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87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425"/>
        <w:gridCol w:w="355"/>
        <w:gridCol w:w="354"/>
        <w:gridCol w:w="153"/>
        <w:gridCol w:w="753"/>
        <w:gridCol w:w="944"/>
        <w:gridCol w:w="276"/>
        <w:gridCol w:w="40"/>
        <w:gridCol w:w="243"/>
        <w:gridCol w:w="657"/>
        <w:gridCol w:w="336"/>
        <w:gridCol w:w="425"/>
        <w:gridCol w:w="1219"/>
        <w:gridCol w:w="624"/>
        <w:gridCol w:w="1356"/>
      </w:tblGrid>
      <w:tr w:rsidR="000C63E9" w:rsidRPr="00117F9D" w14:paraId="54492594" w14:textId="77777777" w:rsidTr="00561A54">
        <w:trPr>
          <w:cantSplit/>
        </w:trPr>
        <w:tc>
          <w:tcPr>
            <w:tcW w:w="10287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AAE756" w14:textId="77777777" w:rsidR="00863A6C" w:rsidRPr="006E3A9C" w:rsidRDefault="00863A6C" w:rsidP="00863A6C">
            <w:pPr>
              <w:pStyle w:val="Style20"/>
              <w:widowControl/>
              <w:spacing w:before="53" w:line="274" w:lineRule="exact"/>
              <w:ind w:left="5990"/>
              <w:rPr>
                <w:rStyle w:val="FontStyle33"/>
                <w:b w:val="0"/>
                <w:bCs w:val="0"/>
                <w:sz w:val="24"/>
              </w:rPr>
            </w:pPr>
            <w:r>
              <w:rPr>
                <w:rStyle w:val="FontStyle33"/>
                <w:b w:val="0"/>
                <w:bCs w:val="0"/>
                <w:sz w:val="24"/>
              </w:rPr>
              <w:t>1</w:t>
            </w:r>
            <w:r w:rsidRPr="006E3A9C">
              <w:rPr>
                <w:rStyle w:val="FontStyle33"/>
                <w:b w:val="0"/>
                <w:bCs w:val="0"/>
                <w:sz w:val="24"/>
              </w:rPr>
              <w:t>.pielikums</w:t>
            </w:r>
          </w:p>
          <w:p w14:paraId="5B79B771" w14:textId="3305686A" w:rsidR="00863A6C" w:rsidRDefault="00863A6C" w:rsidP="00863A6C">
            <w:pPr>
              <w:tabs>
                <w:tab w:val="left" w:pos="851"/>
              </w:tabs>
              <w:spacing w:after="0"/>
              <w:ind w:left="2727"/>
              <w:rPr>
                <w:iCs/>
                <w:szCs w:val="22"/>
              </w:rPr>
            </w:pPr>
            <w:r w:rsidRPr="006E3A9C">
              <w:rPr>
                <w:rFonts w:eastAsia="Times New Roman"/>
                <w:iCs/>
                <w:szCs w:val="22"/>
              </w:rPr>
              <w:t xml:space="preserve">Ādažu novada pašvaldības domes 2022. gada </w:t>
            </w:r>
            <w:r>
              <w:rPr>
                <w:iCs/>
                <w:szCs w:val="22"/>
              </w:rPr>
              <w:t>23</w:t>
            </w:r>
            <w:r w:rsidRPr="006E3A9C">
              <w:rPr>
                <w:rFonts w:eastAsia="Times New Roman"/>
                <w:iCs/>
                <w:szCs w:val="22"/>
              </w:rPr>
              <w:t xml:space="preserve">. marta nolikumam Nr. </w:t>
            </w:r>
            <w:r w:rsidR="00E41F2B">
              <w:rPr>
                <w:rFonts w:eastAsia="Times New Roman"/>
                <w:iCs/>
                <w:szCs w:val="22"/>
              </w:rPr>
              <w:t>6</w:t>
            </w:r>
          </w:p>
          <w:p w14:paraId="677F44C9" w14:textId="77777777" w:rsidR="00863A6C" w:rsidRDefault="00863A6C" w:rsidP="00863A6C">
            <w:pPr>
              <w:tabs>
                <w:tab w:val="left" w:pos="851"/>
              </w:tabs>
              <w:spacing w:after="0"/>
              <w:ind w:left="2727"/>
            </w:pPr>
            <w:r w:rsidRPr="006E3A9C">
              <w:rPr>
                <w:rFonts w:eastAsia="Times New Roman"/>
                <w:iCs/>
                <w:szCs w:val="22"/>
              </w:rPr>
              <w:t>“</w:t>
            </w:r>
            <w:r w:rsidRPr="006E3A9C">
              <w:t>Ādažu novada bērnu un jauniešu nometņu projektu konkursa nolikums</w:t>
            </w:r>
            <w:r>
              <w:t>”</w:t>
            </w:r>
          </w:p>
          <w:p w14:paraId="187ED1F3" w14:textId="77777777" w:rsidR="000C63E9" w:rsidRPr="00117F9D" w:rsidRDefault="000C63E9" w:rsidP="005F7859">
            <w:pPr>
              <w:jc w:val="right"/>
              <w:rPr>
                <w:rFonts w:eastAsia="Calibri"/>
                <w:bCs/>
                <w:color w:val="000000"/>
              </w:rPr>
            </w:pPr>
          </w:p>
        </w:tc>
      </w:tr>
      <w:tr w:rsidR="000C63E9" w:rsidRPr="00117F9D" w14:paraId="1D88702C" w14:textId="77777777" w:rsidTr="00561A54">
        <w:tc>
          <w:tcPr>
            <w:tcW w:w="632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3717D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b/>
              </w:rPr>
              <w:t>ĀDAŽU NOVADA BĒRNU UN JAUNIEŠU NOMETŅU PROJEKTA PIETEIKUMS</w:t>
            </w:r>
          </w:p>
        </w:tc>
        <w:tc>
          <w:tcPr>
            <w:tcW w:w="39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59044" w14:textId="77777777" w:rsidR="000C63E9" w:rsidRPr="00607195" w:rsidRDefault="000C63E9" w:rsidP="00561A54">
            <w:pPr>
              <w:rPr>
                <w:rFonts w:eastAsia="Calibri"/>
                <w:b/>
                <w:color w:val="000000"/>
              </w:rPr>
            </w:pPr>
            <w:r w:rsidRPr="00607195">
              <w:rPr>
                <w:rFonts w:eastAsia="Calibri"/>
                <w:b/>
                <w:color w:val="000000"/>
              </w:rPr>
              <w:t>ĀDAŽU NOVADA PAŠVALDĪBA</w:t>
            </w:r>
          </w:p>
          <w:p w14:paraId="11CC61F7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Gaujas iela 33A, Ādaži, </w:t>
            </w:r>
          </w:p>
          <w:p w14:paraId="68D6EB83" w14:textId="77777777" w:rsidR="000C63E9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401F34">
              <w:rPr>
                <w:rFonts w:eastAsia="Calibri"/>
                <w:color w:val="000000"/>
              </w:rPr>
              <w:t xml:space="preserve">Ādažu novads, LV-2164 </w:t>
            </w:r>
          </w:p>
          <w:p w14:paraId="1815F5EE" w14:textId="77777777" w:rsidR="000C63E9" w:rsidRPr="00117F9D" w:rsidRDefault="000C63E9" w:rsidP="00561A54">
            <w:pPr>
              <w:spacing w:after="0"/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tālr.: </w:t>
            </w:r>
            <w:r>
              <w:rPr>
                <w:rFonts w:eastAsia="Calibri"/>
                <w:color w:val="000000"/>
              </w:rPr>
              <w:t>67997</w:t>
            </w:r>
            <w:r w:rsidRPr="00401F34">
              <w:rPr>
                <w:rFonts w:eastAsia="Calibri"/>
                <w:color w:val="000000"/>
              </w:rPr>
              <w:t>350</w:t>
            </w:r>
            <w:r>
              <w:rPr>
                <w:rFonts w:eastAsia="Calibri"/>
                <w:color w:val="000000"/>
              </w:rPr>
              <w:t xml:space="preserve">   www.adazi</w:t>
            </w:r>
            <w:r w:rsidRPr="00117F9D">
              <w:rPr>
                <w:rFonts w:eastAsia="Calibri"/>
                <w:color w:val="000000"/>
              </w:rPr>
              <w:t>.lv</w:t>
            </w:r>
          </w:p>
        </w:tc>
      </w:tr>
      <w:tr w:rsidR="000C63E9" w:rsidRPr="00117F9D" w14:paraId="6A62A4EC" w14:textId="77777777" w:rsidTr="00561A54">
        <w:trPr>
          <w:trHeight w:val="672"/>
        </w:trPr>
        <w:tc>
          <w:tcPr>
            <w:tcW w:w="542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4111E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Reģistrācijas datums</w:t>
            </w:r>
            <w:r w:rsid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 w:rsidR="00607195" w:rsidRPr="00863A6C">
              <w:rPr>
                <w:rFonts w:eastAsia="Calibri"/>
                <w:bCs/>
                <w:color w:val="000000"/>
              </w:rPr>
              <w:t>(</w:t>
            </w:r>
            <w:r w:rsidR="00607195"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aizpilda pašvaldība)</w:t>
            </w:r>
            <w:r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 xml:space="preserve"> </w:t>
            </w:r>
            <w:r w:rsid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48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A2A" w14:textId="77777777" w:rsidR="000C63E9" w:rsidRPr="00117F9D" w:rsidRDefault="00607195" w:rsidP="00561A54">
            <w:pPr>
              <w:rPr>
                <w:rFonts w:eastAsia="Calibri"/>
                <w:b/>
                <w:bCs/>
                <w:color w:val="000000"/>
              </w:rPr>
            </w:pPr>
            <w:r>
              <w:rPr>
                <w:rFonts w:eastAsia="Calibri"/>
                <w:b/>
                <w:bCs/>
                <w:color w:val="000000"/>
              </w:rPr>
              <w:t xml:space="preserve">Reģistrācijas numurs </w:t>
            </w:r>
            <w:r w:rsidRPr="00607195">
              <w:rPr>
                <w:rFonts w:eastAsia="Calibri"/>
                <w:bCs/>
                <w:i/>
                <w:color w:val="000000"/>
                <w:sz w:val="20"/>
                <w:szCs w:val="20"/>
              </w:rPr>
              <w:t>(aizpilda pašvaldība)</w:t>
            </w:r>
            <w:r w:rsidRPr="00607195">
              <w:rPr>
                <w:rFonts w:eastAsia="Calibri"/>
                <w:b/>
                <w:bCs/>
                <w:color w:val="000000"/>
              </w:rPr>
              <w:t xml:space="preserve"> 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  <w:r w:rsidR="000C63E9" w:rsidRPr="00117F9D">
              <w:rPr>
                <w:rFonts w:eastAsia="Calibri"/>
                <w:b/>
                <w:bCs/>
                <w:color w:val="000000"/>
              </w:rPr>
              <w:t xml:space="preserve">  </w:t>
            </w:r>
          </w:p>
        </w:tc>
      </w:tr>
      <w:tr w:rsidR="000C63E9" w:rsidRPr="00117F9D" w14:paraId="5D5435AC" w14:textId="77777777" w:rsidTr="00561A54">
        <w:tc>
          <w:tcPr>
            <w:tcW w:w="10287" w:type="dxa"/>
            <w:gridSpan w:val="16"/>
            <w:tcBorders>
              <w:top w:val="single" w:sz="4" w:space="0" w:color="auto"/>
              <w:left w:val="nil"/>
              <w:right w:val="nil"/>
            </w:tcBorders>
          </w:tcPr>
          <w:p w14:paraId="655DDF81" w14:textId="77777777" w:rsidR="000C63E9" w:rsidRPr="00401F34" w:rsidRDefault="000C63E9" w:rsidP="00561A54">
            <w:pPr>
              <w:rPr>
                <w:rFonts w:eastAsia="Calibri"/>
                <w:color w:val="000000"/>
                <w:sz w:val="20"/>
                <w:szCs w:val="20"/>
              </w:rPr>
            </w:pPr>
            <w:r w:rsidRPr="00401F34">
              <w:rPr>
                <w:rFonts w:eastAsia="Calibri"/>
                <w:i/>
                <w:iCs/>
                <w:color w:val="000000"/>
                <w:sz w:val="20"/>
                <w:szCs w:val="20"/>
              </w:rPr>
              <w:t xml:space="preserve">Pieteikuma veidlapa jāaizpilda datordrukā. </w:t>
            </w:r>
          </w:p>
        </w:tc>
      </w:tr>
      <w:tr w:rsidR="000C63E9" w:rsidRPr="00117F9D" w14:paraId="3381636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29BF136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organizators</w:t>
            </w:r>
            <w:r>
              <w:rPr>
                <w:rFonts w:eastAsia="Calibri"/>
                <w:color w:val="000000"/>
              </w:rPr>
              <w:t xml:space="preserve"> </w:t>
            </w:r>
            <w:r w:rsidRPr="00401F34">
              <w:rPr>
                <w:rFonts w:eastAsia="Calibri"/>
                <w:i/>
                <w:color w:val="000000"/>
                <w:sz w:val="20"/>
                <w:szCs w:val="20"/>
              </w:rPr>
              <w:t>(nosaukums):</w:t>
            </w:r>
          </w:p>
        </w:tc>
      </w:tr>
      <w:tr w:rsidR="000C63E9" w:rsidRPr="00117F9D" w14:paraId="01DCFC37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F6ED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Reģistrācijas numurs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</w:tr>
      <w:tr w:rsidR="000C63E9" w:rsidRPr="00117F9D" w14:paraId="29F1DF5A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7AFD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Adrese</w:t>
            </w:r>
            <w:r w:rsidRPr="00117F9D">
              <w:rPr>
                <w:rFonts w:eastAsia="Calibri"/>
                <w:color w:val="000000"/>
              </w:rPr>
              <w:t xml:space="preserve">: 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E773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Tālrunis:</w:t>
            </w:r>
          </w:p>
        </w:tc>
      </w:tr>
      <w:tr w:rsidR="000C63E9" w:rsidRPr="00117F9D" w14:paraId="6A4194A8" w14:textId="77777777" w:rsidTr="00E710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70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2387E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E-pasts:</w:t>
            </w:r>
          </w:p>
        </w:tc>
        <w:tc>
          <w:tcPr>
            <w:tcW w:w="3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E077A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70E333F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0D9DA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Līgumslēdzējas personas vārds, uzvārds, amata nosaukums:</w:t>
            </w:r>
          </w:p>
          <w:p w14:paraId="62E284D1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41EBD56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D240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>Nometnes vadītājs:</w:t>
            </w:r>
          </w:p>
        </w:tc>
      </w:tr>
      <w:tr w:rsidR="000C63E9" w:rsidRPr="00117F9D" w14:paraId="27EA8A8C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34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6F25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tālr.: </w:t>
            </w:r>
          </w:p>
        </w:tc>
        <w:tc>
          <w:tcPr>
            <w:tcW w:w="1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ED5A7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517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74122" w14:textId="77777777" w:rsidR="000C63E9" w:rsidRPr="00E710F7" w:rsidRDefault="000C63E9" w:rsidP="00561A54">
            <w:pPr>
              <w:rPr>
                <w:rFonts w:eastAsia="Calibri"/>
                <w:b/>
                <w:color w:val="000000"/>
              </w:rPr>
            </w:pPr>
            <w:r w:rsidRPr="00E710F7">
              <w:rPr>
                <w:rFonts w:eastAsia="Calibri"/>
                <w:b/>
                <w:color w:val="000000"/>
              </w:rPr>
              <w:t xml:space="preserve">e-pasts: </w:t>
            </w:r>
          </w:p>
        </w:tc>
      </w:tr>
      <w:tr w:rsidR="000C63E9" w:rsidRPr="00117F9D" w14:paraId="6E37821F" w14:textId="77777777" w:rsidTr="000327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BD1E47D" w14:textId="77777777" w:rsidR="000C63E9" w:rsidRPr="00117F9D" w:rsidRDefault="000C63E9" w:rsidP="00561A54">
            <w:pPr>
              <w:rPr>
                <w:rFonts w:eastAsia="Calibri"/>
                <w:b/>
                <w:bCs/>
                <w:color w:val="000000"/>
              </w:rPr>
            </w:pPr>
            <w:r w:rsidRPr="00117F9D">
              <w:rPr>
                <w:rFonts w:eastAsia="Calibri"/>
                <w:b/>
                <w:bCs/>
                <w:color w:val="000000"/>
              </w:rPr>
              <w:t>NOMETNES NOSAUKUMS</w:t>
            </w:r>
            <w:r>
              <w:rPr>
                <w:rFonts w:eastAsia="Calibri"/>
                <w:b/>
                <w:bCs/>
                <w:color w:val="000000"/>
              </w:rPr>
              <w:t>:</w:t>
            </w:r>
          </w:p>
        </w:tc>
      </w:tr>
      <w:tr w:rsidR="000C63E9" w:rsidRPr="00117F9D" w14:paraId="4FFF51C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E30F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skaits</w:t>
            </w:r>
            <w:r>
              <w:rPr>
                <w:rFonts w:eastAsia="Calibri"/>
                <w:b/>
                <w:color w:val="000000"/>
              </w:rPr>
              <w:t>: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A3C6" w14:textId="392DD6FE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4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96E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>Dalībnieku vecums: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048C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7B18364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9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9D0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veids </w:t>
            </w:r>
            <w:r w:rsidRPr="00215888">
              <w:rPr>
                <w:rFonts w:eastAsia="Calibri"/>
                <w:color w:val="000000"/>
              </w:rPr>
              <w:t xml:space="preserve">(vienu </w:t>
            </w:r>
            <w:r w:rsidRPr="00215888">
              <w:rPr>
                <w:rFonts w:eastAsia="Calibri"/>
                <w:i/>
                <w:iCs/>
                <w:color w:val="000000"/>
              </w:rPr>
              <w:t>vajadzīgo pasvītrot</w:t>
            </w:r>
            <w:r w:rsidRPr="00215888">
              <w:rPr>
                <w:rFonts w:eastAsia="Calibri"/>
                <w:color w:val="000000"/>
              </w:rPr>
              <w:t>)</w:t>
            </w:r>
            <w:r w:rsidRPr="00215888">
              <w:rPr>
                <w:rFonts w:eastAsia="Calibri"/>
                <w:b/>
                <w:color w:val="000000"/>
              </w:rPr>
              <w:t xml:space="preserve">: 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5D52F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 xml:space="preserve">dienas </w:t>
            </w:r>
          </w:p>
          <w:p w14:paraId="359067A2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diennakts</w:t>
            </w:r>
          </w:p>
        </w:tc>
        <w:tc>
          <w:tcPr>
            <w:tcW w:w="61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798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t>atpūtas un</w:t>
            </w:r>
            <w:r>
              <w:rPr>
                <w:rFonts w:eastAsia="Calibri"/>
                <w:color w:val="000000"/>
              </w:rPr>
              <w:t xml:space="preserve"> piedzīvojumu, fiziskās aktivitātes</w:t>
            </w:r>
            <w:r w:rsidRPr="00117F9D">
              <w:rPr>
                <w:rFonts w:eastAsia="Calibri"/>
                <w:color w:val="000000"/>
              </w:rPr>
              <w:t>, radošā</w:t>
            </w:r>
            <w:r>
              <w:rPr>
                <w:rFonts w:eastAsia="Calibri"/>
                <w:color w:val="000000"/>
              </w:rPr>
              <w:t xml:space="preserve"> un fiziskās aktivitātes</w:t>
            </w:r>
            <w:r w:rsidRPr="00117F9D">
              <w:rPr>
                <w:rFonts w:eastAsia="Calibri"/>
                <w:color w:val="000000"/>
              </w:rPr>
              <w:t>, atveseļošanās,</w:t>
            </w:r>
            <w:r>
              <w:rPr>
                <w:rFonts w:eastAsia="Calibri"/>
                <w:color w:val="000000"/>
              </w:rPr>
              <w:t xml:space="preserve"> tūrisma,</w:t>
            </w:r>
            <w:r w:rsidRPr="00117F9D">
              <w:rPr>
                <w:rFonts w:eastAsia="Calibri"/>
                <w:color w:val="000000"/>
              </w:rPr>
              <w:t xml:space="preserve"> darba un </w:t>
            </w:r>
            <w:r>
              <w:rPr>
                <w:rFonts w:eastAsia="Calibri"/>
                <w:color w:val="000000"/>
              </w:rPr>
              <w:t>atpūtas, izglītojošā,</w:t>
            </w:r>
            <w:r w:rsidRPr="00117F9D">
              <w:rPr>
                <w:rFonts w:eastAsia="Calibri"/>
                <w:color w:val="000000"/>
              </w:rPr>
              <w:t xml:space="preserve"> cita veida nometne</w:t>
            </w:r>
            <w:r>
              <w:rPr>
                <w:rFonts w:eastAsia="Calibri"/>
                <w:color w:val="000000"/>
              </w:rPr>
              <w:t xml:space="preserve"> (</w:t>
            </w:r>
            <w:r w:rsidRPr="00215888">
              <w:rPr>
                <w:rFonts w:eastAsia="Calibri"/>
                <w:i/>
                <w:color w:val="000000"/>
                <w:sz w:val="20"/>
                <w:szCs w:val="20"/>
              </w:rPr>
              <w:t>ierakstīt</w:t>
            </w:r>
            <w:r>
              <w:rPr>
                <w:rFonts w:eastAsia="Calibri"/>
                <w:color w:val="000000"/>
              </w:rPr>
              <w:t>):</w:t>
            </w:r>
            <w:r w:rsidRPr="00117F9D">
              <w:rPr>
                <w:rFonts w:eastAsia="Calibri"/>
                <w:color w:val="000000"/>
              </w:rPr>
              <w:t xml:space="preserve"> </w:t>
            </w:r>
          </w:p>
        </w:tc>
      </w:tr>
      <w:tr w:rsidR="000C63E9" w:rsidRPr="00117F9D" w14:paraId="33856D10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CE4E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laiks: </w:t>
            </w:r>
          </w:p>
        </w:tc>
      </w:tr>
      <w:tr w:rsidR="000C63E9" w:rsidRPr="00117F9D" w14:paraId="7B734E44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9DA" w14:textId="77777777" w:rsidR="000C63E9" w:rsidRPr="00215888" w:rsidRDefault="000C63E9" w:rsidP="00561A54">
            <w:pPr>
              <w:rPr>
                <w:rFonts w:eastAsia="Calibri"/>
                <w:b/>
                <w:color w:val="000000"/>
              </w:rPr>
            </w:pPr>
            <w:r w:rsidRPr="00215888">
              <w:rPr>
                <w:rFonts w:eastAsia="Calibri"/>
                <w:b/>
                <w:color w:val="000000"/>
              </w:rPr>
              <w:t xml:space="preserve">Nometnes norises vieta: </w:t>
            </w:r>
          </w:p>
        </w:tc>
      </w:tr>
      <w:tr w:rsidR="000C63E9" w:rsidRPr="00117F9D" w14:paraId="2566F22F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9140" w14:textId="77777777" w:rsidR="000C63E9" w:rsidRPr="00742BFA" w:rsidRDefault="00863A6C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Nometnes</w:t>
            </w:r>
            <w:r w:rsidR="00374560">
              <w:rPr>
                <w:rFonts w:eastAsia="Calibri"/>
                <w:b/>
                <w:color w:val="000000"/>
              </w:rPr>
              <w:t xml:space="preserve"> KOPĒJĀS</w:t>
            </w:r>
            <w:r w:rsidR="000C63E9" w:rsidRPr="00742BFA">
              <w:rPr>
                <w:rFonts w:eastAsia="Calibri"/>
                <w:b/>
                <w:color w:val="000000"/>
              </w:rPr>
              <w:t xml:space="preserve"> izmaksas: </w:t>
            </w:r>
          </w:p>
        </w:tc>
      </w:tr>
      <w:tr w:rsidR="00AC4413" w:rsidRPr="00117F9D" w14:paraId="4DFCC401" w14:textId="77777777" w:rsidTr="00561A5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2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5B5CF" w14:textId="77777777" w:rsidR="00AC4413" w:rsidRDefault="00AC4413" w:rsidP="00561A54">
            <w:pPr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Nometnes dalības maksa</w:t>
            </w:r>
            <w:r w:rsidR="007A7FA9">
              <w:rPr>
                <w:rFonts w:eastAsia="Calibri"/>
                <w:b/>
                <w:color w:val="000000"/>
              </w:rPr>
              <w:t xml:space="preserve"> dalībniekam</w:t>
            </w:r>
            <w:r>
              <w:rPr>
                <w:rFonts w:eastAsia="Calibri"/>
                <w:b/>
                <w:color w:val="000000"/>
              </w:rPr>
              <w:t xml:space="preserve"> </w:t>
            </w:r>
            <w:r w:rsidRPr="007A7FA9">
              <w:rPr>
                <w:rFonts w:eastAsia="Calibri"/>
                <w:color w:val="000000"/>
              </w:rPr>
              <w:t>(</w:t>
            </w:r>
            <w:r w:rsidR="007A7FA9" w:rsidRPr="007A7FA9">
              <w:rPr>
                <w:rFonts w:eastAsia="Calibri"/>
                <w:color w:val="000000"/>
              </w:rPr>
              <w:t>bez pašvaldības l</w:t>
            </w:r>
            <w:r w:rsidR="007A7FA9">
              <w:rPr>
                <w:rFonts w:eastAsia="Calibri"/>
                <w:color w:val="000000"/>
              </w:rPr>
              <w:t>īdzfinan</w:t>
            </w:r>
            <w:r w:rsidR="007A7FA9" w:rsidRPr="007A7FA9">
              <w:rPr>
                <w:rFonts w:eastAsia="Calibri"/>
                <w:color w:val="000000"/>
              </w:rPr>
              <w:t>sējuma)</w:t>
            </w:r>
            <w:r w:rsidR="007A7FA9">
              <w:rPr>
                <w:rFonts w:eastAsia="Calibri"/>
                <w:color w:val="000000"/>
              </w:rPr>
              <w:t xml:space="preserve"> EUR</w:t>
            </w:r>
            <w:r w:rsidR="007A7FA9" w:rsidRPr="007A7FA9">
              <w:rPr>
                <w:rFonts w:eastAsia="Calibri"/>
                <w:color w:val="000000"/>
              </w:rPr>
              <w:t>:</w:t>
            </w:r>
          </w:p>
        </w:tc>
      </w:tr>
      <w:tr w:rsidR="008F0D83" w:rsidRPr="00117F9D" w14:paraId="0B19C3C8" w14:textId="77777777" w:rsidTr="008F0D83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8334D" w14:textId="77777777" w:rsidR="008F0D83" w:rsidRPr="006E45B9" w:rsidRDefault="00DE58C2" w:rsidP="00561A54">
            <w:pPr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KOPĒJĀ p</w:t>
            </w:r>
            <w:r w:rsidR="008F0D83" w:rsidRPr="006E45B9">
              <w:rPr>
                <w:rFonts w:eastAsia="Calibri"/>
                <w:b/>
                <w:color w:val="000000"/>
              </w:rPr>
              <w:t>ieprasītā summa</w:t>
            </w:r>
            <w:r w:rsidR="008F0D83">
              <w:rPr>
                <w:rFonts w:eastAsia="Calibri"/>
                <w:b/>
                <w:color w:val="000000"/>
              </w:rPr>
              <w:t xml:space="preserve"> no pašvaldības</w:t>
            </w:r>
            <w:r w:rsidR="008F0D83" w:rsidRPr="006E45B9">
              <w:rPr>
                <w:rFonts w:eastAsia="Calibri"/>
                <w:b/>
                <w:color w:val="000000"/>
              </w:rPr>
              <w:t xml:space="preserve"> (EUR):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5021D" w14:textId="77777777" w:rsidR="008F0D83" w:rsidRDefault="008F0D83">
            <w:pPr>
              <w:spacing w:after="0"/>
              <w:jc w:val="left"/>
              <w:rPr>
                <w:rFonts w:eastAsia="Calibri"/>
                <w:b/>
                <w:color w:val="000000"/>
              </w:rPr>
            </w:pPr>
          </w:p>
          <w:p w14:paraId="36BEF72A" w14:textId="77777777" w:rsidR="008F0D83" w:rsidRPr="006E45B9" w:rsidRDefault="008F0D83" w:rsidP="00374560">
            <w:pPr>
              <w:jc w:val="left"/>
              <w:rPr>
                <w:rFonts w:eastAsia="Calibri"/>
                <w:b/>
                <w:color w:val="000000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CDDFF" w14:textId="77777777" w:rsidR="008F0D83" w:rsidRPr="00374560" w:rsidRDefault="00DE58C2" w:rsidP="00DE58C2">
            <w:pPr>
              <w:jc w:val="left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KOPĒJĀ l</w:t>
            </w:r>
            <w:r w:rsidR="008F0D83" w:rsidRPr="00374560">
              <w:rPr>
                <w:rFonts w:eastAsia="Calibri"/>
                <w:b/>
                <w:color w:val="000000"/>
              </w:rPr>
              <w:t xml:space="preserve">īdzfinansējuma summa </w:t>
            </w:r>
            <w:r w:rsidR="008F0D83" w:rsidRPr="00374560">
              <w:rPr>
                <w:rFonts w:eastAsia="Calibri"/>
                <w:color w:val="000000"/>
              </w:rPr>
              <w:t>(vecāku</w:t>
            </w:r>
            <w:r>
              <w:rPr>
                <w:rFonts w:eastAsia="Calibri"/>
                <w:color w:val="000000"/>
              </w:rPr>
              <w:t xml:space="preserve"> </w:t>
            </w:r>
            <w:r w:rsidR="00863A6C">
              <w:rPr>
                <w:rFonts w:eastAsia="Calibri"/>
                <w:color w:val="000000"/>
              </w:rPr>
              <w:t xml:space="preserve">maksājumi </w:t>
            </w:r>
            <w:r>
              <w:rPr>
                <w:rFonts w:eastAsia="Calibri"/>
                <w:color w:val="000000"/>
              </w:rPr>
              <w:t>vai citi avoti</w:t>
            </w:r>
            <w:r w:rsidR="008F0D83" w:rsidRPr="00374560">
              <w:rPr>
                <w:rFonts w:eastAsia="Calibri"/>
                <w:color w:val="000000"/>
              </w:rPr>
              <w:t>)</w:t>
            </w:r>
            <w:r w:rsidRPr="00374560">
              <w:rPr>
                <w:rFonts w:eastAsia="Calibri"/>
                <w:b/>
                <w:color w:val="000000"/>
              </w:rPr>
              <w:t xml:space="preserve"> (EUR)</w:t>
            </w:r>
            <w:r w:rsidR="008F0D83" w:rsidRPr="00374560">
              <w:rPr>
                <w:rFonts w:eastAsia="Calibri"/>
                <w:color w:val="000000"/>
              </w:rPr>
              <w:t>: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7461" w14:textId="77777777" w:rsidR="008F0D83" w:rsidRPr="00117F9D" w:rsidRDefault="008F0D83" w:rsidP="00561A54">
            <w:pPr>
              <w:rPr>
                <w:rFonts w:eastAsia="Calibri"/>
                <w:color w:val="00000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6091" w14:textId="77777777" w:rsidR="008F0D83" w:rsidRPr="00117F9D" w:rsidRDefault="008F0D83" w:rsidP="00DE58C2">
            <w:pPr>
              <w:jc w:val="left"/>
              <w:rPr>
                <w:rFonts w:eastAsia="Calibri"/>
                <w:color w:val="000000"/>
              </w:rPr>
            </w:pPr>
            <w:r w:rsidRPr="008F0D83">
              <w:rPr>
                <w:rFonts w:eastAsia="Calibri"/>
                <w:b/>
                <w:color w:val="000000"/>
              </w:rPr>
              <w:t>Nometnes dalības maksa</w:t>
            </w:r>
            <w:r>
              <w:rPr>
                <w:rFonts w:eastAsia="Calibri"/>
                <w:color w:val="000000"/>
              </w:rPr>
              <w:t xml:space="preserve"> Ādažu novadā deklarētam dalībniekam</w:t>
            </w:r>
            <w:r w:rsidR="00863A6C">
              <w:rPr>
                <w:rFonts w:eastAsia="Calibri"/>
                <w:color w:val="000000"/>
              </w:rPr>
              <w:t xml:space="preserve"> (ar pašvaldības līdzfinansējumu)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35E6A" w14:textId="77777777" w:rsidR="008F0D83" w:rsidRPr="00117F9D" w:rsidRDefault="008F0D83" w:rsidP="008F0D83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403F5CAF" w14:textId="77777777" w:rsidTr="008F0D83">
        <w:trPr>
          <w:cantSplit/>
          <w:trHeight w:val="5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76C4" w14:textId="77777777" w:rsidR="000C63E9" w:rsidRPr="00117F9D" w:rsidRDefault="000C63E9" w:rsidP="00561A54">
            <w:pPr>
              <w:jc w:val="left"/>
              <w:rPr>
                <w:rFonts w:eastAsia="Calibri"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 xml:space="preserve">Bankas </w:t>
            </w:r>
            <w:r w:rsidRPr="006E45B9">
              <w:rPr>
                <w:rFonts w:eastAsia="Calibri"/>
                <w:b/>
                <w:color w:val="000000"/>
              </w:rPr>
              <w:t>nosaukums, adrese</w:t>
            </w:r>
            <w:r w:rsidRPr="00117F9D">
              <w:rPr>
                <w:rFonts w:eastAsia="Calibri"/>
                <w:color w:val="000000"/>
              </w:rPr>
              <w:t>: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1365E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27B98420" w14:textId="77777777" w:rsidTr="008F0D83">
        <w:trPr>
          <w:cantSplit/>
          <w:trHeight w:val="5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389AD" w14:textId="77777777" w:rsidR="000C63E9" w:rsidRPr="006E45B9" w:rsidRDefault="000C63E9" w:rsidP="00561A54">
            <w:pPr>
              <w:rPr>
                <w:rFonts w:eastAsia="Calibri"/>
                <w:b/>
                <w:color w:val="000000"/>
              </w:rPr>
            </w:pPr>
            <w:r w:rsidRPr="006E45B9">
              <w:rPr>
                <w:rFonts w:eastAsia="Calibri"/>
                <w:b/>
                <w:color w:val="000000"/>
              </w:rPr>
              <w:t>Bankas konta Nr.: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5A577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1A809053" w14:textId="77777777" w:rsidTr="008F0D83">
        <w:trPr>
          <w:cantSplit/>
          <w:trHeight w:val="500"/>
        </w:trPr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E7474" w14:textId="77777777" w:rsidR="000C63E9" w:rsidRPr="006E45B9" w:rsidRDefault="000C63E9" w:rsidP="00561A54">
            <w:pPr>
              <w:rPr>
                <w:rFonts w:eastAsia="Calibri"/>
                <w:b/>
                <w:color w:val="000000"/>
              </w:rPr>
            </w:pPr>
            <w:r w:rsidRPr="006E45B9">
              <w:rPr>
                <w:rFonts w:eastAsia="Calibri"/>
                <w:b/>
                <w:color w:val="000000"/>
              </w:rPr>
              <w:t>Bankas kods:</w:t>
            </w:r>
          </w:p>
        </w:tc>
        <w:tc>
          <w:tcPr>
            <w:tcW w:w="702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3BCA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  <w:tr w:rsidR="000C63E9" w:rsidRPr="00117F9D" w14:paraId="56FEE191" w14:textId="77777777" w:rsidTr="00561A54">
        <w:trPr>
          <w:cantSplit/>
        </w:trPr>
        <w:tc>
          <w:tcPr>
            <w:tcW w:w="10287" w:type="dxa"/>
            <w:gridSpan w:val="16"/>
            <w:tcBorders>
              <w:top w:val="single" w:sz="4" w:space="0" w:color="auto"/>
              <w:left w:val="nil"/>
              <w:bottom w:val="dotted" w:sz="4" w:space="0" w:color="808080"/>
              <w:right w:val="nil"/>
            </w:tcBorders>
          </w:tcPr>
          <w:p w14:paraId="512D6EC2" w14:textId="77777777" w:rsidR="000C63E9" w:rsidRPr="00117F9D" w:rsidRDefault="00BD413A" w:rsidP="00BD413A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i/>
                <w:iCs/>
                <w:color w:val="000000"/>
              </w:rPr>
              <w:t>Iesniedzot un parakstot dokumentu</w:t>
            </w:r>
            <w:r w:rsidR="00863A6C">
              <w:rPr>
                <w:rFonts w:eastAsia="Calibri"/>
                <w:i/>
                <w:iCs/>
                <w:color w:val="000000"/>
              </w:rPr>
              <w:t>,</w:t>
            </w:r>
            <w:r>
              <w:rPr>
                <w:rFonts w:eastAsia="Calibri"/>
                <w:i/>
                <w:iCs/>
                <w:color w:val="000000"/>
              </w:rPr>
              <w:t xml:space="preserve"> a</w:t>
            </w:r>
            <w:r w:rsidR="000C63E9" w:rsidRPr="00117F9D">
              <w:rPr>
                <w:rFonts w:eastAsia="Calibri"/>
                <w:i/>
                <w:iCs/>
                <w:color w:val="000000"/>
              </w:rPr>
              <w:t>pliecinu, ka visa iesniegtā informācija ir patiesa un nav sagrozīta</w:t>
            </w:r>
          </w:p>
        </w:tc>
      </w:tr>
      <w:tr w:rsidR="000C63E9" w:rsidRPr="00117F9D" w14:paraId="706B448A" w14:textId="77777777" w:rsidTr="00561A54">
        <w:trPr>
          <w:cantSplit/>
        </w:trPr>
        <w:tc>
          <w:tcPr>
            <w:tcW w:w="2552" w:type="dxa"/>
            <w:gridSpan w:val="2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0B205065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 w:rsidRPr="00117F9D">
              <w:rPr>
                <w:rFonts w:eastAsia="Calibri"/>
                <w:color w:val="000000"/>
              </w:rPr>
              <w:lastRenderedPageBreak/>
              <w:t xml:space="preserve">Datums: </w:t>
            </w:r>
          </w:p>
        </w:tc>
        <w:tc>
          <w:tcPr>
            <w:tcW w:w="3118" w:type="dxa"/>
            <w:gridSpan w:val="8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71B8E890" w14:textId="77777777" w:rsidR="000C63E9" w:rsidRPr="00215D02" w:rsidRDefault="000C63E9" w:rsidP="00561A54">
            <w:pPr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Nometnes organizatora vārdā:</w:t>
            </w:r>
          </w:p>
          <w:p w14:paraId="5DBECD27" w14:textId="77777777" w:rsidR="000C63E9" w:rsidRPr="00215D02" w:rsidRDefault="000C63E9" w:rsidP="00561A54">
            <w:pPr>
              <w:jc w:val="left"/>
              <w:rPr>
                <w:rFonts w:eastAsia="Calibri"/>
                <w:b/>
                <w:color w:val="000000"/>
              </w:rPr>
            </w:pPr>
            <w:r w:rsidRPr="00215D02">
              <w:rPr>
                <w:rFonts w:eastAsia="Calibri"/>
                <w:b/>
                <w:color w:val="000000"/>
              </w:rPr>
              <w:t>Vārds, uzvārds, amats:</w:t>
            </w:r>
          </w:p>
          <w:p w14:paraId="7BD14049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Paraksts:</w:t>
            </w:r>
          </w:p>
        </w:tc>
        <w:tc>
          <w:tcPr>
            <w:tcW w:w="4617" w:type="dxa"/>
            <w:gridSpan w:val="6"/>
            <w:tcBorders>
              <w:top w:val="dotted" w:sz="4" w:space="0" w:color="808080"/>
              <w:left w:val="dotted" w:sz="4" w:space="0" w:color="808080"/>
              <w:bottom w:val="dotted" w:sz="4" w:space="0" w:color="808080"/>
              <w:right w:val="dotted" w:sz="4" w:space="0" w:color="808080"/>
            </w:tcBorders>
          </w:tcPr>
          <w:p w14:paraId="259C18AC" w14:textId="77777777" w:rsidR="000C63E9" w:rsidRPr="00117F9D" w:rsidRDefault="000C63E9" w:rsidP="00561A54">
            <w:pPr>
              <w:rPr>
                <w:rFonts w:eastAsia="Calibri"/>
                <w:color w:val="000000"/>
              </w:rPr>
            </w:pPr>
          </w:p>
        </w:tc>
      </w:tr>
    </w:tbl>
    <w:p w14:paraId="5E315BF7" w14:textId="77777777" w:rsidR="000C63E9" w:rsidRPr="000C63E9" w:rsidRDefault="000C63E9">
      <w:pPr>
        <w:rPr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48"/>
      </w:tblGrid>
      <w:tr w:rsidR="000C63E9" w:rsidRPr="00B06902" w14:paraId="2F02D76F" w14:textId="77777777" w:rsidTr="00032733">
        <w:trPr>
          <w:trHeight w:val="70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A1FA0F" w14:textId="77777777" w:rsidR="000C63E9" w:rsidRPr="00032733" w:rsidRDefault="00032733" w:rsidP="00032733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 w:rsidRPr="00032733">
              <w:rPr>
                <w:rFonts w:eastAsia="Times New Roman"/>
                <w:b/>
                <w:lang w:eastAsia="lv-LV"/>
              </w:rPr>
              <w:t xml:space="preserve">Organizācijas galvenie darbības virzieni, pieredze līdzīgu </w:t>
            </w:r>
            <w:r w:rsidR="00863A6C">
              <w:rPr>
                <w:rFonts w:eastAsia="Times New Roman"/>
                <w:b/>
                <w:lang w:eastAsia="lv-LV"/>
              </w:rPr>
              <w:t>nometņu</w:t>
            </w:r>
            <w:r w:rsidRPr="00032733">
              <w:rPr>
                <w:rFonts w:eastAsia="Times New Roman"/>
                <w:b/>
                <w:lang w:eastAsia="lv-LV"/>
              </w:rPr>
              <w:t xml:space="preserve"> realizēšanā, organizācijas mērķauditorija </w:t>
            </w:r>
            <w:r w:rsidRPr="00AD2D3C">
              <w:rPr>
                <w:rFonts w:eastAsia="Times New Roman"/>
                <w:lang w:eastAsia="lv-LV"/>
              </w:rPr>
              <w:t>(</w:t>
            </w:r>
            <w:r w:rsidRPr="00AD2D3C">
              <w:rPr>
                <w:rFonts w:eastAsia="Times New Roman"/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:rsidR="00032733" w:rsidRPr="00B06902" w14:paraId="050C9E51" w14:textId="77777777" w:rsidTr="00B63B59">
        <w:trPr>
          <w:trHeight w:val="198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F89D4" w14:textId="77777777" w:rsidR="00032733" w:rsidRPr="00B06902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E274EF3" w14:textId="77777777" w:rsidR="00032733" w:rsidRDefault="00032733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4C4ADE4E" w14:textId="77777777" w:rsidTr="00E710F7">
        <w:trPr>
          <w:trHeight w:val="639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0223B54" w14:textId="77777777" w:rsidR="000C63E9" w:rsidRPr="00B06902" w:rsidRDefault="007722E2" w:rsidP="006A4902">
            <w:pPr>
              <w:spacing w:after="200" w:line="276" w:lineRule="auto"/>
              <w:jc w:val="left"/>
              <w:rPr>
                <w:rFonts w:eastAsia="Times New Roman"/>
                <w:lang w:eastAsia="lv-LV"/>
              </w:rPr>
            </w:pPr>
            <w:r>
              <w:rPr>
                <w:rFonts w:eastAsia="Times New Roman"/>
                <w:b/>
                <w:lang w:eastAsia="lv-LV"/>
              </w:rPr>
              <w:t xml:space="preserve">Organizācijas vai </w:t>
            </w:r>
            <w:r w:rsidR="006A4902">
              <w:rPr>
                <w:rFonts w:eastAsia="Times New Roman"/>
                <w:b/>
                <w:lang w:eastAsia="lv-LV"/>
              </w:rPr>
              <w:t>projekta iesniedzēja</w:t>
            </w:r>
            <w:r>
              <w:rPr>
                <w:rFonts w:eastAsia="Times New Roman"/>
                <w:b/>
                <w:lang w:eastAsia="lv-LV"/>
              </w:rPr>
              <w:t xml:space="preserve"> l</w:t>
            </w:r>
            <w:r w:rsidR="00032733" w:rsidRPr="00AD2D3C">
              <w:rPr>
                <w:rFonts w:eastAsia="Times New Roman"/>
                <w:b/>
                <w:lang w:eastAsia="lv-LV"/>
              </w:rPr>
              <w:t>īdzšinējā sadarbība ar pašvaldību</w:t>
            </w:r>
            <w:r w:rsidR="0019768F">
              <w:rPr>
                <w:rFonts w:eastAsia="Times New Roman"/>
                <w:b/>
                <w:lang w:eastAsia="lv-LV"/>
              </w:rPr>
              <w:t>/ām</w:t>
            </w:r>
            <w:r w:rsidR="00AD2D3C" w:rsidRPr="00AD2D3C">
              <w:rPr>
                <w:rFonts w:eastAsia="Times New Roman"/>
                <w:b/>
                <w:lang w:eastAsia="lv-LV"/>
              </w:rPr>
              <w:t xml:space="preserve"> -</w:t>
            </w:r>
            <w:r w:rsidR="006A4902">
              <w:rPr>
                <w:rFonts w:eastAsia="Times New Roman"/>
                <w:b/>
                <w:lang w:eastAsia="lv-LV"/>
              </w:rPr>
              <w:t xml:space="preserve"> </w:t>
            </w:r>
            <w:r w:rsidR="00AD2D3C" w:rsidRPr="00AD2D3C">
              <w:rPr>
                <w:rFonts w:eastAsia="Times New Roman"/>
                <w:b/>
                <w:lang w:eastAsia="lv-LV"/>
              </w:rPr>
              <w:t xml:space="preserve">projekti, pasākumi u.c. </w:t>
            </w:r>
            <w:r w:rsidR="00AD2D3C" w:rsidRPr="00AD2D3C">
              <w:rPr>
                <w:rFonts w:eastAsia="Times New Roman"/>
                <w:lang w:eastAsia="lv-LV"/>
              </w:rPr>
              <w:t>(</w:t>
            </w:r>
            <w:r w:rsidR="00AD2D3C" w:rsidRPr="00AD2D3C">
              <w:rPr>
                <w:rFonts w:eastAsia="Times New Roman"/>
                <w:i/>
                <w:sz w:val="20"/>
                <w:szCs w:val="20"/>
                <w:lang w:eastAsia="lv-LV"/>
              </w:rPr>
              <w:t>sniedziet īsas un konkrētas atbildes).</w:t>
            </w:r>
          </w:p>
        </w:tc>
      </w:tr>
      <w:tr w:rsidR="006562D1" w:rsidRPr="00B06902" w14:paraId="7FF74D9C" w14:textId="77777777" w:rsidTr="00B63B59">
        <w:trPr>
          <w:trHeight w:val="2256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398A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678F4FDA" w14:textId="77777777" w:rsidR="006562D1" w:rsidRDefault="006562D1" w:rsidP="00561A54">
            <w:pPr>
              <w:spacing w:after="200" w:line="276" w:lineRule="auto"/>
              <w:rPr>
                <w:rFonts w:eastAsia="Times New Roman"/>
                <w:b/>
                <w:lang w:eastAsia="lv-LV"/>
              </w:rPr>
            </w:pPr>
          </w:p>
        </w:tc>
      </w:tr>
      <w:tr w:rsidR="000C63E9" w:rsidRPr="00B06902" w14:paraId="4B1355EA" w14:textId="77777777" w:rsidTr="00E710F7">
        <w:trPr>
          <w:trHeight w:val="940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D695DB2" w14:textId="77777777" w:rsidR="000C63E9" w:rsidRPr="00AD2D3C" w:rsidRDefault="00AD2D3C" w:rsidP="00AD2D3C">
            <w:pPr>
              <w:spacing w:after="0" w:line="276" w:lineRule="auto"/>
              <w:rPr>
                <w:rFonts w:eastAsia="Times New Roman"/>
                <w:b/>
                <w:lang w:eastAsia="lv-LV"/>
              </w:rPr>
            </w:pPr>
            <w:r w:rsidRPr="00AD2D3C">
              <w:rPr>
                <w:rFonts w:eastAsia="Times New Roman"/>
                <w:b/>
                <w:lang w:eastAsia="lv-LV"/>
              </w:rPr>
              <w:t>ĪSS NOMETNES KOPSAVILKUMS</w:t>
            </w:r>
          </w:p>
          <w:p w14:paraId="3A543E37" w14:textId="2E0F3767" w:rsidR="000C63E9" w:rsidRDefault="00AD2D3C" w:rsidP="006562D1">
            <w:pPr>
              <w:spacing w:after="0" w:line="276" w:lineRule="auto"/>
              <w:rPr>
                <w:rFonts w:eastAsia="Times New Roman"/>
                <w:i/>
                <w:lang w:eastAsia="lv-LV"/>
              </w:rPr>
            </w:pPr>
            <w:r w:rsidRPr="00AD2D3C">
              <w:rPr>
                <w:rFonts w:eastAsia="Times New Roman"/>
                <w:i/>
                <w:lang w:eastAsia="lv-LV"/>
              </w:rPr>
              <w:t xml:space="preserve">Raksturojiet </w:t>
            </w:r>
            <w:r w:rsidRPr="0019768F">
              <w:rPr>
                <w:rFonts w:eastAsia="Times New Roman"/>
                <w:i/>
                <w:u w:val="single"/>
                <w:lang w:eastAsia="lv-LV"/>
              </w:rPr>
              <w:t>nometnes mērķi</w:t>
            </w:r>
            <w:r w:rsidR="007722E2" w:rsidRPr="0019768F">
              <w:rPr>
                <w:rFonts w:eastAsia="Times New Roman"/>
                <w:i/>
                <w:u w:val="single"/>
                <w:lang w:eastAsia="lv-LV"/>
              </w:rPr>
              <w:t>, mērķauditoriju</w:t>
            </w:r>
            <w:r w:rsidRPr="00AD2D3C">
              <w:rPr>
                <w:rFonts w:eastAsia="Times New Roman"/>
                <w:i/>
                <w:lang w:eastAsia="lv-LV"/>
              </w:rPr>
              <w:t xml:space="preserve"> un </w:t>
            </w:r>
            <w:r w:rsidR="007722E2">
              <w:rPr>
                <w:rFonts w:eastAsia="Times New Roman"/>
                <w:i/>
                <w:lang w:eastAsia="lv-LV"/>
              </w:rPr>
              <w:t xml:space="preserve">projekta </w:t>
            </w:r>
            <w:r w:rsidRPr="0019768F">
              <w:rPr>
                <w:rFonts w:eastAsia="Times New Roman"/>
                <w:i/>
                <w:u w:val="single"/>
                <w:lang w:eastAsia="lv-LV"/>
              </w:rPr>
              <w:t>sasniedzamos rezultātus</w:t>
            </w:r>
            <w:r w:rsidRPr="00AD2D3C">
              <w:rPr>
                <w:rFonts w:eastAsia="Times New Roman"/>
                <w:i/>
                <w:lang w:eastAsia="lv-LV"/>
              </w:rPr>
              <w:t xml:space="preserve"> (ne vairāk kā 200 vārdi).</w:t>
            </w:r>
            <w:r w:rsidR="006A4902">
              <w:rPr>
                <w:rFonts w:eastAsia="Times New Roman"/>
                <w:i/>
                <w:lang w:eastAsia="lv-LV"/>
              </w:rPr>
              <w:t xml:space="preserve"> </w:t>
            </w:r>
            <w:r w:rsidR="00341DDB">
              <w:rPr>
                <w:rFonts w:eastAsia="Times New Roman"/>
                <w:i/>
                <w:lang w:eastAsia="lv-LV"/>
              </w:rPr>
              <w:t xml:space="preserve"> </w:t>
            </w:r>
          </w:p>
          <w:p w14:paraId="5E3C5199" w14:textId="2B378580" w:rsidR="00160772" w:rsidRPr="006562D1" w:rsidRDefault="00160772" w:rsidP="006562D1">
            <w:pPr>
              <w:spacing w:after="0" w:line="276" w:lineRule="auto"/>
              <w:rPr>
                <w:rFonts w:eastAsia="Times New Roman"/>
                <w:i/>
                <w:lang w:eastAsia="lv-LV"/>
              </w:rPr>
            </w:pPr>
            <w:r>
              <w:rPr>
                <w:rFonts w:eastAsia="Times New Roman"/>
                <w:i/>
                <w:lang w:eastAsia="lv-LV"/>
              </w:rPr>
              <w:t>Ja nometnē paredzēts iekļaut bērnus ar īpašām vai speciālām vajadzībām, tad aprakstīt ar kādām vajadzībām, kā nodrošinās īpašo bērnu iekļaušanu nometnē, pedagog</w:t>
            </w:r>
            <w:r w:rsidR="00E83E88">
              <w:rPr>
                <w:rFonts w:eastAsia="Times New Roman"/>
                <w:i/>
                <w:lang w:eastAsia="lv-LV"/>
              </w:rPr>
              <w:t xml:space="preserve">u </w:t>
            </w:r>
            <w:r>
              <w:rPr>
                <w:rFonts w:eastAsia="Times New Roman"/>
                <w:i/>
                <w:lang w:eastAsia="lv-LV"/>
              </w:rPr>
              <w:t>pieredz</w:t>
            </w:r>
            <w:r w:rsidR="00E83E88">
              <w:rPr>
                <w:rFonts w:eastAsia="Times New Roman"/>
                <w:i/>
                <w:lang w:eastAsia="lv-LV"/>
              </w:rPr>
              <w:t>i darbā speciālajiem bērniem</w:t>
            </w:r>
            <w:r>
              <w:rPr>
                <w:rFonts w:eastAsia="Times New Roman"/>
                <w:i/>
                <w:lang w:eastAsia="lv-LV"/>
              </w:rPr>
              <w:t>.</w:t>
            </w:r>
            <w:r w:rsidRPr="0019768F">
              <w:rPr>
                <w:rFonts w:eastAsia="Times New Roman"/>
                <w:i/>
                <w:lang w:eastAsia="lv-LV"/>
              </w:rPr>
              <w:t xml:space="preserve"> Teksts var tikt izmantots publicēšanai, ja projekts tiek apstiprināts.</w:t>
            </w:r>
          </w:p>
        </w:tc>
      </w:tr>
      <w:tr w:rsidR="000C63E9" w:rsidRPr="00B06902" w14:paraId="1B719CD0" w14:textId="77777777" w:rsidTr="006B5E0D">
        <w:trPr>
          <w:trHeight w:val="1961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56CC" w14:textId="77777777" w:rsidR="000C63E9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55C5AC58" w14:textId="77777777" w:rsidR="006562D1" w:rsidRPr="00B06902" w:rsidRDefault="006562D1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  <w:tr w:rsidR="000C63E9" w:rsidRPr="00B06902" w14:paraId="50A26BD6" w14:textId="77777777" w:rsidTr="00E710F7">
        <w:trPr>
          <w:cantSplit/>
          <w:trHeight w:val="503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099A02A" w14:textId="77777777" w:rsidR="000C63E9" w:rsidRPr="006562D1" w:rsidRDefault="006562D1" w:rsidP="006562D1">
            <w:pPr>
              <w:spacing w:after="200" w:line="276" w:lineRule="auto"/>
              <w:jc w:val="left"/>
              <w:rPr>
                <w:rFonts w:eastAsia="Times New Roman"/>
                <w:b/>
                <w:lang w:eastAsia="lv-LV"/>
              </w:rPr>
            </w:pPr>
            <w:r w:rsidRPr="007722E2">
              <w:rPr>
                <w:rFonts w:eastAsia="Times New Roman"/>
                <w:b/>
                <w:lang w:eastAsia="lv-LV"/>
              </w:rPr>
              <w:t>NOMETNES pedagogu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19768F">
              <w:rPr>
                <w:rFonts w:eastAsia="Times New Roman"/>
                <w:lang w:eastAsia="lv-LV"/>
              </w:rPr>
              <w:t>(darbinieku</w:t>
            </w:r>
            <w:r>
              <w:rPr>
                <w:rFonts w:eastAsia="Times New Roman"/>
                <w:lang w:eastAsia="lv-LV"/>
              </w:rPr>
              <w:t>, t.sk. nometnes vadītāju</w:t>
            </w:r>
            <w:r w:rsidRPr="0019768F">
              <w:rPr>
                <w:rFonts w:eastAsia="Times New Roman"/>
                <w:lang w:eastAsia="lv-LV"/>
              </w:rPr>
              <w:t>)</w:t>
            </w:r>
            <w:r w:rsidRPr="007722E2">
              <w:rPr>
                <w:rFonts w:eastAsia="Times New Roman"/>
                <w:b/>
                <w:lang w:eastAsia="lv-LV"/>
              </w:rPr>
              <w:t xml:space="preserve"> saraksts, amats nometnē un katra iesaistītā pedagoga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19768F">
              <w:rPr>
                <w:rFonts w:eastAsia="Times New Roman"/>
                <w:lang w:eastAsia="lv-LV"/>
              </w:rPr>
              <w:t>(darbinieka)</w:t>
            </w:r>
            <w:r>
              <w:rPr>
                <w:rFonts w:eastAsia="Times New Roman"/>
                <w:b/>
                <w:lang w:eastAsia="lv-LV"/>
              </w:rPr>
              <w:t xml:space="preserve"> </w:t>
            </w:r>
            <w:r w:rsidRPr="007722E2">
              <w:rPr>
                <w:rFonts w:eastAsia="Times New Roman"/>
                <w:b/>
                <w:lang w:eastAsia="lv-LV"/>
              </w:rPr>
              <w:t>darb</w:t>
            </w:r>
            <w:r>
              <w:rPr>
                <w:rFonts w:eastAsia="Times New Roman"/>
                <w:b/>
                <w:lang w:eastAsia="lv-LV"/>
              </w:rPr>
              <w:t>a</w:t>
            </w:r>
            <w:r w:rsidRPr="007722E2">
              <w:rPr>
                <w:rFonts w:eastAsia="Times New Roman"/>
                <w:b/>
                <w:lang w:eastAsia="lv-LV"/>
              </w:rPr>
              <w:t xml:space="preserve"> apraksts:</w:t>
            </w:r>
          </w:p>
        </w:tc>
      </w:tr>
      <w:tr w:rsidR="000C63E9" w:rsidRPr="00B06902" w14:paraId="290ECFE2" w14:textId="77777777" w:rsidTr="00B63B59">
        <w:trPr>
          <w:trHeight w:val="2678"/>
        </w:trPr>
        <w:tc>
          <w:tcPr>
            <w:tcW w:w="9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BEE6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311B1BFA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  <w:p w14:paraId="780D15EB" w14:textId="77777777" w:rsidR="000C63E9" w:rsidRPr="00B06902" w:rsidRDefault="000C63E9" w:rsidP="00561A54">
            <w:pPr>
              <w:spacing w:after="200" w:line="276" w:lineRule="auto"/>
              <w:rPr>
                <w:rFonts w:eastAsia="Times New Roman"/>
                <w:lang w:eastAsia="lv-LV"/>
              </w:rPr>
            </w:pPr>
          </w:p>
        </w:tc>
      </w:tr>
    </w:tbl>
    <w:p w14:paraId="3849E027" w14:textId="77777777" w:rsidR="000C63E9" w:rsidRDefault="000C63E9"/>
    <w:p w14:paraId="052903D9" w14:textId="77777777" w:rsidR="005F7859" w:rsidRDefault="005F7859"/>
    <w:p w14:paraId="118560D8" w14:textId="77777777" w:rsidR="005F7859" w:rsidRDefault="005F7859"/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1675"/>
        <w:gridCol w:w="6263"/>
      </w:tblGrid>
      <w:tr w:rsidR="001644E4" w14:paraId="065AEF52" w14:textId="77777777" w:rsidTr="001644E4">
        <w:trPr>
          <w:trHeight w:val="480"/>
        </w:trPr>
        <w:tc>
          <w:tcPr>
            <w:tcW w:w="9072" w:type="dxa"/>
            <w:gridSpan w:val="3"/>
            <w:shd w:val="clear" w:color="auto" w:fill="D9D9D9" w:themeFill="background1" w:themeFillShade="D9"/>
          </w:tcPr>
          <w:p w14:paraId="44E0FD1C" w14:textId="77777777" w:rsidR="001644E4" w:rsidRPr="00233FFE" w:rsidRDefault="002D429E" w:rsidP="001644E4">
            <w:pPr>
              <w:rPr>
                <w:b/>
              </w:rPr>
            </w:pPr>
            <w:r w:rsidRPr="00233FFE">
              <w:rPr>
                <w:b/>
              </w:rPr>
              <w:t>NOMETNES PROGRAMMA</w:t>
            </w:r>
          </w:p>
        </w:tc>
      </w:tr>
      <w:tr w:rsidR="00044DEE" w:rsidRPr="005F7859" w14:paraId="562D59C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BCF97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</w:rPr>
            </w:pPr>
            <w:r w:rsidRPr="009A21A1">
              <w:rPr>
                <w:rFonts w:eastAsia="Calibri"/>
                <w:b/>
                <w:color w:val="000000"/>
              </w:rPr>
              <w:t>Diena</w:t>
            </w: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7B38B" w14:textId="77777777" w:rsidR="00044DEE" w:rsidRPr="009A21A1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</w:rPr>
            </w:pPr>
            <w:r w:rsidRPr="005F7859">
              <w:rPr>
                <w:rFonts w:eastAsia="Calibri"/>
                <w:b/>
                <w:color w:val="000000"/>
              </w:rPr>
              <w:t>Laiks</w:t>
            </w:r>
          </w:p>
          <w:p w14:paraId="202F8D40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left"/>
              <w:rPr>
                <w:rFonts w:eastAsia="Calibri"/>
                <w:color w:val="000000"/>
                <w:sz w:val="18"/>
                <w:szCs w:val="18"/>
              </w:rPr>
            </w:pPr>
            <w:r w:rsidRPr="005F7859">
              <w:rPr>
                <w:rFonts w:eastAsia="Calibri"/>
                <w:color w:val="000000"/>
                <w:sz w:val="18"/>
                <w:szCs w:val="18"/>
              </w:rPr>
              <w:t>(</w:t>
            </w:r>
            <w:r w:rsidR="0078119D">
              <w:rPr>
                <w:rFonts w:eastAsia="Calibri"/>
                <w:color w:val="000000"/>
                <w:sz w:val="18"/>
                <w:szCs w:val="18"/>
              </w:rPr>
              <w:t>n</w:t>
            </w:r>
            <w:r w:rsidRPr="005F7859">
              <w:rPr>
                <w:rFonts w:eastAsia="Calibri"/>
                <w:color w:val="000000"/>
                <w:sz w:val="18"/>
                <w:szCs w:val="18"/>
              </w:rPr>
              <w:t>o/ līdz cikiem notiek aktivitāte)</w:t>
            </w:r>
          </w:p>
        </w:tc>
        <w:tc>
          <w:tcPr>
            <w:tcW w:w="6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A9B1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b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b/>
                <w:color w:val="000000"/>
                <w:sz w:val="23"/>
                <w:szCs w:val="23"/>
              </w:rPr>
              <w:t xml:space="preserve">Aktivitātes apraksts </w:t>
            </w:r>
          </w:p>
          <w:p w14:paraId="582D1FE4" w14:textId="77777777" w:rsidR="00044DEE" w:rsidRPr="005F7859" w:rsidRDefault="00044DEE" w:rsidP="00044DEE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044DEE">
              <w:rPr>
                <w:rFonts w:eastAsia="Calibri"/>
                <w:color w:val="000000"/>
                <w:sz w:val="18"/>
                <w:szCs w:val="18"/>
              </w:rPr>
              <w:t xml:space="preserve">(programma, pēc kuras tiek </w:t>
            </w:r>
            <w:r>
              <w:rPr>
                <w:rFonts w:eastAsia="Calibri"/>
                <w:color w:val="000000"/>
                <w:sz w:val="18"/>
                <w:szCs w:val="18"/>
              </w:rPr>
              <w:t>vērtēti</w:t>
            </w:r>
            <w:r w:rsidRPr="00044DEE">
              <w:rPr>
                <w:rFonts w:eastAsia="Calibri"/>
                <w:color w:val="000000"/>
                <w:sz w:val="18"/>
                <w:szCs w:val="18"/>
              </w:rPr>
              <w:t xml:space="preserve"> kritēriji)</w:t>
            </w:r>
          </w:p>
        </w:tc>
      </w:tr>
      <w:tr w:rsidR="00044DEE" w:rsidRPr="005F7859" w14:paraId="4A0D35C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24DADD80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1.diena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702AA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9220B03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0985E8A7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7D3E169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67B711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8AEEB4F" w14:textId="77777777" w:rsidR="00044DEE" w:rsidRPr="005F7859" w:rsidRDefault="004C1EC0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color w:val="000000"/>
                <w:sz w:val="20"/>
                <w:szCs w:val="20"/>
              </w:rPr>
            </w:pPr>
            <w:r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 xml:space="preserve">piem. </w:t>
            </w:r>
            <w:r w:rsidR="00044DEE" w:rsidRPr="005F7859"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  <w:t>pusdienas</w:t>
            </w:r>
          </w:p>
        </w:tc>
      </w:tr>
      <w:tr w:rsidR="002E696C" w:rsidRPr="005F7859" w14:paraId="0D38A39A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13B15EC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2C4F4FA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F6C035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i/>
                <w:color w:val="808080" w:themeColor="background1" w:themeShade="80"/>
                <w:sz w:val="20"/>
                <w:szCs w:val="20"/>
              </w:rPr>
            </w:pPr>
          </w:p>
        </w:tc>
      </w:tr>
      <w:tr w:rsidR="00044DEE" w:rsidRPr="005F7859" w14:paraId="466BCD34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0E8F61A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436354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A621C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D10B601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30AC16F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2.diena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AAC3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FAEB98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623887AA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231A27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AF498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A5519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1B6DDA3B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DB97560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ED8BDF0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FB86C4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3E737FA8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059D8C8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DE583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EAC424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4CD027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6FF51D21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3.diena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6B77A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ADABE8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0F98C5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7E53207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0EBD0E5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5DCB4C5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47996789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1464A80B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748F65D1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41E921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966604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325D6B9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AB5CE3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173698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70504E9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47D4B0F2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4.diena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9519B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4096219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0CB48CE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9A68D1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3CB3CB4E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B3DB6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0483C2FC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1B4F0EF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558BE274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7B6FFA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3E31E31D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DDBE615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1697B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C7D48C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466B2E2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14:paraId="1AE2AABA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 w:rsidRPr="005F7859">
              <w:rPr>
                <w:rFonts w:eastAsia="Calibri"/>
                <w:color w:val="000000"/>
                <w:sz w:val="23"/>
                <w:szCs w:val="23"/>
              </w:rPr>
              <w:t>5.diena</w:t>
            </w:r>
          </w:p>
        </w:tc>
        <w:tc>
          <w:tcPr>
            <w:tcW w:w="1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BC5739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6ADB48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57E6DAE5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D55AB8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4C05F732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BE91567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2E696C" w:rsidRPr="005F7859" w14:paraId="168DA5F0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E687229" w14:textId="77777777" w:rsidR="002E696C" w:rsidRPr="005F7859" w:rsidRDefault="002E696C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nil"/>
              <w:right w:val="nil"/>
            </w:tcBorders>
          </w:tcPr>
          <w:p w14:paraId="17F0691C" w14:textId="77777777" w:rsidR="002E696C" w:rsidRDefault="002E696C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FD2552" w14:textId="77777777" w:rsidR="002E696C" w:rsidRPr="005F7859" w:rsidRDefault="002E696C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  <w:tr w:rsidR="00044DEE" w:rsidRPr="005F7859" w14:paraId="7F1263C7" w14:textId="77777777" w:rsidTr="001644E4">
        <w:tblPrEx>
          <w:tblLook w:val="04A0" w:firstRow="1" w:lastRow="0" w:firstColumn="1" w:lastColumn="0" w:noHBand="0" w:noVBand="1"/>
        </w:tblPrEx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323B86F" w14:textId="77777777" w:rsidR="00044DEE" w:rsidRPr="005F7859" w:rsidRDefault="00044DEE" w:rsidP="005F7859">
            <w:pPr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</w:p>
        </w:tc>
        <w:tc>
          <w:tcPr>
            <w:tcW w:w="16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6768C5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rPr>
                <w:rFonts w:eastAsia="Calibri"/>
                <w:color w:val="000000"/>
                <w:sz w:val="23"/>
                <w:szCs w:val="23"/>
              </w:rPr>
            </w:pP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.00–</w:t>
            </w:r>
            <w:r>
              <w:rPr>
                <w:rFonts w:eastAsia="Calibri"/>
                <w:color w:val="000000"/>
                <w:sz w:val="23"/>
                <w:szCs w:val="23"/>
              </w:rPr>
              <w:t>00</w:t>
            </w:r>
            <w:r w:rsidRPr="005F7859">
              <w:rPr>
                <w:rFonts w:eastAsia="Calibri"/>
                <w:color w:val="000000"/>
                <w:sz w:val="23"/>
                <w:szCs w:val="23"/>
              </w:rPr>
              <w:t>.00</w:t>
            </w:r>
          </w:p>
        </w:tc>
        <w:tc>
          <w:tcPr>
            <w:tcW w:w="6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62B1D5D" w14:textId="77777777" w:rsidR="00044DEE" w:rsidRPr="005F7859" w:rsidRDefault="00044DEE" w:rsidP="005F7859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color w:val="000000"/>
                <w:sz w:val="23"/>
                <w:szCs w:val="23"/>
              </w:rPr>
            </w:pPr>
          </w:p>
        </w:tc>
      </w:tr>
    </w:tbl>
    <w:p w14:paraId="7F8AD82D" w14:textId="77777777" w:rsidR="005F7859" w:rsidRDefault="005F7859"/>
    <w:p w14:paraId="0C94458A" w14:textId="77777777" w:rsidR="005F7859" w:rsidRDefault="005F7859" w:rsidP="005F7859">
      <w:pPr>
        <w:pStyle w:val="Sarakstarindkopa"/>
        <w:numPr>
          <w:ilvl w:val="0"/>
          <w:numId w:val="1"/>
        </w:numPr>
        <w:rPr>
          <w:i/>
        </w:rPr>
      </w:pPr>
      <w:r w:rsidRPr="005F7859">
        <w:rPr>
          <w:i/>
        </w:rPr>
        <w:t>Pēc nepieciešamības papildināt tabulas ailes</w:t>
      </w:r>
    </w:p>
    <w:p w14:paraId="2F3C771B" w14:textId="77777777" w:rsidR="009A21A1" w:rsidRDefault="009A21A1" w:rsidP="005F7859">
      <w:pPr>
        <w:pStyle w:val="Sarakstarindkopa"/>
        <w:numPr>
          <w:ilvl w:val="0"/>
          <w:numId w:val="1"/>
        </w:numPr>
        <w:rPr>
          <w:i/>
        </w:rPr>
      </w:pPr>
      <w:r>
        <w:rPr>
          <w:i/>
        </w:rPr>
        <w:t>Aktivitāšu aprakstā norāda plānoto nodarbību aprakstu, ēdināšanas laikus, diennakts nometnes norāda arī atpūtas laiku</w:t>
      </w:r>
      <w:r w:rsidR="00044DEE">
        <w:rPr>
          <w:i/>
        </w:rPr>
        <w:t>, naktsmieru utt.</w:t>
      </w:r>
      <w:r>
        <w:rPr>
          <w:i/>
        </w:rPr>
        <w:t xml:space="preserve"> </w:t>
      </w:r>
    </w:p>
    <w:p w14:paraId="3DB21496" w14:textId="77777777" w:rsidR="00F570A2" w:rsidRDefault="00F570A2" w:rsidP="00F570A2">
      <w:pPr>
        <w:rPr>
          <w:i/>
        </w:rPr>
      </w:pPr>
    </w:p>
    <w:p w14:paraId="73CC86CC" w14:textId="77777777" w:rsidR="00F570A2" w:rsidRDefault="00F570A2" w:rsidP="00F570A2">
      <w:pPr>
        <w:rPr>
          <w:i/>
        </w:rPr>
      </w:pPr>
    </w:p>
    <w:p w14:paraId="085C24D1" w14:textId="77777777" w:rsidR="00F570A2" w:rsidRDefault="00F570A2" w:rsidP="00F570A2">
      <w:pPr>
        <w:rPr>
          <w:i/>
        </w:rPr>
      </w:pPr>
    </w:p>
    <w:p w14:paraId="51FD1E32" w14:textId="77777777" w:rsidR="00F570A2" w:rsidRDefault="00F570A2" w:rsidP="00F570A2">
      <w:pPr>
        <w:rPr>
          <w:i/>
        </w:rPr>
      </w:pPr>
    </w:p>
    <w:p w14:paraId="767C4DCF" w14:textId="77777777" w:rsidR="00F570A2" w:rsidRDefault="00F570A2" w:rsidP="00F570A2">
      <w:pPr>
        <w:rPr>
          <w:i/>
        </w:rPr>
      </w:pPr>
    </w:p>
    <w:p w14:paraId="19C202C0" w14:textId="77777777" w:rsidR="00F570A2" w:rsidRDefault="00F570A2" w:rsidP="00F570A2"/>
    <w:p w14:paraId="42F03FAA" w14:textId="77777777" w:rsidR="009E478A" w:rsidRDefault="009E478A" w:rsidP="00F570A2">
      <w:pPr>
        <w:sectPr w:rsidR="009E478A" w:rsidSect="007321BA">
          <w:footerReference w:type="default" r:id="rId7"/>
          <w:pgSz w:w="11906" w:h="16838"/>
          <w:pgMar w:top="851" w:right="1800" w:bottom="1440" w:left="1800" w:header="737" w:footer="708" w:gutter="0"/>
          <w:cols w:space="708"/>
          <w:docGrid w:linePitch="360"/>
        </w:sect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8"/>
        <w:gridCol w:w="3372"/>
        <w:gridCol w:w="4069"/>
        <w:gridCol w:w="2113"/>
        <w:gridCol w:w="2255"/>
        <w:gridCol w:w="2196"/>
      </w:tblGrid>
      <w:tr w:rsidR="00E834F7" w14:paraId="162D4144" w14:textId="77777777" w:rsidTr="00637E18">
        <w:trPr>
          <w:trHeight w:val="420"/>
        </w:trPr>
        <w:tc>
          <w:tcPr>
            <w:tcW w:w="14829" w:type="dxa"/>
            <w:gridSpan w:val="6"/>
            <w:shd w:val="clear" w:color="auto" w:fill="D9D9D9" w:themeFill="background1" w:themeFillShade="D9"/>
          </w:tcPr>
          <w:p w14:paraId="15C73447" w14:textId="77777777" w:rsidR="00E834F7" w:rsidRDefault="00E834F7" w:rsidP="00E834F7">
            <w:pPr>
              <w:spacing w:after="200" w:line="276" w:lineRule="auto"/>
              <w:jc w:val="center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lastRenderedPageBreak/>
              <w:t xml:space="preserve">NOMETNES BUDŽETS </w:t>
            </w:r>
          </w:p>
        </w:tc>
      </w:tr>
      <w:tr w:rsidR="00E834F7" w14:paraId="2B961E4E" w14:textId="77777777" w:rsidTr="00637E18">
        <w:trPr>
          <w:trHeight w:val="480"/>
        </w:trPr>
        <w:tc>
          <w:tcPr>
            <w:tcW w:w="14829" w:type="dxa"/>
            <w:gridSpan w:val="6"/>
          </w:tcPr>
          <w:p w14:paraId="612D8D64" w14:textId="77777777" w:rsidR="00E834F7" w:rsidRDefault="00E834F7" w:rsidP="00E834F7">
            <w:pPr>
              <w:spacing w:after="200" w:line="276" w:lineRule="auto"/>
              <w:jc w:val="left"/>
              <w:rPr>
                <w:rFonts w:eastAsia="Times New Roman"/>
                <w:b/>
                <w:bCs/>
                <w:lang w:eastAsia="lv-LV"/>
              </w:rPr>
            </w:pPr>
            <w:r>
              <w:rPr>
                <w:rFonts w:eastAsia="Times New Roman"/>
                <w:b/>
                <w:bCs/>
                <w:lang w:eastAsia="lv-LV"/>
              </w:rPr>
              <w:t>Nometnes nosaukums:</w:t>
            </w:r>
          </w:p>
        </w:tc>
      </w:tr>
      <w:tr w:rsidR="00251785" w:rsidRPr="00E834F7" w14:paraId="2876E9A1" w14:textId="77777777" w:rsidTr="00637E18">
        <w:trPr>
          <w:trHeight w:val="368"/>
        </w:trPr>
        <w:tc>
          <w:tcPr>
            <w:tcW w:w="710" w:type="dxa"/>
            <w:vAlign w:val="center"/>
          </w:tcPr>
          <w:p w14:paraId="39155C2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Nr.</w:t>
            </w:r>
          </w:p>
          <w:p w14:paraId="037DC28E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 w:rsidRPr="00E834F7">
              <w:rPr>
                <w:rFonts w:eastAsia="Calibri"/>
              </w:rPr>
              <w:t>p.k.</w:t>
            </w:r>
          </w:p>
        </w:tc>
        <w:tc>
          <w:tcPr>
            <w:tcW w:w="3402" w:type="dxa"/>
            <w:vAlign w:val="center"/>
          </w:tcPr>
          <w:p w14:paraId="0A9D686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Izmaksu pozīcija</w:t>
            </w:r>
            <w:r w:rsidRPr="00E834F7">
              <w:rPr>
                <w:rFonts w:eastAsia="Calibri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53BAEE57" w14:textId="77777777" w:rsidR="00251785" w:rsidRPr="00E834F7" w:rsidRDefault="00251785" w:rsidP="00E834F7">
            <w:pPr>
              <w:spacing w:after="0"/>
              <w:ind w:left="34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Izdevumu aprēķins</w:t>
            </w:r>
          </w:p>
        </w:tc>
        <w:tc>
          <w:tcPr>
            <w:tcW w:w="2127" w:type="dxa"/>
            <w:vAlign w:val="center"/>
          </w:tcPr>
          <w:p w14:paraId="45565EE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Izmaksas KOPĀ (EUR):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14:paraId="1D8412A6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Pašvaldības finansiālā atbalsta summa (EUR)</w:t>
            </w:r>
            <w:r w:rsidR="009A6A0F">
              <w:rPr>
                <w:rFonts w:eastAsia="Calibri"/>
              </w:rPr>
              <w:t>*</w:t>
            </w:r>
          </w:p>
        </w:tc>
        <w:tc>
          <w:tcPr>
            <w:tcW w:w="2212" w:type="dxa"/>
            <w:vAlign w:val="center"/>
          </w:tcPr>
          <w:p w14:paraId="6ECC2366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Vecāku (vai citu avotu) iemaksas (EUR)</w:t>
            </w:r>
          </w:p>
        </w:tc>
      </w:tr>
      <w:tr w:rsidR="00251785" w:rsidRPr="00E834F7" w14:paraId="62EB25FA" w14:textId="77777777" w:rsidTr="00637E18">
        <w:trPr>
          <w:trHeight w:val="368"/>
        </w:trPr>
        <w:tc>
          <w:tcPr>
            <w:tcW w:w="710" w:type="dxa"/>
          </w:tcPr>
          <w:p w14:paraId="74ED9CC7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5AA46F95" w14:textId="77777777" w:rsidR="00251785" w:rsidRPr="007873F0" w:rsidRDefault="00251785" w:rsidP="00E834F7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7873F0">
              <w:rPr>
                <w:rFonts w:eastAsia="Calibri"/>
                <w:i/>
                <w:iCs/>
              </w:rPr>
              <w:t xml:space="preserve">Personāla atalgojums </w:t>
            </w:r>
          </w:p>
        </w:tc>
        <w:tc>
          <w:tcPr>
            <w:tcW w:w="4110" w:type="dxa"/>
          </w:tcPr>
          <w:p w14:paraId="7159998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564515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49193E1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1FE302B2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3497FF94" w14:textId="77777777" w:rsidTr="00637E18">
        <w:trPr>
          <w:trHeight w:val="368"/>
        </w:trPr>
        <w:tc>
          <w:tcPr>
            <w:tcW w:w="710" w:type="dxa"/>
          </w:tcPr>
          <w:p w14:paraId="721CD450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570A01DD" w14:textId="77777777" w:rsidR="00251785" w:rsidRPr="007873F0" w:rsidRDefault="00251785" w:rsidP="00251785">
            <w:pPr>
              <w:spacing w:after="0"/>
              <w:jc w:val="left"/>
              <w:rPr>
                <w:rFonts w:eastAsia="Calibri"/>
                <w:i/>
                <w:iCs/>
              </w:rPr>
            </w:pPr>
            <w:r w:rsidRPr="007873F0">
              <w:rPr>
                <w:rFonts w:eastAsia="Calibri"/>
                <w:i/>
                <w:iCs/>
              </w:rPr>
              <w:t>Ēdināšana</w:t>
            </w:r>
          </w:p>
        </w:tc>
        <w:tc>
          <w:tcPr>
            <w:tcW w:w="4110" w:type="dxa"/>
          </w:tcPr>
          <w:p w14:paraId="35F65E6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4790EE4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1E114D72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18D4BE5F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1AACA410" w14:textId="77777777" w:rsidTr="00637E18">
        <w:trPr>
          <w:trHeight w:val="368"/>
        </w:trPr>
        <w:tc>
          <w:tcPr>
            <w:tcW w:w="710" w:type="dxa"/>
          </w:tcPr>
          <w:p w14:paraId="4634AC07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6DB86B8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5701CB7F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7AE89C7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48C7F04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3958B1E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6547DEE1" w14:textId="77777777" w:rsidTr="00637E18">
        <w:trPr>
          <w:trHeight w:val="368"/>
        </w:trPr>
        <w:tc>
          <w:tcPr>
            <w:tcW w:w="710" w:type="dxa"/>
          </w:tcPr>
          <w:p w14:paraId="6C1EAA70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6F7D867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3D9C8621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38D2866B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7F7B75F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3E6935F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5B3D94BE" w14:textId="77777777" w:rsidTr="00637E18">
        <w:trPr>
          <w:trHeight w:val="368"/>
        </w:trPr>
        <w:tc>
          <w:tcPr>
            <w:tcW w:w="710" w:type="dxa"/>
          </w:tcPr>
          <w:p w14:paraId="113E46A4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1D28C072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3F6B981A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DB6EA4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0D4553B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37A8A13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16DA83B6" w14:textId="77777777" w:rsidTr="00637E18">
        <w:trPr>
          <w:trHeight w:val="368"/>
        </w:trPr>
        <w:tc>
          <w:tcPr>
            <w:tcW w:w="710" w:type="dxa"/>
          </w:tcPr>
          <w:p w14:paraId="64802E17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247505DE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386EE380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111A74C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3EFEB08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4BC67099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251785" w:rsidRPr="00E834F7" w14:paraId="3CC114BB" w14:textId="77777777" w:rsidTr="00637E18">
        <w:trPr>
          <w:trHeight w:val="368"/>
        </w:trPr>
        <w:tc>
          <w:tcPr>
            <w:tcW w:w="710" w:type="dxa"/>
          </w:tcPr>
          <w:p w14:paraId="57FBA6B2" w14:textId="77777777" w:rsidR="00251785" w:rsidRPr="00E834F7" w:rsidRDefault="00251785" w:rsidP="00E834F7">
            <w:pPr>
              <w:numPr>
                <w:ilvl w:val="0"/>
                <w:numId w:val="2"/>
              </w:numPr>
              <w:spacing w:after="0" w:line="259" w:lineRule="auto"/>
              <w:contextualSpacing/>
              <w:jc w:val="right"/>
              <w:rPr>
                <w:rFonts w:eastAsia="Calibri"/>
              </w:rPr>
            </w:pPr>
          </w:p>
        </w:tc>
        <w:tc>
          <w:tcPr>
            <w:tcW w:w="3402" w:type="dxa"/>
          </w:tcPr>
          <w:p w14:paraId="6C36E2BD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4110" w:type="dxa"/>
          </w:tcPr>
          <w:p w14:paraId="10A551F7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127" w:type="dxa"/>
          </w:tcPr>
          <w:p w14:paraId="31463A63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6E3AB0A5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  <w:tc>
          <w:tcPr>
            <w:tcW w:w="2212" w:type="dxa"/>
          </w:tcPr>
          <w:p w14:paraId="5C978B1F" w14:textId="77777777" w:rsidR="00251785" w:rsidRPr="00E834F7" w:rsidRDefault="00251785" w:rsidP="00E834F7">
            <w:pPr>
              <w:spacing w:after="0"/>
              <w:jc w:val="center"/>
              <w:rPr>
                <w:rFonts w:eastAsia="Calibri"/>
              </w:rPr>
            </w:pPr>
          </w:p>
        </w:tc>
      </w:tr>
      <w:tr w:rsidR="00637E18" w:rsidRPr="00E834F7" w14:paraId="0EF138D3" w14:textId="77777777" w:rsidTr="00637E18">
        <w:trPr>
          <w:trHeight w:val="368"/>
        </w:trPr>
        <w:tc>
          <w:tcPr>
            <w:tcW w:w="8222" w:type="dxa"/>
            <w:gridSpan w:val="3"/>
          </w:tcPr>
          <w:p w14:paraId="5645160F" w14:textId="77777777" w:rsidR="00637E18" w:rsidRPr="00E834F7" w:rsidRDefault="00637E18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KOPĀ:</w:t>
            </w:r>
          </w:p>
        </w:tc>
        <w:tc>
          <w:tcPr>
            <w:tcW w:w="2127" w:type="dxa"/>
          </w:tcPr>
          <w:p w14:paraId="336C2C45" w14:textId="77777777" w:rsidR="00637E18" w:rsidRPr="00E834F7" w:rsidRDefault="00637E18" w:rsidP="00E834F7">
            <w:pPr>
              <w:spacing w:after="160" w:line="259" w:lineRule="auto"/>
              <w:jc w:val="right"/>
              <w:rPr>
                <w:rFonts w:eastAsia="Calibri"/>
                <w:b/>
              </w:rPr>
            </w:pPr>
          </w:p>
        </w:tc>
        <w:tc>
          <w:tcPr>
            <w:tcW w:w="2268" w:type="dxa"/>
            <w:shd w:val="clear" w:color="auto" w:fill="D9D9D9" w:themeFill="background1" w:themeFillShade="D9"/>
          </w:tcPr>
          <w:p w14:paraId="57EB1F58" w14:textId="77777777" w:rsidR="00637E18" w:rsidRPr="00E834F7" w:rsidRDefault="00637E18" w:rsidP="00E834F7">
            <w:pPr>
              <w:spacing w:after="0"/>
              <w:jc w:val="center"/>
              <w:rPr>
                <w:rFonts w:eastAsia="Calibri"/>
                <w:b/>
              </w:rPr>
            </w:pPr>
          </w:p>
        </w:tc>
        <w:tc>
          <w:tcPr>
            <w:tcW w:w="2212" w:type="dxa"/>
          </w:tcPr>
          <w:p w14:paraId="721E495C" w14:textId="77777777" w:rsidR="00637E18" w:rsidRPr="00E834F7" w:rsidRDefault="00637E18" w:rsidP="00E834F7">
            <w:pPr>
              <w:spacing w:after="0"/>
              <w:jc w:val="center"/>
              <w:rPr>
                <w:rFonts w:eastAsia="Calibri"/>
                <w:b/>
              </w:rPr>
            </w:pPr>
          </w:p>
        </w:tc>
      </w:tr>
    </w:tbl>
    <w:p w14:paraId="571DA76E" w14:textId="77777777" w:rsidR="008F4F33" w:rsidRPr="008F4F33" w:rsidRDefault="008F4F33" w:rsidP="008F4F33">
      <w:pPr>
        <w:keepNext/>
        <w:spacing w:after="0"/>
        <w:jc w:val="left"/>
        <w:outlineLvl w:val="0"/>
        <w:rPr>
          <w:rFonts w:eastAsia="Times New Roman"/>
          <w:b/>
        </w:rPr>
      </w:pPr>
    </w:p>
    <w:p w14:paraId="27AD0A51" w14:textId="77777777" w:rsidR="00F570A2" w:rsidRDefault="009A6A0F" w:rsidP="00F570A2">
      <w:pPr>
        <w:rPr>
          <w:i/>
        </w:rPr>
      </w:pPr>
      <w:r>
        <w:t xml:space="preserve">  </w:t>
      </w:r>
      <w:r w:rsidR="00704916" w:rsidRPr="00704916">
        <w:rPr>
          <w:i/>
        </w:rPr>
        <w:t>T</w:t>
      </w:r>
      <w:r w:rsidR="00336B8F">
        <w:rPr>
          <w:i/>
        </w:rPr>
        <w:t>abulas aili Nr.p.k.</w:t>
      </w:r>
      <w:r w:rsidR="00E834F7" w:rsidRPr="00704916">
        <w:rPr>
          <w:i/>
        </w:rPr>
        <w:t xml:space="preserve"> pievienot</w:t>
      </w:r>
      <w:r w:rsidR="00336B8F">
        <w:rPr>
          <w:i/>
        </w:rPr>
        <w:t>/dzēst</w:t>
      </w:r>
      <w:r w:rsidR="00E834F7" w:rsidRPr="00704916">
        <w:rPr>
          <w:i/>
        </w:rPr>
        <w:t xml:space="preserve"> p</w:t>
      </w:r>
      <w:r w:rsidR="001C6E43">
        <w:rPr>
          <w:i/>
        </w:rPr>
        <w:t>ēc nepieciešamības</w:t>
      </w:r>
      <w:r w:rsidR="00704916" w:rsidRPr="00704916">
        <w:rPr>
          <w:i/>
        </w:rPr>
        <w:t>.</w:t>
      </w:r>
    </w:p>
    <w:p w14:paraId="347199B9" w14:textId="77777777" w:rsidR="00637E18" w:rsidRDefault="00B94A5A" w:rsidP="00F570A2">
      <w:pPr>
        <w:rPr>
          <w:i/>
        </w:rPr>
      </w:pPr>
      <w:r>
        <w:rPr>
          <w:i/>
        </w:rPr>
        <w:t>*Kopējai pašvaldības finansiālai atbalsta summai ir j</w:t>
      </w:r>
      <w:r w:rsidR="007A1B72">
        <w:rPr>
          <w:i/>
        </w:rPr>
        <w:t xml:space="preserve">ābūt vienādai </w:t>
      </w:r>
      <w:r>
        <w:rPr>
          <w:i/>
        </w:rPr>
        <w:t>ar projekt</w:t>
      </w:r>
      <w:r w:rsidR="00C11A26">
        <w:rPr>
          <w:i/>
        </w:rPr>
        <w:t>a pieteikumā</w:t>
      </w:r>
      <w:r>
        <w:rPr>
          <w:i/>
        </w:rPr>
        <w:t xml:space="preserve"> pieprasīto summu no pašvaldības.</w:t>
      </w:r>
      <w:r w:rsidR="00637E18">
        <w:rPr>
          <w:i/>
        </w:rPr>
        <w:t xml:space="preserve"> </w:t>
      </w:r>
    </w:p>
    <w:p w14:paraId="05230EF3" w14:textId="77777777" w:rsidR="000D6F33" w:rsidRPr="00704916" w:rsidRDefault="000D6F33" w:rsidP="00F570A2">
      <w:pPr>
        <w:rPr>
          <w:i/>
        </w:rPr>
      </w:pPr>
    </w:p>
    <w:sectPr w:rsidR="000D6F33" w:rsidRPr="00704916" w:rsidSect="009E478A">
      <w:pgSz w:w="16838" w:h="11906" w:orient="landscape"/>
      <w:pgMar w:top="1276" w:right="1440" w:bottom="1797" w:left="851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2FA94" w14:textId="77777777" w:rsidR="00C56B32" w:rsidRDefault="00C56B32" w:rsidP="008205E3">
      <w:pPr>
        <w:spacing w:after="0"/>
      </w:pPr>
      <w:r>
        <w:separator/>
      </w:r>
    </w:p>
  </w:endnote>
  <w:endnote w:type="continuationSeparator" w:id="0">
    <w:p w14:paraId="01210FBB" w14:textId="77777777" w:rsidR="00C56B32" w:rsidRDefault="00C56B32" w:rsidP="008205E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6295F" w14:textId="77777777" w:rsidR="00CB5125" w:rsidRDefault="00CB5125">
    <w:pPr>
      <w:pStyle w:val="Kjen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 w:rsidRPr="00CB5125">
      <w:rPr>
        <w:sz w:val="18"/>
        <w:szCs w:val="18"/>
      </w:rPr>
      <w:t>DOKUMENTS IR PARAKSTĪTS AR DROŠU ELEKTRONISKO PARAKSTU UN SATUR LAIKA ZĪMOGU</w:t>
    </w:r>
    <w:r>
      <w:rPr>
        <w:sz w:val="18"/>
        <w:szCs w:val="18"/>
      </w:rPr>
      <w:t xml:space="preserve">  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C11A26" w:rsidRPr="00C11A26">
      <w:rPr>
        <w:rFonts w:asciiTheme="majorHAnsi" w:eastAsiaTheme="majorEastAsia" w:hAnsiTheme="majorHAnsi" w:cstheme="majorBidi"/>
        <w:noProof/>
      </w:rPr>
      <w:t>4</w:t>
    </w:r>
    <w:r>
      <w:rPr>
        <w:rFonts w:asciiTheme="majorHAnsi" w:eastAsiaTheme="majorEastAsia" w:hAnsiTheme="majorHAnsi" w:cstheme="majorBidi"/>
        <w:noProof/>
      </w:rPr>
      <w:fldChar w:fldCharType="end"/>
    </w:r>
  </w:p>
  <w:p w14:paraId="6FEDCA45" w14:textId="77777777" w:rsidR="008205E3" w:rsidRDefault="008205E3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E5A827" w14:textId="77777777" w:rsidR="00C56B32" w:rsidRDefault="00C56B32" w:rsidP="008205E3">
      <w:pPr>
        <w:spacing w:after="0"/>
      </w:pPr>
      <w:r>
        <w:separator/>
      </w:r>
    </w:p>
  </w:footnote>
  <w:footnote w:type="continuationSeparator" w:id="0">
    <w:p w14:paraId="478E7C8E" w14:textId="77777777" w:rsidR="00C56B32" w:rsidRDefault="00C56B32" w:rsidP="008205E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1E5E73"/>
    <w:multiLevelType w:val="hybridMultilevel"/>
    <w:tmpl w:val="7EB2FD9E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F635E"/>
    <w:multiLevelType w:val="hybridMultilevel"/>
    <w:tmpl w:val="6456CA9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1921998">
    <w:abstractNumId w:val="0"/>
  </w:num>
  <w:num w:numId="2" w16cid:durableId="114174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3E9"/>
    <w:rsid w:val="00032733"/>
    <w:rsid w:val="00037092"/>
    <w:rsid w:val="00044DEE"/>
    <w:rsid w:val="000B26AA"/>
    <w:rsid w:val="000C63E9"/>
    <w:rsid w:val="000D6F33"/>
    <w:rsid w:val="00160772"/>
    <w:rsid w:val="001644E4"/>
    <w:rsid w:val="0019768F"/>
    <w:rsid w:val="001C6E43"/>
    <w:rsid w:val="00233FFE"/>
    <w:rsid w:val="00251785"/>
    <w:rsid w:val="00266745"/>
    <w:rsid w:val="002B4984"/>
    <w:rsid w:val="002D429E"/>
    <w:rsid w:val="002E6070"/>
    <w:rsid w:val="002E696C"/>
    <w:rsid w:val="00336B8F"/>
    <w:rsid w:val="00341DDB"/>
    <w:rsid w:val="00374560"/>
    <w:rsid w:val="004C1EC0"/>
    <w:rsid w:val="005A1A7E"/>
    <w:rsid w:val="005F7859"/>
    <w:rsid w:val="00600698"/>
    <w:rsid w:val="00607195"/>
    <w:rsid w:val="00637E18"/>
    <w:rsid w:val="006562D1"/>
    <w:rsid w:val="00662054"/>
    <w:rsid w:val="006A4902"/>
    <w:rsid w:val="006B326E"/>
    <w:rsid w:val="006B5E0D"/>
    <w:rsid w:val="00704916"/>
    <w:rsid w:val="007321BA"/>
    <w:rsid w:val="007722E2"/>
    <w:rsid w:val="0078119D"/>
    <w:rsid w:val="007873F0"/>
    <w:rsid w:val="007A1B72"/>
    <w:rsid w:val="007A7FA9"/>
    <w:rsid w:val="008205E3"/>
    <w:rsid w:val="00863A6C"/>
    <w:rsid w:val="008966D3"/>
    <w:rsid w:val="008F0D83"/>
    <w:rsid w:val="008F4F33"/>
    <w:rsid w:val="0092083D"/>
    <w:rsid w:val="009A21A1"/>
    <w:rsid w:val="009A6A0F"/>
    <w:rsid w:val="009B6B40"/>
    <w:rsid w:val="009C14D0"/>
    <w:rsid w:val="009E478A"/>
    <w:rsid w:val="009F5DDF"/>
    <w:rsid w:val="00AC4413"/>
    <w:rsid w:val="00AD2D3C"/>
    <w:rsid w:val="00B63B59"/>
    <w:rsid w:val="00B94A5A"/>
    <w:rsid w:val="00BC5DC9"/>
    <w:rsid w:val="00BD413A"/>
    <w:rsid w:val="00C11A26"/>
    <w:rsid w:val="00C43004"/>
    <w:rsid w:val="00C56B32"/>
    <w:rsid w:val="00CA720A"/>
    <w:rsid w:val="00CB5125"/>
    <w:rsid w:val="00D13773"/>
    <w:rsid w:val="00DD7F40"/>
    <w:rsid w:val="00DE58C2"/>
    <w:rsid w:val="00E41F2B"/>
    <w:rsid w:val="00E710F7"/>
    <w:rsid w:val="00E77735"/>
    <w:rsid w:val="00E834F7"/>
    <w:rsid w:val="00E83E88"/>
    <w:rsid w:val="00F5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2E9AAEB"/>
  <w15:docId w15:val="{AE07F8AD-2D00-4440-AE48-B20CCA7D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C63E9"/>
    <w:pPr>
      <w:spacing w:after="120"/>
      <w:jc w:val="both"/>
    </w:pPr>
    <w:rPr>
      <w:rFonts w:eastAsiaTheme="minorHAnsi"/>
      <w:sz w:val="24"/>
      <w:szCs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CA720A"/>
    <w:rPr>
      <w:sz w:val="24"/>
      <w:szCs w:val="24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CA720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CA720A"/>
    <w:rPr>
      <w:b/>
      <w:bCs/>
      <w:i/>
      <w:iCs/>
      <w:color w:val="4F81BD" w:themeColor="accent1"/>
      <w:sz w:val="24"/>
      <w:szCs w:val="24"/>
    </w:rPr>
  </w:style>
  <w:style w:type="paragraph" w:styleId="Galvene">
    <w:name w:val="header"/>
    <w:basedOn w:val="Parasts"/>
    <w:link w:val="GalveneRakstz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GalveneRakstz">
    <w:name w:val="Galvene Rakstz."/>
    <w:basedOn w:val="Noklusjumarindkopasfonts"/>
    <w:link w:val="Galvene"/>
    <w:uiPriority w:val="99"/>
    <w:rsid w:val="008205E3"/>
    <w:rPr>
      <w:rFonts w:eastAsiaTheme="minorHAnsi"/>
      <w:sz w:val="24"/>
      <w:szCs w:val="24"/>
    </w:rPr>
  </w:style>
  <w:style w:type="paragraph" w:styleId="Kjene">
    <w:name w:val="footer"/>
    <w:basedOn w:val="Parasts"/>
    <w:link w:val="KjeneRakstz"/>
    <w:uiPriority w:val="99"/>
    <w:unhideWhenUsed/>
    <w:rsid w:val="008205E3"/>
    <w:pPr>
      <w:tabs>
        <w:tab w:val="center" w:pos="4153"/>
        <w:tab w:val="right" w:pos="830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8205E3"/>
    <w:rPr>
      <w:rFonts w:eastAsiaTheme="minorHAnsi"/>
      <w:sz w:val="24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8205E3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8205E3"/>
    <w:rPr>
      <w:rFonts w:ascii="Tahoma" w:eastAsiaTheme="minorHAnsi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5F7859"/>
    <w:pPr>
      <w:ind w:left="720"/>
      <w:contextualSpacing/>
    </w:pPr>
  </w:style>
  <w:style w:type="paragraph" w:customStyle="1" w:styleId="Style20">
    <w:name w:val="Style20"/>
    <w:basedOn w:val="Parasts"/>
    <w:uiPriority w:val="99"/>
    <w:rsid w:val="00863A6C"/>
    <w:pPr>
      <w:widowControl w:val="0"/>
      <w:autoSpaceDE w:val="0"/>
      <w:autoSpaceDN w:val="0"/>
      <w:adjustRightInd w:val="0"/>
      <w:spacing w:after="0"/>
      <w:jc w:val="right"/>
    </w:pPr>
    <w:rPr>
      <w:rFonts w:eastAsiaTheme="minorEastAsia"/>
      <w:lang w:eastAsia="lv-LV"/>
    </w:rPr>
  </w:style>
  <w:style w:type="character" w:customStyle="1" w:styleId="FontStyle33">
    <w:name w:val="Font Style33"/>
    <w:basedOn w:val="Noklusjumarindkopasfonts"/>
    <w:uiPriority w:val="99"/>
    <w:rsid w:val="00863A6C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4</Pages>
  <Words>2255</Words>
  <Characters>1286</Characters>
  <Application>Microsoft Office Word</Application>
  <DocSecurity>0</DocSecurity>
  <Lines>10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Alise</dc:creator>
  <cp:lastModifiedBy>Alise Timermane-Legzdiņa</cp:lastModifiedBy>
  <cp:revision>7</cp:revision>
  <dcterms:created xsi:type="dcterms:W3CDTF">2022-03-11T06:49:00Z</dcterms:created>
  <dcterms:modified xsi:type="dcterms:W3CDTF">2024-03-24T08:41:00Z</dcterms:modified>
</cp:coreProperties>
</file>