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AFDD3" w14:textId="77777777" w:rsidR="004D516C" w:rsidRDefault="00766AE9" w:rsidP="00564CA6">
      <w:r>
        <w:rPr>
          <w:noProof/>
        </w:rPr>
        <w:drawing>
          <wp:inline distT="0" distB="0" distL="0" distR="0" wp14:anchorId="5AA1E05B" wp14:editId="0F28F7CD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85E7E" w14:textId="77777777" w:rsidR="005C7FA1" w:rsidRDefault="005C7FA1" w:rsidP="00564CA6"/>
    <w:p w14:paraId="7FADF59D" w14:textId="77777777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C9439D">
        <w:rPr>
          <w:rFonts w:ascii="Times New Roman" w:hAnsi="Times New Roman" w:cs="Times New Roman"/>
          <w:noProof/>
        </w:rPr>
        <w:t>0</w:t>
      </w:r>
      <w:r w:rsidR="00C9439D">
        <w:rPr>
          <w:rFonts w:ascii="Times New Roman" w:hAnsi="Times New Roman" w:cs="Times New Roman"/>
          <w:noProof/>
        </w:rPr>
        <w:t>5</w:t>
      </w:r>
      <w:r w:rsidRPr="00C9439D">
        <w:rPr>
          <w:rFonts w:ascii="Times New Roman" w:hAnsi="Times New Roman" w:cs="Times New Roman"/>
          <w:noProof/>
        </w:rPr>
        <w:t>.0</w:t>
      </w:r>
      <w:r w:rsidR="00C9439D">
        <w:rPr>
          <w:rFonts w:ascii="Times New Roman" w:hAnsi="Times New Roman" w:cs="Times New Roman"/>
          <w:noProof/>
        </w:rPr>
        <w:t>1</w:t>
      </w:r>
      <w:r w:rsidRPr="00C9439D">
        <w:rPr>
          <w:rFonts w:ascii="Times New Roman" w:hAnsi="Times New Roman" w:cs="Times New Roman"/>
          <w:noProof/>
        </w:rPr>
        <w:t>.</w:t>
      </w:r>
      <w:r w:rsidR="00C9439D">
        <w:rPr>
          <w:rFonts w:ascii="Times New Roman" w:hAnsi="Times New Roman" w:cs="Times New Roman"/>
          <w:noProof/>
        </w:rPr>
        <w:t>2023</w:t>
      </w:r>
      <w:r w:rsidRPr="00C9439D">
        <w:rPr>
          <w:rFonts w:ascii="Times New Roman" w:hAnsi="Times New Roman" w:cs="Times New Roman"/>
          <w:noProof/>
        </w:rPr>
        <w:t>.</w:t>
      </w:r>
    </w:p>
    <w:p w14:paraId="4FB4932D" w14:textId="77777777" w:rsidR="00564CA6" w:rsidRPr="00564CA6" w:rsidRDefault="00766AE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C9439D">
        <w:rPr>
          <w:rFonts w:ascii="Times New Roman" w:hAnsi="Times New Roman" w:cs="Times New Roman"/>
          <w:noProof/>
        </w:rPr>
        <w:t>Attīstības komitejā 11.01.2023.</w:t>
      </w:r>
    </w:p>
    <w:p w14:paraId="5D7F0B06" w14:textId="77777777" w:rsidR="00564CA6" w:rsidRPr="00564CA6" w:rsidRDefault="00766AE9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C9439D">
        <w:rPr>
          <w:rFonts w:ascii="Times New Roman" w:hAnsi="Times New Roman" w:cs="Times New Roman"/>
          <w:noProof/>
        </w:rPr>
        <w:t>25</w:t>
      </w:r>
      <w:r w:rsidRPr="00564CA6">
        <w:rPr>
          <w:rFonts w:ascii="Times New Roman" w:hAnsi="Times New Roman" w:cs="Times New Roman"/>
          <w:noProof/>
        </w:rPr>
        <w:t>.0</w:t>
      </w:r>
      <w:r w:rsidR="00C9439D">
        <w:rPr>
          <w:rFonts w:ascii="Times New Roman" w:hAnsi="Times New Roman" w:cs="Times New Roman"/>
          <w:noProof/>
        </w:rPr>
        <w:t>1</w:t>
      </w:r>
      <w:r w:rsidRPr="00564CA6">
        <w:rPr>
          <w:rFonts w:ascii="Times New Roman" w:hAnsi="Times New Roman" w:cs="Times New Roman"/>
          <w:noProof/>
        </w:rPr>
        <w:t>.</w:t>
      </w:r>
      <w:r w:rsidR="00C9439D">
        <w:rPr>
          <w:rFonts w:ascii="Times New Roman" w:hAnsi="Times New Roman" w:cs="Times New Roman"/>
          <w:noProof/>
        </w:rPr>
        <w:t>2023</w:t>
      </w:r>
      <w:r w:rsidRPr="00564CA6">
        <w:rPr>
          <w:rFonts w:ascii="Times New Roman" w:hAnsi="Times New Roman" w:cs="Times New Roman"/>
          <w:noProof/>
        </w:rPr>
        <w:t>.</w:t>
      </w:r>
    </w:p>
    <w:p w14:paraId="6DD6D1AC" w14:textId="77777777" w:rsidR="00564CA6" w:rsidRPr="00564CA6" w:rsidRDefault="00766AE9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="00C9439D">
        <w:rPr>
          <w:rFonts w:ascii="Times New Roman" w:hAnsi="Times New Roman" w:cs="Times New Roman"/>
          <w:noProof/>
        </w:rPr>
        <w:t xml:space="preserve"> un </w:t>
      </w:r>
      <w:r w:rsidRPr="00564CA6">
        <w:rPr>
          <w:rFonts w:ascii="Times New Roman" w:hAnsi="Times New Roman" w:cs="Times New Roman"/>
          <w:noProof/>
        </w:rPr>
        <w:t xml:space="preserve">ziņotājs: </w:t>
      </w:r>
      <w:r w:rsidR="00C9439D">
        <w:rPr>
          <w:rFonts w:ascii="Times New Roman" w:hAnsi="Times New Roman" w:cs="Times New Roman"/>
          <w:noProof/>
        </w:rPr>
        <w:t>Inga Švarce</w:t>
      </w:r>
    </w:p>
    <w:p w14:paraId="6536B449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EAF37A5" w14:textId="77777777" w:rsidR="00564CA6" w:rsidRPr="00564CA6" w:rsidRDefault="00766AE9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22F6C10F" w14:textId="77777777" w:rsidR="00564CA6" w:rsidRPr="00564CA6" w:rsidRDefault="00766AE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F5929B3" w14:textId="77777777" w:rsidR="00564CA6" w:rsidRPr="00564CA6" w:rsidRDefault="00766AE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AA19C48" w14:textId="77777777" w:rsidR="00564CA6" w:rsidRPr="00C9439D" w:rsidRDefault="00C9439D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 w:rsidR="00766AE9" w:rsidRPr="00C9439D">
        <w:rPr>
          <w:rFonts w:ascii="Times New Roman" w:hAnsi="Times New Roman" w:cs="Times New Roman"/>
        </w:rPr>
        <w:t>.</w:t>
      </w:r>
      <w:r w:rsidR="001D23A6">
        <w:rPr>
          <w:rFonts w:ascii="Times New Roman" w:hAnsi="Times New Roman" w:cs="Times New Roman"/>
        </w:rPr>
        <w:t xml:space="preserve"> </w:t>
      </w:r>
      <w:r w:rsidR="00766AE9" w:rsidRPr="00C9439D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25</w:t>
      </w:r>
      <w:r w:rsidR="00766AE9" w:rsidRPr="00C9439D">
        <w:rPr>
          <w:rFonts w:ascii="Times New Roman" w:hAnsi="Times New Roman" w:cs="Times New Roman"/>
        </w:rPr>
        <w:t>.</w:t>
      </w:r>
      <w:r w:rsidR="001D23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janvār</w:t>
      </w:r>
      <w:r w:rsidR="00766AE9" w:rsidRPr="00C9439D">
        <w:rPr>
          <w:rFonts w:ascii="Times New Roman" w:hAnsi="Times New Roman" w:cs="Times New Roman"/>
        </w:rPr>
        <w:t xml:space="preserve">ī </w:t>
      </w:r>
      <w:r w:rsidR="00766AE9" w:rsidRPr="00C9439D">
        <w:rPr>
          <w:rFonts w:ascii="Times New Roman" w:hAnsi="Times New Roman" w:cs="Times New Roman"/>
        </w:rPr>
        <w:tab/>
      </w:r>
      <w:r w:rsidR="00766AE9" w:rsidRPr="00C9439D">
        <w:rPr>
          <w:rFonts w:ascii="Times New Roman" w:hAnsi="Times New Roman" w:cs="Times New Roman"/>
        </w:rPr>
        <w:tab/>
      </w:r>
      <w:r w:rsidR="00766AE9" w:rsidRPr="00C9439D">
        <w:rPr>
          <w:rFonts w:ascii="Times New Roman" w:hAnsi="Times New Roman" w:cs="Times New Roman"/>
        </w:rPr>
        <w:tab/>
      </w:r>
      <w:r w:rsidR="00766AE9" w:rsidRPr="00C9439D">
        <w:rPr>
          <w:rFonts w:ascii="Times New Roman" w:hAnsi="Times New Roman" w:cs="Times New Roman"/>
        </w:rPr>
        <w:tab/>
      </w:r>
      <w:r w:rsidR="00766AE9" w:rsidRPr="00C9439D">
        <w:rPr>
          <w:rFonts w:ascii="Times New Roman" w:hAnsi="Times New Roman" w:cs="Times New Roman"/>
        </w:rPr>
        <w:tab/>
      </w:r>
      <w:r w:rsidR="00766AE9" w:rsidRPr="00C9439D">
        <w:rPr>
          <w:rFonts w:ascii="Times New Roman" w:hAnsi="Times New Roman" w:cs="Times New Roman"/>
          <w:b/>
        </w:rPr>
        <w:t>Nr.</w:t>
      </w:r>
      <w:r w:rsidR="00766AE9" w:rsidRPr="00C9439D">
        <w:rPr>
          <w:rFonts w:ascii="Times New Roman" w:hAnsi="Times New Roman" w:cs="Times New Roman"/>
          <w:noProof/>
        </w:rPr>
        <w:fldChar w:fldCharType="begin"/>
      </w:r>
      <w:r w:rsidR="00766AE9" w:rsidRPr="00C9439D">
        <w:rPr>
          <w:rFonts w:ascii="Times New Roman" w:hAnsi="Times New Roman" w:cs="Times New Roman"/>
          <w:noProof/>
        </w:rPr>
        <w:instrText>MERGEFIELD DOKREGNUMURS</w:instrText>
      </w:r>
      <w:r w:rsidR="00766AE9" w:rsidRPr="00C9439D">
        <w:rPr>
          <w:rFonts w:ascii="Times New Roman" w:hAnsi="Times New Roman" w:cs="Times New Roman"/>
          <w:noProof/>
        </w:rPr>
        <w:fldChar w:fldCharType="separate"/>
      </w:r>
      <w:r w:rsidR="00766AE9" w:rsidRPr="00C9439D">
        <w:rPr>
          <w:rFonts w:ascii="Times New Roman" w:hAnsi="Times New Roman" w:cs="Times New Roman"/>
          <w:noProof/>
        </w:rPr>
        <w:t>«DOKREGNUMURS»</w:t>
      </w:r>
      <w:r w:rsidR="00766AE9" w:rsidRPr="00C9439D">
        <w:rPr>
          <w:rFonts w:ascii="Times New Roman" w:hAnsi="Times New Roman" w:cs="Times New Roman"/>
          <w:noProof/>
        </w:rPr>
        <w:fldChar w:fldCharType="end"/>
      </w:r>
      <w:r w:rsidR="00766AE9" w:rsidRPr="00C9439D">
        <w:rPr>
          <w:rFonts w:ascii="Times New Roman" w:hAnsi="Times New Roman" w:cs="Times New Roman"/>
        </w:rPr>
        <w:tab/>
      </w:r>
    </w:p>
    <w:p w14:paraId="34F5517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424438B9" w14:textId="77777777" w:rsidR="00564CA6" w:rsidRPr="00564CA6" w:rsidRDefault="00C9439D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C9439D">
        <w:rPr>
          <w:rFonts w:ascii="Times New Roman" w:hAnsi="Times New Roman" w:cs="Times New Roman"/>
          <w:b/>
        </w:rPr>
        <w:t xml:space="preserve">Par grozījumu </w:t>
      </w:r>
      <w:r w:rsidR="001D3BB9">
        <w:rPr>
          <w:rFonts w:ascii="Times New Roman" w:hAnsi="Times New Roman" w:cs="Times New Roman"/>
          <w:b/>
        </w:rPr>
        <w:t xml:space="preserve">Ādažu novada pašvaldības </w:t>
      </w:r>
      <w:r w:rsidRPr="00C9439D">
        <w:rPr>
          <w:rFonts w:ascii="Times New Roman" w:hAnsi="Times New Roman" w:cs="Times New Roman"/>
          <w:b/>
        </w:rPr>
        <w:t>23.11.2022. lēmumā Nr.</w:t>
      </w:r>
      <w:r w:rsidR="001D3BB9">
        <w:rPr>
          <w:rFonts w:ascii="Times New Roman" w:hAnsi="Times New Roman" w:cs="Times New Roman"/>
          <w:b/>
        </w:rPr>
        <w:t xml:space="preserve"> </w:t>
      </w:r>
      <w:r w:rsidRPr="00C9439D">
        <w:rPr>
          <w:rFonts w:ascii="Times New Roman" w:hAnsi="Times New Roman" w:cs="Times New Roman"/>
          <w:b/>
        </w:rPr>
        <w:t>558 "Par Ādažu novada teritorijas plānojuma izstrādes uzsākšanu"</w:t>
      </w:r>
    </w:p>
    <w:p w14:paraId="4E40E4E7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A9A47A3" w14:textId="77777777" w:rsidR="00564CA6" w:rsidRPr="00D37E25" w:rsidRDefault="001D23A6" w:rsidP="001A40D6">
      <w:pPr>
        <w:spacing w:after="120"/>
        <w:jc w:val="both"/>
        <w:rPr>
          <w:rFonts w:ascii="Times New Roman" w:hAnsi="Times New Roman" w:cs="Times New Roman"/>
        </w:rPr>
      </w:pPr>
      <w:r w:rsidRPr="001D23A6">
        <w:rPr>
          <w:rFonts w:ascii="Times New Roman" w:hAnsi="Times New Roman" w:cs="Times New Roman"/>
        </w:rPr>
        <w:t xml:space="preserve">Ar </w:t>
      </w:r>
      <w:r w:rsidR="00766AE9" w:rsidRPr="001D23A6">
        <w:rPr>
          <w:rFonts w:ascii="Times New Roman" w:hAnsi="Times New Roman" w:cs="Times New Roman"/>
        </w:rPr>
        <w:t xml:space="preserve">Ādažu novada </w:t>
      </w:r>
      <w:r w:rsidRPr="001D23A6">
        <w:rPr>
          <w:rFonts w:ascii="Times New Roman" w:hAnsi="Times New Roman" w:cs="Times New Roman"/>
        </w:rPr>
        <w:t xml:space="preserve">pašvaldības </w:t>
      </w:r>
      <w:r w:rsidR="00766AE9" w:rsidRPr="001D23A6">
        <w:rPr>
          <w:rFonts w:ascii="Times New Roman" w:hAnsi="Times New Roman" w:cs="Times New Roman"/>
        </w:rPr>
        <w:t>dom</w:t>
      </w:r>
      <w:r w:rsidRPr="001D23A6">
        <w:rPr>
          <w:rFonts w:ascii="Times New Roman" w:hAnsi="Times New Roman" w:cs="Times New Roman"/>
        </w:rPr>
        <w:t>es</w:t>
      </w:r>
      <w:r w:rsidR="00766AE9" w:rsidRPr="001D23A6">
        <w:rPr>
          <w:rFonts w:ascii="Times New Roman" w:hAnsi="Times New Roman" w:cs="Times New Roman"/>
        </w:rPr>
        <w:t xml:space="preserve"> </w:t>
      </w:r>
      <w:r w:rsidR="00C9439D" w:rsidRPr="001D23A6">
        <w:rPr>
          <w:rFonts w:ascii="Times New Roman" w:hAnsi="Times New Roman" w:cs="Times New Roman"/>
          <w:noProof/>
        </w:rPr>
        <w:t xml:space="preserve">23.11.2022. </w:t>
      </w:r>
      <w:r w:rsidRPr="001D23A6">
        <w:rPr>
          <w:rFonts w:ascii="Times New Roman" w:hAnsi="Times New Roman" w:cs="Times New Roman"/>
          <w:noProof/>
        </w:rPr>
        <w:t xml:space="preserve">lēmumu </w:t>
      </w:r>
      <w:r w:rsidR="00C9439D" w:rsidRPr="001D23A6">
        <w:rPr>
          <w:rFonts w:ascii="Times New Roman" w:hAnsi="Times New Roman" w:cs="Times New Roman"/>
          <w:noProof/>
        </w:rPr>
        <w:t>Nr.</w:t>
      </w:r>
      <w:r w:rsidRPr="001D23A6">
        <w:rPr>
          <w:rFonts w:ascii="Times New Roman" w:hAnsi="Times New Roman" w:cs="Times New Roman"/>
          <w:noProof/>
        </w:rPr>
        <w:t xml:space="preserve"> </w:t>
      </w:r>
      <w:r w:rsidR="00C9439D" w:rsidRPr="001D23A6">
        <w:rPr>
          <w:rFonts w:ascii="Times New Roman" w:hAnsi="Times New Roman" w:cs="Times New Roman"/>
          <w:noProof/>
        </w:rPr>
        <w:t>558 "Par Ādažu novada teritorijas plānojuma izstrādes uzsākšanu"</w:t>
      </w:r>
      <w:r w:rsidR="001A40D6" w:rsidRPr="001D23A6">
        <w:rPr>
          <w:rFonts w:ascii="Times New Roman" w:hAnsi="Times New Roman" w:cs="Times New Roman"/>
          <w:noProof/>
        </w:rPr>
        <w:t xml:space="preserve"> </w:t>
      </w:r>
      <w:r w:rsidRPr="001D23A6">
        <w:rPr>
          <w:rFonts w:ascii="Times New Roman" w:hAnsi="Times New Roman" w:cs="Times New Roman"/>
          <w:noProof/>
        </w:rPr>
        <w:t>(</w:t>
      </w:r>
      <w:r w:rsidR="001A40D6" w:rsidRPr="001D23A6">
        <w:rPr>
          <w:rFonts w:ascii="Times New Roman" w:hAnsi="Times New Roman" w:cs="Times New Roman"/>
          <w:noProof/>
        </w:rPr>
        <w:t xml:space="preserve">tupmāk </w:t>
      </w:r>
      <w:r w:rsidRPr="001D23A6">
        <w:rPr>
          <w:rFonts w:ascii="Times New Roman" w:hAnsi="Times New Roman" w:cs="Times New Roman"/>
          <w:noProof/>
        </w:rPr>
        <w:t>–</w:t>
      </w:r>
      <w:r w:rsidR="001A40D6" w:rsidRPr="001D23A6">
        <w:rPr>
          <w:rFonts w:ascii="Times New Roman" w:hAnsi="Times New Roman" w:cs="Times New Roman"/>
          <w:noProof/>
        </w:rPr>
        <w:t xml:space="preserve"> Lēmums</w:t>
      </w:r>
      <w:r w:rsidRPr="001D23A6">
        <w:rPr>
          <w:rFonts w:ascii="Times New Roman" w:hAnsi="Times New Roman" w:cs="Times New Roman"/>
          <w:noProof/>
        </w:rPr>
        <w:t>)</w:t>
      </w:r>
      <w:r w:rsidR="00C9439D" w:rsidRPr="001D23A6">
        <w:rPr>
          <w:rFonts w:ascii="Times New Roman" w:hAnsi="Times New Roman" w:cs="Times New Roman"/>
          <w:noProof/>
        </w:rPr>
        <w:t xml:space="preserve"> </w:t>
      </w:r>
      <w:r w:rsidRPr="00D37E25">
        <w:rPr>
          <w:rFonts w:ascii="Times New Roman" w:hAnsi="Times New Roman" w:cs="Times New Roman"/>
        </w:rPr>
        <w:t>pašvaldības administrācijas Teritorijas plānošanas nodaļas vadītāja</w:t>
      </w:r>
      <w:r w:rsidRPr="001D23A6">
        <w:rPr>
          <w:rFonts w:ascii="Times New Roman" w:hAnsi="Times New Roman" w:cs="Times New Roman"/>
          <w:noProof/>
        </w:rPr>
        <w:t xml:space="preserve"> Ingūna Urtāne </w:t>
      </w:r>
      <w:r w:rsidRPr="001D23A6">
        <w:rPr>
          <w:rFonts w:ascii="Times New Roman" w:hAnsi="Times New Roman" w:cs="Times New Roman"/>
          <w:iCs/>
        </w:rPr>
        <w:t>tika noteikta</w:t>
      </w:r>
      <w:r w:rsidRPr="001D23A6">
        <w:rPr>
          <w:rFonts w:ascii="Times New Roman" w:hAnsi="Times New Roman" w:cs="Times New Roman"/>
        </w:rPr>
        <w:t xml:space="preserve"> p</w:t>
      </w:r>
      <w:r w:rsidR="00C9439D" w:rsidRPr="001D23A6">
        <w:rPr>
          <w:rFonts w:ascii="Times New Roman" w:hAnsi="Times New Roman" w:cs="Times New Roman"/>
        </w:rPr>
        <w:t>ar Ādažu novada teritorijas plānojuma 2025.-2037. gadam</w:t>
      </w:r>
      <w:r w:rsidR="00C9439D" w:rsidRPr="00D37E25">
        <w:rPr>
          <w:rFonts w:ascii="Times New Roman" w:hAnsi="Times New Roman" w:cs="Times New Roman"/>
        </w:rPr>
        <w:t xml:space="preserve"> izstrādes vadītāju. </w:t>
      </w:r>
    </w:p>
    <w:p w14:paraId="7BBB0A42" w14:textId="77777777" w:rsidR="001A40D6" w:rsidRPr="001A40D6" w:rsidRDefault="00223CD7" w:rsidP="001A40D6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Ingūna Urtāne no 01.01.2023. ir izbeigusi darba </w:t>
      </w:r>
      <w:r w:rsidR="001D23A6">
        <w:rPr>
          <w:rFonts w:ascii="Times New Roman" w:hAnsi="Times New Roman" w:cs="Times New Roman"/>
        </w:rPr>
        <w:t xml:space="preserve">tiesiskās </w:t>
      </w:r>
      <w:r>
        <w:rPr>
          <w:rFonts w:ascii="Times New Roman" w:hAnsi="Times New Roman" w:cs="Times New Roman"/>
        </w:rPr>
        <w:t>attiecības ar pašvaldību</w:t>
      </w:r>
      <w:r w:rsidR="001D23A6">
        <w:rPr>
          <w:rFonts w:ascii="Times New Roman" w:hAnsi="Times New Roman" w:cs="Times New Roman"/>
        </w:rPr>
        <w:t>, un ir lietderīgi</w:t>
      </w:r>
      <w:r w:rsidR="00766AE9">
        <w:rPr>
          <w:rFonts w:ascii="Times New Roman" w:hAnsi="Times New Roman" w:cs="Times New Roman"/>
        </w:rPr>
        <w:t xml:space="preserve"> par teritorijas plānojuma izstrādes vadītāju noteikt teritorijas plānotāju Indru Murziņu, ņemot vērā viņas pieredzi teritorijas plānojumu izstrādes vadīšanā un izstrādē.</w:t>
      </w:r>
    </w:p>
    <w:p w14:paraId="51858235" w14:textId="77777777" w:rsidR="00564CA6" w:rsidRPr="00564CA6" w:rsidRDefault="00766AE9" w:rsidP="00223CD7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 w:rsidR="001D23A6">
        <w:rPr>
          <w:rFonts w:ascii="Times New Roman" w:hAnsi="Times New Roman" w:cs="Times New Roman"/>
        </w:rPr>
        <w:t xml:space="preserve">Pašvaldību likuma </w:t>
      </w:r>
      <w:r w:rsidR="002046C2">
        <w:rPr>
          <w:rFonts w:ascii="Times New Roman" w:hAnsi="Times New Roman" w:cs="Times New Roman"/>
        </w:rPr>
        <w:t>10.panta 19.punktu</w:t>
      </w:r>
      <w:r w:rsidR="001D23A6">
        <w:rPr>
          <w:rFonts w:ascii="Times New Roman" w:hAnsi="Times New Roman" w:cs="Times New Roman"/>
        </w:rPr>
        <w:t xml:space="preserve">, </w:t>
      </w:r>
      <w:r w:rsidRPr="00564CA6">
        <w:rPr>
          <w:rFonts w:ascii="Times New Roman" w:hAnsi="Times New Roman" w:cs="Times New Roman"/>
        </w:rPr>
        <w:t xml:space="preserve">kā </w:t>
      </w:r>
      <w:r w:rsidRPr="00564CA6">
        <w:rPr>
          <w:rFonts w:ascii="Times New Roman" w:hAnsi="Times New Roman" w:cs="Times New Roman"/>
          <w:color w:val="000000"/>
        </w:rPr>
        <w:t xml:space="preserve">domes </w:t>
      </w:r>
      <w:r w:rsidR="00223CD7">
        <w:rPr>
          <w:rFonts w:ascii="Times New Roman" w:hAnsi="Times New Roman" w:cs="Times New Roman"/>
          <w:noProof/>
        </w:rPr>
        <w:t>Attīstības komitej</w:t>
      </w:r>
      <w:r w:rsidR="001D23A6">
        <w:rPr>
          <w:rFonts w:ascii="Times New Roman" w:hAnsi="Times New Roman" w:cs="Times New Roman"/>
          <w:noProof/>
        </w:rPr>
        <w:t>as</w:t>
      </w:r>
      <w:r w:rsidR="00223CD7">
        <w:rPr>
          <w:rFonts w:ascii="Times New Roman" w:hAnsi="Times New Roman" w:cs="Times New Roman"/>
          <w:noProof/>
        </w:rPr>
        <w:t xml:space="preserve"> 11.01.2023. </w:t>
      </w:r>
      <w:r w:rsidRPr="00564CA6">
        <w:rPr>
          <w:rFonts w:ascii="Times New Roman" w:hAnsi="Times New Roman" w:cs="Times New Roman"/>
        </w:rPr>
        <w:t>atzinumu,</w:t>
      </w:r>
      <w:r w:rsidRPr="00564CA6">
        <w:rPr>
          <w:rFonts w:ascii="Times New Roman" w:hAnsi="Times New Roman" w:cs="Times New Roman"/>
          <w:color w:val="FF0000"/>
        </w:rPr>
        <w:t xml:space="preserve"> </w:t>
      </w:r>
      <w:r w:rsidRPr="00564CA6">
        <w:rPr>
          <w:rFonts w:ascii="Times New Roman" w:hAnsi="Times New Roman" w:cs="Times New Roman"/>
        </w:rPr>
        <w:t xml:space="preserve">Ādažu novada </w:t>
      </w:r>
      <w:r w:rsidR="001D23A6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dome</w:t>
      </w:r>
    </w:p>
    <w:p w14:paraId="09E10B64" w14:textId="77777777" w:rsidR="00564CA6" w:rsidRPr="00564CA6" w:rsidRDefault="00766AE9" w:rsidP="00D37E25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97EB088" w14:textId="77777777" w:rsidR="001D23A6" w:rsidRDefault="001D23A6" w:rsidP="001D23A6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iCs/>
        </w:rPr>
        <w:t xml:space="preserve">Veikt šādus grozījumus Ādažu novada pašvaldības </w:t>
      </w:r>
      <w:r w:rsidRPr="000611E0">
        <w:rPr>
          <w:rFonts w:ascii="Times New Roman" w:hAnsi="Times New Roman" w:cs="Times New Roman"/>
          <w:iCs/>
        </w:rPr>
        <w:t xml:space="preserve">domes </w:t>
      </w:r>
      <w:r w:rsidRPr="000611E0">
        <w:rPr>
          <w:rFonts w:ascii="Times New Roman" w:hAnsi="Times New Roman" w:cs="Times New Roman"/>
          <w:noProof/>
        </w:rPr>
        <w:t>23.11.2022. lēmum</w:t>
      </w:r>
      <w:r>
        <w:rPr>
          <w:rFonts w:ascii="Times New Roman" w:hAnsi="Times New Roman" w:cs="Times New Roman"/>
          <w:noProof/>
        </w:rPr>
        <w:t>ā</w:t>
      </w:r>
      <w:r w:rsidRPr="000611E0">
        <w:rPr>
          <w:rFonts w:ascii="Times New Roman" w:hAnsi="Times New Roman" w:cs="Times New Roman"/>
          <w:noProof/>
        </w:rPr>
        <w:t xml:space="preserve"> Nr.</w:t>
      </w:r>
      <w:r>
        <w:rPr>
          <w:rFonts w:ascii="Times New Roman" w:hAnsi="Times New Roman" w:cs="Times New Roman"/>
          <w:noProof/>
        </w:rPr>
        <w:t xml:space="preserve"> </w:t>
      </w:r>
      <w:r w:rsidRPr="000611E0">
        <w:rPr>
          <w:rFonts w:ascii="Times New Roman" w:hAnsi="Times New Roman" w:cs="Times New Roman"/>
          <w:noProof/>
        </w:rPr>
        <w:t>558 "Par Ādažu novada teritorijas plānojuma izstrādes uzsākšanu"</w:t>
      </w:r>
      <w:r>
        <w:rPr>
          <w:rFonts w:ascii="Times New Roman" w:hAnsi="Times New Roman" w:cs="Times New Roman"/>
          <w:noProof/>
        </w:rPr>
        <w:t>:</w:t>
      </w:r>
    </w:p>
    <w:p w14:paraId="2C470389" w14:textId="77777777" w:rsidR="000611E0" w:rsidRPr="000611E0" w:rsidRDefault="001D23A6" w:rsidP="00D37E25">
      <w:p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w:t xml:space="preserve">1.    </w:t>
      </w:r>
      <w:r>
        <w:rPr>
          <w:rFonts w:ascii="Times New Roman" w:hAnsi="Times New Roman" w:cs="Times New Roman"/>
          <w:iCs/>
        </w:rPr>
        <w:t>I</w:t>
      </w:r>
      <w:r w:rsidR="000611E0" w:rsidRPr="000611E0">
        <w:rPr>
          <w:rFonts w:ascii="Times New Roman" w:hAnsi="Times New Roman" w:cs="Times New Roman"/>
          <w:iCs/>
        </w:rPr>
        <w:t>zteikt</w:t>
      </w:r>
      <w:r>
        <w:rPr>
          <w:rFonts w:ascii="Times New Roman" w:hAnsi="Times New Roman" w:cs="Times New Roman"/>
          <w:iCs/>
        </w:rPr>
        <w:t xml:space="preserve"> 2. punktu šādā </w:t>
      </w:r>
      <w:r w:rsidR="000611E0" w:rsidRPr="000611E0">
        <w:rPr>
          <w:rFonts w:ascii="Times New Roman" w:hAnsi="Times New Roman" w:cs="Times New Roman"/>
          <w:iCs/>
        </w:rPr>
        <w:t>jaunā redakcijā</w:t>
      </w:r>
      <w:r w:rsidR="000611E0" w:rsidRPr="000611E0">
        <w:rPr>
          <w:rFonts w:ascii="Times New Roman" w:hAnsi="Times New Roman" w:cs="Times New Roman"/>
          <w:noProof/>
        </w:rPr>
        <w:t>:</w:t>
      </w:r>
    </w:p>
    <w:p w14:paraId="3B5F661A" w14:textId="77777777" w:rsidR="00564CA6" w:rsidRPr="00D37E25" w:rsidRDefault="000611E0" w:rsidP="000611E0">
      <w:p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  <w:b/>
          <w:bCs/>
          <w:iCs/>
        </w:rPr>
      </w:pPr>
      <w:r w:rsidRPr="00D37E25">
        <w:rPr>
          <w:rFonts w:ascii="Times New Roman" w:hAnsi="Times New Roman" w:cs="Times New Roman"/>
          <w:b/>
          <w:bCs/>
          <w:noProof/>
        </w:rPr>
        <w:t xml:space="preserve">“2. </w:t>
      </w:r>
      <w:r w:rsidRPr="00D37E25">
        <w:rPr>
          <w:rFonts w:ascii="Times New Roman" w:hAnsi="Times New Roman" w:cs="Times New Roman"/>
          <w:b/>
          <w:bCs/>
        </w:rPr>
        <w:t xml:space="preserve">Noteikt </w:t>
      </w:r>
      <w:r w:rsidR="001D23A6" w:rsidRPr="00C67AFD">
        <w:rPr>
          <w:rFonts w:ascii="Times New Roman" w:hAnsi="Times New Roman" w:cs="Times New Roman"/>
          <w:b/>
          <w:bCs/>
        </w:rPr>
        <w:t xml:space="preserve">Indru </w:t>
      </w:r>
      <w:r w:rsidR="001D23A6" w:rsidRPr="001D23A6">
        <w:rPr>
          <w:rFonts w:ascii="Times New Roman" w:hAnsi="Times New Roman" w:cs="Times New Roman"/>
          <w:b/>
          <w:bCs/>
        </w:rPr>
        <w:t>MURZIŅU</w:t>
      </w:r>
      <w:r w:rsidR="001D23A6">
        <w:rPr>
          <w:rFonts w:ascii="Times New Roman" w:hAnsi="Times New Roman" w:cs="Times New Roman"/>
          <w:b/>
          <w:bCs/>
        </w:rPr>
        <w:t>,</w:t>
      </w:r>
      <w:r w:rsidR="001D23A6" w:rsidRPr="00C67AFD">
        <w:rPr>
          <w:rFonts w:ascii="Times New Roman" w:hAnsi="Times New Roman" w:cs="Times New Roman"/>
          <w:b/>
          <w:bCs/>
        </w:rPr>
        <w:t xml:space="preserve"> </w:t>
      </w:r>
      <w:r w:rsidRPr="00D37E25">
        <w:rPr>
          <w:rFonts w:ascii="Times New Roman" w:hAnsi="Times New Roman" w:cs="Times New Roman"/>
          <w:b/>
          <w:bCs/>
        </w:rPr>
        <w:t>pašvaldības administrācijas Teritorijas plānošanas nodaļas teritorijas plānotāju</w:t>
      </w:r>
      <w:r w:rsidR="001D23A6">
        <w:rPr>
          <w:rFonts w:ascii="Times New Roman" w:hAnsi="Times New Roman" w:cs="Times New Roman"/>
          <w:b/>
          <w:bCs/>
        </w:rPr>
        <w:t>,</w:t>
      </w:r>
      <w:r w:rsidRPr="00D37E25">
        <w:rPr>
          <w:rFonts w:ascii="Times New Roman" w:hAnsi="Times New Roman" w:cs="Times New Roman"/>
          <w:b/>
          <w:bCs/>
        </w:rPr>
        <w:t xml:space="preserve"> par Ādažu novada teritorijas plānojuma 2025.-2037. gadam izstrādes vadītāju</w:t>
      </w:r>
      <w:r w:rsidR="00766AE9" w:rsidRPr="00D37E25">
        <w:rPr>
          <w:rFonts w:ascii="Times New Roman" w:hAnsi="Times New Roman" w:cs="Times New Roman"/>
          <w:b/>
          <w:bCs/>
          <w:iCs/>
        </w:rPr>
        <w:t>.</w:t>
      </w:r>
      <w:r w:rsidRPr="00D37E25">
        <w:rPr>
          <w:rFonts w:ascii="Times New Roman" w:hAnsi="Times New Roman" w:cs="Times New Roman"/>
          <w:b/>
          <w:bCs/>
          <w:iCs/>
        </w:rPr>
        <w:t>”</w:t>
      </w:r>
      <w:r w:rsidR="00766AE9" w:rsidRPr="00D37E25">
        <w:rPr>
          <w:rFonts w:ascii="Times New Roman" w:hAnsi="Times New Roman" w:cs="Times New Roman"/>
          <w:b/>
          <w:bCs/>
          <w:iCs/>
        </w:rPr>
        <w:t xml:space="preserve"> </w:t>
      </w:r>
    </w:p>
    <w:p w14:paraId="55DCCA49" w14:textId="77777777" w:rsidR="000611E0" w:rsidRPr="00D37E25" w:rsidRDefault="000611E0" w:rsidP="00D37E25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iCs/>
        </w:rPr>
      </w:pPr>
      <w:r w:rsidRPr="00D37E25">
        <w:rPr>
          <w:rFonts w:ascii="Times New Roman" w:hAnsi="Times New Roman" w:cs="Times New Roman"/>
          <w:iCs/>
        </w:rPr>
        <w:t xml:space="preserve">Izteikt </w:t>
      </w:r>
      <w:r w:rsidR="0074426B">
        <w:rPr>
          <w:rFonts w:ascii="Times New Roman" w:hAnsi="Times New Roman" w:cs="Times New Roman"/>
          <w:iCs/>
        </w:rPr>
        <w:t>pielikuma “</w:t>
      </w:r>
      <w:r w:rsidR="0074426B" w:rsidRPr="0074426B">
        <w:rPr>
          <w:rFonts w:ascii="Times New Roman" w:hAnsi="Times New Roman" w:cs="Times New Roman"/>
          <w:iCs/>
        </w:rPr>
        <w:t>DARBA UZDEVUMS</w:t>
      </w:r>
      <w:r w:rsidR="0074426B">
        <w:rPr>
          <w:rFonts w:ascii="Times New Roman" w:hAnsi="Times New Roman" w:cs="Times New Roman"/>
          <w:iCs/>
        </w:rPr>
        <w:t xml:space="preserve"> </w:t>
      </w:r>
      <w:r w:rsidR="0074426B" w:rsidRPr="00D37E25">
        <w:rPr>
          <w:rFonts w:ascii="Times New Roman" w:hAnsi="Times New Roman" w:cs="Times New Roman"/>
          <w:iCs/>
        </w:rPr>
        <w:t xml:space="preserve">ĀDAŽU NOVADA TERITORIJAS PLĀNOJUMA IZSTRĀDEI” 2. punktu šādā </w:t>
      </w:r>
      <w:r w:rsidRPr="00D37E25">
        <w:rPr>
          <w:rFonts w:ascii="Times New Roman" w:hAnsi="Times New Roman" w:cs="Times New Roman"/>
          <w:iCs/>
        </w:rPr>
        <w:t>jaunā redakcijā</w:t>
      </w:r>
      <w:r w:rsidRPr="00D37E25">
        <w:rPr>
          <w:rFonts w:ascii="Times New Roman" w:hAnsi="Times New Roman" w:cs="Times New Roman"/>
          <w:noProof/>
        </w:rPr>
        <w:t>:</w:t>
      </w:r>
    </w:p>
    <w:p w14:paraId="1249405E" w14:textId="77777777" w:rsidR="00564CA6" w:rsidRPr="00D37E25" w:rsidRDefault="000611E0" w:rsidP="000611E0">
      <w:pPr>
        <w:tabs>
          <w:tab w:val="left" w:pos="426"/>
        </w:tabs>
        <w:spacing w:after="120"/>
        <w:ind w:left="425"/>
        <w:jc w:val="both"/>
        <w:rPr>
          <w:rFonts w:ascii="Times New Roman" w:hAnsi="Times New Roman" w:cs="Times New Roman"/>
          <w:b/>
          <w:bCs/>
          <w:iCs/>
        </w:rPr>
      </w:pPr>
      <w:r w:rsidRPr="00D37E25">
        <w:rPr>
          <w:rFonts w:ascii="Times New Roman" w:hAnsi="Times New Roman" w:cs="Times New Roman"/>
          <w:b/>
          <w:bCs/>
          <w:iCs/>
        </w:rPr>
        <w:t>“</w:t>
      </w:r>
      <w:r w:rsidR="0074426B" w:rsidRPr="00D37E25">
        <w:rPr>
          <w:rFonts w:ascii="Times New Roman" w:hAnsi="Times New Roman" w:cs="Times New Roman"/>
          <w:b/>
          <w:bCs/>
          <w:iCs/>
        </w:rPr>
        <w:t xml:space="preserve">2. </w:t>
      </w:r>
      <w:r w:rsidRPr="0074426B">
        <w:rPr>
          <w:rFonts w:ascii="Times New Roman" w:hAnsi="Times New Roman" w:cs="Times New Roman"/>
          <w:b/>
          <w:bCs/>
        </w:rPr>
        <w:t>Teritorijas plānojuma izstrādes vadītājs:</w:t>
      </w:r>
      <w:r w:rsidRPr="00D37E25">
        <w:rPr>
          <w:rFonts w:ascii="Times New Roman" w:hAnsi="Times New Roman" w:cs="Times New Roman"/>
          <w:b/>
          <w:bCs/>
        </w:rPr>
        <w:t xml:space="preserve"> Teritorijas plānošanas nodaļas teritorijas plānotāja Indra Murziņa</w:t>
      </w:r>
      <w:r w:rsidR="0074426B">
        <w:rPr>
          <w:rFonts w:ascii="Times New Roman" w:hAnsi="Times New Roman" w:cs="Times New Roman"/>
          <w:b/>
          <w:bCs/>
        </w:rPr>
        <w:t>.</w:t>
      </w:r>
      <w:r w:rsidRPr="00D37E25">
        <w:rPr>
          <w:rFonts w:ascii="Times New Roman" w:hAnsi="Times New Roman" w:cs="Times New Roman"/>
          <w:b/>
          <w:bCs/>
        </w:rPr>
        <w:t>”</w:t>
      </w:r>
    </w:p>
    <w:p w14:paraId="1F371491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1F1CBDEB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2CAE9F8A" w14:textId="77777777" w:rsidR="00564CA6" w:rsidRPr="00564CA6" w:rsidRDefault="00766AE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22B2954" w14:textId="77777777" w:rsidR="00564CA6" w:rsidRPr="00564CA6" w:rsidRDefault="00766AE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CDD5E33" w14:textId="77777777" w:rsidR="00564CA6" w:rsidRPr="00564CA6" w:rsidRDefault="00766AE9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23738679" w14:textId="77777777" w:rsidR="000611E0" w:rsidRPr="00286C74" w:rsidRDefault="000611E0" w:rsidP="000611E0">
      <w:pPr>
        <w:jc w:val="both"/>
        <w:rPr>
          <w:rFonts w:ascii="Times New Roman" w:hAnsi="Times New Roman" w:cs="Times New Roman"/>
        </w:rPr>
      </w:pPr>
      <w:r w:rsidRPr="00286C74">
        <w:rPr>
          <w:rFonts w:ascii="Times New Roman" w:hAnsi="Times New Roman" w:cs="Times New Roman"/>
        </w:rPr>
        <w:t>TPN @</w:t>
      </w:r>
    </w:p>
    <w:p w14:paraId="21FA8F6C" w14:textId="77777777" w:rsidR="000611E0" w:rsidRPr="00286C74" w:rsidRDefault="000611E0" w:rsidP="000611E0">
      <w:pPr>
        <w:jc w:val="both"/>
        <w:rPr>
          <w:rFonts w:ascii="Times New Roman" w:hAnsi="Times New Roman" w:cs="Times New Roman"/>
        </w:rPr>
      </w:pPr>
    </w:p>
    <w:p w14:paraId="245CF64E" w14:textId="77777777" w:rsidR="000611E0" w:rsidRPr="00286C74" w:rsidRDefault="000611E0" w:rsidP="000611E0">
      <w:pPr>
        <w:rPr>
          <w:rFonts w:ascii="Times New Roman" w:hAnsi="Times New Roman" w:cs="Times New Roman"/>
        </w:rPr>
      </w:pPr>
      <w:r w:rsidRPr="00286C74">
        <w:rPr>
          <w:rFonts w:ascii="Times New Roman" w:hAnsi="Times New Roman" w:cs="Times New Roman"/>
          <w:sz w:val="20"/>
          <w:szCs w:val="20"/>
        </w:rPr>
        <w:lastRenderedPageBreak/>
        <w:t>I.Švarce, 67895714</w:t>
      </w:r>
    </w:p>
    <w:p w14:paraId="1D61E089" w14:textId="77777777" w:rsidR="00564CA6" w:rsidRPr="00564CA6" w:rsidRDefault="00564CA6" w:rsidP="00564CA6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lv-LV"/>
        </w:rPr>
      </w:pPr>
    </w:p>
    <w:p w14:paraId="4EEFA536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E89F" w14:textId="77777777" w:rsidR="00CD5722" w:rsidRDefault="00CD5722">
      <w:r>
        <w:separator/>
      </w:r>
    </w:p>
  </w:endnote>
  <w:endnote w:type="continuationSeparator" w:id="0">
    <w:p w14:paraId="1E8F102C" w14:textId="77777777" w:rsidR="00CD5722" w:rsidRDefault="00CD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08914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4E88BB3" w14:textId="77777777" w:rsidR="005C7FA1" w:rsidRPr="005C7FA1" w:rsidRDefault="00766AE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844193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F623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581F65B2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22D66" w14:textId="77777777" w:rsidR="00CD5722" w:rsidRDefault="00CD5722">
      <w:r>
        <w:separator/>
      </w:r>
    </w:p>
  </w:footnote>
  <w:footnote w:type="continuationSeparator" w:id="0">
    <w:p w14:paraId="1E01BB50" w14:textId="77777777" w:rsidR="00CD5722" w:rsidRDefault="00CD5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5F8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E567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A301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D0E7E0" w:tentative="1">
      <w:start w:val="1"/>
      <w:numFmt w:val="lowerLetter"/>
      <w:lvlText w:val="%2."/>
      <w:lvlJc w:val="left"/>
      <w:pPr>
        <w:ind w:left="1440" w:hanging="360"/>
      </w:pPr>
    </w:lvl>
    <w:lvl w:ilvl="2" w:tplc="06C2A770" w:tentative="1">
      <w:start w:val="1"/>
      <w:numFmt w:val="lowerRoman"/>
      <w:lvlText w:val="%3."/>
      <w:lvlJc w:val="right"/>
      <w:pPr>
        <w:ind w:left="2160" w:hanging="180"/>
      </w:pPr>
    </w:lvl>
    <w:lvl w:ilvl="3" w:tplc="07E2BBB2" w:tentative="1">
      <w:start w:val="1"/>
      <w:numFmt w:val="decimal"/>
      <w:lvlText w:val="%4."/>
      <w:lvlJc w:val="left"/>
      <w:pPr>
        <w:ind w:left="2880" w:hanging="360"/>
      </w:pPr>
    </w:lvl>
    <w:lvl w:ilvl="4" w:tplc="1B5CE1E2" w:tentative="1">
      <w:start w:val="1"/>
      <w:numFmt w:val="lowerLetter"/>
      <w:lvlText w:val="%5."/>
      <w:lvlJc w:val="left"/>
      <w:pPr>
        <w:ind w:left="3600" w:hanging="360"/>
      </w:pPr>
    </w:lvl>
    <w:lvl w:ilvl="5" w:tplc="1846A4E2" w:tentative="1">
      <w:start w:val="1"/>
      <w:numFmt w:val="lowerRoman"/>
      <w:lvlText w:val="%6."/>
      <w:lvlJc w:val="right"/>
      <w:pPr>
        <w:ind w:left="4320" w:hanging="180"/>
      </w:pPr>
    </w:lvl>
    <w:lvl w:ilvl="6" w:tplc="0D56E9D4" w:tentative="1">
      <w:start w:val="1"/>
      <w:numFmt w:val="decimal"/>
      <w:lvlText w:val="%7."/>
      <w:lvlJc w:val="left"/>
      <w:pPr>
        <w:ind w:left="5040" w:hanging="360"/>
      </w:pPr>
    </w:lvl>
    <w:lvl w:ilvl="7" w:tplc="FC2E160A" w:tentative="1">
      <w:start w:val="1"/>
      <w:numFmt w:val="lowerLetter"/>
      <w:lvlText w:val="%8."/>
      <w:lvlJc w:val="left"/>
      <w:pPr>
        <w:ind w:left="5760" w:hanging="360"/>
      </w:pPr>
    </w:lvl>
    <w:lvl w:ilvl="8" w:tplc="F578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716C7"/>
    <w:multiLevelType w:val="multilevel"/>
    <w:tmpl w:val="E8D27DF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6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AC721F6"/>
    <w:multiLevelType w:val="hybridMultilevel"/>
    <w:tmpl w:val="ACB64FA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402382">
    <w:abstractNumId w:val="2"/>
  </w:num>
  <w:num w:numId="2" w16cid:durableId="1837528551">
    <w:abstractNumId w:val="0"/>
  </w:num>
  <w:num w:numId="3" w16cid:durableId="1191844414">
    <w:abstractNumId w:val="1"/>
  </w:num>
  <w:num w:numId="4" w16cid:durableId="879169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611E0"/>
    <w:rsid w:val="00070E3F"/>
    <w:rsid w:val="001A40D6"/>
    <w:rsid w:val="001D23A6"/>
    <w:rsid w:val="001D3BB9"/>
    <w:rsid w:val="002046C2"/>
    <w:rsid w:val="00223CD7"/>
    <w:rsid w:val="0025391B"/>
    <w:rsid w:val="00297558"/>
    <w:rsid w:val="002A221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74092B"/>
    <w:rsid w:val="0074426B"/>
    <w:rsid w:val="00766AE9"/>
    <w:rsid w:val="007C01F6"/>
    <w:rsid w:val="009139A1"/>
    <w:rsid w:val="00996740"/>
    <w:rsid w:val="00B36CD4"/>
    <w:rsid w:val="00C9439D"/>
    <w:rsid w:val="00CD5722"/>
    <w:rsid w:val="00D37E25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19F09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1D23A6"/>
  </w:style>
  <w:style w:type="paragraph" w:styleId="ListParagraph">
    <w:name w:val="List Paragraph"/>
    <w:basedOn w:val="Normal"/>
    <w:uiPriority w:val="34"/>
    <w:qFormat/>
    <w:rsid w:val="001D2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2023-01-19T16:35:00Z</dcterms:created>
  <dcterms:modified xsi:type="dcterms:W3CDTF">2023-01-19T16:35:00Z</dcterms:modified>
</cp:coreProperties>
</file>