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F35D" w14:textId="77777777" w:rsidR="00C91E02" w:rsidRPr="00C91E02" w:rsidRDefault="00C91E02" w:rsidP="00C91E02">
      <w:pPr>
        <w:spacing w:after="0" w:line="240" w:lineRule="auto"/>
        <w:jc w:val="right"/>
        <w:rPr>
          <w:rFonts w:ascii="Times New Roman" w:eastAsia="Calibri" w:hAnsi="Times New Roman" w:cs="Times New Roman"/>
          <w:sz w:val="24"/>
          <w:szCs w:val="24"/>
        </w:rPr>
      </w:pPr>
      <w:bookmarkStart w:id="0" w:name="_Hlk131065840"/>
      <w:bookmarkStart w:id="1" w:name="_Hlk131065967"/>
      <w:r w:rsidRPr="00C91E02">
        <w:rPr>
          <w:rFonts w:ascii="Times New Roman" w:eastAsia="Calibri" w:hAnsi="Times New Roman" w:cs="Times New Roman"/>
          <w:sz w:val="24"/>
          <w:szCs w:val="24"/>
        </w:rPr>
        <w:t>3.pielikums</w:t>
      </w:r>
    </w:p>
    <w:p w14:paraId="61C62C59" w14:textId="77777777" w:rsidR="00C91E02" w:rsidRPr="00C91E02" w:rsidRDefault="00C91E02" w:rsidP="00C91E02">
      <w:pPr>
        <w:spacing w:after="0" w:line="240" w:lineRule="auto"/>
        <w:ind w:left="5040"/>
        <w:jc w:val="right"/>
        <w:rPr>
          <w:rFonts w:ascii="Times New Roman" w:eastAsia="Calibri" w:hAnsi="Times New Roman" w:cs="Times New Roman"/>
          <w:sz w:val="24"/>
          <w:szCs w:val="24"/>
        </w:rPr>
      </w:pPr>
      <w:r w:rsidRPr="00C91E02">
        <w:rPr>
          <w:rFonts w:ascii="Times New Roman" w:eastAsia="Calibri" w:hAnsi="Times New Roman" w:cs="Times New Roman"/>
          <w:sz w:val="24"/>
          <w:szCs w:val="24"/>
        </w:rPr>
        <w:t>Ādažu novada pašvaldības</w:t>
      </w:r>
    </w:p>
    <w:p w14:paraId="0AA02BF3" w14:textId="77777777" w:rsidR="00C91E02" w:rsidRPr="00C91E02" w:rsidRDefault="00C91E02" w:rsidP="00C91E02">
      <w:pPr>
        <w:spacing w:after="0" w:line="240" w:lineRule="auto"/>
        <w:ind w:left="5040"/>
        <w:jc w:val="right"/>
        <w:rPr>
          <w:rFonts w:ascii="Times New Roman" w:eastAsia="Calibri" w:hAnsi="Times New Roman" w:cs="Times New Roman"/>
          <w:sz w:val="24"/>
          <w:szCs w:val="24"/>
        </w:rPr>
      </w:pPr>
      <w:r w:rsidRPr="00C91E02">
        <w:rPr>
          <w:rFonts w:ascii="Times New Roman" w:eastAsia="Calibri" w:hAnsi="Times New Roman" w:cs="Times New Roman"/>
          <w:sz w:val="24"/>
          <w:szCs w:val="24"/>
        </w:rPr>
        <w:t>24.08.2022. noteikumiem Nr. 22</w:t>
      </w:r>
    </w:p>
    <w:p w14:paraId="3DC2C60B" w14:textId="77777777" w:rsidR="00C91E02" w:rsidRPr="00C91E02" w:rsidRDefault="00C91E02" w:rsidP="00C91E02">
      <w:pPr>
        <w:spacing w:after="0" w:line="240" w:lineRule="auto"/>
        <w:ind w:left="5040"/>
        <w:jc w:val="right"/>
        <w:rPr>
          <w:rFonts w:ascii="Times New Roman" w:eastAsia="Calibri" w:hAnsi="Times New Roman" w:cs="Times New Roman"/>
          <w:sz w:val="24"/>
          <w:szCs w:val="24"/>
        </w:rPr>
      </w:pPr>
    </w:p>
    <w:p w14:paraId="743479BF" w14:textId="77777777" w:rsidR="00C91E02" w:rsidRPr="00C91E02" w:rsidRDefault="00C91E02" w:rsidP="00C91E02">
      <w:pPr>
        <w:spacing w:after="0" w:line="240" w:lineRule="auto"/>
        <w:jc w:val="center"/>
        <w:rPr>
          <w:rFonts w:ascii="Arial Narrow" w:eastAsia="Times New Roman" w:hAnsi="Arial Narrow" w:cs="Times New Roman"/>
          <w:b/>
          <w:lang w:eastAsia="lv-LV"/>
        </w:rPr>
      </w:pPr>
      <w:r w:rsidRPr="00C91E02">
        <w:rPr>
          <w:rFonts w:ascii="Arial Narrow" w:eastAsia="Times New Roman" w:hAnsi="Arial Narrow" w:cs="Times New Roman"/>
          <w:b/>
          <w:caps/>
          <w:lang w:eastAsia="lv-LV"/>
        </w:rPr>
        <w:t>Telpu</w:t>
      </w:r>
      <w:r w:rsidRPr="00C91E02">
        <w:rPr>
          <w:rFonts w:ascii="Arial Narrow" w:eastAsia="Times New Roman" w:hAnsi="Arial Narrow" w:cs="Times New Roman"/>
          <w:b/>
          <w:lang w:eastAsia="lv-LV"/>
        </w:rPr>
        <w:t xml:space="preserve"> NOMAS LĪGUMS (PARAUGS)</w:t>
      </w:r>
    </w:p>
    <w:p w14:paraId="1C2F87DB" w14:textId="77777777" w:rsidR="00C91E02" w:rsidRPr="00C91E02" w:rsidRDefault="00C91E02" w:rsidP="00C91E02">
      <w:pPr>
        <w:widowControl w:val="0"/>
        <w:spacing w:after="0" w:line="240" w:lineRule="auto"/>
        <w:jc w:val="center"/>
        <w:rPr>
          <w:rFonts w:ascii="Arial Narrow" w:eastAsia="Times New Roman" w:hAnsi="Arial Narrow" w:cs="Times New Roman"/>
          <w:b/>
          <w:lang w:eastAsia="lv-LV"/>
        </w:rPr>
      </w:pPr>
      <w:r w:rsidRPr="00C91E02">
        <w:rPr>
          <w:rFonts w:ascii="Arial Narrow" w:eastAsia="Times New Roman" w:hAnsi="Arial Narrow" w:cs="Times New Roman"/>
          <w:b/>
          <w:lang w:eastAsia="lv-LV"/>
        </w:rPr>
        <w:t>par [nomas objekta nosaukums]</w:t>
      </w:r>
    </w:p>
    <w:p w14:paraId="667B8C96" w14:textId="77777777" w:rsidR="00C91E02" w:rsidRPr="00C91E02" w:rsidRDefault="00C91E02" w:rsidP="00C91E02">
      <w:pPr>
        <w:widowControl w:val="0"/>
        <w:spacing w:after="0" w:line="240" w:lineRule="auto"/>
        <w:rPr>
          <w:rFonts w:ascii="Arial Narrow" w:eastAsia="Times New Roman" w:hAnsi="Arial Narrow" w:cs="Times New Roman"/>
          <w:b/>
          <w:sz w:val="8"/>
          <w:szCs w:val="8"/>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274"/>
      </w:tblGrid>
      <w:tr w:rsidR="00C91E02" w:rsidRPr="00C91E02" w14:paraId="6AD2AA72" w14:textId="77777777" w:rsidTr="00C91E02">
        <w:trPr>
          <w:gridAfter w:val="1"/>
          <w:wAfter w:w="5274" w:type="dxa"/>
        </w:trPr>
        <w:tc>
          <w:tcPr>
            <w:tcW w:w="1384" w:type="dxa"/>
          </w:tcPr>
          <w:p w14:paraId="2CCD40E4" w14:textId="77777777" w:rsidR="00C91E02" w:rsidRPr="00C91E02" w:rsidRDefault="00C91E02" w:rsidP="00C91E02">
            <w:pPr>
              <w:widowControl w:val="0"/>
              <w:spacing w:before="20" w:after="20" w:line="240" w:lineRule="auto"/>
              <w:jc w:val="both"/>
              <w:outlineLvl w:val="0"/>
              <w:rPr>
                <w:rFonts w:ascii="Arial Narrow" w:eastAsia="Times New Roman" w:hAnsi="Arial Narrow" w:cs="Times New Roman"/>
                <w:b/>
                <w:lang w:eastAsia="lv-LV"/>
              </w:rPr>
            </w:pPr>
            <w:r w:rsidRPr="00C91E02">
              <w:rPr>
                <w:rFonts w:ascii="Arial Narrow" w:eastAsia="Times New Roman" w:hAnsi="Arial Narrow" w:cs="Times New Roman"/>
                <w:b/>
                <w:lang w:eastAsia="lv-LV"/>
              </w:rPr>
              <w:t xml:space="preserve">Datums </w:t>
            </w:r>
          </w:p>
        </w:tc>
        <w:tc>
          <w:tcPr>
            <w:tcW w:w="2693" w:type="dxa"/>
          </w:tcPr>
          <w:p w14:paraId="593F41F8" w14:textId="77777777" w:rsidR="00C91E02" w:rsidRPr="00C91E02" w:rsidRDefault="00C91E02" w:rsidP="00C91E02">
            <w:pPr>
              <w:widowControl w:val="0"/>
              <w:spacing w:before="20" w:after="20" w:line="240" w:lineRule="auto"/>
              <w:jc w:val="both"/>
              <w:outlineLvl w:val="0"/>
              <w:rPr>
                <w:rFonts w:ascii="Arial Narrow" w:eastAsia="Times New Roman" w:hAnsi="Arial Narrow" w:cs="Times New Roman"/>
                <w:lang w:eastAsia="lv-LV"/>
              </w:rPr>
            </w:pPr>
            <w:r w:rsidRPr="00C91E02">
              <w:rPr>
                <w:rFonts w:ascii="Arial Narrow" w:eastAsia="Times New Roman" w:hAnsi="Arial Narrow" w:cs="Times New Roman"/>
                <w:lang w:eastAsia="lv-LV"/>
              </w:rPr>
              <w:t>[cipariem]</w:t>
            </w:r>
          </w:p>
        </w:tc>
      </w:tr>
      <w:tr w:rsidR="00C91E02" w:rsidRPr="00C91E02" w14:paraId="75E0C1E3" w14:textId="77777777" w:rsidTr="00C91E02">
        <w:trPr>
          <w:gridAfter w:val="1"/>
          <w:wAfter w:w="5274" w:type="dxa"/>
          <w:trHeight w:val="192"/>
        </w:trPr>
        <w:tc>
          <w:tcPr>
            <w:tcW w:w="1384" w:type="dxa"/>
          </w:tcPr>
          <w:p w14:paraId="2EE1D213" w14:textId="77777777" w:rsidR="00C91E02" w:rsidRPr="00C91E02" w:rsidRDefault="00C91E02" w:rsidP="00C91E02">
            <w:pPr>
              <w:widowControl w:val="0"/>
              <w:spacing w:before="20" w:after="20" w:line="240" w:lineRule="auto"/>
              <w:jc w:val="both"/>
              <w:outlineLvl w:val="0"/>
              <w:rPr>
                <w:rFonts w:ascii="Arial Narrow" w:eastAsia="Times New Roman" w:hAnsi="Arial Narrow" w:cs="Times New Roman"/>
                <w:b/>
                <w:lang w:eastAsia="lv-LV"/>
              </w:rPr>
            </w:pPr>
            <w:r w:rsidRPr="00C91E02">
              <w:rPr>
                <w:rFonts w:ascii="Arial Narrow" w:eastAsia="Times New Roman" w:hAnsi="Arial Narrow" w:cs="Times New Roman"/>
                <w:b/>
                <w:lang w:eastAsia="lv-LV"/>
              </w:rPr>
              <w:t>Vieta</w:t>
            </w:r>
          </w:p>
        </w:tc>
        <w:tc>
          <w:tcPr>
            <w:tcW w:w="2693" w:type="dxa"/>
          </w:tcPr>
          <w:p w14:paraId="2844E3B8" w14:textId="77777777" w:rsidR="00C91E02" w:rsidRPr="00C91E02" w:rsidRDefault="00C91E02" w:rsidP="00C91E02">
            <w:pPr>
              <w:widowControl w:val="0"/>
              <w:spacing w:before="20" w:after="20" w:line="240" w:lineRule="auto"/>
              <w:jc w:val="both"/>
              <w:outlineLvl w:val="0"/>
              <w:rPr>
                <w:rFonts w:ascii="Arial Narrow" w:eastAsia="Times New Roman" w:hAnsi="Arial Narrow" w:cs="Times New Roman"/>
                <w:lang w:eastAsia="lv-LV"/>
              </w:rPr>
            </w:pPr>
            <w:r w:rsidRPr="00C91E02">
              <w:rPr>
                <w:rFonts w:ascii="Arial Narrow" w:eastAsia="Times New Roman" w:hAnsi="Arial Narrow" w:cs="Times New Roman"/>
                <w:lang w:eastAsia="lv-LV"/>
              </w:rPr>
              <w:t>Ādažu novads</w:t>
            </w:r>
          </w:p>
        </w:tc>
      </w:tr>
      <w:tr w:rsidR="00C91E02" w:rsidRPr="00C91E02" w14:paraId="6340FA70" w14:textId="77777777" w:rsidTr="00C91E02">
        <w:trPr>
          <w:gridAfter w:val="1"/>
          <w:wAfter w:w="5274" w:type="dxa"/>
          <w:trHeight w:val="267"/>
        </w:trPr>
        <w:tc>
          <w:tcPr>
            <w:tcW w:w="1384" w:type="dxa"/>
          </w:tcPr>
          <w:p w14:paraId="4A7B1C92" w14:textId="77777777" w:rsidR="00C91E02" w:rsidRPr="00C91E02" w:rsidRDefault="00C91E02" w:rsidP="00C91E02">
            <w:pPr>
              <w:widowControl w:val="0"/>
              <w:spacing w:before="20" w:after="20" w:line="240" w:lineRule="auto"/>
              <w:jc w:val="both"/>
              <w:outlineLvl w:val="0"/>
              <w:rPr>
                <w:rFonts w:ascii="Arial Narrow" w:eastAsia="Times New Roman" w:hAnsi="Arial Narrow" w:cs="Times New Roman"/>
                <w:b/>
                <w:lang w:eastAsia="lv-LV"/>
              </w:rPr>
            </w:pPr>
            <w:r w:rsidRPr="00C91E02">
              <w:rPr>
                <w:rFonts w:ascii="Arial Narrow" w:eastAsia="Times New Roman" w:hAnsi="Arial Narrow" w:cs="Times New Roman"/>
                <w:b/>
                <w:lang w:eastAsia="lv-LV"/>
              </w:rPr>
              <w:t>Līguma Nr.</w:t>
            </w:r>
          </w:p>
        </w:tc>
        <w:tc>
          <w:tcPr>
            <w:tcW w:w="2693" w:type="dxa"/>
          </w:tcPr>
          <w:p w14:paraId="7003F7A9" w14:textId="77777777" w:rsidR="00C91E02" w:rsidRPr="00C91E02" w:rsidRDefault="00C91E02" w:rsidP="00C91E02">
            <w:pPr>
              <w:widowControl w:val="0"/>
              <w:spacing w:before="20" w:after="20" w:line="240" w:lineRule="auto"/>
              <w:outlineLvl w:val="0"/>
              <w:rPr>
                <w:rFonts w:ascii="Arial Narrow" w:eastAsia="Times New Roman" w:hAnsi="Arial Narrow" w:cs="Times New Roman"/>
                <w:b/>
                <w:lang w:eastAsia="lv-LV"/>
              </w:rPr>
            </w:pPr>
            <w:r w:rsidRPr="00C91E02">
              <w:rPr>
                <w:rFonts w:ascii="Arial Narrow" w:eastAsia="Times New Roman" w:hAnsi="Arial Narrow" w:cs="Times New Roman"/>
                <w:b/>
                <w:lang w:eastAsia="lv-LV"/>
              </w:rPr>
              <w:t xml:space="preserve">[cipariem] </w:t>
            </w:r>
          </w:p>
        </w:tc>
      </w:tr>
      <w:tr w:rsidR="00C91E02" w:rsidRPr="00C91E02" w14:paraId="5C871AC1" w14:textId="77777777" w:rsidTr="00C91E02">
        <w:tc>
          <w:tcPr>
            <w:tcW w:w="1384" w:type="dxa"/>
            <w:vMerge w:val="restart"/>
            <w:tcBorders>
              <w:top w:val="single" w:sz="2" w:space="0" w:color="auto"/>
              <w:left w:val="single" w:sz="2" w:space="0" w:color="auto"/>
              <w:bottom w:val="single" w:sz="2" w:space="0" w:color="auto"/>
              <w:right w:val="single" w:sz="2" w:space="0" w:color="auto"/>
            </w:tcBorders>
            <w:vAlign w:val="center"/>
          </w:tcPr>
          <w:p w14:paraId="4ED49831"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Iznomātājs</w:t>
            </w:r>
          </w:p>
        </w:tc>
        <w:tc>
          <w:tcPr>
            <w:tcW w:w="2693" w:type="dxa"/>
            <w:tcBorders>
              <w:top w:val="single" w:sz="2" w:space="0" w:color="auto"/>
              <w:left w:val="single" w:sz="2" w:space="0" w:color="auto"/>
              <w:bottom w:val="single" w:sz="2" w:space="0" w:color="auto"/>
              <w:right w:val="single" w:sz="2" w:space="0" w:color="auto"/>
            </w:tcBorders>
          </w:tcPr>
          <w:p w14:paraId="4CDF7328"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 xml:space="preserve">Nosaukums </w:t>
            </w:r>
          </w:p>
        </w:tc>
        <w:tc>
          <w:tcPr>
            <w:tcW w:w="5274" w:type="dxa"/>
            <w:tcBorders>
              <w:top w:val="single" w:sz="2" w:space="0" w:color="auto"/>
              <w:left w:val="single" w:sz="2" w:space="0" w:color="auto"/>
              <w:bottom w:val="single" w:sz="2" w:space="0" w:color="auto"/>
              <w:right w:val="single" w:sz="2" w:space="0" w:color="auto"/>
            </w:tcBorders>
          </w:tcPr>
          <w:p w14:paraId="335199D4"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Ādažu novada pašvaldība</w:t>
            </w:r>
          </w:p>
        </w:tc>
      </w:tr>
      <w:tr w:rsidR="00C91E02" w:rsidRPr="00C91E02" w14:paraId="54F8ECF4" w14:textId="77777777" w:rsidTr="00C91E02">
        <w:tc>
          <w:tcPr>
            <w:tcW w:w="1384" w:type="dxa"/>
            <w:vMerge/>
            <w:tcBorders>
              <w:top w:val="single" w:sz="2" w:space="0" w:color="auto"/>
              <w:left w:val="single" w:sz="2" w:space="0" w:color="auto"/>
              <w:bottom w:val="single" w:sz="2" w:space="0" w:color="auto"/>
              <w:right w:val="single" w:sz="2" w:space="0" w:color="auto"/>
            </w:tcBorders>
            <w:vAlign w:val="center"/>
          </w:tcPr>
          <w:p w14:paraId="461A358E"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7685617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Reģistrācijas Nr.</w:t>
            </w:r>
          </w:p>
        </w:tc>
        <w:tc>
          <w:tcPr>
            <w:tcW w:w="5274" w:type="dxa"/>
            <w:tcBorders>
              <w:top w:val="single" w:sz="2" w:space="0" w:color="auto"/>
              <w:left w:val="single" w:sz="2" w:space="0" w:color="auto"/>
              <w:bottom w:val="single" w:sz="2" w:space="0" w:color="auto"/>
              <w:right w:val="single" w:sz="2" w:space="0" w:color="auto"/>
            </w:tcBorders>
          </w:tcPr>
          <w:p w14:paraId="75F862F3"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lang w:eastAsia="lv-LV"/>
              </w:rPr>
              <w:t>90000048472</w:t>
            </w:r>
          </w:p>
        </w:tc>
      </w:tr>
      <w:tr w:rsidR="00C91E02" w:rsidRPr="00C91E02" w14:paraId="67529A74" w14:textId="77777777" w:rsidTr="00C91E02">
        <w:tc>
          <w:tcPr>
            <w:tcW w:w="1384" w:type="dxa"/>
            <w:vMerge/>
            <w:tcBorders>
              <w:top w:val="single" w:sz="2" w:space="0" w:color="auto"/>
              <w:left w:val="single" w:sz="2" w:space="0" w:color="auto"/>
              <w:bottom w:val="single" w:sz="2" w:space="0" w:color="auto"/>
              <w:right w:val="single" w:sz="2" w:space="0" w:color="auto"/>
            </w:tcBorders>
            <w:vAlign w:val="center"/>
          </w:tcPr>
          <w:p w14:paraId="6CA71D09"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6211DEA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Juridiskā adrese</w:t>
            </w:r>
          </w:p>
        </w:tc>
        <w:tc>
          <w:tcPr>
            <w:tcW w:w="5274" w:type="dxa"/>
            <w:tcBorders>
              <w:top w:val="single" w:sz="2" w:space="0" w:color="auto"/>
              <w:left w:val="single" w:sz="2" w:space="0" w:color="auto"/>
              <w:bottom w:val="single" w:sz="2" w:space="0" w:color="auto"/>
              <w:right w:val="single" w:sz="2" w:space="0" w:color="auto"/>
            </w:tcBorders>
          </w:tcPr>
          <w:p w14:paraId="62977439"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lang w:eastAsia="lv-LV"/>
              </w:rPr>
              <w:t>Gaujas iela 33A, Ādaži, Ādažu novads, LV-2164</w:t>
            </w:r>
          </w:p>
        </w:tc>
      </w:tr>
      <w:tr w:rsidR="00C91E02" w:rsidRPr="00C91E02" w14:paraId="2935ECBA" w14:textId="77777777" w:rsidTr="00C91E02">
        <w:tc>
          <w:tcPr>
            <w:tcW w:w="1384" w:type="dxa"/>
            <w:vMerge/>
            <w:tcBorders>
              <w:top w:val="single" w:sz="2" w:space="0" w:color="auto"/>
              <w:left w:val="single" w:sz="2" w:space="0" w:color="auto"/>
              <w:bottom w:val="single" w:sz="2" w:space="0" w:color="auto"/>
              <w:right w:val="single" w:sz="2" w:space="0" w:color="auto"/>
            </w:tcBorders>
            <w:vAlign w:val="center"/>
          </w:tcPr>
          <w:p w14:paraId="66FC359F"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74A1FAA9"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 xml:space="preserve">Norēķinu konts </w:t>
            </w:r>
          </w:p>
        </w:tc>
        <w:tc>
          <w:tcPr>
            <w:tcW w:w="5274" w:type="dxa"/>
            <w:tcBorders>
              <w:top w:val="single" w:sz="2" w:space="0" w:color="auto"/>
              <w:left w:val="single" w:sz="2" w:space="0" w:color="auto"/>
              <w:bottom w:val="single" w:sz="2" w:space="0" w:color="auto"/>
              <w:right w:val="single" w:sz="2" w:space="0" w:color="auto"/>
            </w:tcBorders>
          </w:tcPr>
          <w:p w14:paraId="051A26CD" w14:textId="77777777" w:rsidR="00C91E02" w:rsidRPr="00C91E02" w:rsidRDefault="00C91E02" w:rsidP="00C91E02">
            <w:pPr>
              <w:spacing w:before="20" w:after="20" w:line="240" w:lineRule="auto"/>
              <w:rPr>
                <w:rFonts w:ascii="Arial Narrow" w:eastAsia="Times New Roman" w:hAnsi="Arial Narrow" w:cs="Times New Roman"/>
                <w:lang w:eastAsia="lv-LV"/>
              </w:rPr>
            </w:pPr>
            <w:r w:rsidRPr="00C91E02">
              <w:rPr>
                <w:rFonts w:ascii="Arial Narrow" w:eastAsia="Times New Roman" w:hAnsi="Arial Narrow" w:cs="Times New Roman"/>
                <w:lang w:eastAsia="lv-LV"/>
              </w:rPr>
              <w:t>Valsts kase</w:t>
            </w:r>
          </w:p>
          <w:p w14:paraId="574F2E42" w14:textId="77777777" w:rsidR="00C91E02" w:rsidRPr="00C91E02" w:rsidRDefault="00C91E02" w:rsidP="00C91E02">
            <w:pPr>
              <w:spacing w:before="20" w:after="20" w:line="240" w:lineRule="auto"/>
              <w:rPr>
                <w:rFonts w:ascii="Arial Narrow" w:eastAsia="Times New Roman" w:hAnsi="Arial Narrow" w:cs="Times New Roman"/>
                <w:lang w:eastAsia="lv-LV"/>
              </w:rPr>
            </w:pPr>
            <w:r w:rsidRPr="00C91E02">
              <w:rPr>
                <w:rFonts w:ascii="Arial Narrow" w:eastAsia="Times New Roman" w:hAnsi="Arial Narrow" w:cs="Times New Roman"/>
                <w:lang w:eastAsia="lv-LV"/>
              </w:rPr>
              <w:t>B/C kods: TRELLV22</w:t>
            </w:r>
          </w:p>
          <w:p w14:paraId="13AE8521" w14:textId="77777777" w:rsidR="00C91E02" w:rsidRPr="00C91E02" w:rsidRDefault="00C91E02" w:rsidP="00C91E02">
            <w:pPr>
              <w:spacing w:before="20" w:after="20" w:line="240" w:lineRule="auto"/>
              <w:rPr>
                <w:rFonts w:ascii="Arial Narrow" w:eastAsia="Times New Roman" w:hAnsi="Arial Narrow" w:cs="Times New Roman"/>
                <w:lang w:eastAsia="lv-LV"/>
              </w:rPr>
            </w:pPr>
            <w:r w:rsidRPr="00C91E02">
              <w:rPr>
                <w:rFonts w:ascii="Arial Narrow" w:eastAsia="Times New Roman" w:hAnsi="Arial Narrow" w:cs="Times New Roman"/>
                <w:lang w:eastAsia="lv-LV"/>
              </w:rPr>
              <w:t>k/n LV43TREL9802419010000</w:t>
            </w:r>
          </w:p>
        </w:tc>
      </w:tr>
      <w:tr w:rsidR="00C91E02" w:rsidRPr="00C91E02" w14:paraId="503F08E1" w14:textId="77777777" w:rsidTr="00C91E02">
        <w:tc>
          <w:tcPr>
            <w:tcW w:w="1384" w:type="dxa"/>
            <w:vMerge/>
            <w:tcBorders>
              <w:top w:val="single" w:sz="2" w:space="0" w:color="auto"/>
              <w:left w:val="single" w:sz="2" w:space="0" w:color="auto"/>
              <w:bottom w:val="single" w:sz="2" w:space="0" w:color="auto"/>
              <w:right w:val="single" w:sz="2" w:space="0" w:color="auto"/>
            </w:tcBorders>
            <w:vAlign w:val="center"/>
          </w:tcPr>
          <w:p w14:paraId="14C755B8"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3E30258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Paraksta tiesīgā persona</w:t>
            </w:r>
          </w:p>
        </w:tc>
        <w:tc>
          <w:tcPr>
            <w:tcW w:w="5274" w:type="dxa"/>
            <w:tcBorders>
              <w:top w:val="single" w:sz="2" w:space="0" w:color="auto"/>
              <w:left w:val="single" w:sz="2" w:space="0" w:color="auto"/>
              <w:bottom w:val="single" w:sz="2" w:space="0" w:color="auto"/>
              <w:right w:val="single" w:sz="2" w:space="0" w:color="auto"/>
            </w:tcBorders>
          </w:tcPr>
          <w:p w14:paraId="581C4990"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Iestādes vai struktūrvienības vadītājs [vārds, uzvārds]</w:t>
            </w:r>
          </w:p>
        </w:tc>
      </w:tr>
      <w:tr w:rsidR="00C91E02" w:rsidRPr="00C91E02" w14:paraId="1A217B8D" w14:textId="77777777" w:rsidTr="00C91E02">
        <w:tc>
          <w:tcPr>
            <w:tcW w:w="1384" w:type="dxa"/>
            <w:vMerge/>
            <w:tcBorders>
              <w:top w:val="single" w:sz="2" w:space="0" w:color="auto"/>
              <w:left w:val="single" w:sz="2" w:space="0" w:color="auto"/>
              <w:bottom w:val="single" w:sz="2" w:space="0" w:color="auto"/>
              <w:right w:val="single" w:sz="2" w:space="0" w:color="auto"/>
            </w:tcBorders>
            <w:vAlign w:val="center"/>
          </w:tcPr>
          <w:p w14:paraId="1D448B56"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69A235C9"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 xml:space="preserve">Pamats </w:t>
            </w:r>
          </w:p>
        </w:tc>
        <w:tc>
          <w:tcPr>
            <w:tcW w:w="5274" w:type="dxa"/>
            <w:tcBorders>
              <w:top w:val="single" w:sz="2" w:space="0" w:color="auto"/>
              <w:left w:val="single" w:sz="2" w:space="0" w:color="auto"/>
              <w:bottom w:val="single" w:sz="2" w:space="0" w:color="auto"/>
              <w:right w:val="single" w:sz="2" w:space="0" w:color="auto"/>
            </w:tcBorders>
          </w:tcPr>
          <w:p w14:paraId="0EF64E2B"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Likums „Par pašvaldībām”, Ādažu novada pašvaldības nolikums</w:t>
            </w:r>
          </w:p>
        </w:tc>
      </w:tr>
      <w:tr w:rsidR="00C91E02" w:rsidRPr="00C91E02" w14:paraId="5D95E978" w14:textId="77777777" w:rsidTr="00C91E02">
        <w:tc>
          <w:tcPr>
            <w:tcW w:w="1384" w:type="dxa"/>
            <w:vMerge/>
            <w:tcBorders>
              <w:top w:val="single" w:sz="2" w:space="0" w:color="auto"/>
              <w:left w:val="single" w:sz="2" w:space="0" w:color="auto"/>
              <w:bottom w:val="single" w:sz="18" w:space="0" w:color="auto"/>
              <w:right w:val="single" w:sz="2" w:space="0" w:color="auto"/>
            </w:tcBorders>
            <w:vAlign w:val="center"/>
          </w:tcPr>
          <w:p w14:paraId="118D7EFB" w14:textId="77777777" w:rsidR="00C91E02" w:rsidRPr="00C91E02" w:rsidRDefault="00C91E02" w:rsidP="00C91E02">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18" w:space="0" w:color="auto"/>
              <w:right w:val="single" w:sz="2" w:space="0" w:color="auto"/>
            </w:tcBorders>
          </w:tcPr>
          <w:p w14:paraId="7C4D23D8"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Atbildīgais darbinieks</w:t>
            </w:r>
          </w:p>
        </w:tc>
        <w:tc>
          <w:tcPr>
            <w:tcW w:w="5274" w:type="dxa"/>
            <w:tcBorders>
              <w:top w:val="single" w:sz="2" w:space="0" w:color="auto"/>
              <w:left w:val="single" w:sz="2" w:space="0" w:color="auto"/>
              <w:bottom w:val="single" w:sz="18" w:space="0" w:color="auto"/>
              <w:right w:val="single" w:sz="2" w:space="0" w:color="auto"/>
            </w:tcBorders>
          </w:tcPr>
          <w:p w14:paraId="36650C4E" w14:textId="77777777" w:rsidR="00C91E02" w:rsidRPr="00C91E02" w:rsidRDefault="00C91E02" w:rsidP="00C91E02">
            <w:pPr>
              <w:spacing w:before="20" w:after="20" w:line="240" w:lineRule="auto"/>
              <w:jc w:val="both"/>
              <w:rPr>
                <w:rFonts w:ascii="Arial Narrow" w:eastAsia="Times New Roman" w:hAnsi="Arial Narrow" w:cs="Times New Roman"/>
                <w:bCs/>
                <w:lang w:eastAsia="lv-LV"/>
              </w:rPr>
            </w:pPr>
            <w:r w:rsidRPr="00C91E02">
              <w:rPr>
                <w:rFonts w:ascii="Arial Narrow" w:eastAsia="Times New Roman" w:hAnsi="Arial Narrow" w:cs="Times New Roman"/>
                <w:bCs/>
                <w:lang w:eastAsia="lv-LV"/>
              </w:rPr>
              <w:t xml:space="preserve">[amats, vārds, uzvārds, tālruņa numurs, e-pasts], Atbildīgajai personai </w:t>
            </w:r>
            <w:r w:rsidRPr="00C91E02">
              <w:rPr>
                <w:rFonts w:ascii="Arial Narrow" w:eastAsia="Times New Roman" w:hAnsi="Arial Narrow" w:cs="Times New Roman"/>
                <w:lang w:eastAsia="lv-LV"/>
              </w:rPr>
              <w:t>jāpilda pienākumi, kas noteikti Iznomātāja iekšējo noteikumu „Iepirkumu organizēšanas kārtība Ādažu novada pašvaldībā” 35. un 36. punktā, t.sk., nekavējoties jāziņo Iznomātājam par Nomnieka saistību nepienācīgu izpildi un tai nav tiesību pieņemt lēmumus vai dot norādījumus par līguma noteikto, līgumsummas vai cenas izmaiņām.</w:t>
            </w:r>
          </w:p>
        </w:tc>
      </w:tr>
      <w:tr w:rsidR="00C91E02" w:rsidRPr="00C91E02" w14:paraId="0F1658AD" w14:textId="77777777" w:rsidTr="00C91E02">
        <w:tc>
          <w:tcPr>
            <w:tcW w:w="1384" w:type="dxa"/>
            <w:vMerge w:val="restart"/>
            <w:tcBorders>
              <w:top w:val="single" w:sz="18" w:space="0" w:color="auto"/>
            </w:tcBorders>
            <w:vAlign w:val="center"/>
          </w:tcPr>
          <w:p w14:paraId="5B2A9854"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Nomnieks</w:t>
            </w:r>
          </w:p>
        </w:tc>
        <w:tc>
          <w:tcPr>
            <w:tcW w:w="2693" w:type="dxa"/>
            <w:tcBorders>
              <w:top w:val="single" w:sz="18" w:space="0" w:color="auto"/>
            </w:tcBorders>
          </w:tcPr>
          <w:p w14:paraId="0C22B26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Nosaukums / vārds, uzvārds</w:t>
            </w:r>
          </w:p>
        </w:tc>
        <w:tc>
          <w:tcPr>
            <w:tcW w:w="5274" w:type="dxa"/>
            <w:tcBorders>
              <w:top w:val="single" w:sz="18" w:space="0" w:color="auto"/>
            </w:tcBorders>
          </w:tcPr>
          <w:p w14:paraId="2A22AB67"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[nosaukums vai vārds, uzvārds]</w:t>
            </w:r>
          </w:p>
        </w:tc>
      </w:tr>
      <w:tr w:rsidR="00C91E02" w:rsidRPr="00C91E02" w14:paraId="6C22FDD4" w14:textId="77777777" w:rsidTr="00C91E02">
        <w:tc>
          <w:tcPr>
            <w:tcW w:w="1384" w:type="dxa"/>
            <w:vMerge/>
          </w:tcPr>
          <w:p w14:paraId="6754988C"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p>
        </w:tc>
        <w:tc>
          <w:tcPr>
            <w:tcW w:w="2693" w:type="dxa"/>
          </w:tcPr>
          <w:p w14:paraId="336D1970"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Personas kods</w:t>
            </w:r>
          </w:p>
        </w:tc>
        <w:tc>
          <w:tcPr>
            <w:tcW w:w="5274" w:type="dxa"/>
          </w:tcPr>
          <w:p w14:paraId="7B75AAB6"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lang w:eastAsia="lv-LV"/>
              </w:rPr>
              <w:t>[cipari]</w:t>
            </w:r>
          </w:p>
        </w:tc>
      </w:tr>
      <w:tr w:rsidR="00C91E02" w:rsidRPr="00C91E02" w14:paraId="36240A14" w14:textId="77777777" w:rsidTr="00C91E02">
        <w:tc>
          <w:tcPr>
            <w:tcW w:w="1384" w:type="dxa"/>
            <w:vMerge/>
          </w:tcPr>
          <w:p w14:paraId="157095A5"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p>
        </w:tc>
        <w:tc>
          <w:tcPr>
            <w:tcW w:w="2693" w:type="dxa"/>
          </w:tcPr>
          <w:p w14:paraId="1B29968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Juridiskā adrese/adrese</w:t>
            </w:r>
          </w:p>
        </w:tc>
        <w:tc>
          <w:tcPr>
            <w:tcW w:w="5274" w:type="dxa"/>
          </w:tcPr>
          <w:p w14:paraId="257FE294"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lang w:eastAsia="lv-LV"/>
              </w:rPr>
              <w:t>[adrese]</w:t>
            </w:r>
          </w:p>
        </w:tc>
      </w:tr>
      <w:tr w:rsidR="00C91E02" w:rsidRPr="00C91E02" w14:paraId="44F0F160" w14:textId="77777777" w:rsidTr="00C91E02">
        <w:tc>
          <w:tcPr>
            <w:tcW w:w="1384" w:type="dxa"/>
            <w:vMerge/>
          </w:tcPr>
          <w:p w14:paraId="1FA37197"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p>
        </w:tc>
        <w:tc>
          <w:tcPr>
            <w:tcW w:w="2693" w:type="dxa"/>
          </w:tcPr>
          <w:p w14:paraId="5C497CE7"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Tālrunis un e-pasts</w:t>
            </w:r>
          </w:p>
        </w:tc>
        <w:tc>
          <w:tcPr>
            <w:tcW w:w="5274" w:type="dxa"/>
          </w:tcPr>
          <w:p w14:paraId="0A499BF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[tālruņa numurs un e-pasts]</w:t>
            </w:r>
          </w:p>
        </w:tc>
      </w:tr>
      <w:tr w:rsidR="00C91E02" w:rsidRPr="00C91E02" w14:paraId="090FD264" w14:textId="77777777" w:rsidTr="00C91E02">
        <w:tc>
          <w:tcPr>
            <w:tcW w:w="1384" w:type="dxa"/>
            <w:vMerge/>
          </w:tcPr>
          <w:p w14:paraId="6A68D4E0"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p>
        </w:tc>
        <w:tc>
          <w:tcPr>
            <w:tcW w:w="2693" w:type="dxa"/>
          </w:tcPr>
          <w:p w14:paraId="52BB8FE2"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Norēķinu konts</w:t>
            </w:r>
          </w:p>
        </w:tc>
        <w:tc>
          <w:tcPr>
            <w:tcW w:w="5274" w:type="dxa"/>
          </w:tcPr>
          <w:p w14:paraId="008BAA45" w14:textId="77777777" w:rsidR="00C91E02" w:rsidRPr="00C91E02" w:rsidRDefault="00C91E02" w:rsidP="00C91E02">
            <w:pPr>
              <w:spacing w:before="20" w:after="20" w:line="240" w:lineRule="auto"/>
              <w:rPr>
                <w:rFonts w:ascii="Arial Narrow" w:eastAsia="Times New Roman" w:hAnsi="Arial Narrow" w:cs="Times New Roman"/>
                <w:lang w:val="en-US" w:eastAsia="lv-LV"/>
              </w:rPr>
            </w:pPr>
            <w:r w:rsidRPr="00C91E02">
              <w:rPr>
                <w:rFonts w:ascii="Arial Narrow" w:eastAsia="Times New Roman" w:hAnsi="Arial Narrow" w:cs="Times New Roman"/>
                <w:lang w:eastAsia="lv-LV"/>
              </w:rPr>
              <w:t>[bankas nosaukums, kods un konta numurs]</w:t>
            </w:r>
          </w:p>
        </w:tc>
      </w:tr>
    </w:tbl>
    <w:p w14:paraId="3F06F815" w14:textId="77777777" w:rsidR="00C91E02" w:rsidRPr="00C91E02" w:rsidRDefault="00C91E02" w:rsidP="00C91E02">
      <w:pPr>
        <w:spacing w:before="120" w:after="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Nomnieks un Iznomātājs, kopā saukti “Puses” un atsevišķi “Puse”, noslēdz šādu līgumu (turpmāk – Līgums):</w:t>
      </w:r>
    </w:p>
    <w:p w14:paraId="096813FD" w14:textId="77777777" w:rsidR="00C91E02" w:rsidRPr="00C91E02" w:rsidRDefault="00C91E02" w:rsidP="00C91E02">
      <w:pPr>
        <w:numPr>
          <w:ilvl w:val="0"/>
          <w:numId w:val="1"/>
        </w:numPr>
        <w:spacing w:before="120" w:after="120" w:line="240" w:lineRule="auto"/>
        <w:ind w:left="284" w:hanging="284"/>
        <w:jc w:val="center"/>
        <w:rPr>
          <w:rFonts w:ascii="Arial Narrow" w:eastAsia="Times New Roman" w:hAnsi="Arial Narrow" w:cs="Times New Roman"/>
          <w:b/>
          <w:lang w:eastAsia="lv-LV"/>
        </w:rPr>
      </w:pPr>
      <w:r w:rsidRPr="00C91E02">
        <w:rPr>
          <w:rFonts w:ascii="Arial Narrow" w:eastAsia="Times New Roman" w:hAnsi="Arial Narrow" w:cs="Times New Roman"/>
          <w:b/>
          <w:lang w:eastAsia="lv-LV"/>
        </w:rPr>
        <w:t>SPECIĀLIE NOTEIKUMI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132"/>
      </w:tblGrid>
      <w:tr w:rsidR="00C91E02" w:rsidRPr="00C91E02" w14:paraId="2D3A1489" w14:textId="77777777" w:rsidTr="00C91E02">
        <w:tc>
          <w:tcPr>
            <w:tcW w:w="2376" w:type="dxa"/>
          </w:tcPr>
          <w:p w14:paraId="78D37E50"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Objekta adrese</w:t>
            </w:r>
          </w:p>
        </w:tc>
        <w:tc>
          <w:tcPr>
            <w:tcW w:w="6975" w:type="dxa"/>
            <w:gridSpan w:val="2"/>
          </w:tcPr>
          <w:p w14:paraId="64A1C61C"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[adrese]</w:t>
            </w:r>
          </w:p>
        </w:tc>
      </w:tr>
      <w:tr w:rsidR="00C91E02" w:rsidRPr="00C91E02" w14:paraId="47A15D70" w14:textId="77777777" w:rsidTr="00C91E02">
        <w:tc>
          <w:tcPr>
            <w:tcW w:w="2376" w:type="dxa"/>
          </w:tcPr>
          <w:p w14:paraId="2832A8FB"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Telpas</w:t>
            </w:r>
          </w:p>
        </w:tc>
        <w:tc>
          <w:tcPr>
            <w:tcW w:w="6975" w:type="dxa"/>
            <w:gridSpan w:val="2"/>
          </w:tcPr>
          <w:p w14:paraId="3A897D8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b/>
                <w:lang w:eastAsia="lv-LV"/>
              </w:rPr>
              <w:t>[telpu nosaukums]</w:t>
            </w:r>
          </w:p>
        </w:tc>
      </w:tr>
      <w:tr w:rsidR="00C91E02" w:rsidRPr="00C91E02" w14:paraId="2BDF9938" w14:textId="77777777" w:rsidTr="00C91E02">
        <w:tc>
          <w:tcPr>
            <w:tcW w:w="2376" w:type="dxa"/>
          </w:tcPr>
          <w:p w14:paraId="148A70C6"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Telpu lietošanas mērķis</w:t>
            </w:r>
          </w:p>
        </w:tc>
        <w:tc>
          <w:tcPr>
            <w:tcW w:w="6975" w:type="dxa"/>
            <w:gridSpan w:val="2"/>
          </w:tcPr>
          <w:p w14:paraId="1E1522AA"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[mērķa nosaukums]</w:t>
            </w:r>
          </w:p>
        </w:tc>
      </w:tr>
      <w:tr w:rsidR="00C91E02" w:rsidRPr="00C91E02" w14:paraId="3130F070" w14:textId="77777777" w:rsidTr="00C91E02">
        <w:trPr>
          <w:trHeight w:val="200"/>
        </w:trPr>
        <w:tc>
          <w:tcPr>
            <w:tcW w:w="2376" w:type="dxa"/>
          </w:tcPr>
          <w:p w14:paraId="3C05BB6E" w14:textId="77777777" w:rsidR="00C91E02" w:rsidRPr="00C91E02" w:rsidRDefault="00C91E02" w:rsidP="00C91E02">
            <w:pPr>
              <w:keepNext/>
              <w:spacing w:before="20" w:after="20" w:line="240" w:lineRule="auto"/>
              <w:outlineLvl w:val="0"/>
              <w:rPr>
                <w:rFonts w:ascii="Arial Narrow" w:eastAsia="Times New Roman" w:hAnsi="Arial Narrow" w:cs="Times New Roman"/>
                <w:bCs/>
                <w:kern w:val="32"/>
                <w:lang w:eastAsia="x-none"/>
              </w:rPr>
            </w:pPr>
            <w:r w:rsidRPr="00C91E02">
              <w:rPr>
                <w:rFonts w:ascii="Arial Narrow" w:eastAsia="Arial Unicode MS" w:hAnsi="Arial Narrow" w:cs="Times New Roman"/>
                <w:b/>
                <w:bCs/>
                <w:kern w:val="32"/>
                <w:lang w:eastAsia="x-none"/>
              </w:rPr>
              <w:t>Līguma termiņš</w:t>
            </w:r>
          </w:p>
        </w:tc>
        <w:tc>
          <w:tcPr>
            <w:tcW w:w="6975" w:type="dxa"/>
            <w:gridSpan w:val="2"/>
          </w:tcPr>
          <w:p w14:paraId="42F44CBE"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 Līguma parakstīšanas dienas un līdz pilnīgai saistību izpildei</w:t>
            </w:r>
            <w:r w:rsidRPr="00C91E02">
              <w:rPr>
                <w:rFonts w:ascii="Arial Narrow" w:eastAsia="Arial Unicode MS" w:hAnsi="Arial Narrow" w:cs="Times New Roman"/>
                <w:lang w:eastAsia="lv-LV"/>
              </w:rPr>
              <w:t>.</w:t>
            </w:r>
          </w:p>
        </w:tc>
      </w:tr>
      <w:tr w:rsidR="00C91E02" w:rsidRPr="00C91E02" w14:paraId="06B3E6E0" w14:textId="77777777" w:rsidTr="00C91E02">
        <w:tc>
          <w:tcPr>
            <w:tcW w:w="2376" w:type="dxa"/>
            <w:vMerge w:val="restart"/>
            <w:vAlign w:val="center"/>
          </w:tcPr>
          <w:p w14:paraId="3D84C33E"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Nomas termiņš</w:t>
            </w:r>
          </w:p>
        </w:tc>
        <w:tc>
          <w:tcPr>
            <w:tcW w:w="1843" w:type="dxa"/>
          </w:tcPr>
          <w:p w14:paraId="2942F119"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Nomas termiņš</w:t>
            </w:r>
          </w:p>
        </w:tc>
        <w:tc>
          <w:tcPr>
            <w:tcW w:w="5132" w:type="dxa"/>
          </w:tcPr>
          <w:p w14:paraId="0828222E" w14:textId="77777777" w:rsidR="00C91E02" w:rsidRPr="00C91E02" w:rsidRDefault="00C91E02" w:rsidP="00C91E02">
            <w:pPr>
              <w:widowControl w:val="0"/>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no [datums] līdz [datums]</w:t>
            </w:r>
          </w:p>
        </w:tc>
      </w:tr>
      <w:tr w:rsidR="00C91E02" w:rsidRPr="00C91E02" w14:paraId="74CF4F2A" w14:textId="77777777" w:rsidTr="00C91E02">
        <w:tc>
          <w:tcPr>
            <w:tcW w:w="2376" w:type="dxa"/>
            <w:vMerge/>
          </w:tcPr>
          <w:p w14:paraId="3EACE0A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p>
        </w:tc>
        <w:tc>
          <w:tcPr>
            <w:tcW w:w="1843" w:type="dxa"/>
          </w:tcPr>
          <w:p w14:paraId="0932AF1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Nomas laiks (h)</w:t>
            </w:r>
          </w:p>
        </w:tc>
        <w:tc>
          <w:tcPr>
            <w:tcW w:w="5132" w:type="dxa"/>
          </w:tcPr>
          <w:p w14:paraId="787327EB" w14:textId="77777777" w:rsidR="00C91E02" w:rsidRPr="00C91E02" w:rsidRDefault="00C91E02" w:rsidP="00C91E02">
            <w:pPr>
              <w:spacing w:before="20" w:after="20" w:line="240" w:lineRule="auto"/>
              <w:jc w:val="both"/>
              <w:rPr>
                <w:rFonts w:ascii="Arial Narrow" w:eastAsia="Times New Roman" w:hAnsi="Arial Narrow" w:cs="Times New Roman"/>
                <w:b/>
                <w:lang w:eastAsia="lv-LV"/>
              </w:rPr>
            </w:pPr>
            <w:r w:rsidRPr="00C91E02">
              <w:rPr>
                <w:rFonts w:ascii="Arial Narrow" w:eastAsia="Times New Roman" w:hAnsi="Arial Narrow" w:cs="Times New Roman"/>
                <w:b/>
                <w:lang w:eastAsia="lv-LV"/>
              </w:rPr>
              <w:t>[skaits]</w:t>
            </w:r>
          </w:p>
        </w:tc>
      </w:tr>
      <w:tr w:rsidR="00C91E02" w:rsidRPr="00C91E02" w14:paraId="0BB97309" w14:textId="77777777" w:rsidTr="00C91E02">
        <w:tc>
          <w:tcPr>
            <w:tcW w:w="2376" w:type="dxa"/>
            <w:vMerge w:val="restart"/>
            <w:vAlign w:val="center"/>
          </w:tcPr>
          <w:p w14:paraId="501CF492"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Nomas maksa</w:t>
            </w:r>
          </w:p>
        </w:tc>
        <w:tc>
          <w:tcPr>
            <w:tcW w:w="1843" w:type="dxa"/>
            <w:vAlign w:val="center"/>
          </w:tcPr>
          <w:p w14:paraId="01DF57B0" w14:textId="77777777" w:rsidR="00C91E02" w:rsidRPr="00C91E02" w:rsidRDefault="00C91E02" w:rsidP="00C91E02">
            <w:pPr>
              <w:spacing w:before="20" w:after="20" w:line="240" w:lineRule="auto"/>
              <w:rPr>
                <w:rFonts w:ascii="Arial Narrow" w:eastAsia="Times New Roman" w:hAnsi="Arial Narrow" w:cs="Times New Roman"/>
                <w:lang w:eastAsia="lv-LV"/>
              </w:rPr>
            </w:pPr>
            <w:r w:rsidRPr="00C91E02">
              <w:rPr>
                <w:rFonts w:ascii="Arial Narrow" w:eastAsia="Times New Roman" w:hAnsi="Arial Narrow" w:cs="Times New Roman"/>
                <w:lang w:eastAsia="lv-LV"/>
              </w:rPr>
              <w:t>Par 1 stundu</w:t>
            </w:r>
            <w:r w:rsidRPr="00C91E02">
              <w:rPr>
                <w:rFonts w:ascii="Arial Narrow" w:eastAsia="Times New Roman" w:hAnsi="Arial Narrow" w:cs="Times New Roman"/>
                <w:vertAlign w:val="superscript"/>
                <w:lang w:eastAsia="lv-LV"/>
              </w:rPr>
              <w:footnoteReference w:id="1"/>
            </w:r>
            <w:r w:rsidRPr="00C91E02">
              <w:rPr>
                <w:rFonts w:ascii="Arial Narrow" w:eastAsia="Times New Roman" w:hAnsi="Arial Narrow" w:cs="Times New Roman"/>
                <w:lang w:eastAsia="lv-LV"/>
              </w:rPr>
              <w:t xml:space="preserve"> </w:t>
            </w:r>
          </w:p>
        </w:tc>
        <w:tc>
          <w:tcPr>
            <w:tcW w:w="5132" w:type="dxa"/>
          </w:tcPr>
          <w:p w14:paraId="7033BBD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 xml:space="preserve">Domes lēmumā noteiktā telpu nomas maksa Līguma noslēgšanas brīdī ir </w:t>
            </w:r>
            <w:r w:rsidRPr="00C91E02">
              <w:rPr>
                <w:rFonts w:ascii="Arial Narrow" w:eastAsia="Times New Roman" w:hAnsi="Arial Narrow" w:cs="Times New Roman"/>
                <w:b/>
                <w:lang w:eastAsia="lv-LV"/>
              </w:rPr>
              <w:t>EUR [cipari]</w:t>
            </w:r>
            <w:r w:rsidRPr="00C91E02">
              <w:rPr>
                <w:rFonts w:ascii="Arial Narrow" w:eastAsia="Times New Roman" w:hAnsi="Arial Narrow" w:cs="Times New Roman"/>
                <w:lang w:eastAsia="lv-LV"/>
              </w:rPr>
              <w:t>,</w:t>
            </w:r>
            <w:r w:rsidRPr="00C91E02">
              <w:rPr>
                <w:rFonts w:ascii="Arial Narrow" w:eastAsia="Times New Roman" w:hAnsi="Arial Narrow" w:cs="Times New Roman"/>
                <w:b/>
                <w:lang w:eastAsia="lv-LV"/>
              </w:rPr>
              <w:t xml:space="preserve"> </w:t>
            </w:r>
            <w:r w:rsidRPr="00C91E02">
              <w:rPr>
                <w:rFonts w:ascii="Arial Narrow" w:eastAsia="Times New Roman" w:hAnsi="Arial Narrow" w:cs="Times New Roman"/>
                <w:lang w:eastAsia="lv-LV"/>
              </w:rPr>
              <w:t xml:space="preserve">bez PVN. </w:t>
            </w:r>
          </w:p>
        </w:tc>
      </w:tr>
      <w:tr w:rsidR="00C91E02" w:rsidRPr="00C91E02" w14:paraId="58D9ECB8" w14:textId="77777777" w:rsidTr="00C91E02">
        <w:tc>
          <w:tcPr>
            <w:tcW w:w="2376" w:type="dxa"/>
            <w:vMerge/>
          </w:tcPr>
          <w:p w14:paraId="647EE188"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p>
        </w:tc>
        <w:tc>
          <w:tcPr>
            <w:tcW w:w="6975" w:type="dxa"/>
            <w:gridSpan w:val="2"/>
          </w:tcPr>
          <w:p w14:paraId="729F0043"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Papildus jāmaksā pievienotās vērtības nodoklis normatīvajos aktos noteiktā apmērā.</w:t>
            </w:r>
          </w:p>
        </w:tc>
      </w:tr>
      <w:tr w:rsidR="00C91E02" w:rsidRPr="00C91E02" w14:paraId="2E0F44FF" w14:textId="77777777" w:rsidTr="00C91E02">
        <w:tc>
          <w:tcPr>
            <w:tcW w:w="2376" w:type="dxa"/>
            <w:vAlign w:val="center"/>
          </w:tcPr>
          <w:p w14:paraId="3B5B3BB7"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 xml:space="preserve">Nomas maksas </w:t>
            </w:r>
          </w:p>
          <w:p w14:paraId="360EB266"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 xml:space="preserve">samaksas termiņš </w:t>
            </w:r>
          </w:p>
          <w:p w14:paraId="6CDEC181" w14:textId="77777777" w:rsidR="00C91E02" w:rsidRPr="00C91E02" w:rsidRDefault="00C91E02" w:rsidP="00C91E02">
            <w:pPr>
              <w:spacing w:before="20" w:after="20" w:line="240" w:lineRule="auto"/>
              <w:rPr>
                <w:rFonts w:ascii="Arial Narrow" w:eastAsia="Times New Roman" w:hAnsi="Arial Narrow" w:cs="Times New Roman"/>
                <w:b/>
                <w:lang w:eastAsia="lv-LV"/>
              </w:rPr>
            </w:pPr>
            <w:r w:rsidRPr="00C91E02">
              <w:rPr>
                <w:rFonts w:ascii="Arial Narrow" w:eastAsia="Times New Roman" w:hAnsi="Arial Narrow" w:cs="Times New Roman"/>
                <w:b/>
                <w:lang w:eastAsia="lv-LV"/>
              </w:rPr>
              <w:t xml:space="preserve">un kārtība </w:t>
            </w:r>
          </w:p>
        </w:tc>
        <w:tc>
          <w:tcPr>
            <w:tcW w:w="6975" w:type="dxa"/>
            <w:gridSpan w:val="2"/>
          </w:tcPr>
          <w:p w14:paraId="38B25286"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b/>
                <w:lang w:eastAsia="lv-LV"/>
              </w:rPr>
              <w:t>20 dienu laikā</w:t>
            </w:r>
            <w:r w:rsidRPr="00C91E02">
              <w:rPr>
                <w:rFonts w:ascii="Arial Narrow" w:eastAsia="Times New Roman" w:hAnsi="Arial Narrow" w:cs="Times New Roman"/>
                <w:lang w:eastAsia="lv-LV"/>
              </w:rPr>
              <w:t xml:space="preserve"> no Iznomātāja rēķina saņemšanas dienas. </w:t>
            </w:r>
          </w:p>
          <w:p w14:paraId="2C149E72" w14:textId="77777777" w:rsidR="00C91E02" w:rsidRPr="00C91E02" w:rsidRDefault="00C91E02" w:rsidP="00C91E02">
            <w:pPr>
              <w:spacing w:before="20" w:after="20" w:line="240" w:lineRule="auto"/>
              <w:jc w:val="both"/>
              <w:rPr>
                <w:rFonts w:ascii="Arial Narrow" w:eastAsia="Times New Roman" w:hAnsi="Arial Narrow" w:cs="Times New Roman"/>
                <w:lang w:eastAsia="lv-LV"/>
              </w:rPr>
            </w:pPr>
            <w:r w:rsidRPr="00C91E02">
              <w:rPr>
                <w:rFonts w:ascii="Arial Narrow" w:eastAsia="Times New Roman" w:hAnsi="Arial Narrow" w:cs="Times New Roman"/>
                <w:lang w:eastAsia="lv-LV"/>
              </w:rPr>
              <w:t xml:space="preserve">Iznomātājs rēķinu noformē elektroniski (turpmāk saukts “e-rēķins”) un </w:t>
            </w:r>
            <w:proofErr w:type="spellStart"/>
            <w:r w:rsidRPr="00C91E02">
              <w:rPr>
                <w:rFonts w:ascii="Arial Narrow" w:eastAsia="Times New Roman" w:hAnsi="Arial Narrow" w:cs="Times New Roman"/>
                <w:lang w:eastAsia="lv-LV"/>
              </w:rPr>
              <w:t>izsūta</w:t>
            </w:r>
            <w:proofErr w:type="spellEnd"/>
            <w:r w:rsidRPr="00C91E02">
              <w:rPr>
                <w:rFonts w:ascii="Arial Narrow" w:eastAsia="Times New Roman" w:hAnsi="Arial Narrow" w:cs="Times New Roman"/>
                <w:lang w:eastAsia="lv-LV"/>
              </w:rPr>
              <w:t xml:space="preserve"> to uz Līgumā norādīto Nomnieka e-pasta adresi. Nomnieks ir saņēmis e-rēķinu dienā, kad tas ir izsūtīts no Iznomātāja e-pasta adreses </w:t>
            </w:r>
            <w:hyperlink r:id="rId7" w:history="1">
              <w:r w:rsidRPr="00C91E02">
                <w:rPr>
                  <w:rFonts w:ascii="Arial Narrow" w:eastAsia="Times New Roman" w:hAnsi="Arial Narrow" w:cs="Times New Roman"/>
                  <w:lang w:eastAsia="lv-LV"/>
                </w:rPr>
                <w:t xml:space="preserve">ar domēna vārdu </w:t>
              </w:r>
            </w:hyperlink>
            <w:r w:rsidRPr="00C91E02">
              <w:rPr>
                <w:rFonts w:ascii="Arial Narrow" w:eastAsia="Times New Roman" w:hAnsi="Arial Narrow" w:cs="Times New Roman"/>
                <w:u w:val="single"/>
                <w:lang w:eastAsia="lv-LV"/>
              </w:rPr>
              <w:t>adazi.lv</w:t>
            </w:r>
            <w:r w:rsidRPr="00C91E02">
              <w:rPr>
                <w:rFonts w:ascii="Arial Narrow" w:eastAsia="Times New Roman" w:hAnsi="Arial Narrow" w:cs="Times New Roman"/>
                <w:lang w:eastAsia="lv-LV"/>
              </w:rPr>
              <w:t xml:space="preserve"> uz Nomnieka e-pasta adresi. Ja mainās Nomnieka e-pasta adrese, Nomnieks paziņo par to Iznomātājam uz e-pastu </w:t>
            </w:r>
            <w:hyperlink r:id="rId8" w:history="1">
              <w:r w:rsidRPr="00C91E02">
                <w:rPr>
                  <w:rFonts w:ascii="Arial Narrow" w:eastAsia="Times New Roman" w:hAnsi="Arial Narrow" w:cs="Times New Roman"/>
                  <w:u w:val="single"/>
                  <w:lang w:eastAsia="lv-LV"/>
                </w:rPr>
                <w:t>dome@adazi.lv</w:t>
              </w:r>
            </w:hyperlink>
            <w:r w:rsidRPr="00C91E02">
              <w:rPr>
                <w:rFonts w:ascii="Arial Narrow" w:eastAsia="Times New Roman" w:hAnsi="Arial Narrow" w:cs="Times New Roman"/>
                <w:lang w:eastAsia="lv-LV"/>
              </w:rPr>
              <w:t>. Rēķini papīra formātā netiek sūtīti, un, ja Nomniekam tādi ir nepieciešami, viņa pienākums ir par to informēt Iznomātāju</w:t>
            </w:r>
          </w:p>
        </w:tc>
      </w:tr>
      <w:bookmarkEnd w:id="1"/>
    </w:tbl>
    <w:p w14:paraId="1AD6AC5A" w14:textId="77777777" w:rsidR="00C91E02" w:rsidRPr="00C91E02" w:rsidRDefault="00C91E02" w:rsidP="00C91E02">
      <w:pPr>
        <w:spacing w:after="0" w:line="240" w:lineRule="auto"/>
        <w:jc w:val="both"/>
        <w:rPr>
          <w:rFonts w:ascii="Arial Narrow" w:eastAsia="Times New Roman" w:hAnsi="Arial Narrow" w:cs="Times New Roman"/>
          <w:b/>
          <w:lang w:eastAsia="lv-LV"/>
        </w:rPr>
        <w:sectPr w:rsidR="00C91E02" w:rsidRPr="00C91E02" w:rsidSect="00C91E02">
          <w:footerReference w:type="default" r:id="rId9"/>
          <w:pgSz w:w="11907" w:h="16840" w:code="9"/>
          <w:pgMar w:top="426" w:right="1134" w:bottom="1134" w:left="1701" w:header="709" w:footer="709" w:gutter="0"/>
          <w:cols w:space="708"/>
          <w:titlePg/>
          <w:docGrid w:linePitch="360"/>
        </w:sectPr>
      </w:pPr>
    </w:p>
    <w:p w14:paraId="76A4A14E" w14:textId="77777777" w:rsidR="00C91E02" w:rsidRDefault="00C91E02" w:rsidP="00C91E02">
      <w:pPr>
        <w:spacing w:after="120" w:line="240" w:lineRule="auto"/>
        <w:ind w:left="360"/>
        <w:jc w:val="center"/>
        <w:rPr>
          <w:rFonts w:ascii="Arial Narrow" w:eastAsia="Times New Roman" w:hAnsi="Arial Narrow" w:cs="Times New Roman"/>
          <w:b/>
          <w:lang w:eastAsia="lv-LV"/>
        </w:rPr>
      </w:pPr>
      <w:bookmarkStart w:id="2" w:name="_Hlk131066154"/>
    </w:p>
    <w:p w14:paraId="6EA0B592" w14:textId="77777777" w:rsidR="00C91E02" w:rsidRDefault="00C91E02" w:rsidP="00C91E02">
      <w:pPr>
        <w:spacing w:after="120" w:line="240" w:lineRule="auto"/>
        <w:ind w:left="360"/>
        <w:jc w:val="center"/>
        <w:rPr>
          <w:rFonts w:ascii="Arial Narrow" w:eastAsia="Times New Roman" w:hAnsi="Arial Narrow" w:cs="Times New Roman"/>
          <w:b/>
          <w:lang w:eastAsia="lv-LV"/>
        </w:rPr>
      </w:pPr>
    </w:p>
    <w:p w14:paraId="389EB7A3" w14:textId="24CD2F6A" w:rsidR="00C91E02" w:rsidRPr="00C91E02" w:rsidRDefault="00C91E02" w:rsidP="00C91E02">
      <w:pPr>
        <w:spacing w:after="120" w:line="240" w:lineRule="auto"/>
        <w:ind w:left="360"/>
        <w:jc w:val="center"/>
        <w:rPr>
          <w:rFonts w:ascii="Arial Narrow" w:eastAsia="Times New Roman" w:hAnsi="Arial Narrow" w:cs="Times New Roman"/>
          <w:b/>
          <w:lang w:eastAsia="lv-LV"/>
        </w:rPr>
        <w:sectPr w:rsidR="00C91E02" w:rsidRPr="00C91E02" w:rsidSect="007C0C23">
          <w:type w:val="continuous"/>
          <w:pgSz w:w="11907" w:h="16840" w:code="9"/>
          <w:pgMar w:top="851" w:right="567" w:bottom="851" w:left="1134" w:header="709" w:footer="709" w:gutter="0"/>
          <w:cols w:space="284"/>
          <w:docGrid w:linePitch="360"/>
        </w:sectPr>
      </w:pPr>
      <w:r>
        <w:rPr>
          <w:rFonts w:ascii="Arial Narrow" w:eastAsia="Times New Roman" w:hAnsi="Arial Narrow" w:cs="Times New Roman"/>
          <w:b/>
          <w:lang w:eastAsia="lv-LV"/>
        </w:rPr>
        <w:lastRenderedPageBreak/>
        <w:t>II.</w:t>
      </w:r>
      <w:r w:rsidRPr="00C91E02">
        <w:rPr>
          <w:rFonts w:ascii="Arial Narrow" w:eastAsia="Times New Roman" w:hAnsi="Arial Narrow" w:cs="Times New Roman"/>
          <w:b/>
          <w:lang w:eastAsia="lv-LV"/>
        </w:rPr>
        <w:t>VISPĀRĪGIE NOTEIKUMI</w:t>
      </w:r>
    </w:p>
    <w:p w14:paraId="3BF7B1DF" w14:textId="77777777" w:rsidR="00C91E02" w:rsidRPr="00C91E02" w:rsidRDefault="00C91E02" w:rsidP="00C91E02">
      <w:pPr>
        <w:numPr>
          <w:ilvl w:val="1"/>
          <w:numId w:val="1"/>
        </w:numPr>
        <w:tabs>
          <w:tab w:val="left" w:pos="284"/>
        </w:tabs>
        <w:spacing w:before="40" w:after="0" w:line="240" w:lineRule="auto"/>
        <w:ind w:left="426"/>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Iznomātājs nodod Nomniekam lietošanā Telpas Speciālajos noteikumos noteiktā termiņā.</w:t>
      </w:r>
    </w:p>
    <w:p w14:paraId="286F80B2" w14:textId="77777777" w:rsidR="00C91E02" w:rsidRPr="00C91E02" w:rsidRDefault="00C91E02" w:rsidP="00C91E02">
      <w:pPr>
        <w:numPr>
          <w:ilvl w:val="1"/>
          <w:numId w:val="1"/>
        </w:numPr>
        <w:tabs>
          <w:tab w:val="left" w:pos="284"/>
        </w:tabs>
        <w:spacing w:before="60" w:after="0" w:line="240" w:lineRule="auto"/>
        <w:ind w:left="426"/>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sz w:val="20"/>
          <w:szCs w:val="20"/>
          <w:lang w:eastAsia="lv-LV"/>
        </w:rPr>
        <w:t>Nomnieks zina Telpu tehnisko stāvokli un uzskata, ka tās atbilst viņa prasībām. Telpas iznomā stāvoklī un kārtībā, kādā tās pašlaik atrodas.</w:t>
      </w:r>
    </w:p>
    <w:p w14:paraId="58A8E77B" w14:textId="77777777" w:rsidR="00C91E02" w:rsidRPr="00C91E02" w:rsidRDefault="00C91E02" w:rsidP="00C91E02">
      <w:pPr>
        <w:numPr>
          <w:ilvl w:val="1"/>
          <w:numId w:val="1"/>
        </w:numPr>
        <w:tabs>
          <w:tab w:val="left" w:pos="284"/>
        </w:tabs>
        <w:spacing w:before="60" w:after="0" w:line="240" w:lineRule="auto"/>
        <w:ind w:left="426"/>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iCs/>
          <w:sz w:val="20"/>
          <w:szCs w:val="20"/>
          <w:lang w:eastAsia="lv-LV"/>
        </w:rPr>
        <w:t>Iznomātājs var</w:t>
      </w:r>
      <w:r w:rsidRPr="00C91E02">
        <w:rPr>
          <w:rFonts w:ascii="Arial Narrow" w:eastAsia="Times New Roman" w:hAnsi="Arial Narrow" w:cs="Times New Roman"/>
          <w:sz w:val="20"/>
          <w:szCs w:val="20"/>
          <w:lang w:eastAsia="lv-LV"/>
        </w:rPr>
        <w:t xml:space="preserve"> vienpusēji izbeigt Līgumu pirms termiņa, 3 nedēļas iepriekš rakstiski informējot Nomnieku un </w:t>
      </w:r>
      <w:r w:rsidRPr="00C91E02">
        <w:rPr>
          <w:rFonts w:ascii="Arial Narrow" w:eastAsia="Times New Roman" w:hAnsi="Arial Narrow" w:cs="Times New Roman"/>
          <w:iCs/>
          <w:sz w:val="20"/>
          <w:szCs w:val="20"/>
          <w:lang w:eastAsia="lv-LV"/>
        </w:rPr>
        <w:t>neatlīdzinot tam zaudējumus,</w:t>
      </w:r>
      <w:r w:rsidRPr="00C91E02">
        <w:rPr>
          <w:rFonts w:ascii="Arial Narrow" w:eastAsia="Times New Roman" w:hAnsi="Arial Narrow" w:cs="Times New Roman"/>
          <w:sz w:val="20"/>
          <w:szCs w:val="20"/>
          <w:lang w:eastAsia="lv-LV"/>
        </w:rPr>
        <w:t xml:space="preserve"> ja: </w:t>
      </w:r>
    </w:p>
    <w:p w14:paraId="62C54A13" w14:textId="77777777" w:rsidR="00C91E02" w:rsidRPr="00C91E02" w:rsidRDefault="00C91E02" w:rsidP="00C91E02">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sz w:val="20"/>
          <w:szCs w:val="20"/>
          <w:lang w:eastAsia="lv-LV"/>
        </w:rPr>
        <w:t xml:space="preserve">Telpas tiek bojātas Nomnieka darbības dēļ; </w:t>
      </w:r>
    </w:p>
    <w:p w14:paraId="45B7A66D" w14:textId="77777777" w:rsidR="00C91E02" w:rsidRPr="00C91E02" w:rsidRDefault="00C91E02" w:rsidP="00C91E02">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sz w:val="20"/>
          <w:szCs w:val="20"/>
          <w:lang w:eastAsia="lv-LV"/>
        </w:rPr>
        <w:t xml:space="preserve">Nomniekam bija vismaz 3 maksājuma kavējumi, kas kopā pārsniedz 2 maksājumu periodu; </w:t>
      </w:r>
    </w:p>
    <w:p w14:paraId="3178702D" w14:textId="77777777" w:rsidR="00C91E02" w:rsidRPr="00C91E02" w:rsidRDefault="00C91E02" w:rsidP="00C91E02">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sz w:val="20"/>
          <w:szCs w:val="20"/>
          <w:lang w:eastAsia="lv-LV"/>
        </w:rPr>
        <w:t xml:space="preserve">Nomnieks ir nodevis Telpas apakšnomā; </w:t>
      </w:r>
    </w:p>
    <w:p w14:paraId="74743A3F" w14:textId="77777777" w:rsidR="00C91E02" w:rsidRPr="00C91E02" w:rsidRDefault="00C91E02" w:rsidP="00C91E02">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C91E02">
        <w:rPr>
          <w:rFonts w:ascii="Arial Narrow" w:eastAsia="Times New Roman" w:hAnsi="Arial Narrow" w:cs="Times New Roman"/>
          <w:sz w:val="20"/>
          <w:szCs w:val="20"/>
          <w:lang w:eastAsia="lv-LV"/>
        </w:rPr>
        <w:t>Nomnieks ir pārkāpis citus Līguma nosacījumus.</w:t>
      </w:r>
    </w:p>
    <w:p w14:paraId="29EB832A"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4B13BAE6"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iCs/>
          <w:sz w:val="20"/>
          <w:szCs w:val="20"/>
          <w:lang w:eastAsia="lv-LV"/>
        </w:rPr>
        <w:t>Pārējos</w:t>
      </w:r>
      <w:r w:rsidRPr="00C91E02">
        <w:rPr>
          <w:rFonts w:ascii="Arial Narrow" w:eastAsia="Times New Roman" w:hAnsi="Arial Narrow" w:cs="Times New Roman"/>
          <w:snapToGrid w:val="0"/>
          <w:sz w:val="20"/>
          <w:szCs w:val="20"/>
          <w:lang w:eastAsia="lv-LV"/>
        </w:rPr>
        <w:t xml:space="preserve"> gadījumos</w:t>
      </w:r>
      <w:r w:rsidRPr="00C91E02">
        <w:rPr>
          <w:rFonts w:ascii="Arial Narrow" w:eastAsia="Arial Unicode MS" w:hAnsi="Arial Narrow" w:cs="Times New Roman"/>
          <w:sz w:val="20"/>
          <w:szCs w:val="20"/>
          <w:lang w:eastAsia="lv-LV"/>
        </w:rPr>
        <w:t xml:space="preserve"> Puses var izbeigt Līgumu, savstarpēji vienojoties </w:t>
      </w:r>
      <w:proofErr w:type="spellStart"/>
      <w:r w:rsidRPr="00C91E02">
        <w:rPr>
          <w:rFonts w:ascii="Arial Narrow" w:eastAsia="Arial Unicode MS" w:hAnsi="Arial Narrow" w:cs="Times New Roman"/>
          <w:sz w:val="20"/>
          <w:szCs w:val="20"/>
          <w:lang w:eastAsia="lv-LV"/>
        </w:rPr>
        <w:t>rakstveidā</w:t>
      </w:r>
      <w:proofErr w:type="spellEnd"/>
      <w:r w:rsidRPr="00C91E02">
        <w:rPr>
          <w:rFonts w:ascii="Arial Narrow" w:eastAsia="Arial Unicode MS" w:hAnsi="Arial Narrow" w:cs="Times New Roman"/>
          <w:sz w:val="20"/>
          <w:szCs w:val="20"/>
          <w:lang w:eastAsia="lv-LV"/>
        </w:rPr>
        <w:t>.</w:t>
      </w:r>
    </w:p>
    <w:p w14:paraId="4EF5DED3"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Iznomātājs:</w:t>
      </w:r>
    </w:p>
    <w:p w14:paraId="49721340" w14:textId="77777777" w:rsidR="00C91E02" w:rsidRPr="00C91E02" w:rsidRDefault="00C91E02" w:rsidP="00C91E02">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bCs/>
          <w:sz w:val="20"/>
          <w:szCs w:val="20"/>
          <w:lang w:eastAsia="lv-LV"/>
        </w:rPr>
        <w:t xml:space="preserve">nodod </w:t>
      </w:r>
      <w:r w:rsidRPr="00C91E02">
        <w:rPr>
          <w:rFonts w:ascii="Arial Narrow" w:eastAsia="Times New Roman" w:hAnsi="Arial Narrow" w:cs="Times New Roman"/>
          <w:sz w:val="20"/>
          <w:szCs w:val="20"/>
          <w:lang w:eastAsia="lv-LV"/>
        </w:rPr>
        <w:t>Telpas</w:t>
      </w:r>
      <w:r w:rsidRPr="00C91E02">
        <w:rPr>
          <w:rFonts w:ascii="Arial Narrow" w:eastAsia="Times New Roman" w:hAnsi="Arial Narrow" w:cs="Times New Roman"/>
          <w:bCs/>
          <w:sz w:val="20"/>
          <w:szCs w:val="20"/>
          <w:lang w:eastAsia="lv-LV"/>
        </w:rPr>
        <w:t xml:space="preserve"> Nomniekam</w:t>
      </w:r>
      <w:r w:rsidRPr="00C91E02">
        <w:rPr>
          <w:rFonts w:ascii="Arial Narrow" w:eastAsia="Times New Roman" w:hAnsi="Arial Narrow" w:cs="Times New Roman"/>
          <w:sz w:val="20"/>
          <w:szCs w:val="20"/>
          <w:lang w:eastAsia="lv-LV"/>
        </w:rPr>
        <w:t xml:space="preserve"> saskaņā ar Līgumu;</w:t>
      </w:r>
    </w:p>
    <w:p w14:paraId="38596CD8" w14:textId="77777777" w:rsidR="00C91E02" w:rsidRPr="00C91E02" w:rsidRDefault="00C91E02" w:rsidP="00C91E02">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nodrošina Telpu atbilstību ugunsdrošības un sanitārijas noteikumiem, kā arī elektroenerģijas piegādi un apkuri;</w:t>
      </w:r>
    </w:p>
    <w:p w14:paraId="59B17834" w14:textId="77777777" w:rsidR="00C91E02" w:rsidRPr="00C91E02" w:rsidRDefault="00C91E02" w:rsidP="00C91E02">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drīkst veikt Telpu apskati, lai konstatētu vai Nomnieks tās izmanto atbilstoši Līgumam;</w:t>
      </w:r>
    </w:p>
    <w:p w14:paraId="085D45A6" w14:textId="77777777" w:rsidR="00C91E02" w:rsidRPr="00C91E02" w:rsidRDefault="00C91E02" w:rsidP="00C91E02">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neatbild par Nomnieka darbību Telpās un tur izvietoto Nomnieka mantu vai tās sabojāšanu trešo personu un nepārvaramas varas iedarbībā;</w:t>
      </w:r>
    </w:p>
    <w:p w14:paraId="7D45B436" w14:textId="77777777" w:rsidR="00C91E02" w:rsidRPr="00C91E02" w:rsidRDefault="00C91E02" w:rsidP="00C91E02">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761F83AF" w14:textId="77777777" w:rsidR="00C91E02" w:rsidRPr="00C91E02" w:rsidRDefault="00C91E02" w:rsidP="00C91E02">
      <w:pPr>
        <w:numPr>
          <w:ilvl w:val="0"/>
          <w:numId w:val="2"/>
        </w:numPr>
        <w:tabs>
          <w:tab w:val="left" w:pos="284"/>
        </w:tabs>
        <w:spacing w:before="60" w:after="0" w:line="240" w:lineRule="auto"/>
        <w:ind w:left="284" w:hanging="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bCs/>
          <w:sz w:val="20"/>
          <w:szCs w:val="20"/>
          <w:lang w:eastAsia="lv-LV"/>
        </w:rPr>
        <w:t>Nomnieks:</w:t>
      </w:r>
    </w:p>
    <w:p w14:paraId="320BCB62"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izmanto Telpas Speciālajos noteikumos paredzētajam mērķim un ievēro nomas laika termiņus;</w:t>
      </w:r>
    </w:p>
    <w:p w14:paraId="09863D5B"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saskaņo ar Iznomātāju jebkāda aprīkojuma izmantošanu Telpās. </w:t>
      </w:r>
      <w:r w:rsidRPr="00C91E02">
        <w:rPr>
          <w:rFonts w:ascii="Arial Narrow" w:eastAsia="Times New Roman" w:hAnsi="Arial Narrow" w:cs="Arial"/>
          <w:sz w:val="20"/>
          <w:szCs w:val="20"/>
          <w:lang w:eastAsia="lv-LV"/>
        </w:rPr>
        <w:t xml:space="preserve">Aizliegts braukt ar skrituļslidām, velosipēdu, </w:t>
      </w:r>
      <w:proofErr w:type="spellStart"/>
      <w:r w:rsidRPr="00C91E02">
        <w:rPr>
          <w:rFonts w:ascii="Arial Narrow" w:eastAsia="Times New Roman" w:hAnsi="Arial Narrow" w:cs="Arial"/>
          <w:sz w:val="20"/>
          <w:szCs w:val="20"/>
          <w:lang w:eastAsia="lv-LV"/>
        </w:rPr>
        <w:t>skeitošanas</w:t>
      </w:r>
      <w:proofErr w:type="spellEnd"/>
      <w:r w:rsidRPr="00C91E02">
        <w:rPr>
          <w:rFonts w:ascii="Arial Narrow" w:eastAsia="Times New Roman" w:hAnsi="Arial Narrow" w:cs="Arial"/>
          <w:sz w:val="20"/>
          <w:szCs w:val="20"/>
          <w:lang w:eastAsia="lv-LV"/>
        </w:rPr>
        <w:t xml:space="preserve"> dēļiem, cita veida mehāniskajiem pārvietošanās līdzekļiem;</w:t>
      </w:r>
      <w:r w:rsidRPr="00C91E02">
        <w:rPr>
          <w:rFonts w:ascii="Arial Narrow" w:eastAsia="Times New Roman" w:hAnsi="Arial Narrow" w:cs="Times New Roman"/>
          <w:sz w:val="20"/>
          <w:szCs w:val="20"/>
          <w:lang w:eastAsia="lv-LV"/>
        </w:rPr>
        <w:t xml:space="preserve"> </w:t>
      </w:r>
    </w:p>
    <w:p w14:paraId="7DEC7BDC"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neizmanto nodarbībās āra apavus un inventāru, kas var kaitēt Telpu apdarei vai funkcionāliem elementiem;</w:t>
      </w:r>
    </w:p>
    <w:p w14:paraId="7458A2C7"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netraucē citu nomnieku vai citu telpu lietotāju darbību;</w:t>
      </w:r>
    </w:p>
    <w:p w14:paraId="07698FE0"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sedz jaunu atslēgu izgatavošanas izmaksas to nozaudēšanas vai sabojāšanas gadījumā;</w:t>
      </w:r>
    </w:p>
    <w:p w14:paraId="77C14748"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apmaksā nomas maksu Līgumā noteiktā apmērā, kārtībā un termiņā, ieskaitot to Iznomātāja norēķinu kontā (samaksas diena ir maksājuma ieskaitīšanas diena kontā);</w:t>
      </w:r>
    </w:p>
    <w:p w14:paraId="4CD89D3A"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atbild par Telpu un tajās esošās Iznomātāja mantas sabojāšanu vai bojāeju nomas laikā Nomnieka vai trešo personu vainas dēļ;</w:t>
      </w:r>
    </w:p>
    <w:p w14:paraId="2D148E84"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zina un ievēro iestādes iekšējās kārtības noteikumus;</w:t>
      </w:r>
    </w:p>
    <w:p w14:paraId="08AC2CA2"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saudzīgi lieto Telpas atbilstoši to mērķim;</w:t>
      </w:r>
    </w:p>
    <w:p w14:paraId="5038EBB0"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atbild par normatīvo aktu, t.sk., Autortiesību likuma ievērošanu nomas laikā;</w:t>
      </w:r>
    </w:p>
    <w:p w14:paraId="32B6988E"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patstāvīgi veic visu nodokļu, nodevu, licenču un citu maksājumu apmaksu saistībā ar pasākumu rīkošanu Telpās;</w:t>
      </w:r>
    </w:p>
    <w:p w14:paraId="22073C5B"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neizvieto reklāmu Telpās;</w:t>
      </w:r>
    </w:p>
    <w:p w14:paraId="0AA32E74"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atlīdzina Iznomātāja zaudējumus vai izdevumus, nepienācīgi pildot Līgumu Nomnieka vainas dēļ;</w:t>
      </w:r>
    </w:p>
    <w:p w14:paraId="3139BEE1"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nodrošina, ka Telpās esošās personas ievēro Nomnieka pienākumus. Nomnieks atbild par visām šādu personu darbībām, it kā tā būtu paša Nomnieka darbība, un sedz tā rezultātā radušos zaudējumus;</w:t>
      </w:r>
    </w:p>
    <w:p w14:paraId="0F5C940F"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ievēro vispārpieņemtos drošības tehnikas, ugunsdrošības, elektrodrošības, darba drošības, vides aizsardzības, sanitāros, ekspluatācijas, u.c. tamlīdzīgus noteikumus Telpu izmantošanā;</w:t>
      </w:r>
    </w:p>
    <w:p w14:paraId="6DA8C083"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avārijas gadījumā Telpās nekavējoties veic pasākumus tās seku mazināšanai, ziņo par to attiecīgajam dienestam un Iznomātājam, piedalās apsekošanas akta sastādīšanā un parakstīšanā;</w:t>
      </w:r>
    </w:p>
    <w:p w14:paraId="7DEE6336" w14:textId="77777777" w:rsidR="00C91E02" w:rsidRPr="00C91E02" w:rsidRDefault="00C91E02" w:rsidP="00C91E02">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C91E02">
        <w:rPr>
          <w:rFonts w:ascii="Arial Narrow" w:eastAsia="Times New Roman" w:hAnsi="Arial Narrow" w:cs="Times New Roman"/>
          <w:bCs/>
          <w:sz w:val="20"/>
          <w:szCs w:val="20"/>
          <w:lang w:eastAsia="lv-LV"/>
        </w:rPr>
        <w:t>nav tiesīgs nodot Telpas apakšnomā.</w:t>
      </w:r>
    </w:p>
    <w:p w14:paraId="3D61181C"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50E6D000"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41C66412"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Puses neatbild par Līguma saistību neizpildi nepārvaramas varas dēļ. Tie var būt valdības rīkojumi, lēmumi, ugunsgrēki, plūdi, epidēmijas, streiki, traucējumi enerģijas piegādē, u.c. apstākļi, kas Pusēm nav kontrolējami.</w:t>
      </w:r>
    </w:p>
    <w:p w14:paraId="72F9D8BC"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Visi strīdi un domstarpības saistībā ar Līgumu, ko nevar noregulēt pārrunu ceļā, tiek risināti tiesā.</w:t>
      </w:r>
    </w:p>
    <w:p w14:paraId="75FC8819"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text" w:val="līgums"/>
          <w:attr w:name="id" w:val="-1"/>
          <w:attr w:name="baseform" w:val="līgums"/>
        </w:smartTagPr>
        <w:r w:rsidRPr="00C91E02">
          <w:rPr>
            <w:rFonts w:ascii="Arial Narrow" w:eastAsia="Times New Roman" w:hAnsi="Arial Narrow" w:cs="Times New Roman"/>
            <w:sz w:val="20"/>
            <w:szCs w:val="20"/>
            <w:lang w:eastAsia="lv-LV"/>
          </w:rPr>
          <w:t>Līgums</w:t>
        </w:r>
      </w:smartTag>
      <w:r w:rsidRPr="00C91E02">
        <w:rPr>
          <w:rFonts w:ascii="Arial Narrow" w:eastAsia="Times New Roman" w:hAnsi="Arial Narrow" w:cs="Times New Roman"/>
          <w:sz w:val="20"/>
          <w:szCs w:val="20"/>
          <w:lang w:eastAsia="lv-LV"/>
        </w:rPr>
        <w:t xml:space="preserve"> ir galīgā vienošanās starp Pusēm, un visa līdzšinējā saziņa zaudē spēku Līguma parakstīšanas brīdī. Līgums ir saistošs Pusēm un to tiesību un saistību pārņēmējiem.</w:t>
      </w:r>
    </w:p>
    <w:p w14:paraId="73FE252F"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Līguma grozījumi ir spēkā tikai tad, ja ir noformēti </w:t>
      </w:r>
      <w:proofErr w:type="spellStart"/>
      <w:r w:rsidRPr="00C91E02">
        <w:rPr>
          <w:rFonts w:ascii="Arial Narrow" w:eastAsia="Times New Roman" w:hAnsi="Arial Narrow" w:cs="Times New Roman"/>
          <w:sz w:val="20"/>
          <w:szCs w:val="20"/>
          <w:lang w:eastAsia="lv-LV"/>
        </w:rPr>
        <w:t>rakstveidā</w:t>
      </w:r>
      <w:proofErr w:type="spellEnd"/>
      <w:r w:rsidRPr="00C91E02">
        <w:rPr>
          <w:rFonts w:ascii="Arial Narrow" w:eastAsia="Times New Roman" w:hAnsi="Arial Narrow" w:cs="Times New Roman"/>
          <w:sz w:val="20"/>
          <w:szCs w:val="20"/>
          <w:lang w:eastAsia="lv-LV"/>
        </w:rPr>
        <w:t xml:space="preserve"> un ir Pušu parakstīti.</w:t>
      </w:r>
    </w:p>
    <w:p w14:paraId="77E570E2"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Visus paziņojumus iesniedz rakstiski vai elektroniski uz Līgumā norādīto adresi vai e-pasta adresi, un tās uzskata par saņemtām - ja izsūtītas ar reģistrētu pasta sūtījumu, tad 7. darba dienā pēc nodošanas pastā, vai, dienā, kad nodotas personīgi pilnvarnieka rokās pret parakstu, vai dienā, kad nosūtītas Pusei uz Līgumā norādīto e-pasta adresi. </w:t>
      </w:r>
    </w:p>
    <w:p w14:paraId="38289533"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C91E02">
          <w:rPr>
            <w:rFonts w:ascii="Arial Narrow" w:eastAsia="Times New Roman" w:hAnsi="Arial Narrow" w:cs="Times New Roman"/>
            <w:sz w:val="20"/>
            <w:szCs w:val="20"/>
            <w:lang w:eastAsia="lv-LV"/>
          </w:rPr>
          <w:t>Līguma</w:t>
        </w:r>
      </w:smartTag>
      <w:r w:rsidRPr="00C91E02">
        <w:rPr>
          <w:rFonts w:ascii="Arial Narrow" w:eastAsia="Times New Roman" w:hAnsi="Arial Narrow" w:cs="Times New Roman"/>
          <w:sz w:val="20"/>
          <w:szCs w:val="20"/>
          <w:lang w:eastAsia="lv-LV"/>
        </w:rPr>
        <w:t xml:space="preserve"> izpildi.</w:t>
      </w:r>
    </w:p>
    <w:p w14:paraId="07F08C30" w14:textId="77777777" w:rsidR="00C91E02" w:rsidRPr="00C91E02" w:rsidRDefault="00C91E02" w:rsidP="00C91E02">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text" w:val="līgums"/>
          <w:attr w:name="id" w:val="-1"/>
          <w:attr w:name="baseform" w:val="līgums"/>
        </w:smartTagPr>
        <w:r w:rsidRPr="00C91E02">
          <w:rPr>
            <w:rFonts w:ascii="Arial Narrow" w:eastAsia="Times New Roman" w:hAnsi="Arial Narrow" w:cs="Times New Roman"/>
            <w:sz w:val="20"/>
            <w:szCs w:val="20"/>
            <w:lang w:eastAsia="lv-LV"/>
          </w:rPr>
          <w:t>Līgums</w:t>
        </w:r>
      </w:smartTag>
      <w:r w:rsidRPr="00C91E02">
        <w:rPr>
          <w:rFonts w:ascii="Arial Narrow" w:eastAsia="Times New Roman" w:hAnsi="Arial Narrow" w:cs="Times New Roman"/>
          <w:sz w:val="20"/>
          <w:szCs w:val="20"/>
          <w:lang w:eastAsia="lv-LV"/>
        </w:rPr>
        <w:t xml:space="preserve"> sastādīts uz divām lappusēm, divos eksemplāros, pa vienam katrai Pusei.</w:t>
      </w:r>
    </w:p>
    <w:p w14:paraId="323ECBEE" w14:textId="77777777" w:rsidR="00C91E02" w:rsidRPr="00C91E02" w:rsidRDefault="00C91E02" w:rsidP="00C91E02">
      <w:pPr>
        <w:autoSpaceDE w:val="0"/>
        <w:autoSpaceDN w:val="0"/>
        <w:adjustRightInd w:val="0"/>
        <w:spacing w:before="60" w:after="0" w:line="240" w:lineRule="auto"/>
        <w:jc w:val="both"/>
        <w:rPr>
          <w:rFonts w:ascii="Arial Narrow" w:eastAsia="Times New Roman" w:hAnsi="Arial Narrow" w:cs="Times New Roman"/>
          <w:sz w:val="16"/>
          <w:szCs w:val="16"/>
          <w:lang w:eastAsia="x-none"/>
        </w:rPr>
        <w:sectPr w:rsidR="00C91E02" w:rsidRPr="00C91E02" w:rsidSect="00C91E02">
          <w:type w:val="continuous"/>
          <w:pgSz w:w="11907" w:h="16840" w:code="9"/>
          <w:pgMar w:top="851" w:right="567" w:bottom="426" w:left="1134"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C91E02" w:rsidRPr="00C91E02" w14:paraId="7BCD91CE" w14:textId="77777777" w:rsidTr="00E9329C">
        <w:trPr>
          <w:trHeight w:val="1429"/>
        </w:trPr>
        <w:tc>
          <w:tcPr>
            <w:tcW w:w="5246" w:type="dxa"/>
          </w:tcPr>
          <w:p w14:paraId="2E222FAC" w14:textId="77777777" w:rsidR="00C91E02" w:rsidRPr="00C91E02" w:rsidRDefault="00C91E02" w:rsidP="00C91E02">
            <w:pPr>
              <w:tabs>
                <w:tab w:val="center" w:pos="4153"/>
                <w:tab w:val="right" w:pos="8306"/>
              </w:tabs>
              <w:spacing w:after="0" w:line="240" w:lineRule="auto"/>
              <w:ind w:left="-108"/>
              <w:rPr>
                <w:rFonts w:ascii="Arial Narrow" w:eastAsia="Times New Roman" w:hAnsi="Arial Narrow" w:cs="Times New Roman"/>
                <w:b/>
                <w:sz w:val="20"/>
                <w:szCs w:val="20"/>
                <w:lang w:eastAsia="lv-LV"/>
              </w:rPr>
            </w:pPr>
          </w:p>
          <w:p w14:paraId="708B9486" w14:textId="77777777" w:rsidR="00C91E02" w:rsidRPr="00C91E02" w:rsidRDefault="00C91E02" w:rsidP="00C91E02">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C91E02">
              <w:rPr>
                <w:rFonts w:ascii="Arial Narrow" w:eastAsia="Times New Roman" w:hAnsi="Arial Narrow" w:cs="Times New Roman"/>
                <w:bCs/>
                <w:sz w:val="20"/>
                <w:szCs w:val="20"/>
                <w:lang w:eastAsia="lv-LV"/>
              </w:rPr>
              <w:t>Iznomātājs:</w:t>
            </w:r>
            <w:r w:rsidRPr="00C91E02">
              <w:rPr>
                <w:rFonts w:ascii="Arial Narrow" w:eastAsia="Times New Roman" w:hAnsi="Arial Narrow" w:cs="Times New Roman"/>
                <w:b/>
                <w:sz w:val="20"/>
                <w:szCs w:val="20"/>
                <w:lang w:eastAsia="lv-LV"/>
              </w:rPr>
              <w:t xml:space="preserve"> </w:t>
            </w:r>
            <w:r w:rsidRPr="00C91E02">
              <w:rPr>
                <w:rFonts w:ascii="Arial Narrow" w:eastAsia="Times New Roman" w:hAnsi="Arial Narrow" w:cs="Times New Roman"/>
                <w:b/>
                <w:bCs/>
                <w:sz w:val="20"/>
                <w:szCs w:val="24"/>
                <w:lang w:eastAsia="x-none"/>
              </w:rPr>
              <w:t>Ādažu novada pašvaldība</w:t>
            </w:r>
          </w:p>
          <w:p w14:paraId="35CDDDFA" w14:textId="77777777" w:rsidR="00C91E02" w:rsidRPr="00C91E02" w:rsidRDefault="00C91E02" w:rsidP="00C91E02">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___________________________________________</w:t>
            </w:r>
          </w:p>
          <w:p w14:paraId="35C99F0E" w14:textId="77777777" w:rsidR="00C91E02" w:rsidRPr="00C91E02" w:rsidRDefault="00C91E02" w:rsidP="00C91E02">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Iestādes vai struktūrvienības vadītājs [</w:t>
            </w:r>
            <w:r w:rsidRPr="00C91E02">
              <w:rPr>
                <w:rFonts w:ascii="Arial Narrow" w:eastAsia="Times New Roman" w:hAnsi="Arial Narrow" w:cs="Times New Roman"/>
                <w:b/>
                <w:bCs/>
                <w:sz w:val="20"/>
                <w:szCs w:val="20"/>
                <w:lang w:eastAsia="lv-LV"/>
              </w:rPr>
              <w:t>vārds, uzvārds</w:t>
            </w:r>
            <w:r w:rsidRPr="00C91E02">
              <w:rPr>
                <w:rFonts w:ascii="Arial Narrow" w:eastAsia="Times New Roman" w:hAnsi="Arial Narrow" w:cs="Times New Roman"/>
                <w:sz w:val="20"/>
                <w:szCs w:val="20"/>
                <w:lang w:eastAsia="lv-LV"/>
              </w:rPr>
              <w:t>]</w:t>
            </w:r>
          </w:p>
          <w:p w14:paraId="12E7B0C2" w14:textId="77777777" w:rsidR="00C91E02" w:rsidRPr="00C91E02" w:rsidRDefault="00C91E02" w:rsidP="00C91E02">
            <w:pPr>
              <w:tabs>
                <w:tab w:val="center" w:pos="4153"/>
                <w:tab w:val="right" w:pos="8306"/>
              </w:tabs>
              <w:spacing w:after="0" w:line="240" w:lineRule="auto"/>
              <w:ind w:left="-108"/>
              <w:rPr>
                <w:rFonts w:ascii="Arial Narrow" w:eastAsia="Times New Roman" w:hAnsi="Arial Narrow" w:cs="Times New Roman"/>
                <w:i/>
                <w:sz w:val="20"/>
                <w:szCs w:val="20"/>
                <w:lang w:eastAsia="lv-LV"/>
              </w:rPr>
            </w:pPr>
            <w:r w:rsidRPr="00C91E02">
              <w:rPr>
                <w:rFonts w:ascii="Arial Narrow" w:eastAsia="Times New Roman" w:hAnsi="Arial Narrow" w:cs="Times New Roman"/>
                <w:sz w:val="20"/>
                <w:szCs w:val="20"/>
                <w:lang w:eastAsia="lv-LV"/>
              </w:rPr>
              <w:t>20</w:t>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t>___.gada ____.______________</w:t>
            </w:r>
          </w:p>
        </w:tc>
        <w:tc>
          <w:tcPr>
            <w:tcW w:w="4786" w:type="dxa"/>
          </w:tcPr>
          <w:p w14:paraId="5D74BFB1" w14:textId="77777777" w:rsidR="00C91E02" w:rsidRPr="00C91E02" w:rsidRDefault="00C91E02" w:rsidP="00C91E02">
            <w:pPr>
              <w:spacing w:after="0" w:line="240" w:lineRule="auto"/>
              <w:jc w:val="both"/>
              <w:rPr>
                <w:rFonts w:ascii="Arial Narrow" w:eastAsia="Times New Roman" w:hAnsi="Arial Narrow" w:cs="Times New Roman"/>
                <w:b/>
                <w:sz w:val="20"/>
                <w:szCs w:val="20"/>
                <w:lang w:eastAsia="lv-LV"/>
              </w:rPr>
            </w:pPr>
          </w:p>
          <w:p w14:paraId="62EAD280" w14:textId="77777777" w:rsidR="00C91E02" w:rsidRPr="00C91E02" w:rsidRDefault="00C91E02" w:rsidP="00C91E02">
            <w:pPr>
              <w:spacing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bCs/>
                <w:sz w:val="20"/>
                <w:szCs w:val="20"/>
                <w:lang w:eastAsia="lv-LV"/>
              </w:rPr>
              <w:t>Nomnieks:</w:t>
            </w:r>
            <w:r w:rsidRPr="00C91E02">
              <w:rPr>
                <w:rFonts w:ascii="Arial Narrow" w:eastAsia="Times New Roman" w:hAnsi="Arial Narrow" w:cs="Times New Roman"/>
                <w:b/>
                <w:sz w:val="20"/>
                <w:szCs w:val="20"/>
                <w:lang w:eastAsia="lv-LV"/>
              </w:rPr>
              <w:t xml:space="preserve"> </w:t>
            </w:r>
            <w:r w:rsidRPr="00C91E02">
              <w:rPr>
                <w:rFonts w:ascii="Arial Narrow" w:eastAsia="Times New Roman" w:hAnsi="Arial Narrow" w:cs="Times New Roman"/>
                <w:b/>
                <w:bCs/>
                <w:sz w:val="20"/>
                <w:szCs w:val="20"/>
                <w:lang w:eastAsia="lv-LV"/>
              </w:rPr>
              <w:t>[nosaukums vai vārds, uzvārds]</w:t>
            </w:r>
          </w:p>
          <w:p w14:paraId="659A533C" w14:textId="77777777" w:rsidR="00C91E02" w:rsidRPr="00C91E02" w:rsidRDefault="00C91E02" w:rsidP="00C91E02">
            <w:pPr>
              <w:spacing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__________________________________________</w:t>
            </w:r>
          </w:p>
          <w:p w14:paraId="6C7823B9" w14:textId="77777777" w:rsidR="00C91E02" w:rsidRPr="00C91E02" w:rsidRDefault="00C91E02" w:rsidP="00C91E02">
            <w:pPr>
              <w:spacing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 xml:space="preserve">[amats, </w:t>
            </w:r>
            <w:r w:rsidRPr="00C91E02">
              <w:rPr>
                <w:rFonts w:ascii="Arial Narrow" w:eastAsia="Times New Roman" w:hAnsi="Arial Narrow" w:cs="Times New Roman"/>
                <w:b/>
                <w:bCs/>
                <w:sz w:val="20"/>
                <w:szCs w:val="20"/>
                <w:lang w:eastAsia="lv-LV"/>
              </w:rPr>
              <w:t>vārds, uzvārds</w:t>
            </w:r>
            <w:r w:rsidRPr="00C91E02">
              <w:rPr>
                <w:rFonts w:ascii="Arial Narrow" w:eastAsia="Times New Roman" w:hAnsi="Arial Narrow" w:cs="Times New Roman"/>
                <w:sz w:val="20"/>
                <w:szCs w:val="20"/>
                <w:lang w:eastAsia="lv-LV"/>
              </w:rPr>
              <w:t>]</w:t>
            </w:r>
          </w:p>
          <w:p w14:paraId="57FF64DF" w14:textId="77777777" w:rsidR="00C91E02" w:rsidRPr="00C91E02" w:rsidRDefault="00C91E02" w:rsidP="00C91E02">
            <w:pPr>
              <w:spacing w:after="0" w:line="240" w:lineRule="auto"/>
              <w:jc w:val="both"/>
              <w:rPr>
                <w:rFonts w:ascii="Arial Narrow" w:eastAsia="Times New Roman" w:hAnsi="Arial Narrow" w:cs="Times New Roman"/>
                <w:sz w:val="20"/>
                <w:szCs w:val="20"/>
                <w:lang w:eastAsia="lv-LV"/>
              </w:rPr>
            </w:pPr>
            <w:r w:rsidRPr="00C91E02">
              <w:rPr>
                <w:rFonts w:ascii="Arial Narrow" w:eastAsia="Times New Roman" w:hAnsi="Arial Narrow" w:cs="Times New Roman"/>
                <w:sz w:val="20"/>
                <w:szCs w:val="20"/>
                <w:lang w:eastAsia="lv-LV"/>
              </w:rPr>
              <w:t>20</w:t>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r>
            <w:r w:rsidRPr="00C91E02">
              <w:rPr>
                <w:rFonts w:ascii="Arial Narrow" w:eastAsia="Times New Roman" w:hAnsi="Arial Narrow" w:cs="Times New Roman"/>
                <w:sz w:val="20"/>
                <w:szCs w:val="20"/>
                <w:lang w:eastAsia="lv-LV"/>
              </w:rPr>
              <w:softHyphen/>
              <w:t>___.gada ____.______________</w:t>
            </w:r>
          </w:p>
        </w:tc>
      </w:tr>
      <w:bookmarkEnd w:id="0"/>
      <w:bookmarkEnd w:id="2"/>
    </w:tbl>
    <w:p w14:paraId="5875798F" w14:textId="77777777" w:rsidR="00042357" w:rsidRDefault="00042357"/>
    <w:sectPr w:rsidR="00042357" w:rsidSect="00C91E02">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2D66" w14:textId="77777777" w:rsidR="00621297" w:rsidRDefault="00621297" w:rsidP="00C91E02">
      <w:pPr>
        <w:spacing w:after="0" w:line="240" w:lineRule="auto"/>
      </w:pPr>
      <w:r>
        <w:separator/>
      </w:r>
    </w:p>
  </w:endnote>
  <w:endnote w:type="continuationSeparator" w:id="0">
    <w:p w14:paraId="1A3E9CFD" w14:textId="77777777" w:rsidR="00621297" w:rsidRDefault="00621297" w:rsidP="00C9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A051" w14:textId="77777777" w:rsidR="00C91E02" w:rsidRDefault="00C91E02">
    <w:pPr>
      <w:pStyle w:val="Kjene"/>
      <w:jc w:val="right"/>
    </w:pPr>
    <w:r>
      <w:fldChar w:fldCharType="begin"/>
    </w:r>
    <w:r>
      <w:instrText xml:space="preserve"> PAGE   \* MERGEFORMAT </w:instrText>
    </w:r>
    <w:r>
      <w:fldChar w:fldCharType="separate"/>
    </w:r>
    <w:r>
      <w:rPr>
        <w:noProof/>
      </w:rPr>
      <w:t>2</w:t>
    </w:r>
    <w:r>
      <w:rPr>
        <w:noProof/>
      </w:rPr>
      <w:fldChar w:fldCharType="end"/>
    </w:r>
  </w:p>
  <w:p w14:paraId="5E4414CC" w14:textId="77777777" w:rsidR="00C91E02" w:rsidRDefault="00C91E02" w:rsidP="0037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6775" w14:textId="77777777" w:rsidR="00621297" w:rsidRDefault="00621297" w:rsidP="00C91E02">
      <w:pPr>
        <w:spacing w:after="0" w:line="240" w:lineRule="auto"/>
      </w:pPr>
      <w:r>
        <w:separator/>
      </w:r>
    </w:p>
  </w:footnote>
  <w:footnote w:type="continuationSeparator" w:id="0">
    <w:p w14:paraId="3F918834" w14:textId="77777777" w:rsidR="00621297" w:rsidRDefault="00621297" w:rsidP="00C91E02">
      <w:pPr>
        <w:spacing w:after="0" w:line="240" w:lineRule="auto"/>
      </w:pPr>
      <w:r>
        <w:continuationSeparator/>
      </w:r>
    </w:p>
  </w:footnote>
  <w:footnote w:id="1">
    <w:p w14:paraId="185F8107" w14:textId="1252567B" w:rsidR="00C91E02" w:rsidRPr="00C91E02" w:rsidRDefault="00C91E02" w:rsidP="00C91E02">
      <w:pPr>
        <w:pStyle w:val="Vresteksts"/>
        <w:ind w:right="-285"/>
        <w:jc w:val="both"/>
        <w:rPr>
          <w:rFonts w:ascii="Arial Narrow" w:hAnsi="Arial Narrow"/>
          <w:sz w:val="18"/>
          <w:szCs w:val="18"/>
        </w:rPr>
      </w:pPr>
      <w:r w:rsidRPr="00A4504D">
        <w:rPr>
          <w:rStyle w:val="Vresatsauce"/>
          <w:rFonts w:ascii="Arial Narrow" w:hAnsi="Arial Narrow"/>
        </w:rPr>
        <w:footnoteRef/>
      </w:r>
      <w:r w:rsidRPr="00A4504D">
        <w:rPr>
          <w:rFonts w:ascii="Arial Narrow" w:hAnsi="Arial Narrow"/>
        </w:rPr>
        <w:t xml:space="preserve"> </w:t>
      </w:r>
      <w:r w:rsidRPr="00C91E02">
        <w:rPr>
          <w:rFonts w:ascii="Arial Narrow" w:hAnsi="Arial Narrow"/>
          <w:sz w:val="18"/>
          <w:szCs w:val="18"/>
        </w:rPr>
        <w:t xml:space="preserve">Saskaņā ar Ādažu novada pašvaldības domes </w:t>
      </w:r>
      <w:r w:rsidRPr="00C91E02">
        <w:rPr>
          <w:rFonts w:ascii="Arial Narrow" w:hAnsi="Arial Narrow"/>
          <w:sz w:val="18"/>
          <w:szCs w:val="18"/>
        </w:rPr>
        <w:t xml:space="preserve">25.08.2020. </w:t>
      </w:r>
      <w:r w:rsidRPr="00C91E02">
        <w:rPr>
          <w:rFonts w:ascii="Arial Narrow" w:hAnsi="Arial Narrow"/>
          <w:sz w:val="18"/>
          <w:szCs w:val="18"/>
        </w:rPr>
        <w:t>lēmumu Nr.</w:t>
      </w:r>
      <w:r w:rsidRPr="00C91E02">
        <w:rPr>
          <w:rFonts w:ascii="Arial Narrow" w:hAnsi="Arial Narrow"/>
          <w:sz w:val="18"/>
          <w:szCs w:val="18"/>
        </w:rPr>
        <w:t>178</w:t>
      </w:r>
      <w:r w:rsidRPr="00C91E02">
        <w:rPr>
          <w:rFonts w:ascii="Arial Narrow" w:hAnsi="Arial Narrow"/>
          <w:sz w:val="18"/>
          <w:szCs w:val="18"/>
        </w:rPr>
        <w:t xml:space="preserve"> „</w:t>
      </w:r>
      <w:r w:rsidRPr="00C91E02">
        <w:rPr>
          <w:rFonts w:ascii="Arial Narrow" w:hAnsi="Arial Narrow"/>
          <w:sz w:val="18"/>
          <w:szCs w:val="18"/>
        </w:rPr>
        <w:t>Par telpu nomas maksu Ādažu vidusskolas sākumskolā</w:t>
      </w:r>
      <w:r w:rsidRPr="00C91E02">
        <w:rPr>
          <w:rFonts w:ascii="Arial Narrow" w:hAnsi="Arial Narrow"/>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F37E11"/>
    <w:multiLevelType w:val="hybridMultilevel"/>
    <w:tmpl w:val="DE3C3430"/>
    <w:lvl w:ilvl="0" w:tplc="04260013">
      <w:start w:val="1"/>
      <w:numFmt w:val="upperRoman"/>
      <w:lvlText w:val="%1."/>
      <w:lvlJc w:val="righ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02"/>
    <w:rsid w:val="00042357"/>
    <w:rsid w:val="00621297"/>
    <w:rsid w:val="00C91E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decimalSymbol w:val=","/>
  <w:listSeparator w:val=";"/>
  <w14:docId w14:val="0532469B"/>
  <w15:chartTrackingRefBased/>
  <w15:docId w15:val="{70F3F3E4-8174-4500-A7D6-7948A42E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uiPriority w:val="99"/>
    <w:unhideWhenUsed/>
    <w:rsid w:val="00C91E02"/>
    <w:rPr>
      <w:vertAlign w:val="superscript"/>
    </w:rPr>
  </w:style>
  <w:style w:type="paragraph" w:styleId="Vresteksts">
    <w:name w:val="footnote text"/>
    <w:basedOn w:val="Parasts"/>
    <w:link w:val="VrestekstsRakstz"/>
    <w:rsid w:val="00C91E02"/>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C91E02"/>
    <w:rPr>
      <w:rFonts w:ascii="Times New Roman" w:eastAsia="Times New Roman" w:hAnsi="Times New Roman" w:cs="Times New Roman"/>
      <w:sz w:val="20"/>
      <w:szCs w:val="20"/>
      <w:lang w:eastAsia="lv-LV"/>
    </w:rPr>
  </w:style>
  <w:style w:type="paragraph" w:styleId="Kjene">
    <w:name w:val="footer"/>
    <w:basedOn w:val="Parasts"/>
    <w:link w:val="KjeneRakstz"/>
    <w:uiPriority w:val="99"/>
    <w:rsid w:val="00C91E0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C91E02"/>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91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5094</Words>
  <Characters>2904</Characters>
  <Application>Microsoft Office Word</Application>
  <DocSecurity>0</DocSecurity>
  <Lines>24</Lines>
  <Paragraphs>15</Paragraphs>
  <ScaleCrop>false</ScaleCrop>
  <Company>Ādažu vidusskola</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1</cp:revision>
  <dcterms:created xsi:type="dcterms:W3CDTF">2023-03-30T07:59:00Z</dcterms:created>
  <dcterms:modified xsi:type="dcterms:W3CDTF">2023-03-30T08:04:00Z</dcterms:modified>
</cp:coreProperties>
</file>