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4209" w14:textId="51EE0C84" w:rsidR="003A0523" w:rsidRPr="00EE2398" w:rsidRDefault="00AA1F49" w:rsidP="003A0523">
      <w:pPr>
        <w:pStyle w:val="NoSpacing"/>
        <w:spacing w:before="60"/>
        <w:jc w:val="center"/>
        <w:rPr>
          <w:rFonts w:ascii="Times New Roman" w:hAnsi="Times New Roman"/>
          <w:noProof/>
          <w:sz w:val="20"/>
          <w:szCs w:val="20"/>
          <w:lang w:val="lv-LV"/>
        </w:rPr>
      </w:pPr>
      <w:bookmarkStart w:id="0" w:name="_Hlk94691029"/>
      <w:bookmarkStart w:id="1" w:name="_Hlk124342099"/>
      <w:r>
        <w:rPr>
          <w:noProof/>
        </w:rPr>
        <w:drawing>
          <wp:inline distT="0" distB="0" distL="0" distR="0" wp14:anchorId="3462FD45" wp14:editId="549B0753">
            <wp:extent cx="5727700" cy="1168400"/>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67B45FD" w14:textId="77777777" w:rsidR="003A0523" w:rsidRDefault="003A0523" w:rsidP="003A0523">
      <w:pPr>
        <w:pStyle w:val="NoSpacing"/>
        <w:jc w:val="right"/>
        <w:rPr>
          <w:rFonts w:ascii="Times New Roman" w:hAnsi="Times New Roman"/>
          <w:noProof/>
          <w:lang w:val="lv-LV"/>
        </w:rPr>
      </w:pPr>
      <w:bookmarkStart w:id="2" w:name="_Hlk123733026"/>
      <w:bookmarkEnd w:id="0"/>
      <w:r>
        <w:rPr>
          <w:rFonts w:ascii="Times New Roman" w:hAnsi="Times New Roman"/>
          <w:noProof/>
          <w:lang w:val="lv-LV"/>
        </w:rPr>
        <w:t>PROJEKTS uz 26.01.2023.</w:t>
      </w:r>
    </w:p>
    <w:p w14:paraId="1238B1FC" w14:textId="77777777" w:rsidR="003A0523" w:rsidRDefault="003A0523" w:rsidP="003A0523">
      <w:pPr>
        <w:pStyle w:val="NoSpacing"/>
        <w:jc w:val="right"/>
        <w:rPr>
          <w:rFonts w:ascii="Times New Roman" w:hAnsi="Times New Roman"/>
          <w:noProof/>
          <w:lang w:val="lv-LV"/>
        </w:rPr>
      </w:pPr>
      <w:r>
        <w:rPr>
          <w:rFonts w:ascii="Times New Roman" w:hAnsi="Times New Roman"/>
          <w:noProof/>
          <w:lang w:val="lv-LV"/>
        </w:rPr>
        <w:t>vēlamais datums izskatīšanai AK: 8.02.2023.</w:t>
      </w:r>
    </w:p>
    <w:p w14:paraId="2410D76E" w14:textId="77777777" w:rsidR="003A0523" w:rsidRDefault="003A0523" w:rsidP="003A0523">
      <w:pPr>
        <w:pStyle w:val="NoSpacing"/>
        <w:jc w:val="right"/>
        <w:rPr>
          <w:rFonts w:ascii="Times New Roman" w:hAnsi="Times New Roman"/>
          <w:noProof/>
          <w:lang w:val="lv-LV"/>
        </w:rPr>
      </w:pPr>
      <w:r>
        <w:rPr>
          <w:rFonts w:ascii="Times New Roman" w:hAnsi="Times New Roman"/>
          <w:noProof/>
          <w:lang w:val="lv-LV"/>
        </w:rPr>
        <w:t>domē: 22.02.2023.</w:t>
      </w:r>
    </w:p>
    <w:p w14:paraId="35256A5B" w14:textId="77777777" w:rsidR="003A0523" w:rsidRDefault="003A0523" w:rsidP="003A0523">
      <w:pPr>
        <w:jc w:val="right"/>
      </w:pPr>
      <w:r>
        <w:rPr>
          <w:noProof/>
        </w:rPr>
        <w:t>sagatavotājs un ziņotājs: V.Kuks</w:t>
      </w:r>
      <w:bookmarkEnd w:id="2"/>
    </w:p>
    <w:p w14:paraId="776E0543" w14:textId="77777777" w:rsidR="003A0523" w:rsidRDefault="003A0523" w:rsidP="003A0523">
      <w:pPr>
        <w:jc w:val="right"/>
        <w:rPr>
          <w:szCs w:val="24"/>
        </w:rPr>
      </w:pPr>
    </w:p>
    <w:p w14:paraId="52CCE43C" w14:textId="77777777" w:rsidR="003A0523" w:rsidRDefault="003A0523" w:rsidP="003A0523">
      <w:pPr>
        <w:spacing w:line="276" w:lineRule="auto"/>
        <w:jc w:val="center"/>
        <w:rPr>
          <w:sz w:val="28"/>
          <w:szCs w:val="28"/>
        </w:rPr>
      </w:pPr>
      <w:r>
        <w:rPr>
          <w:sz w:val="28"/>
          <w:szCs w:val="28"/>
        </w:rPr>
        <w:t>LĒMUMS</w:t>
      </w:r>
    </w:p>
    <w:p w14:paraId="195CA63E" w14:textId="77777777" w:rsidR="003A0523" w:rsidRPr="00A150A0" w:rsidRDefault="003A0523" w:rsidP="003A0523">
      <w:pPr>
        <w:spacing w:line="276" w:lineRule="auto"/>
        <w:jc w:val="center"/>
        <w:rPr>
          <w:sz w:val="23"/>
          <w:szCs w:val="23"/>
        </w:rPr>
      </w:pPr>
      <w:r w:rsidRPr="00A150A0">
        <w:rPr>
          <w:sz w:val="23"/>
          <w:szCs w:val="23"/>
        </w:rPr>
        <w:t>Ādažos, Ādažu novadā</w:t>
      </w:r>
    </w:p>
    <w:p w14:paraId="12626734" w14:textId="77777777" w:rsidR="003A0523" w:rsidRPr="00A150A0" w:rsidRDefault="003A0523" w:rsidP="003A0523">
      <w:pPr>
        <w:spacing w:line="276" w:lineRule="auto"/>
        <w:jc w:val="center"/>
        <w:rPr>
          <w:sz w:val="23"/>
          <w:szCs w:val="23"/>
        </w:rPr>
      </w:pPr>
    </w:p>
    <w:p w14:paraId="641DDEBA" w14:textId="77777777" w:rsidR="003A0523" w:rsidRPr="00A150A0" w:rsidRDefault="003A0523" w:rsidP="003A0523">
      <w:pPr>
        <w:rPr>
          <w:b/>
          <w:sz w:val="23"/>
          <w:szCs w:val="23"/>
        </w:rPr>
      </w:pPr>
      <w:r w:rsidRPr="00A150A0">
        <w:rPr>
          <w:sz w:val="23"/>
          <w:szCs w:val="23"/>
        </w:rPr>
        <w:t>202</w:t>
      </w:r>
      <w:r>
        <w:rPr>
          <w:sz w:val="23"/>
          <w:szCs w:val="23"/>
        </w:rPr>
        <w:t>3</w:t>
      </w:r>
      <w:r w:rsidRPr="00A150A0">
        <w:rPr>
          <w:sz w:val="23"/>
          <w:szCs w:val="23"/>
        </w:rPr>
        <w:t>. gada 2</w:t>
      </w:r>
      <w:r>
        <w:rPr>
          <w:sz w:val="23"/>
          <w:szCs w:val="23"/>
        </w:rPr>
        <w:t>2</w:t>
      </w:r>
      <w:r w:rsidRPr="00A150A0">
        <w:rPr>
          <w:sz w:val="23"/>
          <w:szCs w:val="23"/>
        </w:rPr>
        <w:t xml:space="preserve">. </w:t>
      </w:r>
      <w:r>
        <w:rPr>
          <w:sz w:val="23"/>
          <w:szCs w:val="23"/>
        </w:rPr>
        <w:t>februārī</w:t>
      </w:r>
      <w:r w:rsidRPr="00A150A0">
        <w:rPr>
          <w:sz w:val="23"/>
          <w:szCs w:val="23"/>
        </w:rPr>
        <w:tab/>
      </w:r>
      <w:r w:rsidRPr="00A150A0">
        <w:rPr>
          <w:sz w:val="23"/>
          <w:szCs w:val="23"/>
        </w:rPr>
        <w:tab/>
      </w:r>
      <w:r w:rsidRPr="00A150A0">
        <w:rPr>
          <w:sz w:val="23"/>
          <w:szCs w:val="23"/>
        </w:rPr>
        <w:tab/>
      </w:r>
      <w:r w:rsidRPr="00A150A0">
        <w:rPr>
          <w:sz w:val="23"/>
          <w:szCs w:val="23"/>
        </w:rPr>
        <w:tab/>
      </w:r>
      <w:r w:rsidRPr="00A150A0">
        <w:rPr>
          <w:sz w:val="23"/>
          <w:szCs w:val="23"/>
        </w:rPr>
        <w:tab/>
        <w:t xml:space="preserve">                             </w:t>
      </w:r>
      <w:r w:rsidRPr="00A150A0">
        <w:rPr>
          <w:sz w:val="23"/>
          <w:szCs w:val="23"/>
        </w:rPr>
        <w:tab/>
      </w:r>
      <w:r w:rsidRPr="00A150A0">
        <w:rPr>
          <w:sz w:val="23"/>
          <w:szCs w:val="23"/>
        </w:rPr>
        <w:tab/>
      </w:r>
      <w:r w:rsidRPr="00A150A0">
        <w:rPr>
          <w:b/>
          <w:sz w:val="23"/>
          <w:szCs w:val="23"/>
        </w:rPr>
        <w:t xml:space="preserve">Nr. </w:t>
      </w:r>
      <w:r>
        <w:rPr>
          <w:b/>
          <w:sz w:val="23"/>
          <w:szCs w:val="23"/>
        </w:rPr>
        <w:t>xxx</w:t>
      </w:r>
    </w:p>
    <w:p w14:paraId="68F65F2F" w14:textId="77777777" w:rsidR="003A0523" w:rsidRPr="00A150A0" w:rsidRDefault="003A0523" w:rsidP="003A0523">
      <w:pPr>
        <w:rPr>
          <w:b/>
          <w:sz w:val="23"/>
          <w:szCs w:val="23"/>
        </w:rPr>
      </w:pPr>
    </w:p>
    <w:p w14:paraId="4EAE7134" w14:textId="77777777" w:rsidR="003A0523" w:rsidRDefault="003A0523" w:rsidP="003A0523">
      <w:pPr>
        <w:spacing w:after="240"/>
        <w:jc w:val="center"/>
        <w:rPr>
          <w:b/>
          <w:sz w:val="23"/>
          <w:szCs w:val="23"/>
        </w:rPr>
      </w:pPr>
      <w:r w:rsidRPr="00A150A0">
        <w:rPr>
          <w:b/>
          <w:sz w:val="23"/>
          <w:szCs w:val="23"/>
        </w:rPr>
        <w:t xml:space="preserve">Par </w:t>
      </w:r>
      <w:proofErr w:type="spellStart"/>
      <w:r>
        <w:rPr>
          <w:b/>
          <w:sz w:val="23"/>
          <w:szCs w:val="23"/>
        </w:rPr>
        <w:t>Jaunstūrīšu</w:t>
      </w:r>
      <w:proofErr w:type="spellEnd"/>
      <w:r>
        <w:rPr>
          <w:b/>
          <w:sz w:val="23"/>
          <w:szCs w:val="23"/>
        </w:rPr>
        <w:t xml:space="preserve"> ielas posma iegūšanu īpašumā bez atlīdzības</w:t>
      </w:r>
    </w:p>
    <w:p w14:paraId="1539BDA5" w14:textId="66430422" w:rsidR="003A0523" w:rsidRDefault="003A0523" w:rsidP="003A0523">
      <w:pPr>
        <w:tabs>
          <w:tab w:val="right" w:pos="9638"/>
        </w:tabs>
        <w:spacing w:after="120"/>
        <w:jc w:val="both"/>
      </w:pPr>
      <w:r w:rsidRPr="00A446BC">
        <w:t xml:space="preserve">Ādažu novada pašvaldība </w:t>
      </w:r>
      <w:r>
        <w:t>izskatīja</w:t>
      </w:r>
      <w:r w:rsidRPr="00A446BC">
        <w:t xml:space="preserve"> </w:t>
      </w:r>
      <w:r>
        <w:rPr>
          <w:rStyle w:val="Hyperlink"/>
          <w:color w:val="auto"/>
        </w:rPr>
        <w:t>[vārds, uzvārds]</w:t>
      </w:r>
      <w:r w:rsidRPr="001D066D">
        <w:rPr>
          <w:rStyle w:val="Hyperlink"/>
          <w:color w:val="auto"/>
        </w:rPr>
        <w:t xml:space="preserve"> (turpmāk – Iesniedzējs)</w:t>
      </w:r>
      <w:r w:rsidRPr="001D066D">
        <w:t xml:space="preserve"> </w:t>
      </w:r>
      <w:r>
        <w:t xml:space="preserve">07.10.2022. </w:t>
      </w:r>
      <w:r w:rsidRPr="00A446BC">
        <w:t>iesniegumu (</w:t>
      </w:r>
      <w:proofErr w:type="spellStart"/>
      <w:r w:rsidRPr="00A446BC">
        <w:t>reģ</w:t>
      </w:r>
      <w:proofErr w:type="spellEnd"/>
      <w:r w:rsidRPr="00A446BC">
        <w:t>. pašvaldīb</w:t>
      </w:r>
      <w:r>
        <w:t>ā  ar</w:t>
      </w:r>
      <w:r w:rsidRPr="00A446BC">
        <w:t xml:space="preserve"> Nr. ĀNP/1-11-1/22/</w:t>
      </w:r>
      <w:r>
        <w:t>5060 un 02.01.2023</w:t>
      </w:r>
      <w:r w:rsidRPr="00870F2A">
        <w:t xml:space="preserve">. </w:t>
      </w:r>
      <w:r>
        <w:t>vēstuli</w:t>
      </w:r>
      <w:r w:rsidRPr="00870F2A">
        <w:t xml:space="preserve"> (</w:t>
      </w:r>
      <w:proofErr w:type="spellStart"/>
      <w:r w:rsidRPr="00870F2A">
        <w:t>reģ</w:t>
      </w:r>
      <w:proofErr w:type="spellEnd"/>
      <w:r w:rsidRPr="00870F2A">
        <w:t>. Nr. ĀNP/1-11-1/2</w:t>
      </w:r>
      <w:r>
        <w:t>3</w:t>
      </w:r>
      <w:r w:rsidRPr="00870F2A">
        <w:t>/</w:t>
      </w:r>
      <w:r>
        <w:t>17</w:t>
      </w:r>
      <w:r w:rsidRPr="00870F2A">
        <w:t>)</w:t>
      </w:r>
      <w:r>
        <w:t xml:space="preserve"> (turpmāk – Iesniegumi)</w:t>
      </w:r>
      <w:r w:rsidRPr="00A446BC">
        <w:t>)</w:t>
      </w:r>
      <w:r>
        <w:t xml:space="preserve"> ar </w:t>
      </w:r>
      <w:r w:rsidRPr="00A446BC">
        <w:t>lū</w:t>
      </w:r>
      <w:r>
        <w:t>gumu</w:t>
      </w:r>
      <w:r w:rsidRPr="00A446BC">
        <w:t xml:space="preserve"> </w:t>
      </w:r>
      <w:r>
        <w:t>par nekustamā īpašuma Draudzības iela 36, Ādažos, zemes vienības ar kadastra apzīmējumu 80440070622 atsavināšanu par labu pašvaldībai.</w:t>
      </w:r>
    </w:p>
    <w:p w14:paraId="632D300A" w14:textId="77777777" w:rsidR="003A0523" w:rsidRDefault="003A0523" w:rsidP="003A0523">
      <w:pPr>
        <w:tabs>
          <w:tab w:val="right" w:pos="9638"/>
        </w:tabs>
        <w:spacing w:after="120"/>
        <w:jc w:val="both"/>
      </w:pPr>
      <w:r>
        <w:t xml:space="preserve">Iesniedzējs izsaka piedāvājumu dāvināt pašvaldībai sev piederošo Īpašumu ar </w:t>
      </w:r>
      <w:proofErr w:type="spellStart"/>
      <w:r>
        <w:t>uzlikumu</w:t>
      </w:r>
      <w:proofErr w:type="spellEnd"/>
      <w:r>
        <w:t xml:space="preserve"> (pretpienākumu) veikt labiekārtošanas darbus ceļa posmam-iebrauktuvei no </w:t>
      </w:r>
      <w:proofErr w:type="spellStart"/>
      <w:r>
        <w:t>Jaunkūlu</w:t>
      </w:r>
      <w:proofErr w:type="spellEnd"/>
      <w:r>
        <w:t xml:space="preserve"> ielas gar šķiroto atkritumu konteineru novietni, līdz nekustamajam īpašumam </w:t>
      </w:r>
      <w:proofErr w:type="spellStart"/>
      <w:r>
        <w:t>Jaunstūrīšu</w:t>
      </w:r>
      <w:proofErr w:type="spellEnd"/>
      <w:r>
        <w:t xml:space="preserve"> iela 1, Ādažos.</w:t>
      </w:r>
    </w:p>
    <w:p w14:paraId="5798EC50" w14:textId="77777777" w:rsidR="003A0523" w:rsidRDefault="003A0523" w:rsidP="003A0523">
      <w:pPr>
        <w:tabs>
          <w:tab w:val="right" w:pos="9638"/>
        </w:tabs>
        <w:spacing w:after="120"/>
        <w:jc w:val="both"/>
      </w:pPr>
      <w:r>
        <w:t>Izvērtējot pašvaldības rīcībā esošu informāciju, konstatēts:</w:t>
      </w:r>
    </w:p>
    <w:p w14:paraId="20AE9C7F" w14:textId="77777777" w:rsidR="003A0523" w:rsidRDefault="003A0523" w:rsidP="003A0523">
      <w:pPr>
        <w:pStyle w:val="BodyText"/>
        <w:numPr>
          <w:ilvl w:val="0"/>
          <w:numId w:val="1"/>
        </w:numPr>
        <w:spacing w:after="80"/>
        <w:jc w:val="both"/>
        <w:rPr>
          <w:szCs w:val="24"/>
        </w:rPr>
      </w:pPr>
      <w:bookmarkStart w:id="3" w:name="_Hlk114566093"/>
      <w:r>
        <w:t>Saskaņā ar Ādažu novada pašvaldības domes 23.03.2022. lēmumu Nr.</w:t>
      </w:r>
      <w:r w:rsidRPr="007B0547">
        <w:t>142</w:t>
      </w:r>
      <w:r w:rsidRPr="007B0547">
        <w:rPr>
          <w:szCs w:val="24"/>
        </w:rPr>
        <w:t xml:space="preserve"> “Par zemes ierīcības projekta apstiprināšanu īpašumam Draudzības ielā 36”</w:t>
      </w:r>
      <w:r>
        <w:rPr>
          <w:szCs w:val="24"/>
        </w:rPr>
        <w:t>, p</w:t>
      </w:r>
      <w:r w:rsidRPr="00666E67">
        <w:rPr>
          <w:szCs w:val="24"/>
        </w:rPr>
        <w:t>lānota</w:t>
      </w:r>
      <w:r>
        <w:rPr>
          <w:szCs w:val="24"/>
        </w:rPr>
        <w:t>i</w:t>
      </w:r>
      <w:r w:rsidRPr="00666E67">
        <w:rPr>
          <w:szCs w:val="24"/>
        </w:rPr>
        <w:t xml:space="preserve"> zemes vienība</w:t>
      </w:r>
      <w:r>
        <w:rPr>
          <w:szCs w:val="24"/>
        </w:rPr>
        <w:t>i</w:t>
      </w:r>
      <w:r w:rsidRPr="00666E67">
        <w:rPr>
          <w:szCs w:val="24"/>
        </w:rPr>
        <w:t xml:space="preserve"> nr.1 </w:t>
      </w:r>
      <w:r w:rsidRPr="00666E67">
        <w:rPr>
          <w:szCs w:val="24"/>
          <w:shd w:val="clear" w:color="auto" w:fill="FFFFFF"/>
        </w:rPr>
        <w:t>(</w:t>
      </w:r>
      <w:r>
        <w:rPr>
          <w:szCs w:val="24"/>
          <w:shd w:val="clear" w:color="auto" w:fill="FFFFFF"/>
        </w:rPr>
        <w:t xml:space="preserve">platība </w:t>
      </w:r>
      <w:r w:rsidRPr="00666E67">
        <w:rPr>
          <w:szCs w:val="24"/>
          <w:shd w:val="clear" w:color="auto" w:fill="FFFFFF"/>
        </w:rPr>
        <w:t>0,1202 ha)</w:t>
      </w:r>
      <w:r>
        <w:rPr>
          <w:szCs w:val="24"/>
          <w:shd w:val="clear" w:color="auto" w:fill="FFFFFF"/>
        </w:rPr>
        <w:t xml:space="preserve"> piešķirta adrese</w:t>
      </w:r>
      <w:r w:rsidRPr="007B0547">
        <w:rPr>
          <w:szCs w:val="24"/>
          <w:shd w:val="clear" w:color="auto" w:fill="FFFFFF"/>
        </w:rPr>
        <w:t xml:space="preserve"> </w:t>
      </w:r>
      <w:proofErr w:type="spellStart"/>
      <w:r w:rsidRPr="00666E67">
        <w:rPr>
          <w:szCs w:val="24"/>
          <w:shd w:val="clear" w:color="auto" w:fill="FFFFFF"/>
        </w:rPr>
        <w:t>Jaunstūrīšu</w:t>
      </w:r>
      <w:proofErr w:type="spellEnd"/>
      <w:r w:rsidRPr="00666E67">
        <w:rPr>
          <w:szCs w:val="24"/>
          <w:shd w:val="clear" w:color="auto" w:fill="FFFFFF"/>
        </w:rPr>
        <w:t xml:space="preserve"> iela 1</w:t>
      </w:r>
      <w:r>
        <w:rPr>
          <w:szCs w:val="24"/>
          <w:shd w:val="clear" w:color="auto" w:fill="FFFFFF"/>
        </w:rPr>
        <w:t xml:space="preserve"> un</w:t>
      </w:r>
      <w:r w:rsidRPr="00655B10">
        <w:rPr>
          <w:szCs w:val="24"/>
        </w:rPr>
        <w:t xml:space="preserve"> </w:t>
      </w:r>
      <w:r>
        <w:rPr>
          <w:szCs w:val="24"/>
        </w:rPr>
        <w:t>p</w:t>
      </w:r>
      <w:r w:rsidRPr="00666E67">
        <w:rPr>
          <w:szCs w:val="24"/>
        </w:rPr>
        <w:t>lānota</w:t>
      </w:r>
      <w:r>
        <w:rPr>
          <w:szCs w:val="24"/>
        </w:rPr>
        <w:t>i</w:t>
      </w:r>
      <w:r w:rsidRPr="00666E67">
        <w:rPr>
          <w:szCs w:val="24"/>
        </w:rPr>
        <w:t xml:space="preserve"> zemes vienība</w:t>
      </w:r>
      <w:r>
        <w:rPr>
          <w:szCs w:val="24"/>
        </w:rPr>
        <w:t>i</w:t>
      </w:r>
      <w:r w:rsidRPr="00666E67">
        <w:rPr>
          <w:szCs w:val="24"/>
        </w:rPr>
        <w:t xml:space="preserve"> nr.</w:t>
      </w:r>
      <w:r>
        <w:rPr>
          <w:szCs w:val="24"/>
        </w:rPr>
        <w:t>3</w:t>
      </w:r>
      <w:r w:rsidRPr="00666E67">
        <w:rPr>
          <w:szCs w:val="24"/>
        </w:rPr>
        <w:t xml:space="preserve"> </w:t>
      </w:r>
      <w:r w:rsidRPr="00666E67">
        <w:rPr>
          <w:szCs w:val="24"/>
          <w:shd w:val="clear" w:color="auto" w:fill="FFFFFF"/>
        </w:rPr>
        <w:t>(</w:t>
      </w:r>
      <w:r>
        <w:rPr>
          <w:szCs w:val="24"/>
          <w:shd w:val="clear" w:color="auto" w:fill="FFFFFF"/>
        </w:rPr>
        <w:t xml:space="preserve">platība </w:t>
      </w:r>
      <w:r w:rsidRPr="00666E67">
        <w:rPr>
          <w:szCs w:val="24"/>
          <w:shd w:val="clear" w:color="auto" w:fill="FFFFFF"/>
        </w:rPr>
        <w:t>0,</w:t>
      </w:r>
      <w:r>
        <w:rPr>
          <w:szCs w:val="24"/>
          <w:shd w:val="clear" w:color="auto" w:fill="FFFFFF"/>
        </w:rPr>
        <w:t>0586</w:t>
      </w:r>
      <w:r w:rsidRPr="00666E67">
        <w:rPr>
          <w:szCs w:val="24"/>
          <w:shd w:val="clear" w:color="auto" w:fill="FFFFFF"/>
        </w:rPr>
        <w:t xml:space="preserve"> ha)</w:t>
      </w:r>
      <w:r>
        <w:rPr>
          <w:szCs w:val="24"/>
          <w:shd w:val="clear" w:color="auto" w:fill="FFFFFF"/>
        </w:rPr>
        <w:t xml:space="preserve"> piešķirts nosaukums</w:t>
      </w:r>
      <w:r w:rsidRPr="007B0547">
        <w:rPr>
          <w:szCs w:val="24"/>
          <w:shd w:val="clear" w:color="auto" w:fill="FFFFFF"/>
        </w:rPr>
        <w:t xml:space="preserve"> </w:t>
      </w:r>
      <w:r>
        <w:rPr>
          <w:szCs w:val="24"/>
          <w:shd w:val="clear" w:color="auto" w:fill="FFFFFF"/>
        </w:rPr>
        <w:t>“</w:t>
      </w:r>
      <w:proofErr w:type="spellStart"/>
      <w:r w:rsidRPr="00666E67">
        <w:rPr>
          <w:szCs w:val="24"/>
          <w:shd w:val="clear" w:color="auto" w:fill="FFFFFF"/>
        </w:rPr>
        <w:t>Jaunstūrīšu</w:t>
      </w:r>
      <w:proofErr w:type="spellEnd"/>
      <w:r w:rsidRPr="00666E67">
        <w:rPr>
          <w:szCs w:val="24"/>
          <w:shd w:val="clear" w:color="auto" w:fill="FFFFFF"/>
        </w:rPr>
        <w:t xml:space="preserve"> iela </w:t>
      </w:r>
      <w:r>
        <w:rPr>
          <w:szCs w:val="24"/>
          <w:shd w:val="clear" w:color="auto" w:fill="FFFFFF"/>
        </w:rPr>
        <w:t>A”.</w:t>
      </w:r>
      <w:r w:rsidRPr="00747598">
        <w:rPr>
          <w:szCs w:val="24"/>
        </w:rPr>
        <w:t xml:space="preserve"> </w:t>
      </w:r>
      <w:r>
        <w:rPr>
          <w:szCs w:val="24"/>
        </w:rPr>
        <w:t>P</w:t>
      </w:r>
      <w:r w:rsidRPr="00E17660">
        <w:rPr>
          <w:szCs w:val="24"/>
        </w:rPr>
        <w:t xml:space="preserve">iekļūšanu katrai </w:t>
      </w:r>
      <w:proofErr w:type="spellStart"/>
      <w:r w:rsidRPr="00E17660">
        <w:rPr>
          <w:szCs w:val="24"/>
        </w:rPr>
        <w:t>jaunveidojama</w:t>
      </w:r>
      <w:r>
        <w:rPr>
          <w:szCs w:val="24"/>
        </w:rPr>
        <w:t>ja</w:t>
      </w:r>
      <w:r w:rsidRPr="00E17660">
        <w:rPr>
          <w:szCs w:val="24"/>
        </w:rPr>
        <w:t>i</w:t>
      </w:r>
      <w:proofErr w:type="spellEnd"/>
      <w:r w:rsidRPr="00E17660">
        <w:rPr>
          <w:szCs w:val="24"/>
        </w:rPr>
        <w:t xml:space="preserve"> zemes vienībai </w:t>
      </w:r>
      <w:r>
        <w:rPr>
          <w:szCs w:val="24"/>
        </w:rPr>
        <w:t xml:space="preserve">var </w:t>
      </w:r>
      <w:r w:rsidRPr="00E17660">
        <w:rPr>
          <w:szCs w:val="24"/>
        </w:rPr>
        <w:t>nodrošin</w:t>
      </w:r>
      <w:r>
        <w:rPr>
          <w:szCs w:val="24"/>
        </w:rPr>
        <w:t>ā</w:t>
      </w:r>
      <w:r w:rsidRPr="00E17660">
        <w:rPr>
          <w:szCs w:val="24"/>
        </w:rPr>
        <w:t xml:space="preserve">t no </w:t>
      </w:r>
      <w:proofErr w:type="spellStart"/>
      <w:r>
        <w:rPr>
          <w:szCs w:val="24"/>
        </w:rPr>
        <w:t>Jaunkūlu</w:t>
      </w:r>
      <w:proofErr w:type="spellEnd"/>
      <w:r w:rsidRPr="00E17660">
        <w:rPr>
          <w:szCs w:val="24"/>
        </w:rPr>
        <w:t xml:space="preserve"> ielas</w:t>
      </w:r>
      <w:r>
        <w:rPr>
          <w:szCs w:val="24"/>
        </w:rPr>
        <w:t xml:space="preserve"> pa projektēto </w:t>
      </w:r>
      <w:proofErr w:type="spellStart"/>
      <w:r>
        <w:rPr>
          <w:szCs w:val="24"/>
        </w:rPr>
        <w:t>Jaunstūrīšu</w:t>
      </w:r>
      <w:proofErr w:type="spellEnd"/>
      <w:r>
        <w:rPr>
          <w:szCs w:val="24"/>
        </w:rPr>
        <w:t xml:space="preserve"> ielu</w:t>
      </w:r>
      <w:r w:rsidRPr="00E17660">
        <w:rPr>
          <w:szCs w:val="24"/>
        </w:rPr>
        <w:t>.</w:t>
      </w:r>
    </w:p>
    <w:bookmarkEnd w:id="3"/>
    <w:p w14:paraId="65B66909" w14:textId="77777777" w:rsidR="003A0523" w:rsidRDefault="003A0523" w:rsidP="003A0523">
      <w:pPr>
        <w:pStyle w:val="ListParagraph"/>
        <w:numPr>
          <w:ilvl w:val="0"/>
          <w:numId w:val="1"/>
        </w:numPr>
        <w:tabs>
          <w:tab w:val="right" w:pos="9638"/>
        </w:tabs>
        <w:spacing w:after="120"/>
        <w:jc w:val="both"/>
      </w:pPr>
      <w:r>
        <w:t>Saskaņā ar 23.08.2022. ierakstu Rīgas rajona tiesas Ādažu pagasta zemesgrāmatas nodalījumā Nr.309, zemes vienība 586 m</w:t>
      </w:r>
      <w:r>
        <w:rPr>
          <w:vertAlign w:val="superscript"/>
        </w:rPr>
        <w:t xml:space="preserve">2 </w:t>
      </w:r>
      <w:r>
        <w:t>platībā ar kadastra apzīmējumu 8044 007 0622 (turpmāk- zemes vienība) ietilpst nekustamā īpašuma Draudzības iela 36, Ādaži, Ādažu nov., kadastra Nr.80440070087,</w:t>
      </w:r>
      <w:r w:rsidRPr="00490DD3">
        <w:t xml:space="preserve"> </w:t>
      </w:r>
      <w:r>
        <w:t>(turpmāk -Īpašums)  sastāvā, nav no tā nodalīta atsevišķā īpašumā un reģistrēts zemesgrāmatā.</w:t>
      </w:r>
    </w:p>
    <w:p w14:paraId="21E86141" w14:textId="77777777" w:rsidR="003A0523" w:rsidRDefault="003A0523" w:rsidP="003A0523">
      <w:pPr>
        <w:pStyle w:val="ListParagraph"/>
        <w:numPr>
          <w:ilvl w:val="0"/>
          <w:numId w:val="1"/>
        </w:numPr>
        <w:tabs>
          <w:tab w:val="left" w:pos="1418"/>
        </w:tabs>
        <w:spacing w:before="120" w:after="120"/>
        <w:contextualSpacing w:val="0"/>
        <w:jc w:val="both"/>
      </w:pPr>
      <w:r>
        <w:t xml:space="preserve">Nekustamā īpašuma valsts kadastra informācijas sistēmā (turpmāk- Kadastrs) zemes vienībai reģistrēts nekustamā īpašuma lietošanas mērķis- </w:t>
      </w:r>
      <w:r w:rsidRPr="00252843">
        <w:t>“</w:t>
      </w:r>
      <w:r>
        <w:t>Zeme dzelzceļa infrastruktūras zemes nodalījuma joslā un ceļu zemes nodalījuma joslā</w:t>
      </w:r>
      <w:r w:rsidRPr="00252843">
        <w:t xml:space="preserve">”, </w:t>
      </w:r>
      <w:r>
        <w:t xml:space="preserve">lietošanas mērķa </w:t>
      </w:r>
      <w:r w:rsidRPr="00252843">
        <w:t xml:space="preserve">kods </w:t>
      </w:r>
      <w:r>
        <w:t>1101</w:t>
      </w:r>
      <w:r w:rsidRPr="00252843">
        <w:t>.</w:t>
      </w:r>
    </w:p>
    <w:p w14:paraId="6AE7AC10" w14:textId="77777777" w:rsidR="003A0523" w:rsidRDefault="003A0523" w:rsidP="003A0523">
      <w:pPr>
        <w:pStyle w:val="ListParagraph"/>
        <w:numPr>
          <w:ilvl w:val="0"/>
          <w:numId w:val="1"/>
        </w:numPr>
        <w:spacing w:before="120" w:after="120"/>
        <w:contextualSpacing w:val="0"/>
        <w:jc w:val="both"/>
      </w:pPr>
      <w:r>
        <w:t xml:space="preserve">Zemes vienība ar nosaukumu </w:t>
      </w:r>
      <w:r w:rsidRPr="004370FE">
        <w:rPr>
          <w:shd w:val="clear" w:color="auto" w:fill="FFFFFF"/>
        </w:rPr>
        <w:t>“</w:t>
      </w:r>
      <w:proofErr w:type="spellStart"/>
      <w:r w:rsidRPr="004370FE">
        <w:rPr>
          <w:color w:val="000000"/>
          <w:shd w:val="clear" w:color="auto" w:fill="FFFFFF"/>
        </w:rPr>
        <w:t>Jaunstūrīšu</w:t>
      </w:r>
      <w:proofErr w:type="spellEnd"/>
      <w:r w:rsidRPr="004370FE">
        <w:rPr>
          <w:color w:val="000000"/>
          <w:shd w:val="clear" w:color="auto" w:fill="FFFFFF"/>
        </w:rPr>
        <w:t xml:space="preserve"> iela </w:t>
      </w:r>
      <w:r w:rsidRPr="004370FE">
        <w:rPr>
          <w:shd w:val="clear" w:color="auto" w:fill="FFFFFF"/>
        </w:rPr>
        <w:t>A”</w:t>
      </w:r>
      <w:r>
        <w:t xml:space="preserve"> atrodas </w:t>
      </w:r>
      <w:proofErr w:type="spellStart"/>
      <w:r>
        <w:rPr>
          <w:rStyle w:val="multiline"/>
        </w:rPr>
        <w:t>Jaunstūrīšu</w:t>
      </w:r>
      <w:proofErr w:type="spellEnd"/>
      <w:r>
        <w:rPr>
          <w:rStyle w:val="multiline"/>
        </w:rPr>
        <w:t xml:space="preserve"> ielas</w:t>
      </w:r>
      <w:r w:rsidRPr="004370FE">
        <w:rPr>
          <w:rStyle w:val="multiline"/>
        </w:rPr>
        <w:t xml:space="preserve"> </w:t>
      </w:r>
      <w:r>
        <w:rPr>
          <w:rStyle w:val="multiline"/>
        </w:rPr>
        <w:t>sarkano līniju koridorā. Pašvaldībai apsaimniekot ielas un tām pieguļošos novadgrāvjus ir lietderīgāk  ja īpašums ir viena īpašnieka īpašumā.</w:t>
      </w:r>
    </w:p>
    <w:p w14:paraId="54C0DD85" w14:textId="77777777" w:rsidR="003A0523" w:rsidRDefault="003A0523" w:rsidP="003A0523">
      <w:pPr>
        <w:pStyle w:val="ListParagraph"/>
        <w:numPr>
          <w:ilvl w:val="0"/>
          <w:numId w:val="1"/>
        </w:numPr>
        <w:spacing w:after="120"/>
        <w:jc w:val="both"/>
      </w:pPr>
      <w:r>
        <w:t>Pašvaldības a</w:t>
      </w:r>
      <w:r w:rsidRPr="00425AFE">
        <w:t xml:space="preserve">ģentūra </w:t>
      </w:r>
      <w:r>
        <w:t xml:space="preserve">“Carnikavas </w:t>
      </w:r>
      <w:proofErr w:type="spellStart"/>
      <w:r>
        <w:t>komunālserviss</w:t>
      </w:r>
      <w:proofErr w:type="spellEnd"/>
      <w:r>
        <w:t xml:space="preserve">” ar 04.10.2022. vēstuli Nr.01-6/22/789 informēja Iesniedzēju, ka </w:t>
      </w:r>
      <w:r w:rsidRPr="00425AFE">
        <w:t xml:space="preserve">ir gatava veikt labiekārtošanas darbus ceļa posmam - iebrauktuvei no </w:t>
      </w:r>
      <w:proofErr w:type="spellStart"/>
      <w:r w:rsidRPr="00425AFE">
        <w:t>Jaunkūlu</w:t>
      </w:r>
      <w:proofErr w:type="spellEnd"/>
      <w:r w:rsidRPr="00425AFE">
        <w:t xml:space="preserve"> ielas, gar šķiroto atkritumu konteineru novietnei, līdz nekustamajam īpašumam, </w:t>
      </w:r>
      <w:proofErr w:type="spellStart"/>
      <w:r w:rsidRPr="00425AFE">
        <w:t>Jaunstūrīšu</w:t>
      </w:r>
      <w:proofErr w:type="spellEnd"/>
      <w:r w:rsidRPr="00425AFE">
        <w:t xml:space="preserve"> iela 1, Ādažu ciemā, Ādažu novadā pie </w:t>
      </w:r>
      <w:r w:rsidRPr="00425AFE">
        <w:lastRenderedPageBreak/>
        <w:t>nosacījuma, kad zemes vienība ar kadastra apzīmējumu 80440070622 tiks atsavināta par labu Ādažu novada pašvaldībai un ierakstīta zemesgrāmatā.</w:t>
      </w:r>
    </w:p>
    <w:p w14:paraId="05FF0CF7" w14:textId="77777777" w:rsidR="003A0523" w:rsidRPr="0023501B" w:rsidRDefault="003A0523" w:rsidP="003A0523">
      <w:pPr>
        <w:pStyle w:val="ListParagraph"/>
        <w:numPr>
          <w:ilvl w:val="0"/>
          <w:numId w:val="1"/>
        </w:numPr>
        <w:tabs>
          <w:tab w:val="left" w:pos="0"/>
        </w:tabs>
        <w:autoSpaceDE w:val="0"/>
        <w:autoSpaceDN w:val="0"/>
        <w:adjustRightInd w:val="0"/>
        <w:spacing w:before="120" w:after="120"/>
        <w:ind w:left="709" w:right="-18" w:hanging="283"/>
        <w:jc w:val="both"/>
        <w:rPr>
          <w:bCs/>
        </w:rPr>
      </w:pPr>
      <w:r>
        <w:t xml:space="preserve">Pašvaldības dome 25.01.2023. pieņēma lēmumu Nr. 16 </w:t>
      </w:r>
      <w:r w:rsidRPr="008F7B4C">
        <w:t>“</w:t>
      </w:r>
      <w:r w:rsidRPr="008F7B4C">
        <w:rPr>
          <w:noProof/>
        </w:rPr>
        <w:t xml:space="preserve">Par ceļa servitūta </w:t>
      </w:r>
      <w:r>
        <w:rPr>
          <w:noProof/>
        </w:rPr>
        <w:t xml:space="preserve"> </w:t>
      </w:r>
      <w:r w:rsidRPr="008F7B4C">
        <w:rPr>
          <w:noProof/>
        </w:rPr>
        <w:t>nodibināšanu</w:t>
      </w:r>
      <w:r>
        <w:rPr>
          <w:noProof/>
        </w:rPr>
        <w:t xml:space="preserve"> </w:t>
      </w:r>
      <w:r w:rsidRPr="008F7B4C">
        <w:rPr>
          <w:noProof/>
        </w:rPr>
        <w:t>pašvaldības īpašumā Draudzības iela 36A, Ādaži</w:t>
      </w:r>
      <w:r>
        <w:rPr>
          <w:noProof/>
        </w:rPr>
        <w:t xml:space="preserve">”, lai nodrošinātu piekļuvi līdz Jaunstūrīši iela 1 un </w:t>
      </w:r>
      <w:r w:rsidRPr="0023501B">
        <w:rPr>
          <w:shd w:val="clear" w:color="auto" w:fill="FFFFFF"/>
        </w:rPr>
        <w:t>“</w:t>
      </w:r>
      <w:proofErr w:type="spellStart"/>
      <w:r w:rsidRPr="0023501B">
        <w:rPr>
          <w:color w:val="000000"/>
          <w:shd w:val="clear" w:color="auto" w:fill="FFFFFF"/>
        </w:rPr>
        <w:t>Jaunstūrīšu</w:t>
      </w:r>
      <w:proofErr w:type="spellEnd"/>
      <w:r w:rsidRPr="0023501B">
        <w:rPr>
          <w:color w:val="000000"/>
          <w:shd w:val="clear" w:color="auto" w:fill="FFFFFF"/>
        </w:rPr>
        <w:t xml:space="preserve"> iela </w:t>
      </w:r>
      <w:r w:rsidRPr="0023501B">
        <w:rPr>
          <w:shd w:val="clear" w:color="auto" w:fill="FFFFFF"/>
        </w:rPr>
        <w:t>A” zemes vienīb</w:t>
      </w:r>
      <w:r>
        <w:rPr>
          <w:shd w:val="clear" w:color="auto" w:fill="FFFFFF"/>
        </w:rPr>
        <w:t>ām</w:t>
      </w:r>
      <w:r w:rsidRPr="0023501B">
        <w:rPr>
          <w:shd w:val="clear" w:color="auto" w:fill="FFFFFF"/>
        </w:rPr>
        <w:t>.</w:t>
      </w:r>
    </w:p>
    <w:p w14:paraId="24A10473" w14:textId="77777777" w:rsidR="003A0523" w:rsidRDefault="003A0523" w:rsidP="003A0523">
      <w:pPr>
        <w:pStyle w:val="ListParagraph"/>
        <w:tabs>
          <w:tab w:val="left" w:pos="450"/>
        </w:tabs>
        <w:autoSpaceDE w:val="0"/>
        <w:autoSpaceDN w:val="0"/>
        <w:adjustRightInd w:val="0"/>
        <w:spacing w:before="120" w:after="120"/>
        <w:ind w:left="426"/>
        <w:jc w:val="both"/>
      </w:pPr>
    </w:p>
    <w:p w14:paraId="50346367" w14:textId="77777777" w:rsidR="003A0523" w:rsidRPr="00FC2423" w:rsidRDefault="003A0523" w:rsidP="003A0523">
      <w:pPr>
        <w:pStyle w:val="ListParagraph"/>
        <w:tabs>
          <w:tab w:val="left" w:pos="450"/>
        </w:tabs>
        <w:autoSpaceDE w:val="0"/>
        <w:autoSpaceDN w:val="0"/>
        <w:adjustRightInd w:val="0"/>
        <w:spacing w:before="120" w:after="120"/>
        <w:ind w:left="426"/>
        <w:jc w:val="both"/>
        <w:rPr>
          <w:bCs/>
        </w:rPr>
      </w:pPr>
      <w:r w:rsidRPr="00E51D52">
        <w:t xml:space="preserve">Lai nodrošinātu </w:t>
      </w:r>
      <w:r>
        <w:t xml:space="preserve">Pašvaldību </w:t>
      </w:r>
      <w:r w:rsidRPr="00490DD3">
        <w:t xml:space="preserve">likuma </w:t>
      </w:r>
      <w:r w:rsidRPr="004E3559">
        <w:t>4. panta pirmās daļas 3. punktā</w:t>
      </w:r>
      <w:r w:rsidRPr="00490DD3">
        <w:t xml:space="preserve"> noteikto pašvaldības funkciju</w:t>
      </w:r>
      <w:r>
        <w:t xml:space="preserve"> </w:t>
      </w:r>
      <w:r w:rsidRPr="00E51D52">
        <w:t>-</w:t>
      </w:r>
      <w:r>
        <w:t xml:space="preserve">gādāt par pašvaldības īpašumā esošo ceļu būvniecību, uzturēšanu un pārvaldību </w:t>
      </w:r>
      <w:r w:rsidRPr="00E51D52">
        <w:t xml:space="preserve">un pamatojoties uz </w:t>
      </w:r>
      <w:r>
        <w:rPr>
          <w:bCs/>
        </w:rPr>
        <w:t>73</w:t>
      </w:r>
      <w:r w:rsidRPr="00FC2423">
        <w:rPr>
          <w:bCs/>
        </w:rPr>
        <w:t xml:space="preserve">. panta </w:t>
      </w:r>
      <w:r>
        <w:rPr>
          <w:bCs/>
        </w:rPr>
        <w:t>pirmo un ceturto punktu</w:t>
      </w:r>
      <w:r w:rsidRPr="00FC2423">
        <w:rPr>
          <w:bCs/>
        </w:rPr>
        <w:t xml:space="preserve">, </w:t>
      </w:r>
      <w:r w:rsidRPr="00E51D52">
        <w:t>Publiskas personas finanšu līdzekļu un mantas izšķērdēšanas novēršanas likuma 3. pantu,</w:t>
      </w:r>
      <w:r w:rsidRPr="00FC2423">
        <w:rPr>
          <w:bCs/>
        </w:rPr>
        <w:t xml:space="preserve"> pašvaldības domes 2018. gada 26. jūnija noteikumu Nr. 6 “Kārtība, kādā Ādažu novada pašvaldība pārņem dāvinājumā ceļu vai ceļu uzturēšanai nepieciešamo zemi” 5. punktu,  pašvaldības domes 2018.gada 27.februāra noteikumu “Ziedojuma pieņemšanas un izlietošanas kārtība Ādažu novada pašvaldībā” 3. un 11. punktu, kā arī </w:t>
      </w:r>
      <w:r>
        <w:rPr>
          <w:bCs/>
        </w:rPr>
        <w:t>Attīstības</w:t>
      </w:r>
      <w:r w:rsidRPr="00FC2423">
        <w:rPr>
          <w:bCs/>
        </w:rPr>
        <w:t xml:space="preserve"> komitejas </w:t>
      </w:r>
      <w:r>
        <w:rPr>
          <w:bCs/>
        </w:rPr>
        <w:t>08.02</w:t>
      </w:r>
      <w:r w:rsidRPr="00FC2423">
        <w:rPr>
          <w:bCs/>
        </w:rPr>
        <w:t xml:space="preserve">.2023. atzinumu, Ādažu novada dome  </w:t>
      </w:r>
    </w:p>
    <w:p w14:paraId="04D64608" w14:textId="77777777" w:rsidR="003A0523" w:rsidRPr="00E51D52" w:rsidRDefault="003A0523" w:rsidP="003A0523">
      <w:pPr>
        <w:pStyle w:val="BodyText2"/>
        <w:tabs>
          <w:tab w:val="left" w:pos="0"/>
        </w:tabs>
        <w:spacing w:before="120" w:line="240" w:lineRule="auto"/>
        <w:ind w:left="0"/>
        <w:jc w:val="center"/>
        <w:rPr>
          <w:rFonts w:ascii="Times New Roman" w:hAnsi="Times New Roman"/>
          <w:b/>
          <w:bCs/>
          <w:sz w:val="24"/>
          <w:szCs w:val="24"/>
        </w:rPr>
      </w:pPr>
      <w:r w:rsidRPr="00E51D52">
        <w:rPr>
          <w:rFonts w:ascii="Times New Roman" w:hAnsi="Times New Roman"/>
          <w:b/>
          <w:bCs/>
          <w:sz w:val="24"/>
          <w:szCs w:val="24"/>
        </w:rPr>
        <w:t>NOLEMJ:</w:t>
      </w:r>
    </w:p>
    <w:p w14:paraId="2B494BB1" w14:textId="6E118245" w:rsidR="003A0523" w:rsidRPr="00E51D52" w:rsidRDefault="003A0523" w:rsidP="003A0523">
      <w:pPr>
        <w:pStyle w:val="BodyText2"/>
        <w:numPr>
          <w:ilvl w:val="0"/>
          <w:numId w:val="2"/>
        </w:numPr>
        <w:spacing w:before="120" w:after="0" w:line="240" w:lineRule="auto"/>
        <w:ind w:left="426" w:hanging="426"/>
        <w:jc w:val="both"/>
        <w:rPr>
          <w:rFonts w:ascii="Times New Roman" w:hAnsi="Times New Roman"/>
          <w:sz w:val="24"/>
          <w:szCs w:val="24"/>
        </w:rPr>
      </w:pPr>
      <w:r w:rsidRPr="00E51D52">
        <w:rPr>
          <w:rFonts w:ascii="Times New Roman" w:hAnsi="Times New Roman"/>
          <w:sz w:val="24"/>
          <w:szCs w:val="24"/>
        </w:rPr>
        <w:t xml:space="preserve">Pieņemt </w:t>
      </w:r>
      <w:r>
        <w:rPr>
          <w:rFonts w:ascii="Times New Roman" w:hAnsi="Times New Roman"/>
          <w:sz w:val="24"/>
          <w:szCs w:val="24"/>
        </w:rPr>
        <w:t>pašvaldības</w:t>
      </w:r>
      <w:r w:rsidRPr="00E51D52">
        <w:rPr>
          <w:rFonts w:ascii="Times New Roman" w:hAnsi="Times New Roman"/>
          <w:sz w:val="24"/>
          <w:szCs w:val="24"/>
        </w:rPr>
        <w:t xml:space="preserve"> īpašumā no </w:t>
      </w:r>
      <w:r>
        <w:rPr>
          <w:rFonts w:ascii="Times New Roman" w:hAnsi="Times New Roman"/>
          <w:sz w:val="24"/>
          <w:szCs w:val="24"/>
        </w:rPr>
        <w:t>[vārds, uzvārds]</w:t>
      </w:r>
      <w:r w:rsidRPr="00E51D52">
        <w:rPr>
          <w:rFonts w:ascii="Times New Roman" w:hAnsi="Times New Roman"/>
          <w:sz w:val="24"/>
          <w:szCs w:val="24"/>
        </w:rPr>
        <w:t xml:space="preserve"> bez atlīdzības nekustam</w:t>
      </w:r>
      <w:r>
        <w:rPr>
          <w:rFonts w:ascii="Times New Roman" w:hAnsi="Times New Roman"/>
          <w:sz w:val="24"/>
          <w:szCs w:val="24"/>
        </w:rPr>
        <w:t>ā</w:t>
      </w:r>
      <w:r w:rsidRPr="00E51D52">
        <w:rPr>
          <w:rFonts w:ascii="Times New Roman" w:hAnsi="Times New Roman"/>
          <w:sz w:val="24"/>
          <w:szCs w:val="24"/>
        </w:rPr>
        <w:t xml:space="preserve"> īpašum</w:t>
      </w:r>
      <w:r>
        <w:rPr>
          <w:rFonts w:ascii="Times New Roman" w:hAnsi="Times New Roman"/>
          <w:sz w:val="24"/>
          <w:szCs w:val="24"/>
        </w:rPr>
        <w:t>a Draudzības iela 36, Ādaži, Ādažu nov.</w:t>
      </w:r>
      <w:r w:rsidRPr="00E51D52">
        <w:rPr>
          <w:rFonts w:ascii="Times New Roman" w:hAnsi="Times New Roman"/>
          <w:sz w:val="24"/>
          <w:szCs w:val="24"/>
        </w:rPr>
        <w:t xml:space="preserve">, </w:t>
      </w:r>
      <w:r>
        <w:rPr>
          <w:rFonts w:ascii="Times New Roman" w:hAnsi="Times New Roman"/>
          <w:sz w:val="24"/>
          <w:szCs w:val="24"/>
        </w:rPr>
        <w:t>kadastra Nr. 8044 007 0087, zemes vienību 586 m</w:t>
      </w:r>
      <w:r>
        <w:rPr>
          <w:rFonts w:ascii="Times New Roman" w:hAnsi="Times New Roman"/>
          <w:sz w:val="24"/>
          <w:szCs w:val="24"/>
          <w:vertAlign w:val="superscript"/>
        </w:rPr>
        <w:t>2</w:t>
      </w:r>
      <w:r>
        <w:rPr>
          <w:rFonts w:ascii="Times New Roman" w:hAnsi="Times New Roman"/>
          <w:sz w:val="24"/>
          <w:szCs w:val="24"/>
        </w:rPr>
        <w:t xml:space="preserve"> platībā ar kadastra apzīmējumu 8044 007 0622 un nosaukumu “</w:t>
      </w:r>
      <w:proofErr w:type="spellStart"/>
      <w:r>
        <w:rPr>
          <w:rFonts w:ascii="Times New Roman" w:hAnsi="Times New Roman"/>
          <w:sz w:val="24"/>
          <w:szCs w:val="24"/>
        </w:rPr>
        <w:t>Jaunstūrīšu</w:t>
      </w:r>
      <w:proofErr w:type="spellEnd"/>
      <w:r>
        <w:rPr>
          <w:rFonts w:ascii="Times New Roman" w:hAnsi="Times New Roman"/>
          <w:sz w:val="24"/>
          <w:szCs w:val="24"/>
        </w:rPr>
        <w:t xml:space="preserve"> iela A”</w:t>
      </w:r>
      <w:r w:rsidRPr="00E51D52">
        <w:rPr>
          <w:rFonts w:ascii="Times New Roman" w:eastAsia="Times New Roman" w:hAnsi="Times New Roman"/>
          <w:iCs/>
          <w:sz w:val="24"/>
          <w:szCs w:val="24"/>
          <w:lang w:eastAsia="ar-SA"/>
        </w:rPr>
        <w:t>, izpildoties šādiem nosacījumiem:</w:t>
      </w:r>
    </w:p>
    <w:p w14:paraId="35E99447" w14:textId="77777777" w:rsidR="003A0523" w:rsidRPr="00E51D52" w:rsidRDefault="003A0523" w:rsidP="003A0523">
      <w:pPr>
        <w:pStyle w:val="BodyText2"/>
        <w:numPr>
          <w:ilvl w:val="1"/>
          <w:numId w:val="2"/>
        </w:numPr>
        <w:spacing w:after="0" w:line="240" w:lineRule="auto"/>
        <w:ind w:left="993" w:hanging="567"/>
        <w:jc w:val="both"/>
        <w:rPr>
          <w:rFonts w:ascii="Times New Roman" w:hAnsi="Times New Roman"/>
          <w:sz w:val="24"/>
          <w:szCs w:val="24"/>
        </w:rPr>
      </w:pPr>
      <w:r w:rsidRPr="00E51D52">
        <w:rPr>
          <w:rFonts w:ascii="Times New Roman" w:hAnsi="Times New Roman"/>
          <w:sz w:val="24"/>
          <w:szCs w:val="24"/>
        </w:rPr>
        <w:t>Zemes</w:t>
      </w:r>
      <w:r>
        <w:rPr>
          <w:rFonts w:ascii="Times New Roman" w:hAnsi="Times New Roman"/>
          <w:sz w:val="24"/>
          <w:szCs w:val="24"/>
        </w:rPr>
        <w:t xml:space="preserve"> vienībai</w:t>
      </w:r>
      <w:r w:rsidRPr="00E51D52">
        <w:rPr>
          <w:rFonts w:ascii="Times New Roman" w:hAnsi="Times New Roman"/>
          <w:sz w:val="24"/>
          <w:szCs w:val="24"/>
        </w:rPr>
        <w:t xml:space="preserve"> jābūt atdalītai no </w:t>
      </w:r>
      <w:r>
        <w:rPr>
          <w:rFonts w:ascii="Times New Roman" w:hAnsi="Times New Roman"/>
          <w:sz w:val="24"/>
          <w:szCs w:val="24"/>
        </w:rPr>
        <w:t>nekustamā īpašuma Draudzības iela 36</w:t>
      </w:r>
      <w:r w:rsidRPr="00E51D52">
        <w:rPr>
          <w:rFonts w:ascii="Times New Roman" w:hAnsi="Times New Roman"/>
          <w:sz w:val="24"/>
          <w:szCs w:val="24"/>
        </w:rPr>
        <w:t xml:space="preserve"> atsevišķā nekustamajā īpašumā;</w:t>
      </w:r>
    </w:p>
    <w:p w14:paraId="5CEA2C80" w14:textId="77777777" w:rsidR="003A0523" w:rsidRPr="00E51D52" w:rsidRDefault="003A0523" w:rsidP="003A0523">
      <w:pPr>
        <w:pStyle w:val="BodyText2"/>
        <w:numPr>
          <w:ilvl w:val="1"/>
          <w:numId w:val="2"/>
        </w:numPr>
        <w:spacing w:after="60" w:line="240" w:lineRule="auto"/>
        <w:ind w:left="993" w:hanging="567"/>
        <w:jc w:val="both"/>
        <w:rPr>
          <w:rFonts w:ascii="Times New Roman" w:hAnsi="Times New Roman"/>
          <w:sz w:val="24"/>
          <w:szCs w:val="24"/>
        </w:rPr>
      </w:pPr>
      <w:r w:rsidRPr="00E51D52">
        <w:rPr>
          <w:rFonts w:ascii="Times New Roman" w:hAnsi="Times New Roman"/>
          <w:sz w:val="24"/>
          <w:szCs w:val="24"/>
        </w:rPr>
        <w:t xml:space="preserve"> Zemes</w:t>
      </w:r>
      <w:r>
        <w:rPr>
          <w:rFonts w:ascii="Times New Roman" w:hAnsi="Times New Roman"/>
          <w:sz w:val="24"/>
          <w:szCs w:val="24"/>
        </w:rPr>
        <w:t xml:space="preserve"> vienībai</w:t>
      </w:r>
      <w:r w:rsidRPr="00E51D52">
        <w:rPr>
          <w:rFonts w:ascii="Times New Roman" w:hAnsi="Times New Roman"/>
          <w:sz w:val="24"/>
          <w:szCs w:val="24"/>
        </w:rPr>
        <w:t xml:space="preserve"> jābūt reģistrētai zemesgrāmatā bez atsavināšanas un lietu tiesību apgrūtinājumiem.</w:t>
      </w:r>
    </w:p>
    <w:p w14:paraId="1EBA19FF" w14:textId="77777777" w:rsidR="003A0523" w:rsidRDefault="003A0523" w:rsidP="003A0523">
      <w:pPr>
        <w:pStyle w:val="NoSpacing"/>
        <w:numPr>
          <w:ilvl w:val="0"/>
          <w:numId w:val="2"/>
        </w:numPr>
        <w:spacing w:after="60"/>
        <w:ind w:left="426" w:hanging="426"/>
        <w:jc w:val="both"/>
        <w:rPr>
          <w:rFonts w:ascii="Times New Roman" w:hAnsi="Times New Roman" w:cs="Times New Roman"/>
          <w:sz w:val="24"/>
          <w:szCs w:val="24"/>
          <w:lang w:val="lv-LV"/>
        </w:rPr>
      </w:pPr>
      <w:r w:rsidRPr="00E51D52">
        <w:rPr>
          <w:rFonts w:ascii="Times New Roman" w:hAnsi="Times New Roman" w:cs="Times New Roman"/>
          <w:sz w:val="24"/>
          <w:szCs w:val="24"/>
          <w:lang w:val="lv-LV"/>
        </w:rPr>
        <w:t xml:space="preserve">Juridiskajai un iepirkuma daļai viena mēneša laikā no Iesniedzējas iesnieguma par dāvinājumu saņemšanas sagatavot dāvinājuma līguma projektu par </w:t>
      </w:r>
      <w:r>
        <w:rPr>
          <w:rFonts w:ascii="Times New Roman" w:hAnsi="Times New Roman" w:cs="Times New Roman"/>
          <w:sz w:val="24"/>
          <w:szCs w:val="24"/>
          <w:lang w:val="lv-LV"/>
        </w:rPr>
        <w:t>zemes vienības</w:t>
      </w:r>
      <w:r w:rsidRPr="00E51D52">
        <w:rPr>
          <w:rFonts w:ascii="Times New Roman" w:hAnsi="Times New Roman" w:cs="Times New Roman"/>
          <w:sz w:val="24"/>
          <w:szCs w:val="24"/>
          <w:lang w:val="lv-LV"/>
        </w:rPr>
        <w:t xml:space="preserve"> iegūšanu </w:t>
      </w:r>
      <w:r>
        <w:rPr>
          <w:rFonts w:ascii="Times New Roman" w:hAnsi="Times New Roman" w:cs="Times New Roman"/>
          <w:sz w:val="24"/>
          <w:szCs w:val="24"/>
          <w:lang w:val="lv-LV"/>
        </w:rPr>
        <w:t>pašvaldības</w:t>
      </w:r>
      <w:r w:rsidRPr="00E51D52">
        <w:rPr>
          <w:rFonts w:ascii="Times New Roman" w:hAnsi="Times New Roman" w:cs="Times New Roman"/>
          <w:sz w:val="24"/>
          <w:szCs w:val="24"/>
          <w:lang w:val="lv-LV"/>
        </w:rPr>
        <w:t xml:space="preserve"> īpašumā bez atlīdzības.</w:t>
      </w:r>
    </w:p>
    <w:p w14:paraId="648409E6" w14:textId="77777777" w:rsidR="003A0523" w:rsidRPr="00E51D52" w:rsidRDefault="003A0523" w:rsidP="003A0523">
      <w:pPr>
        <w:pStyle w:val="NoSpacing"/>
        <w:numPr>
          <w:ilvl w:val="0"/>
          <w:numId w:val="2"/>
        </w:numPr>
        <w:spacing w:after="60"/>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Nekustamā īpašuma</w:t>
      </w:r>
      <w:r w:rsidRPr="00E51D52">
        <w:rPr>
          <w:rFonts w:ascii="Times New Roman" w:hAnsi="Times New Roman" w:cs="Times New Roman"/>
          <w:sz w:val="24"/>
          <w:szCs w:val="24"/>
          <w:lang w:val="lv-LV"/>
        </w:rPr>
        <w:t xml:space="preserve"> </w:t>
      </w:r>
      <w:r>
        <w:rPr>
          <w:rFonts w:ascii="Times New Roman" w:hAnsi="Times New Roman" w:cs="Times New Roman"/>
          <w:sz w:val="24"/>
          <w:szCs w:val="24"/>
          <w:lang w:val="lv-LV"/>
        </w:rPr>
        <w:t>no</w:t>
      </w:r>
      <w:r w:rsidRPr="00E51D52">
        <w:rPr>
          <w:rFonts w:ascii="Times New Roman" w:hAnsi="Times New Roman" w:cs="Times New Roman"/>
          <w:sz w:val="24"/>
          <w:szCs w:val="24"/>
          <w:lang w:val="lv-LV"/>
        </w:rPr>
        <w:t xml:space="preserve">daļai organizēt </w:t>
      </w:r>
      <w:r>
        <w:rPr>
          <w:rFonts w:ascii="Times New Roman" w:hAnsi="Times New Roman" w:cs="Times New Roman"/>
          <w:sz w:val="24"/>
          <w:szCs w:val="24"/>
          <w:lang w:val="lv-LV"/>
        </w:rPr>
        <w:t>zemes vienības</w:t>
      </w:r>
      <w:r w:rsidRPr="00E51D52">
        <w:rPr>
          <w:rFonts w:ascii="Times New Roman" w:hAnsi="Times New Roman" w:cs="Times New Roman"/>
          <w:sz w:val="24"/>
          <w:szCs w:val="24"/>
          <w:lang w:val="lv-LV"/>
        </w:rPr>
        <w:t xml:space="preserve"> ierakstīšanu zemesgrāmatā uz pašvaldības vārda.</w:t>
      </w:r>
    </w:p>
    <w:p w14:paraId="387CBA96" w14:textId="77777777" w:rsidR="003A0523" w:rsidRPr="00947CE2" w:rsidRDefault="003A0523" w:rsidP="003A0523">
      <w:pPr>
        <w:numPr>
          <w:ilvl w:val="0"/>
          <w:numId w:val="2"/>
        </w:numPr>
        <w:spacing w:after="60"/>
        <w:ind w:left="426" w:hanging="426"/>
        <w:jc w:val="both"/>
        <w:rPr>
          <w:szCs w:val="24"/>
        </w:rPr>
      </w:pPr>
      <w:r w:rsidRPr="00524994">
        <w:t xml:space="preserve">Visus ar </w:t>
      </w:r>
      <w:r>
        <w:t xml:space="preserve">īpašuma </w:t>
      </w:r>
      <w:r w:rsidRPr="00524994">
        <w:t>reģistrēšanu Rīgas rajona tiesā (zemesgrāmatā) saistītos izdevumus</w:t>
      </w:r>
      <w:r w:rsidRPr="00947CE2">
        <w:rPr>
          <w:bCs/>
        </w:rPr>
        <w:t xml:space="preserve"> apmaksāt no </w:t>
      </w:r>
      <w:r>
        <w:rPr>
          <w:bCs/>
        </w:rPr>
        <w:t xml:space="preserve">Pašvaldības administrācijas </w:t>
      </w:r>
      <w:r w:rsidRPr="00947CE2">
        <w:rPr>
          <w:bCs/>
        </w:rPr>
        <w:t>Nekustamā īpašuma nodaļas 2023.gada budžeta</w:t>
      </w:r>
      <w:r>
        <w:rPr>
          <w:bCs/>
        </w:rPr>
        <w:t xml:space="preserve"> tāmes līdzekļiem</w:t>
      </w:r>
      <w:r w:rsidRPr="00947CE2">
        <w:rPr>
          <w:bCs/>
        </w:rPr>
        <w:t>.</w:t>
      </w:r>
    </w:p>
    <w:p w14:paraId="3D55E838" w14:textId="77777777" w:rsidR="00C13532" w:rsidRDefault="003A0523" w:rsidP="003A0523">
      <w:pPr>
        <w:pStyle w:val="NoSpacing"/>
        <w:numPr>
          <w:ilvl w:val="0"/>
          <w:numId w:val="2"/>
        </w:numPr>
        <w:spacing w:after="60"/>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Pašvaldības </w:t>
      </w:r>
      <w:r w:rsidRPr="00E51D52">
        <w:rPr>
          <w:rFonts w:ascii="Times New Roman" w:hAnsi="Times New Roman" w:cs="Times New Roman"/>
          <w:sz w:val="24"/>
          <w:szCs w:val="24"/>
          <w:lang w:val="lv-LV"/>
        </w:rPr>
        <w:t xml:space="preserve">izpilddirektoram noslēgt </w:t>
      </w:r>
      <w:r>
        <w:rPr>
          <w:rFonts w:ascii="Times New Roman" w:hAnsi="Times New Roman" w:cs="Times New Roman"/>
          <w:sz w:val="24"/>
          <w:szCs w:val="24"/>
          <w:lang w:val="lv-LV"/>
        </w:rPr>
        <w:t>2</w:t>
      </w:r>
      <w:r w:rsidRPr="00E51D52">
        <w:rPr>
          <w:rFonts w:ascii="Times New Roman" w:hAnsi="Times New Roman" w:cs="Times New Roman"/>
          <w:sz w:val="24"/>
          <w:szCs w:val="24"/>
          <w:lang w:val="lv-LV"/>
        </w:rPr>
        <w:t>. punktā minēto līgumu</w:t>
      </w:r>
      <w:r w:rsidR="00C13532">
        <w:rPr>
          <w:rFonts w:ascii="Times New Roman" w:hAnsi="Times New Roman" w:cs="Times New Roman"/>
          <w:sz w:val="24"/>
          <w:szCs w:val="24"/>
          <w:lang w:val="lv-LV"/>
        </w:rPr>
        <w:t>.</w:t>
      </w:r>
    </w:p>
    <w:p w14:paraId="708A57C6" w14:textId="77777777" w:rsidR="00C13532" w:rsidRDefault="00C13532" w:rsidP="00C13532">
      <w:pPr>
        <w:pStyle w:val="NoSpacing"/>
        <w:numPr>
          <w:ilvl w:val="0"/>
          <w:numId w:val="2"/>
        </w:numPr>
        <w:spacing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Pašvaldības izpilddirektora vietniekam veikt lēmuma izpildes </w:t>
      </w:r>
      <w:r>
        <w:rPr>
          <w:rFonts w:ascii="Times New Roman" w:hAnsi="Times New Roman"/>
          <w:sz w:val="24"/>
          <w:szCs w:val="24"/>
          <w:lang w:val="lv-LV"/>
        </w:rPr>
        <w:t>kontroli.</w:t>
      </w:r>
    </w:p>
    <w:p w14:paraId="240ED3E7" w14:textId="52F6CB0F" w:rsidR="003A0523" w:rsidRPr="00E51D52" w:rsidRDefault="003A0523" w:rsidP="00C13532">
      <w:pPr>
        <w:pStyle w:val="NoSpacing"/>
        <w:spacing w:after="60"/>
        <w:ind w:left="426"/>
        <w:jc w:val="both"/>
        <w:rPr>
          <w:rFonts w:ascii="Times New Roman" w:hAnsi="Times New Roman" w:cs="Times New Roman"/>
          <w:sz w:val="24"/>
          <w:szCs w:val="24"/>
          <w:lang w:val="lv-LV"/>
        </w:rPr>
      </w:pPr>
    </w:p>
    <w:p w14:paraId="67E3FC5D" w14:textId="77777777" w:rsidR="003A0523" w:rsidRPr="00E51D52" w:rsidRDefault="003A0523" w:rsidP="003A0523">
      <w:pPr>
        <w:pStyle w:val="NoSpacing"/>
        <w:rPr>
          <w:rFonts w:ascii="Times New Roman" w:hAnsi="Times New Roman" w:cs="Times New Roman"/>
          <w:sz w:val="24"/>
          <w:szCs w:val="24"/>
          <w:lang w:val="lv-LV"/>
        </w:rPr>
      </w:pPr>
    </w:p>
    <w:p w14:paraId="30556583" w14:textId="77777777" w:rsidR="003A0523" w:rsidRPr="00E51D52" w:rsidRDefault="003A0523" w:rsidP="003A0523">
      <w:pPr>
        <w:pStyle w:val="NoSpacing"/>
        <w:rPr>
          <w:rFonts w:ascii="Times New Roman" w:hAnsi="Times New Roman" w:cs="Times New Roman"/>
          <w:sz w:val="24"/>
          <w:szCs w:val="24"/>
          <w:lang w:val="lv-LV"/>
        </w:rPr>
      </w:pPr>
    </w:p>
    <w:p w14:paraId="57241161" w14:textId="77777777" w:rsidR="003A0523" w:rsidRPr="00F20944" w:rsidRDefault="003A0523" w:rsidP="003A0523">
      <w:pPr>
        <w:pStyle w:val="NoSpacing"/>
      </w:pPr>
      <w:r>
        <w:rPr>
          <w:rFonts w:ascii="Times New Roman" w:hAnsi="Times New Roman" w:cs="Times New Roman"/>
          <w:sz w:val="24"/>
          <w:szCs w:val="24"/>
          <w:lang w:val="lv-LV"/>
        </w:rPr>
        <w:t>Pašvaldības d</w:t>
      </w:r>
      <w:r w:rsidRPr="00E51D52">
        <w:rPr>
          <w:rFonts w:ascii="Times New Roman" w:hAnsi="Times New Roman" w:cs="Times New Roman"/>
          <w:sz w:val="24"/>
          <w:szCs w:val="24"/>
          <w:lang w:val="lv-LV"/>
        </w:rPr>
        <w:t>omes priekšsēdētāj</w:t>
      </w:r>
      <w:r>
        <w:rPr>
          <w:rFonts w:ascii="Times New Roman" w:hAnsi="Times New Roman" w:cs="Times New Roman"/>
          <w:sz w:val="24"/>
          <w:szCs w:val="24"/>
          <w:lang w:val="lv-LV"/>
        </w:rPr>
        <w:t>a</w:t>
      </w:r>
      <w:r w:rsidRPr="00E51D52">
        <w:rPr>
          <w:rFonts w:ascii="Times New Roman" w:hAnsi="Times New Roman" w:cs="Times New Roman"/>
          <w:sz w:val="24"/>
          <w:szCs w:val="24"/>
          <w:lang w:val="lv-LV"/>
        </w:rPr>
        <w:t xml:space="preserve">     </w:t>
      </w:r>
      <w:r w:rsidRPr="00E51D52">
        <w:rPr>
          <w:rFonts w:ascii="Times New Roman" w:hAnsi="Times New Roman" w:cs="Times New Roman"/>
          <w:sz w:val="24"/>
          <w:szCs w:val="24"/>
          <w:lang w:val="lv-LV"/>
        </w:rPr>
        <w:tab/>
        <w:t xml:space="preserve">                                                   </w:t>
      </w:r>
      <w:r w:rsidRPr="00E51D52">
        <w:rPr>
          <w:rFonts w:ascii="Times New Roman" w:hAnsi="Times New Roman" w:cs="Times New Roman"/>
          <w:sz w:val="24"/>
          <w:szCs w:val="24"/>
          <w:lang w:val="lv-LV"/>
        </w:rPr>
        <w:tab/>
        <w:t xml:space="preserve"> </w:t>
      </w:r>
      <w:proofErr w:type="spellStart"/>
      <w:r>
        <w:rPr>
          <w:rFonts w:ascii="Times New Roman" w:hAnsi="Times New Roman" w:cs="Times New Roman"/>
          <w:sz w:val="24"/>
          <w:szCs w:val="24"/>
          <w:lang w:val="lv-LV"/>
        </w:rPr>
        <w:t>K.Miķelsone</w:t>
      </w:r>
      <w:proofErr w:type="spellEnd"/>
      <w:r w:rsidRPr="00E51D52">
        <w:rPr>
          <w:rFonts w:ascii="Times New Roman" w:hAnsi="Times New Roman" w:cs="Times New Roman"/>
          <w:sz w:val="24"/>
          <w:szCs w:val="24"/>
          <w:lang w:val="lv-LV"/>
        </w:rPr>
        <w:t xml:space="preserve"> </w:t>
      </w:r>
    </w:p>
    <w:p w14:paraId="1DBB9852" w14:textId="77777777" w:rsidR="003A0523" w:rsidRDefault="003A0523" w:rsidP="003A0523">
      <w:pPr>
        <w:pStyle w:val="ListParagraph"/>
        <w:ind w:left="0"/>
      </w:pPr>
      <w:bookmarkStart w:id="4" w:name="_Hlk123732940"/>
    </w:p>
    <w:p w14:paraId="40CF52B6" w14:textId="77777777" w:rsidR="003A0523" w:rsidRPr="004F0AB6" w:rsidRDefault="003A0523" w:rsidP="003A0523">
      <w:pPr>
        <w:pStyle w:val="ListParagraph"/>
        <w:ind w:left="0"/>
      </w:pPr>
      <w:r w:rsidRPr="004F0AB6">
        <w:t>Izsniegt norakstus:</w:t>
      </w:r>
    </w:p>
    <w:p w14:paraId="6CA4F08C" w14:textId="77777777" w:rsidR="003A0523" w:rsidRPr="004F0AB6" w:rsidRDefault="003A0523" w:rsidP="003A0523">
      <w:pPr>
        <w:pStyle w:val="ListParagraph"/>
        <w:ind w:left="0"/>
      </w:pPr>
      <w:r w:rsidRPr="004F0AB6">
        <w:t>JIN, G</w:t>
      </w:r>
      <w:r>
        <w:t>R</w:t>
      </w:r>
      <w:r w:rsidRPr="004F0AB6">
        <w:t>N, NĪN</w:t>
      </w:r>
      <w:r>
        <w:t>, IDR -</w:t>
      </w:r>
      <w:r w:rsidRPr="004F0AB6">
        <w:t xml:space="preserve"> @;</w:t>
      </w:r>
    </w:p>
    <w:p w14:paraId="0EAD224C" w14:textId="77777777" w:rsidR="003A0523" w:rsidRDefault="003A0523" w:rsidP="003A0523">
      <w:pPr>
        <w:pStyle w:val="ListParagraph"/>
        <w:ind w:left="0"/>
      </w:pPr>
      <w:r w:rsidRPr="004F0AB6">
        <w:t>Iesniedzēj</w:t>
      </w:r>
      <w:r>
        <w:t>am</w:t>
      </w:r>
      <w:r w:rsidRPr="004F0AB6">
        <w:t xml:space="preserve"> uz e-pasta adresi: </w:t>
      </w:r>
      <w:hyperlink r:id="rId6" w:history="1">
        <w:r w:rsidRPr="00446D1C">
          <w:rPr>
            <w:rStyle w:val="Hyperlink"/>
          </w:rPr>
          <w:t>mertensija@inbox.lv</w:t>
        </w:r>
      </w:hyperlink>
      <w:bookmarkEnd w:id="4"/>
    </w:p>
    <w:bookmarkEnd w:id="1"/>
    <w:p w14:paraId="230985C4" w14:textId="77777777" w:rsidR="003A0523" w:rsidRPr="00A150A0" w:rsidRDefault="003A0523" w:rsidP="003A0523">
      <w:pPr>
        <w:spacing w:after="240"/>
        <w:jc w:val="center"/>
        <w:rPr>
          <w:b/>
          <w:bCs/>
          <w:color w:val="auto"/>
          <w:sz w:val="23"/>
          <w:szCs w:val="23"/>
        </w:rPr>
      </w:pPr>
    </w:p>
    <w:p w14:paraId="52920EFF" w14:textId="77777777" w:rsidR="00E753AB" w:rsidRDefault="00E753AB"/>
    <w:sectPr w:rsidR="00E753AB" w:rsidSect="00291FA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85EDA"/>
    <w:multiLevelType w:val="hybridMultilevel"/>
    <w:tmpl w:val="382692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CC2C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2757561">
    <w:abstractNumId w:val="0"/>
  </w:num>
  <w:num w:numId="2" w16cid:durableId="1116947203">
    <w:abstractNumId w:val="1"/>
  </w:num>
  <w:num w:numId="3" w16cid:durableId="87773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23"/>
    <w:rsid w:val="00291FAC"/>
    <w:rsid w:val="003A0523"/>
    <w:rsid w:val="00984A35"/>
    <w:rsid w:val="00AA1F49"/>
    <w:rsid w:val="00C13532"/>
    <w:rsid w:val="00E753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D55F"/>
  <w15:chartTrackingRefBased/>
  <w15:docId w15:val="{C797FEF1-6C8D-4F83-A2EF-6BB149E1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23"/>
    <w:pPr>
      <w:spacing w:after="0"/>
      <w:jc w:val="left"/>
    </w:pPr>
    <w:rPr>
      <w:rFonts w:eastAsia="Times New Roman"/>
      <w:color w:val="00000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0523"/>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3A0523"/>
    <w:rPr>
      <w:rFonts w:ascii="Calibri" w:eastAsia="Times New Roman" w:hAnsi="Calibri" w:cs="Calibri"/>
      <w:sz w:val="22"/>
      <w:szCs w:val="22"/>
      <w:lang w:val="en-US"/>
    </w:rPr>
  </w:style>
  <w:style w:type="character" w:styleId="Hyperlink">
    <w:name w:val="Hyperlink"/>
    <w:uiPriority w:val="99"/>
    <w:rsid w:val="003A0523"/>
    <w:rPr>
      <w:color w:val="0000FF"/>
      <w:u w:val="single"/>
    </w:rPr>
  </w:style>
  <w:style w:type="paragraph" w:styleId="ListParagraph">
    <w:name w:val="List Paragraph"/>
    <w:basedOn w:val="Normal"/>
    <w:qFormat/>
    <w:rsid w:val="003A0523"/>
    <w:pPr>
      <w:ind w:left="720"/>
      <w:contextualSpacing/>
    </w:pPr>
    <w:rPr>
      <w:color w:val="auto"/>
      <w:szCs w:val="24"/>
    </w:rPr>
  </w:style>
  <w:style w:type="paragraph" w:styleId="BodyText2">
    <w:name w:val="Body Text 2"/>
    <w:basedOn w:val="Normal"/>
    <w:link w:val="BodyText2Char"/>
    <w:rsid w:val="003A0523"/>
    <w:pPr>
      <w:spacing w:after="120" w:line="480" w:lineRule="auto"/>
      <w:ind w:left="720"/>
    </w:pPr>
    <w:rPr>
      <w:rFonts w:ascii="Calibri" w:eastAsia="Calibri" w:hAnsi="Calibri"/>
      <w:color w:val="auto"/>
      <w:sz w:val="22"/>
      <w:szCs w:val="22"/>
      <w:lang w:eastAsia="en-US"/>
    </w:rPr>
  </w:style>
  <w:style w:type="character" w:customStyle="1" w:styleId="BodyText2Char">
    <w:name w:val="Body Text 2 Char"/>
    <w:basedOn w:val="DefaultParagraphFont"/>
    <w:link w:val="BodyText2"/>
    <w:rsid w:val="003A0523"/>
    <w:rPr>
      <w:rFonts w:ascii="Calibri" w:eastAsia="Calibri" w:hAnsi="Calibri"/>
      <w:sz w:val="22"/>
      <w:szCs w:val="22"/>
    </w:rPr>
  </w:style>
  <w:style w:type="paragraph" w:styleId="BodyText">
    <w:name w:val="Body Text"/>
    <w:basedOn w:val="Normal"/>
    <w:link w:val="BodyTextChar"/>
    <w:uiPriority w:val="99"/>
    <w:semiHidden/>
    <w:unhideWhenUsed/>
    <w:rsid w:val="003A0523"/>
    <w:pPr>
      <w:spacing w:after="120"/>
    </w:pPr>
  </w:style>
  <w:style w:type="character" w:customStyle="1" w:styleId="BodyTextChar">
    <w:name w:val="Body Text Char"/>
    <w:basedOn w:val="DefaultParagraphFont"/>
    <w:link w:val="BodyText"/>
    <w:uiPriority w:val="99"/>
    <w:semiHidden/>
    <w:rsid w:val="003A0523"/>
    <w:rPr>
      <w:rFonts w:eastAsia="Times New Roman"/>
      <w:color w:val="000000"/>
      <w:szCs w:val="20"/>
      <w:lang w:eastAsia="lv-LV"/>
    </w:rPr>
  </w:style>
  <w:style w:type="character" w:customStyle="1" w:styleId="multiline">
    <w:name w:val="multiline"/>
    <w:basedOn w:val="DefaultParagraphFont"/>
    <w:rsid w:val="003A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4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tensija@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3185</Words>
  <Characters>1816</Characters>
  <Application>Microsoft Office Word</Application>
  <DocSecurity>0</DocSecurity>
  <Lines>15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2023-02-16T15:04:00Z</dcterms:created>
  <dcterms:modified xsi:type="dcterms:W3CDTF">2023-02-16T15:04:00Z</dcterms:modified>
</cp:coreProperties>
</file>