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CFC69" w14:textId="77777777" w:rsidR="004D516C" w:rsidRDefault="009C21C3" w:rsidP="00564CA6">
      <w:r>
        <w:rPr>
          <w:noProof/>
          <w:lang w:eastAsia="lv-LV"/>
        </w:rPr>
        <w:drawing>
          <wp:inline distT="0" distB="0" distL="0" distR="0" wp14:anchorId="22AB7092" wp14:editId="260A6423">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01C3A8F" w14:textId="77777777" w:rsidR="005C7FA1" w:rsidRDefault="005C7FA1" w:rsidP="00564CA6"/>
    <w:p w14:paraId="1D168446" w14:textId="77777777" w:rsidR="009C21C3" w:rsidRPr="00DF4381" w:rsidRDefault="009C21C3" w:rsidP="009C21C3">
      <w:pPr>
        <w:jc w:val="right"/>
        <w:rPr>
          <w:rFonts w:ascii="Times New Roman" w:hAnsi="Times New Roman" w:cs="Times New Roman"/>
          <w:noProof/>
        </w:rPr>
      </w:pPr>
      <w:r w:rsidRPr="00DF4381">
        <w:rPr>
          <w:rFonts w:ascii="Times New Roman" w:hAnsi="Times New Roman" w:cs="Times New Roman"/>
          <w:noProof/>
        </w:rPr>
        <w:t xml:space="preserve">PROJEKTS uz </w:t>
      </w:r>
      <w:r>
        <w:rPr>
          <w:rFonts w:ascii="Times New Roman" w:hAnsi="Times New Roman" w:cs="Times New Roman"/>
          <w:noProof/>
        </w:rPr>
        <w:t>29</w:t>
      </w:r>
      <w:r w:rsidRPr="00DF4381">
        <w:rPr>
          <w:rFonts w:ascii="Times New Roman" w:hAnsi="Times New Roman" w:cs="Times New Roman"/>
          <w:noProof/>
        </w:rPr>
        <w:t>.</w:t>
      </w:r>
      <w:r>
        <w:rPr>
          <w:rFonts w:ascii="Times New Roman" w:hAnsi="Times New Roman" w:cs="Times New Roman"/>
          <w:noProof/>
        </w:rPr>
        <w:t>03</w:t>
      </w:r>
      <w:r w:rsidRPr="00DF4381">
        <w:rPr>
          <w:rFonts w:ascii="Times New Roman" w:hAnsi="Times New Roman" w:cs="Times New Roman"/>
          <w:noProof/>
        </w:rPr>
        <w:t>.202</w:t>
      </w:r>
      <w:r>
        <w:rPr>
          <w:rFonts w:ascii="Times New Roman" w:hAnsi="Times New Roman" w:cs="Times New Roman"/>
          <w:noProof/>
        </w:rPr>
        <w:t>3</w:t>
      </w:r>
      <w:r w:rsidRPr="00DF4381">
        <w:rPr>
          <w:rFonts w:ascii="Times New Roman" w:hAnsi="Times New Roman" w:cs="Times New Roman"/>
          <w:noProof/>
        </w:rPr>
        <w:t>.</w:t>
      </w:r>
    </w:p>
    <w:p w14:paraId="03DD28BB" w14:textId="77777777" w:rsidR="009C21C3" w:rsidRPr="00DF4381" w:rsidRDefault="009C21C3" w:rsidP="009C21C3">
      <w:pPr>
        <w:jc w:val="right"/>
        <w:rPr>
          <w:rFonts w:ascii="Times New Roman" w:hAnsi="Times New Roman" w:cs="Times New Roman"/>
          <w:noProof/>
        </w:rPr>
      </w:pPr>
      <w:r w:rsidRPr="00DF4381">
        <w:rPr>
          <w:rFonts w:ascii="Times New Roman" w:hAnsi="Times New Roman" w:cs="Times New Roman"/>
          <w:noProof/>
        </w:rPr>
        <w:t>vēlams izskatīt:</w:t>
      </w:r>
    </w:p>
    <w:p w14:paraId="5670435B" w14:textId="77777777" w:rsidR="009C21C3" w:rsidRPr="00DF4381" w:rsidRDefault="009C21C3" w:rsidP="009C21C3">
      <w:pPr>
        <w:jc w:val="right"/>
        <w:rPr>
          <w:rFonts w:ascii="Times New Roman" w:hAnsi="Times New Roman" w:cs="Times New Roman"/>
          <w:noProof/>
        </w:rPr>
      </w:pPr>
      <w:r>
        <w:rPr>
          <w:rFonts w:ascii="Times New Roman" w:hAnsi="Times New Roman" w:cs="Times New Roman"/>
          <w:noProof/>
        </w:rPr>
        <w:t xml:space="preserve">ārkārtas </w:t>
      </w:r>
      <w:r w:rsidRPr="00DF4381">
        <w:rPr>
          <w:rFonts w:ascii="Times New Roman" w:hAnsi="Times New Roman" w:cs="Times New Roman"/>
          <w:noProof/>
        </w:rPr>
        <w:t>dom</w:t>
      </w:r>
      <w:r>
        <w:rPr>
          <w:rFonts w:ascii="Times New Roman" w:hAnsi="Times New Roman" w:cs="Times New Roman"/>
          <w:noProof/>
        </w:rPr>
        <w:t>es sēdē</w:t>
      </w:r>
      <w:r w:rsidRPr="00DF4381">
        <w:rPr>
          <w:rFonts w:ascii="Times New Roman" w:hAnsi="Times New Roman" w:cs="Times New Roman"/>
          <w:noProof/>
        </w:rPr>
        <w:t xml:space="preserve"> – </w:t>
      </w:r>
      <w:r>
        <w:rPr>
          <w:rFonts w:ascii="Times New Roman" w:hAnsi="Times New Roman" w:cs="Times New Roman"/>
          <w:noProof/>
        </w:rPr>
        <w:t>05.04.2023.</w:t>
      </w:r>
    </w:p>
    <w:p w14:paraId="2BD4E775" w14:textId="77777777" w:rsidR="009C21C3" w:rsidRPr="00DF4381" w:rsidRDefault="009C21C3" w:rsidP="009C21C3">
      <w:pPr>
        <w:jc w:val="right"/>
        <w:rPr>
          <w:rFonts w:ascii="Times New Roman" w:hAnsi="Times New Roman" w:cs="Times New Roman"/>
          <w:noProof/>
          <w:sz w:val="28"/>
          <w:szCs w:val="28"/>
        </w:rPr>
      </w:pPr>
      <w:r w:rsidRPr="00DF4381">
        <w:rPr>
          <w:rFonts w:ascii="Times New Roman" w:hAnsi="Times New Roman" w:cs="Times New Roman"/>
          <w:noProof/>
        </w:rPr>
        <w:t>sagatavotājs un ziņotājs: Inga Pērkone</w:t>
      </w:r>
    </w:p>
    <w:p w14:paraId="04B42C64" w14:textId="3A45A6A3" w:rsidR="00564CA6" w:rsidRPr="00564CA6" w:rsidRDefault="00564CA6" w:rsidP="00564CA6">
      <w:pPr>
        <w:jc w:val="right"/>
        <w:rPr>
          <w:rFonts w:ascii="Times New Roman" w:hAnsi="Times New Roman" w:cs="Times New Roman"/>
          <w:noProof/>
          <w:color w:val="FF0000"/>
        </w:rPr>
      </w:pPr>
    </w:p>
    <w:p w14:paraId="0F17B3C0" w14:textId="77777777" w:rsidR="00564CA6" w:rsidRPr="00564CA6" w:rsidRDefault="00564CA6" w:rsidP="00564CA6">
      <w:pPr>
        <w:jc w:val="right"/>
        <w:rPr>
          <w:rFonts w:ascii="Times New Roman" w:hAnsi="Times New Roman" w:cs="Times New Roman"/>
          <w:noProof/>
        </w:rPr>
      </w:pPr>
    </w:p>
    <w:p w14:paraId="1B5781CD" w14:textId="77777777" w:rsidR="00564CA6" w:rsidRPr="00564CA6" w:rsidRDefault="009C21C3"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071B6008" w14:textId="77777777" w:rsidR="00564CA6" w:rsidRPr="00564CA6" w:rsidRDefault="009C21C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03FBC1E" w14:textId="77777777" w:rsidR="00564CA6" w:rsidRPr="00564CA6" w:rsidRDefault="009C21C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6820A0FD" w14:textId="3A5C8E89" w:rsidR="00564CA6" w:rsidRPr="00564CA6" w:rsidRDefault="009C21C3" w:rsidP="00564CA6">
      <w:pPr>
        <w:rPr>
          <w:rFonts w:ascii="Times New Roman" w:hAnsi="Times New Roman" w:cs="Times New Roman"/>
        </w:rPr>
      </w:pPr>
      <w:r w:rsidRPr="009964A2">
        <w:rPr>
          <w:rFonts w:ascii="Times New Roman" w:hAnsi="Times New Roman" w:cs="Times New Roman"/>
        </w:rPr>
        <w:t>2023.</w:t>
      </w:r>
      <w:r>
        <w:rPr>
          <w:rFonts w:ascii="Times New Roman" w:hAnsi="Times New Roman" w:cs="Times New Roman"/>
        </w:rPr>
        <w:t xml:space="preserve"> </w:t>
      </w:r>
      <w:r w:rsidRPr="009964A2">
        <w:rPr>
          <w:rFonts w:ascii="Times New Roman" w:hAnsi="Times New Roman" w:cs="Times New Roman"/>
        </w:rPr>
        <w:t>gada</w:t>
      </w:r>
      <w:r w:rsidR="002B4963">
        <w:rPr>
          <w:rFonts w:ascii="Times New Roman" w:hAnsi="Times New Roman" w:cs="Times New Roman"/>
        </w:rPr>
        <w:t xml:space="preserve"> 5</w:t>
      </w:r>
      <w:r w:rsidRPr="009964A2">
        <w:rPr>
          <w:rFonts w:ascii="Times New Roman" w:hAnsi="Times New Roman" w:cs="Times New Roman"/>
        </w:rPr>
        <w:t>.</w:t>
      </w:r>
      <w:r>
        <w:rPr>
          <w:rFonts w:ascii="Times New Roman" w:hAnsi="Times New Roman" w:cs="Times New Roman"/>
        </w:rPr>
        <w:t xml:space="preserve"> aprīlī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4157BFBC" w14:textId="77777777" w:rsidR="00564CA6" w:rsidRPr="00564CA6" w:rsidRDefault="00564CA6" w:rsidP="00564CA6">
      <w:pPr>
        <w:rPr>
          <w:rFonts w:ascii="Times New Roman" w:hAnsi="Times New Roman" w:cs="Times New Roman"/>
        </w:rPr>
      </w:pPr>
    </w:p>
    <w:p w14:paraId="5E637127" w14:textId="16A60B17" w:rsidR="00564CA6" w:rsidRPr="00564CA6" w:rsidRDefault="009C21C3"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nekustamā īpašuma daļas iegādi “</w:t>
      </w:r>
      <w:proofErr w:type="spellStart"/>
      <w:r>
        <w:rPr>
          <w:rFonts w:ascii="Times New Roman" w:hAnsi="Times New Roman" w:cs="Times New Roman"/>
          <w:b/>
        </w:rPr>
        <w:t>Krastupes</w:t>
      </w:r>
      <w:proofErr w:type="spellEnd"/>
      <w:r>
        <w:rPr>
          <w:rFonts w:ascii="Times New Roman" w:hAnsi="Times New Roman" w:cs="Times New Roman"/>
          <w:b/>
        </w:rPr>
        <w:t xml:space="preserve"> iela 22”</w:t>
      </w:r>
    </w:p>
    <w:p w14:paraId="27F8C78D" w14:textId="77777777" w:rsidR="00564CA6" w:rsidRPr="00564CA6" w:rsidRDefault="00564CA6" w:rsidP="00564CA6">
      <w:pPr>
        <w:rPr>
          <w:rFonts w:ascii="Times New Roman" w:hAnsi="Times New Roman" w:cs="Times New Roman"/>
          <w:b/>
          <w:i/>
          <w:color w:val="FF0000"/>
        </w:rPr>
      </w:pPr>
    </w:p>
    <w:p w14:paraId="2E13237C" w14:textId="5A4AE600" w:rsidR="002B4963" w:rsidRDefault="001B3BA7" w:rsidP="002B4963">
      <w:pPr>
        <w:spacing w:after="120"/>
        <w:jc w:val="both"/>
        <w:rPr>
          <w:rFonts w:ascii="Times New Roman" w:hAnsi="Times New Roman" w:cs="Times New Roman"/>
        </w:rPr>
      </w:pPr>
      <w:r w:rsidRPr="00192F2A">
        <w:rPr>
          <w:rFonts w:ascii="Times New Roman" w:hAnsi="Times New Roman" w:cs="Times New Roman"/>
        </w:rPr>
        <w:t xml:space="preserve">Atbilstoši </w:t>
      </w:r>
      <w:r>
        <w:rPr>
          <w:rFonts w:ascii="Times New Roman" w:hAnsi="Times New Roman" w:cs="Times New Roman"/>
        </w:rPr>
        <w:t xml:space="preserve">Ādažu novada </w:t>
      </w:r>
      <w:r w:rsidR="002B4963">
        <w:rPr>
          <w:rFonts w:ascii="Times New Roman" w:hAnsi="Times New Roman" w:cs="Times New Roman"/>
        </w:rPr>
        <w:t xml:space="preserve">pašvaldības </w:t>
      </w:r>
      <w:r w:rsidRPr="00192F2A">
        <w:rPr>
          <w:rFonts w:ascii="Times New Roman" w:hAnsi="Times New Roman" w:cs="Times New Roman"/>
        </w:rPr>
        <w:t>domes 28.12.2022. lēmumam</w:t>
      </w:r>
      <w:r>
        <w:rPr>
          <w:rFonts w:ascii="Times New Roman" w:hAnsi="Times New Roman" w:cs="Times New Roman"/>
        </w:rPr>
        <w:t xml:space="preserve"> Nr. 598</w:t>
      </w:r>
      <w:r w:rsidRPr="00192F2A">
        <w:rPr>
          <w:rFonts w:ascii="Times New Roman" w:hAnsi="Times New Roman" w:cs="Times New Roman"/>
        </w:rPr>
        <w:t xml:space="preserve"> “Par pašvaldības jaunas izglītības iestādes izveidošanu” </w:t>
      </w:r>
      <w:r w:rsidR="00175423">
        <w:rPr>
          <w:rFonts w:ascii="Times New Roman" w:hAnsi="Times New Roman" w:cs="Times New Roman"/>
        </w:rPr>
        <w:t xml:space="preserve">(turpmāk – Lēmums Nr.598)  </w:t>
      </w:r>
      <w:r w:rsidRPr="00671319">
        <w:rPr>
          <w:rFonts w:ascii="Times New Roman" w:hAnsi="Times New Roman" w:cs="Times New Roman"/>
        </w:rPr>
        <w:t>tika nolemts atbalstīt pašvaldības jaunas izglītības iestādes projektēšanu un būvniecību pašvaldība</w:t>
      </w:r>
      <w:r w:rsidR="002B4963">
        <w:rPr>
          <w:rFonts w:ascii="Times New Roman" w:hAnsi="Times New Roman" w:cs="Times New Roman"/>
        </w:rPr>
        <w:t>s</w:t>
      </w:r>
      <w:r w:rsidRPr="00671319">
        <w:rPr>
          <w:rFonts w:ascii="Times New Roman" w:hAnsi="Times New Roman" w:cs="Times New Roman"/>
        </w:rPr>
        <w:t xml:space="preserve"> zemes īpašumā Ūbeļu ielā 18, Ādažos.</w:t>
      </w:r>
      <w:r w:rsidRPr="00192F2A">
        <w:rPr>
          <w:rFonts w:ascii="Times New Roman" w:hAnsi="Times New Roman" w:cs="Times New Roman"/>
        </w:rPr>
        <w:t xml:space="preserve"> </w:t>
      </w:r>
    </w:p>
    <w:p w14:paraId="508AFAD3" w14:textId="414976A7" w:rsidR="001B3BA7" w:rsidRDefault="001B3BA7" w:rsidP="002B4963">
      <w:pPr>
        <w:spacing w:after="120"/>
        <w:jc w:val="both"/>
        <w:rPr>
          <w:rFonts w:ascii="Times New Roman" w:hAnsi="Times New Roman" w:cs="Times New Roman"/>
        </w:rPr>
      </w:pPr>
      <w:r>
        <w:rPr>
          <w:rFonts w:ascii="Times New Roman" w:eastAsia="Times New Roman" w:hAnsi="Times New Roman" w:cs="Times New Roman"/>
          <w:lang w:eastAsia="lv-LV"/>
        </w:rPr>
        <w:t>Dome 22.03.2023. pieņēma lēmumu Nr. 126 “</w:t>
      </w:r>
      <w:r w:rsidRPr="00D36C64">
        <w:rPr>
          <w:rFonts w:ascii="Times New Roman" w:eastAsia="Times New Roman" w:hAnsi="Times New Roman" w:cs="Times New Roman"/>
          <w:lang w:eastAsia="lv-LV"/>
        </w:rPr>
        <w:t>Par jaunu pašvaldības izglītības iestāžu izveidošanu</w:t>
      </w:r>
      <w:r>
        <w:rPr>
          <w:rFonts w:ascii="Times New Roman" w:eastAsia="Times New Roman" w:hAnsi="Times New Roman" w:cs="Times New Roman"/>
          <w:lang w:eastAsia="lv-LV"/>
        </w:rPr>
        <w:t>”</w:t>
      </w:r>
      <w:r w:rsidR="002B4963">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konceptuāli atbalst</w:t>
      </w:r>
      <w:r w:rsidR="002B4963">
        <w:rPr>
          <w:rFonts w:ascii="Times New Roman" w:eastAsia="Times New Roman" w:hAnsi="Times New Roman" w:cs="Times New Roman"/>
          <w:lang w:eastAsia="lv-LV"/>
        </w:rPr>
        <w:t>ot</w:t>
      </w:r>
      <w:r>
        <w:rPr>
          <w:rFonts w:ascii="Times New Roman" w:eastAsia="Times New Roman" w:hAnsi="Times New Roman" w:cs="Times New Roman"/>
          <w:lang w:eastAsia="lv-LV"/>
        </w:rPr>
        <w:t xml:space="preserve"> ieceri izveidot 2 jaunas ēkas pašvaldības izglītības iestāžu attīstībai, t.sk., Podnieku kvartālā, Ādažos</w:t>
      </w:r>
      <w:r w:rsidR="002B4963">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sākumskolas mācību programmas nodrošināšanai (līdz 300 vietām).</w:t>
      </w:r>
    </w:p>
    <w:p w14:paraId="29B4DED9" w14:textId="44BF638F" w:rsidR="001B3BA7" w:rsidRPr="00D9156C" w:rsidRDefault="002B4963" w:rsidP="002B4963">
      <w:pPr>
        <w:spacing w:after="120"/>
        <w:jc w:val="both"/>
        <w:rPr>
          <w:rFonts w:ascii="Times New Roman" w:hAnsi="Times New Roman" w:cs="Times New Roman"/>
        </w:rPr>
      </w:pPr>
      <w:r>
        <w:rPr>
          <w:rFonts w:ascii="Times New Roman" w:hAnsi="Times New Roman" w:cs="Times New Roman"/>
        </w:rPr>
        <w:t>Dome tās</w:t>
      </w:r>
      <w:r w:rsidR="001B3BA7">
        <w:rPr>
          <w:rFonts w:ascii="Times New Roman" w:hAnsi="Times New Roman" w:cs="Times New Roman"/>
        </w:rPr>
        <w:t xml:space="preserve"> </w:t>
      </w:r>
      <w:r w:rsidR="00175423">
        <w:rPr>
          <w:rFonts w:ascii="Times New Roman" w:hAnsi="Times New Roman" w:cs="Times New Roman"/>
        </w:rPr>
        <w:t>L</w:t>
      </w:r>
      <w:r w:rsidR="001B3BA7">
        <w:rPr>
          <w:rFonts w:ascii="Times New Roman" w:hAnsi="Times New Roman" w:cs="Times New Roman"/>
        </w:rPr>
        <w:t xml:space="preserve">ēmumā Nr. 598 paredzēja </w:t>
      </w:r>
      <w:r w:rsidR="001B3BA7" w:rsidRPr="00D36C64">
        <w:rPr>
          <w:rFonts w:ascii="Times New Roman" w:hAnsi="Times New Roman" w:cs="Times New Roman"/>
        </w:rPr>
        <w:t xml:space="preserve">veikt darbības papildu zemes īpašuma </w:t>
      </w:r>
      <w:r w:rsidR="00444C0D">
        <w:rPr>
          <w:rFonts w:ascii="Times New Roman" w:hAnsi="Times New Roman" w:cs="Times New Roman"/>
        </w:rPr>
        <w:t xml:space="preserve">1,2 ha platībā </w:t>
      </w:r>
      <w:r w:rsidR="001B3BA7" w:rsidRPr="00D36C64">
        <w:rPr>
          <w:rFonts w:ascii="Times New Roman" w:hAnsi="Times New Roman" w:cs="Times New Roman"/>
        </w:rPr>
        <w:t>iegādei</w:t>
      </w:r>
      <w:r w:rsidR="001B3BA7">
        <w:rPr>
          <w:rFonts w:ascii="Times New Roman" w:hAnsi="Times New Roman" w:cs="Times New Roman"/>
        </w:rPr>
        <w:t>, kas nepieciešama</w:t>
      </w:r>
      <w:r w:rsidR="001B3BA7" w:rsidRPr="00D36C64">
        <w:rPr>
          <w:rFonts w:ascii="Times New Roman" w:hAnsi="Times New Roman" w:cs="Times New Roman"/>
        </w:rPr>
        <w:t xml:space="preserve"> iestādes izvietošana</w:t>
      </w:r>
      <w:r w:rsidR="001B3BA7">
        <w:rPr>
          <w:rFonts w:ascii="Times New Roman" w:hAnsi="Times New Roman" w:cs="Times New Roman"/>
        </w:rPr>
        <w:t>i</w:t>
      </w:r>
      <w:r>
        <w:rPr>
          <w:rFonts w:ascii="Times New Roman" w:hAnsi="Times New Roman" w:cs="Times New Roman"/>
        </w:rPr>
        <w:t xml:space="preserve"> un </w:t>
      </w:r>
      <w:r w:rsidR="001B3BA7" w:rsidRPr="00D36C64">
        <w:rPr>
          <w:rFonts w:ascii="Times New Roman" w:hAnsi="Times New Roman" w:cs="Times New Roman"/>
        </w:rPr>
        <w:t xml:space="preserve">25.01.2023. </w:t>
      </w:r>
      <w:r>
        <w:rPr>
          <w:rFonts w:ascii="Times New Roman" w:hAnsi="Times New Roman" w:cs="Times New Roman"/>
        </w:rPr>
        <w:t>d</w:t>
      </w:r>
      <w:r w:rsidRPr="00D36C64">
        <w:rPr>
          <w:rFonts w:ascii="Times New Roman" w:hAnsi="Times New Roman" w:cs="Times New Roman"/>
        </w:rPr>
        <w:t xml:space="preserve">ome </w:t>
      </w:r>
      <w:r w:rsidR="001B3BA7" w:rsidRPr="00D36C64">
        <w:rPr>
          <w:rFonts w:ascii="Times New Roman" w:hAnsi="Times New Roman" w:cs="Times New Roman"/>
        </w:rPr>
        <w:t xml:space="preserve">pieņēma lēmumu Nr. 32 “Par zemes ierīcības projekta uzsākšanu īpašumam </w:t>
      </w:r>
      <w:proofErr w:type="spellStart"/>
      <w:r w:rsidR="001B3BA7" w:rsidRPr="00D36C64">
        <w:rPr>
          <w:rFonts w:ascii="Times New Roman" w:hAnsi="Times New Roman" w:cs="Times New Roman"/>
        </w:rPr>
        <w:t>Krastupes</w:t>
      </w:r>
      <w:proofErr w:type="spellEnd"/>
      <w:r w:rsidR="001B3BA7" w:rsidRPr="00D36C64">
        <w:rPr>
          <w:rFonts w:ascii="Times New Roman" w:hAnsi="Times New Roman" w:cs="Times New Roman"/>
        </w:rPr>
        <w:t xml:space="preserve"> ielā 22, Ādažos”</w:t>
      </w:r>
      <w:r w:rsidR="00175423">
        <w:rPr>
          <w:rFonts w:ascii="Times New Roman" w:hAnsi="Times New Roman" w:cs="Times New Roman"/>
        </w:rPr>
        <w:t xml:space="preserve">, </w:t>
      </w:r>
      <w:r w:rsidR="00444C0D">
        <w:rPr>
          <w:rFonts w:ascii="Times New Roman" w:hAnsi="Times New Roman" w:cs="Times New Roman"/>
        </w:rPr>
        <w:t xml:space="preserve">izdalot no kopējā </w:t>
      </w:r>
      <w:r w:rsidR="00F41728">
        <w:rPr>
          <w:rFonts w:ascii="Times New Roman" w:hAnsi="Times New Roman" w:cs="Times New Roman"/>
        </w:rPr>
        <w:t>nekustamā īpašuma</w:t>
      </w:r>
      <w:r w:rsidR="00444C0D">
        <w:rPr>
          <w:rFonts w:ascii="Times New Roman" w:hAnsi="Times New Roman" w:cs="Times New Roman"/>
        </w:rPr>
        <w:t xml:space="preserve"> atsevišķu zemes vienību</w:t>
      </w:r>
      <w:r w:rsidR="00F41728">
        <w:rPr>
          <w:rFonts w:ascii="Times New Roman" w:hAnsi="Times New Roman" w:cs="Times New Roman"/>
        </w:rPr>
        <w:t xml:space="preserve">, kas nepieciešama pašvaldībai iestādes izvietošanai. </w:t>
      </w:r>
      <w:r w:rsidR="00444C0D">
        <w:rPr>
          <w:rFonts w:ascii="Times New Roman" w:hAnsi="Times New Roman" w:cs="Times New Roman"/>
        </w:rPr>
        <w:t xml:space="preserve">  </w:t>
      </w:r>
      <w:r w:rsidR="001B3BA7" w:rsidRPr="00D9156C">
        <w:rPr>
          <w:rFonts w:ascii="Times New Roman" w:hAnsi="Times New Roman" w:cs="Times New Roman"/>
        </w:rPr>
        <w:t xml:space="preserve">Lai pārliecinātos, vai </w:t>
      </w:r>
      <w:r>
        <w:rPr>
          <w:rFonts w:ascii="Times New Roman" w:hAnsi="Times New Roman" w:cs="Times New Roman"/>
        </w:rPr>
        <w:t xml:space="preserve">pašvaldības </w:t>
      </w:r>
      <w:r w:rsidR="001B3BA7" w:rsidRPr="00D9156C">
        <w:rPr>
          <w:rFonts w:ascii="Times New Roman" w:hAnsi="Times New Roman" w:cs="Times New Roman"/>
        </w:rPr>
        <w:t>2023.</w:t>
      </w:r>
      <w:r>
        <w:rPr>
          <w:rFonts w:ascii="Times New Roman" w:hAnsi="Times New Roman" w:cs="Times New Roman"/>
        </w:rPr>
        <w:t xml:space="preserve"> </w:t>
      </w:r>
      <w:r w:rsidR="001B3BA7" w:rsidRPr="00D9156C">
        <w:rPr>
          <w:rFonts w:ascii="Times New Roman" w:hAnsi="Times New Roman" w:cs="Times New Roman"/>
        </w:rPr>
        <w:t xml:space="preserve">gada budžetā </w:t>
      </w:r>
      <w:r>
        <w:rPr>
          <w:rFonts w:ascii="Times New Roman" w:hAnsi="Times New Roman" w:cs="Times New Roman"/>
        </w:rPr>
        <w:t xml:space="preserve">apstiprinātais finansējums būs pietiekošs </w:t>
      </w:r>
      <w:r w:rsidR="001B3BA7" w:rsidRPr="00D9156C">
        <w:rPr>
          <w:rFonts w:ascii="Times New Roman" w:hAnsi="Times New Roman" w:cs="Times New Roman"/>
        </w:rPr>
        <w:t xml:space="preserve">paredzētā zemes </w:t>
      </w:r>
      <w:r>
        <w:rPr>
          <w:rFonts w:ascii="Times New Roman" w:hAnsi="Times New Roman" w:cs="Times New Roman"/>
        </w:rPr>
        <w:t xml:space="preserve">gabala </w:t>
      </w:r>
      <w:r w:rsidR="001B3BA7" w:rsidRPr="00D9156C">
        <w:rPr>
          <w:rFonts w:ascii="Times New Roman" w:hAnsi="Times New Roman" w:cs="Times New Roman"/>
        </w:rPr>
        <w:t>iegāde</w:t>
      </w:r>
      <w:r>
        <w:rPr>
          <w:rFonts w:ascii="Times New Roman" w:hAnsi="Times New Roman" w:cs="Times New Roman"/>
        </w:rPr>
        <w:t>i</w:t>
      </w:r>
      <w:r w:rsidR="001B3BA7" w:rsidRPr="00D9156C">
        <w:rPr>
          <w:rFonts w:ascii="Times New Roman" w:hAnsi="Times New Roman" w:cs="Times New Roman"/>
        </w:rPr>
        <w:t xml:space="preserve"> </w:t>
      </w:r>
      <w:r>
        <w:rPr>
          <w:rFonts w:ascii="Times New Roman" w:hAnsi="Times New Roman" w:cs="Times New Roman"/>
        </w:rPr>
        <w:t>un</w:t>
      </w:r>
      <w:r w:rsidRPr="00D9156C">
        <w:rPr>
          <w:rFonts w:ascii="Times New Roman" w:hAnsi="Times New Roman" w:cs="Times New Roman"/>
        </w:rPr>
        <w:t xml:space="preserve"> </w:t>
      </w:r>
      <w:r w:rsidR="001B3BA7" w:rsidRPr="00D9156C">
        <w:rPr>
          <w:rFonts w:ascii="Times New Roman" w:hAnsi="Times New Roman" w:cs="Times New Roman"/>
        </w:rPr>
        <w:t>atbilst</w:t>
      </w:r>
      <w:r>
        <w:rPr>
          <w:rFonts w:ascii="Times New Roman" w:hAnsi="Times New Roman" w:cs="Times New Roman"/>
        </w:rPr>
        <w:t>ošs</w:t>
      </w:r>
      <w:r w:rsidR="001B3BA7" w:rsidRPr="00D9156C">
        <w:rPr>
          <w:rFonts w:ascii="Times New Roman" w:hAnsi="Times New Roman" w:cs="Times New Roman"/>
        </w:rPr>
        <w:t xml:space="preserve"> </w:t>
      </w:r>
      <w:r>
        <w:rPr>
          <w:rFonts w:ascii="Times New Roman" w:hAnsi="Times New Roman" w:cs="Times New Roman"/>
        </w:rPr>
        <w:t>objektīvajai</w:t>
      </w:r>
      <w:r w:rsidRPr="00D9156C">
        <w:rPr>
          <w:rFonts w:ascii="Times New Roman" w:hAnsi="Times New Roman" w:cs="Times New Roman"/>
        </w:rPr>
        <w:t xml:space="preserve"> </w:t>
      </w:r>
      <w:r w:rsidR="001B3BA7" w:rsidRPr="00D9156C">
        <w:rPr>
          <w:rFonts w:ascii="Times New Roman" w:hAnsi="Times New Roman" w:cs="Times New Roman"/>
        </w:rPr>
        <w:t>tirgus vērtībai</w:t>
      </w:r>
      <w:r>
        <w:rPr>
          <w:rFonts w:ascii="Times New Roman" w:hAnsi="Times New Roman" w:cs="Times New Roman"/>
        </w:rPr>
        <w:t>,</w:t>
      </w:r>
      <w:r w:rsidR="001B3BA7" w:rsidRPr="00D9156C">
        <w:rPr>
          <w:rFonts w:ascii="Times New Roman" w:hAnsi="Times New Roman" w:cs="Times New Roman"/>
        </w:rPr>
        <w:t xml:space="preserve"> SIA “LATIO” veica nosacīti nodalītās daļas no nekustamā īpašuma ar kadastra Nr. 80440110005, kas atrodas </w:t>
      </w:r>
      <w:proofErr w:type="spellStart"/>
      <w:r w:rsidR="001B3BA7" w:rsidRPr="00D9156C">
        <w:rPr>
          <w:rFonts w:ascii="Times New Roman" w:hAnsi="Times New Roman" w:cs="Times New Roman"/>
        </w:rPr>
        <w:t>Krastupes</w:t>
      </w:r>
      <w:proofErr w:type="spellEnd"/>
      <w:r w:rsidR="001B3BA7" w:rsidRPr="00D9156C">
        <w:rPr>
          <w:rFonts w:ascii="Times New Roman" w:hAnsi="Times New Roman" w:cs="Times New Roman"/>
        </w:rPr>
        <w:t xml:space="preserve"> ielā 22, Ādažos</w:t>
      </w:r>
      <w:r>
        <w:rPr>
          <w:rFonts w:ascii="Times New Roman" w:hAnsi="Times New Roman" w:cs="Times New Roman"/>
        </w:rPr>
        <w:t>,</w:t>
      </w:r>
      <w:r w:rsidR="001B3BA7" w:rsidRPr="00D9156C">
        <w:rPr>
          <w:rFonts w:ascii="Times New Roman" w:hAnsi="Times New Roman" w:cs="Times New Roman"/>
        </w:rPr>
        <w:t xml:space="preserve"> novērtējumu</w:t>
      </w:r>
      <w:r>
        <w:rPr>
          <w:rFonts w:ascii="Times New Roman" w:hAnsi="Times New Roman" w:cs="Times New Roman"/>
        </w:rPr>
        <w:t>,</w:t>
      </w:r>
      <w:r w:rsidR="001B3BA7" w:rsidRPr="00D9156C">
        <w:rPr>
          <w:rFonts w:ascii="Times New Roman" w:hAnsi="Times New Roman" w:cs="Times New Roman"/>
        </w:rPr>
        <w:t xml:space="preserve"> un 08.03.2023. sagatavoja slēdzienu par šī īpašuma iespējamo tirgus vērtību, ja no kopējā nekustamā īpašuma </w:t>
      </w:r>
      <w:r>
        <w:rPr>
          <w:rFonts w:ascii="Times New Roman" w:hAnsi="Times New Roman" w:cs="Times New Roman"/>
        </w:rPr>
        <w:t>tiktu</w:t>
      </w:r>
      <w:r w:rsidRPr="00D9156C">
        <w:rPr>
          <w:rFonts w:ascii="Times New Roman" w:hAnsi="Times New Roman" w:cs="Times New Roman"/>
        </w:rPr>
        <w:t xml:space="preserve"> </w:t>
      </w:r>
      <w:r w:rsidR="001B3BA7" w:rsidRPr="00D9156C">
        <w:rPr>
          <w:rFonts w:ascii="Times New Roman" w:hAnsi="Times New Roman" w:cs="Times New Roman"/>
        </w:rPr>
        <w:t>atdalīts zemes gabals 1,2 ha platībā. Veicot tirgus situācijas analīzi un vērtības aprēķinus, tika secināts, ka nosacīti nodalītās nekustamā īpašuma daļas 1,2 ha platībā iespējamā tirgus vērtība varētu būt 18</w:t>
      </w:r>
      <w:r w:rsidR="001B3BA7">
        <w:rPr>
          <w:rFonts w:ascii="Times New Roman" w:hAnsi="Times New Roman" w:cs="Times New Roman"/>
        </w:rPr>
        <w:t>,</w:t>
      </w:r>
      <w:r w:rsidR="001B3BA7" w:rsidRPr="00D9156C">
        <w:rPr>
          <w:rFonts w:ascii="Times New Roman" w:hAnsi="Times New Roman" w:cs="Times New Roman"/>
        </w:rPr>
        <w:t>20 EUR/m</w:t>
      </w:r>
      <w:r w:rsidR="001B3BA7" w:rsidRPr="00096A32">
        <w:rPr>
          <w:rFonts w:ascii="Times New Roman" w:hAnsi="Times New Roman" w:cs="Times New Roman"/>
          <w:vertAlign w:val="superscript"/>
        </w:rPr>
        <w:t>2</w:t>
      </w:r>
      <w:r w:rsidR="001B3BA7" w:rsidRPr="00D9156C">
        <w:rPr>
          <w:rFonts w:ascii="Times New Roman" w:hAnsi="Times New Roman" w:cs="Times New Roman"/>
        </w:rPr>
        <w:t>, pie nosacījuma, ja vērtējamais zemes gabals ir reāli nodalīts un reģistrēts atsevišķā Zemesgrāmatu nodalījumā. Tirgus vērtības galīgā summa tiks noteikta vēlāk</w:t>
      </w:r>
      <w:r w:rsidR="001B3BA7">
        <w:rPr>
          <w:rFonts w:ascii="Times New Roman" w:hAnsi="Times New Roman" w:cs="Times New Roman"/>
        </w:rPr>
        <w:t xml:space="preserve">, kad atdalāmā zeme tiks </w:t>
      </w:r>
      <w:r>
        <w:rPr>
          <w:rFonts w:ascii="Times New Roman" w:hAnsi="Times New Roman" w:cs="Times New Roman"/>
        </w:rPr>
        <w:t>uz</w:t>
      </w:r>
      <w:r w:rsidR="001B3BA7">
        <w:rPr>
          <w:rFonts w:ascii="Times New Roman" w:hAnsi="Times New Roman" w:cs="Times New Roman"/>
        </w:rPr>
        <w:t>mērīta pilnā apmērā</w:t>
      </w:r>
      <w:r w:rsidR="001B3BA7" w:rsidRPr="00D9156C">
        <w:rPr>
          <w:rFonts w:ascii="Times New Roman" w:hAnsi="Times New Roman" w:cs="Times New Roman"/>
        </w:rPr>
        <w:t>.</w:t>
      </w:r>
    </w:p>
    <w:p w14:paraId="1AD604AC" w14:textId="614BCD23" w:rsidR="001B3BA7" w:rsidRDefault="001B3BA7" w:rsidP="001B3BA7">
      <w:pPr>
        <w:spacing w:after="120"/>
        <w:jc w:val="both"/>
        <w:rPr>
          <w:rFonts w:ascii="Times New Roman" w:hAnsi="Times New Roman" w:cs="Times New Roman"/>
        </w:rPr>
      </w:pPr>
      <w:r w:rsidRPr="00D9156C">
        <w:rPr>
          <w:rFonts w:ascii="Times New Roman" w:hAnsi="Times New Roman" w:cs="Times New Roman"/>
        </w:rPr>
        <w:t>Tā kā iespējamā tirgus vērtība zemes gabalam ir mazāka</w:t>
      </w:r>
      <w:r w:rsidR="002B4963">
        <w:rPr>
          <w:rFonts w:ascii="Times New Roman" w:hAnsi="Times New Roman" w:cs="Times New Roman"/>
        </w:rPr>
        <w:t xml:space="preserve"> par p</w:t>
      </w:r>
      <w:r w:rsidR="002B4963" w:rsidRPr="00D9156C">
        <w:rPr>
          <w:rFonts w:ascii="Times New Roman" w:hAnsi="Times New Roman" w:cs="Times New Roman"/>
        </w:rPr>
        <w:t>ašvaldība</w:t>
      </w:r>
      <w:r w:rsidR="002B4963">
        <w:rPr>
          <w:rFonts w:ascii="Times New Roman" w:hAnsi="Times New Roman" w:cs="Times New Roman"/>
        </w:rPr>
        <w:t>s</w:t>
      </w:r>
      <w:r w:rsidR="002B4963" w:rsidRPr="00D9156C">
        <w:rPr>
          <w:rFonts w:ascii="Times New Roman" w:hAnsi="Times New Roman" w:cs="Times New Roman"/>
        </w:rPr>
        <w:t xml:space="preserve"> </w:t>
      </w:r>
      <w:r w:rsidRPr="00D9156C">
        <w:rPr>
          <w:rFonts w:ascii="Times New Roman" w:hAnsi="Times New Roman" w:cs="Times New Roman"/>
        </w:rPr>
        <w:t>p</w:t>
      </w:r>
      <w:r w:rsidR="002B4963">
        <w:rPr>
          <w:rFonts w:ascii="Times New Roman" w:hAnsi="Times New Roman" w:cs="Times New Roman"/>
        </w:rPr>
        <w:t>rognozēto un</w:t>
      </w:r>
      <w:r>
        <w:rPr>
          <w:rFonts w:ascii="Times New Roman" w:hAnsi="Times New Roman" w:cs="Times New Roman"/>
        </w:rPr>
        <w:t xml:space="preserve"> zemes īpašnieks piekrīt </w:t>
      </w:r>
      <w:r w:rsidR="002B4963">
        <w:rPr>
          <w:rFonts w:ascii="Times New Roman" w:hAnsi="Times New Roman" w:cs="Times New Roman"/>
        </w:rPr>
        <w:t xml:space="preserve">vērtējumā </w:t>
      </w:r>
      <w:r>
        <w:rPr>
          <w:rFonts w:ascii="Times New Roman" w:hAnsi="Times New Roman" w:cs="Times New Roman"/>
        </w:rPr>
        <w:t>noteiktajai cenai</w:t>
      </w:r>
      <w:r w:rsidR="00F41728">
        <w:rPr>
          <w:rFonts w:ascii="Times New Roman" w:hAnsi="Times New Roman" w:cs="Times New Roman"/>
        </w:rPr>
        <w:t xml:space="preserve"> par vienu </w:t>
      </w:r>
      <w:proofErr w:type="spellStart"/>
      <w:r w:rsidR="00F41728">
        <w:rPr>
          <w:rFonts w:ascii="Times New Roman" w:hAnsi="Times New Roman" w:cs="Times New Roman"/>
        </w:rPr>
        <w:t>kv.m</w:t>
      </w:r>
      <w:proofErr w:type="spellEnd"/>
      <w:r w:rsidR="00F41728">
        <w:rPr>
          <w:rFonts w:ascii="Times New Roman" w:hAnsi="Times New Roman" w:cs="Times New Roman"/>
        </w:rPr>
        <w:t>.</w:t>
      </w:r>
      <w:r>
        <w:rPr>
          <w:rFonts w:ascii="Times New Roman" w:hAnsi="Times New Roman" w:cs="Times New Roman"/>
        </w:rPr>
        <w:t xml:space="preserve">, </w:t>
      </w:r>
      <w:r w:rsidR="002B4963">
        <w:rPr>
          <w:rFonts w:ascii="Times New Roman" w:hAnsi="Times New Roman" w:cs="Times New Roman"/>
        </w:rPr>
        <w:t>ir</w:t>
      </w:r>
      <w:r>
        <w:rPr>
          <w:rFonts w:ascii="Times New Roman" w:hAnsi="Times New Roman" w:cs="Times New Roman"/>
        </w:rPr>
        <w:t xml:space="preserve"> nepieciešams uzsākt būvprojekta izstrād</w:t>
      </w:r>
      <w:r w:rsidR="002B4963">
        <w:rPr>
          <w:rFonts w:ascii="Times New Roman" w:hAnsi="Times New Roman" w:cs="Times New Roman"/>
        </w:rPr>
        <w:t>i un</w:t>
      </w:r>
      <w:r>
        <w:rPr>
          <w:rFonts w:ascii="Times New Roman" w:hAnsi="Times New Roman" w:cs="Times New Roman"/>
        </w:rPr>
        <w:t xml:space="preserve"> ar zemes īpašnieku nepieciešams noslēgt priekšlīgumu </w:t>
      </w:r>
      <w:r w:rsidR="00A715FC">
        <w:rPr>
          <w:rFonts w:ascii="Times New Roman" w:hAnsi="Times New Roman" w:cs="Times New Roman"/>
        </w:rPr>
        <w:t xml:space="preserve">no nekustamā īpašuma </w:t>
      </w:r>
      <w:proofErr w:type="spellStart"/>
      <w:r>
        <w:rPr>
          <w:rFonts w:ascii="Times New Roman" w:hAnsi="Times New Roman" w:cs="Times New Roman"/>
        </w:rPr>
        <w:t>Krastupes</w:t>
      </w:r>
      <w:proofErr w:type="spellEnd"/>
      <w:r>
        <w:rPr>
          <w:rFonts w:ascii="Times New Roman" w:hAnsi="Times New Roman" w:cs="Times New Roman"/>
        </w:rPr>
        <w:t xml:space="preserve"> iela 22 </w:t>
      </w:r>
      <w:r w:rsidR="00A715FC">
        <w:rPr>
          <w:rFonts w:ascii="Times New Roman" w:hAnsi="Times New Roman" w:cs="Times New Roman"/>
        </w:rPr>
        <w:t xml:space="preserve">nodalāmās </w:t>
      </w:r>
      <w:r>
        <w:rPr>
          <w:rFonts w:ascii="Times New Roman" w:hAnsi="Times New Roman" w:cs="Times New Roman"/>
        </w:rPr>
        <w:t>daļas pirkšanai</w:t>
      </w:r>
      <w:r w:rsidR="003E7F5D">
        <w:rPr>
          <w:rFonts w:ascii="Times New Roman" w:hAnsi="Times New Roman" w:cs="Times New Roman"/>
        </w:rPr>
        <w:t>, kas ļautu pašvaldībai uzsākt augstākminētās darbības.</w:t>
      </w:r>
    </w:p>
    <w:p w14:paraId="1F7E0C29" w14:textId="16648593" w:rsidR="001B3BA7" w:rsidRDefault="001B3BA7" w:rsidP="001B3BA7">
      <w:pPr>
        <w:spacing w:after="120"/>
        <w:jc w:val="both"/>
        <w:rPr>
          <w:rFonts w:ascii="Times New Roman" w:hAnsi="Times New Roman" w:cs="Times New Roman"/>
        </w:rPr>
      </w:pPr>
      <w:r>
        <w:rPr>
          <w:rFonts w:ascii="Times New Roman" w:hAnsi="Times New Roman" w:cs="Times New Roman"/>
        </w:rPr>
        <w:t xml:space="preserve">Izvērtējot </w:t>
      </w:r>
      <w:r w:rsidR="00FD22BC">
        <w:rPr>
          <w:rFonts w:ascii="Times New Roman" w:hAnsi="Times New Roman" w:cs="Times New Roman"/>
        </w:rPr>
        <w:t>pašvaldības</w:t>
      </w:r>
      <w:r>
        <w:rPr>
          <w:rFonts w:ascii="Times New Roman" w:hAnsi="Times New Roman" w:cs="Times New Roman"/>
        </w:rPr>
        <w:t xml:space="preserve"> rīcīb</w:t>
      </w:r>
      <w:r w:rsidR="00FD22BC">
        <w:rPr>
          <w:rFonts w:ascii="Times New Roman" w:hAnsi="Times New Roman" w:cs="Times New Roman"/>
        </w:rPr>
        <w:t>ā</w:t>
      </w:r>
      <w:r>
        <w:rPr>
          <w:rFonts w:ascii="Times New Roman" w:hAnsi="Times New Roman" w:cs="Times New Roman"/>
        </w:rPr>
        <w:t xml:space="preserve"> esošo informāciju un ar lietu saistītos apstākļus, tika konstatēts:</w:t>
      </w:r>
    </w:p>
    <w:p w14:paraId="7C7E1F87" w14:textId="6F01FC2B" w:rsidR="00BD5BBE" w:rsidRDefault="001B3BA7" w:rsidP="00CF76C5">
      <w:pPr>
        <w:pStyle w:val="ListParagraph"/>
        <w:numPr>
          <w:ilvl w:val="0"/>
          <w:numId w:val="3"/>
        </w:numPr>
        <w:spacing w:after="120"/>
        <w:ind w:left="426" w:hanging="426"/>
        <w:contextualSpacing w:val="0"/>
        <w:jc w:val="both"/>
        <w:rPr>
          <w:rFonts w:ascii="Times New Roman" w:hAnsi="Times New Roman" w:cs="Times New Roman"/>
        </w:rPr>
      </w:pPr>
      <w:r>
        <w:rPr>
          <w:rFonts w:ascii="Times New Roman" w:hAnsi="Times New Roman" w:cs="Times New Roman"/>
        </w:rPr>
        <w:lastRenderedPageBreak/>
        <w:t xml:space="preserve">Pārdevējs ir nekustamā </w:t>
      </w:r>
      <w:r w:rsidRPr="00A715FC">
        <w:rPr>
          <w:rFonts w:ascii="Times New Roman" w:hAnsi="Times New Roman" w:cs="Times New Roman"/>
        </w:rPr>
        <w:t>īpašuma</w:t>
      </w:r>
      <w:r w:rsidR="00A715FC">
        <w:rPr>
          <w:rFonts w:ascii="Times New Roman" w:hAnsi="Times New Roman" w:cs="Times New Roman"/>
        </w:rPr>
        <w:t xml:space="preserve"> (kadastra numurs 80440110005)</w:t>
      </w:r>
      <w:r w:rsidRPr="00A715FC">
        <w:rPr>
          <w:rFonts w:ascii="Times New Roman" w:hAnsi="Times New Roman" w:cs="Times New Roman"/>
        </w:rPr>
        <w:t xml:space="preserve"> </w:t>
      </w:r>
      <w:r w:rsidR="00A715FC" w:rsidRPr="00A715FC">
        <w:rPr>
          <w:rFonts w:ascii="Times New Roman" w:hAnsi="Times New Roman" w:cs="Times New Roman"/>
        </w:rPr>
        <w:t>ar nosaukumu “</w:t>
      </w:r>
      <w:r w:rsidR="00A715FC" w:rsidRPr="00D97FC2">
        <w:rPr>
          <w:rFonts w:ascii="Times New Roman" w:eastAsia="TimesNewRomanPS-BoldItalicMT" w:hAnsi="Times New Roman" w:cs="Times New Roman"/>
        </w:rPr>
        <w:t xml:space="preserve">Rijnieki” un adresi </w:t>
      </w:r>
      <w:proofErr w:type="spellStart"/>
      <w:r w:rsidR="00A715FC" w:rsidRPr="00D97FC2">
        <w:rPr>
          <w:rFonts w:ascii="Times New Roman" w:eastAsia="TimesNewRomanPS-BoldItalicMT" w:hAnsi="Times New Roman" w:cs="Times New Roman"/>
        </w:rPr>
        <w:t>Krastupes</w:t>
      </w:r>
      <w:proofErr w:type="spellEnd"/>
      <w:r w:rsidR="00A715FC" w:rsidRPr="00D97FC2">
        <w:rPr>
          <w:rFonts w:ascii="Times New Roman" w:eastAsia="TimesNewRomanPS-BoldItalicMT" w:hAnsi="Times New Roman" w:cs="Times New Roman"/>
        </w:rPr>
        <w:t xml:space="preserve"> iela 22, Ādaži, Ādažu nov.,</w:t>
      </w:r>
      <w:r w:rsidR="00A715FC" w:rsidRPr="00A715FC">
        <w:rPr>
          <w:rFonts w:ascii="Times New Roman" w:hAnsi="Times New Roman" w:cs="Times New Roman"/>
        </w:rPr>
        <w:t xml:space="preserve"> </w:t>
      </w:r>
      <w:r w:rsidRPr="00A715FC">
        <w:rPr>
          <w:rFonts w:ascii="Times New Roman" w:hAnsi="Times New Roman" w:cs="Times New Roman"/>
        </w:rPr>
        <w:t>īp</w:t>
      </w:r>
      <w:r>
        <w:rPr>
          <w:rFonts w:ascii="Times New Roman" w:hAnsi="Times New Roman" w:cs="Times New Roman"/>
        </w:rPr>
        <w:t xml:space="preserve">ašnieks saskaņā ar </w:t>
      </w:r>
      <w:r w:rsidR="00A715FC">
        <w:rPr>
          <w:rFonts w:ascii="Times New Roman" w:hAnsi="Times New Roman" w:cs="Times New Roman"/>
        </w:rPr>
        <w:t xml:space="preserve">ierakstiem </w:t>
      </w:r>
      <w:r>
        <w:rPr>
          <w:rFonts w:ascii="Times New Roman" w:hAnsi="Times New Roman" w:cs="Times New Roman"/>
        </w:rPr>
        <w:t xml:space="preserve">Rīgas rajona tiesas Ādažu </w:t>
      </w:r>
      <w:r w:rsidR="00A715FC">
        <w:rPr>
          <w:rFonts w:ascii="Times New Roman" w:hAnsi="Times New Roman" w:cs="Times New Roman"/>
        </w:rPr>
        <w:t xml:space="preserve">pagasta </w:t>
      </w:r>
      <w:r>
        <w:rPr>
          <w:rFonts w:ascii="Times New Roman" w:hAnsi="Times New Roman" w:cs="Times New Roman"/>
        </w:rPr>
        <w:t>Zemesgrāmatas nodalījumā Nr. 1</w:t>
      </w:r>
      <w:r w:rsidR="00A715FC">
        <w:rPr>
          <w:rFonts w:ascii="Times New Roman" w:hAnsi="Times New Roman" w:cs="Times New Roman"/>
        </w:rPr>
        <w:t>0</w:t>
      </w:r>
      <w:r>
        <w:rPr>
          <w:rFonts w:ascii="Times New Roman" w:hAnsi="Times New Roman" w:cs="Times New Roman"/>
        </w:rPr>
        <w:t>3.</w:t>
      </w:r>
    </w:p>
    <w:p w14:paraId="314A87B2" w14:textId="755E7343" w:rsidR="00BD5BBE" w:rsidRPr="00CF76C5" w:rsidRDefault="00077C3F" w:rsidP="00CF76C5">
      <w:pPr>
        <w:pStyle w:val="ListParagraph"/>
        <w:numPr>
          <w:ilvl w:val="0"/>
          <w:numId w:val="3"/>
        </w:numPr>
        <w:spacing w:after="120"/>
        <w:ind w:left="426" w:hanging="426"/>
        <w:contextualSpacing w:val="0"/>
        <w:jc w:val="both"/>
        <w:rPr>
          <w:rFonts w:ascii="Times New Roman" w:hAnsi="Times New Roman" w:cs="Times New Roman"/>
        </w:rPr>
      </w:pPr>
      <w:r w:rsidRPr="00D97FC2">
        <w:rPr>
          <w:rFonts w:ascii="Times New Roman" w:hAnsi="Times New Roman" w:cs="Times New Roman"/>
        </w:rPr>
        <w:t xml:space="preserve">Nekustamā īpašuma valsts kadastra informācijas sistēmā </w:t>
      </w:r>
      <w:r w:rsidRPr="00077C3F">
        <w:rPr>
          <w:rFonts w:ascii="Times New Roman" w:hAnsi="Times New Roman" w:cs="Times New Roman"/>
        </w:rPr>
        <w:t>zemes</w:t>
      </w:r>
      <w:r>
        <w:rPr>
          <w:rFonts w:ascii="Times New Roman" w:hAnsi="Times New Roman" w:cs="Times New Roman"/>
        </w:rPr>
        <w:t xml:space="preserve"> vienībai </w:t>
      </w:r>
      <w:r w:rsidR="00AC2277">
        <w:rPr>
          <w:rFonts w:ascii="Times New Roman" w:hAnsi="Times New Roman" w:cs="Times New Roman"/>
        </w:rPr>
        <w:t xml:space="preserve">6,2619 ha platībā </w:t>
      </w:r>
      <w:r>
        <w:rPr>
          <w:rFonts w:ascii="Times New Roman" w:hAnsi="Times New Roman" w:cs="Times New Roman"/>
        </w:rPr>
        <w:t xml:space="preserve">ar kadastra apzīmējumu 80440110005, kas ietilpst </w:t>
      </w:r>
      <w:r w:rsidRPr="00077C3F">
        <w:rPr>
          <w:rFonts w:ascii="Times New Roman" w:hAnsi="Times New Roman" w:cs="Times New Roman"/>
        </w:rPr>
        <w:t>nekustamā īpašuma</w:t>
      </w:r>
      <w:r>
        <w:rPr>
          <w:rFonts w:ascii="Times New Roman" w:hAnsi="Times New Roman" w:cs="Times New Roman"/>
        </w:rPr>
        <w:t xml:space="preserve"> sastāvā, reģistrēti šādi apgrūtinājumi</w:t>
      </w:r>
      <w:r w:rsidR="001B3BA7" w:rsidRPr="00CF76C5">
        <w:rPr>
          <w:rFonts w:ascii="Times New Roman" w:hAnsi="Times New Roman" w:cs="Times New Roman"/>
        </w:rPr>
        <w:t>:</w:t>
      </w:r>
    </w:p>
    <w:p w14:paraId="31C46F0D" w14:textId="428A0646" w:rsidR="00BD5BBE" w:rsidRDefault="00AC2277" w:rsidP="00CF76C5">
      <w:pPr>
        <w:pStyle w:val="ListParagraph"/>
        <w:numPr>
          <w:ilvl w:val="1"/>
          <w:numId w:val="3"/>
        </w:numPr>
        <w:spacing w:after="120"/>
        <w:ind w:left="993" w:hanging="567"/>
        <w:contextualSpacing w:val="0"/>
        <w:jc w:val="both"/>
        <w:rPr>
          <w:rFonts w:ascii="Times New Roman" w:hAnsi="Times New Roman" w:cs="Times New Roman"/>
        </w:rPr>
      </w:pPr>
      <w:r>
        <w:rPr>
          <w:rFonts w:ascii="Times New Roman" w:hAnsi="Times New Roman" w:cs="Times New Roman"/>
        </w:rPr>
        <w:t>a</w:t>
      </w:r>
      <w:r w:rsidR="00077C3F" w:rsidRPr="00077C3F">
        <w:rPr>
          <w:rFonts w:ascii="Times New Roman" w:hAnsi="Times New Roman" w:cs="Times New Roman"/>
        </w:rPr>
        <w:t>izsargjoslas teritorija gar elektrisko tīklu gaisvadu līniju ārpus pilsētām un ciemiem, kā arī pilsētu lauku teritorijās</w:t>
      </w:r>
      <w:r w:rsidR="00077C3F">
        <w:rPr>
          <w:rFonts w:ascii="Times New Roman" w:hAnsi="Times New Roman" w:cs="Times New Roman"/>
        </w:rPr>
        <w:t xml:space="preserve"> – 0,3321 ha</w:t>
      </w:r>
      <w:r w:rsidR="001B3BA7" w:rsidRPr="00CF76C5">
        <w:rPr>
          <w:rFonts w:ascii="Times New Roman" w:hAnsi="Times New Roman" w:cs="Times New Roman"/>
        </w:rPr>
        <w:t>;</w:t>
      </w:r>
    </w:p>
    <w:p w14:paraId="08CBD054" w14:textId="0F49F317" w:rsidR="00077C3F" w:rsidRDefault="00077C3F" w:rsidP="00CF76C5">
      <w:pPr>
        <w:pStyle w:val="ListParagraph"/>
        <w:numPr>
          <w:ilvl w:val="1"/>
          <w:numId w:val="3"/>
        </w:numPr>
        <w:spacing w:after="120"/>
        <w:ind w:left="993" w:hanging="567"/>
        <w:contextualSpacing w:val="0"/>
        <w:jc w:val="both"/>
        <w:rPr>
          <w:rFonts w:ascii="Times New Roman" w:hAnsi="Times New Roman" w:cs="Times New Roman"/>
        </w:rPr>
      </w:pPr>
      <w:r w:rsidRPr="00077C3F">
        <w:rPr>
          <w:rFonts w:ascii="Times New Roman" w:hAnsi="Times New Roman" w:cs="Times New Roman"/>
        </w:rPr>
        <w:t>tauvas joslas teritorija gar upi</w:t>
      </w:r>
      <w:r>
        <w:rPr>
          <w:rFonts w:ascii="Times New Roman" w:hAnsi="Times New Roman" w:cs="Times New Roman"/>
        </w:rPr>
        <w:t xml:space="preserve"> – 0,1121 ha;</w:t>
      </w:r>
    </w:p>
    <w:p w14:paraId="22FF6C3C" w14:textId="46BDA0B0" w:rsidR="00077C3F" w:rsidRDefault="00077C3F" w:rsidP="00CF76C5">
      <w:pPr>
        <w:pStyle w:val="ListParagraph"/>
        <w:numPr>
          <w:ilvl w:val="1"/>
          <w:numId w:val="3"/>
        </w:numPr>
        <w:spacing w:after="120"/>
        <w:ind w:left="993" w:hanging="567"/>
        <w:contextualSpacing w:val="0"/>
        <w:jc w:val="both"/>
        <w:rPr>
          <w:rFonts w:ascii="Times New Roman" w:hAnsi="Times New Roman" w:cs="Times New Roman"/>
        </w:rPr>
      </w:pPr>
      <w:r w:rsidRPr="00077C3F">
        <w:rPr>
          <w:rFonts w:ascii="Times New Roman" w:hAnsi="Times New Roman" w:cs="Times New Roman"/>
        </w:rPr>
        <w:t>ceļa servitūta teritorija</w:t>
      </w:r>
      <w:r>
        <w:rPr>
          <w:rFonts w:ascii="Times New Roman" w:hAnsi="Times New Roman" w:cs="Times New Roman"/>
        </w:rPr>
        <w:t xml:space="preserve"> – 0,0638 ha;</w:t>
      </w:r>
    </w:p>
    <w:p w14:paraId="73CA5940" w14:textId="1492FC0B" w:rsidR="00077C3F" w:rsidRDefault="00077C3F" w:rsidP="00CF76C5">
      <w:pPr>
        <w:pStyle w:val="ListParagraph"/>
        <w:numPr>
          <w:ilvl w:val="1"/>
          <w:numId w:val="3"/>
        </w:numPr>
        <w:spacing w:after="120"/>
        <w:ind w:left="993" w:hanging="567"/>
        <w:contextualSpacing w:val="0"/>
        <w:jc w:val="both"/>
        <w:rPr>
          <w:rFonts w:ascii="Times New Roman" w:hAnsi="Times New Roman" w:cs="Times New Roman"/>
        </w:rPr>
      </w:pPr>
      <w:r w:rsidRPr="00077C3F">
        <w:rPr>
          <w:rFonts w:ascii="Times New Roman" w:hAnsi="Times New Roman" w:cs="Times New Roman"/>
        </w:rPr>
        <w:t>ceļa servitūta teritorija</w:t>
      </w:r>
      <w:r>
        <w:rPr>
          <w:rFonts w:ascii="Times New Roman" w:hAnsi="Times New Roman" w:cs="Times New Roman"/>
        </w:rPr>
        <w:t xml:space="preserve"> – 0,1652 ha;</w:t>
      </w:r>
    </w:p>
    <w:p w14:paraId="65DBFF2C" w14:textId="612B04C2" w:rsidR="00077C3F" w:rsidRDefault="00077C3F" w:rsidP="00CF76C5">
      <w:pPr>
        <w:pStyle w:val="ListParagraph"/>
        <w:numPr>
          <w:ilvl w:val="1"/>
          <w:numId w:val="3"/>
        </w:numPr>
        <w:spacing w:after="120"/>
        <w:ind w:left="993" w:hanging="567"/>
        <w:contextualSpacing w:val="0"/>
        <w:jc w:val="both"/>
        <w:rPr>
          <w:rFonts w:ascii="Times New Roman" w:hAnsi="Times New Roman" w:cs="Times New Roman"/>
        </w:rPr>
      </w:pPr>
      <w:r w:rsidRPr="00077C3F">
        <w:rPr>
          <w:rFonts w:ascii="Times New Roman" w:hAnsi="Times New Roman" w:cs="Times New Roman"/>
        </w:rPr>
        <w:t>ceļa servitūta teritorija</w:t>
      </w:r>
      <w:r>
        <w:rPr>
          <w:rFonts w:ascii="Times New Roman" w:hAnsi="Times New Roman" w:cs="Times New Roman"/>
        </w:rPr>
        <w:t xml:space="preserve"> – 0,0268 ha</w:t>
      </w:r>
      <w:r w:rsidR="00AC2277">
        <w:rPr>
          <w:rFonts w:ascii="Times New Roman" w:hAnsi="Times New Roman" w:cs="Times New Roman"/>
        </w:rPr>
        <w:t>;</w:t>
      </w:r>
    </w:p>
    <w:p w14:paraId="4A6276CB" w14:textId="7FAA5F27" w:rsidR="00AC2277" w:rsidRPr="00CF76C5" w:rsidRDefault="00AC2277" w:rsidP="00CF76C5">
      <w:pPr>
        <w:pStyle w:val="ListParagraph"/>
        <w:numPr>
          <w:ilvl w:val="1"/>
          <w:numId w:val="3"/>
        </w:numPr>
        <w:spacing w:after="120"/>
        <w:ind w:left="993" w:hanging="567"/>
        <w:contextualSpacing w:val="0"/>
        <w:jc w:val="both"/>
        <w:rPr>
          <w:rFonts w:ascii="Times New Roman" w:hAnsi="Times New Roman" w:cs="Times New Roman"/>
        </w:rPr>
      </w:pPr>
      <w:r w:rsidRPr="00AC2277">
        <w:rPr>
          <w:rFonts w:ascii="Times New Roman" w:hAnsi="Times New Roman" w:cs="Times New Roman"/>
        </w:rPr>
        <w:t>aizsargjoslas teritorija gar elektrisko tīklu gaisvadu līniju ārpus pilsētām un ciemiem, kā arī pilsētu lauku teritorijās</w:t>
      </w:r>
      <w:r>
        <w:rPr>
          <w:rFonts w:ascii="Times New Roman" w:hAnsi="Times New Roman" w:cs="Times New Roman"/>
        </w:rPr>
        <w:t xml:space="preserve"> – 0,0081 ha.</w:t>
      </w:r>
    </w:p>
    <w:p w14:paraId="12B59969" w14:textId="416B228B" w:rsidR="00BD5BBE" w:rsidRPr="00CF76C5" w:rsidRDefault="00AC2277" w:rsidP="00CF76C5">
      <w:pPr>
        <w:pStyle w:val="ListParagraph"/>
        <w:numPr>
          <w:ilvl w:val="0"/>
          <w:numId w:val="3"/>
        </w:numPr>
        <w:spacing w:after="120"/>
        <w:ind w:left="426" w:hanging="426"/>
        <w:contextualSpacing w:val="0"/>
        <w:jc w:val="both"/>
        <w:rPr>
          <w:rFonts w:ascii="Times New Roman" w:hAnsi="Times New Roman" w:cs="Times New Roman"/>
        </w:rPr>
      </w:pPr>
      <w:r>
        <w:rPr>
          <w:rFonts w:ascii="Times New Roman" w:hAnsi="Times New Roman" w:cs="Times New Roman"/>
        </w:rPr>
        <w:t>Zemesgrāmatā nav reģistrēti nekustamā īpašuma atsavināšanas tiesību aizliegumi.</w:t>
      </w:r>
    </w:p>
    <w:p w14:paraId="15CF1060" w14:textId="088A228C" w:rsidR="00BD5BBE" w:rsidRPr="00CF76C5" w:rsidRDefault="001B3BA7" w:rsidP="00CF76C5">
      <w:pPr>
        <w:pStyle w:val="ListParagraph"/>
        <w:numPr>
          <w:ilvl w:val="0"/>
          <w:numId w:val="3"/>
        </w:numPr>
        <w:spacing w:after="120"/>
        <w:ind w:left="426" w:hanging="426"/>
        <w:contextualSpacing w:val="0"/>
        <w:jc w:val="both"/>
        <w:rPr>
          <w:rFonts w:ascii="Times New Roman" w:hAnsi="Times New Roman" w:cs="Times New Roman"/>
        </w:rPr>
      </w:pPr>
      <w:r w:rsidRPr="00CF76C5">
        <w:rPr>
          <w:rFonts w:ascii="Times New Roman" w:hAnsi="Times New Roman" w:cs="Times New Roman"/>
        </w:rPr>
        <w:t xml:space="preserve">Nekustamais īpašums atrodas Ādažu pilsētā, jauktas apbūves rajonā, pie </w:t>
      </w:r>
      <w:proofErr w:type="spellStart"/>
      <w:r w:rsidRPr="00CF76C5">
        <w:rPr>
          <w:rFonts w:ascii="Times New Roman" w:hAnsi="Times New Roman" w:cs="Times New Roman"/>
        </w:rPr>
        <w:t>Krastupes</w:t>
      </w:r>
      <w:proofErr w:type="spellEnd"/>
      <w:r w:rsidRPr="00CF76C5">
        <w:rPr>
          <w:rFonts w:ascii="Times New Roman" w:hAnsi="Times New Roman" w:cs="Times New Roman"/>
        </w:rPr>
        <w:t xml:space="preserve"> ielas un </w:t>
      </w:r>
      <w:proofErr w:type="spellStart"/>
      <w:r w:rsidRPr="00CF76C5">
        <w:rPr>
          <w:rFonts w:ascii="Times New Roman" w:hAnsi="Times New Roman" w:cs="Times New Roman"/>
        </w:rPr>
        <w:t>Vējupes</w:t>
      </w:r>
      <w:proofErr w:type="spellEnd"/>
      <w:r w:rsidR="00BD5BBE">
        <w:rPr>
          <w:rFonts w:ascii="Times New Roman" w:hAnsi="Times New Roman" w:cs="Times New Roman"/>
        </w:rPr>
        <w:t xml:space="preserve">, </w:t>
      </w:r>
      <w:r w:rsidRPr="00CF76C5">
        <w:rPr>
          <w:rFonts w:ascii="Times New Roman" w:hAnsi="Times New Roman" w:cs="Times New Roman"/>
        </w:rPr>
        <w:t xml:space="preserve">Podnieku rajonā. Apkārtējo apbūvi pamatā veido daudzdzīvokļu un privātmājas. Privātmājas ir apdzīvotas, neapbūvētu zemes gabalu ir neliels skaits. Vērtējamais objekts atrodas </w:t>
      </w:r>
      <w:proofErr w:type="spellStart"/>
      <w:r w:rsidRPr="00CF76C5">
        <w:rPr>
          <w:rFonts w:ascii="Times New Roman" w:hAnsi="Times New Roman" w:cs="Times New Roman"/>
        </w:rPr>
        <w:t>Krastupes</w:t>
      </w:r>
      <w:proofErr w:type="spellEnd"/>
      <w:r w:rsidRPr="00CF76C5">
        <w:rPr>
          <w:rFonts w:ascii="Times New Roman" w:hAnsi="Times New Roman" w:cs="Times New Roman"/>
        </w:rPr>
        <w:t xml:space="preserve"> ielas malā. Piebraukšana pie zemes gabala iespējama no </w:t>
      </w:r>
      <w:proofErr w:type="spellStart"/>
      <w:r w:rsidRPr="00CF76C5">
        <w:rPr>
          <w:rFonts w:ascii="Times New Roman" w:hAnsi="Times New Roman" w:cs="Times New Roman"/>
        </w:rPr>
        <w:t>Krastupes</w:t>
      </w:r>
      <w:proofErr w:type="spellEnd"/>
      <w:r w:rsidRPr="00CF76C5">
        <w:rPr>
          <w:rFonts w:ascii="Times New Roman" w:hAnsi="Times New Roman" w:cs="Times New Roman"/>
        </w:rPr>
        <w:t xml:space="preserve"> ielas puses. </w:t>
      </w:r>
      <w:r w:rsidR="00BD5BBE">
        <w:rPr>
          <w:rFonts w:ascii="Times New Roman" w:hAnsi="Times New Roman" w:cs="Times New Roman"/>
        </w:rPr>
        <w:t>I</w:t>
      </w:r>
      <w:r w:rsidRPr="00CF76C5">
        <w:rPr>
          <w:rFonts w:ascii="Times New Roman" w:hAnsi="Times New Roman" w:cs="Times New Roman"/>
        </w:rPr>
        <w:t xml:space="preserve">ela ir ar asfalta segumu un </w:t>
      </w:r>
      <w:r w:rsidR="00BD5BBE">
        <w:rPr>
          <w:rFonts w:ascii="Times New Roman" w:hAnsi="Times New Roman" w:cs="Times New Roman"/>
        </w:rPr>
        <w:t xml:space="preserve">tā ir </w:t>
      </w:r>
      <w:r w:rsidRPr="00CF76C5">
        <w:rPr>
          <w:rFonts w:ascii="Times New Roman" w:hAnsi="Times New Roman" w:cs="Times New Roman"/>
        </w:rPr>
        <w:t>pašvaldības īpašums. Tuvākajā apkārtnē ir vidēji attīstīta infrastruktūra. Tādi infrastruktūru veidojoši objekti</w:t>
      </w:r>
      <w:r w:rsidR="00BD5BBE">
        <w:rPr>
          <w:rFonts w:ascii="Times New Roman" w:hAnsi="Times New Roman" w:cs="Times New Roman"/>
        </w:rPr>
        <w:t>,</w:t>
      </w:r>
      <w:r w:rsidRPr="00CF76C5">
        <w:rPr>
          <w:rFonts w:ascii="Times New Roman" w:hAnsi="Times New Roman" w:cs="Times New Roman"/>
        </w:rPr>
        <w:t xml:space="preserve"> kā izglītības un veselības aprūpes iestādes, pārtikas lielveikali, atsevišķi nelieli veikaliņi un citi sadzīves pakalpojumus sniedzoši uzņēmumi atrodas Ādažu centrā, aptuveni 1,5 – 3,5 km </w:t>
      </w:r>
      <w:r w:rsidR="00BD5BBE">
        <w:rPr>
          <w:rFonts w:ascii="Times New Roman" w:hAnsi="Times New Roman" w:cs="Times New Roman"/>
        </w:rPr>
        <w:t>attālumā</w:t>
      </w:r>
      <w:r w:rsidRPr="00CF76C5">
        <w:rPr>
          <w:rFonts w:ascii="Times New Roman" w:hAnsi="Times New Roman" w:cs="Times New Roman"/>
        </w:rPr>
        <w:t>. Nodrošinājums ar sabiedrisko transportu kopumā ir uzskatāms par labu</w:t>
      </w:r>
      <w:r w:rsidR="00BD5BBE">
        <w:rPr>
          <w:rFonts w:ascii="Times New Roman" w:hAnsi="Times New Roman" w:cs="Times New Roman"/>
        </w:rPr>
        <w:t>, l</w:t>
      </w:r>
      <w:r w:rsidRPr="00CF76C5">
        <w:rPr>
          <w:rFonts w:ascii="Times New Roman" w:hAnsi="Times New Roman" w:cs="Times New Roman"/>
        </w:rPr>
        <w:t xml:space="preserve">īdz autobusa pieturai aptuveni 400 m attālumā. </w:t>
      </w:r>
    </w:p>
    <w:p w14:paraId="5B661DEC" w14:textId="1080EF99" w:rsidR="00BD5BBE" w:rsidRPr="00CF76C5" w:rsidRDefault="001B3BA7" w:rsidP="00CF76C5">
      <w:pPr>
        <w:pStyle w:val="ListParagraph"/>
        <w:numPr>
          <w:ilvl w:val="0"/>
          <w:numId w:val="3"/>
        </w:numPr>
        <w:spacing w:after="120"/>
        <w:ind w:left="426" w:hanging="426"/>
        <w:contextualSpacing w:val="0"/>
        <w:jc w:val="both"/>
        <w:rPr>
          <w:rFonts w:ascii="Times New Roman" w:hAnsi="Times New Roman" w:cs="Times New Roman"/>
        </w:rPr>
      </w:pPr>
      <w:r w:rsidRPr="00CF76C5">
        <w:rPr>
          <w:rFonts w:ascii="Times New Roman" w:hAnsi="Times New Roman" w:cs="Times New Roman"/>
        </w:rPr>
        <w:t>Saskaņā ar spēkā esošo Ādažu novada teritorijas plānojumu nekustamais īpašums atrodas Savrupmāju apbūves teritorijā (</w:t>
      </w:r>
      <w:proofErr w:type="spellStart"/>
      <w:r w:rsidRPr="00CF76C5">
        <w:rPr>
          <w:rFonts w:ascii="Times New Roman" w:hAnsi="Times New Roman" w:cs="Times New Roman"/>
        </w:rPr>
        <w:t>DzS</w:t>
      </w:r>
      <w:proofErr w:type="spellEnd"/>
      <w:r w:rsidRPr="00CF76C5">
        <w:rPr>
          <w:rFonts w:ascii="Times New Roman" w:hAnsi="Times New Roman" w:cs="Times New Roman"/>
        </w:rPr>
        <w:t xml:space="preserve">), </w:t>
      </w:r>
      <w:proofErr w:type="spellStart"/>
      <w:r w:rsidRPr="00CF76C5">
        <w:rPr>
          <w:rFonts w:ascii="Times New Roman" w:hAnsi="Times New Roman" w:cs="Times New Roman"/>
        </w:rPr>
        <w:t>Mazstāvu</w:t>
      </w:r>
      <w:proofErr w:type="spellEnd"/>
      <w:r w:rsidRPr="00CF76C5">
        <w:rPr>
          <w:rFonts w:ascii="Times New Roman" w:hAnsi="Times New Roman" w:cs="Times New Roman"/>
        </w:rPr>
        <w:t xml:space="preserve"> dzīvojamās apbūves teritorijā (</w:t>
      </w:r>
      <w:proofErr w:type="spellStart"/>
      <w:r w:rsidRPr="00CF76C5">
        <w:rPr>
          <w:rFonts w:ascii="Times New Roman" w:hAnsi="Times New Roman" w:cs="Times New Roman"/>
        </w:rPr>
        <w:t>DzM</w:t>
      </w:r>
      <w:proofErr w:type="spellEnd"/>
      <w:r w:rsidRPr="00CF76C5">
        <w:rPr>
          <w:rFonts w:ascii="Times New Roman" w:hAnsi="Times New Roman" w:cs="Times New Roman"/>
        </w:rPr>
        <w:t xml:space="preserve">), Transporta infrastruktūras teritorijā (TR), Dabas un apstādījumu teritorijā (DA), Ūdeņu teritorijā (Ū). Nosacīti nodalītā zemes gabala atļautais izmantošanas veids, saskaņā ar Ādažu pilsētas teritorijas plānojumu, ir </w:t>
      </w:r>
      <w:proofErr w:type="spellStart"/>
      <w:r w:rsidRPr="00CF76C5">
        <w:rPr>
          <w:rFonts w:ascii="Times New Roman" w:hAnsi="Times New Roman" w:cs="Times New Roman"/>
        </w:rPr>
        <w:t>Mazstāvu</w:t>
      </w:r>
      <w:proofErr w:type="spellEnd"/>
      <w:r w:rsidRPr="00CF76C5">
        <w:rPr>
          <w:rFonts w:ascii="Times New Roman" w:hAnsi="Times New Roman" w:cs="Times New Roman"/>
        </w:rPr>
        <w:t xml:space="preserve"> dzīvojamās apbūves </w:t>
      </w:r>
      <w:r w:rsidR="00FD22BC" w:rsidRPr="00CF76C5">
        <w:rPr>
          <w:rFonts w:ascii="Times New Roman" w:hAnsi="Times New Roman" w:cs="Times New Roman"/>
        </w:rPr>
        <w:t>teritorija</w:t>
      </w:r>
      <w:r w:rsidRPr="00CF76C5">
        <w:rPr>
          <w:rFonts w:ascii="Times New Roman" w:hAnsi="Times New Roman" w:cs="Times New Roman"/>
        </w:rPr>
        <w:t xml:space="preserve"> (</w:t>
      </w:r>
      <w:proofErr w:type="spellStart"/>
      <w:r w:rsidRPr="00CF76C5">
        <w:rPr>
          <w:rFonts w:ascii="Times New Roman" w:hAnsi="Times New Roman" w:cs="Times New Roman"/>
        </w:rPr>
        <w:t>DzM</w:t>
      </w:r>
      <w:proofErr w:type="spellEnd"/>
      <w:r w:rsidRPr="00CF76C5">
        <w:rPr>
          <w:rFonts w:ascii="Times New Roman" w:hAnsi="Times New Roman" w:cs="Times New Roman"/>
        </w:rPr>
        <w:t>).</w:t>
      </w:r>
    </w:p>
    <w:p w14:paraId="0F334A61" w14:textId="03CCBC03" w:rsidR="00BD5BBE" w:rsidRPr="00CF76C5" w:rsidRDefault="001B3BA7" w:rsidP="00CF76C5">
      <w:pPr>
        <w:pStyle w:val="ListParagraph"/>
        <w:numPr>
          <w:ilvl w:val="0"/>
          <w:numId w:val="3"/>
        </w:numPr>
        <w:spacing w:after="120"/>
        <w:ind w:left="426" w:hanging="426"/>
        <w:contextualSpacing w:val="0"/>
        <w:jc w:val="both"/>
        <w:rPr>
          <w:rFonts w:ascii="Times New Roman" w:hAnsi="Times New Roman" w:cs="Times New Roman"/>
        </w:rPr>
      </w:pPr>
      <w:r w:rsidRPr="00CF76C5">
        <w:rPr>
          <w:rFonts w:ascii="Times New Roman" w:hAnsi="Times New Roman" w:cs="Times New Roman"/>
        </w:rPr>
        <w:t>SIA “LATIO” 08.03.2023. veica nekustamā īpašuma novērtējumu un noteica tā iespējamo tirgus vērtību</w:t>
      </w:r>
      <w:r w:rsidR="00BD5BBE">
        <w:rPr>
          <w:rFonts w:ascii="Times New Roman" w:hAnsi="Times New Roman" w:cs="Times New Roman"/>
        </w:rPr>
        <w:t xml:space="preserve"> par</w:t>
      </w:r>
      <w:r w:rsidRPr="00CF76C5">
        <w:rPr>
          <w:rFonts w:ascii="Times New Roman" w:hAnsi="Times New Roman" w:cs="Times New Roman"/>
        </w:rPr>
        <w:t xml:space="preserve"> 1 m</w:t>
      </w:r>
      <w:r w:rsidRPr="00CF76C5">
        <w:rPr>
          <w:rFonts w:ascii="Times New Roman" w:hAnsi="Times New Roman" w:cs="Times New Roman"/>
          <w:vertAlign w:val="superscript"/>
        </w:rPr>
        <w:t xml:space="preserve">2 </w:t>
      </w:r>
      <w:r w:rsidRPr="00CF76C5">
        <w:rPr>
          <w:rFonts w:ascii="Times New Roman" w:hAnsi="Times New Roman" w:cs="Times New Roman"/>
        </w:rPr>
        <w:t>– 18.20 EUR, pie nosacījuma, ja vērtējamais zemes gabals ir reāli nodalīts un reģistrēts atsevišķā Zemesgrāmatu nodalījumā.</w:t>
      </w:r>
    </w:p>
    <w:p w14:paraId="2A99B10B" w14:textId="4A74C6B3" w:rsidR="00BD5BBE" w:rsidRPr="00CF76C5" w:rsidRDefault="001B3BA7" w:rsidP="00CF76C5">
      <w:pPr>
        <w:pStyle w:val="ListParagraph"/>
        <w:numPr>
          <w:ilvl w:val="0"/>
          <w:numId w:val="3"/>
        </w:numPr>
        <w:spacing w:after="120"/>
        <w:ind w:left="426" w:hanging="426"/>
        <w:contextualSpacing w:val="0"/>
        <w:jc w:val="both"/>
        <w:rPr>
          <w:rFonts w:ascii="Times New Roman" w:hAnsi="Times New Roman" w:cs="Times New Roman"/>
        </w:rPr>
      </w:pPr>
      <w:r w:rsidRPr="00CF76C5">
        <w:rPr>
          <w:rFonts w:ascii="Times New Roman" w:hAnsi="Times New Roman" w:cs="Times New Roman"/>
        </w:rPr>
        <w:t xml:space="preserve">Zemes gabala iegādes lietderība tika noteikta vadoties </w:t>
      </w:r>
      <w:r w:rsidR="00BD5BBE">
        <w:rPr>
          <w:rFonts w:ascii="Times New Roman" w:hAnsi="Times New Roman" w:cs="Times New Roman"/>
        </w:rPr>
        <w:t>no</w:t>
      </w:r>
      <w:r w:rsidRPr="00CF76C5">
        <w:rPr>
          <w:rFonts w:ascii="Times New Roman" w:hAnsi="Times New Roman" w:cs="Times New Roman"/>
        </w:rPr>
        <w:t xml:space="preserve"> šādiem apsvērumiem:</w:t>
      </w:r>
    </w:p>
    <w:p w14:paraId="25E75478" w14:textId="7BD4F9CC" w:rsidR="00BD5BBE" w:rsidRPr="00CF76C5" w:rsidRDefault="001B3BA7" w:rsidP="00CF76C5">
      <w:pPr>
        <w:pStyle w:val="ListParagraph"/>
        <w:numPr>
          <w:ilvl w:val="1"/>
          <w:numId w:val="3"/>
        </w:numPr>
        <w:spacing w:after="120"/>
        <w:ind w:left="851" w:hanging="425"/>
        <w:contextualSpacing w:val="0"/>
        <w:jc w:val="both"/>
        <w:rPr>
          <w:rFonts w:ascii="Times New Roman" w:hAnsi="Times New Roman" w:cs="Times New Roman"/>
        </w:rPr>
      </w:pPr>
      <w:r w:rsidRPr="00CF76C5">
        <w:rPr>
          <w:rFonts w:ascii="Times New Roman" w:hAnsi="Times New Roman" w:cs="Times New Roman"/>
        </w:rPr>
        <w:t>informāciju par bērnu skaitu pašvaldības izglītības iestādēs un plānoto skaita pieaugumu;</w:t>
      </w:r>
    </w:p>
    <w:p w14:paraId="6A453AD4" w14:textId="2DAB44FD" w:rsidR="00BD5BBE" w:rsidRPr="00CF76C5" w:rsidRDefault="001B3BA7" w:rsidP="00CF76C5">
      <w:pPr>
        <w:pStyle w:val="ListParagraph"/>
        <w:numPr>
          <w:ilvl w:val="1"/>
          <w:numId w:val="3"/>
        </w:numPr>
        <w:spacing w:after="120"/>
        <w:ind w:left="851" w:hanging="425"/>
        <w:contextualSpacing w:val="0"/>
        <w:jc w:val="both"/>
        <w:rPr>
          <w:rFonts w:ascii="Times New Roman" w:hAnsi="Times New Roman" w:cs="Times New Roman"/>
        </w:rPr>
      </w:pPr>
      <w:r w:rsidRPr="00CF76C5">
        <w:rPr>
          <w:rFonts w:ascii="Times New Roman" w:hAnsi="Times New Roman" w:cs="Times New Roman"/>
        </w:rPr>
        <w:t xml:space="preserve">divu daudzdzīvokļu māju pirmajos stāvos atrodas privātā pirmsskolas izglītības iestāde “Patnis”, kurā izglītības pakalpojumus saņem 151 bērns, kuru vecākiem </w:t>
      </w:r>
      <w:r w:rsidR="00BD5BBE">
        <w:rPr>
          <w:rFonts w:ascii="Times New Roman" w:hAnsi="Times New Roman" w:cs="Times New Roman"/>
        </w:rPr>
        <w:t>pašvaldība</w:t>
      </w:r>
      <w:r w:rsidR="00BD5BBE" w:rsidRPr="00CF76C5">
        <w:rPr>
          <w:rFonts w:ascii="Times New Roman" w:hAnsi="Times New Roman" w:cs="Times New Roman"/>
        </w:rPr>
        <w:t xml:space="preserve"> </w:t>
      </w:r>
      <w:r w:rsidRPr="00CF76C5">
        <w:rPr>
          <w:rFonts w:ascii="Times New Roman" w:hAnsi="Times New Roman" w:cs="Times New Roman"/>
        </w:rPr>
        <w:t>maksā līdzfinansējumu;</w:t>
      </w:r>
    </w:p>
    <w:p w14:paraId="0E86F098" w14:textId="0A649E87" w:rsidR="00BD5BBE" w:rsidRPr="00CF76C5" w:rsidRDefault="001B3BA7" w:rsidP="00CF76C5">
      <w:pPr>
        <w:pStyle w:val="ListParagraph"/>
        <w:numPr>
          <w:ilvl w:val="1"/>
          <w:numId w:val="3"/>
        </w:numPr>
        <w:spacing w:after="120"/>
        <w:ind w:left="851" w:hanging="425"/>
        <w:contextualSpacing w:val="0"/>
        <w:jc w:val="both"/>
        <w:rPr>
          <w:rFonts w:ascii="Times New Roman" w:hAnsi="Times New Roman" w:cs="Times New Roman"/>
        </w:rPr>
      </w:pPr>
      <w:r w:rsidRPr="00CF76C5">
        <w:rPr>
          <w:rFonts w:ascii="Times New Roman" w:hAnsi="Times New Roman" w:cs="Times New Roman"/>
        </w:rPr>
        <w:t>par pašvaldības īpašumā esošā zemes gabala nepietiekošo platību jaunas ēkas izbūvei;</w:t>
      </w:r>
    </w:p>
    <w:p w14:paraId="7E13FF1B" w14:textId="69C3C359" w:rsidR="00BD5BBE" w:rsidRPr="00CF76C5" w:rsidRDefault="001B3BA7" w:rsidP="00CF76C5">
      <w:pPr>
        <w:pStyle w:val="ListParagraph"/>
        <w:numPr>
          <w:ilvl w:val="1"/>
          <w:numId w:val="3"/>
        </w:numPr>
        <w:spacing w:after="120"/>
        <w:ind w:left="851" w:hanging="425"/>
        <w:contextualSpacing w:val="0"/>
        <w:jc w:val="both"/>
        <w:rPr>
          <w:rFonts w:ascii="Times New Roman" w:hAnsi="Times New Roman" w:cs="Times New Roman"/>
        </w:rPr>
      </w:pPr>
      <w:r w:rsidRPr="00CF76C5">
        <w:rPr>
          <w:rFonts w:ascii="Times New Roman" w:hAnsi="Times New Roman" w:cs="Times New Roman"/>
        </w:rPr>
        <w:t xml:space="preserve">pašvaldībai nav citu piederošu </w:t>
      </w:r>
      <w:r w:rsidR="00AC2277">
        <w:rPr>
          <w:rFonts w:ascii="Times New Roman" w:hAnsi="Times New Roman" w:cs="Times New Roman"/>
        </w:rPr>
        <w:t xml:space="preserve">zemes </w:t>
      </w:r>
      <w:r w:rsidRPr="00CF76C5">
        <w:rPr>
          <w:rFonts w:ascii="Times New Roman" w:hAnsi="Times New Roman" w:cs="Times New Roman"/>
        </w:rPr>
        <w:t xml:space="preserve">gabalu Ūbeļu – </w:t>
      </w:r>
      <w:proofErr w:type="spellStart"/>
      <w:r w:rsidRPr="00CF76C5">
        <w:rPr>
          <w:rFonts w:ascii="Times New Roman" w:hAnsi="Times New Roman" w:cs="Times New Roman"/>
        </w:rPr>
        <w:t>Krastupes</w:t>
      </w:r>
      <w:proofErr w:type="spellEnd"/>
      <w:r w:rsidRPr="00CF76C5">
        <w:rPr>
          <w:rFonts w:ascii="Times New Roman" w:hAnsi="Times New Roman" w:cs="Times New Roman"/>
        </w:rPr>
        <w:t xml:space="preserve"> ielu rajonā, kur varētu izvietot jaunu pašvaldības izglītības iestādi;</w:t>
      </w:r>
    </w:p>
    <w:p w14:paraId="106A666B" w14:textId="205EB2A9" w:rsidR="00BD5BBE" w:rsidRPr="00CF76C5" w:rsidRDefault="001B3BA7" w:rsidP="00CF76C5">
      <w:pPr>
        <w:pStyle w:val="ListParagraph"/>
        <w:numPr>
          <w:ilvl w:val="1"/>
          <w:numId w:val="3"/>
        </w:numPr>
        <w:spacing w:after="120"/>
        <w:ind w:left="851" w:hanging="425"/>
        <w:contextualSpacing w:val="0"/>
        <w:jc w:val="both"/>
        <w:rPr>
          <w:rFonts w:ascii="Times New Roman" w:hAnsi="Times New Roman" w:cs="Times New Roman"/>
        </w:rPr>
      </w:pPr>
      <w:r w:rsidRPr="00CF76C5">
        <w:rPr>
          <w:rFonts w:ascii="Times New Roman" w:hAnsi="Times New Roman" w:cs="Times New Roman"/>
        </w:rPr>
        <w:t>šobrīd šajā teritorijas daļā nav līdzvērtīgu citiem īpašniekiem piederošu īpašumu, ko varētu iegādāties izglītības iestāžu būvniecībai;</w:t>
      </w:r>
    </w:p>
    <w:p w14:paraId="15B740E4" w14:textId="6BF8C553" w:rsidR="00BD5BBE" w:rsidRPr="00CF76C5" w:rsidRDefault="001B3BA7" w:rsidP="00CF76C5">
      <w:pPr>
        <w:pStyle w:val="ListParagraph"/>
        <w:numPr>
          <w:ilvl w:val="1"/>
          <w:numId w:val="3"/>
        </w:numPr>
        <w:spacing w:after="120"/>
        <w:ind w:left="851" w:hanging="425"/>
        <w:contextualSpacing w:val="0"/>
        <w:jc w:val="both"/>
        <w:rPr>
          <w:rFonts w:ascii="Times New Roman" w:hAnsi="Times New Roman" w:cs="Times New Roman"/>
        </w:rPr>
      </w:pPr>
      <w:r w:rsidRPr="00CF76C5">
        <w:rPr>
          <w:rFonts w:ascii="Times New Roman" w:hAnsi="Times New Roman" w:cs="Times New Roman"/>
        </w:rPr>
        <w:lastRenderedPageBreak/>
        <w:t xml:space="preserve">nekustamais īpašums nākotnē var tikt izmantots pašvaldības PII un sākumskolas būvniecībai, tādējādi nodrošinot pirmsskolas un sākumskolas izglītības pieejamību lielākajai daļai Ūbeļu – </w:t>
      </w:r>
      <w:proofErr w:type="spellStart"/>
      <w:r w:rsidRPr="00CF76C5">
        <w:rPr>
          <w:rFonts w:ascii="Times New Roman" w:hAnsi="Times New Roman" w:cs="Times New Roman"/>
        </w:rPr>
        <w:t>Krastupes</w:t>
      </w:r>
      <w:proofErr w:type="spellEnd"/>
      <w:r w:rsidRPr="00CF76C5">
        <w:rPr>
          <w:rFonts w:ascii="Times New Roman" w:hAnsi="Times New Roman" w:cs="Times New Roman"/>
        </w:rPr>
        <w:t xml:space="preserve"> ielu daudzdzīvokļu māju iedzīvotājiem tuvāk dzīves vietai;</w:t>
      </w:r>
    </w:p>
    <w:p w14:paraId="58725B69" w14:textId="41B6E961" w:rsidR="00BD5BBE" w:rsidRPr="00CF76C5" w:rsidRDefault="001B3BA7" w:rsidP="00CF76C5">
      <w:pPr>
        <w:pStyle w:val="ListParagraph"/>
        <w:numPr>
          <w:ilvl w:val="1"/>
          <w:numId w:val="3"/>
        </w:numPr>
        <w:spacing w:after="120"/>
        <w:ind w:left="851" w:hanging="425"/>
        <w:contextualSpacing w:val="0"/>
        <w:jc w:val="both"/>
        <w:rPr>
          <w:rFonts w:ascii="Times New Roman" w:hAnsi="Times New Roman" w:cs="Times New Roman"/>
        </w:rPr>
      </w:pPr>
      <w:r w:rsidRPr="00CF76C5">
        <w:rPr>
          <w:rFonts w:ascii="Times New Roman" w:hAnsi="Times New Roman" w:cs="Times New Roman"/>
        </w:rPr>
        <w:t>Ādažu novada attīstības plānošanas dokumentos noteikts, ka novadā jāsekmē izglītības pakalpojumu pieejamība un kvalitāte, primāri nodrošinot pirmsskolas izglītību lielākam bērnu skaitam tuvāk to dzīvesvietai. Īpašuma iegāde veicinātu trīs Ādažu novada attīstības programmas (2021-2027) vidējā termiņa prioritāšu (turpmāk – VTP) izpildi: “VTP5: Resursu efektīva izmantošana un attīstība” (uzdevums “U5.1.2. Izbūvēt jaunas ēkas pašvaldības teritorijā”), “VTP8: Pieejama un daudzpusīga izglītība” (uzdevums “U8.1.2: Nodrošināt pirmsskolas izglītības pakalpojumus visiem novada bērniem no 1,5 gadu vecuma”) un “VTP16: Efektīva pašvaldības iestāžu un uzņēmumu darba organizācija” (uzdevums “U16.1.1: Uzlabot pašvaldības iestāžu, struktūrvienību un uzņēmumu pakalpojumu kvalitāti”).</w:t>
      </w:r>
    </w:p>
    <w:p w14:paraId="3B21D419" w14:textId="04C89361" w:rsidR="001B3BA7" w:rsidRPr="00CF76C5" w:rsidRDefault="001B3BA7" w:rsidP="00CF76C5">
      <w:pPr>
        <w:pStyle w:val="ListParagraph"/>
        <w:numPr>
          <w:ilvl w:val="0"/>
          <w:numId w:val="3"/>
        </w:numPr>
        <w:spacing w:after="120"/>
        <w:ind w:left="426" w:hanging="426"/>
        <w:contextualSpacing w:val="0"/>
        <w:jc w:val="both"/>
        <w:rPr>
          <w:rFonts w:ascii="Times New Roman" w:hAnsi="Times New Roman" w:cs="Times New Roman"/>
        </w:rPr>
      </w:pPr>
      <w:r w:rsidRPr="00CF76C5">
        <w:rPr>
          <w:rFonts w:ascii="Times New Roman" w:hAnsi="Times New Roman" w:cs="Times New Roman"/>
        </w:rPr>
        <w:t>Pašvaldību likuma (turpmāk – Likums) 4.</w:t>
      </w:r>
      <w:r w:rsidR="00BD5BBE">
        <w:rPr>
          <w:rFonts w:ascii="Times New Roman" w:hAnsi="Times New Roman" w:cs="Times New Roman"/>
        </w:rPr>
        <w:t xml:space="preserve"> </w:t>
      </w:r>
      <w:r w:rsidRPr="00CF76C5">
        <w:rPr>
          <w:rFonts w:ascii="Times New Roman" w:hAnsi="Times New Roman" w:cs="Times New Roman"/>
        </w:rPr>
        <w:t>panta pirmās daļas 4.</w:t>
      </w:r>
      <w:r w:rsidR="00BD5BBE">
        <w:rPr>
          <w:rFonts w:ascii="Times New Roman" w:hAnsi="Times New Roman" w:cs="Times New Roman"/>
        </w:rPr>
        <w:t xml:space="preserve"> </w:t>
      </w:r>
      <w:r w:rsidRPr="00CF76C5">
        <w:rPr>
          <w:rFonts w:ascii="Times New Roman" w:hAnsi="Times New Roman" w:cs="Times New Roman"/>
        </w:rPr>
        <w:t>punkts nosaka, ka pašvaldības autonomā funkcija ir gādāt par iedzīvotāju izglītību, t.sk., nodrošināt iespēju iegūt obligāto izglītību un gādāt par pirmsskolas izglītības pieejamību. Likuma 10.</w:t>
      </w:r>
      <w:r w:rsidR="00BD5BBE">
        <w:rPr>
          <w:rFonts w:ascii="Times New Roman" w:hAnsi="Times New Roman" w:cs="Times New Roman"/>
        </w:rPr>
        <w:t xml:space="preserve"> </w:t>
      </w:r>
      <w:r w:rsidRPr="00CF76C5">
        <w:rPr>
          <w:rFonts w:ascii="Times New Roman" w:hAnsi="Times New Roman" w:cs="Times New Roman"/>
        </w:rPr>
        <w:t>panta pirmās daļas 16.</w:t>
      </w:r>
      <w:r w:rsidR="00BD5BBE">
        <w:rPr>
          <w:rFonts w:ascii="Times New Roman" w:hAnsi="Times New Roman" w:cs="Times New Roman"/>
        </w:rPr>
        <w:t xml:space="preserve"> </w:t>
      </w:r>
      <w:r w:rsidRPr="00CF76C5">
        <w:rPr>
          <w:rFonts w:ascii="Times New Roman" w:hAnsi="Times New Roman" w:cs="Times New Roman"/>
        </w:rPr>
        <w:t>punkts nosaka, ka dome ir tiesīga lemt par pašvaldības nekustamā īpašuma atsavināšanu un apgrūtināšanu, kā arī par nekustamā īpašuma iegūšanu.</w:t>
      </w:r>
    </w:p>
    <w:p w14:paraId="1BD2A085" w14:textId="6881EFDF" w:rsidR="001B3BA7" w:rsidRPr="005802CB" w:rsidRDefault="001B3BA7" w:rsidP="00FD22BC">
      <w:pPr>
        <w:pStyle w:val="ListParagraph"/>
        <w:numPr>
          <w:ilvl w:val="0"/>
          <w:numId w:val="3"/>
        </w:numPr>
        <w:spacing w:after="120"/>
        <w:ind w:left="426" w:hanging="426"/>
        <w:jc w:val="both"/>
        <w:rPr>
          <w:rFonts w:ascii="Times New Roman" w:hAnsi="Times New Roman" w:cs="Times New Roman"/>
        </w:rPr>
      </w:pPr>
      <w:r>
        <w:rPr>
          <w:rFonts w:ascii="Times New Roman" w:hAnsi="Times New Roman" w:cs="Times New Roman"/>
        </w:rPr>
        <w:t>Publiskas personas finanšu līdzekļu un mantas izšķērdēšanas novēršanas likuma 3.</w:t>
      </w:r>
      <w:r w:rsidR="00BD5BBE">
        <w:rPr>
          <w:rFonts w:ascii="Times New Roman" w:hAnsi="Times New Roman" w:cs="Times New Roman"/>
        </w:rPr>
        <w:t xml:space="preserve"> </w:t>
      </w:r>
      <w:r>
        <w:rPr>
          <w:rFonts w:ascii="Times New Roman" w:hAnsi="Times New Roman" w:cs="Times New Roman"/>
        </w:rPr>
        <w:t>pants nosaka, ka publiska persona rīkojas ar finanšu līdzekļiem un mantu lietderīgi, t.i., rīcībai jābūt t</w:t>
      </w:r>
      <w:r w:rsidRPr="00DA6CF9">
        <w:rPr>
          <w:rFonts w:ascii="Times New Roman" w:hAnsi="Times New Roman" w:cs="Times New Roman"/>
        </w:rPr>
        <w:t>ādai, lai mērķi sasniegtu ar mazāko finanšu līdzekļu un mantas izlietojumu un manta iegūstama īpašumā vai lietošanā par izdevīgāko cenu. Minētā likuma 8.</w:t>
      </w:r>
      <w:r w:rsidR="00BD5BBE">
        <w:rPr>
          <w:rFonts w:ascii="Times New Roman" w:hAnsi="Times New Roman" w:cs="Times New Roman"/>
        </w:rPr>
        <w:t xml:space="preserve"> </w:t>
      </w:r>
      <w:r w:rsidRPr="00DA6CF9">
        <w:rPr>
          <w:rFonts w:ascii="Times New Roman" w:hAnsi="Times New Roman" w:cs="Times New Roman"/>
        </w:rPr>
        <w:t>pants nosaka, ka publiskai personai aizliegts iegādāties īpašumā vai lietošanā mantu vai arī pasūtīt pakalpojumus vai darbus par acīmredzami paaugstinātu cenu.</w:t>
      </w:r>
    </w:p>
    <w:p w14:paraId="7A64D532" w14:textId="46B58176" w:rsidR="001B3BA7" w:rsidRPr="009C21C3" w:rsidRDefault="001B3BA7" w:rsidP="00CF76C5">
      <w:pPr>
        <w:jc w:val="both"/>
        <w:rPr>
          <w:rFonts w:ascii="Times New Roman" w:eastAsia="Times New Roman" w:hAnsi="Times New Roman" w:cs="Times New Roman"/>
          <w:lang w:eastAsia="lv-LV"/>
        </w:rPr>
      </w:pPr>
      <w:r w:rsidRPr="00564CA6">
        <w:rPr>
          <w:rFonts w:ascii="Times New Roman" w:hAnsi="Times New Roman" w:cs="Times New Roman"/>
        </w:rPr>
        <w:t xml:space="preserve">Pamatojoties uz </w:t>
      </w:r>
      <w:r>
        <w:rPr>
          <w:rFonts w:ascii="Times New Roman" w:eastAsia="Times New Roman" w:hAnsi="Times New Roman" w:cs="Times New Roman"/>
          <w:lang w:eastAsia="lv-LV"/>
        </w:rPr>
        <w:t xml:space="preserve">Likuma </w:t>
      </w:r>
      <w:r>
        <w:rPr>
          <w:rFonts w:ascii="Times New Roman" w:hAnsi="Times New Roman" w:cs="Times New Roman"/>
        </w:rPr>
        <w:t>10.</w:t>
      </w:r>
      <w:r w:rsidR="00BD5BBE">
        <w:rPr>
          <w:rFonts w:ascii="Times New Roman" w:hAnsi="Times New Roman" w:cs="Times New Roman"/>
        </w:rPr>
        <w:t xml:space="preserve"> </w:t>
      </w:r>
      <w:r>
        <w:rPr>
          <w:rFonts w:ascii="Times New Roman" w:hAnsi="Times New Roman" w:cs="Times New Roman"/>
        </w:rPr>
        <w:t>panta pirmās daļas 16.</w:t>
      </w:r>
      <w:r w:rsidR="00BD5BBE">
        <w:rPr>
          <w:rFonts w:ascii="Times New Roman" w:hAnsi="Times New Roman" w:cs="Times New Roman"/>
        </w:rPr>
        <w:t xml:space="preserve"> </w:t>
      </w:r>
      <w:r>
        <w:rPr>
          <w:rFonts w:ascii="Times New Roman" w:hAnsi="Times New Roman" w:cs="Times New Roman"/>
        </w:rPr>
        <w:t>punktu un 10.</w:t>
      </w:r>
      <w:r w:rsidR="00BD5BBE">
        <w:rPr>
          <w:rFonts w:ascii="Times New Roman" w:hAnsi="Times New Roman" w:cs="Times New Roman"/>
        </w:rPr>
        <w:t xml:space="preserve"> </w:t>
      </w:r>
      <w:r>
        <w:rPr>
          <w:rFonts w:ascii="Times New Roman" w:hAnsi="Times New Roman" w:cs="Times New Roman"/>
        </w:rPr>
        <w:t>panta pirmās daļas 16.</w:t>
      </w:r>
      <w:r w:rsidR="00BD5BBE">
        <w:rPr>
          <w:rFonts w:ascii="Times New Roman" w:hAnsi="Times New Roman" w:cs="Times New Roman"/>
        </w:rPr>
        <w:t xml:space="preserve"> </w:t>
      </w:r>
      <w:r>
        <w:rPr>
          <w:rFonts w:ascii="Times New Roman" w:hAnsi="Times New Roman" w:cs="Times New Roman"/>
        </w:rPr>
        <w:t>punktu, Publiskas personas finanšu līdzekļu un mantas izšķērdēšanas novēršanas likuma 3. un 8.</w:t>
      </w:r>
      <w:r w:rsidR="00BD5BBE">
        <w:rPr>
          <w:rFonts w:ascii="Times New Roman" w:hAnsi="Times New Roman" w:cs="Times New Roman"/>
        </w:rPr>
        <w:t xml:space="preserve"> </w:t>
      </w:r>
      <w:r>
        <w:rPr>
          <w:rFonts w:ascii="Times New Roman" w:hAnsi="Times New Roman" w:cs="Times New Roman"/>
        </w:rPr>
        <w:t>pantu</w:t>
      </w:r>
      <w:r w:rsidRPr="00564CA6">
        <w:rPr>
          <w:rFonts w:ascii="Times New Roman" w:hAnsi="Times New Roman" w:cs="Times New Roman"/>
        </w:rPr>
        <w:t>,</w:t>
      </w:r>
      <w:r w:rsidRPr="00564CA6">
        <w:rPr>
          <w:rFonts w:ascii="Times New Roman" w:hAnsi="Times New Roman" w:cs="Times New Roman"/>
          <w:color w:val="FF0000"/>
        </w:rPr>
        <w:t xml:space="preserve"> </w:t>
      </w:r>
      <w:r w:rsidRPr="00564CA6">
        <w:rPr>
          <w:rFonts w:ascii="Times New Roman" w:hAnsi="Times New Roman" w:cs="Times New Roman"/>
        </w:rPr>
        <w:t xml:space="preserve">Ādažu novada </w:t>
      </w:r>
      <w:r w:rsidR="00F41728">
        <w:rPr>
          <w:rFonts w:ascii="Times New Roman" w:hAnsi="Times New Roman" w:cs="Times New Roman"/>
        </w:rPr>
        <w:t xml:space="preserve">pašvaldības </w:t>
      </w:r>
      <w:r w:rsidRPr="00564CA6">
        <w:rPr>
          <w:rFonts w:ascii="Times New Roman" w:hAnsi="Times New Roman" w:cs="Times New Roman"/>
        </w:rPr>
        <w:t>dome</w:t>
      </w:r>
    </w:p>
    <w:p w14:paraId="0953D8ED" w14:textId="77777777" w:rsidR="001B3BA7" w:rsidRPr="00564CA6" w:rsidRDefault="001B3BA7" w:rsidP="00CF76C5">
      <w:pPr>
        <w:spacing w:after="120"/>
        <w:jc w:val="center"/>
        <w:rPr>
          <w:rFonts w:ascii="Times New Roman" w:hAnsi="Times New Roman" w:cs="Times New Roman"/>
          <w:b/>
        </w:rPr>
      </w:pPr>
      <w:r w:rsidRPr="00564CA6">
        <w:rPr>
          <w:rFonts w:ascii="Times New Roman" w:hAnsi="Times New Roman" w:cs="Times New Roman"/>
          <w:b/>
        </w:rPr>
        <w:t>NOLEMJ:</w:t>
      </w:r>
    </w:p>
    <w:p w14:paraId="4B5BA66A" w14:textId="12EF69E7" w:rsidR="0024707F" w:rsidRPr="00D92EF6" w:rsidRDefault="0024707F" w:rsidP="00D92EF6">
      <w:pPr>
        <w:pStyle w:val="ListParagraph"/>
        <w:numPr>
          <w:ilvl w:val="0"/>
          <w:numId w:val="4"/>
        </w:numPr>
        <w:spacing w:before="120"/>
        <w:ind w:left="426" w:hanging="426"/>
        <w:contextualSpacing w:val="0"/>
        <w:jc w:val="both"/>
        <w:rPr>
          <w:rFonts w:ascii="Times New Roman" w:hAnsi="Times New Roman" w:cs="Times New Roman"/>
        </w:rPr>
      </w:pPr>
      <w:r w:rsidRPr="00D92EF6">
        <w:rPr>
          <w:rFonts w:ascii="Times New Roman" w:hAnsi="Times New Roman" w:cs="Times New Roman"/>
        </w:rPr>
        <w:t xml:space="preserve">Pirkt no </w:t>
      </w:r>
      <w:r w:rsidR="00A61CFB">
        <w:rPr>
          <w:rFonts w:ascii="Times New Roman" w:hAnsi="Times New Roman" w:cs="Times New Roman"/>
        </w:rPr>
        <w:t>GP</w:t>
      </w:r>
      <w:r w:rsidR="00FD22BC">
        <w:rPr>
          <w:rFonts w:ascii="Times New Roman" w:hAnsi="Times New Roman" w:cs="Times New Roman"/>
        </w:rPr>
        <w:t>,</w:t>
      </w:r>
      <w:r w:rsidRPr="00D92EF6">
        <w:rPr>
          <w:rFonts w:ascii="Times New Roman" w:hAnsi="Times New Roman" w:cs="Times New Roman"/>
        </w:rPr>
        <w:t xml:space="preserve"> personas kods: </w:t>
      </w:r>
      <w:bookmarkStart w:id="0" w:name="_Hlk503444046"/>
      <w:r w:rsidR="00A61CFB">
        <w:rPr>
          <w:rFonts w:ascii="Times New Roman" w:hAnsi="Times New Roman" w:cs="Times New Roman"/>
        </w:rPr>
        <w:t>___</w:t>
      </w:r>
      <w:r w:rsidRPr="00D92EF6">
        <w:rPr>
          <w:rFonts w:ascii="Times New Roman" w:hAnsi="Times New Roman" w:cs="Times New Roman"/>
        </w:rPr>
        <w:t xml:space="preserve"> </w:t>
      </w:r>
      <w:r>
        <w:rPr>
          <w:rFonts w:ascii="Times New Roman" w:hAnsi="Times New Roman" w:cs="Times New Roman"/>
        </w:rPr>
        <w:t xml:space="preserve">(turpmāk – Īpašnieks) </w:t>
      </w:r>
      <w:r w:rsidRPr="0024707F">
        <w:rPr>
          <w:rFonts w:ascii="Times New Roman" w:eastAsia="Times New Roman" w:hAnsi="Times New Roman" w:cs="Times New Roman"/>
          <w:lang w:eastAsia="lv-LV"/>
        </w:rPr>
        <w:t>nekustamā īpašuma “</w:t>
      </w:r>
      <w:proofErr w:type="spellStart"/>
      <w:r w:rsidRPr="0024707F">
        <w:rPr>
          <w:rFonts w:ascii="Times New Roman" w:eastAsia="Times New Roman" w:hAnsi="Times New Roman" w:cs="Times New Roman"/>
          <w:lang w:eastAsia="lv-LV"/>
        </w:rPr>
        <w:t>Krastupes</w:t>
      </w:r>
      <w:proofErr w:type="spellEnd"/>
      <w:r w:rsidRPr="0024707F">
        <w:rPr>
          <w:rFonts w:ascii="Times New Roman" w:eastAsia="Times New Roman" w:hAnsi="Times New Roman" w:cs="Times New Roman"/>
          <w:lang w:eastAsia="lv-LV"/>
        </w:rPr>
        <w:t xml:space="preserve"> iela 22”, Ādaži, Ādažu novads (kadastra Nr. 8044 011 0005) </w:t>
      </w:r>
      <w:r w:rsidR="00C621CA">
        <w:rPr>
          <w:rFonts w:ascii="Times New Roman" w:eastAsia="Times New Roman" w:hAnsi="Times New Roman" w:cs="Times New Roman"/>
          <w:lang w:eastAsia="lv-LV"/>
        </w:rPr>
        <w:t xml:space="preserve">zemes </w:t>
      </w:r>
      <w:r w:rsidRPr="0024707F">
        <w:rPr>
          <w:rFonts w:ascii="Times New Roman" w:eastAsia="Times New Roman" w:hAnsi="Times New Roman" w:cs="Times New Roman"/>
          <w:lang w:eastAsia="lv-LV"/>
        </w:rPr>
        <w:t xml:space="preserve">daļu apmēram 1,2 ha platībā </w:t>
      </w:r>
      <w:bookmarkEnd w:id="0"/>
      <w:r>
        <w:rPr>
          <w:rFonts w:ascii="Times New Roman" w:eastAsia="Times New Roman" w:hAnsi="Times New Roman" w:cs="Times New Roman"/>
          <w:lang w:eastAsia="lv-LV"/>
        </w:rPr>
        <w:t>(</w:t>
      </w:r>
      <w:r w:rsidR="00C621CA">
        <w:rPr>
          <w:rFonts w:ascii="Times New Roman" w:eastAsia="Times New Roman" w:hAnsi="Times New Roman" w:cs="Times New Roman"/>
          <w:lang w:eastAsia="lv-LV"/>
        </w:rPr>
        <w:t>vairāk vai mazāk, cik izrādīsies, veicot zemes kadastrālo uzmērīšanu dabā) (</w:t>
      </w:r>
      <w:r>
        <w:rPr>
          <w:rFonts w:ascii="Times New Roman" w:eastAsia="Times New Roman" w:hAnsi="Times New Roman" w:cs="Times New Roman"/>
          <w:lang w:eastAsia="lv-LV"/>
        </w:rPr>
        <w:t xml:space="preserve">turpmāk </w:t>
      </w:r>
      <w:r w:rsidR="00D92EF6">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Īpašums)</w:t>
      </w:r>
      <w:r w:rsidR="00C621CA">
        <w:rPr>
          <w:rFonts w:ascii="Times New Roman" w:eastAsia="Times New Roman" w:hAnsi="Times New Roman" w:cs="Times New Roman"/>
          <w:lang w:eastAsia="lv-LV"/>
        </w:rPr>
        <w:t>)</w:t>
      </w:r>
      <w:r w:rsidR="00D31434">
        <w:rPr>
          <w:rFonts w:ascii="Times New Roman" w:eastAsia="Times New Roman" w:hAnsi="Times New Roman" w:cs="Times New Roman"/>
          <w:lang w:eastAsia="lv-LV"/>
        </w:rPr>
        <w:t xml:space="preserve">, saskaņā ar grafisko pielikumu, </w:t>
      </w:r>
      <w:r w:rsidRPr="00D92EF6">
        <w:rPr>
          <w:rFonts w:ascii="Times New Roman" w:hAnsi="Times New Roman" w:cs="Times New Roman"/>
        </w:rPr>
        <w:t>par cenu 18,2</w:t>
      </w:r>
      <w:r w:rsidR="00C621CA">
        <w:rPr>
          <w:rFonts w:ascii="Times New Roman" w:hAnsi="Times New Roman" w:cs="Times New Roman"/>
        </w:rPr>
        <w:t>0</w:t>
      </w:r>
      <w:r w:rsidRPr="00D92EF6">
        <w:rPr>
          <w:rFonts w:ascii="Times New Roman" w:hAnsi="Times New Roman" w:cs="Times New Roman"/>
        </w:rPr>
        <w:t xml:space="preserve"> EUR/m</w:t>
      </w:r>
      <w:r w:rsidRPr="00D97FC2">
        <w:rPr>
          <w:rFonts w:ascii="Times New Roman" w:hAnsi="Times New Roman" w:cs="Times New Roman"/>
          <w:vertAlign w:val="superscript"/>
        </w:rPr>
        <w:t>2</w:t>
      </w:r>
      <w:r w:rsidRPr="00D92EF6">
        <w:rPr>
          <w:rFonts w:ascii="Times New Roman" w:hAnsi="Times New Roman" w:cs="Times New Roman"/>
        </w:rPr>
        <w:t xml:space="preserve"> pašvaldības pamatfunkciju izpildes nodrošināšanai</w:t>
      </w:r>
      <w:r>
        <w:rPr>
          <w:rFonts w:ascii="Times New Roman" w:hAnsi="Times New Roman" w:cs="Times New Roman"/>
        </w:rPr>
        <w:t xml:space="preserve"> pēc </w:t>
      </w:r>
      <w:r w:rsidR="00500217">
        <w:rPr>
          <w:rFonts w:ascii="Times New Roman" w:hAnsi="Times New Roman" w:cs="Times New Roman"/>
        </w:rPr>
        <w:t>nekustamā īpašuma “</w:t>
      </w:r>
      <w:proofErr w:type="spellStart"/>
      <w:r w:rsidR="00500217">
        <w:rPr>
          <w:rFonts w:ascii="Times New Roman" w:hAnsi="Times New Roman" w:cs="Times New Roman"/>
        </w:rPr>
        <w:t>Krastupes</w:t>
      </w:r>
      <w:proofErr w:type="spellEnd"/>
      <w:r w:rsidR="00500217">
        <w:rPr>
          <w:rFonts w:ascii="Times New Roman" w:hAnsi="Times New Roman" w:cs="Times New Roman"/>
        </w:rPr>
        <w:t xml:space="preserve"> iela 22”, Ādažos </w:t>
      </w:r>
      <w:r>
        <w:rPr>
          <w:rFonts w:ascii="Times New Roman" w:hAnsi="Times New Roman" w:cs="Times New Roman"/>
        </w:rPr>
        <w:t xml:space="preserve">zemes ierīcības projekta apstiprināšanas un Īpašuma </w:t>
      </w:r>
      <w:r w:rsidR="00500217">
        <w:rPr>
          <w:rFonts w:ascii="Times New Roman" w:hAnsi="Times New Roman" w:cs="Times New Roman"/>
        </w:rPr>
        <w:t xml:space="preserve">kā atsevišķas zemes vienības </w:t>
      </w:r>
      <w:r>
        <w:rPr>
          <w:rFonts w:ascii="Times New Roman" w:hAnsi="Times New Roman" w:cs="Times New Roman"/>
        </w:rPr>
        <w:t>reģistrēšanas  zemesgrāmatā uz Īpašnieka vārda.</w:t>
      </w:r>
    </w:p>
    <w:p w14:paraId="160C1FEE" w14:textId="18121B0F" w:rsidR="0024707F" w:rsidRDefault="0024707F" w:rsidP="0024707F">
      <w:pPr>
        <w:pStyle w:val="ListParagraph"/>
        <w:numPr>
          <w:ilvl w:val="0"/>
          <w:numId w:val="4"/>
        </w:numPr>
        <w:spacing w:before="120"/>
        <w:ind w:left="426" w:hanging="426"/>
        <w:contextualSpacing w:val="0"/>
        <w:jc w:val="both"/>
        <w:rPr>
          <w:rFonts w:ascii="Times New Roman" w:hAnsi="Times New Roman" w:cs="Times New Roman"/>
        </w:rPr>
      </w:pPr>
      <w:r w:rsidRPr="00D92EF6">
        <w:rPr>
          <w:rFonts w:ascii="Times New Roman" w:hAnsi="Times New Roman" w:cs="Times New Roman"/>
        </w:rPr>
        <w:t xml:space="preserve">Ar Īpašuma </w:t>
      </w:r>
      <w:r w:rsidR="00D92EF6">
        <w:rPr>
          <w:rFonts w:ascii="Times New Roman" w:hAnsi="Times New Roman" w:cs="Times New Roman"/>
        </w:rPr>
        <w:t xml:space="preserve">reģistrāciju un </w:t>
      </w:r>
      <w:r w:rsidRPr="00D92EF6">
        <w:rPr>
          <w:rFonts w:ascii="Times New Roman" w:hAnsi="Times New Roman" w:cs="Times New Roman"/>
        </w:rPr>
        <w:t>iegād</w:t>
      </w:r>
      <w:r w:rsidR="00500217">
        <w:rPr>
          <w:rFonts w:ascii="Times New Roman" w:hAnsi="Times New Roman" w:cs="Times New Roman"/>
        </w:rPr>
        <w:t xml:space="preserve">i saistītos </w:t>
      </w:r>
      <w:r w:rsidR="00500217" w:rsidRPr="00D92EF6">
        <w:rPr>
          <w:rFonts w:ascii="Times New Roman" w:hAnsi="Times New Roman" w:cs="Times New Roman"/>
        </w:rPr>
        <w:t>izdevumus (notāra</w:t>
      </w:r>
      <w:r w:rsidR="00500217">
        <w:rPr>
          <w:rFonts w:ascii="Times New Roman" w:hAnsi="Times New Roman" w:cs="Times New Roman"/>
        </w:rPr>
        <w:t xml:space="preserve"> pakalpojumi Īpašniekam, Īpašuma </w:t>
      </w:r>
      <w:r w:rsidRPr="00D92EF6">
        <w:rPr>
          <w:rFonts w:ascii="Times New Roman" w:hAnsi="Times New Roman" w:cs="Times New Roman"/>
        </w:rPr>
        <w:t>reģistrāciju zemesgrāmatā</w:t>
      </w:r>
      <w:r w:rsidR="00500217">
        <w:rPr>
          <w:rFonts w:ascii="Times New Roman" w:hAnsi="Times New Roman" w:cs="Times New Roman"/>
        </w:rPr>
        <w:t xml:space="preserve"> uz pašvaldības vārda) </w:t>
      </w:r>
      <w:r w:rsidRPr="00D92EF6">
        <w:rPr>
          <w:rFonts w:ascii="Times New Roman" w:hAnsi="Times New Roman" w:cs="Times New Roman"/>
        </w:rPr>
        <w:t>apmaksāt</w:t>
      </w:r>
      <w:r w:rsidR="003E7F5D">
        <w:rPr>
          <w:rFonts w:ascii="Times New Roman" w:hAnsi="Times New Roman" w:cs="Times New Roman"/>
        </w:rPr>
        <w:t xml:space="preserve"> no </w:t>
      </w:r>
      <w:r w:rsidR="003E7F5D" w:rsidRPr="003E7F5D">
        <w:rPr>
          <w:rFonts w:ascii="Times New Roman" w:hAnsi="Times New Roman" w:cs="Times New Roman"/>
        </w:rPr>
        <w:t>Attīstības un projektu nodaļas 2023. gada budžeta tāmes līdzekļiem</w:t>
      </w:r>
      <w:r>
        <w:rPr>
          <w:rFonts w:ascii="Times New Roman" w:hAnsi="Times New Roman" w:cs="Times New Roman"/>
        </w:rPr>
        <w:t>.</w:t>
      </w:r>
    </w:p>
    <w:p w14:paraId="70B5B604" w14:textId="1145FD06" w:rsidR="001B3BA7" w:rsidRDefault="001B3BA7" w:rsidP="00FD22BC">
      <w:pPr>
        <w:numPr>
          <w:ilvl w:val="0"/>
          <w:numId w:val="4"/>
        </w:numPr>
        <w:spacing w:before="120" w:after="120"/>
        <w:ind w:left="425" w:hanging="425"/>
        <w:jc w:val="both"/>
        <w:rPr>
          <w:rFonts w:ascii="Times New Roman" w:eastAsia="Times New Roman" w:hAnsi="Times New Roman" w:cs="Times New Roman"/>
          <w:lang w:eastAsia="lv-LV"/>
        </w:rPr>
      </w:pPr>
      <w:r>
        <w:rPr>
          <w:rFonts w:ascii="Times New Roman" w:eastAsia="Times New Roman" w:hAnsi="Times New Roman" w:cs="Times New Roman"/>
          <w:lang w:eastAsia="lv-LV"/>
        </w:rPr>
        <w:t>P</w:t>
      </w:r>
      <w:r w:rsidR="007A5384">
        <w:rPr>
          <w:rFonts w:ascii="Times New Roman" w:eastAsia="Times New Roman" w:hAnsi="Times New Roman" w:cs="Times New Roman"/>
          <w:lang w:eastAsia="lv-LV"/>
        </w:rPr>
        <w:t>arakstīt ar</w:t>
      </w:r>
      <w:r>
        <w:rPr>
          <w:rFonts w:ascii="Times New Roman" w:eastAsia="Times New Roman" w:hAnsi="Times New Roman" w:cs="Times New Roman"/>
          <w:lang w:eastAsia="lv-LV"/>
        </w:rPr>
        <w:t xml:space="preserve"> </w:t>
      </w:r>
      <w:r w:rsidR="0024707F">
        <w:rPr>
          <w:rFonts w:ascii="Times New Roman" w:eastAsia="Times New Roman" w:hAnsi="Times New Roman" w:cs="Times New Roman"/>
          <w:lang w:eastAsia="lv-LV"/>
        </w:rPr>
        <w:t>Īpašnieku</w:t>
      </w:r>
      <w:r>
        <w:rPr>
          <w:rFonts w:ascii="Times New Roman" w:eastAsia="Times New Roman" w:hAnsi="Times New Roman" w:cs="Times New Roman"/>
          <w:lang w:eastAsia="lv-LV"/>
        </w:rPr>
        <w:t xml:space="preserve"> </w:t>
      </w:r>
      <w:r w:rsidR="007A5384">
        <w:rPr>
          <w:rFonts w:ascii="Times New Roman" w:eastAsia="Times New Roman" w:hAnsi="Times New Roman" w:cs="Times New Roman"/>
          <w:lang w:eastAsia="lv-LV"/>
        </w:rPr>
        <w:t xml:space="preserve">priekšlīgumu par </w:t>
      </w:r>
      <w:r w:rsidR="0024707F">
        <w:rPr>
          <w:rFonts w:ascii="Times New Roman" w:eastAsia="Times New Roman" w:hAnsi="Times New Roman" w:cs="Times New Roman"/>
          <w:lang w:eastAsia="lv-LV"/>
        </w:rPr>
        <w:t xml:space="preserve">Īpašuma </w:t>
      </w:r>
      <w:r w:rsidR="007A5384">
        <w:rPr>
          <w:rFonts w:ascii="Times New Roman" w:eastAsia="Times New Roman" w:hAnsi="Times New Roman" w:cs="Times New Roman"/>
          <w:lang w:eastAsia="lv-LV"/>
        </w:rPr>
        <w:t xml:space="preserve">pirkšanu </w:t>
      </w:r>
      <w:r>
        <w:rPr>
          <w:rFonts w:ascii="Times New Roman" w:eastAsia="Times New Roman" w:hAnsi="Times New Roman" w:cs="Times New Roman"/>
          <w:lang w:eastAsia="lv-LV"/>
        </w:rPr>
        <w:t>par cenu 18,2</w:t>
      </w:r>
      <w:r w:rsidR="00C621CA">
        <w:rPr>
          <w:rFonts w:ascii="Times New Roman" w:eastAsia="Times New Roman" w:hAnsi="Times New Roman" w:cs="Times New Roman"/>
          <w:lang w:eastAsia="lv-LV"/>
        </w:rPr>
        <w:t>0</w:t>
      </w:r>
      <w:r>
        <w:rPr>
          <w:rFonts w:ascii="Times New Roman" w:eastAsia="Times New Roman" w:hAnsi="Times New Roman" w:cs="Times New Roman"/>
          <w:lang w:eastAsia="lv-LV"/>
        </w:rPr>
        <w:t xml:space="preserve"> EUR / m</w:t>
      </w:r>
      <w:r w:rsidRPr="007D0634">
        <w:rPr>
          <w:rFonts w:ascii="Times New Roman" w:eastAsia="Times New Roman" w:hAnsi="Times New Roman" w:cs="Times New Roman"/>
          <w:vertAlign w:val="superscript"/>
          <w:lang w:eastAsia="lv-LV"/>
        </w:rPr>
        <w:t>2</w:t>
      </w:r>
      <w:r w:rsidR="00FD22BC" w:rsidRPr="00FD22BC">
        <w:rPr>
          <w:rFonts w:ascii="Times New Roman" w:eastAsia="Times New Roman" w:hAnsi="Times New Roman" w:cs="Times New Roman"/>
          <w:lang w:eastAsia="lv-LV"/>
        </w:rPr>
        <w:t>.</w:t>
      </w:r>
      <w:r w:rsidRPr="00FD22BC">
        <w:rPr>
          <w:rFonts w:ascii="Times New Roman" w:eastAsia="Times New Roman" w:hAnsi="Times New Roman" w:cs="Times New Roman"/>
          <w:lang w:eastAsia="lv-LV"/>
        </w:rPr>
        <w:t xml:space="preserve"> </w:t>
      </w:r>
      <w:r w:rsidRPr="00F41CCB">
        <w:rPr>
          <w:rFonts w:ascii="Times New Roman" w:eastAsia="Times New Roman" w:hAnsi="Times New Roman" w:cs="Times New Roman"/>
          <w:lang w:eastAsia="lv-LV"/>
        </w:rPr>
        <w:t xml:space="preserve"> </w:t>
      </w:r>
    </w:p>
    <w:p w14:paraId="0614A0F5" w14:textId="291C8640" w:rsidR="001B3BA7" w:rsidRDefault="001B3BA7" w:rsidP="001B3BA7">
      <w:pPr>
        <w:numPr>
          <w:ilvl w:val="0"/>
          <w:numId w:val="4"/>
        </w:numPr>
        <w:spacing w:after="120"/>
        <w:ind w:left="426" w:hanging="426"/>
        <w:jc w:val="both"/>
        <w:rPr>
          <w:rFonts w:ascii="Times New Roman" w:eastAsia="Times New Roman" w:hAnsi="Times New Roman" w:cs="Times New Roman"/>
          <w:lang w:eastAsia="lv-LV"/>
        </w:rPr>
      </w:pPr>
      <w:r w:rsidRPr="007D0634">
        <w:rPr>
          <w:rFonts w:ascii="Times New Roman" w:eastAsia="Times New Roman" w:hAnsi="Times New Roman" w:cs="Times New Roman"/>
          <w:lang w:eastAsia="lv-LV"/>
        </w:rPr>
        <w:t xml:space="preserve">Precīza atdalāmā zemes gabala platība un </w:t>
      </w:r>
      <w:r w:rsidR="003E7F5D">
        <w:rPr>
          <w:rFonts w:ascii="Times New Roman" w:eastAsia="Times New Roman" w:hAnsi="Times New Roman" w:cs="Times New Roman"/>
          <w:lang w:eastAsia="lv-LV"/>
        </w:rPr>
        <w:t xml:space="preserve">kopējā cena par </w:t>
      </w:r>
      <w:r w:rsidR="00FD22BC">
        <w:rPr>
          <w:rFonts w:ascii="Times New Roman" w:eastAsia="Times New Roman" w:hAnsi="Times New Roman" w:cs="Times New Roman"/>
          <w:lang w:eastAsia="lv-LV"/>
        </w:rPr>
        <w:t>Ī</w:t>
      </w:r>
      <w:r w:rsidR="003E7F5D">
        <w:rPr>
          <w:rFonts w:ascii="Times New Roman" w:eastAsia="Times New Roman" w:hAnsi="Times New Roman" w:cs="Times New Roman"/>
          <w:lang w:eastAsia="lv-LV"/>
        </w:rPr>
        <w:t xml:space="preserve">pašumu </w:t>
      </w:r>
      <w:r w:rsidRPr="007D0634">
        <w:rPr>
          <w:rFonts w:ascii="Times New Roman" w:eastAsia="Times New Roman" w:hAnsi="Times New Roman" w:cs="Times New Roman"/>
          <w:lang w:eastAsia="lv-LV"/>
        </w:rPr>
        <w:t>tiks noteikt</w:t>
      </w:r>
      <w:r w:rsidR="00AD3097">
        <w:rPr>
          <w:rFonts w:ascii="Times New Roman" w:eastAsia="Times New Roman" w:hAnsi="Times New Roman" w:cs="Times New Roman"/>
          <w:lang w:eastAsia="lv-LV"/>
        </w:rPr>
        <w:t>a</w:t>
      </w:r>
      <w:r w:rsidRPr="007D0634">
        <w:rPr>
          <w:rFonts w:ascii="Times New Roman" w:eastAsia="Times New Roman" w:hAnsi="Times New Roman" w:cs="Times New Roman"/>
          <w:lang w:eastAsia="lv-LV"/>
        </w:rPr>
        <w:t xml:space="preserve"> pēc zemes ierīcības projekta apstiprināšanas</w:t>
      </w:r>
      <w:r w:rsidR="00C621CA">
        <w:rPr>
          <w:rFonts w:ascii="Times New Roman" w:eastAsia="Times New Roman" w:hAnsi="Times New Roman" w:cs="Times New Roman"/>
          <w:lang w:eastAsia="lv-LV"/>
        </w:rPr>
        <w:t>, zemes kadastrālās uzmērīšanas</w:t>
      </w:r>
      <w:r w:rsidRPr="007D0634">
        <w:rPr>
          <w:rFonts w:ascii="Times New Roman" w:eastAsia="Times New Roman" w:hAnsi="Times New Roman" w:cs="Times New Roman"/>
          <w:lang w:eastAsia="lv-LV"/>
        </w:rPr>
        <w:t xml:space="preserve"> un </w:t>
      </w:r>
      <w:r w:rsidR="00500217">
        <w:rPr>
          <w:rFonts w:ascii="Times New Roman" w:eastAsia="Times New Roman" w:hAnsi="Times New Roman" w:cs="Times New Roman"/>
          <w:lang w:eastAsia="lv-LV"/>
        </w:rPr>
        <w:t>Ī</w:t>
      </w:r>
      <w:r w:rsidRPr="007D0634">
        <w:rPr>
          <w:rFonts w:ascii="Times New Roman" w:eastAsia="Times New Roman" w:hAnsi="Times New Roman" w:cs="Times New Roman"/>
          <w:lang w:eastAsia="lv-LV"/>
        </w:rPr>
        <w:t>pašuma gala vērtējuma veikšanas.</w:t>
      </w:r>
    </w:p>
    <w:p w14:paraId="5E4F155F" w14:textId="77777777" w:rsidR="00E959A2" w:rsidRPr="00D92EF6" w:rsidRDefault="00E959A2" w:rsidP="00E959A2">
      <w:pPr>
        <w:pStyle w:val="ListParagraph"/>
        <w:numPr>
          <w:ilvl w:val="0"/>
          <w:numId w:val="4"/>
        </w:numPr>
        <w:ind w:left="426" w:hanging="426"/>
        <w:contextualSpacing w:val="0"/>
        <w:jc w:val="both"/>
        <w:rPr>
          <w:rFonts w:ascii="Times New Roman" w:eastAsia="Times New Roman" w:hAnsi="Times New Roman" w:cs="Times New Roman"/>
          <w:lang w:eastAsia="lv-LV"/>
        </w:rPr>
      </w:pPr>
      <w:r w:rsidRPr="00D92EF6">
        <w:rPr>
          <w:rFonts w:ascii="Times New Roman" w:hAnsi="Times New Roman" w:cs="Times New Roman"/>
        </w:rPr>
        <w:t xml:space="preserve">Uzdot Juridiskajai un iepirkuma nodaļai: </w:t>
      </w:r>
    </w:p>
    <w:p w14:paraId="63952448" w14:textId="46A0E6C7" w:rsidR="00346E5C" w:rsidRPr="00D92EF6" w:rsidRDefault="00E959A2" w:rsidP="00FD22BC">
      <w:pPr>
        <w:pStyle w:val="ListParagraph"/>
        <w:numPr>
          <w:ilvl w:val="1"/>
          <w:numId w:val="4"/>
        </w:numPr>
        <w:spacing w:before="120"/>
        <w:ind w:left="850" w:hanging="425"/>
        <w:contextualSpacing w:val="0"/>
        <w:jc w:val="both"/>
        <w:rPr>
          <w:rFonts w:ascii="Times New Roman" w:eastAsia="Times New Roman" w:hAnsi="Times New Roman" w:cs="Times New Roman"/>
          <w:lang w:eastAsia="lv-LV"/>
        </w:rPr>
      </w:pPr>
      <w:r w:rsidRPr="00D92EF6">
        <w:rPr>
          <w:rFonts w:ascii="Times New Roman" w:hAnsi="Times New Roman" w:cs="Times New Roman"/>
        </w:rPr>
        <w:t>divu nedēļu no lēmumu pieņemšanas sagatavot 3. punktā minēto priekšlīguma projektu, iekļaujot tajā šādus nosacījumus:</w:t>
      </w:r>
    </w:p>
    <w:p w14:paraId="3BB0E6D0" w14:textId="67FCAA18" w:rsidR="00346E5C" w:rsidRPr="00D92EF6" w:rsidRDefault="00FD22BC" w:rsidP="00FD22BC">
      <w:pPr>
        <w:pStyle w:val="ListParagraph"/>
        <w:numPr>
          <w:ilvl w:val="2"/>
          <w:numId w:val="4"/>
        </w:numPr>
        <w:ind w:hanging="643"/>
        <w:contextualSpacing w:val="0"/>
        <w:jc w:val="both"/>
        <w:rPr>
          <w:rFonts w:ascii="Times New Roman" w:eastAsia="Times New Roman" w:hAnsi="Times New Roman" w:cs="Times New Roman"/>
          <w:lang w:eastAsia="lv-LV"/>
        </w:rPr>
      </w:pPr>
      <w:r>
        <w:rPr>
          <w:rFonts w:ascii="Times New Roman" w:hAnsi="Times New Roman" w:cs="Times New Roman"/>
        </w:rPr>
        <w:lastRenderedPageBreak/>
        <w:t>p</w:t>
      </w:r>
      <w:r w:rsidR="00346E5C" w:rsidRPr="00D92EF6">
        <w:rPr>
          <w:rFonts w:ascii="Times New Roman" w:hAnsi="Times New Roman" w:cs="Times New Roman"/>
        </w:rPr>
        <w:t xml:space="preserve">ašvaldība var veikt topogrāfisko uzmērīšanu, sākt izstrādāt būvprojektu un citas darbības </w:t>
      </w:r>
      <w:r>
        <w:rPr>
          <w:rFonts w:ascii="Times New Roman" w:hAnsi="Times New Roman" w:cs="Times New Roman"/>
        </w:rPr>
        <w:t>Īpašumā un pieguļošajā teritorijā, ciktāl tas nepieciešams plānotā būvobjekta izvietošanai;</w:t>
      </w:r>
    </w:p>
    <w:p w14:paraId="3EC91993" w14:textId="73494ADE" w:rsidR="00D31434" w:rsidRDefault="00FD22BC" w:rsidP="00D31434">
      <w:pPr>
        <w:pStyle w:val="ListParagraph"/>
        <w:numPr>
          <w:ilvl w:val="2"/>
          <w:numId w:val="4"/>
        </w:numPr>
        <w:ind w:hanging="643"/>
        <w:contextualSpacing w:val="0"/>
        <w:jc w:val="both"/>
        <w:rPr>
          <w:rFonts w:ascii="Times New Roman" w:eastAsia="Times New Roman" w:hAnsi="Times New Roman" w:cs="Times New Roman"/>
          <w:lang w:eastAsia="lv-LV"/>
        </w:rPr>
      </w:pPr>
      <w:r>
        <w:rPr>
          <w:rFonts w:ascii="Times New Roman" w:hAnsi="Times New Roman" w:cs="Times New Roman"/>
        </w:rPr>
        <w:t>a</w:t>
      </w:r>
      <w:r w:rsidR="00346E5C" w:rsidRPr="00FD22BC">
        <w:rPr>
          <w:rFonts w:ascii="Times New Roman" w:hAnsi="Times New Roman" w:cs="Times New Roman"/>
        </w:rPr>
        <w:t xml:space="preserve">r </w:t>
      </w:r>
      <w:r w:rsidR="00C621CA">
        <w:rPr>
          <w:rFonts w:ascii="Times New Roman" w:hAnsi="Times New Roman" w:cs="Times New Roman"/>
        </w:rPr>
        <w:t>Ī</w:t>
      </w:r>
      <w:r w:rsidR="00C621CA" w:rsidRPr="00FD22BC">
        <w:rPr>
          <w:rFonts w:ascii="Times New Roman" w:hAnsi="Times New Roman" w:cs="Times New Roman"/>
        </w:rPr>
        <w:t xml:space="preserve">pašuma </w:t>
      </w:r>
      <w:r w:rsidR="00346E5C" w:rsidRPr="00FD22BC">
        <w:rPr>
          <w:rFonts w:ascii="Times New Roman" w:hAnsi="Times New Roman" w:cs="Times New Roman"/>
        </w:rPr>
        <w:t>reģistrāciju Zemesgrāmatā saistītos izdevumus apmaksāt no Attīstības un projektu nodaļas</w:t>
      </w:r>
      <w:r w:rsidR="00500217" w:rsidRPr="00FD22BC">
        <w:rPr>
          <w:rFonts w:ascii="Times New Roman" w:eastAsia="Times New Roman" w:hAnsi="Times New Roman" w:cs="Times New Roman"/>
          <w:lang w:eastAsia="lv-LV"/>
        </w:rPr>
        <w:t xml:space="preserve"> </w:t>
      </w:r>
      <w:r w:rsidR="00346E5C" w:rsidRPr="00FD22BC">
        <w:rPr>
          <w:rFonts w:ascii="Times New Roman" w:eastAsia="Times New Roman" w:hAnsi="Times New Roman" w:cs="Times New Roman"/>
          <w:lang w:eastAsia="lv-LV"/>
        </w:rPr>
        <w:t>2023.</w:t>
      </w:r>
      <w:r>
        <w:rPr>
          <w:rFonts w:ascii="Times New Roman" w:eastAsia="Times New Roman" w:hAnsi="Times New Roman" w:cs="Times New Roman"/>
          <w:lang w:eastAsia="lv-LV"/>
        </w:rPr>
        <w:t xml:space="preserve"> </w:t>
      </w:r>
      <w:r w:rsidR="00346E5C" w:rsidRPr="00FD22BC">
        <w:rPr>
          <w:rFonts w:ascii="Times New Roman" w:eastAsia="Times New Roman" w:hAnsi="Times New Roman" w:cs="Times New Roman"/>
          <w:lang w:eastAsia="lv-LV"/>
        </w:rPr>
        <w:t>gada budžetā paredzētajiem līdzekļiem</w:t>
      </w:r>
      <w:r>
        <w:rPr>
          <w:rFonts w:ascii="Times New Roman" w:eastAsia="Times New Roman" w:hAnsi="Times New Roman" w:cs="Times New Roman"/>
          <w:lang w:eastAsia="lv-LV"/>
        </w:rPr>
        <w:t>;</w:t>
      </w:r>
    </w:p>
    <w:p w14:paraId="38257484" w14:textId="26ED499E" w:rsidR="00D31434" w:rsidRPr="00D31434" w:rsidRDefault="00D31434" w:rsidP="00D31434">
      <w:pPr>
        <w:pStyle w:val="ListParagraph"/>
        <w:numPr>
          <w:ilvl w:val="2"/>
          <w:numId w:val="4"/>
        </w:numPr>
        <w:ind w:hanging="643"/>
        <w:contextualSpacing w:val="0"/>
        <w:jc w:val="both"/>
        <w:rPr>
          <w:rFonts w:ascii="Times New Roman" w:eastAsia="Times New Roman" w:hAnsi="Times New Roman" w:cs="Times New Roman"/>
          <w:lang w:eastAsia="lv-LV"/>
        </w:rPr>
      </w:pPr>
      <w:r>
        <w:rPr>
          <w:rFonts w:ascii="Times New Roman" w:eastAsia="Times New Roman" w:hAnsi="Times New Roman" w:cs="Times New Roman"/>
          <w:lang w:eastAsia="lv-LV"/>
        </w:rPr>
        <w:t>p</w:t>
      </w:r>
      <w:r w:rsidRPr="00D31434">
        <w:rPr>
          <w:rFonts w:ascii="Times New Roman" w:eastAsia="Times New Roman" w:hAnsi="Times New Roman" w:cs="Times New Roman"/>
          <w:lang w:eastAsia="lv-LV"/>
        </w:rPr>
        <w:t>ašvaldība nodrošin</w:t>
      </w:r>
      <w:r>
        <w:rPr>
          <w:rFonts w:ascii="Times New Roman" w:eastAsia="Times New Roman" w:hAnsi="Times New Roman" w:cs="Times New Roman"/>
          <w:lang w:eastAsia="lv-LV"/>
        </w:rPr>
        <w:t>a</w:t>
      </w:r>
      <w:r w:rsidRPr="00D31434">
        <w:rPr>
          <w:rFonts w:ascii="Times New Roman" w:eastAsia="Times New Roman" w:hAnsi="Times New Roman" w:cs="Times New Roman"/>
          <w:lang w:eastAsia="lv-LV"/>
        </w:rPr>
        <w:t xml:space="preserve"> centralizēto ūdens, kanalizācijas un elektrības tīklu iespējamo savienojumu</w:t>
      </w:r>
      <w:r>
        <w:rPr>
          <w:rFonts w:ascii="Times New Roman" w:eastAsia="Times New Roman" w:hAnsi="Times New Roman" w:cs="Times New Roman"/>
          <w:lang w:eastAsia="lv-LV"/>
        </w:rPr>
        <w:t xml:space="preserve"> izbūvi</w:t>
      </w:r>
      <w:r w:rsidRPr="00D31434">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xml:space="preserve">no Īpašuma </w:t>
      </w:r>
      <w:r w:rsidRPr="00D31434">
        <w:rPr>
          <w:rFonts w:ascii="Times New Roman" w:eastAsia="Times New Roman" w:hAnsi="Times New Roman" w:cs="Times New Roman"/>
          <w:lang w:eastAsia="lv-LV"/>
        </w:rPr>
        <w:t xml:space="preserve">līdz nekustamā īpašuma ar kadastra Nr. 8044 011 0005 zemes gabala </w:t>
      </w:r>
      <w:r>
        <w:rPr>
          <w:rFonts w:ascii="Times New Roman" w:eastAsia="Times New Roman" w:hAnsi="Times New Roman" w:cs="Times New Roman"/>
          <w:lang w:eastAsia="lv-LV"/>
        </w:rPr>
        <w:t xml:space="preserve">tuvākajai </w:t>
      </w:r>
      <w:r w:rsidRPr="00D31434">
        <w:rPr>
          <w:rFonts w:ascii="Times New Roman" w:eastAsia="Times New Roman" w:hAnsi="Times New Roman" w:cs="Times New Roman"/>
          <w:lang w:eastAsia="lv-LV"/>
        </w:rPr>
        <w:t>robežai</w:t>
      </w:r>
      <w:r>
        <w:rPr>
          <w:rFonts w:ascii="Times New Roman" w:eastAsia="Times New Roman" w:hAnsi="Times New Roman" w:cs="Times New Roman"/>
          <w:lang w:eastAsia="lv-LV"/>
        </w:rPr>
        <w:t>;</w:t>
      </w:r>
    </w:p>
    <w:p w14:paraId="12FC5F52" w14:textId="3AC79890" w:rsidR="00FD22BC" w:rsidRDefault="00FD22BC" w:rsidP="00FD22BC">
      <w:pPr>
        <w:pStyle w:val="ListParagraph"/>
        <w:numPr>
          <w:ilvl w:val="2"/>
          <w:numId w:val="4"/>
        </w:numPr>
        <w:ind w:hanging="643"/>
        <w:contextualSpacing w:val="0"/>
        <w:jc w:val="both"/>
        <w:rPr>
          <w:rFonts w:ascii="Times New Roman" w:eastAsia="Times New Roman" w:hAnsi="Times New Roman" w:cs="Times New Roman"/>
          <w:lang w:eastAsia="lv-LV"/>
        </w:rPr>
      </w:pPr>
      <w:r>
        <w:rPr>
          <w:rFonts w:ascii="Times New Roman" w:eastAsia="Times New Roman" w:hAnsi="Times New Roman" w:cs="Times New Roman"/>
          <w:lang w:eastAsia="lv-LV"/>
        </w:rPr>
        <w:t>pienākumu Īpašniekam segt pašvaldībai radītos zaudējumus, ja Īpašnieks atsakās slēgt pirkuma līgumu;</w:t>
      </w:r>
    </w:p>
    <w:p w14:paraId="149807C5" w14:textId="228009A0" w:rsidR="00E959A2" w:rsidRPr="00FD22BC" w:rsidRDefault="00FD22BC" w:rsidP="00FD22BC">
      <w:pPr>
        <w:pStyle w:val="ListParagraph"/>
        <w:numPr>
          <w:ilvl w:val="1"/>
          <w:numId w:val="4"/>
        </w:numPr>
        <w:spacing w:before="120"/>
        <w:ind w:left="850" w:hanging="425"/>
        <w:contextualSpacing w:val="0"/>
        <w:jc w:val="both"/>
        <w:rPr>
          <w:rFonts w:ascii="Times New Roman" w:eastAsia="Times New Roman" w:hAnsi="Times New Roman" w:cs="Times New Roman"/>
          <w:lang w:eastAsia="lv-LV"/>
        </w:rPr>
      </w:pPr>
      <w:r>
        <w:rPr>
          <w:rFonts w:ascii="Times New Roman" w:eastAsia="Times New Roman" w:hAnsi="Times New Roman" w:cs="Times New Roman"/>
          <w:lang w:eastAsia="lv-LV"/>
        </w:rPr>
        <w:t>v</w:t>
      </w:r>
      <w:r w:rsidR="00E959A2" w:rsidRPr="00FD22BC">
        <w:rPr>
          <w:rFonts w:ascii="Times New Roman" w:hAnsi="Times New Roman" w:cs="Times New Roman"/>
        </w:rPr>
        <w:t xml:space="preserve">iena mēneša laikā no Īpašuma reģistrācijas zemesgrāmatā </w:t>
      </w:r>
      <w:r>
        <w:rPr>
          <w:rFonts w:ascii="Times New Roman" w:hAnsi="Times New Roman" w:cs="Times New Roman"/>
        </w:rPr>
        <w:t xml:space="preserve">sagatavot </w:t>
      </w:r>
      <w:r w:rsidR="00E959A2" w:rsidRPr="00FD22BC">
        <w:rPr>
          <w:rFonts w:ascii="Times New Roman" w:hAnsi="Times New Roman" w:cs="Times New Roman"/>
        </w:rPr>
        <w:t xml:space="preserve">līgumu </w:t>
      </w:r>
      <w:r w:rsidRPr="00FD22BC">
        <w:rPr>
          <w:rFonts w:ascii="Times New Roman" w:hAnsi="Times New Roman" w:cs="Times New Roman"/>
        </w:rPr>
        <w:t xml:space="preserve">uz Īpašnieka vārda </w:t>
      </w:r>
      <w:r w:rsidR="00E959A2" w:rsidRPr="00FD22BC">
        <w:rPr>
          <w:rFonts w:ascii="Times New Roman" w:hAnsi="Times New Roman" w:cs="Times New Roman"/>
        </w:rPr>
        <w:t xml:space="preserve">par īpašuma iegādi. </w:t>
      </w:r>
    </w:p>
    <w:p w14:paraId="7C352471" w14:textId="58E880E5" w:rsidR="001B3BA7" w:rsidRPr="00D92EF6" w:rsidRDefault="00A74C89" w:rsidP="00FD22BC">
      <w:pPr>
        <w:numPr>
          <w:ilvl w:val="0"/>
          <w:numId w:val="4"/>
        </w:numPr>
        <w:spacing w:before="120" w:after="120"/>
        <w:ind w:left="425" w:hanging="425"/>
        <w:jc w:val="both"/>
        <w:rPr>
          <w:rFonts w:ascii="Times New Roman" w:eastAsia="Times New Roman" w:hAnsi="Times New Roman" w:cs="Times New Roman"/>
          <w:lang w:eastAsia="lv-LV"/>
        </w:rPr>
      </w:pPr>
      <w:r w:rsidRPr="00D92EF6">
        <w:rPr>
          <w:rFonts w:ascii="Times New Roman" w:eastAsia="Times New Roman" w:hAnsi="Times New Roman" w:cs="Times New Roman"/>
          <w:lang w:eastAsia="lv-LV"/>
        </w:rPr>
        <w:t xml:space="preserve">Attīstības un projektu nodaļai </w:t>
      </w:r>
      <w:r w:rsidR="007A5384" w:rsidRPr="00D92EF6">
        <w:rPr>
          <w:rFonts w:ascii="Times New Roman" w:eastAsia="Times New Roman" w:hAnsi="Times New Roman" w:cs="Times New Roman"/>
          <w:lang w:eastAsia="lv-LV"/>
        </w:rPr>
        <w:t xml:space="preserve">pēc priekšlīguma noslēgšanas </w:t>
      </w:r>
      <w:r w:rsidRPr="00D92EF6">
        <w:rPr>
          <w:rFonts w:ascii="Times New Roman" w:eastAsia="Times New Roman" w:hAnsi="Times New Roman" w:cs="Times New Roman"/>
          <w:lang w:eastAsia="lv-LV"/>
        </w:rPr>
        <w:t xml:space="preserve">organizēt </w:t>
      </w:r>
      <w:r w:rsidR="00500217" w:rsidRPr="00D92EF6">
        <w:rPr>
          <w:rFonts w:ascii="Times New Roman" w:eastAsia="Times New Roman" w:hAnsi="Times New Roman" w:cs="Times New Roman"/>
          <w:lang w:eastAsia="lv-LV"/>
        </w:rPr>
        <w:t xml:space="preserve">Īpašuma </w:t>
      </w:r>
      <w:r w:rsidRPr="00D92EF6">
        <w:rPr>
          <w:rFonts w:ascii="Times New Roman" w:eastAsia="Times New Roman" w:hAnsi="Times New Roman" w:cs="Times New Roman"/>
          <w:lang w:eastAsia="lv-LV"/>
        </w:rPr>
        <w:t>un pieguļošās teritorijas topogrāfisko uzmērīšanu</w:t>
      </w:r>
      <w:r w:rsidR="00D31434">
        <w:rPr>
          <w:rFonts w:ascii="Times New Roman" w:eastAsia="Times New Roman" w:hAnsi="Times New Roman" w:cs="Times New Roman"/>
          <w:lang w:eastAsia="lv-LV"/>
        </w:rPr>
        <w:t xml:space="preserve"> un būvprojekta izstrādes uzsākšanas procesu.</w:t>
      </w:r>
    </w:p>
    <w:p w14:paraId="35CA08DA" w14:textId="0E12806F" w:rsidR="001B3BA7" w:rsidRPr="00F41CCB" w:rsidRDefault="001B3BA7" w:rsidP="001B3BA7">
      <w:pPr>
        <w:numPr>
          <w:ilvl w:val="0"/>
          <w:numId w:val="4"/>
        </w:numPr>
        <w:spacing w:after="120"/>
        <w:ind w:left="426" w:hanging="426"/>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Pilnvarot domes priekšsēdētāju parakstīt pirkuma </w:t>
      </w:r>
      <w:r w:rsidR="007A5384">
        <w:rPr>
          <w:rFonts w:ascii="Times New Roman" w:eastAsia="Times New Roman" w:hAnsi="Times New Roman" w:cs="Times New Roman"/>
          <w:lang w:eastAsia="lv-LV"/>
        </w:rPr>
        <w:t>priekš</w:t>
      </w:r>
      <w:r>
        <w:rPr>
          <w:rFonts w:ascii="Times New Roman" w:eastAsia="Times New Roman" w:hAnsi="Times New Roman" w:cs="Times New Roman"/>
          <w:lang w:eastAsia="lv-LV"/>
        </w:rPr>
        <w:t xml:space="preserve">līgumu </w:t>
      </w:r>
      <w:r w:rsidR="00500217">
        <w:rPr>
          <w:rFonts w:ascii="Times New Roman" w:eastAsia="Times New Roman" w:hAnsi="Times New Roman" w:cs="Times New Roman"/>
          <w:lang w:eastAsia="lv-LV"/>
        </w:rPr>
        <w:t xml:space="preserve">un līgumu </w:t>
      </w:r>
      <w:r>
        <w:rPr>
          <w:rFonts w:ascii="Times New Roman" w:eastAsia="Times New Roman" w:hAnsi="Times New Roman" w:cs="Times New Roman"/>
          <w:lang w:eastAsia="lv-LV"/>
        </w:rPr>
        <w:t xml:space="preserve">par </w:t>
      </w:r>
      <w:r w:rsidR="00E959A2">
        <w:rPr>
          <w:rFonts w:ascii="Times New Roman" w:eastAsia="Times New Roman" w:hAnsi="Times New Roman" w:cs="Times New Roman"/>
          <w:lang w:eastAsia="lv-LV"/>
        </w:rPr>
        <w:t xml:space="preserve">Īpašuma </w:t>
      </w:r>
      <w:r>
        <w:rPr>
          <w:rFonts w:ascii="Times New Roman" w:eastAsia="Times New Roman" w:hAnsi="Times New Roman" w:cs="Times New Roman"/>
          <w:lang w:eastAsia="lv-LV"/>
        </w:rPr>
        <w:t>iegādi.</w:t>
      </w:r>
    </w:p>
    <w:p w14:paraId="22C26A7D" w14:textId="77777777" w:rsidR="001B3BA7" w:rsidRPr="00A20DAB" w:rsidRDefault="001B3BA7" w:rsidP="001B3BA7">
      <w:pPr>
        <w:numPr>
          <w:ilvl w:val="0"/>
          <w:numId w:val="4"/>
        </w:numPr>
        <w:spacing w:after="120"/>
        <w:ind w:left="426" w:hanging="426"/>
        <w:jc w:val="both"/>
        <w:rPr>
          <w:rFonts w:ascii="Times New Roman" w:hAnsi="Times New Roman" w:cs="Times New Roman"/>
        </w:rPr>
      </w:pPr>
      <w:r w:rsidRPr="001B5B65">
        <w:rPr>
          <w:rFonts w:ascii="Times New Roman" w:eastAsia="Times New Roman" w:hAnsi="Times New Roman" w:cs="Times New Roman"/>
          <w:lang w:eastAsia="lv-LV"/>
        </w:rPr>
        <w:t>Pašvaldības izpilddirektoram organizēt lēmuma izpildes kontroli.</w:t>
      </w:r>
    </w:p>
    <w:p w14:paraId="305079C1" w14:textId="77777777" w:rsidR="00564CA6" w:rsidRPr="00564CA6" w:rsidRDefault="00564CA6" w:rsidP="00564CA6">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color w:val="FF0000"/>
        </w:rPr>
      </w:pPr>
    </w:p>
    <w:p w14:paraId="1A5BAA8C" w14:textId="77777777" w:rsidR="00564CA6" w:rsidRPr="00564CA6" w:rsidRDefault="00564CA6" w:rsidP="00564CA6">
      <w:pPr>
        <w:jc w:val="both"/>
        <w:rPr>
          <w:rFonts w:ascii="Times New Roman" w:hAnsi="Times New Roman" w:cs="Times New Roman"/>
        </w:rPr>
      </w:pPr>
    </w:p>
    <w:p w14:paraId="6481D425" w14:textId="77777777" w:rsidR="00735192" w:rsidRDefault="009C21C3" w:rsidP="00564CA6">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00735192">
        <w:rPr>
          <w:rFonts w:ascii="Times New Roman" w:hAnsi="Times New Roman" w:cs="Times New Roman"/>
          <w:noProof/>
        </w:rPr>
        <w:t>s</w:t>
      </w:r>
    </w:p>
    <w:p w14:paraId="7FB36F37" w14:textId="006F562F" w:rsidR="009C21C3" w:rsidRDefault="00735192" w:rsidP="00564CA6">
      <w:pPr>
        <w:jc w:val="both"/>
        <w:rPr>
          <w:rFonts w:ascii="Times New Roman" w:hAnsi="Times New Roman" w:cs="Times New Roman"/>
        </w:rPr>
      </w:pPr>
      <w:r>
        <w:rPr>
          <w:rFonts w:ascii="Times New Roman" w:hAnsi="Times New Roman" w:cs="Times New Roman"/>
          <w:noProof/>
        </w:rPr>
        <w:t>vietnieks attīstības jautājumos</w:t>
      </w:r>
      <w:r w:rsidR="009C21C3" w:rsidRPr="00564CA6">
        <w:rPr>
          <w:rFonts w:ascii="Times New Roman" w:hAnsi="Times New Roman" w:cs="Times New Roman"/>
          <w:noProof/>
        </w:rPr>
        <w:tab/>
      </w:r>
      <w:r w:rsidR="009C21C3" w:rsidRPr="00564CA6">
        <w:rPr>
          <w:rFonts w:ascii="Times New Roman" w:hAnsi="Times New Roman" w:cs="Times New Roman"/>
          <w:noProof/>
        </w:rPr>
        <w:tab/>
      </w:r>
      <w:r w:rsidR="009C21C3" w:rsidRPr="00564CA6">
        <w:rPr>
          <w:rFonts w:ascii="Times New Roman" w:hAnsi="Times New Roman" w:cs="Times New Roman"/>
          <w:noProof/>
        </w:rPr>
        <w:tab/>
      </w:r>
      <w:r w:rsidR="009C21C3" w:rsidRPr="00564CA6">
        <w:rPr>
          <w:rFonts w:ascii="Times New Roman" w:hAnsi="Times New Roman" w:cs="Times New Roman"/>
          <w:noProof/>
        </w:rPr>
        <w:tab/>
      </w:r>
      <w:r w:rsidR="009C21C3" w:rsidRPr="00564CA6">
        <w:rPr>
          <w:rFonts w:ascii="Times New Roman" w:hAnsi="Times New Roman" w:cs="Times New Roman"/>
          <w:noProof/>
        </w:rPr>
        <w:tab/>
      </w:r>
      <w:r w:rsidR="009C21C3" w:rsidRPr="00564CA6">
        <w:rPr>
          <w:rFonts w:ascii="Times New Roman" w:hAnsi="Times New Roman" w:cs="Times New Roman"/>
          <w:noProof/>
        </w:rPr>
        <w:tab/>
      </w:r>
      <w:r>
        <w:rPr>
          <w:rFonts w:ascii="Times New Roman" w:hAnsi="Times New Roman" w:cs="Times New Roman"/>
          <w:noProof/>
        </w:rPr>
        <w:t>V. Bulāns</w:t>
      </w:r>
      <w:r w:rsidR="009C21C3" w:rsidRPr="00564CA6">
        <w:rPr>
          <w:rFonts w:ascii="Times New Roman" w:hAnsi="Times New Roman" w:cs="Times New Roman"/>
          <w:noProof/>
        </w:rPr>
        <w:t xml:space="preserve"> </w:t>
      </w:r>
    </w:p>
    <w:p w14:paraId="2AAFE466" w14:textId="0838A235" w:rsidR="00564CA6" w:rsidRPr="00564CA6" w:rsidRDefault="009C21C3" w:rsidP="00564CA6">
      <w:pPr>
        <w:jc w:val="both"/>
        <w:rPr>
          <w:rFonts w:ascii="Times New Roman" w:hAnsi="Times New Roman" w:cs="Times New Roman"/>
        </w:rPr>
      </w:pPr>
      <w:r w:rsidRPr="00564CA6">
        <w:rPr>
          <w:rFonts w:ascii="Times New Roman" w:hAnsi="Times New Roman" w:cs="Times New Roman"/>
        </w:rPr>
        <w:t>__________________________</w:t>
      </w:r>
    </w:p>
    <w:p w14:paraId="38D9E5F6" w14:textId="77777777" w:rsidR="00564CA6" w:rsidRPr="00564CA6" w:rsidRDefault="009C21C3" w:rsidP="00564CA6">
      <w:pPr>
        <w:jc w:val="both"/>
        <w:rPr>
          <w:rFonts w:ascii="Times New Roman" w:hAnsi="Times New Roman" w:cs="Times New Roman"/>
        </w:rPr>
      </w:pPr>
      <w:r w:rsidRPr="00564CA6">
        <w:rPr>
          <w:rFonts w:ascii="Times New Roman" w:hAnsi="Times New Roman" w:cs="Times New Roman"/>
        </w:rPr>
        <w:t>Izsniegt norakstus:</w:t>
      </w:r>
    </w:p>
    <w:p w14:paraId="3BE7DBC6" w14:textId="77777777" w:rsidR="009C21C3" w:rsidRPr="009964A2" w:rsidRDefault="009C21C3" w:rsidP="009C21C3">
      <w:pPr>
        <w:spacing w:after="120"/>
        <w:jc w:val="both"/>
        <w:rPr>
          <w:rFonts w:ascii="Times New Roman" w:hAnsi="Times New Roman" w:cs="Times New Roman"/>
        </w:rPr>
      </w:pPr>
      <w:r>
        <w:rPr>
          <w:rFonts w:ascii="Times New Roman" w:hAnsi="Times New Roman" w:cs="Times New Roman"/>
        </w:rPr>
        <w:t>APN, JIN, NĪN, IJN</w:t>
      </w:r>
      <w:r w:rsidRPr="000F1DB2">
        <w:rPr>
          <w:rFonts w:ascii="Times New Roman" w:hAnsi="Times New Roman" w:cs="Times New Roman"/>
        </w:rPr>
        <w:t xml:space="preserve"> - @</w:t>
      </w:r>
    </w:p>
    <w:p w14:paraId="29BEE143" w14:textId="77777777" w:rsidR="00564CA6" w:rsidRPr="00564CA6" w:rsidRDefault="00564CA6" w:rsidP="00564CA6">
      <w:pPr>
        <w:jc w:val="both"/>
        <w:rPr>
          <w:rFonts w:ascii="Times New Roman" w:hAnsi="Times New Roman" w:cs="Times New Roman"/>
          <w:color w:val="FF0000"/>
        </w:rPr>
      </w:pPr>
    </w:p>
    <w:p w14:paraId="1AD4A228" w14:textId="2BC66EF2" w:rsidR="00564CA6" w:rsidRPr="009C21C3" w:rsidRDefault="009C21C3" w:rsidP="00564CA6">
      <w:pPr>
        <w:jc w:val="both"/>
        <w:rPr>
          <w:rFonts w:ascii="Times New Roman" w:eastAsia="Times New Roman" w:hAnsi="Times New Roman" w:cs="Times New Roman"/>
          <w:b/>
          <w:bCs/>
          <w:lang w:eastAsia="lv-LV"/>
        </w:rPr>
      </w:pPr>
      <w:proofErr w:type="spellStart"/>
      <w:r w:rsidRPr="009C21C3">
        <w:rPr>
          <w:rFonts w:ascii="Times New Roman" w:hAnsi="Times New Roman" w:cs="Times New Roman"/>
          <w:sz w:val="20"/>
          <w:szCs w:val="20"/>
        </w:rPr>
        <w:t>I.Pērkone</w:t>
      </w:r>
      <w:proofErr w:type="spellEnd"/>
      <w:r w:rsidRPr="009C21C3">
        <w:rPr>
          <w:rFonts w:ascii="Times New Roman" w:hAnsi="Times New Roman" w:cs="Times New Roman"/>
          <w:sz w:val="20"/>
          <w:szCs w:val="20"/>
        </w:rPr>
        <w:t>, 67996086; 67997300</w:t>
      </w:r>
    </w:p>
    <w:p w14:paraId="6A5D91B3" w14:textId="77777777" w:rsidR="00564CA6" w:rsidRPr="00564CA6" w:rsidRDefault="00564CA6" w:rsidP="00564CA6">
      <w:pPr>
        <w:rPr>
          <w:rFonts w:ascii="Times New Roman" w:hAnsi="Times New Roman" w:cs="Times New Roman"/>
        </w:rPr>
      </w:pPr>
    </w:p>
    <w:sectPr w:rsidR="00564CA6" w:rsidRPr="00564CA6" w:rsidSect="005C7FA1">
      <w:headerReference w:type="default" r:id="rId9"/>
      <w:footerReference w:type="default" r:id="rId10"/>
      <w:headerReference w:type="first" r:id="rId11"/>
      <w:footerReference w:type="first" r:id="rId12"/>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E49E6" w14:textId="77777777" w:rsidR="00B76ADB" w:rsidRDefault="00B76ADB">
      <w:r>
        <w:separator/>
      </w:r>
    </w:p>
  </w:endnote>
  <w:endnote w:type="continuationSeparator" w:id="0">
    <w:p w14:paraId="5DCA7229" w14:textId="77777777" w:rsidR="00B76ADB" w:rsidRDefault="00B7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532743"/>
      <w:docPartObj>
        <w:docPartGallery w:val="Page Numbers (Bottom of Page)"/>
        <w:docPartUnique/>
      </w:docPartObj>
    </w:sdtPr>
    <w:sdtEndPr>
      <w:rPr>
        <w:rFonts w:ascii="Times New Roman" w:hAnsi="Times New Roman" w:cs="Times New Roman"/>
        <w:noProof/>
      </w:rPr>
    </w:sdtEndPr>
    <w:sdtContent>
      <w:p w14:paraId="562DD263" w14:textId="670838EE" w:rsidR="005C7FA1" w:rsidRPr="005C7FA1" w:rsidRDefault="009C21C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001B3BA7">
          <w:rPr>
            <w:rFonts w:ascii="Times New Roman" w:hAnsi="Times New Roman" w:cs="Times New Roman"/>
            <w:noProof/>
          </w:rPr>
          <w:t>3</w:t>
        </w:r>
        <w:r w:rsidRPr="005C7FA1">
          <w:rPr>
            <w:rFonts w:ascii="Times New Roman" w:hAnsi="Times New Roman" w:cs="Times New Roman"/>
            <w:noProof/>
          </w:rPr>
          <w:fldChar w:fldCharType="end"/>
        </w:r>
      </w:p>
    </w:sdtContent>
  </w:sdt>
  <w:p w14:paraId="36ED135B"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D02B5" w14:textId="77777777" w:rsidR="005C7FA1" w:rsidRPr="005C7FA1" w:rsidRDefault="005C7FA1">
    <w:pPr>
      <w:pStyle w:val="Footer"/>
      <w:jc w:val="right"/>
      <w:rPr>
        <w:rFonts w:ascii="Times New Roman" w:hAnsi="Times New Roman" w:cs="Times New Roman"/>
      </w:rPr>
    </w:pPr>
  </w:p>
  <w:p w14:paraId="466D9FD0"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AE6B4" w14:textId="77777777" w:rsidR="00B76ADB" w:rsidRDefault="00B76ADB">
      <w:r>
        <w:separator/>
      </w:r>
    </w:p>
  </w:footnote>
  <w:footnote w:type="continuationSeparator" w:id="0">
    <w:p w14:paraId="6CA92D7E" w14:textId="77777777" w:rsidR="00B76ADB" w:rsidRDefault="00B76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B40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D255"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D5968BE2">
      <w:start w:val="1"/>
      <w:numFmt w:val="decimal"/>
      <w:lvlText w:val="%1."/>
      <w:lvlJc w:val="left"/>
      <w:pPr>
        <w:ind w:left="720" w:hanging="360"/>
      </w:pPr>
      <w:rPr>
        <w:rFonts w:hint="default"/>
      </w:rPr>
    </w:lvl>
    <w:lvl w:ilvl="1" w:tplc="F210DA48" w:tentative="1">
      <w:start w:val="1"/>
      <w:numFmt w:val="lowerLetter"/>
      <w:lvlText w:val="%2."/>
      <w:lvlJc w:val="left"/>
      <w:pPr>
        <w:ind w:left="1440" w:hanging="360"/>
      </w:pPr>
    </w:lvl>
    <w:lvl w:ilvl="2" w:tplc="8CC4A564" w:tentative="1">
      <w:start w:val="1"/>
      <w:numFmt w:val="lowerRoman"/>
      <w:lvlText w:val="%3."/>
      <w:lvlJc w:val="right"/>
      <w:pPr>
        <w:ind w:left="2160" w:hanging="180"/>
      </w:pPr>
    </w:lvl>
    <w:lvl w:ilvl="3" w:tplc="5FB4DC62" w:tentative="1">
      <w:start w:val="1"/>
      <w:numFmt w:val="decimal"/>
      <w:lvlText w:val="%4."/>
      <w:lvlJc w:val="left"/>
      <w:pPr>
        <w:ind w:left="2880" w:hanging="360"/>
      </w:pPr>
    </w:lvl>
    <w:lvl w:ilvl="4" w:tplc="574ED38E" w:tentative="1">
      <w:start w:val="1"/>
      <w:numFmt w:val="lowerLetter"/>
      <w:lvlText w:val="%5."/>
      <w:lvlJc w:val="left"/>
      <w:pPr>
        <w:ind w:left="3600" w:hanging="360"/>
      </w:pPr>
    </w:lvl>
    <w:lvl w:ilvl="5" w:tplc="8FAC50F6" w:tentative="1">
      <w:start w:val="1"/>
      <w:numFmt w:val="lowerRoman"/>
      <w:lvlText w:val="%6."/>
      <w:lvlJc w:val="right"/>
      <w:pPr>
        <w:ind w:left="4320" w:hanging="180"/>
      </w:pPr>
    </w:lvl>
    <w:lvl w:ilvl="6" w:tplc="84B23FDE" w:tentative="1">
      <w:start w:val="1"/>
      <w:numFmt w:val="decimal"/>
      <w:lvlText w:val="%7."/>
      <w:lvlJc w:val="left"/>
      <w:pPr>
        <w:ind w:left="5040" w:hanging="360"/>
      </w:pPr>
    </w:lvl>
    <w:lvl w:ilvl="7" w:tplc="8CAE849A" w:tentative="1">
      <w:start w:val="1"/>
      <w:numFmt w:val="lowerLetter"/>
      <w:lvlText w:val="%8."/>
      <w:lvlJc w:val="left"/>
      <w:pPr>
        <w:ind w:left="5760" w:hanging="360"/>
      </w:pPr>
    </w:lvl>
    <w:lvl w:ilvl="8" w:tplc="678019AA" w:tentative="1">
      <w:start w:val="1"/>
      <w:numFmt w:val="lowerRoman"/>
      <w:lvlText w:val="%9."/>
      <w:lvlJc w:val="right"/>
      <w:pPr>
        <w:ind w:left="6480" w:hanging="180"/>
      </w:pPr>
    </w:lvl>
  </w:abstractNum>
  <w:abstractNum w:abstractNumId="1" w15:restartNumberingAfterBreak="1">
    <w:nsid w:val="3959401D"/>
    <w:multiLevelType w:val="multilevel"/>
    <w:tmpl w:val="C76877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07341FD"/>
    <w:multiLevelType w:val="multilevel"/>
    <w:tmpl w:val="E65E3B9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761721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9862906">
    <w:abstractNumId w:val="2"/>
  </w:num>
  <w:num w:numId="2" w16cid:durableId="549616215">
    <w:abstractNumId w:val="0"/>
  </w:num>
  <w:num w:numId="3" w16cid:durableId="1447696485">
    <w:abstractNumId w:val="4"/>
  </w:num>
  <w:num w:numId="4" w16cid:durableId="187765046">
    <w:abstractNumId w:val="3"/>
  </w:num>
  <w:num w:numId="5" w16cid:durableId="2025013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34338"/>
    <w:rsid w:val="00070E3F"/>
    <w:rsid w:val="00077C3F"/>
    <w:rsid w:val="0008109E"/>
    <w:rsid w:val="000901C0"/>
    <w:rsid w:val="000D28AF"/>
    <w:rsid w:val="00135A5A"/>
    <w:rsid w:val="00144BF0"/>
    <w:rsid w:val="00175423"/>
    <w:rsid w:val="001B3BA7"/>
    <w:rsid w:val="0024707F"/>
    <w:rsid w:val="0025391B"/>
    <w:rsid w:val="00297558"/>
    <w:rsid w:val="002B4963"/>
    <w:rsid w:val="00346E5C"/>
    <w:rsid w:val="00351D48"/>
    <w:rsid w:val="003E7F5D"/>
    <w:rsid w:val="00444C0D"/>
    <w:rsid w:val="004D516C"/>
    <w:rsid w:val="00500217"/>
    <w:rsid w:val="0053073B"/>
    <w:rsid w:val="00543508"/>
    <w:rsid w:val="00564CA6"/>
    <w:rsid w:val="005C7FA1"/>
    <w:rsid w:val="00617AAC"/>
    <w:rsid w:val="00693F05"/>
    <w:rsid w:val="006D3451"/>
    <w:rsid w:val="00735192"/>
    <w:rsid w:val="0074092B"/>
    <w:rsid w:val="00755024"/>
    <w:rsid w:val="007A5384"/>
    <w:rsid w:val="009139A1"/>
    <w:rsid w:val="00996740"/>
    <w:rsid w:val="009C21C3"/>
    <w:rsid w:val="00A61CFB"/>
    <w:rsid w:val="00A715FC"/>
    <w:rsid w:val="00A74C89"/>
    <w:rsid w:val="00AC2277"/>
    <w:rsid w:val="00AD3097"/>
    <w:rsid w:val="00B36CD4"/>
    <w:rsid w:val="00B76ADB"/>
    <w:rsid w:val="00BD5BBE"/>
    <w:rsid w:val="00C12AFC"/>
    <w:rsid w:val="00C621CA"/>
    <w:rsid w:val="00CF76C5"/>
    <w:rsid w:val="00D31434"/>
    <w:rsid w:val="00D36A02"/>
    <w:rsid w:val="00D86969"/>
    <w:rsid w:val="00D92EF6"/>
    <w:rsid w:val="00D97FC2"/>
    <w:rsid w:val="00E52DA2"/>
    <w:rsid w:val="00E75D8D"/>
    <w:rsid w:val="00E959A2"/>
    <w:rsid w:val="00EF54AD"/>
    <w:rsid w:val="00F41728"/>
    <w:rsid w:val="00F81A4C"/>
    <w:rsid w:val="00FA29A3"/>
    <w:rsid w:val="00FD22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ADC3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Satura rādītājs,Strip"/>
    <w:basedOn w:val="Normal"/>
    <w:link w:val="ListParagraphChar"/>
    <w:uiPriority w:val="34"/>
    <w:qFormat/>
    <w:rsid w:val="009C21C3"/>
    <w:pPr>
      <w:ind w:left="720"/>
      <w:contextualSpacing/>
    </w:pPr>
  </w:style>
  <w:style w:type="character" w:styleId="CommentReference">
    <w:name w:val="annotation reference"/>
    <w:basedOn w:val="DefaultParagraphFont"/>
    <w:uiPriority w:val="99"/>
    <w:semiHidden/>
    <w:unhideWhenUsed/>
    <w:rsid w:val="009C21C3"/>
    <w:rPr>
      <w:sz w:val="16"/>
      <w:szCs w:val="16"/>
    </w:rPr>
  </w:style>
  <w:style w:type="paragraph" w:styleId="CommentText">
    <w:name w:val="annotation text"/>
    <w:basedOn w:val="Normal"/>
    <w:link w:val="CommentTextChar"/>
    <w:uiPriority w:val="99"/>
    <w:semiHidden/>
    <w:unhideWhenUsed/>
    <w:rsid w:val="009C21C3"/>
    <w:rPr>
      <w:sz w:val="20"/>
      <w:szCs w:val="20"/>
    </w:rPr>
  </w:style>
  <w:style w:type="character" w:customStyle="1" w:styleId="CommentTextChar">
    <w:name w:val="Comment Text Char"/>
    <w:basedOn w:val="DefaultParagraphFont"/>
    <w:link w:val="CommentText"/>
    <w:uiPriority w:val="99"/>
    <w:semiHidden/>
    <w:rsid w:val="009C21C3"/>
    <w:rPr>
      <w:sz w:val="20"/>
      <w:szCs w:val="20"/>
    </w:rPr>
  </w:style>
  <w:style w:type="paragraph" w:styleId="BalloonText">
    <w:name w:val="Balloon Text"/>
    <w:basedOn w:val="Normal"/>
    <w:link w:val="BalloonTextChar"/>
    <w:uiPriority w:val="99"/>
    <w:semiHidden/>
    <w:unhideWhenUsed/>
    <w:rsid w:val="001B3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BA7"/>
    <w:rPr>
      <w:rFonts w:ascii="Segoe UI" w:hAnsi="Segoe UI" w:cs="Segoe UI"/>
      <w:sz w:val="18"/>
      <w:szCs w:val="18"/>
    </w:rPr>
  </w:style>
  <w:style w:type="paragraph" w:styleId="Revision">
    <w:name w:val="Revision"/>
    <w:hidden/>
    <w:uiPriority w:val="99"/>
    <w:semiHidden/>
    <w:rsid w:val="002B4963"/>
  </w:style>
  <w:style w:type="paragraph" w:styleId="CommentSubject">
    <w:name w:val="annotation subject"/>
    <w:basedOn w:val="CommentText"/>
    <w:next w:val="CommentText"/>
    <w:link w:val="CommentSubjectChar"/>
    <w:uiPriority w:val="99"/>
    <w:semiHidden/>
    <w:unhideWhenUsed/>
    <w:rsid w:val="00175423"/>
    <w:rPr>
      <w:b/>
      <w:bCs/>
    </w:rPr>
  </w:style>
  <w:style w:type="character" w:customStyle="1" w:styleId="CommentSubjectChar">
    <w:name w:val="Comment Subject Char"/>
    <w:basedOn w:val="CommentTextChar"/>
    <w:link w:val="CommentSubject"/>
    <w:uiPriority w:val="99"/>
    <w:semiHidden/>
    <w:rsid w:val="00175423"/>
    <w:rPr>
      <w:b/>
      <w:bCs/>
      <w:sz w:val="20"/>
      <w:szCs w:val="20"/>
    </w:rPr>
  </w:style>
  <w:style w:type="character" w:customStyle="1" w:styleId="ListParagraphChar">
    <w:name w:val="List Paragraph Char"/>
    <w:aliases w:val="2 Char,Satura rādītājs Char,Strip Char"/>
    <w:link w:val="ListParagraph"/>
    <w:uiPriority w:val="34"/>
    <w:locked/>
    <w:rsid w:val="00247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A56F3-D6F1-4730-A987-7C41C2D17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6598</Words>
  <Characters>3762</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Jevgēnija Sviridenkova</cp:lastModifiedBy>
  <cp:revision>2</cp:revision>
  <dcterms:created xsi:type="dcterms:W3CDTF">2023-03-30T11:58:00Z</dcterms:created>
  <dcterms:modified xsi:type="dcterms:W3CDTF">2023-03-30T11:58:00Z</dcterms:modified>
</cp:coreProperties>
</file>