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EEA36" w14:textId="16908CF3" w:rsidR="007A2C75" w:rsidRDefault="00C06E9D" w:rsidP="00595A15">
      <w:pPr>
        <w:spacing w:after="0"/>
        <w:jc w:val="left"/>
        <w:rPr>
          <w:rFonts w:eastAsia="Times New Roman"/>
          <w:sz w:val="28"/>
          <w:lang w:eastAsia="lv-LV"/>
        </w:rPr>
      </w:pPr>
      <w:r w:rsidRPr="00035807">
        <w:rPr>
          <w:rFonts w:eastAsia="Times New Roman"/>
          <w:sz w:val="28"/>
          <w:lang w:eastAsia="lv-LV"/>
        </w:rPr>
        <w:t xml:space="preserve">  </w:t>
      </w:r>
      <w:r w:rsidR="00595A15">
        <w:rPr>
          <w:rFonts w:eastAsia="Times New Roman"/>
          <w:sz w:val="28"/>
          <w:lang w:eastAsia="lv-LV"/>
        </w:rPr>
        <w:t>Aicinām iedzīvotājus paust viedokli par saistošo noteikumu projektu “</w:t>
      </w:r>
      <w:r w:rsidR="00595A15" w:rsidRPr="0086433F">
        <w:rPr>
          <w:b/>
          <w:bCs/>
          <w:szCs w:val="22"/>
        </w:rPr>
        <w:t>Par lašveidīgo zivju licencēto makšķerēšanu Gaujā un Braslā</w:t>
      </w:r>
      <w:r w:rsidR="00595A15">
        <w:rPr>
          <w:b/>
          <w:bCs/>
          <w:szCs w:val="22"/>
        </w:rPr>
        <w:t>”</w:t>
      </w:r>
      <w:r w:rsidR="00595A15">
        <w:rPr>
          <w:rFonts w:eastAsia="Times New Roman"/>
          <w:sz w:val="28"/>
          <w:lang w:eastAsia="lv-LV"/>
        </w:rPr>
        <w:t xml:space="preserve">,  līdz 19. decembrim iesūtot viedokli e-pastā </w:t>
      </w:r>
      <w:hyperlink r:id="rId8" w:history="1">
        <w:r w:rsidR="00595A15" w:rsidRPr="00A9536E">
          <w:rPr>
            <w:rStyle w:val="Hyperlink"/>
            <w:rFonts w:eastAsia="Times New Roman"/>
            <w:sz w:val="28"/>
            <w:lang w:eastAsia="lv-LV"/>
          </w:rPr>
          <w:t>dome@adazi.lv</w:t>
        </w:r>
      </w:hyperlink>
      <w:r w:rsidR="00595A15">
        <w:rPr>
          <w:rFonts w:eastAsia="Times New Roman"/>
          <w:sz w:val="28"/>
          <w:lang w:eastAsia="lv-LV"/>
        </w:rPr>
        <w:t xml:space="preserve"> . </w:t>
      </w:r>
    </w:p>
    <w:p w14:paraId="3C0C39F4" w14:textId="5360B90F" w:rsidR="00D47EB6" w:rsidRPr="00D47EB6" w:rsidRDefault="00595A15" w:rsidP="00E073B4">
      <w:pPr>
        <w:pStyle w:val="tv213"/>
        <w:shd w:val="clear" w:color="auto" w:fill="FFFFFF"/>
        <w:spacing w:before="120" w:beforeAutospacing="0" w:after="0" w:afterAutospacing="0" w:line="293" w:lineRule="atLeast"/>
        <w:jc w:val="both"/>
      </w:pPr>
      <w:r>
        <w:t>S</w:t>
      </w:r>
      <w:r w:rsidR="00AC2E74" w:rsidRPr="005C5405">
        <w:t>aistošie noteikumi nosaka kārtību</w:t>
      </w:r>
      <w:r w:rsidR="005C5405" w:rsidRPr="005C5405">
        <w:t xml:space="preserve">, kādā tiek organizēta </w:t>
      </w:r>
      <w:r w:rsidR="00CC062A">
        <w:t xml:space="preserve">lašveidīgo zivju </w:t>
      </w:r>
      <w:r w:rsidR="005C5405" w:rsidRPr="005C5405">
        <w:t>licencēta</w:t>
      </w:r>
      <w:r w:rsidR="00AC2E74" w:rsidRPr="005C5405">
        <w:t xml:space="preserve"> makšķerēšana </w:t>
      </w:r>
      <w:r w:rsidR="002E5B1F" w:rsidRPr="005C5405">
        <w:t xml:space="preserve">Gaujā </w:t>
      </w:r>
      <w:r w:rsidR="00CC062A">
        <w:t xml:space="preserve">un </w:t>
      </w:r>
      <w:r w:rsidR="00982AED">
        <w:t>Braslā.</w:t>
      </w:r>
      <w:bookmarkStart w:id="0" w:name="p2"/>
      <w:bookmarkStart w:id="1" w:name="p-637718"/>
      <w:bookmarkEnd w:id="0"/>
      <w:bookmarkEnd w:id="1"/>
      <w:r w:rsidR="00E073B4">
        <w:t xml:space="preserve"> </w:t>
      </w:r>
      <w:r w:rsidR="00AC2E74" w:rsidRPr="005C5405">
        <w:t xml:space="preserve">Licencētā makšķerēšana </w:t>
      </w:r>
      <w:r w:rsidR="005C5405" w:rsidRPr="005C5405">
        <w:t>Gauj</w:t>
      </w:r>
      <w:r w:rsidR="00A535BE">
        <w:t>as upes daļā</w:t>
      </w:r>
      <w:r w:rsidR="005C5405" w:rsidRPr="005C5405">
        <w:t xml:space="preserve"> </w:t>
      </w:r>
      <w:r w:rsidR="00982AED">
        <w:t xml:space="preserve">Ādažu novada administratīvajā teritorijā </w:t>
      </w:r>
      <w:r w:rsidR="00AC2E74" w:rsidRPr="005C5405">
        <w:t xml:space="preserve">tiek organizēta </w:t>
      </w:r>
      <w:r w:rsidR="007E2C80">
        <w:t>saskaņā ar biedrības “</w:t>
      </w:r>
      <w:r w:rsidR="007E2C80" w:rsidRPr="007E2C80">
        <w:t xml:space="preserve">Gaujas ilgtspējīgas attīstības biedrība” </w:t>
      </w:r>
      <w:r w:rsidR="007E2C80">
        <w:t>izstrādāto un</w:t>
      </w:r>
      <w:r w:rsidR="00AC2E74" w:rsidRPr="005C5405">
        <w:t xml:space="preserve"> Ministru kabineta noteiktajā kārtībā saskaņoto nolikumu </w:t>
      </w:r>
      <w:r w:rsidR="0057504D">
        <w:t>“Nolikums</w:t>
      </w:r>
      <w:r w:rsidR="005C5405" w:rsidRPr="005C5405">
        <w:t xml:space="preserve"> par lašveidīgo zivju licencēt</w:t>
      </w:r>
      <w:r w:rsidR="0057504D">
        <w:t>o</w:t>
      </w:r>
      <w:r w:rsidR="005C5405" w:rsidRPr="005C5405">
        <w:t xml:space="preserve"> makšķerēšan</w:t>
      </w:r>
      <w:r w:rsidR="0057504D">
        <w:t>u Gaujā u</w:t>
      </w:r>
      <w:bookmarkStart w:id="2" w:name="n1"/>
      <w:bookmarkEnd w:id="2"/>
      <w:r w:rsidR="0057504D">
        <w:t>n Braslā</w:t>
      </w:r>
      <w:r w:rsidR="005C5405" w:rsidRPr="005C5405">
        <w:t>”</w:t>
      </w:r>
      <w:r w:rsidR="00D47EB6" w:rsidRPr="00D47EB6">
        <w:t>. Gauja un Brasla ir publiskas upes, kurās zvejas tiesības pieder valstij.</w:t>
      </w:r>
    </w:p>
    <w:p w14:paraId="2EF294AF" w14:textId="6525B5FD" w:rsidR="00D47EB6" w:rsidRPr="00D47EB6" w:rsidRDefault="00B30036" w:rsidP="00B30036">
      <w:pPr>
        <w:spacing w:after="0"/>
        <w:contextualSpacing/>
        <w:rPr>
          <w:rFonts w:eastAsia="Times New Roman"/>
          <w:lang w:eastAsia="lv-LV"/>
        </w:rPr>
      </w:pPr>
      <w:r w:rsidRPr="00B30036">
        <w:rPr>
          <w:rFonts w:eastAsia="Times New Roman"/>
          <w:bCs/>
          <w:lang w:eastAsia="lv-LV"/>
        </w:rPr>
        <w:t>Nolikumā paredzēts, ka l</w:t>
      </w:r>
      <w:r w:rsidR="00D47EB6" w:rsidRPr="00B30036">
        <w:rPr>
          <w:rFonts w:eastAsia="Times New Roman"/>
          <w:bCs/>
          <w:lang w:eastAsia="lv-LV"/>
        </w:rPr>
        <w:t>icencētā</w:t>
      </w:r>
      <w:r w:rsidR="00D47EB6" w:rsidRPr="00D47EB6">
        <w:rPr>
          <w:rFonts w:eastAsia="Times New Roman"/>
          <w:lang w:eastAsia="lv-LV"/>
        </w:rPr>
        <w:t xml:space="preserve"> makšķerēšana Gaujas un Braslas upju posmos tiek organizēta 6 zonās, sākot no Ādažu novada līdz Valmieras novadam</w:t>
      </w:r>
      <w:r>
        <w:rPr>
          <w:rFonts w:eastAsia="Times New Roman"/>
          <w:lang w:eastAsia="lv-LV"/>
        </w:rPr>
        <w:t xml:space="preserve">, </w:t>
      </w:r>
      <w:r w:rsidR="00D47EB6" w:rsidRPr="00D47EB6">
        <w:rPr>
          <w:rFonts w:eastAsia="Times New Roman"/>
          <w:lang w:eastAsia="lv-LV"/>
        </w:rPr>
        <w:t>visu zonu robežas norādītas virzienā augšup pret straumi</w:t>
      </w:r>
      <w:r>
        <w:rPr>
          <w:rFonts w:eastAsia="Times New Roman"/>
          <w:lang w:eastAsia="lv-LV"/>
        </w:rPr>
        <w:t>: p</w:t>
      </w:r>
      <w:r w:rsidR="00D47EB6" w:rsidRPr="00D47EB6">
        <w:rPr>
          <w:rFonts w:eastAsia="Times New Roman"/>
          <w:lang w:eastAsia="lv-LV"/>
        </w:rPr>
        <w:t>irmā zona</w:t>
      </w:r>
      <w:r>
        <w:rPr>
          <w:rFonts w:eastAsia="Times New Roman"/>
          <w:lang w:eastAsia="lv-LV"/>
        </w:rPr>
        <w:t xml:space="preserve"> </w:t>
      </w:r>
      <w:r w:rsidR="00D47EB6" w:rsidRPr="00D47EB6">
        <w:rPr>
          <w:rFonts w:eastAsia="Times New Roman"/>
          <w:lang w:eastAsia="lv-LV"/>
        </w:rPr>
        <w:t>– Gaujā no dzelzceļa tilta pār Gauju Carnikavā, augšup pret straumi līdz autoceļa A3 (Inčukalns – Valmiera – Igaunijas robeža) tiltam Siguldas un Saulkrastu novados</w:t>
      </w:r>
      <w:r>
        <w:rPr>
          <w:rFonts w:eastAsia="Times New Roman"/>
          <w:lang w:eastAsia="lv-LV"/>
        </w:rPr>
        <w:t>, o</w:t>
      </w:r>
      <w:r w:rsidR="00D47EB6" w:rsidRPr="00D47EB6">
        <w:rPr>
          <w:rFonts w:eastAsia="Times New Roman"/>
          <w:lang w:eastAsia="lv-LV"/>
        </w:rPr>
        <w:t>trā zona – Gaujā no autoceļa A3 (Inčukalns – Valmiera – Igaunijas robeža) tilta Siguldas un Saulkrastu novados</w:t>
      </w:r>
      <w:r>
        <w:rPr>
          <w:rFonts w:eastAsia="Times New Roman"/>
          <w:lang w:eastAsia="lv-LV"/>
        </w:rPr>
        <w:t xml:space="preserve">, </w:t>
      </w:r>
      <w:r w:rsidR="00D47EB6" w:rsidRPr="00D47EB6">
        <w:rPr>
          <w:rFonts w:eastAsia="Times New Roman"/>
          <w:lang w:eastAsia="lv-LV"/>
        </w:rPr>
        <w:t>augšup pret straumi līdz autoceļa P8 (Inciems – Sigulda – Ķegums) tiltam Siguldas novadā</w:t>
      </w:r>
      <w:r>
        <w:rPr>
          <w:rFonts w:eastAsia="Times New Roman"/>
          <w:lang w:eastAsia="lv-LV"/>
        </w:rPr>
        <w:t>, t</w:t>
      </w:r>
      <w:r w:rsidR="00D47EB6" w:rsidRPr="00D47EB6">
        <w:rPr>
          <w:rFonts w:eastAsia="Times New Roman"/>
          <w:lang w:eastAsia="lv-LV"/>
        </w:rPr>
        <w:t>rešā zona – Gaujā no autoceļa P8 (Inciems – Sigulda – Ķegums) tilta Siguldas novadā</w:t>
      </w:r>
      <w:r>
        <w:rPr>
          <w:rFonts w:eastAsia="Times New Roman"/>
          <w:lang w:eastAsia="lv-LV"/>
        </w:rPr>
        <w:t xml:space="preserve">, </w:t>
      </w:r>
      <w:r w:rsidR="00D47EB6" w:rsidRPr="00D47EB6">
        <w:rPr>
          <w:rFonts w:eastAsia="Times New Roman"/>
          <w:lang w:eastAsia="lv-LV"/>
        </w:rPr>
        <w:t>augšup pret straumi līdz Braslas upes ietekai Gaujā uz Siguldas novada un Cēsu novada robežas</w:t>
      </w:r>
      <w:r>
        <w:rPr>
          <w:rFonts w:eastAsia="Times New Roman"/>
          <w:lang w:eastAsia="lv-LV"/>
        </w:rPr>
        <w:t>, c</w:t>
      </w:r>
      <w:r w:rsidR="00D47EB6" w:rsidRPr="00D47EB6">
        <w:rPr>
          <w:rFonts w:eastAsia="Times New Roman"/>
          <w:lang w:eastAsia="lv-LV"/>
        </w:rPr>
        <w:t>eturtā zona</w:t>
      </w:r>
      <w:r>
        <w:rPr>
          <w:rFonts w:eastAsia="Times New Roman"/>
          <w:lang w:eastAsia="lv-LV"/>
        </w:rPr>
        <w:t xml:space="preserve"> </w:t>
      </w:r>
      <w:r w:rsidR="00D47EB6" w:rsidRPr="00D47EB6">
        <w:rPr>
          <w:rFonts w:eastAsia="Times New Roman"/>
          <w:lang w:eastAsia="lv-LV"/>
        </w:rPr>
        <w:t xml:space="preserve">– Braslas upē Siguldas un Cēsu novados no ietekas Gaujā augšup pret straumi līdz punktam, kas atrodas 1000 metri lejup pa straumi no Braslas HES aizsprosta </w:t>
      </w:r>
      <w:r>
        <w:rPr>
          <w:rFonts w:eastAsia="Times New Roman"/>
          <w:lang w:eastAsia="lv-LV"/>
        </w:rPr>
        <w:t>,  p</w:t>
      </w:r>
      <w:r w:rsidR="00D47EB6" w:rsidRPr="00D47EB6">
        <w:rPr>
          <w:rFonts w:eastAsia="Times New Roman"/>
          <w:lang w:eastAsia="lv-LV"/>
        </w:rPr>
        <w:t>iektā zona – Gaujā Cēsu novadā starp Braslas ieteku un Amatas ieteku</w:t>
      </w:r>
      <w:r>
        <w:rPr>
          <w:rFonts w:eastAsia="Times New Roman"/>
          <w:lang w:eastAsia="lv-LV"/>
        </w:rPr>
        <w:t>, s</w:t>
      </w:r>
      <w:r w:rsidR="00D47EB6" w:rsidRPr="00D47EB6">
        <w:rPr>
          <w:rFonts w:eastAsia="Times New Roman"/>
          <w:lang w:eastAsia="lv-LV"/>
        </w:rPr>
        <w:t>estā zona – Gaujā starp Amatas ieteku Cēsu novadā līdz autoceļa P18 tiltam pār Gauju Valmieras novadā.</w:t>
      </w:r>
    </w:p>
    <w:p w14:paraId="2B3EBDCA" w14:textId="77777777" w:rsidR="00D47EB6" w:rsidRPr="00D47EB6" w:rsidRDefault="00D47EB6" w:rsidP="00B30036">
      <w:pPr>
        <w:spacing w:after="0"/>
        <w:contextualSpacing/>
        <w:rPr>
          <w:rFonts w:eastAsia="Times New Roman"/>
          <w:lang w:eastAsia="lv-LV"/>
        </w:rPr>
      </w:pPr>
      <w:r w:rsidRPr="00D47EB6">
        <w:rPr>
          <w:rFonts w:eastAsia="Times New Roman"/>
          <w:lang w:eastAsia="lv-LV"/>
        </w:rPr>
        <w:t>Licencētā makšķerēšana Gaujas un Braslas posmos notiek saskaņā ar noteikumiem Nr.800  ar šādiem papildus nosacījumiem:</w:t>
      </w:r>
    </w:p>
    <w:p w14:paraId="2103BB69" w14:textId="77777777" w:rsidR="00D47EB6" w:rsidRPr="00D47EB6" w:rsidRDefault="00D47EB6" w:rsidP="00D47EB6">
      <w:pPr>
        <w:spacing w:after="0"/>
        <w:ind w:left="720"/>
        <w:contextualSpacing/>
        <w:rPr>
          <w:rFonts w:eastAsia="Times New Roman"/>
          <w:lang w:eastAsia="lv-LV"/>
        </w:rPr>
      </w:pPr>
      <w:r w:rsidRPr="00D47EB6">
        <w:rPr>
          <w:rFonts w:eastAsia="Times New Roman"/>
          <w:lang w:eastAsia="lv-LV"/>
        </w:rPr>
        <w:t>8.1. licencētās makšķerēšanas periods ir no 1. janvāra līdz 30. aprīlim;</w:t>
      </w:r>
    </w:p>
    <w:p w14:paraId="27397A7F" w14:textId="709264AF" w:rsidR="00D47EB6" w:rsidRPr="00D47EB6" w:rsidRDefault="00D47EB6" w:rsidP="00D47EB6">
      <w:pPr>
        <w:spacing w:after="0"/>
        <w:ind w:left="720"/>
        <w:contextualSpacing/>
        <w:rPr>
          <w:rFonts w:eastAsia="Times New Roman"/>
          <w:lang w:eastAsia="lv-LV"/>
        </w:rPr>
      </w:pPr>
      <w:r w:rsidRPr="002864C4">
        <w:rPr>
          <w:rFonts w:eastAsiaTheme="minorHAnsi"/>
        </w:rPr>
        <w:t xml:space="preserve">8.2. licences izmantošanas laika periods ir </w:t>
      </w:r>
      <w:r w:rsidR="005605F3" w:rsidRPr="002864C4">
        <w:rPr>
          <w:rFonts w:eastAsiaTheme="minorHAnsi"/>
        </w:rPr>
        <w:t>ne agrāk kā viena stunda pirms</w:t>
      </w:r>
      <w:r w:rsidRPr="002864C4">
        <w:rPr>
          <w:rFonts w:eastAsiaTheme="minorHAnsi"/>
        </w:rPr>
        <w:t xml:space="preserve"> saullēkta </w:t>
      </w:r>
      <w:r w:rsidR="005605F3" w:rsidRPr="002864C4">
        <w:rPr>
          <w:rFonts w:eastAsiaTheme="minorHAnsi"/>
        </w:rPr>
        <w:t>un ne vēlāk kā viena stunda pēc saulrieta</w:t>
      </w:r>
      <w:r w:rsidRPr="002864C4">
        <w:rPr>
          <w:rFonts w:eastAsiaTheme="minorHAnsi"/>
        </w:rPr>
        <w:t xml:space="preserve"> licences norādītajā darbības zonā un termiņā;</w:t>
      </w:r>
    </w:p>
    <w:p w14:paraId="631D1B53" w14:textId="77777777" w:rsidR="00D47EB6" w:rsidRPr="00D47EB6" w:rsidRDefault="00D47EB6" w:rsidP="00D47EB6">
      <w:pPr>
        <w:spacing w:after="0"/>
        <w:ind w:left="720"/>
        <w:contextualSpacing/>
        <w:rPr>
          <w:rFonts w:eastAsia="Times New Roman"/>
          <w:lang w:eastAsia="lv-LV"/>
        </w:rPr>
      </w:pPr>
      <w:r w:rsidRPr="00D47EB6">
        <w:rPr>
          <w:rFonts w:eastAsiaTheme="minorHAnsi"/>
        </w:rPr>
        <w:t>8.3. licencētās makšķerēšanas nolikuma 8.1. punktā noteiktajā laika periodā 7.punktā aprakstītajās makšķerēšanas zonās makšķerēšana ar mākslīgo ēsmu (spiningošana, mušiņmakšķerēšana) atļauta tikai iegādājoties “Dienas licenci”;</w:t>
      </w:r>
    </w:p>
    <w:p w14:paraId="6EAE1A0A" w14:textId="77777777" w:rsidR="00D47EB6" w:rsidRPr="00D47EB6" w:rsidRDefault="00D47EB6" w:rsidP="00D47EB6">
      <w:pPr>
        <w:spacing w:after="0"/>
        <w:ind w:left="720"/>
        <w:contextualSpacing/>
        <w:rPr>
          <w:rFonts w:eastAsia="Times New Roman"/>
        </w:rPr>
      </w:pPr>
      <w:r w:rsidRPr="00D47EB6">
        <w:rPr>
          <w:rFonts w:eastAsia="Times New Roman"/>
          <w:lang w:eastAsia="lv-LV"/>
        </w:rPr>
        <w:t xml:space="preserve">8.4. makšķernieks, iegādājoties vienu “Dienas licenci”, lomā drīkst paturēt vienu taimiņu </w:t>
      </w:r>
      <w:r w:rsidRPr="00D47EB6">
        <w:rPr>
          <w:rFonts w:eastAsia="Times New Roman"/>
          <w:i/>
          <w:lang w:eastAsia="lv-LV"/>
        </w:rPr>
        <w:t>(Salmo trutta),</w:t>
      </w:r>
      <w:r w:rsidRPr="00D47EB6">
        <w:rPr>
          <w:rFonts w:eastAsia="Times New Roman"/>
          <w:lang w:eastAsia="lv-LV"/>
        </w:rPr>
        <w:t xml:space="preserve"> kura minimālais pieļaujamais garums, mērot attālumu no purna gala līdz astes spuras galam ir 50 cm un maksimālais pieļaujamais garums, mērot attālumu no purna gala līdz astes spuras galam ir 70 cm. </w:t>
      </w:r>
      <w:r w:rsidRPr="00D47EB6">
        <w:rPr>
          <w:rFonts w:eastAsia="Times New Roman"/>
          <w:iCs/>
        </w:rPr>
        <w:t xml:space="preserve">Zivis, kuru pieļaujamie garumi ir mazāki vai lielāki par minētajiem izmēriem, nekavējoties ir jāatlaiž (jāatbrīvo) </w:t>
      </w:r>
      <w:r w:rsidRPr="00D47EB6">
        <w:rPr>
          <w:rFonts w:eastAsia="Times New Roman"/>
        </w:rPr>
        <w:t>(atbilstoši Ministru kabineta noteikumu Nr.800 21.punktam);</w:t>
      </w:r>
    </w:p>
    <w:p w14:paraId="2829D823" w14:textId="77777777" w:rsidR="00D47EB6" w:rsidRPr="00D47EB6" w:rsidRDefault="00D47EB6" w:rsidP="00D47EB6">
      <w:pPr>
        <w:spacing w:after="0"/>
        <w:ind w:left="720"/>
        <w:rPr>
          <w:rFonts w:eastAsia="Times New Roman"/>
        </w:rPr>
      </w:pPr>
      <w:r w:rsidRPr="00D47EB6">
        <w:rPr>
          <w:rFonts w:eastAsia="Times New Roman"/>
        </w:rPr>
        <w:t>8.5. “Dienas licence” dod iespējas makšķerēt konkrētajā licences darbības laika dienā līdz brīdim, kad noķertā zivs tiek paturēta lomā, ievērojot 8.4. punktā noteiktos izmērus. Lomā paturamo zivi, nekavējoties jānogalina un jāreģistrē licences iegādes vietnē.</w:t>
      </w:r>
    </w:p>
    <w:p w14:paraId="68557CC5" w14:textId="77777777" w:rsidR="00D47EB6" w:rsidRPr="00D47EB6" w:rsidRDefault="00D47EB6" w:rsidP="00D47EB6">
      <w:pPr>
        <w:spacing w:after="0"/>
        <w:ind w:left="720"/>
        <w:contextualSpacing/>
        <w:rPr>
          <w:rFonts w:eastAsiaTheme="minorHAnsi"/>
        </w:rPr>
      </w:pPr>
      <w:r w:rsidRPr="00D47EB6">
        <w:rPr>
          <w:rFonts w:eastAsia="Times New Roman"/>
          <w:lang w:eastAsia="lv-LV"/>
        </w:rPr>
        <w:t xml:space="preserve"> </w:t>
      </w:r>
    </w:p>
    <w:p w14:paraId="32A08B67" w14:textId="77777777" w:rsidR="00D47EB6" w:rsidRPr="00D47EB6" w:rsidRDefault="00D47EB6" w:rsidP="00D47EB6">
      <w:pPr>
        <w:spacing w:after="0"/>
        <w:jc w:val="center"/>
        <w:rPr>
          <w:rFonts w:eastAsiaTheme="minorHAnsi"/>
          <w:b/>
        </w:rPr>
      </w:pPr>
      <w:r w:rsidRPr="00D47EB6">
        <w:rPr>
          <w:rFonts w:eastAsiaTheme="minorHAnsi"/>
          <w:b/>
        </w:rPr>
        <w:t xml:space="preserve">III. Vides un dabas resursu aizsardzības prasības </w:t>
      </w:r>
    </w:p>
    <w:p w14:paraId="5410AF3B" w14:textId="77777777" w:rsidR="00D47EB6" w:rsidRPr="00D47EB6" w:rsidRDefault="00D47EB6" w:rsidP="00D47EB6">
      <w:pPr>
        <w:spacing w:after="0"/>
        <w:jc w:val="center"/>
        <w:rPr>
          <w:rFonts w:eastAsiaTheme="minorHAnsi"/>
          <w:b/>
        </w:rPr>
      </w:pPr>
    </w:p>
    <w:p w14:paraId="1F1F48D8"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 xml:space="preserve">Licencētās makšķerēšanas posmu daļas, kas atrodas Gaujā un Braslā, sākot no </w:t>
      </w:r>
      <w:r w:rsidRPr="00D47EB6">
        <w:rPr>
          <w:rFonts w:eastAsia="Times New Roman"/>
          <w:lang w:eastAsia="lv-LV"/>
        </w:rPr>
        <w:t xml:space="preserve">autoceļa A3 (Inčukalns – Valmiera – Igaunijas robeža) tilta pār Gauju augšup pret straumi līdz P18 autoceļam Valmieras novadā, atrodas Eiropas nozīmes aizsargājamā dabas teritorijā </w:t>
      </w:r>
      <w:r w:rsidRPr="00D47EB6">
        <w:rPr>
          <w:rFonts w:eastAsia="Times New Roman"/>
          <w:i/>
          <w:lang w:eastAsia="lv-LV"/>
        </w:rPr>
        <w:t>Natura 2000</w:t>
      </w:r>
      <w:r w:rsidRPr="00D47EB6">
        <w:rPr>
          <w:rFonts w:eastAsia="Times New Roman"/>
          <w:lang w:eastAsia="lv-LV"/>
        </w:rPr>
        <w:t xml:space="preserve"> – Gaujas nacionālais parks, kurā jāievēro Gaujas nacionālā parka likuma un Ministru kabineta 2012. gada 2. maija noteikumu Nr.317 “Gaujas nacionālā parka individuālie aizsardzības un izmantošanas noteikumi” prasības.</w:t>
      </w:r>
    </w:p>
    <w:p w14:paraId="0E3A5B37" w14:textId="77777777" w:rsidR="00D47EB6" w:rsidRPr="00D47EB6" w:rsidRDefault="00D47EB6" w:rsidP="00D47EB6">
      <w:pPr>
        <w:numPr>
          <w:ilvl w:val="0"/>
          <w:numId w:val="2"/>
        </w:numPr>
        <w:spacing w:after="0"/>
        <w:contextualSpacing/>
        <w:rPr>
          <w:rFonts w:eastAsia="Times New Roman"/>
        </w:rPr>
      </w:pPr>
      <w:r w:rsidRPr="00D47EB6">
        <w:rPr>
          <w:rFonts w:eastAsia="Times New Roman"/>
        </w:rPr>
        <w:t>Makšķernieka pienākums ir saudzīgi izturēties pret dabu, nepieļaut ūdenstilpes un piekrastes joslu piesārņošanu un piegružošanu, t.sk., savākt atkritumus 5m rādiusā no savas makšķerēšanas vietas.</w:t>
      </w:r>
    </w:p>
    <w:p w14:paraId="6FCA112A" w14:textId="77777777" w:rsidR="00D47EB6" w:rsidRPr="00D47EB6" w:rsidRDefault="00D47EB6" w:rsidP="00D47EB6">
      <w:pPr>
        <w:numPr>
          <w:ilvl w:val="0"/>
          <w:numId w:val="2"/>
        </w:numPr>
        <w:spacing w:after="160" w:line="259" w:lineRule="auto"/>
        <w:contextualSpacing/>
        <w:rPr>
          <w:rFonts w:asciiTheme="minorHAnsi" w:eastAsiaTheme="minorHAnsi" w:hAnsiTheme="minorHAnsi" w:cstheme="minorBidi"/>
          <w:sz w:val="22"/>
          <w:szCs w:val="22"/>
        </w:rPr>
      </w:pPr>
      <w:r w:rsidRPr="00D47EB6">
        <w:rPr>
          <w:rFonts w:eastAsia="Times New Roman"/>
        </w:rPr>
        <w:lastRenderedPageBreak/>
        <w:t>Licencētās makšķerēšanas paredzēto noteikumu, tai skaitā vides aizsardzības prasību ievērošanu, kontrolē makšķerēšanas posmā esošo pašvaldību pilnvarotas vides kontroles amatpersonas, pašvaldības pilnvarotas amatpersonas - sabiedriskie vides inspektori, Valsts vides dienesta</w:t>
      </w:r>
      <w:r w:rsidRPr="00D47EB6">
        <w:rPr>
          <w:rFonts w:asciiTheme="minorHAnsi" w:eastAsiaTheme="minorHAnsi" w:hAnsiTheme="minorHAnsi" w:cstheme="minorBidi"/>
          <w:sz w:val="16"/>
          <w:szCs w:val="16"/>
        </w:rPr>
        <w:t xml:space="preserve">, </w:t>
      </w:r>
      <w:r w:rsidRPr="00D47EB6">
        <w:rPr>
          <w:rFonts w:eastAsiaTheme="minorHAnsi"/>
        </w:rPr>
        <w:t xml:space="preserve">Dabas aizsardzības pārvaldes </w:t>
      </w:r>
      <w:r w:rsidRPr="00D47EB6">
        <w:rPr>
          <w:rFonts w:eastAsia="Times New Roman"/>
        </w:rPr>
        <w:t xml:space="preserve">personas, tai skaitā “GIAB” pārstāvji, kuri saņēmuši attiecīgu pilnvarojumu. </w:t>
      </w:r>
    </w:p>
    <w:p w14:paraId="36015D56" w14:textId="77777777" w:rsidR="00D47EB6" w:rsidRPr="00D47EB6" w:rsidRDefault="00D47EB6" w:rsidP="00D47EB6">
      <w:pPr>
        <w:spacing w:after="0"/>
        <w:ind w:left="720"/>
        <w:contextualSpacing/>
        <w:jc w:val="center"/>
        <w:rPr>
          <w:rFonts w:eastAsiaTheme="minorHAnsi"/>
          <w:b/>
        </w:rPr>
      </w:pPr>
    </w:p>
    <w:p w14:paraId="6D66876D" w14:textId="77777777" w:rsidR="00D47EB6" w:rsidRPr="00D47EB6" w:rsidRDefault="00D47EB6" w:rsidP="00D47EB6">
      <w:pPr>
        <w:spacing w:after="0"/>
        <w:ind w:left="720"/>
        <w:contextualSpacing/>
        <w:jc w:val="center"/>
        <w:rPr>
          <w:rFonts w:eastAsiaTheme="minorHAnsi"/>
          <w:b/>
        </w:rPr>
      </w:pPr>
      <w:r w:rsidRPr="00D47EB6">
        <w:rPr>
          <w:rFonts w:eastAsiaTheme="minorHAnsi"/>
          <w:b/>
        </w:rPr>
        <w:t>IV. Licenču noformējums, skaits, maksa un izmantošanas kārtība</w:t>
      </w:r>
    </w:p>
    <w:p w14:paraId="116662FA" w14:textId="77777777" w:rsidR="00D47EB6" w:rsidRPr="00D47EB6" w:rsidRDefault="00D47EB6" w:rsidP="00D47EB6">
      <w:pPr>
        <w:spacing w:after="0"/>
        <w:ind w:left="720"/>
        <w:contextualSpacing/>
        <w:jc w:val="center"/>
        <w:rPr>
          <w:rFonts w:eastAsiaTheme="minorHAnsi"/>
          <w:b/>
        </w:rPr>
      </w:pPr>
    </w:p>
    <w:p w14:paraId="1FEFC665"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 xml:space="preserve">Lašveidīgo zivju licencētā makšķerēšana Gaujas un Braslas upju posmos nolikuma 8.1.punktā minētajā periodā atļauta tikai iegādājoties “Dienas licenci” kādai no šī nolikuma 7.punktā norādītajai makšķerēšanas zonai. </w:t>
      </w:r>
    </w:p>
    <w:p w14:paraId="4C9AE5A9"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Licencē (paraugi Pielikumos Nr.7 – Nr.12) tiek uzrādīts licencētās makšķerēšanas organizētāja nosaukums un rekvizīti, makšķerēšanas zona, licences izsniedzēja paraksts (izņemot elektroniskajām licencēm), licences turētāja vārds, uzvārds, tālruņa numurs, saziņai izmantojamā elektroniskā pasta adrese un personas kods, licences kārtas numurs, licences izsniegšanas datums, licences izmantošanas datums, licences saņēmēja paraksts (izņemot elektroniskām licencēm) un cena.</w:t>
      </w:r>
    </w:p>
    <w:p w14:paraId="6D695D7B" w14:textId="77777777" w:rsidR="00D47EB6" w:rsidRPr="00D47EB6" w:rsidRDefault="00D47EB6" w:rsidP="00D47EB6">
      <w:pPr>
        <w:numPr>
          <w:ilvl w:val="0"/>
          <w:numId w:val="2"/>
        </w:numPr>
        <w:spacing w:after="0"/>
        <w:contextualSpacing/>
        <w:rPr>
          <w:rFonts w:eastAsiaTheme="minorHAnsi"/>
        </w:rPr>
      </w:pPr>
      <w:r w:rsidRPr="00D47EB6">
        <w:rPr>
          <w:rFonts w:eastAsia="Times New Roman"/>
        </w:rPr>
        <w:t>Visās elektroniski iegādātās licencēs tiek uzrādīts: licences veids, kārtas numurs, cena, derīguma termiņš, makšķerēšanas zona, ziņas par licencētās makšķerēšanas organizētāju,  licences saņēmējs un tā personas kods, tālruņa numurs un saziņai izmantojamā elektroniskā pasta adrese un licences iegādes datums.</w:t>
      </w:r>
    </w:p>
    <w:p w14:paraId="7E3436C2"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Katru gadu licencētās makšķerēšanas periodā pārdodamo “Dienas licenču” skaits</w:t>
      </w:r>
      <w:r w:rsidRPr="00D47EB6">
        <w:rPr>
          <w:rFonts w:eastAsia="Times New Roman"/>
          <w:lang w:eastAsia="lv-LV"/>
        </w:rPr>
        <w:t xml:space="preserve"> ir ne vairāk kā 6240 licences kopā visām licencētās makšķerēšanas zonām. Vienā dienā pārdod ne vairāk kā 60 licences katrai zonai, izņemot 4.zonu Braslas upē, kurai vienā dienā pārdod ne vairāk kā 30 licences. </w:t>
      </w:r>
    </w:p>
    <w:p w14:paraId="3425B314"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 xml:space="preserve">Vienas “Dienas licences” iegādes cena katrā licencētās makšķerēšanas zonā ir 10 EUR (desmit </w:t>
      </w:r>
      <w:r w:rsidRPr="00D47EB6">
        <w:rPr>
          <w:rFonts w:eastAsiaTheme="minorHAnsi"/>
          <w:i/>
        </w:rPr>
        <w:t>euro</w:t>
      </w:r>
      <w:r w:rsidRPr="00D47EB6">
        <w:rPr>
          <w:rFonts w:eastAsiaTheme="minorHAnsi"/>
        </w:rPr>
        <w:t>).</w:t>
      </w:r>
    </w:p>
    <w:p w14:paraId="2553D0D2" w14:textId="77777777" w:rsidR="00D47EB6" w:rsidRPr="00D47EB6" w:rsidRDefault="00D47EB6" w:rsidP="00D47EB6">
      <w:pPr>
        <w:numPr>
          <w:ilvl w:val="0"/>
          <w:numId w:val="2"/>
        </w:numPr>
        <w:spacing w:after="0"/>
        <w:contextualSpacing/>
        <w:rPr>
          <w:rFonts w:eastAsiaTheme="minorHAnsi"/>
        </w:rPr>
      </w:pPr>
      <w:r w:rsidRPr="00D47EB6">
        <w:rPr>
          <w:rFonts w:eastAsia="Times New Roman"/>
        </w:rPr>
        <w:t>Ievērojot noteikumu Nr.799 27. punktu, maksa par licenci netiek samazināta un bezmaksas licenci neizsniedz īpaši aizsargājamo ierobežoti izmantojamo zivju sugu makšķerēšanai. Tas attiecas arī uz lašveidīgajām zivju sugām – lasi un taimiņu.</w:t>
      </w:r>
    </w:p>
    <w:p w14:paraId="1B7ED7DE" w14:textId="77777777" w:rsidR="00D47EB6" w:rsidRPr="00D47EB6" w:rsidRDefault="00D47EB6" w:rsidP="00D47EB6">
      <w:pPr>
        <w:numPr>
          <w:ilvl w:val="0"/>
          <w:numId w:val="2"/>
        </w:numPr>
        <w:spacing w:after="0"/>
        <w:contextualSpacing/>
        <w:rPr>
          <w:rFonts w:eastAsia="Times New Roman"/>
          <w:lang w:eastAsia="lv-LV"/>
        </w:rPr>
      </w:pPr>
      <w:r w:rsidRPr="00D47EB6">
        <w:rPr>
          <w:rFonts w:eastAsiaTheme="minorHAnsi"/>
        </w:rPr>
        <w:t>“Dienas licence” ir derīga tikai kopā ar personu apliecinošu dokumentu konkrētajai personai.</w:t>
      </w:r>
    </w:p>
    <w:p w14:paraId="6C2C0F60" w14:textId="77777777" w:rsidR="00D47EB6" w:rsidRPr="00D47EB6" w:rsidRDefault="00D47EB6" w:rsidP="00D47EB6">
      <w:pPr>
        <w:spacing w:after="0"/>
        <w:jc w:val="center"/>
        <w:rPr>
          <w:rFonts w:eastAsia="Times New Roman"/>
          <w:lang w:eastAsia="lv-LV"/>
        </w:rPr>
      </w:pPr>
    </w:p>
    <w:p w14:paraId="7156CAC3" w14:textId="77777777" w:rsidR="00D47EB6" w:rsidRPr="00D47EB6" w:rsidRDefault="00D47EB6" w:rsidP="00D47EB6">
      <w:pPr>
        <w:spacing w:after="0"/>
        <w:jc w:val="center"/>
        <w:rPr>
          <w:rFonts w:eastAsiaTheme="minorHAnsi"/>
          <w:b/>
        </w:rPr>
      </w:pPr>
      <w:r w:rsidRPr="00D47EB6">
        <w:rPr>
          <w:rFonts w:eastAsiaTheme="minorHAnsi"/>
          <w:b/>
        </w:rPr>
        <w:t>V. Makšķerēšanas licenču realizācija</w:t>
      </w:r>
    </w:p>
    <w:p w14:paraId="29AD8278" w14:textId="77777777" w:rsidR="00D47EB6" w:rsidRPr="00D47EB6" w:rsidRDefault="00D47EB6" w:rsidP="00D47EB6">
      <w:pPr>
        <w:spacing w:after="0"/>
        <w:jc w:val="center"/>
        <w:rPr>
          <w:rFonts w:eastAsiaTheme="minorHAnsi"/>
          <w:b/>
        </w:rPr>
      </w:pPr>
    </w:p>
    <w:p w14:paraId="0072F12A"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 xml:space="preserve">Makšķerēšanas licenču iegādes noformēšana, uzskaite un atskaites notiek vienotā elektroniskā vidē vienā patstāvīgā tiešsaistes sistēmā. “Dienas licences”, var iegādāties tīmekļvietnē </w:t>
      </w:r>
      <w:hyperlink r:id="rId9" w:history="1">
        <w:r w:rsidRPr="00D47EB6">
          <w:rPr>
            <w:rFonts w:eastAsiaTheme="minorHAnsi"/>
            <w:color w:val="0563C1" w:themeColor="hyperlink"/>
            <w:u w:val="single"/>
          </w:rPr>
          <w:t>www.manacope.lv</w:t>
        </w:r>
      </w:hyperlink>
      <w:r w:rsidRPr="00D47EB6">
        <w:rPr>
          <w:rFonts w:eastAsiaTheme="minorHAnsi"/>
        </w:rPr>
        <w:t xml:space="preserve"> vai licenču pārdošanas vietās, kas publicētas tīmekļvietnē </w:t>
      </w:r>
      <w:hyperlink r:id="rId10" w:history="1">
        <w:r w:rsidRPr="00D47EB6">
          <w:rPr>
            <w:rFonts w:eastAsiaTheme="minorHAnsi"/>
            <w:color w:val="0563C1" w:themeColor="hyperlink"/>
            <w:u w:val="single"/>
          </w:rPr>
          <w:t>www.rivergauja.com</w:t>
        </w:r>
      </w:hyperlink>
      <w:r w:rsidRPr="00D47EB6">
        <w:rPr>
          <w:rFonts w:eastAsiaTheme="minorHAnsi"/>
        </w:rPr>
        <w:t xml:space="preserve">. </w:t>
      </w:r>
    </w:p>
    <w:p w14:paraId="549A9B3E" w14:textId="77777777" w:rsidR="00D47EB6" w:rsidRPr="00D47EB6" w:rsidRDefault="00D47EB6" w:rsidP="00D47EB6">
      <w:pPr>
        <w:numPr>
          <w:ilvl w:val="0"/>
          <w:numId w:val="2"/>
        </w:numPr>
        <w:spacing w:after="0"/>
        <w:ind w:right="42"/>
        <w:contextualSpacing/>
        <w:rPr>
          <w:iCs/>
        </w:rPr>
      </w:pPr>
      <w:r w:rsidRPr="00D47EB6">
        <w:rPr>
          <w:iCs/>
        </w:rPr>
        <w:t>Persona drīkst iegādāties “Dienas licenci” citai personai, norādot tās vārdu, uzvārdu, personas kodu.</w:t>
      </w:r>
    </w:p>
    <w:p w14:paraId="4A428233" w14:textId="77777777" w:rsidR="00D47EB6" w:rsidRPr="00D47EB6" w:rsidRDefault="00D47EB6" w:rsidP="00D47EB6">
      <w:pPr>
        <w:numPr>
          <w:ilvl w:val="0"/>
          <w:numId w:val="2"/>
        </w:numPr>
        <w:spacing w:after="0"/>
        <w:ind w:right="42"/>
        <w:contextualSpacing/>
        <w:rPr>
          <w:iCs/>
        </w:rPr>
      </w:pPr>
      <w:r w:rsidRPr="00D47EB6">
        <w:rPr>
          <w:iCs/>
        </w:rPr>
        <w:t>Latvijas Republikas pilsoņiem, iegādājoties “Dienas licenci” ir jānorāda personas kods, bet citu valstu pilsoņiem ir jānorāda personas identificējošā dokumenta numurs vai personas kods.</w:t>
      </w:r>
    </w:p>
    <w:p w14:paraId="7489BA50" w14:textId="77777777" w:rsidR="00D47EB6" w:rsidRPr="00D47EB6" w:rsidRDefault="00D47EB6" w:rsidP="00D47EB6">
      <w:pPr>
        <w:numPr>
          <w:ilvl w:val="0"/>
          <w:numId w:val="2"/>
        </w:numPr>
        <w:spacing w:after="160" w:line="259" w:lineRule="auto"/>
        <w:contextualSpacing/>
        <w:rPr>
          <w:rFonts w:eastAsia="Times New Roman" w:cs="Arial"/>
          <w:bCs/>
          <w:color w:val="FF0000"/>
        </w:rPr>
      </w:pPr>
      <w:r w:rsidRPr="00D47EB6">
        <w:rPr>
          <w:rFonts w:eastAsia="Times New Roman" w:cs="Arial"/>
          <w:bCs/>
        </w:rPr>
        <w:t xml:space="preserve">Persona, kas iegādājoties elektronisko “Dienas licenci” apzināti mainījusi personas datus, attiecīgā licence tiks anulēta un atgriezta tirdzniecībā, neatmaksājot personai licences vērtību. Licences anulēšanas gadījumā makšķerniekam tiks nosūtīts anulēšanas iemesla paskaidrojums uz licences pirkšanas brīdī norādīto makšķernieka e-pasta adresi. </w:t>
      </w:r>
    </w:p>
    <w:p w14:paraId="62BD7C75"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Makšķerēšanai neizmantoto vai sakarā ar pārkāpumu izņemto licenču vērtība makšķerniekam netiek atlīdzināta.</w:t>
      </w:r>
    </w:p>
    <w:p w14:paraId="1A5C75D7" w14:textId="77777777" w:rsidR="00D47EB6" w:rsidRPr="00D47EB6" w:rsidRDefault="00D47EB6" w:rsidP="00D47EB6">
      <w:pPr>
        <w:spacing w:after="0"/>
        <w:ind w:left="720"/>
        <w:contextualSpacing/>
        <w:rPr>
          <w:rFonts w:eastAsiaTheme="minorHAnsi"/>
        </w:rPr>
      </w:pPr>
    </w:p>
    <w:p w14:paraId="65078508" w14:textId="77777777" w:rsidR="00D47EB6" w:rsidRPr="00D47EB6" w:rsidRDefault="00D47EB6" w:rsidP="00D47EB6">
      <w:pPr>
        <w:spacing w:after="0"/>
        <w:jc w:val="center"/>
        <w:rPr>
          <w:rFonts w:eastAsiaTheme="minorHAnsi"/>
          <w:b/>
        </w:rPr>
      </w:pPr>
      <w:r w:rsidRPr="00D47EB6">
        <w:rPr>
          <w:rFonts w:eastAsiaTheme="minorHAnsi"/>
          <w:b/>
        </w:rPr>
        <w:t>VII. No makšķerēšanas licencēm iegūto līdzekļu izlietojums</w:t>
      </w:r>
    </w:p>
    <w:p w14:paraId="6C877798" w14:textId="77777777" w:rsidR="00D47EB6" w:rsidRPr="00D47EB6" w:rsidRDefault="00D47EB6" w:rsidP="00D47EB6">
      <w:pPr>
        <w:spacing w:after="0"/>
        <w:jc w:val="center"/>
        <w:rPr>
          <w:rFonts w:eastAsiaTheme="minorHAnsi"/>
          <w:b/>
        </w:rPr>
      </w:pPr>
    </w:p>
    <w:p w14:paraId="2403ED71"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No licenču realizācijas iegūtās kopējās summas licencētās makšķerēšanas organizētājs katru gadu līdz 10. janvārim un 10. jūlijam valsts pamatbudžetā Zivju fonda dotācijas ieņēmumu veidošanai pārskaita 20% .</w:t>
      </w:r>
    </w:p>
    <w:p w14:paraId="45B8DF31" w14:textId="77777777" w:rsidR="00D47EB6" w:rsidRPr="00D47EB6" w:rsidRDefault="00D47EB6" w:rsidP="00D47EB6">
      <w:pPr>
        <w:numPr>
          <w:ilvl w:val="0"/>
          <w:numId w:val="2"/>
        </w:numPr>
        <w:spacing w:after="0"/>
        <w:contextualSpacing/>
        <w:rPr>
          <w:rFonts w:asciiTheme="minorHAnsi" w:eastAsiaTheme="minorHAnsi" w:hAnsiTheme="minorHAnsi" w:cstheme="minorBidi"/>
          <w:b/>
          <w:sz w:val="22"/>
          <w:szCs w:val="22"/>
        </w:rPr>
      </w:pPr>
      <w:r w:rsidRPr="00D47EB6">
        <w:rPr>
          <w:rFonts w:eastAsiaTheme="minorHAnsi"/>
        </w:rPr>
        <w:t>Licencētās makšķerēšanas organizētāja rīcībā paliek 80% no licenču realizācijā iegūtās kopējās summas, kas tiek izmantoti zivju krājumu pavairošanai (tai skaitā nārsta vietu atjaunošanai un nārsta vietu kvalitātes uzlabošanai), vides un zivju aizsardzības un licencētās makšķerēšanas organizēšanas un kontroles nodrošināšanai, makšķerēšanas tūrisma infrastruktūras attīstībai.</w:t>
      </w:r>
    </w:p>
    <w:p w14:paraId="60573E27" w14:textId="77777777" w:rsidR="00D47EB6" w:rsidRPr="00D47EB6" w:rsidRDefault="00D47EB6" w:rsidP="00D47EB6">
      <w:pPr>
        <w:spacing w:after="0"/>
        <w:jc w:val="center"/>
        <w:rPr>
          <w:rFonts w:eastAsiaTheme="minorHAnsi"/>
          <w:b/>
        </w:rPr>
      </w:pPr>
    </w:p>
    <w:p w14:paraId="0DF858D4" w14:textId="77777777" w:rsidR="00D47EB6" w:rsidRPr="00D47EB6" w:rsidRDefault="00D47EB6" w:rsidP="00D47EB6">
      <w:pPr>
        <w:spacing w:after="0"/>
        <w:jc w:val="center"/>
        <w:rPr>
          <w:rFonts w:eastAsiaTheme="minorHAnsi"/>
          <w:b/>
        </w:rPr>
      </w:pPr>
      <w:r w:rsidRPr="00D47EB6">
        <w:rPr>
          <w:rFonts w:eastAsiaTheme="minorHAnsi"/>
          <w:b/>
        </w:rPr>
        <w:t>VIII. Loma uzskaites atskaites sniegšana</w:t>
      </w:r>
    </w:p>
    <w:p w14:paraId="0B747DC2" w14:textId="77777777" w:rsidR="00D47EB6" w:rsidRPr="00D47EB6" w:rsidRDefault="00D47EB6" w:rsidP="00D47EB6">
      <w:pPr>
        <w:spacing w:after="0"/>
        <w:jc w:val="center"/>
        <w:rPr>
          <w:rFonts w:eastAsiaTheme="minorHAnsi"/>
          <w:b/>
        </w:rPr>
      </w:pPr>
    </w:p>
    <w:p w14:paraId="0F092C8F"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Visiem licenču īpašniekiem par katru licencētās zivs noķeršanu, neatkarīgi vai tā tiek paturēta vai atlaista, atskaitē par lomiem (Pielikumi Nr.7 – Nr.12) jānorāda:</w:t>
      </w:r>
    </w:p>
    <w:p w14:paraId="6DFF1C73" w14:textId="77777777" w:rsidR="00D47EB6" w:rsidRPr="00D47EB6" w:rsidRDefault="00D47EB6" w:rsidP="00D47EB6">
      <w:pPr>
        <w:spacing w:after="0"/>
        <w:ind w:left="720" w:firstLine="720"/>
        <w:contextualSpacing/>
        <w:rPr>
          <w:rFonts w:eastAsiaTheme="minorHAnsi"/>
        </w:rPr>
      </w:pPr>
      <w:r w:rsidRPr="00D47EB6">
        <w:rPr>
          <w:rFonts w:eastAsiaTheme="minorHAnsi"/>
        </w:rPr>
        <w:t>21.1. licencētās makšķerēšanas zona un laiks, kad zivs tikusi noķerta;</w:t>
      </w:r>
    </w:p>
    <w:p w14:paraId="6EF351F3" w14:textId="77777777" w:rsidR="00D47EB6" w:rsidRPr="00D47EB6" w:rsidRDefault="00D47EB6" w:rsidP="00D47EB6">
      <w:pPr>
        <w:spacing w:after="0"/>
        <w:ind w:left="720" w:firstLine="720"/>
        <w:contextualSpacing/>
        <w:rPr>
          <w:rFonts w:eastAsiaTheme="minorHAnsi"/>
        </w:rPr>
      </w:pPr>
      <w:r w:rsidRPr="00D47EB6">
        <w:rPr>
          <w:rFonts w:eastAsiaTheme="minorHAnsi"/>
        </w:rPr>
        <w:t>21.2. vai zivs tikusi paturēta vai atlaista;</w:t>
      </w:r>
    </w:p>
    <w:p w14:paraId="079BBFF5" w14:textId="77777777" w:rsidR="00D47EB6" w:rsidRPr="00D47EB6" w:rsidRDefault="00D47EB6" w:rsidP="00D47EB6">
      <w:pPr>
        <w:spacing w:after="0"/>
        <w:ind w:left="720" w:firstLine="720"/>
        <w:contextualSpacing/>
        <w:rPr>
          <w:rFonts w:eastAsiaTheme="minorHAnsi"/>
        </w:rPr>
      </w:pPr>
      <w:r w:rsidRPr="00D47EB6">
        <w:rPr>
          <w:rFonts w:eastAsiaTheme="minorHAnsi"/>
        </w:rPr>
        <w:t>21.3. zivs suga;</w:t>
      </w:r>
    </w:p>
    <w:p w14:paraId="7D1FC409" w14:textId="77777777" w:rsidR="00D47EB6" w:rsidRPr="00D47EB6" w:rsidRDefault="00D47EB6" w:rsidP="00D47EB6">
      <w:pPr>
        <w:spacing w:after="0"/>
        <w:ind w:left="720" w:firstLine="720"/>
        <w:contextualSpacing/>
        <w:rPr>
          <w:rFonts w:eastAsiaTheme="minorHAnsi"/>
        </w:rPr>
      </w:pPr>
      <w:r w:rsidRPr="00D47EB6">
        <w:rPr>
          <w:rFonts w:eastAsiaTheme="minorHAnsi"/>
        </w:rPr>
        <w:t>21.4. zivs garumu un svaru, ja tā tiek uzmērīta un svērta, vai aptuveno garumu un svaru, ja zivs tiek atlaista un tāpēc netiek uzmērīta un svērta.</w:t>
      </w:r>
    </w:p>
    <w:p w14:paraId="46B089A7"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Atskaite par lomiem sniedzama arī tad, ja makšķerēšanas dienā zivis nav noķertas.</w:t>
      </w:r>
    </w:p>
    <w:p w14:paraId="7D9D9339"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 xml:space="preserve">Licenču īpašniekiem izmantotā licence kopā ar atskaiti par lomiem ne vēlāk kā piecu dienu laikā pēc licences derīguma termiņa beigām iesniedzama licences iegādes tīmekļvietnē </w:t>
      </w:r>
      <w:hyperlink r:id="rId11" w:history="1">
        <w:r w:rsidRPr="00D47EB6">
          <w:rPr>
            <w:rFonts w:eastAsiaTheme="minorHAnsi"/>
            <w:color w:val="0563C1" w:themeColor="hyperlink"/>
            <w:u w:val="single"/>
          </w:rPr>
          <w:t>www.manacope.lv</w:t>
        </w:r>
      </w:hyperlink>
      <w:r w:rsidRPr="00D47EB6">
        <w:rPr>
          <w:rFonts w:eastAsiaTheme="minorHAnsi"/>
        </w:rPr>
        <w:t xml:space="preserve"> vai fiziskā licences iegādes vietā.</w:t>
      </w:r>
    </w:p>
    <w:p w14:paraId="2125DD75"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 xml:space="preserve">Savlaicīgas atskaites nesniegšanas gadījumos, licencētās makšķerēšanas organizators licences turētājam nosūta paziņojumu par nepieciešamību 14 dienu laikā iesniegt lomu pārskatu. Ja minētajā termiņā lomu pārskats nav iesniegts, organizētājs par konstatēto pārkāpumu informē zivju resursu aizsardzības un uzraudzības iestādes. </w:t>
      </w:r>
    </w:p>
    <w:p w14:paraId="44AD8CC6" w14:textId="77777777" w:rsidR="00D47EB6" w:rsidRPr="00D47EB6" w:rsidRDefault="00D47EB6" w:rsidP="00D47EB6">
      <w:pPr>
        <w:spacing w:after="0"/>
        <w:jc w:val="center"/>
        <w:rPr>
          <w:rFonts w:eastAsiaTheme="minorHAnsi"/>
          <w:b/>
        </w:rPr>
      </w:pPr>
    </w:p>
    <w:p w14:paraId="50FE5568" w14:textId="77777777" w:rsidR="00D47EB6" w:rsidRPr="00D47EB6" w:rsidRDefault="00D47EB6" w:rsidP="00D47EB6">
      <w:pPr>
        <w:spacing w:after="0"/>
        <w:jc w:val="center"/>
        <w:rPr>
          <w:rFonts w:eastAsiaTheme="minorHAnsi"/>
          <w:b/>
        </w:rPr>
      </w:pPr>
      <w:r w:rsidRPr="00D47EB6">
        <w:rPr>
          <w:rFonts w:eastAsiaTheme="minorHAnsi"/>
          <w:b/>
        </w:rPr>
        <w:t>IX. Licencētās makšķerēšanas organizētāja sniegtie pakalpojumi un pienākumi</w:t>
      </w:r>
    </w:p>
    <w:p w14:paraId="481F4994" w14:textId="77777777" w:rsidR="00D47EB6" w:rsidRPr="00D47EB6" w:rsidRDefault="00D47EB6" w:rsidP="00D47EB6">
      <w:pPr>
        <w:spacing w:after="0"/>
        <w:jc w:val="center"/>
        <w:rPr>
          <w:rFonts w:eastAsiaTheme="minorHAnsi"/>
          <w:b/>
        </w:rPr>
      </w:pPr>
    </w:p>
    <w:p w14:paraId="73568196"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Sniegt informāciju par licencēto makšķerēšanu un ar to saistītajiem pakalpojumiem plašsaziņas līdzekļos.</w:t>
      </w:r>
    </w:p>
    <w:p w14:paraId="58B65AFD"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Nodrošināt licenču pieejamību saskaņā ar šo Nolikumu.</w:t>
      </w:r>
    </w:p>
    <w:p w14:paraId="66CD93B8" w14:textId="77777777" w:rsidR="00D47EB6" w:rsidRPr="00D47EB6" w:rsidRDefault="00D47EB6" w:rsidP="00D47EB6">
      <w:pPr>
        <w:numPr>
          <w:ilvl w:val="0"/>
          <w:numId w:val="2"/>
        </w:numPr>
        <w:spacing w:after="160" w:line="259" w:lineRule="auto"/>
        <w:contextualSpacing/>
        <w:rPr>
          <w:rFonts w:eastAsia="Times New Roman"/>
          <w:bCs/>
        </w:rPr>
      </w:pPr>
      <w:r w:rsidRPr="00D47EB6">
        <w:rPr>
          <w:rFonts w:eastAsia="Times New Roman"/>
          <w:bCs/>
        </w:rPr>
        <w:t xml:space="preserve">Uzskaitīt interneta vietnē </w:t>
      </w:r>
      <w:r w:rsidRPr="00D47EB6">
        <w:rPr>
          <w:rFonts w:eastAsia="Times New Roman"/>
          <w:bCs/>
          <w:u w:val="single"/>
        </w:rPr>
        <w:t>www.manacope.lv</w:t>
      </w:r>
      <w:r w:rsidRPr="00D47EB6">
        <w:rPr>
          <w:rFonts w:eastAsia="Times New Roman"/>
          <w:bCs/>
        </w:rPr>
        <w:t xml:space="preserve"> pārdotās licences hronoloģiskā secībā elektroniski par katru pusgadu un pēc katra pusgada noslēgumā veikt attiecīgā pusgada elektroniski uzskaitīto licenču saraksta izdruku, nodrošinot izdrukāto licenču sarakstu uzglabāšanu kopā ar licenču uzskaites žurnālu.</w:t>
      </w:r>
    </w:p>
    <w:p w14:paraId="77A8E4B0" w14:textId="77777777" w:rsidR="00D47EB6" w:rsidRPr="00D47EB6" w:rsidRDefault="00D47EB6" w:rsidP="00D47EB6">
      <w:pPr>
        <w:numPr>
          <w:ilvl w:val="0"/>
          <w:numId w:val="2"/>
        </w:numPr>
        <w:spacing w:after="160" w:line="259" w:lineRule="auto"/>
        <w:contextualSpacing/>
        <w:rPr>
          <w:rFonts w:eastAsiaTheme="minorHAnsi"/>
        </w:rPr>
      </w:pPr>
      <w:r w:rsidRPr="00D47EB6">
        <w:rPr>
          <w:rFonts w:eastAsiaTheme="minorHAnsi"/>
        </w:rPr>
        <w:t>Nodrošināt no makšķerēšanas licenču realizācijas iegūto līdzekļu izlietojumu atbilstoši šim Nolikumam.</w:t>
      </w:r>
    </w:p>
    <w:p w14:paraId="255A34E4"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Licences un lomu uzskaites datus par pagājušo gadu vienu reizi gadā līdz 1. februārim iesniegt Pārtikas drošības, dzīvnieku veselības un vides zinātniskajā institūtā “BIOR” (turpmāk – zinātniskais institūts “BIOR”) zivju krājumu novērtēšanai.</w:t>
      </w:r>
    </w:p>
    <w:p w14:paraId="10ABD989"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Piedalīties vides un zivju resursu aizsardzības, uzraudzības un zivju krājumu papildināšanas pasākumos.</w:t>
      </w:r>
    </w:p>
    <w:p w14:paraId="2BC513EB"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Noteikt atbildīgo personu, kas ir ieguvusi sabiedriskā vides inspektora vai pašvaldības pilnvarotās personas statusu un piedalās vides un zivju resursu aizsardzības un uzraudzības pasākumos.</w:t>
      </w:r>
    </w:p>
    <w:p w14:paraId="4299EC39"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Pie licencētās makšķerēšanas posmu sākumiem un beigām abos upju krastos izvietot informatīvās zīmes par licencēto makšķerēšanu un par licencētās makšķerēšanas pamatnosacījumiem.</w:t>
      </w:r>
    </w:p>
    <w:p w14:paraId="260815FC"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Pēc licencētās makšķerēšanas sezonas beigām veikt upju krastu sakopšanu, tai skaitā savācot sadzīves atkritumus, kas radušies saistībā ar licencēto makšķerēšanu.</w:t>
      </w:r>
    </w:p>
    <w:p w14:paraId="1F401EC5"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lastRenderedPageBreak/>
        <w:t>Iepazīstināt makšķerniekus ar šo Nolikumu.</w:t>
      </w:r>
    </w:p>
    <w:p w14:paraId="79E92436" w14:textId="77777777" w:rsidR="00D47EB6" w:rsidRPr="00D47EB6" w:rsidRDefault="00D47EB6" w:rsidP="00D47EB6">
      <w:pPr>
        <w:numPr>
          <w:ilvl w:val="0"/>
          <w:numId w:val="2"/>
        </w:numPr>
        <w:spacing w:before="100" w:beforeAutospacing="1" w:after="100" w:afterAutospacing="1"/>
        <w:rPr>
          <w:rFonts w:eastAsia="Times New Roman"/>
          <w:lang w:eastAsia="lv-LV"/>
        </w:rPr>
      </w:pPr>
      <w:r w:rsidRPr="00D47EB6">
        <w:rPr>
          <w:rFonts w:eastAsia="Times New Roman"/>
          <w:lang w:eastAsia="lv-LV"/>
        </w:rPr>
        <w:t>Informēt makšķerniekus, par publiskām piekļuves vietām upju posmiem, kuros ir organizēta licencētā makšķerēšana.</w:t>
      </w:r>
    </w:p>
    <w:p w14:paraId="001F11C0" w14:textId="77777777" w:rsidR="00D47EB6" w:rsidRPr="00D47EB6" w:rsidRDefault="00D47EB6" w:rsidP="00D47EB6">
      <w:pPr>
        <w:numPr>
          <w:ilvl w:val="0"/>
          <w:numId w:val="2"/>
        </w:numPr>
        <w:spacing w:before="100" w:beforeAutospacing="1" w:after="100" w:afterAutospacing="1"/>
        <w:rPr>
          <w:rFonts w:eastAsia="Times New Roman"/>
          <w:lang w:eastAsia="lv-LV"/>
        </w:rPr>
      </w:pPr>
      <w:r w:rsidRPr="00D47EB6">
        <w:rPr>
          <w:rFonts w:eastAsia="Times New Roman"/>
          <w:lang w:eastAsia="lv-LV"/>
        </w:rPr>
        <w:t>Nodrošināt ārvalstu tūristiem angļu un krievu valodā vai, ja nepieciešams, arī citu Latvijas kaimiņvalstu valodā informāciju par saziņas iespējām ar organizētāju, licencētās makšķerēšanas, licenču veidiem, skaitu, to maksu, kā arī lomu uzskaiti.</w:t>
      </w:r>
    </w:p>
    <w:p w14:paraId="42F8960B"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 xml:space="preserve">Nodrošināt informācijas sniegšanu un pastāvīgi atjaunot informāciju par licenču pārdošanas vietām, publicējot to tīmekļvietnē </w:t>
      </w:r>
      <w:hyperlink r:id="rId12" w:history="1">
        <w:r w:rsidRPr="00D47EB6">
          <w:rPr>
            <w:rFonts w:eastAsiaTheme="minorHAnsi"/>
            <w:color w:val="0563C1" w:themeColor="hyperlink"/>
            <w:u w:val="single"/>
          </w:rPr>
          <w:t>www.rivergauja.com</w:t>
        </w:r>
      </w:hyperlink>
      <w:r w:rsidRPr="00D47EB6">
        <w:rPr>
          <w:rFonts w:eastAsiaTheme="minorHAnsi"/>
        </w:rPr>
        <w:t>, kā arī citos informācijas avotos.</w:t>
      </w:r>
    </w:p>
    <w:p w14:paraId="55A0ECAD"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 xml:space="preserve">Divas reizes gadā – līdz 15. jūlijam un 15. janvārim – iesniegt Lauku atbalsta dienestā pārskatus par licencēto makšķerēšanu, pārskatus pirms iesniegšanas saskaņojot ar novadu pašvaldībām, kuru teritorijās tiek organizēta licencētā makšķerēšana. </w:t>
      </w:r>
    </w:p>
    <w:p w14:paraId="19A4986B"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Katru gadu līdz 31. decembrim iesniegt Valsts vides dienestā pārskatu par veiktajiem dabas aizsardzības un kontroles pasākumiem, kā arī informāciju par licencētās makšķerēšanas organizēšanai nepieciešamās infrastruktūras izveidošanu un uzturēšanu. Pārskatu pirms iesniegšanas saskaņot ar novadu pašvaldībām, kuru teritorijās tiek organizēta licencētā makšķerēšana.</w:t>
      </w:r>
    </w:p>
    <w:p w14:paraId="5A78061B" w14:textId="77777777" w:rsidR="00D47EB6" w:rsidRPr="00D47EB6" w:rsidRDefault="00D47EB6" w:rsidP="00D47EB6">
      <w:pPr>
        <w:numPr>
          <w:ilvl w:val="0"/>
          <w:numId w:val="2"/>
        </w:numPr>
        <w:spacing w:after="0"/>
        <w:contextualSpacing/>
        <w:rPr>
          <w:rFonts w:eastAsiaTheme="minorHAnsi"/>
          <w:b/>
        </w:rPr>
      </w:pPr>
      <w:r w:rsidRPr="00D47EB6">
        <w:rPr>
          <w:rFonts w:eastAsiaTheme="minorHAnsi"/>
        </w:rPr>
        <w:t>Reģistrēt personas, kas ir pārkāpušas nolikumā noteikto lomu uzskaites kārtību, un, izmantojot licencē norādīto tālruņa numuru vai elektroniskā pasta adresi, paziņot par nepieciešamību 14 dienu laikā iesniegt loma pārskatu.</w:t>
      </w:r>
    </w:p>
    <w:p w14:paraId="498F0D5A" w14:textId="77777777" w:rsidR="00D47EB6" w:rsidRPr="00D47EB6" w:rsidRDefault="00D47EB6" w:rsidP="00D47EB6">
      <w:pPr>
        <w:spacing w:after="0" w:line="259" w:lineRule="auto"/>
        <w:ind w:left="720"/>
        <w:contextualSpacing/>
        <w:rPr>
          <w:rFonts w:eastAsiaTheme="minorHAnsi"/>
          <w:b/>
        </w:rPr>
      </w:pPr>
    </w:p>
    <w:p w14:paraId="3534A65B" w14:textId="15D3AB5B" w:rsidR="00D47EB6" w:rsidRPr="00D47EB6" w:rsidRDefault="00D47EB6" w:rsidP="00D47EB6">
      <w:pPr>
        <w:spacing w:after="0"/>
        <w:ind w:left="720"/>
        <w:contextualSpacing/>
        <w:jc w:val="left"/>
        <w:rPr>
          <w:rFonts w:eastAsiaTheme="minorHAnsi"/>
          <w:b/>
        </w:rPr>
      </w:pPr>
      <w:r w:rsidRPr="002864C4">
        <w:rPr>
          <w:rFonts w:eastAsiaTheme="minorHAnsi"/>
          <w:b/>
        </w:rPr>
        <w:t>X. Licencētās makšķerēšanas un vides aizsardzības prasību ievērošanas kontrole</w:t>
      </w:r>
    </w:p>
    <w:p w14:paraId="3FDEB060" w14:textId="77777777" w:rsidR="00D47EB6" w:rsidRPr="00D47EB6" w:rsidRDefault="00D47EB6" w:rsidP="00D47EB6">
      <w:pPr>
        <w:spacing w:after="0"/>
        <w:ind w:left="720"/>
        <w:contextualSpacing/>
        <w:rPr>
          <w:rFonts w:eastAsiaTheme="minorHAnsi"/>
        </w:rPr>
      </w:pPr>
    </w:p>
    <w:p w14:paraId="51083185" w14:textId="77777777" w:rsidR="00C54631" w:rsidRPr="00C54631" w:rsidRDefault="00C54631" w:rsidP="00C54631">
      <w:pPr>
        <w:numPr>
          <w:ilvl w:val="0"/>
          <w:numId w:val="2"/>
        </w:numPr>
        <w:ind w:left="714" w:hanging="357"/>
        <w:rPr>
          <w:rFonts w:eastAsia="Times New Roman"/>
          <w:lang w:eastAsia="lv-LV"/>
        </w:rPr>
      </w:pPr>
      <w:r w:rsidRPr="00C54631">
        <w:rPr>
          <w:rFonts w:eastAsiaTheme="minorHAnsi"/>
        </w:rPr>
        <w:t>“GIAB” organizē sadarbību kontroles jomā starp atbildīgajām institūcijām un ieinteresētajām personām zivju un vides resursu aizsardzībai un kontrolei Gaujas upes baseinā, t.i., starp licencētās makšķerēšanas organizēšanā iesaistītajām novadu pašvaldībām, Valsts vides dienestu un Dabas aizsardzības pārvaldi. Sadarbībā ar zinātnisko institūtu “BIOR”, Valsts vides dienestu un Dabas aizsardzības pārvaldi “GIAB” veic zivju dzīvotņu un nārsta vietu apsaimniekošanas pasākumus, dabīgo aizsprostu likvidēšanu (koku sanesumi, bebru radītie aizsprosti u.tml), zivju migrācijas ceļu atbrīvošanu u.tml., sekmējot Gaujas upes baseina ekosistēmas saglabāšanu un uzlabošanu, t.sk. mazo pietekupju tīrīšanu.</w:t>
      </w:r>
    </w:p>
    <w:p w14:paraId="5D211902" w14:textId="1F851F22" w:rsidR="00D47EB6" w:rsidRPr="00C54631" w:rsidRDefault="00D47EB6" w:rsidP="00C54631">
      <w:pPr>
        <w:numPr>
          <w:ilvl w:val="0"/>
          <w:numId w:val="2"/>
        </w:numPr>
        <w:ind w:left="714" w:hanging="357"/>
        <w:rPr>
          <w:rFonts w:eastAsia="Times New Roman"/>
          <w:lang w:eastAsia="lv-LV"/>
        </w:rPr>
      </w:pPr>
      <w:r w:rsidRPr="00C54631">
        <w:rPr>
          <w:rFonts w:eastAsia="Times New Roman"/>
          <w:lang w:eastAsia="lv-LV"/>
        </w:rPr>
        <w:t>Nolikuma un vides aizsardzības noteikumu ievērošanu uzrauga Zvejniecības likuma 18. pantā minētās institūcijas, un uzraudzībā piedalās arī Zvejniecības likuma 20. pantā minētās personas.</w:t>
      </w:r>
    </w:p>
    <w:p w14:paraId="59C93C2A"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Šī nolikuma 11. punktā</w:t>
      </w:r>
      <w:r w:rsidRPr="00D47EB6">
        <w:rPr>
          <w:rFonts w:asciiTheme="minorHAnsi" w:eastAsiaTheme="minorHAnsi" w:hAnsiTheme="minorHAnsi" w:cstheme="minorBidi"/>
          <w:sz w:val="16"/>
          <w:szCs w:val="16"/>
        </w:rPr>
        <w:t xml:space="preserve"> </w:t>
      </w:r>
      <w:r w:rsidRPr="00D47EB6">
        <w:rPr>
          <w:rFonts w:asciiTheme="minorHAnsi" w:eastAsiaTheme="minorHAnsi" w:hAnsiTheme="minorHAnsi" w:cstheme="minorBidi"/>
          <w:szCs w:val="16"/>
        </w:rPr>
        <w:t>m</w:t>
      </w:r>
      <w:r w:rsidRPr="00D47EB6">
        <w:rPr>
          <w:rFonts w:eastAsiaTheme="minorHAnsi"/>
        </w:rPr>
        <w:t>inētās amatpersonas un pilnvarotās personas ir tiesīgas pārkāpuma gadījumā atsavināt makšķerēšanas licenci, kas izsniegta licencētajai makšķerēšanai Gaujas vai Braslas posmos, kā arī pārbaudīt makšķernieka lomu un izmantotos makšķerēšanas rīkus un veikt citas darbības saskaņā ar spēkā esošajiem normatīvajiem aktiem.</w:t>
      </w:r>
    </w:p>
    <w:p w14:paraId="1E30ADD9" w14:textId="77777777" w:rsidR="00D47EB6" w:rsidRPr="00D47EB6" w:rsidRDefault="00D47EB6" w:rsidP="00D47EB6">
      <w:pPr>
        <w:spacing w:after="0"/>
        <w:jc w:val="center"/>
        <w:rPr>
          <w:rFonts w:eastAsiaTheme="minorHAnsi"/>
          <w:b/>
        </w:rPr>
      </w:pPr>
    </w:p>
    <w:p w14:paraId="4C8A2F0E" w14:textId="77777777" w:rsidR="00D47EB6" w:rsidRPr="00D47EB6" w:rsidRDefault="00D47EB6" w:rsidP="00D47EB6">
      <w:pPr>
        <w:spacing w:after="0"/>
        <w:jc w:val="center"/>
        <w:rPr>
          <w:rFonts w:eastAsiaTheme="minorHAnsi"/>
          <w:b/>
        </w:rPr>
      </w:pPr>
      <w:r w:rsidRPr="00D47EB6">
        <w:rPr>
          <w:rFonts w:eastAsiaTheme="minorHAnsi"/>
          <w:b/>
        </w:rPr>
        <w:t>XII. Noslēguma jautājumi</w:t>
      </w:r>
    </w:p>
    <w:p w14:paraId="6C3C0207" w14:textId="77777777" w:rsidR="00D47EB6" w:rsidRPr="00D47EB6" w:rsidRDefault="00D47EB6" w:rsidP="00D47EB6">
      <w:pPr>
        <w:spacing w:after="0"/>
        <w:jc w:val="center"/>
        <w:rPr>
          <w:rFonts w:eastAsiaTheme="minorHAnsi"/>
          <w:b/>
        </w:rPr>
      </w:pPr>
    </w:p>
    <w:p w14:paraId="5526AD7E" w14:textId="77777777" w:rsidR="00D47EB6" w:rsidRPr="00D47EB6" w:rsidRDefault="00D47EB6" w:rsidP="00C54631">
      <w:pPr>
        <w:numPr>
          <w:ilvl w:val="0"/>
          <w:numId w:val="2"/>
        </w:numPr>
        <w:ind w:left="714" w:hanging="357"/>
        <w:rPr>
          <w:rFonts w:eastAsiaTheme="minorHAnsi"/>
        </w:rPr>
      </w:pPr>
      <w:r w:rsidRPr="00D47EB6">
        <w:rPr>
          <w:rFonts w:eastAsiaTheme="minorHAnsi"/>
        </w:rPr>
        <w:t xml:space="preserve">Nolikums attiecīgos Gaujas un Braslas upju posmos stājas spēkā, kad atbilstoši likuma “Par pašvaldībām” 45. panta noteiktajai kārtībai ir stājušies spēkā visu to pašvaldību apstiprinātie saistošie noteikumi, kuras teritorijā ietilpst attiecīgie licencētās makšķerēšanas posmi. </w:t>
      </w:r>
    </w:p>
    <w:p w14:paraId="47DAAACB" w14:textId="77777777" w:rsidR="00D47EB6" w:rsidRPr="00D47EB6" w:rsidRDefault="00D47EB6" w:rsidP="00C54631">
      <w:pPr>
        <w:numPr>
          <w:ilvl w:val="0"/>
          <w:numId w:val="2"/>
        </w:numPr>
        <w:ind w:left="714" w:hanging="357"/>
        <w:rPr>
          <w:rFonts w:eastAsiaTheme="minorHAnsi"/>
        </w:rPr>
      </w:pPr>
      <w:r w:rsidRPr="00D47EB6">
        <w:rPr>
          <w:rFonts w:eastAsiaTheme="minorHAnsi"/>
        </w:rPr>
        <w:t>Nolikuma darbības ilgums ir  5 gadi no spēkā stāšanās dienas.</w:t>
      </w:r>
    </w:p>
    <w:p w14:paraId="2AD6F66E" w14:textId="77777777" w:rsidR="00D47EB6" w:rsidRPr="00D47EB6" w:rsidRDefault="00D47EB6" w:rsidP="00D47EB6">
      <w:pPr>
        <w:spacing w:after="0"/>
        <w:rPr>
          <w:rFonts w:eastAsiaTheme="minorHAnsi"/>
        </w:rPr>
      </w:pPr>
    </w:p>
    <w:p w14:paraId="2B3086B0" w14:textId="77777777" w:rsidR="00D47EB6" w:rsidRPr="00D47EB6" w:rsidRDefault="00D47EB6" w:rsidP="00D47EB6">
      <w:pPr>
        <w:spacing w:after="0"/>
        <w:jc w:val="center"/>
        <w:rPr>
          <w:rFonts w:eastAsiaTheme="minorHAnsi"/>
          <w:b/>
        </w:rPr>
      </w:pPr>
      <w:r w:rsidRPr="00D47EB6">
        <w:rPr>
          <w:rFonts w:eastAsiaTheme="minorHAnsi"/>
          <w:b/>
        </w:rPr>
        <w:t>XIII. Nolikuma pielikumi</w:t>
      </w:r>
    </w:p>
    <w:p w14:paraId="7FABD318" w14:textId="77777777" w:rsidR="00D47EB6" w:rsidRPr="00D47EB6" w:rsidRDefault="00D47EB6" w:rsidP="00D47EB6">
      <w:pPr>
        <w:spacing w:after="0"/>
        <w:jc w:val="center"/>
        <w:rPr>
          <w:rFonts w:eastAsiaTheme="minorHAnsi"/>
          <w:b/>
        </w:rPr>
      </w:pPr>
    </w:p>
    <w:p w14:paraId="7DCE32A8"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Pirmās zonas atrašanās vietas shēma (pielikums Nr.1)</w:t>
      </w:r>
    </w:p>
    <w:p w14:paraId="6A7A4972"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Otrās zonas atrašanās vietas shēma (pielikums Nr.2)</w:t>
      </w:r>
    </w:p>
    <w:p w14:paraId="70608256"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Trešās zonas atrašanās vietas shēma (pielikums Nr.3)</w:t>
      </w:r>
    </w:p>
    <w:p w14:paraId="41751AF9"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Ceturtās zonas atrašanās vietas shēma (pielikums Nr.4)</w:t>
      </w:r>
    </w:p>
    <w:p w14:paraId="44989481"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Piektās zonas atrašanās vietas shēma (pielikums Nr.5)</w:t>
      </w:r>
    </w:p>
    <w:p w14:paraId="2C85EEBC"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Sestās zonas atrašanās vietas shēma (pielikums Nr.6)</w:t>
      </w:r>
    </w:p>
    <w:p w14:paraId="29245BEB"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Pirmās zonas “Dienas licences” paraugs (pielikums Nr.7)</w:t>
      </w:r>
    </w:p>
    <w:p w14:paraId="72E713FE"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Otrās zonas “Dienas licences” paraugs (pielikums Nr.8)</w:t>
      </w:r>
    </w:p>
    <w:p w14:paraId="25F6FE5F"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Trešās zonas “Dienas licences” paraugs (pielikums Nr.9)</w:t>
      </w:r>
    </w:p>
    <w:p w14:paraId="0F89492C"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Ceturtās zonas “Dienas licences” paraugs (pielikums Nr.10)</w:t>
      </w:r>
    </w:p>
    <w:p w14:paraId="20C8DB7A"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Piektās zonas “Dienas licences” paraugs (pielikums Nr.11)</w:t>
      </w:r>
    </w:p>
    <w:p w14:paraId="54989D87"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Sestās zonas “Dienas licences” paraugs (pielikums Nr.12)</w:t>
      </w:r>
    </w:p>
    <w:p w14:paraId="7DE02572"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Nolikuma par licencēto makšķerēšanu Gaujā un Braslā saskaņojumi (pielikums Nr.13)</w:t>
      </w:r>
    </w:p>
    <w:p w14:paraId="1B098BB7" w14:textId="77777777" w:rsidR="00D47EB6" w:rsidRPr="00D47EB6" w:rsidRDefault="00D47EB6" w:rsidP="00D47EB6">
      <w:pPr>
        <w:spacing w:after="0"/>
        <w:rPr>
          <w:rFonts w:eastAsiaTheme="minorHAnsi"/>
        </w:rPr>
      </w:pPr>
    </w:p>
    <w:p w14:paraId="5841A45A" w14:textId="77777777" w:rsidR="00D47EB6" w:rsidRPr="00D47EB6" w:rsidRDefault="00D47EB6" w:rsidP="00D47EB6">
      <w:pPr>
        <w:spacing w:after="0"/>
        <w:rPr>
          <w:rFonts w:eastAsiaTheme="minorHAnsi"/>
        </w:rPr>
      </w:pPr>
    </w:p>
    <w:p w14:paraId="694AE55D" w14:textId="77777777" w:rsidR="00D47EB6" w:rsidRPr="00D47EB6" w:rsidRDefault="00D47EB6" w:rsidP="00D47EB6">
      <w:pPr>
        <w:spacing w:after="0"/>
        <w:rPr>
          <w:rFonts w:eastAsiaTheme="minorHAnsi"/>
        </w:rPr>
      </w:pPr>
    </w:p>
    <w:p w14:paraId="794E045D" w14:textId="77777777" w:rsidR="00D47EB6" w:rsidRPr="00D47EB6" w:rsidRDefault="00D47EB6" w:rsidP="00D47EB6">
      <w:pPr>
        <w:spacing w:after="0"/>
        <w:rPr>
          <w:rFonts w:eastAsiaTheme="minorHAnsi"/>
        </w:rPr>
      </w:pPr>
    </w:p>
    <w:p w14:paraId="622EE3C5" w14:textId="77777777" w:rsidR="00390CB1" w:rsidRDefault="00390CB1" w:rsidP="00390CB1">
      <w:pPr>
        <w:spacing w:after="0"/>
      </w:pPr>
    </w:p>
    <w:p w14:paraId="3BE4D58B" w14:textId="77777777" w:rsidR="00390CB1" w:rsidRDefault="00390CB1" w:rsidP="00390CB1">
      <w:pPr>
        <w:spacing w:after="0"/>
      </w:pPr>
    </w:p>
    <w:p w14:paraId="54E116E7" w14:textId="77777777" w:rsidR="00390CB1" w:rsidRDefault="00390CB1" w:rsidP="00390CB1">
      <w:pPr>
        <w:spacing w:after="0"/>
      </w:pPr>
    </w:p>
    <w:p w14:paraId="5A387ADA" w14:textId="77777777" w:rsidR="00390CB1" w:rsidRPr="00C84F16" w:rsidRDefault="00390CB1" w:rsidP="00390CB1">
      <w:pPr>
        <w:spacing w:after="0"/>
      </w:pPr>
    </w:p>
    <w:p w14:paraId="43CDDC5B" w14:textId="77777777" w:rsidR="00390CB1" w:rsidRDefault="00390CB1"/>
    <w:p w14:paraId="4B8B5CC2" w14:textId="77777777" w:rsidR="00390CB1" w:rsidRDefault="00390CB1"/>
    <w:p w14:paraId="3C72662E" w14:textId="77777777" w:rsidR="00390CB1" w:rsidRDefault="00390CB1"/>
    <w:p w14:paraId="0BC6B52D" w14:textId="77777777" w:rsidR="00390CB1" w:rsidRDefault="00390CB1"/>
    <w:p w14:paraId="6121373E" w14:textId="77777777" w:rsidR="00390CB1" w:rsidRDefault="00390CB1"/>
    <w:p w14:paraId="525132B1" w14:textId="77777777" w:rsidR="00390CB1" w:rsidRDefault="00390CB1"/>
    <w:p w14:paraId="5C91B932" w14:textId="77777777" w:rsidR="00390CB1" w:rsidRDefault="00390CB1"/>
    <w:p w14:paraId="5D7A8DC0" w14:textId="77777777" w:rsidR="00390CB1" w:rsidRDefault="00390CB1" w:rsidP="00390CB1">
      <w:pPr>
        <w:jc w:val="right"/>
        <w:sectPr w:rsidR="00390CB1" w:rsidSect="00D01AF0">
          <w:pgSz w:w="11906" w:h="16838"/>
          <w:pgMar w:top="1134" w:right="1134" w:bottom="1134" w:left="1701" w:header="709" w:footer="709" w:gutter="0"/>
          <w:cols w:space="708"/>
          <w:docGrid w:linePitch="360"/>
        </w:sectPr>
      </w:pPr>
    </w:p>
    <w:p w14:paraId="419CEFBE" w14:textId="77777777" w:rsidR="00390CB1" w:rsidRDefault="00390CB1" w:rsidP="00390CB1">
      <w:pPr>
        <w:jc w:val="right"/>
      </w:pPr>
      <w:r>
        <w:lastRenderedPageBreak/>
        <w:t>PIELIKUMS Nr.1</w:t>
      </w:r>
    </w:p>
    <w:p w14:paraId="141E23FB" w14:textId="0761E7C0" w:rsidR="00110C69" w:rsidRDefault="00110C69" w:rsidP="00110C69">
      <w:pPr>
        <w:jc w:val="right"/>
        <w:rPr>
          <w:noProof/>
        </w:rPr>
      </w:pPr>
      <w:r>
        <w:rPr>
          <w:noProof/>
        </w:rPr>
        <w:t>N</w:t>
      </w:r>
      <w:r w:rsidRPr="00CB07C1">
        <w:rPr>
          <w:noProof/>
        </w:rPr>
        <w:t>olikumam “Par lašveidīgo zivju licencēto makšķerēšanu Gaujā un  Braslā”</w:t>
      </w:r>
      <w:r>
        <w:rPr>
          <w:noProof/>
        </w:rPr>
        <w:br/>
        <w:t>1. zona</w:t>
      </w:r>
    </w:p>
    <w:p w14:paraId="63571299" w14:textId="77777777" w:rsidR="00110C69" w:rsidRDefault="00110C69" w:rsidP="00110C69">
      <w:pPr>
        <w:rPr>
          <w:noProof/>
        </w:rPr>
      </w:pPr>
    </w:p>
    <w:p w14:paraId="1E715D30" w14:textId="77777777" w:rsidR="00110C69" w:rsidRDefault="00110C69" w:rsidP="00110C69">
      <w:pPr>
        <w:rPr>
          <w:noProof/>
        </w:rPr>
      </w:pPr>
    </w:p>
    <w:p w14:paraId="7E10B999" w14:textId="77777777" w:rsidR="00110C69" w:rsidRDefault="00110C69" w:rsidP="00110C69">
      <w:pPr>
        <w:rPr>
          <w:noProof/>
        </w:rPr>
      </w:pPr>
    </w:p>
    <w:p w14:paraId="62AD2781" w14:textId="2B8DDF63" w:rsidR="00110C69" w:rsidRDefault="00110C69" w:rsidP="00110C69">
      <w:r>
        <w:rPr>
          <w:noProof/>
        </w:rPr>
        <mc:AlternateContent>
          <mc:Choice Requires="wpi">
            <w:drawing>
              <wp:anchor distT="0" distB="0" distL="114300" distR="114300" simplePos="0" relativeHeight="251677696" behindDoc="0" locked="0" layoutInCell="1" allowOverlap="1" wp14:anchorId="27D162B2" wp14:editId="26C4108C">
                <wp:simplePos x="0" y="0"/>
                <wp:positionH relativeFrom="column">
                  <wp:posOffset>7248991</wp:posOffset>
                </wp:positionH>
                <wp:positionV relativeFrom="paragraph">
                  <wp:posOffset>874845</wp:posOffset>
                </wp:positionV>
                <wp:extent cx="1027440" cy="371520"/>
                <wp:effectExtent l="57150" t="57150" r="58420" b="66675"/>
                <wp:wrapNone/>
                <wp:docPr id="20" name="Rokraksts 20"/>
                <wp:cNvGraphicFramePr/>
                <a:graphic xmlns:a="http://schemas.openxmlformats.org/drawingml/2006/main">
                  <a:graphicData uri="http://schemas.microsoft.com/office/word/2010/wordprocessingInk">
                    <w14:contentPart bwMode="auto" r:id="rId13">
                      <w14:nvContentPartPr>
                        <w14:cNvContentPartPr/>
                      </w14:nvContentPartPr>
                      <w14:xfrm>
                        <a:off x="0" y="0"/>
                        <a:ext cx="1027440" cy="371520"/>
                      </w14:xfrm>
                    </w14:contentPart>
                  </a:graphicData>
                </a:graphic>
              </wp:anchor>
            </w:drawing>
          </mc:Choice>
          <mc:Fallback>
            <w:pict>
              <v:shapetype w14:anchorId="175C987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raksts 20" o:spid="_x0000_s1026" type="#_x0000_t75" style="position:absolute;margin-left:569.4pt;margin-top:67.5pt;width:83.7pt;height:32.0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">
                <v:imagedata r:id="rId20" o:title=""/>
              </v:shape>
            </w:pict>
          </mc:Fallback>
        </mc:AlternateContent>
      </w:r>
      <w:r>
        <w:rPr>
          <w:noProof/>
        </w:rPr>
        <mc:AlternateContent>
          <mc:Choice Requires="wpi">
            <w:drawing>
              <wp:anchor distT="0" distB="0" distL="114300" distR="114300" simplePos="0" relativeHeight="251676672" behindDoc="0" locked="0" layoutInCell="1" allowOverlap="1" wp14:anchorId="4ABB8215" wp14:editId="167A3473">
                <wp:simplePos x="0" y="0"/>
                <wp:positionH relativeFrom="column">
                  <wp:posOffset>5685151</wp:posOffset>
                </wp:positionH>
                <wp:positionV relativeFrom="paragraph">
                  <wp:posOffset>724725</wp:posOffset>
                </wp:positionV>
                <wp:extent cx="1558080" cy="925920"/>
                <wp:effectExtent l="57150" t="57150" r="4445" b="64770"/>
                <wp:wrapNone/>
                <wp:docPr id="19" name="Rokraksts 19"/>
                <wp:cNvGraphicFramePr/>
                <a:graphic xmlns:a="http://schemas.openxmlformats.org/drawingml/2006/main">
                  <a:graphicData uri="http://schemas.microsoft.com/office/word/2010/wordprocessingInk">
                    <w14:contentPart bwMode="auto" r:id="rId21">
                      <w14:nvContentPartPr>
                        <w14:cNvContentPartPr/>
                      </w14:nvContentPartPr>
                      <w14:xfrm>
                        <a:off x="0" y="0"/>
                        <a:ext cx="1558080" cy="925920"/>
                      </w14:xfrm>
                    </w14:contentPart>
                  </a:graphicData>
                </a:graphic>
              </wp:anchor>
            </w:drawing>
          </mc:Choice>
          <mc:Fallback>
            <w:pict>
              <v:shape w14:anchorId="71E701AF" id="Rokraksts 19" o:spid="_x0000_s1026" type="#_x0000_t75" style="position:absolute;margin-left:446.25pt;margin-top:55.65pt;width:125.55pt;height:75.7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">
                <v:imagedata r:id="rId22" o:title=""/>
              </v:shape>
            </w:pict>
          </mc:Fallback>
        </mc:AlternateContent>
      </w:r>
      <w:r>
        <w:rPr>
          <w:noProof/>
        </w:rPr>
        <mc:AlternateContent>
          <mc:Choice Requires="wpi">
            <w:drawing>
              <wp:anchor distT="0" distB="0" distL="114300" distR="114300" simplePos="0" relativeHeight="251675648" behindDoc="0" locked="0" layoutInCell="1" allowOverlap="1" wp14:anchorId="693AEAEE" wp14:editId="14538D6C">
                <wp:simplePos x="0" y="0"/>
                <wp:positionH relativeFrom="column">
                  <wp:posOffset>5042191</wp:posOffset>
                </wp:positionH>
                <wp:positionV relativeFrom="paragraph">
                  <wp:posOffset>1852605</wp:posOffset>
                </wp:positionV>
                <wp:extent cx="335520" cy="381240"/>
                <wp:effectExtent l="57150" t="57150" r="64770" b="76200"/>
                <wp:wrapNone/>
                <wp:docPr id="17" name="Rokraksts 17"/>
                <wp:cNvGraphicFramePr/>
                <a:graphic xmlns:a="http://schemas.openxmlformats.org/drawingml/2006/main">
                  <a:graphicData uri="http://schemas.microsoft.com/office/word/2010/wordprocessingInk">
                    <w14:contentPart bwMode="auto" r:id="rId23">
                      <w14:nvContentPartPr>
                        <w14:cNvContentPartPr/>
                      </w14:nvContentPartPr>
                      <w14:xfrm>
                        <a:off x="0" y="0"/>
                        <a:ext cx="335520" cy="381240"/>
                      </w14:xfrm>
                    </w14:contentPart>
                  </a:graphicData>
                </a:graphic>
              </wp:anchor>
            </w:drawing>
          </mc:Choice>
          <mc:Fallback>
            <w:pict>
              <v:shape w14:anchorId="7E460BC0" id="Rokraksts 17" o:spid="_x0000_s1026" type="#_x0000_t75" style="position:absolute;margin-left:395.6pt;margin-top:144.45pt;width:29.25pt;height:32.8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&#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">
                <v:imagedata r:id="rId24" o:title=""/>
              </v:shape>
            </w:pict>
          </mc:Fallback>
        </mc:AlternateContent>
      </w:r>
      <w:r>
        <w:rPr>
          <w:noProof/>
        </w:rPr>
        <mc:AlternateContent>
          <mc:Choice Requires="wpi">
            <w:drawing>
              <wp:anchor distT="0" distB="0" distL="114300" distR="114300" simplePos="0" relativeHeight="251674624" behindDoc="0" locked="0" layoutInCell="1" allowOverlap="1" wp14:anchorId="64651D5B" wp14:editId="162423F2">
                <wp:simplePos x="0" y="0"/>
                <wp:positionH relativeFrom="column">
                  <wp:posOffset>4558351</wp:posOffset>
                </wp:positionH>
                <wp:positionV relativeFrom="paragraph">
                  <wp:posOffset>2241765</wp:posOffset>
                </wp:positionV>
                <wp:extent cx="479520" cy="303480"/>
                <wp:effectExtent l="76200" t="57150" r="73025" b="59055"/>
                <wp:wrapNone/>
                <wp:docPr id="16" name="Rokraksts 16"/>
                <wp:cNvGraphicFramePr/>
                <a:graphic xmlns:a="http://schemas.openxmlformats.org/drawingml/2006/main">
                  <a:graphicData uri="http://schemas.microsoft.com/office/word/2010/wordprocessingInk">
                    <w14:contentPart bwMode="auto" r:id="rId25">
                      <w14:nvContentPartPr>
                        <w14:cNvContentPartPr/>
                      </w14:nvContentPartPr>
                      <w14:xfrm>
                        <a:off x="0" y="0"/>
                        <a:ext cx="479520" cy="303480"/>
                      </w14:xfrm>
                    </w14:contentPart>
                  </a:graphicData>
                </a:graphic>
              </wp:anchor>
            </w:drawing>
          </mc:Choice>
          <mc:Fallback>
            <w:pict>
              <v:shape w14:anchorId="79F4A3C7" id="Rokraksts 16" o:spid="_x0000_s1026" type="#_x0000_t75" style="position:absolute;margin-left:357.55pt;margin-top:175.1pt;width:40.55pt;height:26.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">
                <v:imagedata r:id="rId26" o:title=""/>
              </v:shape>
            </w:pict>
          </mc:Fallback>
        </mc:AlternateContent>
      </w:r>
      <w:r>
        <w:rPr>
          <w:noProof/>
        </w:rPr>
        <mc:AlternateContent>
          <mc:Choice Requires="wpi">
            <w:drawing>
              <wp:anchor distT="0" distB="0" distL="114300" distR="114300" simplePos="0" relativeHeight="251673600" behindDoc="0" locked="0" layoutInCell="1" allowOverlap="1" wp14:anchorId="0383C65F" wp14:editId="715DDA9D">
                <wp:simplePos x="0" y="0"/>
                <wp:positionH relativeFrom="column">
                  <wp:posOffset>3551431</wp:posOffset>
                </wp:positionH>
                <wp:positionV relativeFrom="paragraph">
                  <wp:posOffset>2512485</wp:posOffset>
                </wp:positionV>
                <wp:extent cx="1022040" cy="615960"/>
                <wp:effectExtent l="57150" t="57150" r="64135" b="69850"/>
                <wp:wrapNone/>
                <wp:docPr id="15" name="Rokraksts 15"/>
                <wp:cNvGraphicFramePr/>
                <a:graphic xmlns:a="http://schemas.openxmlformats.org/drawingml/2006/main">
                  <a:graphicData uri="http://schemas.microsoft.com/office/word/2010/wordprocessingInk">
                    <w14:contentPart bwMode="auto" r:id="rId27">
                      <w14:nvContentPartPr>
                        <w14:cNvContentPartPr/>
                      </w14:nvContentPartPr>
                      <w14:xfrm>
                        <a:off x="0" y="0"/>
                        <a:ext cx="1022040" cy="615960"/>
                      </w14:xfrm>
                    </w14:contentPart>
                  </a:graphicData>
                </a:graphic>
              </wp:anchor>
            </w:drawing>
          </mc:Choice>
          <mc:Fallback>
            <w:pict>
              <v:shape w14:anchorId="54DBD050" id="Rokraksts 15" o:spid="_x0000_s1026" type="#_x0000_t75" style="position:absolute;margin-left:278.25pt;margin-top:196.45pt;width:83.35pt;height:51.3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">
                <v:imagedata r:id="rId28" o:title=""/>
              </v:shape>
            </w:pict>
          </mc:Fallback>
        </mc:AlternateContent>
      </w:r>
      <w:r>
        <w:rPr>
          <w:noProof/>
        </w:rPr>
        <mc:AlternateContent>
          <mc:Choice Requires="wpi">
            <w:drawing>
              <wp:anchor distT="0" distB="0" distL="114300" distR="114300" simplePos="0" relativeHeight="251672576" behindDoc="0" locked="0" layoutInCell="1" allowOverlap="1" wp14:anchorId="3898AA67" wp14:editId="53CE0483">
                <wp:simplePos x="0" y="0"/>
                <wp:positionH relativeFrom="column">
                  <wp:posOffset>2544151</wp:posOffset>
                </wp:positionH>
                <wp:positionV relativeFrom="paragraph">
                  <wp:posOffset>3136725</wp:posOffset>
                </wp:positionV>
                <wp:extent cx="1014120" cy="416520"/>
                <wp:effectExtent l="57150" t="57150" r="71755" b="60325"/>
                <wp:wrapNone/>
                <wp:docPr id="14" name="Rokraksts 13"/>
                <wp:cNvGraphicFramePr/>
                <a:graphic xmlns:a="http://schemas.openxmlformats.org/drawingml/2006/main">
                  <a:graphicData uri="http://schemas.microsoft.com/office/word/2010/wordprocessingInk">
                    <w14:contentPart bwMode="auto" r:id="rId29">
                      <w14:nvContentPartPr>
                        <w14:cNvContentPartPr/>
                      </w14:nvContentPartPr>
                      <w14:xfrm>
                        <a:off x="0" y="0"/>
                        <a:ext cx="1014120" cy="416520"/>
                      </w14:xfrm>
                    </w14:contentPart>
                  </a:graphicData>
                </a:graphic>
              </wp:anchor>
            </w:drawing>
          </mc:Choice>
          <mc:Fallback>
            <w:pict>
              <v:shape w14:anchorId="0D318862" id="Rokraksts 13" o:spid="_x0000_s1026" type="#_x0000_t75" style="position:absolute;margin-left:198.95pt;margin-top:245.6pt;width:82.65pt;height:35.6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">
                <v:imagedata r:id="rId30" o:title=""/>
              </v:shape>
            </w:pict>
          </mc:Fallback>
        </mc:AlternateContent>
      </w:r>
      <w:r>
        <w:rPr>
          <w:noProof/>
        </w:rPr>
        <mc:AlternateContent>
          <mc:Choice Requires="wpi">
            <w:drawing>
              <wp:anchor distT="0" distB="0" distL="114300" distR="114300" simplePos="0" relativeHeight="251671552" behindDoc="0" locked="0" layoutInCell="1" allowOverlap="1" wp14:anchorId="2190004A" wp14:editId="2C67E389">
                <wp:simplePos x="0" y="0"/>
                <wp:positionH relativeFrom="column">
                  <wp:posOffset>1808671</wp:posOffset>
                </wp:positionH>
                <wp:positionV relativeFrom="paragraph">
                  <wp:posOffset>2961405</wp:posOffset>
                </wp:positionV>
                <wp:extent cx="423360" cy="101520"/>
                <wp:effectExtent l="57150" t="57150" r="72390" b="70485"/>
                <wp:wrapNone/>
                <wp:docPr id="18" name="Rokraksts 12"/>
                <wp:cNvGraphicFramePr/>
                <a:graphic xmlns:a="http://schemas.openxmlformats.org/drawingml/2006/main">
                  <a:graphicData uri="http://schemas.microsoft.com/office/word/2010/wordprocessingInk">
                    <w14:contentPart bwMode="auto" r:id="rId31">
                      <w14:nvContentPartPr>
                        <w14:cNvContentPartPr/>
                      </w14:nvContentPartPr>
                      <w14:xfrm>
                        <a:off x="0" y="0"/>
                        <a:ext cx="423360" cy="101520"/>
                      </w14:xfrm>
                    </w14:contentPart>
                  </a:graphicData>
                </a:graphic>
              </wp:anchor>
            </w:drawing>
          </mc:Choice>
          <mc:Fallback>
            <w:pict>
              <v:shape w14:anchorId="698917A4" id="Rokraksts 12" o:spid="_x0000_s1026" type="#_x0000_t75" style="position:absolute;margin-left:141pt;margin-top:231.8pt;width:36.2pt;height:10.8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">
                <v:imagedata r:id="rId32" o:title=""/>
              </v:shape>
            </w:pict>
          </mc:Fallback>
        </mc:AlternateContent>
      </w:r>
      <w:r>
        <w:rPr>
          <w:noProof/>
        </w:rPr>
        <mc:AlternateContent>
          <mc:Choice Requires="wpi">
            <w:drawing>
              <wp:anchor distT="0" distB="0" distL="114300" distR="114300" simplePos="0" relativeHeight="251670528" behindDoc="0" locked="0" layoutInCell="1" allowOverlap="1" wp14:anchorId="2890D1A4" wp14:editId="56C7565F">
                <wp:simplePos x="0" y="0"/>
                <wp:positionH relativeFrom="column">
                  <wp:posOffset>1682671</wp:posOffset>
                </wp:positionH>
                <wp:positionV relativeFrom="paragraph">
                  <wp:posOffset>2988765</wp:posOffset>
                </wp:positionV>
                <wp:extent cx="30600" cy="50040"/>
                <wp:effectExtent l="57150" t="57150" r="64770" b="64770"/>
                <wp:wrapNone/>
                <wp:docPr id="21" name="Rokraksts 11"/>
                <wp:cNvGraphicFramePr/>
                <a:graphic xmlns:a="http://schemas.openxmlformats.org/drawingml/2006/main">
                  <a:graphicData uri="http://schemas.microsoft.com/office/word/2010/wordprocessingInk">
                    <w14:contentPart bwMode="auto" r:id="rId33">
                      <w14:nvContentPartPr>
                        <w14:cNvContentPartPr/>
                      </w14:nvContentPartPr>
                      <w14:xfrm>
                        <a:off x="0" y="0"/>
                        <a:ext cx="30600" cy="50040"/>
                      </w14:xfrm>
                    </w14:contentPart>
                  </a:graphicData>
                </a:graphic>
              </wp:anchor>
            </w:drawing>
          </mc:Choice>
          <mc:Fallback>
            <w:pict>
              <v:shape w14:anchorId="10AAB4D7" id="Rokraksts 11" o:spid="_x0000_s1026" type="#_x0000_t75" style="position:absolute;margin-left:131.05pt;margin-top:233.9pt;width:5.25pt;height:6.8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">
                <v:imagedata r:id="rId34" o:title=""/>
              </v:shape>
            </w:pict>
          </mc:Fallback>
        </mc:AlternateContent>
      </w:r>
      <w:r>
        <w:rPr>
          <w:noProof/>
        </w:rPr>
        <mc:AlternateContent>
          <mc:Choice Requires="wpi">
            <w:drawing>
              <wp:anchor distT="0" distB="0" distL="114300" distR="114300" simplePos="0" relativeHeight="251669504" behindDoc="0" locked="0" layoutInCell="1" allowOverlap="1" wp14:anchorId="38495387" wp14:editId="701633CA">
                <wp:simplePos x="0" y="0"/>
                <wp:positionH relativeFrom="column">
                  <wp:posOffset>1483231</wp:posOffset>
                </wp:positionH>
                <wp:positionV relativeFrom="paragraph">
                  <wp:posOffset>1490805</wp:posOffset>
                </wp:positionV>
                <wp:extent cx="280080" cy="1486080"/>
                <wp:effectExtent l="57150" t="57150" r="62865" b="76200"/>
                <wp:wrapNone/>
                <wp:docPr id="22" name="Rokraksts 10"/>
                <wp:cNvGraphicFramePr/>
                <a:graphic xmlns:a="http://schemas.openxmlformats.org/drawingml/2006/main">
                  <a:graphicData uri="http://schemas.microsoft.com/office/word/2010/wordprocessingInk">
                    <w14:contentPart bwMode="auto" r:id="rId35">
                      <w14:nvContentPartPr>
                        <w14:cNvContentPartPr/>
                      </w14:nvContentPartPr>
                      <w14:xfrm>
                        <a:off x="0" y="0"/>
                        <a:ext cx="280080" cy="1486080"/>
                      </w14:xfrm>
                    </w14:contentPart>
                  </a:graphicData>
                </a:graphic>
              </wp:anchor>
            </w:drawing>
          </mc:Choice>
          <mc:Fallback>
            <w:pict>
              <v:shape w14:anchorId="08244FAD" id="Rokraksts 10" o:spid="_x0000_s1026" type="#_x0000_t75" style="position:absolute;margin-left:115.4pt;margin-top:116pt;width:24.85pt;height:119.8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">
                <v:imagedata r:id="rId36" o:title=""/>
              </v:shape>
            </w:pict>
          </mc:Fallback>
        </mc:AlternateContent>
      </w:r>
      <w:r>
        <w:rPr>
          <w:noProof/>
        </w:rPr>
        <mc:AlternateContent>
          <mc:Choice Requires="wpi">
            <w:drawing>
              <wp:anchor distT="0" distB="0" distL="114300" distR="114300" simplePos="0" relativeHeight="251668480" behindDoc="0" locked="0" layoutInCell="1" allowOverlap="1" wp14:anchorId="1ECDACBE" wp14:editId="5368BF47">
                <wp:simplePos x="0" y="0"/>
                <wp:positionH relativeFrom="column">
                  <wp:posOffset>642631</wp:posOffset>
                </wp:positionH>
                <wp:positionV relativeFrom="paragraph">
                  <wp:posOffset>833805</wp:posOffset>
                </wp:positionV>
                <wp:extent cx="784440" cy="655200"/>
                <wp:effectExtent l="76200" t="57150" r="53975" b="69215"/>
                <wp:wrapNone/>
                <wp:docPr id="23" name="Rokraksts 9"/>
                <wp:cNvGraphicFramePr/>
                <a:graphic xmlns:a="http://schemas.openxmlformats.org/drawingml/2006/main">
                  <a:graphicData uri="http://schemas.microsoft.com/office/word/2010/wordprocessingInk">
                    <w14:contentPart bwMode="auto" r:id="rId37">
                      <w14:nvContentPartPr>
                        <w14:cNvContentPartPr/>
                      </w14:nvContentPartPr>
                      <w14:xfrm>
                        <a:off x="0" y="0"/>
                        <a:ext cx="784440" cy="655200"/>
                      </w14:xfrm>
                    </w14:contentPart>
                  </a:graphicData>
                </a:graphic>
              </wp:anchor>
            </w:drawing>
          </mc:Choice>
          <mc:Fallback>
            <w:pict>
              <v:shape w14:anchorId="50DAC9AD" id="Rokraksts 9" o:spid="_x0000_s1026" type="#_x0000_t75" style="position:absolute;margin-left:49.2pt;margin-top:64.25pt;width:64.55pt;height:54.4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">
                <v:imagedata r:id="rId38" o:title=""/>
              </v:shape>
            </w:pict>
          </mc:Fallback>
        </mc:AlternateContent>
      </w:r>
      <w:r>
        <w:rPr>
          <w:noProof/>
        </w:rPr>
        <w:drawing>
          <wp:inline distT="0" distB="0" distL="0" distR="0" wp14:anchorId="747EE0DB" wp14:editId="42851823">
            <wp:extent cx="8923655" cy="3701562"/>
            <wp:effectExtent l="0" t="0" r="0" b="0"/>
            <wp:docPr id="24"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rotWithShape="1">
                    <a:blip r:embed="rId39"/>
                    <a:srcRect l="-977" t="22905" r="1842" b="6336"/>
                    <a:stretch/>
                  </pic:blipFill>
                  <pic:spPr bwMode="auto">
                    <a:xfrm>
                      <a:off x="0" y="0"/>
                      <a:ext cx="9072710" cy="3763390"/>
                    </a:xfrm>
                    <a:prstGeom prst="rect">
                      <a:avLst/>
                    </a:prstGeom>
                    <a:ln>
                      <a:noFill/>
                    </a:ln>
                    <a:extLst>
                      <a:ext uri="{53640926-AAD7-44D8-BBD7-CCE9431645EC}">
                        <a14:shadowObscured xmlns:a14="http://schemas.microsoft.com/office/drawing/2010/main"/>
                      </a:ext>
                    </a:extLst>
                  </pic:spPr>
                </pic:pic>
              </a:graphicData>
            </a:graphic>
          </wp:inline>
        </w:drawing>
      </w:r>
    </w:p>
    <w:p w14:paraId="7CBF979A" w14:textId="5D27E974" w:rsidR="00B16266" w:rsidRDefault="00B16266" w:rsidP="00110C69"/>
    <w:p w14:paraId="5F33E061" w14:textId="77777777" w:rsidR="00B16266" w:rsidRDefault="00B16266" w:rsidP="00110C69"/>
    <w:p w14:paraId="76741AD0" w14:textId="26AD3D0E" w:rsidR="00B16266" w:rsidRDefault="00B16266" w:rsidP="00B16266">
      <w:pPr>
        <w:jc w:val="right"/>
      </w:pPr>
      <w:r>
        <w:lastRenderedPageBreak/>
        <w:t>PIELIKUMS Nr.2</w:t>
      </w:r>
    </w:p>
    <w:p w14:paraId="75F5B57A" w14:textId="6D255573" w:rsidR="00B16266" w:rsidRDefault="00B16266" w:rsidP="00B16266">
      <w:pPr>
        <w:jc w:val="right"/>
        <w:rPr>
          <w:noProof/>
        </w:rPr>
      </w:pPr>
      <w:r>
        <w:rPr>
          <w:noProof/>
        </w:rPr>
        <w:t>N</w:t>
      </w:r>
      <w:r w:rsidRPr="00EE243D">
        <w:rPr>
          <w:noProof/>
        </w:rPr>
        <w:t>olikumam “Par lašveidīgo zivju licencēto makšķerēšanu Gaujā un  Braslā”</w:t>
      </w:r>
      <w:r>
        <w:rPr>
          <w:noProof/>
        </w:rPr>
        <w:br/>
        <w:t>2. zona</w:t>
      </w:r>
    </w:p>
    <w:p w14:paraId="6E3FFB0F" w14:textId="77777777" w:rsidR="00B16266" w:rsidRDefault="00B16266" w:rsidP="00B16266">
      <w:pPr>
        <w:jc w:val="right"/>
        <w:rPr>
          <w:noProof/>
        </w:rPr>
      </w:pPr>
    </w:p>
    <w:p w14:paraId="278F6477" w14:textId="0BEA4C88" w:rsidR="00B16266" w:rsidRDefault="00B16266" w:rsidP="00B16266">
      <w:pPr>
        <w:rPr>
          <w:noProof/>
        </w:rPr>
      </w:pPr>
      <w:r>
        <w:rPr>
          <w:noProof/>
        </w:rPr>
        <mc:AlternateContent>
          <mc:Choice Requires="wpi">
            <w:drawing>
              <wp:anchor distT="0" distB="0" distL="114300" distR="114300" simplePos="0" relativeHeight="251682816" behindDoc="0" locked="0" layoutInCell="1" allowOverlap="1" wp14:anchorId="430DE001" wp14:editId="065757BD">
                <wp:simplePos x="0" y="0"/>
                <wp:positionH relativeFrom="column">
                  <wp:posOffset>5738944</wp:posOffset>
                </wp:positionH>
                <wp:positionV relativeFrom="paragraph">
                  <wp:posOffset>1451475</wp:posOffset>
                </wp:positionV>
                <wp:extent cx="266400" cy="565200"/>
                <wp:effectExtent l="57150" t="57150" r="57785" b="63500"/>
                <wp:wrapNone/>
                <wp:docPr id="25" name="Rokraksts 13"/>
                <wp:cNvGraphicFramePr/>
                <a:graphic xmlns:a="http://schemas.openxmlformats.org/drawingml/2006/main">
                  <a:graphicData uri="http://schemas.microsoft.com/office/word/2010/wordprocessingInk">
                    <w14:contentPart bwMode="auto" r:id="rId40">
                      <w14:nvContentPartPr>
                        <w14:cNvContentPartPr/>
                      </w14:nvContentPartPr>
                      <w14:xfrm>
                        <a:off x="0" y="0"/>
                        <a:ext cx="266400" cy="565200"/>
                      </w14:xfrm>
                    </w14:contentPart>
                  </a:graphicData>
                </a:graphic>
              </wp:anchor>
            </w:drawing>
          </mc:Choice>
          <mc:Fallback>
            <w:pict>
              <v:shape w14:anchorId="28F29B8C" id="Rokraksts 13" o:spid="_x0000_s1026" type="#_x0000_t75" style="position:absolute;margin-left:450.5pt;margin-top:112.9pt;width:23.85pt;height:47.3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">
                <v:imagedata r:id="rId41" o:title=""/>
              </v:shape>
            </w:pict>
          </mc:Fallback>
        </mc:AlternateContent>
      </w:r>
      <w:r>
        <w:rPr>
          <w:noProof/>
        </w:rPr>
        <mc:AlternateContent>
          <mc:Choice Requires="wpi">
            <w:drawing>
              <wp:anchor distT="0" distB="0" distL="114300" distR="114300" simplePos="0" relativeHeight="251681792" behindDoc="0" locked="0" layoutInCell="1" allowOverlap="1" wp14:anchorId="5FCDAB2D" wp14:editId="702CBC0E">
                <wp:simplePos x="0" y="0"/>
                <wp:positionH relativeFrom="column">
                  <wp:posOffset>4831024</wp:posOffset>
                </wp:positionH>
                <wp:positionV relativeFrom="paragraph">
                  <wp:posOffset>2036835</wp:posOffset>
                </wp:positionV>
                <wp:extent cx="903240" cy="279000"/>
                <wp:effectExtent l="57150" t="57150" r="68580" b="64135"/>
                <wp:wrapNone/>
                <wp:docPr id="26" name="Rokraksts 12"/>
                <wp:cNvGraphicFramePr/>
                <a:graphic xmlns:a="http://schemas.openxmlformats.org/drawingml/2006/main">
                  <a:graphicData uri="http://schemas.microsoft.com/office/word/2010/wordprocessingInk">
                    <w14:contentPart bwMode="auto" r:id="rId42">
                      <w14:nvContentPartPr>
                        <w14:cNvContentPartPr/>
                      </w14:nvContentPartPr>
                      <w14:xfrm>
                        <a:off x="0" y="0"/>
                        <a:ext cx="903240" cy="279000"/>
                      </w14:xfrm>
                    </w14:contentPart>
                  </a:graphicData>
                </a:graphic>
              </wp:anchor>
            </w:drawing>
          </mc:Choice>
          <mc:Fallback>
            <w:pict>
              <v:shape w14:anchorId="57998D99" id="Rokraksts 12" o:spid="_x0000_s1026" type="#_x0000_t75" style="position:absolute;margin-left:379pt;margin-top:159pt;width:73.95pt;height:24.7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">
                <v:imagedata r:id="rId43" o:title=""/>
              </v:shape>
            </w:pict>
          </mc:Fallback>
        </mc:AlternateContent>
      </w:r>
      <w:r>
        <w:rPr>
          <w:noProof/>
        </w:rPr>
        <mc:AlternateContent>
          <mc:Choice Requires="wpi">
            <w:drawing>
              <wp:anchor distT="0" distB="0" distL="114300" distR="114300" simplePos="0" relativeHeight="251680768" behindDoc="0" locked="0" layoutInCell="1" allowOverlap="1" wp14:anchorId="7F3755B3" wp14:editId="08DFB488">
                <wp:simplePos x="0" y="0"/>
                <wp:positionH relativeFrom="column">
                  <wp:posOffset>3637624</wp:posOffset>
                </wp:positionH>
                <wp:positionV relativeFrom="paragraph">
                  <wp:posOffset>2030715</wp:posOffset>
                </wp:positionV>
                <wp:extent cx="1209960" cy="381600"/>
                <wp:effectExtent l="57150" t="57150" r="0" b="76200"/>
                <wp:wrapNone/>
                <wp:docPr id="27" name="Rokraksts 10"/>
                <wp:cNvGraphicFramePr/>
                <a:graphic xmlns:a="http://schemas.openxmlformats.org/drawingml/2006/main">
                  <a:graphicData uri="http://schemas.microsoft.com/office/word/2010/wordprocessingInk">
                    <w14:contentPart bwMode="auto" r:id="rId44">
                      <w14:nvContentPartPr>
                        <w14:cNvContentPartPr/>
                      </w14:nvContentPartPr>
                      <w14:xfrm>
                        <a:off x="0" y="0"/>
                        <a:ext cx="1209960" cy="381600"/>
                      </w14:xfrm>
                    </w14:contentPart>
                  </a:graphicData>
                </a:graphic>
              </wp:anchor>
            </w:drawing>
          </mc:Choice>
          <mc:Fallback>
            <w:pict>
              <v:shape w14:anchorId="7D1458D0" id="Rokraksts 10" o:spid="_x0000_s1026" type="#_x0000_t75" style="position:absolute;margin-left:285.05pt;margin-top:158.5pt;width:98.1pt;height:32.9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">
                <v:imagedata r:id="rId45" o:title=""/>
              </v:shape>
            </w:pict>
          </mc:Fallback>
        </mc:AlternateContent>
      </w:r>
      <w:r>
        <w:rPr>
          <w:noProof/>
        </w:rPr>
        <mc:AlternateContent>
          <mc:Choice Requires="wpi">
            <w:drawing>
              <wp:anchor distT="0" distB="0" distL="114300" distR="114300" simplePos="0" relativeHeight="251679744" behindDoc="0" locked="0" layoutInCell="1" allowOverlap="1" wp14:anchorId="091D8CAB" wp14:editId="4DAA25A2">
                <wp:simplePos x="0" y="0"/>
                <wp:positionH relativeFrom="column">
                  <wp:posOffset>2223904</wp:posOffset>
                </wp:positionH>
                <wp:positionV relativeFrom="paragraph">
                  <wp:posOffset>2415195</wp:posOffset>
                </wp:positionV>
                <wp:extent cx="1071360" cy="794160"/>
                <wp:effectExtent l="57150" t="57150" r="71755" b="63500"/>
                <wp:wrapNone/>
                <wp:docPr id="28" name="Rokraksts 9"/>
                <wp:cNvGraphicFramePr/>
                <a:graphic xmlns:a="http://schemas.openxmlformats.org/drawingml/2006/main">
                  <a:graphicData uri="http://schemas.microsoft.com/office/word/2010/wordprocessingInk">
                    <w14:contentPart bwMode="auto" r:id="rId46">
                      <w14:nvContentPartPr>
                        <w14:cNvContentPartPr/>
                      </w14:nvContentPartPr>
                      <w14:xfrm>
                        <a:off x="0" y="0"/>
                        <a:ext cx="1071360" cy="794160"/>
                      </w14:xfrm>
                    </w14:contentPart>
                  </a:graphicData>
                </a:graphic>
              </wp:anchor>
            </w:drawing>
          </mc:Choice>
          <mc:Fallback>
            <w:pict>
              <v:shape w14:anchorId="3A4F0067" id="Rokraksts 9" o:spid="_x0000_s1026" type="#_x0000_t75" style="position:absolute;margin-left:173.7pt;margin-top:188.75pt;width:87.15pt;height:65.4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">
                <v:imagedata r:id="rId47" o:title=""/>
              </v:shape>
            </w:pict>
          </mc:Fallback>
        </mc:AlternateContent>
      </w:r>
      <w:r>
        <w:rPr>
          <w:noProof/>
        </w:rPr>
        <w:drawing>
          <wp:inline distT="0" distB="0" distL="0" distR="0" wp14:anchorId="13728375" wp14:editId="2B29DD8C">
            <wp:extent cx="8676005" cy="4309073"/>
            <wp:effectExtent l="0" t="0" r="0" b="0"/>
            <wp:docPr id="29"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rotWithShape="1">
                    <a:blip r:embed="rId48"/>
                    <a:srcRect l="951" t="22309" r="5237" b="5431"/>
                    <a:stretch/>
                  </pic:blipFill>
                  <pic:spPr>
                    <a:xfrm>
                      <a:off x="0" y="0"/>
                      <a:ext cx="8771996" cy="4356749"/>
                    </a:xfrm>
                    <a:prstGeom prst="rect">
                      <a:avLst/>
                    </a:prstGeom>
                  </pic:spPr>
                </pic:pic>
              </a:graphicData>
            </a:graphic>
          </wp:inline>
        </w:drawing>
      </w:r>
    </w:p>
    <w:p w14:paraId="3686A532" w14:textId="667C33F2" w:rsidR="00CF74C2" w:rsidRDefault="00CF74C2" w:rsidP="00B16266">
      <w:pPr>
        <w:rPr>
          <w:noProof/>
        </w:rPr>
      </w:pPr>
    </w:p>
    <w:p w14:paraId="45E1C160" w14:textId="77777777" w:rsidR="00CF74C2" w:rsidRDefault="00CF74C2" w:rsidP="00B16266">
      <w:pPr>
        <w:rPr>
          <w:noProof/>
        </w:rPr>
      </w:pPr>
    </w:p>
    <w:p w14:paraId="427088D9" w14:textId="6B279C89" w:rsidR="00D04F2A" w:rsidRDefault="00D04F2A" w:rsidP="00D04F2A">
      <w:pPr>
        <w:jc w:val="right"/>
      </w:pPr>
      <w:r>
        <w:lastRenderedPageBreak/>
        <w:t>PIELIKUMS Nr.</w:t>
      </w:r>
      <w:r w:rsidR="007A1977">
        <w:t>3</w:t>
      </w:r>
    </w:p>
    <w:p w14:paraId="2ECDB937" w14:textId="6C0B1528" w:rsidR="00D04F2A" w:rsidRDefault="00D04F2A" w:rsidP="00D04F2A">
      <w:pPr>
        <w:jc w:val="right"/>
      </w:pPr>
      <w:r>
        <w:t>N</w:t>
      </w:r>
      <w:r w:rsidRPr="008234E4">
        <w:t>olikumam “Par lašveidīgo zivju licencēto makšķerēšanu Gaujā un  Braslā”</w:t>
      </w:r>
      <w:r>
        <w:br/>
        <w:t>3. zona</w:t>
      </w:r>
    </w:p>
    <w:p w14:paraId="25473179" w14:textId="77777777" w:rsidR="00D04F2A" w:rsidRDefault="00D04F2A" w:rsidP="00D04F2A">
      <w:pPr>
        <w:rPr>
          <w:noProof/>
        </w:rPr>
      </w:pPr>
    </w:p>
    <w:p w14:paraId="3741B52A" w14:textId="5222790A" w:rsidR="00D04F2A" w:rsidRDefault="00D04F2A" w:rsidP="00D04F2A">
      <w:r>
        <w:rPr>
          <w:noProof/>
        </w:rPr>
        <mc:AlternateContent>
          <mc:Choice Requires="wpi">
            <w:drawing>
              <wp:anchor distT="0" distB="0" distL="114300" distR="114300" simplePos="0" relativeHeight="251685888" behindDoc="0" locked="0" layoutInCell="1" allowOverlap="1" wp14:anchorId="6ECFEDA9" wp14:editId="39DD71B1">
                <wp:simplePos x="0" y="0"/>
                <wp:positionH relativeFrom="column">
                  <wp:posOffset>2551360</wp:posOffset>
                </wp:positionH>
                <wp:positionV relativeFrom="paragraph">
                  <wp:posOffset>1585570</wp:posOffset>
                </wp:positionV>
                <wp:extent cx="136080" cy="95760"/>
                <wp:effectExtent l="76200" t="57150" r="35560" b="76200"/>
                <wp:wrapNone/>
                <wp:docPr id="30" name="Rokraksts 3"/>
                <wp:cNvGraphicFramePr/>
                <a:graphic xmlns:a="http://schemas.openxmlformats.org/drawingml/2006/main">
                  <a:graphicData uri="http://schemas.microsoft.com/office/word/2010/wordprocessingInk">
                    <w14:contentPart bwMode="auto" r:id="rId49">
                      <w14:nvContentPartPr>
                        <w14:cNvContentPartPr/>
                      </w14:nvContentPartPr>
                      <w14:xfrm>
                        <a:off x="0" y="0"/>
                        <a:ext cx="136080" cy="95760"/>
                      </w14:xfrm>
                    </w14:contentPart>
                  </a:graphicData>
                </a:graphic>
              </wp:anchor>
            </w:drawing>
          </mc:Choice>
          <mc:Fallback>
            <w:pict>
              <v:shape w14:anchorId="481E0DF4" id="Rokraksts 3" o:spid="_x0000_s1026" type="#_x0000_t75" style="position:absolute;margin-left:199.5pt;margin-top:123.45pt;width:13.5pt;height:10.4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">
                <v:imagedata r:id="rId50" o:title=""/>
              </v:shape>
            </w:pict>
          </mc:Fallback>
        </mc:AlternateContent>
      </w:r>
      <w:r>
        <w:rPr>
          <w:noProof/>
        </w:rPr>
        <mc:AlternateContent>
          <mc:Choice Requires="wpi">
            <w:drawing>
              <wp:anchor distT="0" distB="0" distL="114300" distR="114300" simplePos="0" relativeHeight="251684864" behindDoc="0" locked="0" layoutInCell="1" allowOverlap="1" wp14:anchorId="7F5F7288" wp14:editId="0BB9C671">
                <wp:simplePos x="0" y="0"/>
                <wp:positionH relativeFrom="column">
                  <wp:posOffset>1712920</wp:posOffset>
                </wp:positionH>
                <wp:positionV relativeFrom="paragraph">
                  <wp:posOffset>1679890</wp:posOffset>
                </wp:positionV>
                <wp:extent cx="885960" cy="1440000"/>
                <wp:effectExtent l="57150" t="57150" r="47625" b="65405"/>
                <wp:wrapNone/>
                <wp:docPr id="2" name="Rokraksts 2"/>
                <wp:cNvGraphicFramePr/>
                <a:graphic xmlns:a="http://schemas.openxmlformats.org/drawingml/2006/main">
                  <a:graphicData uri="http://schemas.microsoft.com/office/word/2010/wordprocessingInk">
                    <w14:contentPart bwMode="auto" r:id="rId51">
                      <w14:nvContentPartPr>
                        <w14:cNvContentPartPr/>
                      </w14:nvContentPartPr>
                      <w14:xfrm>
                        <a:off x="0" y="0"/>
                        <a:ext cx="885960" cy="1440000"/>
                      </w14:xfrm>
                    </w14:contentPart>
                  </a:graphicData>
                </a:graphic>
              </wp:anchor>
            </w:drawing>
          </mc:Choice>
          <mc:Fallback>
            <w:pict>
              <v:shape w14:anchorId="368DF471" id="Rokraksts 2" o:spid="_x0000_s1026" type="#_x0000_t75" style="position:absolute;margin-left:133.5pt;margin-top:130.85pt;width:72.55pt;height:116.2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">
                <v:imagedata r:id="rId52" o:title=""/>
              </v:shape>
            </w:pict>
          </mc:Fallback>
        </mc:AlternateContent>
      </w:r>
      <w:r>
        <w:rPr>
          <w:noProof/>
        </w:rPr>
        <w:drawing>
          <wp:inline distT="0" distB="0" distL="0" distR="0" wp14:anchorId="70FE9A6A" wp14:editId="7276CBA4">
            <wp:extent cx="8824280" cy="3587115"/>
            <wp:effectExtent l="0" t="0" r="0" b="0"/>
            <wp:docPr id="31"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rotWithShape="1">
                    <a:blip r:embed="rId53"/>
                    <a:srcRect l="1033" t="22889" r="-4" b="5894"/>
                    <a:stretch/>
                  </pic:blipFill>
                  <pic:spPr bwMode="auto">
                    <a:xfrm>
                      <a:off x="0" y="0"/>
                      <a:ext cx="8916931" cy="3624778"/>
                    </a:xfrm>
                    <a:prstGeom prst="rect">
                      <a:avLst/>
                    </a:prstGeom>
                    <a:ln>
                      <a:noFill/>
                    </a:ln>
                    <a:extLst>
                      <a:ext uri="{53640926-AAD7-44D8-BBD7-CCE9431645EC}">
                        <a14:shadowObscured xmlns:a14="http://schemas.microsoft.com/office/drawing/2010/main"/>
                      </a:ext>
                    </a:extLst>
                  </pic:spPr>
                </pic:pic>
              </a:graphicData>
            </a:graphic>
          </wp:inline>
        </w:drawing>
      </w:r>
    </w:p>
    <w:p w14:paraId="0F8A4509" w14:textId="468719ED" w:rsidR="003E6F94" w:rsidRDefault="003E6F94" w:rsidP="00D04F2A"/>
    <w:p w14:paraId="47FA60A7" w14:textId="6B5AD26A" w:rsidR="003E6F94" w:rsidRDefault="003E6F94" w:rsidP="00D04F2A"/>
    <w:p w14:paraId="16470DFE" w14:textId="3EF088E3" w:rsidR="003E6F94" w:rsidRDefault="003E6F94" w:rsidP="00D04F2A"/>
    <w:p w14:paraId="2CC04E79" w14:textId="688F41E9" w:rsidR="003E6F94" w:rsidRDefault="003E6F94" w:rsidP="00D04F2A"/>
    <w:p w14:paraId="300B0EA5" w14:textId="5CC47090" w:rsidR="007A1977" w:rsidRDefault="007A1977" w:rsidP="007A1977">
      <w:pPr>
        <w:jc w:val="right"/>
      </w:pPr>
      <w:r>
        <w:lastRenderedPageBreak/>
        <w:t>PIELIKUMS Nr.4</w:t>
      </w:r>
    </w:p>
    <w:p w14:paraId="3C16CED4" w14:textId="69AD14FD" w:rsidR="007A1977" w:rsidRDefault="007A1977" w:rsidP="007A1977">
      <w:pPr>
        <w:jc w:val="right"/>
        <w:rPr>
          <w:noProof/>
        </w:rPr>
      </w:pPr>
      <w:r w:rsidRPr="00A0688D">
        <w:rPr>
          <w:noProof/>
        </w:rPr>
        <w:t>nolikumam “Par lašveidīgo zivju licencēto makšķerēšanu Gaujā un  Braslā”</w:t>
      </w:r>
      <w:r>
        <w:rPr>
          <w:noProof/>
        </w:rPr>
        <w:br/>
        <w:t>4. zona</w:t>
      </w:r>
    </w:p>
    <w:p w14:paraId="520964E5" w14:textId="77777777" w:rsidR="007A1977" w:rsidRDefault="007A1977" w:rsidP="007A1977">
      <w:r>
        <w:rPr>
          <w:noProof/>
        </w:rPr>
        <mc:AlternateContent>
          <mc:Choice Requires="wpi">
            <w:drawing>
              <wp:anchor distT="0" distB="0" distL="114300" distR="114300" simplePos="0" relativeHeight="251693056" behindDoc="0" locked="0" layoutInCell="1" allowOverlap="1" wp14:anchorId="4D7082C7" wp14:editId="7055E11C">
                <wp:simplePos x="0" y="0"/>
                <wp:positionH relativeFrom="column">
                  <wp:posOffset>4970925</wp:posOffset>
                </wp:positionH>
                <wp:positionV relativeFrom="paragraph">
                  <wp:posOffset>516015</wp:posOffset>
                </wp:positionV>
                <wp:extent cx="81360" cy="263520"/>
                <wp:effectExtent l="57150" t="57150" r="71120" b="60960"/>
                <wp:wrapNone/>
                <wp:docPr id="7" name="Rokraksts 7"/>
                <wp:cNvGraphicFramePr/>
                <a:graphic xmlns:a="http://schemas.openxmlformats.org/drawingml/2006/main">
                  <a:graphicData uri="http://schemas.microsoft.com/office/word/2010/wordprocessingInk">
                    <w14:contentPart bwMode="auto" r:id="rId54">
                      <w14:nvContentPartPr>
                        <w14:cNvContentPartPr/>
                      </w14:nvContentPartPr>
                      <w14:xfrm>
                        <a:off x="0" y="0"/>
                        <a:ext cx="81360" cy="263520"/>
                      </w14:xfrm>
                    </w14:contentPart>
                  </a:graphicData>
                </a:graphic>
              </wp:anchor>
            </w:drawing>
          </mc:Choice>
          <mc:Fallback>
            <w:pict>
              <v:shape w14:anchorId="41A12609" id="Rokraksts 7" o:spid="_x0000_s1026" type="#_x0000_t75" style="position:absolute;margin-left:390pt;margin-top:39.25pt;width:9.25pt;height:23.6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">
                <v:imagedata r:id="rId55" o:title=""/>
              </v:shape>
            </w:pict>
          </mc:Fallback>
        </mc:AlternateContent>
      </w:r>
      <w:r>
        <w:rPr>
          <w:noProof/>
        </w:rPr>
        <mc:AlternateContent>
          <mc:Choice Requires="wpi">
            <w:drawing>
              <wp:anchor distT="0" distB="0" distL="114300" distR="114300" simplePos="0" relativeHeight="251692032" behindDoc="0" locked="0" layoutInCell="1" allowOverlap="1" wp14:anchorId="29A9E0B1" wp14:editId="751DA0F7">
                <wp:simplePos x="0" y="0"/>
                <wp:positionH relativeFrom="column">
                  <wp:posOffset>5077485</wp:posOffset>
                </wp:positionH>
                <wp:positionV relativeFrom="paragraph">
                  <wp:posOffset>781335</wp:posOffset>
                </wp:positionV>
                <wp:extent cx="363240" cy="304560"/>
                <wp:effectExtent l="57150" t="57150" r="74930" b="57785"/>
                <wp:wrapNone/>
                <wp:docPr id="6" name="Rokraksts 6"/>
                <wp:cNvGraphicFramePr/>
                <a:graphic xmlns:a="http://schemas.openxmlformats.org/drawingml/2006/main">
                  <a:graphicData uri="http://schemas.microsoft.com/office/word/2010/wordprocessingInk">
                    <w14:contentPart bwMode="auto" r:id="rId56">
                      <w14:nvContentPartPr>
                        <w14:cNvContentPartPr/>
                      </w14:nvContentPartPr>
                      <w14:xfrm>
                        <a:off x="0" y="0"/>
                        <a:ext cx="363240" cy="304560"/>
                      </w14:xfrm>
                    </w14:contentPart>
                  </a:graphicData>
                </a:graphic>
              </wp:anchor>
            </w:drawing>
          </mc:Choice>
          <mc:Fallback>
            <w:pict>
              <v:shape w14:anchorId="5076D796" id="Rokraksts 6" o:spid="_x0000_s1026" type="#_x0000_t75" style="position:absolute;margin-left:398.4pt;margin-top:60.1pt;width:31.4pt;height:26.8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">
                <v:imagedata r:id="rId57" o:title=""/>
              </v:shape>
            </w:pict>
          </mc:Fallback>
        </mc:AlternateContent>
      </w:r>
      <w:r>
        <w:rPr>
          <w:noProof/>
        </w:rPr>
        <mc:AlternateContent>
          <mc:Choice Requires="wpi">
            <w:drawing>
              <wp:anchor distT="0" distB="0" distL="114300" distR="114300" simplePos="0" relativeHeight="251691008" behindDoc="0" locked="0" layoutInCell="1" allowOverlap="1" wp14:anchorId="0CB52C8E" wp14:editId="1D7AEAC7">
                <wp:simplePos x="0" y="0"/>
                <wp:positionH relativeFrom="column">
                  <wp:posOffset>5137605</wp:posOffset>
                </wp:positionH>
                <wp:positionV relativeFrom="paragraph">
                  <wp:posOffset>1071855</wp:posOffset>
                </wp:positionV>
                <wp:extent cx="306720" cy="808200"/>
                <wp:effectExtent l="57150" t="57150" r="74295" b="68580"/>
                <wp:wrapNone/>
                <wp:docPr id="5" name="Rokraksts 5"/>
                <wp:cNvGraphicFramePr/>
                <a:graphic xmlns:a="http://schemas.openxmlformats.org/drawingml/2006/main">
                  <a:graphicData uri="http://schemas.microsoft.com/office/word/2010/wordprocessingInk">
                    <w14:contentPart bwMode="auto" r:id="rId58">
                      <w14:nvContentPartPr>
                        <w14:cNvContentPartPr/>
                      </w14:nvContentPartPr>
                      <w14:xfrm>
                        <a:off x="0" y="0"/>
                        <a:ext cx="306720" cy="808200"/>
                      </w14:xfrm>
                    </w14:contentPart>
                  </a:graphicData>
                </a:graphic>
              </wp:anchor>
            </w:drawing>
          </mc:Choice>
          <mc:Fallback>
            <w:pict>
              <v:shape w14:anchorId="07F64B18" id="Rokraksts 5" o:spid="_x0000_s1026" type="#_x0000_t75" style="position:absolute;margin-left:403.15pt;margin-top:83pt;width:26.95pt;height:66.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">
                <v:imagedata r:id="rId59" o:title=""/>
              </v:shape>
            </w:pict>
          </mc:Fallback>
        </mc:AlternateContent>
      </w:r>
      <w:r>
        <w:rPr>
          <w:noProof/>
        </w:rPr>
        <mc:AlternateContent>
          <mc:Choice Requires="wpi">
            <w:drawing>
              <wp:anchor distT="0" distB="0" distL="114300" distR="114300" simplePos="0" relativeHeight="251689984" behindDoc="0" locked="0" layoutInCell="1" allowOverlap="1" wp14:anchorId="0F8D87B2" wp14:editId="439B825E">
                <wp:simplePos x="0" y="0"/>
                <wp:positionH relativeFrom="column">
                  <wp:posOffset>4920165</wp:posOffset>
                </wp:positionH>
                <wp:positionV relativeFrom="paragraph">
                  <wp:posOffset>1886175</wp:posOffset>
                </wp:positionV>
                <wp:extent cx="213480" cy="594000"/>
                <wp:effectExtent l="57150" t="57150" r="72390" b="73025"/>
                <wp:wrapNone/>
                <wp:docPr id="4" name="Rokraksts 4"/>
                <wp:cNvGraphicFramePr/>
                <a:graphic xmlns:a="http://schemas.openxmlformats.org/drawingml/2006/main">
                  <a:graphicData uri="http://schemas.microsoft.com/office/word/2010/wordprocessingInk">
                    <w14:contentPart bwMode="auto" r:id="rId60">
                      <w14:nvContentPartPr>
                        <w14:cNvContentPartPr/>
                      </w14:nvContentPartPr>
                      <w14:xfrm>
                        <a:off x="0" y="0"/>
                        <a:ext cx="213480" cy="594000"/>
                      </w14:xfrm>
                    </w14:contentPart>
                  </a:graphicData>
                </a:graphic>
              </wp:anchor>
            </w:drawing>
          </mc:Choice>
          <mc:Fallback>
            <w:pict>
              <v:shape w14:anchorId="16FA9402" id="Rokraksts 4" o:spid="_x0000_s1026" type="#_x0000_t75" style="position:absolute;margin-left:386pt;margin-top:147.1pt;width:19.6pt;height:49.6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">
                <v:imagedata r:id="rId61" o:title=""/>
              </v:shape>
            </w:pict>
          </mc:Fallback>
        </mc:AlternateContent>
      </w:r>
      <w:r>
        <w:rPr>
          <w:noProof/>
        </w:rPr>
        <mc:AlternateContent>
          <mc:Choice Requires="wpi">
            <w:drawing>
              <wp:anchor distT="0" distB="0" distL="114300" distR="114300" simplePos="0" relativeHeight="251688960" behindDoc="0" locked="0" layoutInCell="1" allowOverlap="1" wp14:anchorId="3FE52DA9" wp14:editId="56157A3E">
                <wp:simplePos x="0" y="0"/>
                <wp:positionH relativeFrom="column">
                  <wp:posOffset>4920165</wp:posOffset>
                </wp:positionH>
                <wp:positionV relativeFrom="paragraph">
                  <wp:posOffset>2480175</wp:posOffset>
                </wp:positionV>
                <wp:extent cx="208440" cy="726120"/>
                <wp:effectExtent l="38100" t="57150" r="39370" b="74295"/>
                <wp:wrapNone/>
                <wp:docPr id="35" name="Rokraksts 3"/>
                <wp:cNvGraphicFramePr/>
                <a:graphic xmlns:a="http://schemas.openxmlformats.org/drawingml/2006/main">
                  <a:graphicData uri="http://schemas.microsoft.com/office/word/2010/wordprocessingInk">
                    <w14:contentPart bwMode="auto" r:id="rId62">
                      <w14:nvContentPartPr>
                        <w14:cNvContentPartPr/>
                      </w14:nvContentPartPr>
                      <w14:xfrm>
                        <a:off x="0" y="0"/>
                        <a:ext cx="208440" cy="726120"/>
                      </w14:xfrm>
                    </w14:contentPart>
                  </a:graphicData>
                </a:graphic>
              </wp:anchor>
            </w:drawing>
          </mc:Choice>
          <mc:Fallback>
            <w:pict>
              <v:shape w14:anchorId="1D4FA0B7" id="Rokraksts 3" o:spid="_x0000_s1026" type="#_x0000_t75" style="position:absolute;margin-left:386pt;margin-top:193.9pt;width:19.2pt;height:60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">
                <v:imagedata r:id="rId63" o:title=""/>
              </v:shape>
            </w:pict>
          </mc:Fallback>
        </mc:AlternateContent>
      </w:r>
      <w:r>
        <w:rPr>
          <w:noProof/>
        </w:rPr>
        <mc:AlternateContent>
          <mc:Choice Requires="wpi">
            <w:drawing>
              <wp:anchor distT="0" distB="0" distL="114300" distR="114300" simplePos="0" relativeHeight="251687936" behindDoc="0" locked="0" layoutInCell="1" allowOverlap="1" wp14:anchorId="10FF922A" wp14:editId="37970F7A">
                <wp:simplePos x="0" y="0"/>
                <wp:positionH relativeFrom="column">
                  <wp:posOffset>4531365</wp:posOffset>
                </wp:positionH>
                <wp:positionV relativeFrom="paragraph">
                  <wp:posOffset>3182895</wp:posOffset>
                </wp:positionV>
                <wp:extent cx="463320" cy="509040"/>
                <wp:effectExtent l="38100" t="57150" r="13335" b="62865"/>
                <wp:wrapNone/>
                <wp:docPr id="36" name="Rokraksts 2"/>
                <wp:cNvGraphicFramePr/>
                <a:graphic xmlns:a="http://schemas.openxmlformats.org/drawingml/2006/main">
                  <a:graphicData uri="http://schemas.microsoft.com/office/word/2010/wordprocessingInk">
                    <w14:contentPart bwMode="auto" r:id="rId64">
                      <w14:nvContentPartPr>
                        <w14:cNvContentPartPr/>
                      </w14:nvContentPartPr>
                      <w14:xfrm>
                        <a:off x="0" y="0"/>
                        <a:ext cx="463320" cy="509040"/>
                      </w14:xfrm>
                    </w14:contentPart>
                  </a:graphicData>
                </a:graphic>
              </wp:anchor>
            </w:drawing>
          </mc:Choice>
          <mc:Fallback>
            <w:pict>
              <v:shape w14:anchorId="667E083E" id="Rokraksts 2" o:spid="_x0000_s1026" type="#_x0000_t75" style="position:absolute;margin-left:355.4pt;margin-top:249.2pt;width:39.35pt;height:42.9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">
                <v:imagedata r:id="rId65" o:title=""/>
              </v:shape>
            </w:pict>
          </mc:Fallback>
        </mc:AlternateContent>
      </w:r>
      <w:r>
        <w:rPr>
          <w:noProof/>
        </w:rPr>
        <w:drawing>
          <wp:inline distT="0" distB="0" distL="0" distR="0" wp14:anchorId="39399A55" wp14:editId="71E26EA4">
            <wp:extent cx="8863330" cy="3831772"/>
            <wp:effectExtent l="0" t="0" r="0" b="0"/>
            <wp:docPr id="37"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rotWithShape="1">
                    <a:blip r:embed="rId66"/>
                    <a:srcRect t="22327" b="6225"/>
                    <a:stretch/>
                  </pic:blipFill>
                  <pic:spPr bwMode="auto">
                    <a:xfrm>
                      <a:off x="0" y="0"/>
                      <a:ext cx="8880314" cy="3839114"/>
                    </a:xfrm>
                    <a:prstGeom prst="rect">
                      <a:avLst/>
                    </a:prstGeom>
                    <a:ln>
                      <a:noFill/>
                    </a:ln>
                    <a:extLst>
                      <a:ext uri="{53640926-AAD7-44D8-BBD7-CCE9431645EC}">
                        <a14:shadowObscured xmlns:a14="http://schemas.microsoft.com/office/drawing/2010/main"/>
                      </a:ext>
                    </a:extLst>
                  </pic:spPr>
                </pic:pic>
              </a:graphicData>
            </a:graphic>
          </wp:inline>
        </w:drawing>
      </w:r>
    </w:p>
    <w:p w14:paraId="5AE06C32" w14:textId="77777777" w:rsidR="003E6F94" w:rsidRDefault="003E6F94" w:rsidP="00D04F2A"/>
    <w:p w14:paraId="41272B64" w14:textId="275B6FA5" w:rsidR="00390CB1" w:rsidRDefault="00390CB1" w:rsidP="005B7D1F">
      <w:pPr>
        <w:jc w:val="center"/>
      </w:pPr>
    </w:p>
    <w:p w14:paraId="7F518080" w14:textId="77777777" w:rsidR="006B46E4" w:rsidRDefault="006B46E4" w:rsidP="005B7D1F">
      <w:pPr>
        <w:jc w:val="center"/>
      </w:pPr>
    </w:p>
    <w:p w14:paraId="3A21831E" w14:textId="77777777" w:rsidR="001C582A" w:rsidRDefault="001C582A" w:rsidP="005B7D1F">
      <w:pPr>
        <w:jc w:val="center"/>
      </w:pPr>
    </w:p>
    <w:p w14:paraId="4C93DC8A" w14:textId="3F3A94D6" w:rsidR="001C582A" w:rsidRDefault="001C582A" w:rsidP="001C582A">
      <w:pPr>
        <w:jc w:val="right"/>
        <w:rPr>
          <w:noProof/>
        </w:rPr>
      </w:pPr>
      <w:r>
        <w:rPr>
          <w:noProof/>
        </w:rPr>
        <w:lastRenderedPageBreak/>
        <w:t>PIELIKUMS Nr.5</w:t>
      </w:r>
      <w:r>
        <w:rPr>
          <w:noProof/>
        </w:rPr>
        <w:br/>
      </w:r>
      <w:r w:rsidR="003C279A">
        <w:rPr>
          <w:noProof/>
        </w:rPr>
        <w:t>N</w:t>
      </w:r>
      <w:r>
        <w:rPr>
          <w:noProof/>
        </w:rPr>
        <w:t>olikumam “Par lašveidīgo zivju licencēto makšķerēšanu Gaujā un  Braslā”</w:t>
      </w:r>
      <w:r>
        <w:rPr>
          <w:noProof/>
        </w:rPr>
        <w:br/>
        <w:t>5. zona</w:t>
      </w:r>
    </w:p>
    <w:p w14:paraId="5F80801C" w14:textId="77777777" w:rsidR="001C582A" w:rsidRDefault="001C582A" w:rsidP="001C582A">
      <w:pPr>
        <w:rPr>
          <w:noProof/>
        </w:rPr>
      </w:pPr>
    </w:p>
    <w:p w14:paraId="5FBF942D" w14:textId="77777777" w:rsidR="001C582A" w:rsidRDefault="001C582A" w:rsidP="001C582A">
      <w:pPr>
        <w:rPr>
          <w:noProof/>
        </w:rPr>
      </w:pPr>
      <w:r>
        <w:rPr>
          <w:noProof/>
        </w:rPr>
        <mc:AlternateContent>
          <mc:Choice Requires="wpi">
            <w:drawing>
              <wp:anchor distT="0" distB="0" distL="114300" distR="114300" simplePos="0" relativeHeight="251696128" behindDoc="0" locked="0" layoutInCell="1" allowOverlap="1" wp14:anchorId="7966855D" wp14:editId="6D174495">
                <wp:simplePos x="0" y="0"/>
                <wp:positionH relativeFrom="column">
                  <wp:posOffset>4117720</wp:posOffset>
                </wp:positionH>
                <wp:positionV relativeFrom="paragraph">
                  <wp:posOffset>13297</wp:posOffset>
                </wp:positionV>
                <wp:extent cx="1887840" cy="1044360"/>
                <wp:effectExtent l="57150" t="57150" r="55880" b="60960"/>
                <wp:wrapNone/>
                <wp:docPr id="8" name="Rokraksts 8"/>
                <wp:cNvGraphicFramePr/>
                <a:graphic xmlns:a="http://schemas.openxmlformats.org/drawingml/2006/main">
                  <a:graphicData uri="http://schemas.microsoft.com/office/word/2010/wordprocessingInk">
                    <w14:contentPart bwMode="auto" r:id="rId67">
                      <w14:nvContentPartPr>
                        <w14:cNvContentPartPr/>
                      </w14:nvContentPartPr>
                      <w14:xfrm>
                        <a:off x="0" y="0"/>
                        <a:ext cx="1887840" cy="1044360"/>
                      </w14:xfrm>
                    </w14:contentPart>
                  </a:graphicData>
                </a:graphic>
              </wp:anchor>
            </w:drawing>
          </mc:Choice>
          <mc:Fallback>
            <w:pict>
              <v:shape w14:anchorId="4354A9D9" id="Rokraksts 8" o:spid="_x0000_s1026" type="#_x0000_t75" style="position:absolute;margin-left:322.85pt;margin-top:-.35pt;width:151.5pt;height:85.1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">
                <v:imagedata r:id="rId68" o:title=""/>
              </v:shape>
            </w:pict>
          </mc:Fallback>
        </mc:AlternateContent>
      </w:r>
      <w:r>
        <w:rPr>
          <w:noProof/>
        </w:rPr>
        <mc:AlternateContent>
          <mc:Choice Requires="wpi">
            <w:drawing>
              <wp:anchor distT="0" distB="0" distL="114300" distR="114300" simplePos="0" relativeHeight="251695104" behindDoc="0" locked="0" layoutInCell="1" allowOverlap="1" wp14:anchorId="30AEF573" wp14:editId="430B1737">
                <wp:simplePos x="0" y="0"/>
                <wp:positionH relativeFrom="column">
                  <wp:posOffset>2007400</wp:posOffset>
                </wp:positionH>
                <wp:positionV relativeFrom="paragraph">
                  <wp:posOffset>1016617</wp:posOffset>
                </wp:positionV>
                <wp:extent cx="2121120" cy="343440"/>
                <wp:effectExtent l="57150" t="57150" r="0" b="76200"/>
                <wp:wrapNone/>
                <wp:docPr id="38" name="Rokraksts 7"/>
                <wp:cNvGraphicFramePr/>
                <a:graphic xmlns:a="http://schemas.openxmlformats.org/drawingml/2006/main">
                  <a:graphicData uri="http://schemas.microsoft.com/office/word/2010/wordprocessingInk">
                    <w14:contentPart bwMode="auto" r:id="rId69">
                      <w14:nvContentPartPr>
                        <w14:cNvContentPartPr/>
                      </w14:nvContentPartPr>
                      <w14:xfrm>
                        <a:off x="0" y="0"/>
                        <a:ext cx="2121120" cy="343440"/>
                      </w14:xfrm>
                    </w14:contentPart>
                  </a:graphicData>
                </a:graphic>
              </wp:anchor>
            </w:drawing>
          </mc:Choice>
          <mc:Fallback>
            <w:pict>
              <v:shape w14:anchorId="49C5378C" id="Rokraksts 7" o:spid="_x0000_s1026" type="#_x0000_t75" style="position:absolute;margin-left:156.65pt;margin-top:78.65pt;width:169.8pt;height:29.9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">
                <v:imagedata r:id="rId70" o:title=""/>
              </v:shape>
            </w:pict>
          </mc:Fallback>
        </mc:AlternateContent>
      </w:r>
      <w:r>
        <w:rPr>
          <w:noProof/>
        </w:rPr>
        <w:drawing>
          <wp:inline distT="0" distB="0" distL="0" distR="0" wp14:anchorId="1B867C0A" wp14:editId="1151440F">
            <wp:extent cx="8912225" cy="3828422"/>
            <wp:effectExtent l="0" t="0" r="3175" b="635"/>
            <wp:docPr id="39"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rotWithShape="1">
                    <a:blip r:embed="rId71"/>
                    <a:srcRect l="1" t="22760" r="395" b="5578"/>
                    <a:stretch/>
                  </pic:blipFill>
                  <pic:spPr bwMode="auto">
                    <a:xfrm>
                      <a:off x="0" y="0"/>
                      <a:ext cx="8948515" cy="3844011"/>
                    </a:xfrm>
                    <a:prstGeom prst="rect">
                      <a:avLst/>
                    </a:prstGeom>
                    <a:ln>
                      <a:noFill/>
                    </a:ln>
                    <a:extLst>
                      <a:ext uri="{53640926-AAD7-44D8-BBD7-CCE9431645EC}">
                        <a14:shadowObscured xmlns:a14="http://schemas.microsoft.com/office/drawing/2010/main"/>
                      </a:ext>
                    </a:extLst>
                  </pic:spPr>
                </pic:pic>
              </a:graphicData>
            </a:graphic>
          </wp:inline>
        </w:drawing>
      </w:r>
    </w:p>
    <w:p w14:paraId="53A472AA" w14:textId="760149C3" w:rsidR="001C582A" w:rsidRDefault="001C582A" w:rsidP="001C582A"/>
    <w:p w14:paraId="1C20F2A9" w14:textId="77777777" w:rsidR="00E01A05" w:rsidRDefault="00E01A05" w:rsidP="00E01A05">
      <w:pPr>
        <w:jc w:val="right"/>
        <w:rPr>
          <w:noProof/>
        </w:rPr>
      </w:pPr>
    </w:p>
    <w:p w14:paraId="320C349F" w14:textId="09560B58" w:rsidR="00E01A05" w:rsidRDefault="00E01A05" w:rsidP="00E01A05">
      <w:pPr>
        <w:jc w:val="right"/>
        <w:rPr>
          <w:noProof/>
        </w:rPr>
      </w:pPr>
      <w:r>
        <w:rPr>
          <w:noProof/>
        </w:rPr>
        <w:lastRenderedPageBreak/>
        <w:t>PIELIKUMS Nr.6</w:t>
      </w:r>
      <w:r>
        <w:rPr>
          <w:noProof/>
        </w:rPr>
        <w:br/>
      </w:r>
      <w:r w:rsidR="00406759">
        <w:rPr>
          <w:noProof/>
        </w:rPr>
        <w:t>N</w:t>
      </w:r>
      <w:r w:rsidRPr="00887AEE">
        <w:rPr>
          <w:noProof/>
        </w:rPr>
        <w:t>olikumam “Par lašveidīgo zivju licencēto makšķerēšanu Gaujā un  Braslā”</w:t>
      </w:r>
      <w:r>
        <w:rPr>
          <w:noProof/>
        </w:rPr>
        <w:br/>
        <w:t>6. zona</w:t>
      </w:r>
    </w:p>
    <w:p w14:paraId="194B8311" w14:textId="77777777" w:rsidR="00E01A05" w:rsidRDefault="00E01A05" w:rsidP="00E01A05">
      <w:r>
        <w:rPr>
          <w:noProof/>
        </w:rPr>
        <mc:AlternateContent>
          <mc:Choice Requires="wpi">
            <w:drawing>
              <wp:anchor distT="0" distB="0" distL="114300" distR="114300" simplePos="0" relativeHeight="251700224" behindDoc="0" locked="0" layoutInCell="1" allowOverlap="1" wp14:anchorId="00EFEBB6" wp14:editId="0F325201">
                <wp:simplePos x="0" y="0"/>
                <wp:positionH relativeFrom="column">
                  <wp:posOffset>2920600</wp:posOffset>
                </wp:positionH>
                <wp:positionV relativeFrom="paragraph">
                  <wp:posOffset>383730</wp:posOffset>
                </wp:positionV>
                <wp:extent cx="527040" cy="1682280"/>
                <wp:effectExtent l="57150" t="57150" r="64135" b="70485"/>
                <wp:wrapNone/>
                <wp:docPr id="40" name="Rokraksts 6"/>
                <wp:cNvGraphicFramePr/>
                <a:graphic xmlns:a="http://schemas.openxmlformats.org/drawingml/2006/main">
                  <a:graphicData uri="http://schemas.microsoft.com/office/word/2010/wordprocessingInk">
                    <w14:contentPart bwMode="auto" r:id="rId72">
                      <w14:nvContentPartPr>
                        <w14:cNvContentPartPr/>
                      </w14:nvContentPartPr>
                      <w14:xfrm>
                        <a:off x="0" y="0"/>
                        <a:ext cx="527040" cy="1682280"/>
                      </w14:xfrm>
                    </w14:contentPart>
                  </a:graphicData>
                </a:graphic>
              </wp:anchor>
            </w:drawing>
          </mc:Choice>
          <mc:Fallback>
            <w:pict>
              <v:shape w14:anchorId="5FC01562" id="Rokraksts 6" o:spid="_x0000_s1026" type="#_x0000_t75" style="position:absolute;margin-left:228.55pt;margin-top:28.8pt;width:44.35pt;height:135.2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">
                <v:imagedata r:id="rId73" o:title=""/>
              </v:shape>
            </w:pict>
          </mc:Fallback>
        </mc:AlternateContent>
      </w:r>
      <w:r>
        <w:rPr>
          <w:noProof/>
        </w:rPr>
        <mc:AlternateContent>
          <mc:Choice Requires="wpi">
            <w:drawing>
              <wp:anchor distT="0" distB="0" distL="114300" distR="114300" simplePos="0" relativeHeight="251699200" behindDoc="0" locked="0" layoutInCell="1" allowOverlap="1" wp14:anchorId="18809C46" wp14:editId="18F7F958">
                <wp:simplePos x="0" y="0"/>
                <wp:positionH relativeFrom="column">
                  <wp:posOffset>2469880</wp:posOffset>
                </wp:positionH>
                <wp:positionV relativeFrom="paragraph">
                  <wp:posOffset>1985730</wp:posOffset>
                </wp:positionV>
                <wp:extent cx="375120" cy="300240"/>
                <wp:effectExtent l="57150" t="57150" r="6350" b="62230"/>
                <wp:wrapNone/>
                <wp:docPr id="41" name="Rokraksts 5"/>
                <wp:cNvGraphicFramePr/>
                <a:graphic xmlns:a="http://schemas.openxmlformats.org/drawingml/2006/main">
                  <a:graphicData uri="http://schemas.microsoft.com/office/word/2010/wordprocessingInk">
                    <w14:contentPart bwMode="auto" r:id="rId74">
                      <w14:nvContentPartPr>
                        <w14:cNvContentPartPr/>
                      </w14:nvContentPartPr>
                      <w14:xfrm>
                        <a:off x="0" y="0"/>
                        <a:ext cx="375120" cy="300240"/>
                      </w14:xfrm>
                    </w14:contentPart>
                  </a:graphicData>
                </a:graphic>
              </wp:anchor>
            </w:drawing>
          </mc:Choice>
          <mc:Fallback>
            <w:pict>
              <v:shape w14:anchorId="1764C0F7" id="Rokraksts 5" o:spid="_x0000_s1026" type="#_x0000_t75" style="position:absolute;margin-left:193.1pt;margin-top:154.95pt;width:32.4pt;height:26.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">
                <v:imagedata r:id="rId75" o:title=""/>
              </v:shape>
            </w:pict>
          </mc:Fallback>
        </mc:AlternateContent>
      </w:r>
      <w:r>
        <w:rPr>
          <w:noProof/>
        </w:rPr>
        <mc:AlternateContent>
          <mc:Choice Requires="wpi">
            <w:drawing>
              <wp:anchor distT="0" distB="0" distL="114300" distR="114300" simplePos="0" relativeHeight="251698176" behindDoc="0" locked="0" layoutInCell="1" allowOverlap="1" wp14:anchorId="7C2560DF" wp14:editId="41024089">
                <wp:simplePos x="0" y="0"/>
                <wp:positionH relativeFrom="column">
                  <wp:posOffset>1967865</wp:posOffset>
                </wp:positionH>
                <wp:positionV relativeFrom="paragraph">
                  <wp:posOffset>2486660</wp:posOffset>
                </wp:positionV>
                <wp:extent cx="543740" cy="539750"/>
                <wp:effectExtent l="57150" t="57150" r="66040" b="69850"/>
                <wp:wrapNone/>
                <wp:docPr id="42" name="Rokraksts 4"/>
                <wp:cNvGraphicFramePr/>
                <a:graphic xmlns:a="http://schemas.openxmlformats.org/drawingml/2006/main">
                  <a:graphicData uri="http://schemas.microsoft.com/office/word/2010/wordprocessingInk">
                    <w14:contentPart bwMode="auto" r:id="rId76">
                      <w14:nvContentPartPr>
                        <w14:cNvContentPartPr/>
                      </w14:nvContentPartPr>
                      <w14:xfrm>
                        <a:off x="0" y="0"/>
                        <a:ext cx="543740" cy="539750"/>
                      </w14:xfrm>
                    </w14:contentPart>
                  </a:graphicData>
                </a:graphic>
              </wp:anchor>
            </w:drawing>
          </mc:Choice>
          <mc:Fallback>
            <w:pict>
              <v:shape w14:anchorId="69636B80" id="Rokraksts 4" o:spid="_x0000_s1026" type="#_x0000_t75" style="position:absolute;margin-left:153.55pt;margin-top:194.4pt;width:45.6pt;height:45.3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">
                <v:imagedata r:id="rId77" o:title=""/>
              </v:shape>
            </w:pict>
          </mc:Fallback>
        </mc:AlternateContent>
      </w:r>
      <w:r>
        <w:rPr>
          <w:noProof/>
        </w:rPr>
        <w:drawing>
          <wp:inline distT="0" distB="0" distL="0" distR="0" wp14:anchorId="0E72B132" wp14:editId="61049471">
            <wp:extent cx="8927319" cy="4176000"/>
            <wp:effectExtent l="0" t="0" r="7620" b="0"/>
            <wp:docPr id="43"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rotWithShape="1">
                    <a:blip r:embed="rId78"/>
                    <a:srcRect t="22531" r="3896" b="5548"/>
                    <a:stretch/>
                  </pic:blipFill>
                  <pic:spPr bwMode="auto">
                    <a:xfrm>
                      <a:off x="0" y="0"/>
                      <a:ext cx="8969224" cy="4195602"/>
                    </a:xfrm>
                    <a:prstGeom prst="rect">
                      <a:avLst/>
                    </a:prstGeom>
                    <a:ln>
                      <a:noFill/>
                    </a:ln>
                    <a:extLst>
                      <a:ext uri="{53640926-AAD7-44D8-BBD7-CCE9431645EC}">
                        <a14:shadowObscured xmlns:a14="http://schemas.microsoft.com/office/drawing/2010/main"/>
                      </a:ext>
                    </a:extLst>
                  </pic:spPr>
                </pic:pic>
              </a:graphicData>
            </a:graphic>
          </wp:inline>
        </w:drawing>
      </w:r>
    </w:p>
    <w:p w14:paraId="2A77A8B0" w14:textId="77777777" w:rsidR="00E01A05" w:rsidRDefault="00E01A05" w:rsidP="001C582A"/>
    <w:p w14:paraId="66CFC84F" w14:textId="77777777" w:rsidR="001C582A" w:rsidRDefault="001C582A" w:rsidP="001C582A"/>
    <w:p w14:paraId="4C4475C3" w14:textId="77777777" w:rsidR="001C582A" w:rsidRDefault="001C582A" w:rsidP="001C582A"/>
    <w:p w14:paraId="16B87924" w14:textId="32AFF835" w:rsidR="001C582A" w:rsidRDefault="001C582A" w:rsidP="005B7D1F">
      <w:pPr>
        <w:jc w:val="center"/>
        <w:sectPr w:rsidR="001C582A" w:rsidSect="00390CB1">
          <w:pgSz w:w="16838" w:h="11906" w:orient="landscape"/>
          <w:pgMar w:top="1701" w:right="1134" w:bottom="1134" w:left="1134" w:header="709" w:footer="709" w:gutter="0"/>
          <w:cols w:space="708"/>
          <w:docGrid w:linePitch="360"/>
        </w:sectPr>
      </w:pPr>
    </w:p>
    <w:p w14:paraId="336D7624" w14:textId="359D2D58" w:rsidR="00BC40ED" w:rsidRDefault="00480DC8" w:rsidP="00BC40ED">
      <w:pPr>
        <w:jc w:val="right"/>
      </w:pPr>
      <w:r>
        <w:lastRenderedPageBreak/>
        <w:t>PIELIKUMS</w:t>
      </w:r>
      <w:r w:rsidR="00BC40ED">
        <w:t xml:space="preserve"> Nr.7</w:t>
      </w:r>
    </w:p>
    <w:p w14:paraId="095A053E" w14:textId="0500433D" w:rsidR="00BC40ED" w:rsidRDefault="00480DC8" w:rsidP="00BC40ED">
      <w:pPr>
        <w:jc w:val="right"/>
      </w:pPr>
      <w:r>
        <w:t>N</w:t>
      </w:r>
      <w:r w:rsidR="00BC40ED">
        <w:t>olikumam “Par lašveidīgo zivju licencēto makšķerēšanu Gaujā un Braslā”</w:t>
      </w:r>
    </w:p>
    <w:p w14:paraId="5D87DDE9" w14:textId="77777777" w:rsidR="00BC40ED" w:rsidRDefault="00BC40ED" w:rsidP="00BC40ED"/>
    <w:p w14:paraId="40590AF0" w14:textId="77777777" w:rsidR="00BC40ED" w:rsidRDefault="00BC40ED" w:rsidP="00BC40ED">
      <w:r>
        <w:t xml:space="preserve">PRIEKŠPUSE </w:t>
      </w:r>
    </w:p>
    <w:tbl>
      <w:tblPr>
        <w:tblStyle w:val="TableGrid"/>
        <w:tblW w:w="0" w:type="auto"/>
        <w:tblLook w:val="04A0" w:firstRow="1" w:lastRow="0" w:firstColumn="1" w:lastColumn="0" w:noHBand="0" w:noVBand="1"/>
      </w:tblPr>
      <w:tblGrid>
        <w:gridCol w:w="8296"/>
      </w:tblGrid>
      <w:tr w:rsidR="00BC40ED" w14:paraId="5402CE93" w14:textId="77777777" w:rsidTr="00A2683C">
        <w:tc>
          <w:tcPr>
            <w:tcW w:w="8296" w:type="dxa"/>
          </w:tcPr>
          <w:p w14:paraId="3305641E" w14:textId="77777777" w:rsidR="00BC40ED" w:rsidRPr="00D90475" w:rsidRDefault="00BC40ED" w:rsidP="00A2683C">
            <w:pPr>
              <w:rPr>
                <w:rFonts w:ascii="Times New Roman" w:hAnsi="Times New Roman" w:cs="Times New Roman"/>
                <w:b/>
              </w:rPr>
            </w:pPr>
            <w:r w:rsidRPr="00D90475">
              <w:rPr>
                <w:rFonts w:ascii="Times New Roman" w:hAnsi="Times New Roman" w:cs="Times New Roman"/>
                <w:b/>
              </w:rPr>
              <w:t>DIENAS LICENCE</w:t>
            </w:r>
            <w:r>
              <w:rPr>
                <w:rFonts w:ascii="Times New Roman" w:hAnsi="Times New Roman" w:cs="Times New Roman"/>
                <w:b/>
              </w:rPr>
              <w:t xml:space="preserve">                                                                  Nr. XXXXXXX                                           </w:t>
            </w:r>
          </w:p>
          <w:p w14:paraId="70DE9EF3"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2784B821" w14:textId="77777777" w:rsidR="00BC40ED" w:rsidRDefault="00BC40ED" w:rsidP="00A2683C">
            <w:pPr>
              <w:rPr>
                <w:rFonts w:ascii="Times New Roman" w:eastAsia="Times New Roman" w:hAnsi="Times New Roman" w:cs="Times New Roman"/>
                <w:sz w:val="24"/>
                <w:szCs w:val="24"/>
                <w:lang w:eastAsia="lv-LV"/>
              </w:rPr>
            </w:pPr>
            <w:r w:rsidRPr="00C32405">
              <w:rPr>
                <w:noProof/>
                <w:lang w:eastAsia="lv-LV"/>
              </w:rPr>
              <mc:AlternateContent>
                <mc:Choice Requires="wps">
                  <w:drawing>
                    <wp:anchor distT="0" distB="0" distL="114300" distR="114300" simplePos="0" relativeHeight="251702272" behindDoc="0" locked="0" layoutInCell="1" allowOverlap="1" wp14:anchorId="178C6729" wp14:editId="005E5C07">
                      <wp:simplePos x="0" y="0"/>
                      <wp:positionH relativeFrom="column">
                        <wp:posOffset>4138295</wp:posOffset>
                      </wp:positionH>
                      <wp:positionV relativeFrom="paragraph">
                        <wp:posOffset>46990</wp:posOffset>
                      </wp:positionV>
                      <wp:extent cx="914400" cy="9144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91440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FD4C85" w14:textId="77777777" w:rsidR="00BC40ED" w:rsidRPr="00C1045B" w:rsidRDefault="00BC40ED" w:rsidP="00BC40ED">
                                  <w:pPr>
                                    <w:jc w:val="center"/>
                                    <w:rPr>
                                      <w:sz w:val="96"/>
                                      <w:szCs w:val="96"/>
                                    </w:rPr>
                                  </w:pPr>
                                  <w:r>
                                    <w:rPr>
                                      <w:sz w:val="96"/>
                                      <w:szCs w:val="96"/>
                                    </w:rPr>
                                    <w:t>Z</w:t>
                                  </w:r>
                                  <w:r w:rsidRPr="00C1045B">
                                    <w:rPr>
                                      <w:sz w:val="96"/>
                                      <w:szCs w:val="9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8C6729" id="Rectangle 1" o:spid="_x0000_s1026" style="position:absolute;margin-left:325.85pt;margin-top:3.7pt;width:1in;height:1in;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" fillcolor="#5b9bd5 [3204]" strokecolor="#1f4d78 [1604]" strokeweight="1pt">
                      <v:textbox>
                        <w:txbxContent>
                          <w:p w14:paraId="7FFD4C85" w14:textId="77777777" w:rsidR="00BC40ED" w:rsidRPr="00C1045B" w:rsidRDefault="00BC40ED" w:rsidP="00BC40ED">
                            <w:pPr>
                              <w:jc w:val="center"/>
                              <w:rPr>
                                <w:sz w:val="96"/>
                                <w:szCs w:val="96"/>
                              </w:rPr>
                            </w:pPr>
                            <w:r>
                              <w:rPr>
                                <w:sz w:val="96"/>
                                <w:szCs w:val="96"/>
                              </w:rPr>
                              <w:t>Z</w:t>
                            </w:r>
                            <w:r w:rsidRPr="00C1045B">
                              <w:rPr>
                                <w:sz w:val="96"/>
                                <w:szCs w:val="96"/>
                              </w:rPr>
                              <w:t>1</w:t>
                            </w:r>
                          </w:p>
                        </w:txbxContent>
                      </v:textbox>
                    </v:rect>
                  </w:pict>
                </mc:Fallback>
              </mc:AlternateContent>
            </w:r>
            <w:r w:rsidRPr="00C32405">
              <w:rPr>
                <w:rFonts w:ascii="Times New Roman" w:hAnsi="Times New Roman" w:cs="Times New Roman"/>
                <w:sz w:val="24"/>
                <w:szCs w:val="24"/>
              </w:rPr>
              <w:t>Lašveidīg</w:t>
            </w:r>
            <w:r>
              <w:rPr>
                <w:rFonts w:ascii="Times New Roman" w:hAnsi="Times New Roman" w:cs="Times New Roman"/>
                <w:sz w:val="24"/>
                <w:szCs w:val="24"/>
              </w:rPr>
              <w:t>ās</w:t>
            </w:r>
            <w:r w:rsidRPr="00C32405">
              <w:rPr>
                <w:rFonts w:ascii="Times New Roman" w:hAnsi="Times New Roman" w:cs="Times New Roman"/>
                <w:sz w:val="24"/>
                <w:szCs w:val="24"/>
              </w:rPr>
              <w:t xml:space="preserve"> zi</w:t>
            </w:r>
            <w:r>
              <w:rPr>
                <w:rFonts w:ascii="Times New Roman" w:hAnsi="Times New Roman" w:cs="Times New Roman"/>
                <w:sz w:val="24"/>
                <w:szCs w:val="24"/>
              </w:rPr>
              <w:t>vs</w:t>
            </w:r>
            <w:r>
              <w:rPr>
                <w:rFonts w:ascii="Times New Roman" w:hAnsi="Times New Roman" w:cs="Times New Roman"/>
              </w:rPr>
              <w:t xml:space="preserve"> – </w:t>
            </w:r>
            <w:r>
              <w:rPr>
                <w:rFonts w:ascii="Times New Roman" w:eastAsia="Times New Roman" w:hAnsi="Times New Roman" w:cs="Times New Roman"/>
                <w:sz w:val="24"/>
                <w:szCs w:val="24"/>
                <w:lang w:eastAsia="lv-LV"/>
              </w:rPr>
              <w:t xml:space="preserve">taimiņa </w:t>
            </w:r>
            <w:r>
              <w:rPr>
                <w:rFonts w:ascii="Times New Roman" w:eastAsia="Times New Roman" w:hAnsi="Times New Roman" w:cs="Times New Roman"/>
                <w:i/>
                <w:sz w:val="24"/>
                <w:szCs w:val="24"/>
                <w:lang w:eastAsia="lv-LV"/>
              </w:rPr>
              <w:t>(Salmo trutta)</w:t>
            </w:r>
            <w:r>
              <w:rPr>
                <w:rFonts w:ascii="Times New Roman" w:eastAsia="Times New Roman" w:hAnsi="Times New Roman" w:cs="Times New Roman"/>
                <w:sz w:val="24"/>
                <w:szCs w:val="24"/>
                <w:lang w:eastAsia="lv-LV"/>
              </w:rPr>
              <w:t xml:space="preserve"> makšķerēšanai Gaujā. </w:t>
            </w:r>
          </w:p>
          <w:p w14:paraId="29989A8A"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Zona Nr.1 no dzelzceļa tilta pār Gauju Carnikavā līdz </w:t>
            </w:r>
          </w:p>
          <w:p w14:paraId="5E6D5DB9"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autoceļa A3 (Inčukalns –Valmiera – Igaunijas robeža) tiltam</w:t>
            </w:r>
          </w:p>
          <w:p w14:paraId="24B167E3" w14:textId="77777777" w:rsidR="00BC40ED" w:rsidRPr="00EC13A1" w:rsidRDefault="00BC40ED" w:rsidP="00A2683C">
            <w:pPr>
              <w:rPr>
                <w:rFonts w:ascii="Times New Roman" w:hAnsi="Times New Roman" w:cs="Times New Roman"/>
              </w:rPr>
            </w:pPr>
            <w:r>
              <w:rPr>
                <w:rFonts w:ascii="Times New Roman" w:eastAsia="Times New Roman" w:hAnsi="Times New Roman" w:cs="Times New Roman"/>
                <w:sz w:val="24"/>
                <w:szCs w:val="24"/>
                <w:lang w:eastAsia="lv-LV"/>
              </w:rPr>
              <w:t>pār Gauju Rāmkalnos.</w:t>
            </w:r>
          </w:p>
          <w:p w14:paraId="44EB3599" w14:textId="77777777" w:rsidR="00BC40ED" w:rsidRDefault="00BC40ED" w:rsidP="00A2683C">
            <w:pPr>
              <w:rPr>
                <w:rFonts w:ascii="Times New Roman" w:hAnsi="Times New Roman" w:cs="Times New Roman"/>
              </w:rPr>
            </w:pPr>
          </w:p>
          <w:p w14:paraId="0E740906" w14:textId="77777777" w:rsidR="00BC40ED" w:rsidRPr="00EC13A1" w:rsidRDefault="00BC40ED" w:rsidP="00A2683C">
            <w:pPr>
              <w:rPr>
                <w:rFonts w:ascii="Times New Roman" w:hAnsi="Times New Roman" w:cs="Times New Roman"/>
                <w:b/>
                <w:sz w:val="28"/>
                <w:szCs w:val="28"/>
              </w:rPr>
            </w:pPr>
            <w:r w:rsidRPr="00EC13A1">
              <w:rPr>
                <w:rFonts w:ascii="Times New Roman" w:hAnsi="Times New Roman" w:cs="Times New Roman"/>
                <w:b/>
                <w:sz w:val="28"/>
                <w:szCs w:val="28"/>
              </w:rPr>
              <w:t>Licences cena 1</w:t>
            </w:r>
            <w:r>
              <w:rPr>
                <w:rFonts w:ascii="Times New Roman" w:hAnsi="Times New Roman" w:cs="Times New Roman"/>
                <w:b/>
                <w:sz w:val="28"/>
                <w:szCs w:val="28"/>
              </w:rPr>
              <w:t>0</w:t>
            </w:r>
            <w:r w:rsidRPr="00EC13A1">
              <w:rPr>
                <w:rFonts w:ascii="Times New Roman" w:hAnsi="Times New Roman" w:cs="Times New Roman"/>
                <w:b/>
                <w:sz w:val="28"/>
                <w:szCs w:val="28"/>
              </w:rPr>
              <w:t xml:space="preserve">,00 </w:t>
            </w:r>
            <w:r w:rsidRPr="008B3FF3">
              <w:rPr>
                <w:rFonts w:ascii="Times New Roman" w:hAnsi="Times New Roman" w:cs="Times New Roman"/>
                <w:b/>
                <w:i/>
                <w:sz w:val="28"/>
                <w:szCs w:val="28"/>
              </w:rPr>
              <w:t>euro</w:t>
            </w:r>
          </w:p>
          <w:p w14:paraId="148AE7E0" w14:textId="77777777" w:rsidR="00BC40ED" w:rsidRDefault="00BC40ED" w:rsidP="00A2683C">
            <w:pPr>
              <w:rPr>
                <w:rFonts w:ascii="Times New Roman" w:hAnsi="Times New Roman" w:cs="Times New Roman"/>
              </w:rPr>
            </w:pPr>
          </w:p>
          <w:p w14:paraId="2FEE34CC" w14:textId="77777777" w:rsidR="00BC40ED" w:rsidRDefault="00BC40ED" w:rsidP="00A2683C">
            <w:pPr>
              <w:rPr>
                <w:rFonts w:ascii="Times New Roman" w:hAnsi="Times New Roman" w:cs="Times New Roman"/>
              </w:rPr>
            </w:pPr>
            <w:r>
              <w:rPr>
                <w:rFonts w:ascii="Times New Roman" w:hAnsi="Times New Roman" w:cs="Times New Roman"/>
              </w:rPr>
              <w:t>Makšķernieks_____________________________________________</w:t>
            </w:r>
          </w:p>
          <w:p w14:paraId="606C4754" w14:textId="77777777" w:rsidR="00BC40ED" w:rsidRDefault="00BC40ED" w:rsidP="00A2683C">
            <w:pPr>
              <w:rPr>
                <w:rFonts w:ascii="Times New Roman" w:hAnsi="Times New Roman" w:cs="Times New Roman"/>
                <w:i/>
              </w:rPr>
            </w:pPr>
            <w:r w:rsidRPr="00487AD5">
              <w:rPr>
                <w:rFonts w:ascii="Times New Roman" w:hAnsi="Times New Roman" w:cs="Times New Roman"/>
                <w:i/>
              </w:rPr>
              <w:t xml:space="preserve">                                           (vārds, uzvārds)</w:t>
            </w:r>
          </w:p>
          <w:p w14:paraId="34F95DD3"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w:t>
            </w:r>
          </w:p>
          <w:p w14:paraId="5D91283D" w14:textId="77777777" w:rsidR="00BC40ED" w:rsidRPr="00487AD5" w:rsidRDefault="00BC40ED" w:rsidP="00A2683C">
            <w:pPr>
              <w:rPr>
                <w:rFonts w:ascii="Times New Roman" w:hAnsi="Times New Roman" w:cs="Times New Roman"/>
                <w:i/>
              </w:rPr>
            </w:pPr>
            <w:r w:rsidRPr="00487AD5">
              <w:rPr>
                <w:rFonts w:ascii="Times New Roman" w:hAnsi="Times New Roman" w:cs="Times New Roman"/>
                <w:i/>
              </w:rPr>
              <w:t xml:space="preserve">                          </w:t>
            </w:r>
            <w:r>
              <w:rPr>
                <w:rFonts w:ascii="Times New Roman" w:hAnsi="Times New Roman" w:cs="Times New Roman"/>
                <w:i/>
              </w:rPr>
              <w:t xml:space="preserve">      (personas kods, tālr. numurs, e-pasta adrese</w:t>
            </w:r>
            <w:r w:rsidRPr="00487AD5">
              <w:rPr>
                <w:rFonts w:ascii="Times New Roman" w:hAnsi="Times New Roman" w:cs="Times New Roman"/>
                <w:i/>
              </w:rPr>
              <w:t>)</w:t>
            </w:r>
          </w:p>
          <w:p w14:paraId="24C19C08" w14:textId="77777777" w:rsidR="00BC40ED" w:rsidRPr="00487AD5" w:rsidRDefault="00BC40ED" w:rsidP="00A2683C">
            <w:pPr>
              <w:rPr>
                <w:rFonts w:ascii="Times New Roman" w:hAnsi="Times New Roman" w:cs="Times New Roman"/>
                <w:i/>
              </w:rPr>
            </w:pPr>
          </w:p>
          <w:p w14:paraId="328B99A7" w14:textId="77777777" w:rsidR="00BC40ED" w:rsidRDefault="00BC40ED" w:rsidP="00A2683C">
            <w:pPr>
              <w:rPr>
                <w:rFonts w:ascii="Times New Roman" w:hAnsi="Times New Roman" w:cs="Times New Roman"/>
              </w:rPr>
            </w:pPr>
            <w:r>
              <w:rPr>
                <w:rFonts w:ascii="Times New Roman" w:hAnsi="Times New Roman" w:cs="Times New Roman"/>
              </w:rPr>
              <w:br/>
              <w:t>Licences derīguma termiņš          202_ gada __________________</w:t>
            </w:r>
          </w:p>
          <w:p w14:paraId="30925EBB" w14:textId="77777777" w:rsidR="00BC40ED" w:rsidRPr="00487AD5" w:rsidRDefault="00BC40ED" w:rsidP="00A2683C">
            <w:pPr>
              <w:rPr>
                <w:rFonts w:ascii="Times New Roman" w:hAnsi="Times New Roman" w:cs="Times New Roman"/>
                <w:i/>
                <w:sz w:val="18"/>
                <w:szCs w:val="18"/>
              </w:rPr>
            </w:pPr>
            <w:r w:rsidRPr="00487AD5">
              <w:rPr>
                <w:rFonts w:ascii="Times New Roman" w:hAnsi="Times New Roman" w:cs="Times New Roman"/>
                <w:sz w:val="18"/>
                <w:szCs w:val="18"/>
              </w:rPr>
              <w:t>(</w:t>
            </w:r>
            <w:r w:rsidRPr="00487AD5">
              <w:rPr>
                <w:rFonts w:ascii="Times New Roman" w:hAnsi="Times New Roman" w:cs="Times New Roman"/>
                <w:i/>
                <w:sz w:val="18"/>
                <w:szCs w:val="18"/>
              </w:rPr>
              <w:t>no astronomisk</w:t>
            </w:r>
            <w:r>
              <w:rPr>
                <w:rFonts w:ascii="Times New Roman" w:hAnsi="Times New Roman" w:cs="Times New Roman"/>
                <w:i/>
                <w:sz w:val="18"/>
                <w:szCs w:val="18"/>
              </w:rPr>
              <w:t>ā</w:t>
            </w:r>
            <w:r w:rsidRPr="00487AD5">
              <w:rPr>
                <w:rFonts w:ascii="Times New Roman" w:hAnsi="Times New Roman" w:cs="Times New Roman"/>
                <w:i/>
                <w:sz w:val="18"/>
                <w:szCs w:val="18"/>
              </w:rPr>
              <w:t xml:space="preserve"> saullēkta</w:t>
            </w:r>
            <w:r>
              <w:rPr>
                <w:rFonts w:ascii="Times New Roman" w:hAnsi="Times New Roman" w:cs="Times New Roman"/>
                <w:i/>
                <w:sz w:val="18"/>
                <w:szCs w:val="18"/>
              </w:rPr>
              <w:t xml:space="preserve"> brīža</w:t>
            </w:r>
            <w:r w:rsidRPr="00487AD5">
              <w:rPr>
                <w:rFonts w:ascii="Times New Roman" w:hAnsi="Times New Roman" w:cs="Times New Roman"/>
                <w:i/>
                <w:sz w:val="18"/>
                <w:szCs w:val="18"/>
              </w:rPr>
              <w:t xml:space="preserve"> līdz astronomiskā saulrieta</w:t>
            </w:r>
            <w:r>
              <w:rPr>
                <w:rFonts w:ascii="Times New Roman" w:hAnsi="Times New Roman" w:cs="Times New Roman"/>
                <w:i/>
                <w:sz w:val="18"/>
                <w:szCs w:val="18"/>
              </w:rPr>
              <w:t xml:space="preserve"> brīdim)</w:t>
            </w:r>
          </w:p>
          <w:p w14:paraId="7A48F536"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5BF40B2E" w14:textId="4B16890A" w:rsidR="00BC40ED" w:rsidRDefault="00BC40ED" w:rsidP="00A2683C">
            <w:pPr>
              <w:rPr>
                <w:rFonts w:ascii="Times New Roman" w:eastAsia="Times New Roman" w:hAnsi="Times New Roman" w:cs="Times New Roman"/>
                <w:sz w:val="24"/>
                <w:szCs w:val="24"/>
                <w:lang w:eastAsia="lv-LV"/>
              </w:rPr>
            </w:pPr>
            <w:r w:rsidRPr="00085253">
              <w:rPr>
                <w:rFonts w:ascii="Times New Roman" w:hAnsi="Times New Roman" w:cs="Times New Roman"/>
                <w:b/>
              </w:rPr>
              <w:t>Licences izsniedzējs:</w:t>
            </w:r>
            <w:r>
              <w:rPr>
                <w:rFonts w:ascii="Times New Roman" w:hAnsi="Times New Roman" w:cs="Times New Roman"/>
              </w:rPr>
              <w:t xml:space="preserve"> </w:t>
            </w:r>
            <w:r>
              <w:rPr>
                <w:rFonts w:ascii="Times New Roman" w:eastAsia="Times New Roman" w:hAnsi="Times New Roman" w:cs="Times New Roman"/>
                <w:sz w:val="24"/>
                <w:szCs w:val="24"/>
                <w:lang w:eastAsia="lv-LV"/>
              </w:rPr>
              <w:t xml:space="preserve">biedrība “Gaujas ilgtspējīgas attīstības biedrība”, Spriņģu iela 4, </w:t>
            </w:r>
            <w:r w:rsidRPr="00920665">
              <w:rPr>
                <w:rFonts w:ascii="Times New Roman" w:eastAsia="Times New Roman" w:hAnsi="Times New Roman" w:cs="Times New Roman"/>
                <w:sz w:val="24"/>
                <w:szCs w:val="24"/>
                <w:lang w:eastAsia="lv-LV"/>
              </w:rPr>
              <w:t xml:space="preserve">Līgatne, </w:t>
            </w:r>
            <w:r w:rsidR="00920665" w:rsidRPr="00920665">
              <w:rPr>
                <w:rFonts w:ascii="Times New Roman" w:eastAsia="Times New Roman" w:hAnsi="Times New Roman" w:cs="Times New Roman"/>
                <w:sz w:val="24"/>
                <w:szCs w:val="24"/>
                <w:lang w:eastAsia="lv-LV"/>
              </w:rPr>
              <w:t>Cēsu</w:t>
            </w:r>
            <w:r w:rsidRPr="00920665">
              <w:rPr>
                <w:rFonts w:ascii="Times New Roman" w:eastAsia="Times New Roman" w:hAnsi="Times New Roman" w:cs="Times New Roman"/>
                <w:sz w:val="24"/>
                <w:szCs w:val="24"/>
                <w:lang w:eastAsia="lv-LV"/>
              </w:rPr>
              <w:t xml:space="preserve"> novads, LV – 4110</w:t>
            </w:r>
            <w:r w:rsidRPr="00920665">
              <w:rPr>
                <w:rFonts w:eastAsia="Times New Roman"/>
                <w:lang w:eastAsia="lv-LV"/>
              </w:rPr>
              <w:t>,</w:t>
            </w:r>
            <w:r>
              <w:rPr>
                <w:rFonts w:ascii="Times New Roman" w:eastAsia="Times New Roman" w:hAnsi="Times New Roman" w:cs="Times New Roman"/>
                <w:sz w:val="24"/>
                <w:szCs w:val="24"/>
                <w:lang w:eastAsia="lv-LV"/>
              </w:rPr>
              <w:t xml:space="preserve"> reģistrācijas Nr.50008235771, kontakttālrunis 25442000, e-pasts: </w:t>
            </w:r>
            <w:hyperlink r:id="rId79" w:history="1">
              <w:r w:rsidRPr="00946A1C">
                <w:rPr>
                  <w:rStyle w:val="Hyperlink"/>
                  <w:rFonts w:ascii="Times New Roman" w:eastAsia="Times New Roman" w:hAnsi="Times New Roman" w:cs="Times New Roman"/>
                  <w:sz w:val="24"/>
                  <w:szCs w:val="24"/>
                  <w:lang w:eastAsia="lv-LV"/>
                </w:rPr>
                <w:t>rivergauja@gmail.com</w:t>
              </w:r>
            </w:hyperlink>
            <w:r>
              <w:rPr>
                <w:rFonts w:ascii="Times New Roman" w:eastAsia="Times New Roman" w:hAnsi="Times New Roman" w:cs="Times New Roman"/>
                <w:sz w:val="24"/>
                <w:szCs w:val="24"/>
                <w:lang w:eastAsia="lv-LV"/>
              </w:rPr>
              <w:t>.</w:t>
            </w:r>
          </w:p>
          <w:p w14:paraId="3C5DD993" w14:textId="77777777" w:rsidR="00BC40ED" w:rsidRDefault="00BC40ED" w:rsidP="00A2683C">
            <w:pPr>
              <w:rPr>
                <w:rFonts w:ascii="Times New Roman" w:eastAsia="Times New Roman" w:hAnsi="Times New Roman" w:cs="Times New Roman"/>
                <w:sz w:val="24"/>
                <w:szCs w:val="24"/>
                <w:lang w:eastAsia="lv-LV"/>
              </w:rPr>
            </w:pPr>
          </w:p>
          <w:p w14:paraId="7770AB86" w14:textId="77777777" w:rsidR="00BC40ED" w:rsidRPr="00C32405" w:rsidRDefault="00BC40ED" w:rsidP="00A2683C">
            <w:pPr>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Ar savu parakstu apliecinu, ka esmu iepazinies ar Nolikumu </w:t>
            </w:r>
            <w:r w:rsidRPr="00C32405">
              <w:rPr>
                <w:rFonts w:ascii="Times New Roman" w:hAnsi="Times New Roman" w:cs="Times New Roman"/>
                <w:sz w:val="24"/>
                <w:szCs w:val="24"/>
              </w:rPr>
              <w:t xml:space="preserve">“Par lašveidīgo zivju licencēto makšķerēšanu Gaujā un Braslā” </w:t>
            </w:r>
          </w:p>
          <w:p w14:paraId="38712CB1" w14:textId="77777777" w:rsidR="00BC40ED" w:rsidRDefault="00BC40ED" w:rsidP="00A2683C">
            <w:pPr>
              <w:jc w:val="right"/>
              <w:rPr>
                <w:rFonts w:ascii="Times New Roman" w:hAnsi="Times New Roman" w:cs="Times New Roman"/>
              </w:rPr>
            </w:pPr>
            <w:r>
              <w:rPr>
                <w:rFonts w:ascii="Times New Roman" w:hAnsi="Times New Roman" w:cs="Times New Roman"/>
              </w:rPr>
              <w:t>_______________________________</w:t>
            </w:r>
          </w:p>
          <w:p w14:paraId="68CC4343" w14:textId="77777777" w:rsidR="00BC40ED" w:rsidRDefault="00BC40ED" w:rsidP="00A2683C">
            <w:pPr>
              <w:rPr>
                <w:rFonts w:ascii="Times New Roman" w:hAnsi="Times New Roman" w:cs="Times New Roman"/>
              </w:rPr>
            </w:pPr>
          </w:p>
          <w:p w14:paraId="7F3D4DAF" w14:textId="77777777" w:rsidR="00BC40ED" w:rsidRDefault="00BC40ED" w:rsidP="00A2683C">
            <w:pPr>
              <w:rPr>
                <w:rFonts w:ascii="Times New Roman" w:hAnsi="Times New Roman" w:cs="Times New Roman"/>
              </w:rPr>
            </w:pPr>
            <w:r>
              <w:rPr>
                <w:rFonts w:ascii="Times New Roman" w:hAnsi="Times New Roman" w:cs="Times New Roman"/>
              </w:rPr>
              <w:t>Par konstatētajiem makšķerēšanas vai vides noteikumu pārkāpumiem ziņot:</w:t>
            </w:r>
          </w:p>
          <w:p w14:paraId="6DDA2570" w14:textId="77777777" w:rsidR="00BC40ED" w:rsidRDefault="00BC40ED" w:rsidP="00A2683C">
            <w:pPr>
              <w:rPr>
                <w:rFonts w:ascii="Times New Roman" w:hAnsi="Times New Roman" w:cs="Times New Roman"/>
              </w:rPr>
            </w:pPr>
            <w:r>
              <w:rPr>
                <w:rFonts w:ascii="Times New Roman" w:hAnsi="Times New Roman" w:cs="Times New Roman"/>
              </w:rPr>
              <w:t>“Gaujas ilgtspējīgas attīstības biedrībai” – tel. 25442000</w:t>
            </w:r>
            <w:r>
              <w:rPr>
                <w:rFonts w:ascii="Times New Roman" w:hAnsi="Times New Roman" w:cs="Times New Roman"/>
              </w:rPr>
              <w:br/>
              <w:t xml:space="preserve">Valsts Vides dienestam – tel. </w:t>
            </w:r>
            <w:r w:rsidRPr="009D22FB">
              <w:rPr>
                <w:rStyle w:val="Strong"/>
                <w:rFonts w:ascii="Times New Roman" w:hAnsi="Times New Roman" w:cs="Times New Roman"/>
              </w:rPr>
              <w:t>26338800</w:t>
            </w:r>
          </w:p>
          <w:p w14:paraId="64DB250F" w14:textId="77777777" w:rsidR="00BC40ED" w:rsidRDefault="00BC40ED" w:rsidP="00A2683C">
            <w:pPr>
              <w:rPr>
                <w:rFonts w:ascii="Times New Roman" w:hAnsi="Times New Roman" w:cs="Times New Roman"/>
              </w:rPr>
            </w:pPr>
            <w:r>
              <w:rPr>
                <w:rFonts w:ascii="Times New Roman" w:hAnsi="Times New Roman" w:cs="Times New Roman"/>
              </w:rPr>
              <w:t>Dabas aizsardzības pārvaldei – tel. 29433226</w:t>
            </w:r>
          </w:p>
          <w:p w14:paraId="46299587" w14:textId="77777777" w:rsidR="00BC40ED" w:rsidRDefault="00BC40ED" w:rsidP="00A2683C">
            <w:pPr>
              <w:rPr>
                <w:rFonts w:ascii="Times New Roman" w:hAnsi="Times New Roman" w:cs="Times New Roman"/>
              </w:rPr>
            </w:pPr>
          </w:p>
          <w:p w14:paraId="445A3728" w14:textId="77777777" w:rsidR="00BC40ED" w:rsidRDefault="00BC40ED" w:rsidP="00A2683C">
            <w:pPr>
              <w:rPr>
                <w:rFonts w:ascii="Times New Roman" w:hAnsi="Times New Roman" w:cs="Times New Roman"/>
              </w:rPr>
            </w:pPr>
          </w:p>
        </w:tc>
      </w:tr>
    </w:tbl>
    <w:p w14:paraId="0ABBBD77" w14:textId="77777777" w:rsidR="00BC40ED" w:rsidRDefault="00BC40ED" w:rsidP="00BC40ED"/>
    <w:p w14:paraId="5F602C76" w14:textId="77777777" w:rsidR="00BC40ED" w:rsidRDefault="00BC40ED" w:rsidP="00BC40ED"/>
    <w:p w14:paraId="0796877B" w14:textId="77777777" w:rsidR="00BC40ED" w:rsidRDefault="00BC40ED" w:rsidP="00BC40ED"/>
    <w:p w14:paraId="34D840A4" w14:textId="77777777" w:rsidR="00BC40ED" w:rsidRDefault="00BC40ED" w:rsidP="00BC40ED"/>
    <w:p w14:paraId="6734ADF1" w14:textId="77777777" w:rsidR="00BC40ED" w:rsidRDefault="00BC40ED" w:rsidP="00BC40ED"/>
    <w:p w14:paraId="6B01D2A3" w14:textId="77777777" w:rsidR="00BC40ED" w:rsidRDefault="00BC40ED" w:rsidP="00BC40ED"/>
    <w:p w14:paraId="3FFA9A1F" w14:textId="77777777" w:rsidR="00BC40ED" w:rsidRDefault="00BC40ED" w:rsidP="00BC40ED"/>
    <w:p w14:paraId="0BF7681D" w14:textId="77777777" w:rsidR="00BC40ED" w:rsidRDefault="00BC40ED" w:rsidP="00BC40ED"/>
    <w:p w14:paraId="2D61D3A3" w14:textId="6849859D" w:rsidR="00BC40ED" w:rsidRDefault="00BC40ED" w:rsidP="00BC40ED"/>
    <w:p w14:paraId="6797CF65" w14:textId="77777777" w:rsidR="00480DC8" w:rsidRDefault="00480DC8" w:rsidP="00BC40ED"/>
    <w:p w14:paraId="1D00E969" w14:textId="77777777" w:rsidR="00BC40ED" w:rsidRDefault="00BC40ED" w:rsidP="00BC40ED">
      <w:r>
        <w:lastRenderedPageBreak/>
        <w:t>AIZMUGURE</w:t>
      </w:r>
    </w:p>
    <w:tbl>
      <w:tblPr>
        <w:tblStyle w:val="TableGrid"/>
        <w:tblW w:w="0" w:type="auto"/>
        <w:tblLook w:val="04A0" w:firstRow="1" w:lastRow="0" w:firstColumn="1" w:lastColumn="0" w:noHBand="0" w:noVBand="1"/>
      </w:tblPr>
      <w:tblGrid>
        <w:gridCol w:w="8296"/>
      </w:tblGrid>
      <w:tr w:rsidR="00BC40ED" w14:paraId="34675E88" w14:textId="77777777" w:rsidTr="00A2683C">
        <w:tc>
          <w:tcPr>
            <w:tcW w:w="8296" w:type="dxa"/>
            <w:tcBorders>
              <w:bottom w:val="single" w:sz="4" w:space="0" w:color="auto"/>
            </w:tcBorders>
          </w:tcPr>
          <w:p w14:paraId="470728C7" w14:textId="77777777" w:rsidR="00BC40ED" w:rsidRDefault="00BC40ED" w:rsidP="00A2683C">
            <w:pPr>
              <w:jc w:val="center"/>
              <w:rPr>
                <w:rFonts w:ascii="Times New Roman" w:hAnsi="Times New Roman" w:cs="Times New Roman"/>
                <w:b/>
              </w:rPr>
            </w:pPr>
          </w:p>
          <w:p w14:paraId="78B426A4" w14:textId="77777777" w:rsidR="00BC40ED" w:rsidRDefault="00BC40ED" w:rsidP="00A2683C">
            <w:pPr>
              <w:jc w:val="center"/>
              <w:rPr>
                <w:rFonts w:ascii="Times New Roman" w:hAnsi="Times New Roman" w:cs="Times New Roman"/>
                <w:b/>
              </w:rPr>
            </w:pPr>
            <w:r>
              <w:rPr>
                <w:rFonts w:ascii="Times New Roman" w:hAnsi="Times New Roman" w:cs="Times New Roman"/>
                <w:b/>
              </w:rPr>
              <w:t>LOMU UZSKAITES TABULA</w:t>
            </w:r>
          </w:p>
          <w:p w14:paraId="323B654E" w14:textId="77777777" w:rsidR="00BC40ED" w:rsidRDefault="00BC40ED" w:rsidP="00A2683C">
            <w:pPr>
              <w:jc w:val="center"/>
              <w:rPr>
                <w:rFonts w:ascii="Times New Roman" w:hAnsi="Times New Roman" w:cs="Times New Roman"/>
                <w:b/>
              </w:rPr>
            </w:pPr>
          </w:p>
          <w:p w14:paraId="2BAA2167" w14:textId="77777777" w:rsidR="00BC40ED" w:rsidRDefault="00BC40ED" w:rsidP="00A2683C">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3166"/>
              <w:gridCol w:w="1086"/>
              <w:gridCol w:w="1322"/>
              <w:gridCol w:w="1248"/>
              <w:gridCol w:w="1248"/>
            </w:tblGrid>
            <w:tr w:rsidR="00BC40ED" w14:paraId="76062A81" w14:textId="77777777" w:rsidTr="00A2683C">
              <w:tc>
                <w:tcPr>
                  <w:tcW w:w="3166" w:type="dxa"/>
                </w:tcPr>
                <w:p w14:paraId="38D02B82" w14:textId="77777777" w:rsidR="00BC40ED" w:rsidRDefault="00BC40ED" w:rsidP="00A2683C">
                  <w:pPr>
                    <w:jc w:val="center"/>
                    <w:rPr>
                      <w:rFonts w:ascii="Times New Roman" w:hAnsi="Times New Roman" w:cs="Times New Roman"/>
                      <w:b/>
                    </w:rPr>
                  </w:pPr>
                  <w:r>
                    <w:rPr>
                      <w:rFonts w:ascii="Times New Roman" w:hAnsi="Times New Roman" w:cs="Times New Roman"/>
                      <w:b/>
                    </w:rPr>
                    <w:t>Zivju suga</w:t>
                  </w:r>
                </w:p>
              </w:tc>
              <w:tc>
                <w:tcPr>
                  <w:tcW w:w="1086" w:type="dxa"/>
                </w:tcPr>
                <w:p w14:paraId="2521F1D2" w14:textId="77777777" w:rsidR="00BC40ED" w:rsidRDefault="00BC40ED" w:rsidP="00A2683C">
                  <w:pPr>
                    <w:jc w:val="center"/>
                    <w:rPr>
                      <w:rFonts w:ascii="Times New Roman" w:hAnsi="Times New Roman" w:cs="Times New Roman"/>
                      <w:b/>
                    </w:rPr>
                  </w:pPr>
                  <w:r>
                    <w:rPr>
                      <w:rFonts w:ascii="Times New Roman" w:hAnsi="Times New Roman" w:cs="Times New Roman"/>
                      <w:b/>
                    </w:rPr>
                    <w:t>Skaits</w:t>
                  </w:r>
                </w:p>
              </w:tc>
              <w:tc>
                <w:tcPr>
                  <w:tcW w:w="1322" w:type="dxa"/>
                </w:tcPr>
                <w:p w14:paraId="2246C5BB" w14:textId="77777777" w:rsidR="00BC40ED" w:rsidRDefault="00BC40ED" w:rsidP="00A2683C">
                  <w:pPr>
                    <w:jc w:val="center"/>
                    <w:rPr>
                      <w:rFonts w:ascii="Times New Roman" w:hAnsi="Times New Roman" w:cs="Times New Roman"/>
                      <w:b/>
                    </w:rPr>
                  </w:pPr>
                  <w:r>
                    <w:rPr>
                      <w:rFonts w:ascii="Times New Roman" w:hAnsi="Times New Roman" w:cs="Times New Roman"/>
                      <w:b/>
                    </w:rPr>
                    <w:t>Svars</w:t>
                  </w:r>
                </w:p>
              </w:tc>
              <w:tc>
                <w:tcPr>
                  <w:tcW w:w="1248" w:type="dxa"/>
                </w:tcPr>
                <w:p w14:paraId="101C5281" w14:textId="77777777" w:rsidR="00BC40ED" w:rsidRDefault="00BC40ED" w:rsidP="00A2683C">
                  <w:pPr>
                    <w:jc w:val="center"/>
                    <w:rPr>
                      <w:rFonts w:ascii="Times New Roman" w:hAnsi="Times New Roman" w:cs="Times New Roman"/>
                      <w:b/>
                    </w:rPr>
                  </w:pPr>
                  <w:r>
                    <w:rPr>
                      <w:rFonts w:ascii="Times New Roman" w:hAnsi="Times New Roman" w:cs="Times New Roman"/>
                      <w:b/>
                    </w:rPr>
                    <w:t>Garums</w:t>
                  </w:r>
                </w:p>
              </w:tc>
              <w:tc>
                <w:tcPr>
                  <w:tcW w:w="1248" w:type="dxa"/>
                </w:tcPr>
                <w:p w14:paraId="2995E1DA" w14:textId="77777777" w:rsidR="00BC40ED" w:rsidRDefault="00BC40ED" w:rsidP="00A2683C">
                  <w:pPr>
                    <w:jc w:val="center"/>
                    <w:rPr>
                      <w:rFonts w:ascii="Times New Roman" w:hAnsi="Times New Roman" w:cs="Times New Roman"/>
                      <w:b/>
                    </w:rPr>
                  </w:pPr>
                  <w:r>
                    <w:rPr>
                      <w:rFonts w:ascii="Times New Roman" w:hAnsi="Times New Roman" w:cs="Times New Roman"/>
                      <w:b/>
                    </w:rPr>
                    <w:t>Paturēta lomā / Atlaista</w:t>
                  </w:r>
                </w:p>
              </w:tc>
            </w:tr>
            <w:tr w:rsidR="00BC40ED" w14:paraId="5B1A454A" w14:textId="77777777" w:rsidTr="00A2683C">
              <w:tc>
                <w:tcPr>
                  <w:tcW w:w="3166" w:type="dxa"/>
                </w:tcPr>
                <w:p w14:paraId="65998D8C" w14:textId="77777777" w:rsidR="00BC40ED" w:rsidRDefault="00BC40ED" w:rsidP="00A2683C">
                  <w:pPr>
                    <w:rPr>
                      <w:rFonts w:ascii="Times New Roman" w:hAnsi="Times New Roman" w:cs="Times New Roman"/>
                      <w:b/>
                    </w:rPr>
                  </w:pPr>
                </w:p>
                <w:p w14:paraId="4ED82945" w14:textId="77777777" w:rsidR="00BC40ED" w:rsidRDefault="00BC40ED" w:rsidP="00A2683C">
                  <w:pPr>
                    <w:rPr>
                      <w:rFonts w:ascii="Times New Roman" w:hAnsi="Times New Roman" w:cs="Times New Roman"/>
                      <w:b/>
                    </w:rPr>
                  </w:pPr>
                </w:p>
              </w:tc>
              <w:tc>
                <w:tcPr>
                  <w:tcW w:w="1086" w:type="dxa"/>
                </w:tcPr>
                <w:p w14:paraId="55B42E1B" w14:textId="77777777" w:rsidR="00BC40ED" w:rsidRDefault="00BC40ED" w:rsidP="00A2683C">
                  <w:pPr>
                    <w:jc w:val="center"/>
                    <w:rPr>
                      <w:rFonts w:ascii="Times New Roman" w:hAnsi="Times New Roman" w:cs="Times New Roman"/>
                      <w:b/>
                    </w:rPr>
                  </w:pPr>
                </w:p>
              </w:tc>
              <w:tc>
                <w:tcPr>
                  <w:tcW w:w="1322" w:type="dxa"/>
                </w:tcPr>
                <w:p w14:paraId="7C59AD2D" w14:textId="77777777" w:rsidR="00BC40ED" w:rsidRDefault="00BC40ED" w:rsidP="00A2683C">
                  <w:pPr>
                    <w:jc w:val="center"/>
                    <w:rPr>
                      <w:rFonts w:ascii="Times New Roman" w:hAnsi="Times New Roman" w:cs="Times New Roman"/>
                      <w:b/>
                    </w:rPr>
                  </w:pPr>
                </w:p>
              </w:tc>
              <w:tc>
                <w:tcPr>
                  <w:tcW w:w="1248" w:type="dxa"/>
                </w:tcPr>
                <w:p w14:paraId="1755A2B8" w14:textId="77777777" w:rsidR="00BC40ED" w:rsidRDefault="00BC40ED" w:rsidP="00A2683C">
                  <w:pPr>
                    <w:jc w:val="center"/>
                    <w:rPr>
                      <w:rFonts w:ascii="Times New Roman" w:hAnsi="Times New Roman" w:cs="Times New Roman"/>
                      <w:b/>
                    </w:rPr>
                  </w:pPr>
                </w:p>
              </w:tc>
              <w:tc>
                <w:tcPr>
                  <w:tcW w:w="1248" w:type="dxa"/>
                </w:tcPr>
                <w:p w14:paraId="4B501AA0" w14:textId="77777777" w:rsidR="00BC40ED" w:rsidRDefault="00BC40ED" w:rsidP="00A2683C">
                  <w:pPr>
                    <w:jc w:val="center"/>
                    <w:rPr>
                      <w:rFonts w:ascii="Times New Roman" w:hAnsi="Times New Roman" w:cs="Times New Roman"/>
                      <w:b/>
                    </w:rPr>
                  </w:pPr>
                </w:p>
              </w:tc>
            </w:tr>
            <w:tr w:rsidR="00BC40ED" w14:paraId="55A20F5C" w14:textId="77777777" w:rsidTr="00A2683C">
              <w:tc>
                <w:tcPr>
                  <w:tcW w:w="3166" w:type="dxa"/>
                </w:tcPr>
                <w:p w14:paraId="19E10792" w14:textId="77777777" w:rsidR="00BC40ED" w:rsidRDefault="00BC40ED" w:rsidP="00A2683C">
                  <w:pPr>
                    <w:rPr>
                      <w:rFonts w:ascii="Times New Roman" w:hAnsi="Times New Roman" w:cs="Times New Roman"/>
                      <w:b/>
                    </w:rPr>
                  </w:pPr>
                </w:p>
                <w:p w14:paraId="68EC1DCA" w14:textId="77777777" w:rsidR="00BC40ED" w:rsidRDefault="00BC40ED" w:rsidP="00A2683C">
                  <w:pPr>
                    <w:rPr>
                      <w:rFonts w:ascii="Times New Roman" w:hAnsi="Times New Roman" w:cs="Times New Roman"/>
                      <w:b/>
                    </w:rPr>
                  </w:pPr>
                </w:p>
              </w:tc>
              <w:tc>
                <w:tcPr>
                  <w:tcW w:w="1086" w:type="dxa"/>
                </w:tcPr>
                <w:p w14:paraId="453FBF99" w14:textId="77777777" w:rsidR="00BC40ED" w:rsidRDefault="00BC40ED" w:rsidP="00A2683C">
                  <w:pPr>
                    <w:jc w:val="center"/>
                    <w:rPr>
                      <w:rFonts w:ascii="Times New Roman" w:hAnsi="Times New Roman" w:cs="Times New Roman"/>
                      <w:b/>
                    </w:rPr>
                  </w:pPr>
                </w:p>
              </w:tc>
              <w:tc>
                <w:tcPr>
                  <w:tcW w:w="1322" w:type="dxa"/>
                </w:tcPr>
                <w:p w14:paraId="39A63C08" w14:textId="77777777" w:rsidR="00BC40ED" w:rsidRDefault="00BC40ED" w:rsidP="00A2683C">
                  <w:pPr>
                    <w:jc w:val="center"/>
                    <w:rPr>
                      <w:rFonts w:ascii="Times New Roman" w:hAnsi="Times New Roman" w:cs="Times New Roman"/>
                      <w:b/>
                    </w:rPr>
                  </w:pPr>
                </w:p>
              </w:tc>
              <w:tc>
                <w:tcPr>
                  <w:tcW w:w="1248" w:type="dxa"/>
                </w:tcPr>
                <w:p w14:paraId="3959C484" w14:textId="77777777" w:rsidR="00BC40ED" w:rsidRDefault="00BC40ED" w:rsidP="00A2683C">
                  <w:pPr>
                    <w:jc w:val="center"/>
                    <w:rPr>
                      <w:rFonts w:ascii="Times New Roman" w:hAnsi="Times New Roman" w:cs="Times New Roman"/>
                      <w:b/>
                    </w:rPr>
                  </w:pPr>
                </w:p>
              </w:tc>
              <w:tc>
                <w:tcPr>
                  <w:tcW w:w="1248" w:type="dxa"/>
                </w:tcPr>
                <w:p w14:paraId="43D4CBFA" w14:textId="77777777" w:rsidR="00BC40ED" w:rsidRDefault="00BC40ED" w:rsidP="00A2683C">
                  <w:pPr>
                    <w:jc w:val="center"/>
                    <w:rPr>
                      <w:rFonts w:ascii="Times New Roman" w:hAnsi="Times New Roman" w:cs="Times New Roman"/>
                      <w:b/>
                    </w:rPr>
                  </w:pPr>
                </w:p>
              </w:tc>
            </w:tr>
            <w:tr w:rsidR="00BC40ED" w14:paraId="1C51E994" w14:textId="77777777" w:rsidTr="00A2683C">
              <w:tc>
                <w:tcPr>
                  <w:tcW w:w="3166" w:type="dxa"/>
                </w:tcPr>
                <w:p w14:paraId="45341895" w14:textId="77777777" w:rsidR="00BC40ED" w:rsidRDefault="00BC40ED" w:rsidP="00A2683C">
                  <w:pPr>
                    <w:rPr>
                      <w:rFonts w:ascii="Times New Roman" w:hAnsi="Times New Roman" w:cs="Times New Roman"/>
                      <w:b/>
                    </w:rPr>
                  </w:pPr>
                </w:p>
                <w:p w14:paraId="7A9FF600" w14:textId="77777777" w:rsidR="00BC40ED" w:rsidRDefault="00BC40ED" w:rsidP="00A2683C">
                  <w:pPr>
                    <w:rPr>
                      <w:rFonts w:ascii="Times New Roman" w:hAnsi="Times New Roman" w:cs="Times New Roman"/>
                      <w:b/>
                    </w:rPr>
                  </w:pPr>
                </w:p>
              </w:tc>
              <w:tc>
                <w:tcPr>
                  <w:tcW w:w="1086" w:type="dxa"/>
                </w:tcPr>
                <w:p w14:paraId="65AD5116" w14:textId="77777777" w:rsidR="00BC40ED" w:rsidRDefault="00BC40ED" w:rsidP="00A2683C">
                  <w:pPr>
                    <w:jc w:val="center"/>
                    <w:rPr>
                      <w:rFonts w:ascii="Times New Roman" w:hAnsi="Times New Roman" w:cs="Times New Roman"/>
                      <w:b/>
                    </w:rPr>
                  </w:pPr>
                </w:p>
              </w:tc>
              <w:tc>
                <w:tcPr>
                  <w:tcW w:w="1322" w:type="dxa"/>
                </w:tcPr>
                <w:p w14:paraId="450CB932" w14:textId="77777777" w:rsidR="00BC40ED" w:rsidRDefault="00BC40ED" w:rsidP="00A2683C">
                  <w:pPr>
                    <w:jc w:val="center"/>
                    <w:rPr>
                      <w:rFonts w:ascii="Times New Roman" w:hAnsi="Times New Roman" w:cs="Times New Roman"/>
                      <w:b/>
                    </w:rPr>
                  </w:pPr>
                </w:p>
              </w:tc>
              <w:tc>
                <w:tcPr>
                  <w:tcW w:w="1248" w:type="dxa"/>
                </w:tcPr>
                <w:p w14:paraId="142984D7" w14:textId="77777777" w:rsidR="00BC40ED" w:rsidRDefault="00BC40ED" w:rsidP="00A2683C">
                  <w:pPr>
                    <w:jc w:val="center"/>
                    <w:rPr>
                      <w:rFonts w:ascii="Times New Roman" w:hAnsi="Times New Roman" w:cs="Times New Roman"/>
                      <w:b/>
                    </w:rPr>
                  </w:pPr>
                </w:p>
              </w:tc>
              <w:tc>
                <w:tcPr>
                  <w:tcW w:w="1248" w:type="dxa"/>
                </w:tcPr>
                <w:p w14:paraId="17D9DF22" w14:textId="77777777" w:rsidR="00BC40ED" w:rsidRDefault="00BC40ED" w:rsidP="00A2683C">
                  <w:pPr>
                    <w:jc w:val="center"/>
                    <w:rPr>
                      <w:rFonts w:ascii="Times New Roman" w:hAnsi="Times New Roman" w:cs="Times New Roman"/>
                      <w:b/>
                    </w:rPr>
                  </w:pPr>
                </w:p>
              </w:tc>
            </w:tr>
            <w:tr w:rsidR="00BC40ED" w14:paraId="7655B657" w14:textId="77777777" w:rsidTr="00A2683C">
              <w:tc>
                <w:tcPr>
                  <w:tcW w:w="3166" w:type="dxa"/>
                </w:tcPr>
                <w:p w14:paraId="0D7A9E86" w14:textId="77777777" w:rsidR="00BC40ED" w:rsidRDefault="00BC40ED" w:rsidP="00A2683C">
                  <w:pPr>
                    <w:rPr>
                      <w:rFonts w:ascii="Times New Roman" w:hAnsi="Times New Roman" w:cs="Times New Roman"/>
                      <w:b/>
                    </w:rPr>
                  </w:pPr>
                </w:p>
                <w:p w14:paraId="3420204B" w14:textId="77777777" w:rsidR="00BC40ED" w:rsidRDefault="00BC40ED" w:rsidP="00A2683C">
                  <w:pPr>
                    <w:rPr>
                      <w:rFonts w:ascii="Times New Roman" w:hAnsi="Times New Roman" w:cs="Times New Roman"/>
                      <w:b/>
                    </w:rPr>
                  </w:pPr>
                </w:p>
              </w:tc>
              <w:tc>
                <w:tcPr>
                  <w:tcW w:w="1086" w:type="dxa"/>
                </w:tcPr>
                <w:p w14:paraId="4F83BE21" w14:textId="77777777" w:rsidR="00BC40ED" w:rsidRDefault="00BC40ED" w:rsidP="00A2683C">
                  <w:pPr>
                    <w:jc w:val="center"/>
                    <w:rPr>
                      <w:rFonts w:ascii="Times New Roman" w:hAnsi="Times New Roman" w:cs="Times New Roman"/>
                      <w:b/>
                    </w:rPr>
                  </w:pPr>
                </w:p>
              </w:tc>
              <w:tc>
                <w:tcPr>
                  <w:tcW w:w="1322" w:type="dxa"/>
                </w:tcPr>
                <w:p w14:paraId="0C21CC83" w14:textId="77777777" w:rsidR="00BC40ED" w:rsidRDefault="00BC40ED" w:rsidP="00A2683C">
                  <w:pPr>
                    <w:jc w:val="center"/>
                    <w:rPr>
                      <w:rFonts w:ascii="Times New Roman" w:hAnsi="Times New Roman" w:cs="Times New Roman"/>
                      <w:b/>
                    </w:rPr>
                  </w:pPr>
                </w:p>
              </w:tc>
              <w:tc>
                <w:tcPr>
                  <w:tcW w:w="1248" w:type="dxa"/>
                </w:tcPr>
                <w:p w14:paraId="07AF6CE0" w14:textId="77777777" w:rsidR="00BC40ED" w:rsidRDefault="00BC40ED" w:rsidP="00A2683C">
                  <w:pPr>
                    <w:jc w:val="center"/>
                    <w:rPr>
                      <w:rFonts w:ascii="Times New Roman" w:hAnsi="Times New Roman" w:cs="Times New Roman"/>
                      <w:b/>
                    </w:rPr>
                  </w:pPr>
                </w:p>
              </w:tc>
              <w:tc>
                <w:tcPr>
                  <w:tcW w:w="1248" w:type="dxa"/>
                </w:tcPr>
                <w:p w14:paraId="6FF07216" w14:textId="77777777" w:rsidR="00BC40ED" w:rsidRDefault="00BC40ED" w:rsidP="00A2683C">
                  <w:pPr>
                    <w:jc w:val="center"/>
                    <w:rPr>
                      <w:rFonts w:ascii="Times New Roman" w:hAnsi="Times New Roman" w:cs="Times New Roman"/>
                      <w:b/>
                    </w:rPr>
                  </w:pPr>
                </w:p>
              </w:tc>
            </w:tr>
            <w:tr w:rsidR="00BC40ED" w14:paraId="76CBEA7D" w14:textId="77777777" w:rsidTr="00A2683C">
              <w:tc>
                <w:tcPr>
                  <w:tcW w:w="3166" w:type="dxa"/>
                </w:tcPr>
                <w:p w14:paraId="51412DA7" w14:textId="77777777" w:rsidR="00BC40ED" w:rsidRDefault="00BC40ED" w:rsidP="00A2683C">
                  <w:pPr>
                    <w:rPr>
                      <w:rFonts w:ascii="Times New Roman" w:hAnsi="Times New Roman" w:cs="Times New Roman"/>
                      <w:b/>
                    </w:rPr>
                  </w:pPr>
                </w:p>
                <w:p w14:paraId="4C8137DC" w14:textId="77777777" w:rsidR="00BC40ED" w:rsidRDefault="00BC40ED" w:rsidP="00A2683C">
                  <w:pPr>
                    <w:rPr>
                      <w:rFonts w:ascii="Times New Roman" w:hAnsi="Times New Roman" w:cs="Times New Roman"/>
                      <w:b/>
                    </w:rPr>
                  </w:pPr>
                </w:p>
              </w:tc>
              <w:tc>
                <w:tcPr>
                  <w:tcW w:w="1086" w:type="dxa"/>
                </w:tcPr>
                <w:p w14:paraId="1448C4BF" w14:textId="77777777" w:rsidR="00BC40ED" w:rsidRDefault="00BC40ED" w:rsidP="00A2683C">
                  <w:pPr>
                    <w:jc w:val="center"/>
                    <w:rPr>
                      <w:rFonts w:ascii="Times New Roman" w:hAnsi="Times New Roman" w:cs="Times New Roman"/>
                      <w:b/>
                    </w:rPr>
                  </w:pPr>
                </w:p>
              </w:tc>
              <w:tc>
                <w:tcPr>
                  <w:tcW w:w="1322" w:type="dxa"/>
                </w:tcPr>
                <w:p w14:paraId="46B09459" w14:textId="77777777" w:rsidR="00BC40ED" w:rsidRDefault="00BC40ED" w:rsidP="00A2683C">
                  <w:pPr>
                    <w:jc w:val="center"/>
                    <w:rPr>
                      <w:rFonts w:ascii="Times New Roman" w:hAnsi="Times New Roman" w:cs="Times New Roman"/>
                      <w:b/>
                    </w:rPr>
                  </w:pPr>
                </w:p>
              </w:tc>
              <w:tc>
                <w:tcPr>
                  <w:tcW w:w="1248" w:type="dxa"/>
                </w:tcPr>
                <w:p w14:paraId="7F3806AD" w14:textId="77777777" w:rsidR="00BC40ED" w:rsidRDefault="00BC40ED" w:rsidP="00A2683C">
                  <w:pPr>
                    <w:jc w:val="center"/>
                    <w:rPr>
                      <w:rFonts w:ascii="Times New Roman" w:hAnsi="Times New Roman" w:cs="Times New Roman"/>
                      <w:b/>
                    </w:rPr>
                  </w:pPr>
                </w:p>
              </w:tc>
              <w:tc>
                <w:tcPr>
                  <w:tcW w:w="1248" w:type="dxa"/>
                </w:tcPr>
                <w:p w14:paraId="23650DB7" w14:textId="77777777" w:rsidR="00BC40ED" w:rsidRDefault="00BC40ED" w:rsidP="00A2683C">
                  <w:pPr>
                    <w:jc w:val="center"/>
                    <w:rPr>
                      <w:rFonts w:ascii="Times New Roman" w:hAnsi="Times New Roman" w:cs="Times New Roman"/>
                      <w:b/>
                    </w:rPr>
                  </w:pPr>
                </w:p>
              </w:tc>
            </w:tr>
            <w:tr w:rsidR="00BC40ED" w14:paraId="5470A482" w14:textId="77777777" w:rsidTr="00A2683C">
              <w:tc>
                <w:tcPr>
                  <w:tcW w:w="3166" w:type="dxa"/>
                </w:tcPr>
                <w:p w14:paraId="07EFA26B" w14:textId="77777777" w:rsidR="00BC40ED" w:rsidRDefault="00BC40ED" w:rsidP="00A2683C">
                  <w:pPr>
                    <w:rPr>
                      <w:rFonts w:ascii="Times New Roman" w:hAnsi="Times New Roman" w:cs="Times New Roman"/>
                      <w:b/>
                    </w:rPr>
                  </w:pPr>
                </w:p>
                <w:p w14:paraId="0F3690A8" w14:textId="77777777" w:rsidR="00BC40ED" w:rsidRDefault="00BC40ED" w:rsidP="00A2683C">
                  <w:pPr>
                    <w:rPr>
                      <w:rFonts w:ascii="Times New Roman" w:hAnsi="Times New Roman" w:cs="Times New Roman"/>
                      <w:b/>
                    </w:rPr>
                  </w:pPr>
                </w:p>
              </w:tc>
              <w:tc>
                <w:tcPr>
                  <w:tcW w:w="1086" w:type="dxa"/>
                </w:tcPr>
                <w:p w14:paraId="3B582FD5" w14:textId="77777777" w:rsidR="00BC40ED" w:rsidRDefault="00BC40ED" w:rsidP="00A2683C">
                  <w:pPr>
                    <w:jc w:val="center"/>
                    <w:rPr>
                      <w:rFonts w:ascii="Times New Roman" w:hAnsi="Times New Roman" w:cs="Times New Roman"/>
                      <w:b/>
                    </w:rPr>
                  </w:pPr>
                </w:p>
              </w:tc>
              <w:tc>
                <w:tcPr>
                  <w:tcW w:w="1322" w:type="dxa"/>
                </w:tcPr>
                <w:p w14:paraId="412FDE10" w14:textId="77777777" w:rsidR="00BC40ED" w:rsidRDefault="00BC40ED" w:rsidP="00A2683C">
                  <w:pPr>
                    <w:jc w:val="center"/>
                    <w:rPr>
                      <w:rFonts w:ascii="Times New Roman" w:hAnsi="Times New Roman" w:cs="Times New Roman"/>
                      <w:b/>
                    </w:rPr>
                  </w:pPr>
                </w:p>
              </w:tc>
              <w:tc>
                <w:tcPr>
                  <w:tcW w:w="1248" w:type="dxa"/>
                </w:tcPr>
                <w:p w14:paraId="6466E3ED" w14:textId="77777777" w:rsidR="00BC40ED" w:rsidRDefault="00BC40ED" w:rsidP="00A2683C">
                  <w:pPr>
                    <w:jc w:val="center"/>
                    <w:rPr>
                      <w:rFonts w:ascii="Times New Roman" w:hAnsi="Times New Roman" w:cs="Times New Roman"/>
                      <w:b/>
                    </w:rPr>
                  </w:pPr>
                </w:p>
              </w:tc>
              <w:tc>
                <w:tcPr>
                  <w:tcW w:w="1248" w:type="dxa"/>
                </w:tcPr>
                <w:p w14:paraId="5A42EC50" w14:textId="77777777" w:rsidR="00BC40ED" w:rsidRDefault="00BC40ED" w:rsidP="00A2683C">
                  <w:pPr>
                    <w:jc w:val="center"/>
                    <w:rPr>
                      <w:rFonts w:ascii="Times New Roman" w:hAnsi="Times New Roman" w:cs="Times New Roman"/>
                      <w:b/>
                    </w:rPr>
                  </w:pPr>
                </w:p>
              </w:tc>
            </w:tr>
            <w:tr w:rsidR="00BC40ED" w14:paraId="525FEDA3" w14:textId="77777777" w:rsidTr="00A2683C">
              <w:tc>
                <w:tcPr>
                  <w:tcW w:w="3166" w:type="dxa"/>
                </w:tcPr>
                <w:p w14:paraId="0063FB34" w14:textId="77777777" w:rsidR="00BC40ED" w:rsidRDefault="00BC40ED" w:rsidP="00A2683C">
                  <w:pPr>
                    <w:rPr>
                      <w:rFonts w:ascii="Times New Roman" w:hAnsi="Times New Roman" w:cs="Times New Roman"/>
                      <w:b/>
                    </w:rPr>
                  </w:pPr>
                </w:p>
                <w:p w14:paraId="16A8A38E" w14:textId="77777777" w:rsidR="00BC40ED" w:rsidRDefault="00BC40ED" w:rsidP="00A2683C">
                  <w:pPr>
                    <w:rPr>
                      <w:rFonts w:ascii="Times New Roman" w:hAnsi="Times New Roman" w:cs="Times New Roman"/>
                      <w:b/>
                    </w:rPr>
                  </w:pPr>
                </w:p>
              </w:tc>
              <w:tc>
                <w:tcPr>
                  <w:tcW w:w="1086" w:type="dxa"/>
                </w:tcPr>
                <w:p w14:paraId="5E9731C3" w14:textId="77777777" w:rsidR="00BC40ED" w:rsidRDefault="00BC40ED" w:rsidP="00A2683C">
                  <w:pPr>
                    <w:jc w:val="center"/>
                    <w:rPr>
                      <w:rFonts w:ascii="Times New Roman" w:hAnsi="Times New Roman" w:cs="Times New Roman"/>
                      <w:b/>
                    </w:rPr>
                  </w:pPr>
                </w:p>
              </w:tc>
              <w:tc>
                <w:tcPr>
                  <w:tcW w:w="1322" w:type="dxa"/>
                </w:tcPr>
                <w:p w14:paraId="695CF05E" w14:textId="77777777" w:rsidR="00BC40ED" w:rsidRDefault="00BC40ED" w:rsidP="00A2683C">
                  <w:pPr>
                    <w:jc w:val="center"/>
                    <w:rPr>
                      <w:rFonts w:ascii="Times New Roman" w:hAnsi="Times New Roman" w:cs="Times New Roman"/>
                      <w:b/>
                    </w:rPr>
                  </w:pPr>
                </w:p>
              </w:tc>
              <w:tc>
                <w:tcPr>
                  <w:tcW w:w="1248" w:type="dxa"/>
                </w:tcPr>
                <w:p w14:paraId="2D7E3318" w14:textId="77777777" w:rsidR="00BC40ED" w:rsidRDefault="00BC40ED" w:rsidP="00A2683C">
                  <w:pPr>
                    <w:jc w:val="center"/>
                    <w:rPr>
                      <w:rFonts w:ascii="Times New Roman" w:hAnsi="Times New Roman" w:cs="Times New Roman"/>
                      <w:b/>
                    </w:rPr>
                  </w:pPr>
                </w:p>
              </w:tc>
              <w:tc>
                <w:tcPr>
                  <w:tcW w:w="1248" w:type="dxa"/>
                </w:tcPr>
                <w:p w14:paraId="5D7AFD9A" w14:textId="77777777" w:rsidR="00BC40ED" w:rsidRDefault="00BC40ED" w:rsidP="00A2683C">
                  <w:pPr>
                    <w:jc w:val="center"/>
                    <w:rPr>
                      <w:rFonts w:ascii="Times New Roman" w:hAnsi="Times New Roman" w:cs="Times New Roman"/>
                      <w:b/>
                    </w:rPr>
                  </w:pPr>
                </w:p>
              </w:tc>
            </w:tr>
            <w:tr w:rsidR="00BC40ED" w14:paraId="3244B850" w14:textId="77777777" w:rsidTr="00A2683C">
              <w:tc>
                <w:tcPr>
                  <w:tcW w:w="3166" w:type="dxa"/>
                </w:tcPr>
                <w:p w14:paraId="452C673F" w14:textId="77777777" w:rsidR="00BC40ED" w:rsidRDefault="00BC40ED" w:rsidP="00A2683C">
                  <w:pPr>
                    <w:rPr>
                      <w:rFonts w:ascii="Times New Roman" w:hAnsi="Times New Roman" w:cs="Times New Roman"/>
                      <w:b/>
                    </w:rPr>
                  </w:pPr>
                </w:p>
                <w:p w14:paraId="5381BE57" w14:textId="77777777" w:rsidR="00BC40ED" w:rsidRDefault="00BC40ED" w:rsidP="00A2683C">
                  <w:pPr>
                    <w:rPr>
                      <w:rFonts w:ascii="Times New Roman" w:hAnsi="Times New Roman" w:cs="Times New Roman"/>
                      <w:b/>
                    </w:rPr>
                  </w:pPr>
                </w:p>
              </w:tc>
              <w:tc>
                <w:tcPr>
                  <w:tcW w:w="1086" w:type="dxa"/>
                </w:tcPr>
                <w:p w14:paraId="3370035F" w14:textId="77777777" w:rsidR="00BC40ED" w:rsidRDefault="00BC40ED" w:rsidP="00A2683C">
                  <w:pPr>
                    <w:jc w:val="center"/>
                    <w:rPr>
                      <w:rFonts w:ascii="Times New Roman" w:hAnsi="Times New Roman" w:cs="Times New Roman"/>
                      <w:b/>
                    </w:rPr>
                  </w:pPr>
                </w:p>
              </w:tc>
              <w:tc>
                <w:tcPr>
                  <w:tcW w:w="1322" w:type="dxa"/>
                </w:tcPr>
                <w:p w14:paraId="6B3E1F56" w14:textId="77777777" w:rsidR="00BC40ED" w:rsidRDefault="00BC40ED" w:rsidP="00A2683C">
                  <w:pPr>
                    <w:jc w:val="center"/>
                    <w:rPr>
                      <w:rFonts w:ascii="Times New Roman" w:hAnsi="Times New Roman" w:cs="Times New Roman"/>
                      <w:b/>
                    </w:rPr>
                  </w:pPr>
                </w:p>
              </w:tc>
              <w:tc>
                <w:tcPr>
                  <w:tcW w:w="1248" w:type="dxa"/>
                </w:tcPr>
                <w:p w14:paraId="49451F8D" w14:textId="77777777" w:rsidR="00BC40ED" w:rsidRDefault="00BC40ED" w:rsidP="00A2683C">
                  <w:pPr>
                    <w:jc w:val="center"/>
                    <w:rPr>
                      <w:rFonts w:ascii="Times New Roman" w:hAnsi="Times New Roman" w:cs="Times New Roman"/>
                      <w:b/>
                    </w:rPr>
                  </w:pPr>
                </w:p>
              </w:tc>
              <w:tc>
                <w:tcPr>
                  <w:tcW w:w="1248" w:type="dxa"/>
                </w:tcPr>
                <w:p w14:paraId="7BD8410E" w14:textId="77777777" w:rsidR="00BC40ED" w:rsidRDefault="00BC40ED" w:rsidP="00A2683C">
                  <w:pPr>
                    <w:jc w:val="center"/>
                    <w:rPr>
                      <w:rFonts w:ascii="Times New Roman" w:hAnsi="Times New Roman" w:cs="Times New Roman"/>
                      <w:b/>
                    </w:rPr>
                  </w:pPr>
                </w:p>
              </w:tc>
            </w:tr>
            <w:tr w:rsidR="00BC40ED" w14:paraId="0DA4B4B6" w14:textId="77777777" w:rsidTr="00A2683C">
              <w:tc>
                <w:tcPr>
                  <w:tcW w:w="3166" w:type="dxa"/>
                </w:tcPr>
                <w:p w14:paraId="115FA337" w14:textId="77777777" w:rsidR="00BC40ED" w:rsidRDefault="00BC40ED" w:rsidP="00A2683C">
                  <w:pPr>
                    <w:rPr>
                      <w:rFonts w:ascii="Times New Roman" w:hAnsi="Times New Roman" w:cs="Times New Roman"/>
                      <w:b/>
                    </w:rPr>
                  </w:pPr>
                </w:p>
                <w:p w14:paraId="1D0539C4" w14:textId="77777777" w:rsidR="00BC40ED" w:rsidRDefault="00BC40ED" w:rsidP="00A2683C">
                  <w:pPr>
                    <w:rPr>
                      <w:rFonts w:ascii="Times New Roman" w:hAnsi="Times New Roman" w:cs="Times New Roman"/>
                      <w:b/>
                    </w:rPr>
                  </w:pPr>
                </w:p>
              </w:tc>
              <w:tc>
                <w:tcPr>
                  <w:tcW w:w="1086" w:type="dxa"/>
                </w:tcPr>
                <w:p w14:paraId="6C85E44D" w14:textId="77777777" w:rsidR="00BC40ED" w:rsidRDefault="00BC40ED" w:rsidP="00A2683C">
                  <w:pPr>
                    <w:jc w:val="center"/>
                    <w:rPr>
                      <w:rFonts w:ascii="Times New Roman" w:hAnsi="Times New Roman" w:cs="Times New Roman"/>
                      <w:b/>
                    </w:rPr>
                  </w:pPr>
                </w:p>
              </w:tc>
              <w:tc>
                <w:tcPr>
                  <w:tcW w:w="1322" w:type="dxa"/>
                </w:tcPr>
                <w:p w14:paraId="67943E7A" w14:textId="77777777" w:rsidR="00BC40ED" w:rsidRDefault="00BC40ED" w:rsidP="00A2683C">
                  <w:pPr>
                    <w:jc w:val="center"/>
                    <w:rPr>
                      <w:rFonts w:ascii="Times New Roman" w:hAnsi="Times New Roman" w:cs="Times New Roman"/>
                      <w:b/>
                    </w:rPr>
                  </w:pPr>
                </w:p>
              </w:tc>
              <w:tc>
                <w:tcPr>
                  <w:tcW w:w="1248" w:type="dxa"/>
                </w:tcPr>
                <w:p w14:paraId="3D2DCCBA" w14:textId="77777777" w:rsidR="00BC40ED" w:rsidRDefault="00BC40ED" w:rsidP="00A2683C">
                  <w:pPr>
                    <w:jc w:val="center"/>
                    <w:rPr>
                      <w:rFonts w:ascii="Times New Roman" w:hAnsi="Times New Roman" w:cs="Times New Roman"/>
                      <w:b/>
                    </w:rPr>
                  </w:pPr>
                </w:p>
              </w:tc>
              <w:tc>
                <w:tcPr>
                  <w:tcW w:w="1248" w:type="dxa"/>
                </w:tcPr>
                <w:p w14:paraId="2113BF75" w14:textId="77777777" w:rsidR="00BC40ED" w:rsidRDefault="00BC40ED" w:rsidP="00A2683C">
                  <w:pPr>
                    <w:jc w:val="center"/>
                    <w:rPr>
                      <w:rFonts w:ascii="Times New Roman" w:hAnsi="Times New Roman" w:cs="Times New Roman"/>
                      <w:b/>
                    </w:rPr>
                  </w:pPr>
                </w:p>
              </w:tc>
            </w:tr>
          </w:tbl>
          <w:p w14:paraId="02B56F5B" w14:textId="77777777" w:rsidR="00BC40ED" w:rsidRDefault="00BC40ED" w:rsidP="00A2683C">
            <w:pPr>
              <w:jc w:val="center"/>
              <w:rPr>
                <w:rFonts w:ascii="Times New Roman" w:hAnsi="Times New Roman" w:cs="Times New Roman"/>
                <w:b/>
              </w:rPr>
            </w:pPr>
          </w:p>
          <w:p w14:paraId="057DA33F" w14:textId="77777777" w:rsidR="00BC40ED" w:rsidRDefault="00BC40ED" w:rsidP="00A2683C">
            <w:pPr>
              <w:jc w:val="right"/>
              <w:rPr>
                <w:rFonts w:ascii="Times New Roman" w:hAnsi="Times New Roman" w:cs="Times New Roman"/>
                <w:b/>
              </w:rPr>
            </w:pPr>
            <w:r>
              <w:rPr>
                <w:rFonts w:ascii="Times New Roman" w:hAnsi="Times New Roman" w:cs="Times New Roman"/>
                <w:b/>
              </w:rPr>
              <w:t>Makšķernieka paraksts _________________________</w:t>
            </w:r>
          </w:p>
          <w:p w14:paraId="3FEC494F" w14:textId="77777777" w:rsidR="00BC40ED" w:rsidRDefault="00BC40ED" w:rsidP="00A2683C">
            <w:pPr>
              <w:jc w:val="center"/>
              <w:rPr>
                <w:rFonts w:ascii="Times New Roman" w:hAnsi="Times New Roman" w:cs="Times New Roman"/>
                <w:b/>
              </w:rPr>
            </w:pPr>
          </w:p>
          <w:p w14:paraId="66C5269E" w14:textId="77777777" w:rsidR="00BC40ED" w:rsidRPr="00140531" w:rsidRDefault="00BC40ED" w:rsidP="00A2683C">
            <w:pPr>
              <w:jc w:val="both"/>
              <w:rPr>
                <w:rFonts w:ascii="Times New Roman" w:hAnsi="Times New Roman" w:cs="Times New Roman"/>
                <w:sz w:val="20"/>
                <w:szCs w:val="20"/>
              </w:rPr>
            </w:pPr>
            <w:r>
              <w:rPr>
                <w:rFonts w:ascii="Times New Roman" w:hAnsi="Times New Roman" w:cs="Times New Roman"/>
                <w:sz w:val="20"/>
                <w:szCs w:val="20"/>
              </w:rPr>
              <w:t>Lomā atļauts paturēt vienu taimiņu</w:t>
            </w:r>
            <w:r w:rsidRPr="00B65C21">
              <w:rPr>
                <w:rFonts w:ascii="Times New Roman" w:hAnsi="Times New Roman" w:cs="Times New Roman"/>
                <w:i/>
                <w:sz w:val="20"/>
                <w:szCs w:val="20"/>
              </w:rPr>
              <w:t xml:space="preserve"> (Salmo trutta)</w:t>
            </w:r>
            <w:r>
              <w:rPr>
                <w:rFonts w:ascii="Times New Roman" w:hAnsi="Times New Roman" w:cs="Times New Roman"/>
                <w:i/>
                <w:sz w:val="20"/>
                <w:szCs w:val="20"/>
              </w:rPr>
              <w:t xml:space="preserve">, </w:t>
            </w:r>
            <w:r w:rsidRPr="00B65C21">
              <w:rPr>
                <w:rFonts w:ascii="Times New Roman" w:hAnsi="Times New Roman" w:cs="Times New Roman"/>
                <w:sz w:val="20"/>
                <w:szCs w:val="20"/>
              </w:rPr>
              <w:t>kura izmērs no 50 – 70 cm</w:t>
            </w:r>
            <w:r>
              <w:rPr>
                <w:rFonts w:ascii="Times New Roman" w:hAnsi="Times New Roman" w:cs="Times New Roman"/>
                <w:sz w:val="20"/>
                <w:szCs w:val="20"/>
              </w:rPr>
              <w:t xml:space="preserve"> un citas zivis atbilstoši MK noteikumiem Nr.800 “Makšķerēšanas noteikumi”</w:t>
            </w:r>
            <w:r w:rsidRPr="00B65C21">
              <w:rPr>
                <w:rFonts w:ascii="Times New Roman" w:hAnsi="Times New Roman" w:cs="Times New Roman"/>
                <w:sz w:val="20"/>
                <w:szCs w:val="20"/>
              </w:rPr>
              <w:t>.</w:t>
            </w:r>
            <w:r>
              <w:rPr>
                <w:rFonts w:ascii="Times New Roman" w:hAnsi="Times New Roman" w:cs="Times New Roman"/>
                <w:sz w:val="20"/>
                <w:szCs w:val="20"/>
              </w:rPr>
              <w:t xml:space="preserve"> </w:t>
            </w:r>
            <w:r w:rsidRPr="00140531">
              <w:rPr>
                <w:rFonts w:ascii="Times New Roman" w:hAnsi="Times New Roman" w:cs="Times New Roman"/>
                <w:sz w:val="20"/>
                <w:szCs w:val="20"/>
              </w:rPr>
              <w:t>Licence</w:t>
            </w:r>
            <w:r>
              <w:rPr>
                <w:rFonts w:ascii="Times New Roman" w:hAnsi="Times New Roman" w:cs="Times New Roman"/>
                <w:sz w:val="20"/>
                <w:szCs w:val="20"/>
              </w:rPr>
              <w:t>s</w:t>
            </w:r>
            <w:r w:rsidRPr="00140531">
              <w:rPr>
                <w:rFonts w:ascii="Times New Roman" w:hAnsi="Times New Roman" w:cs="Times New Roman"/>
                <w:sz w:val="20"/>
                <w:szCs w:val="20"/>
              </w:rPr>
              <w:t xml:space="preserve"> īpašniek</w:t>
            </w:r>
            <w:r>
              <w:rPr>
                <w:rFonts w:ascii="Times New Roman" w:hAnsi="Times New Roman" w:cs="Times New Roman"/>
                <w:sz w:val="20"/>
                <w:szCs w:val="20"/>
              </w:rPr>
              <w:t>am</w:t>
            </w:r>
            <w:r w:rsidRPr="00140531">
              <w:rPr>
                <w:rFonts w:ascii="Times New Roman" w:hAnsi="Times New Roman" w:cs="Times New Roman"/>
                <w:sz w:val="20"/>
                <w:szCs w:val="20"/>
              </w:rPr>
              <w:t xml:space="preserve">, ne vēlāk kā </w:t>
            </w:r>
            <w:r>
              <w:rPr>
                <w:rFonts w:ascii="Times New Roman" w:hAnsi="Times New Roman" w:cs="Times New Roman"/>
                <w:sz w:val="20"/>
                <w:szCs w:val="20"/>
              </w:rPr>
              <w:t>5</w:t>
            </w:r>
            <w:r w:rsidRPr="00140531">
              <w:rPr>
                <w:rFonts w:ascii="Times New Roman" w:hAnsi="Times New Roman" w:cs="Times New Roman"/>
                <w:sz w:val="20"/>
                <w:szCs w:val="20"/>
              </w:rPr>
              <w:t xml:space="preserve"> dienu laikā pēc makšķerēšanas, ir jāsniedz ziņas par lomiem</w:t>
            </w:r>
            <w:r>
              <w:rPr>
                <w:rFonts w:ascii="Times New Roman" w:hAnsi="Times New Roman" w:cs="Times New Roman"/>
                <w:sz w:val="20"/>
                <w:szCs w:val="20"/>
              </w:rPr>
              <w:t xml:space="preserve"> (par visu sugu noķertajām zivīm)</w:t>
            </w:r>
            <w:r w:rsidRPr="00140531">
              <w:rPr>
                <w:rFonts w:ascii="Times New Roman" w:hAnsi="Times New Roman" w:cs="Times New Roman"/>
                <w:sz w:val="20"/>
                <w:szCs w:val="20"/>
              </w:rPr>
              <w:t xml:space="preserve">. Atskaite sniedzama arī tad, ja makšķerēšanas dienā zivis nav noķertas. Ziņu nesniegšanas gadījumos, kā arī cita veida makšķerēšanas pārkāpumu gadījumos, </w:t>
            </w:r>
            <w:r w:rsidRPr="00B65C21">
              <w:rPr>
                <w:rFonts w:ascii="Times New Roman" w:hAnsi="Times New Roman" w:cs="Times New Roman"/>
                <w:sz w:val="20"/>
                <w:szCs w:val="20"/>
              </w:rPr>
              <w:t>organizētājs par konstatēto pārkāpumu informē zivju resursu aizsardzības un uzraudzības iestādes</w:t>
            </w:r>
          </w:p>
        </w:tc>
      </w:tr>
    </w:tbl>
    <w:p w14:paraId="7CA246CB" w14:textId="77777777" w:rsidR="00BC40ED" w:rsidRDefault="00BC40ED" w:rsidP="00BC40ED"/>
    <w:p w14:paraId="7882CD35" w14:textId="77777777" w:rsidR="00BC40ED" w:rsidRDefault="00BC40ED" w:rsidP="00BC40ED"/>
    <w:p w14:paraId="4D076702" w14:textId="77777777" w:rsidR="00BC40ED" w:rsidRDefault="00BC40ED" w:rsidP="00BC40ED"/>
    <w:p w14:paraId="3007A233" w14:textId="77777777" w:rsidR="00BC40ED" w:rsidRDefault="00BC40ED" w:rsidP="00BC40ED"/>
    <w:p w14:paraId="2FE65CA3" w14:textId="77777777" w:rsidR="00BC40ED" w:rsidRDefault="00BC40ED" w:rsidP="00BC40ED"/>
    <w:p w14:paraId="337CB873" w14:textId="77777777" w:rsidR="00BC40ED" w:rsidRDefault="00BC40ED" w:rsidP="00BC40ED"/>
    <w:p w14:paraId="52BCE872" w14:textId="77777777" w:rsidR="00BC40ED" w:rsidRDefault="00BC40ED" w:rsidP="00BC40ED"/>
    <w:p w14:paraId="342E40FF" w14:textId="77777777" w:rsidR="00BC40ED" w:rsidRDefault="00BC40ED" w:rsidP="00BC40ED"/>
    <w:p w14:paraId="6D803978" w14:textId="45FC3D18" w:rsidR="00BC40ED" w:rsidRDefault="00BC40ED" w:rsidP="00BC40ED"/>
    <w:p w14:paraId="78C08EAB" w14:textId="77777777" w:rsidR="00480DC8" w:rsidRDefault="00480DC8" w:rsidP="00BC40ED"/>
    <w:p w14:paraId="6B29B1B1" w14:textId="77777777" w:rsidR="00BC40ED" w:rsidRDefault="00BC40ED" w:rsidP="00BC40ED"/>
    <w:p w14:paraId="3992D24E" w14:textId="77777777" w:rsidR="00BC40ED" w:rsidRDefault="00BC40ED" w:rsidP="00BC40ED"/>
    <w:p w14:paraId="509ACFAE" w14:textId="51694E65" w:rsidR="00BC40ED" w:rsidRDefault="00F065FD" w:rsidP="00BC40ED">
      <w:pPr>
        <w:jc w:val="right"/>
      </w:pPr>
      <w:r>
        <w:lastRenderedPageBreak/>
        <w:t>PIELIKUMS</w:t>
      </w:r>
      <w:r w:rsidR="00BC40ED">
        <w:t xml:space="preserve"> Nr.8</w:t>
      </w:r>
    </w:p>
    <w:p w14:paraId="5E1E1BC7" w14:textId="6F267110" w:rsidR="00BC40ED" w:rsidRDefault="00F065FD" w:rsidP="00BC40ED">
      <w:pPr>
        <w:jc w:val="right"/>
      </w:pPr>
      <w:r>
        <w:t>N</w:t>
      </w:r>
      <w:r w:rsidR="00BC40ED">
        <w:t>olikumam “Par lašveidīgo zivju licencēto makšķerēšanu Gaujā un Braslā”</w:t>
      </w:r>
    </w:p>
    <w:p w14:paraId="30CC7856" w14:textId="77777777" w:rsidR="00EE0582" w:rsidRDefault="00EE0582" w:rsidP="00BC40ED">
      <w:pPr>
        <w:jc w:val="right"/>
      </w:pPr>
    </w:p>
    <w:p w14:paraId="441C8BC4" w14:textId="77777777" w:rsidR="00BC40ED" w:rsidRDefault="00BC40ED" w:rsidP="00BC40ED">
      <w:r>
        <w:t xml:space="preserve">PRIEKŠPUSE </w:t>
      </w:r>
    </w:p>
    <w:tbl>
      <w:tblPr>
        <w:tblStyle w:val="TableGrid"/>
        <w:tblW w:w="0" w:type="auto"/>
        <w:tblLook w:val="04A0" w:firstRow="1" w:lastRow="0" w:firstColumn="1" w:lastColumn="0" w:noHBand="0" w:noVBand="1"/>
      </w:tblPr>
      <w:tblGrid>
        <w:gridCol w:w="8296"/>
      </w:tblGrid>
      <w:tr w:rsidR="00BC40ED" w14:paraId="606244F8" w14:textId="77777777" w:rsidTr="00A2683C">
        <w:tc>
          <w:tcPr>
            <w:tcW w:w="8296" w:type="dxa"/>
          </w:tcPr>
          <w:p w14:paraId="162ABC51" w14:textId="77777777" w:rsidR="00BC40ED" w:rsidRPr="00D90475" w:rsidRDefault="00BC40ED" w:rsidP="00A2683C">
            <w:pPr>
              <w:rPr>
                <w:rFonts w:ascii="Times New Roman" w:hAnsi="Times New Roman" w:cs="Times New Roman"/>
                <w:b/>
              </w:rPr>
            </w:pPr>
            <w:r w:rsidRPr="00D90475">
              <w:rPr>
                <w:rFonts w:ascii="Times New Roman" w:hAnsi="Times New Roman" w:cs="Times New Roman"/>
                <w:b/>
              </w:rPr>
              <w:t>DIENAS LICENCE</w:t>
            </w:r>
            <w:r>
              <w:rPr>
                <w:rFonts w:ascii="Times New Roman" w:hAnsi="Times New Roman" w:cs="Times New Roman"/>
                <w:b/>
              </w:rPr>
              <w:t xml:space="preserve">                                                                  Nr. XXXXXXX                                           </w:t>
            </w:r>
          </w:p>
          <w:p w14:paraId="0087284D"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5C21C047" w14:textId="77777777" w:rsidR="00BC40ED" w:rsidRDefault="00BC40ED" w:rsidP="00A2683C">
            <w:pPr>
              <w:rPr>
                <w:rFonts w:ascii="Times New Roman" w:eastAsia="Times New Roman" w:hAnsi="Times New Roman" w:cs="Times New Roman"/>
                <w:sz w:val="24"/>
                <w:szCs w:val="24"/>
                <w:lang w:eastAsia="lv-LV"/>
              </w:rPr>
            </w:pPr>
            <w:r w:rsidRPr="00C32405">
              <w:rPr>
                <w:rFonts w:ascii="Times New Roman" w:hAnsi="Times New Roman" w:cs="Times New Roman"/>
                <w:sz w:val="24"/>
                <w:szCs w:val="24"/>
              </w:rPr>
              <w:t>Lašveidīg</w:t>
            </w:r>
            <w:r>
              <w:rPr>
                <w:rFonts w:ascii="Times New Roman" w:hAnsi="Times New Roman" w:cs="Times New Roman"/>
                <w:sz w:val="24"/>
                <w:szCs w:val="24"/>
              </w:rPr>
              <w:t>ās</w:t>
            </w:r>
            <w:r w:rsidRPr="00C32405">
              <w:rPr>
                <w:rFonts w:ascii="Times New Roman" w:hAnsi="Times New Roman" w:cs="Times New Roman"/>
                <w:sz w:val="24"/>
                <w:szCs w:val="24"/>
              </w:rPr>
              <w:t xml:space="preserve"> zi</w:t>
            </w:r>
            <w:r>
              <w:rPr>
                <w:rFonts w:ascii="Times New Roman" w:hAnsi="Times New Roman" w:cs="Times New Roman"/>
                <w:sz w:val="24"/>
                <w:szCs w:val="24"/>
              </w:rPr>
              <w:t>vs</w:t>
            </w:r>
            <w:r>
              <w:rPr>
                <w:rFonts w:ascii="Times New Roman" w:hAnsi="Times New Roman" w:cs="Times New Roman"/>
              </w:rPr>
              <w:t xml:space="preserve"> – </w:t>
            </w:r>
            <w:r>
              <w:rPr>
                <w:rFonts w:ascii="Times New Roman" w:eastAsia="Times New Roman" w:hAnsi="Times New Roman" w:cs="Times New Roman"/>
                <w:sz w:val="24"/>
                <w:szCs w:val="24"/>
                <w:lang w:eastAsia="lv-LV"/>
              </w:rPr>
              <w:t xml:space="preserve">taimiņa </w:t>
            </w:r>
            <w:r>
              <w:rPr>
                <w:rFonts w:ascii="Times New Roman" w:eastAsia="Times New Roman" w:hAnsi="Times New Roman" w:cs="Times New Roman"/>
                <w:i/>
                <w:sz w:val="24"/>
                <w:szCs w:val="24"/>
                <w:lang w:eastAsia="lv-LV"/>
              </w:rPr>
              <w:t>(Salmo trutta)</w:t>
            </w:r>
            <w:r>
              <w:rPr>
                <w:rFonts w:ascii="Times New Roman" w:eastAsia="Times New Roman" w:hAnsi="Times New Roman" w:cs="Times New Roman"/>
                <w:sz w:val="24"/>
                <w:szCs w:val="24"/>
                <w:lang w:eastAsia="lv-LV"/>
              </w:rPr>
              <w:t xml:space="preserve"> </w:t>
            </w:r>
            <w:r w:rsidRPr="00E85781">
              <w:rPr>
                <w:rFonts w:ascii="Times New Roman" w:eastAsia="Times New Roman" w:hAnsi="Times New Roman" w:cs="Times New Roman"/>
                <w:sz w:val="24"/>
                <w:szCs w:val="24"/>
                <w:lang w:eastAsia="lv-LV"/>
              </w:rPr>
              <w:t>makšķerēšanai Gaujā.</w:t>
            </w:r>
          </w:p>
          <w:p w14:paraId="15DA4760"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Zona</w:t>
            </w:r>
            <w:r w:rsidRPr="00E85781">
              <w:rPr>
                <w:rFonts w:ascii="Times New Roman" w:eastAsia="Times New Roman" w:hAnsi="Times New Roman" w:cs="Times New Roman"/>
                <w:sz w:val="24"/>
                <w:szCs w:val="24"/>
                <w:lang w:eastAsia="lv-LV"/>
              </w:rPr>
              <w:t xml:space="preserve"> Nr.2 no autoceļa A3 (Inčukalns – </w:t>
            </w:r>
            <w:r>
              <w:rPr>
                <w:rFonts w:ascii="Times New Roman" w:eastAsia="Times New Roman" w:hAnsi="Times New Roman" w:cs="Times New Roman"/>
                <w:sz w:val="24"/>
                <w:szCs w:val="24"/>
                <w:lang w:eastAsia="lv-LV"/>
              </w:rPr>
              <w:t>Valmiera -</w:t>
            </w:r>
            <w:r>
              <w:rPr>
                <w:rFonts w:ascii="Times New Roman" w:eastAsia="Times New Roman" w:hAnsi="Times New Roman" w:cs="Times New Roman"/>
                <w:sz w:val="24"/>
                <w:szCs w:val="24"/>
                <w:lang w:eastAsia="lv-LV"/>
              </w:rPr>
              <w:br/>
            </w:r>
            <w:r w:rsidRPr="00E85781">
              <w:rPr>
                <w:rFonts w:ascii="Times New Roman" w:eastAsia="Times New Roman" w:hAnsi="Times New Roman" w:cs="Times New Roman"/>
                <w:sz w:val="24"/>
                <w:szCs w:val="24"/>
                <w:lang w:eastAsia="lv-LV"/>
              </w:rPr>
              <w:t xml:space="preserve">Igaunijas robeža) tilta pār Gauju līdz autoceļa P8 </w:t>
            </w:r>
          </w:p>
          <w:p w14:paraId="71F0FC2C" w14:textId="77777777" w:rsidR="00BC40ED" w:rsidRPr="003D5A53" w:rsidRDefault="00BC40ED" w:rsidP="00A2683C">
            <w:pPr>
              <w:jc w:val="both"/>
              <w:rPr>
                <w:rFonts w:ascii="Times New Roman" w:eastAsia="Times New Roman" w:hAnsi="Times New Roman" w:cs="Times New Roman"/>
                <w:sz w:val="24"/>
                <w:szCs w:val="24"/>
                <w:lang w:eastAsia="lv-LV"/>
              </w:rPr>
            </w:pPr>
            <w:r w:rsidRPr="00E85781">
              <w:rPr>
                <w:rFonts w:ascii="Times New Roman" w:eastAsia="Times New Roman" w:hAnsi="Times New Roman" w:cs="Times New Roman"/>
                <w:sz w:val="24"/>
                <w:szCs w:val="24"/>
                <w:lang w:eastAsia="lv-LV"/>
              </w:rPr>
              <w:t>(Inciems – Sigulda – Ķegums) tiltam pār Gauju;</w:t>
            </w:r>
          </w:p>
          <w:p w14:paraId="45071D12" w14:textId="77777777" w:rsidR="00BC40ED" w:rsidRDefault="00BC40ED" w:rsidP="00A2683C">
            <w:pPr>
              <w:rPr>
                <w:rFonts w:ascii="Times New Roman" w:hAnsi="Times New Roman" w:cs="Times New Roman"/>
              </w:rPr>
            </w:pPr>
          </w:p>
          <w:p w14:paraId="3CF30365" w14:textId="77777777" w:rsidR="00BC40ED" w:rsidRPr="00EC13A1" w:rsidRDefault="00BC40ED" w:rsidP="00A2683C">
            <w:pPr>
              <w:rPr>
                <w:rFonts w:ascii="Times New Roman" w:hAnsi="Times New Roman" w:cs="Times New Roman"/>
                <w:b/>
                <w:sz w:val="28"/>
                <w:szCs w:val="28"/>
              </w:rPr>
            </w:pPr>
            <w:r w:rsidRPr="00EC13A1">
              <w:rPr>
                <w:rFonts w:ascii="Times New Roman" w:hAnsi="Times New Roman" w:cs="Times New Roman"/>
                <w:b/>
                <w:sz w:val="28"/>
                <w:szCs w:val="28"/>
              </w:rPr>
              <w:t>Licences cena 1</w:t>
            </w:r>
            <w:r>
              <w:rPr>
                <w:rFonts w:ascii="Times New Roman" w:hAnsi="Times New Roman" w:cs="Times New Roman"/>
                <w:b/>
                <w:sz w:val="28"/>
                <w:szCs w:val="28"/>
              </w:rPr>
              <w:t>0</w:t>
            </w:r>
            <w:r w:rsidRPr="00EC13A1">
              <w:rPr>
                <w:rFonts w:ascii="Times New Roman" w:hAnsi="Times New Roman" w:cs="Times New Roman"/>
                <w:b/>
                <w:sz w:val="28"/>
                <w:szCs w:val="28"/>
              </w:rPr>
              <w:t>,00 euro</w:t>
            </w:r>
          </w:p>
          <w:p w14:paraId="51D61AF3" w14:textId="77777777" w:rsidR="00BC40ED" w:rsidRDefault="00BC40ED" w:rsidP="00A2683C">
            <w:pPr>
              <w:rPr>
                <w:rFonts w:ascii="Times New Roman" w:hAnsi="Times New Roman" w:cs="Times New Roman"/>
              </w:rPr>
            </w:pPr>
          </w:p>
          <w:p w14:paraId="1DD4AD47" w14:textId="77777777" w:rsidR="00BC40ED" w:rsidRPr="008B3FF3" w:rsidRDefault="00BC40ED" w:rsidP="00A2683C">
            <w:pPr>
              <w:rPr>
                <w:rFonts w:ascii="Times New Roman" w:hAnsi="Times New Roman" w:cs="Times New Roman"/>
              </w:rPr>
            </w:pPr>
            <w:r w:rsidRPr="008B3FF3">
              <w:rPr>
                <w:rFonts w:ascii="Times New Roman" w:hAnsi="Times New Roman" w:cs="Times New Roman"/>
              </w:rPr>
              <w:t>Makšķernieks_____________________________________________</w:t>
            </w:r>
          </w:p>
          <w:p w14:paraId="03083DD6" w14:textId="77777777" w:rsidR="00BC40ED" w:rsidRPr="0095127A" w:rsidRDefault="00BC40ED" w:rsidP="00A2683C">
            <w:pPr>
              <w:rPr>
                <w:rFonts w:ascii="Times New Roman" w:hAnsi="Times New Roman" w:cs="Times New Roman"/>
                <w:i/>
              </w:rPr>
            </w:pPr>
            <w:r w:rsidRPr="0095127A">
              <w:rPr>
                <w:rFonts w:ascii="Times New Roman" w:hAnsi="Times New Roman" w:cs="Times New Roman"/>
                <w:i/>
              </w:rPr>
              <w:t xml:space="preserve">                                           (vārds, uzvārds)</w:t>
            </w:r>
          </w:p>
          <w:p w14:paraId="6E38E154" w14:textId="77777777" w:rsidR="00BC40ED" w:rsidRPr="0095127A" w:rsidRDefault="00BC40ED" w:rsidP="00A2683C">
            <w:pPr>
              <w:rPr>
                <w:rFonts w:ascii="Times New Roman" w:hAnsi="Times New Roman" w:cs="Times New Roman"/>
              </w:rPr>
            </w:pPr>
            <w:r w:rsidRPr="0095127A">
              <w:rPr>
                <w:rFonts w:ascii="Times New Roman" w:hAnsi="Times New Roman" w:cs="Times New Roman"/>
              </w:rPr>
              <w:t>________________________________________________________</w:t>
            </w:r>
          </w:p>
          <w:p w14:paraId="17294244" w14:textId="77777777" w:rsidR="00BC40ED" w:rsidRPr="0095127A" w:rsidRDefault="00BC40ED" w:rsidP="00A2683C">
            <w:pPr>
              <w:rPr>
                <w:rFonts w:ascii="Times New Roman" w:hAnsi="Times New Roman" w:cs="Times New Roman"/>
                <w:i/>
              </w:rPr>
            </w:pPr>
            <w:r w:rsidRPr="0095127A">
              <w:rPr>
                <w:rFonts w:ascii="Times New Roman" w:hAnsi="Times New Roman" w:cs="Times New Roman"/>
                <w:i/>
              </w:rPr>
              <w:t xml:space="preserve">                                           (personas kods</w:t>
            </w:r>
            <w:r>
              <w:rPr>
                <w:rFonts w:ascii="Times New Roman" w:hAnsi="Times New Roman" w:cs="Times New Roman"/>
                <w:i/>
              </w:rPr>
              <w:t>, tālr. numurs, e-pasta adrese</w:t>
            </w:r>
            <w:r w:rsidRPr="0095127A">
              <w:rPr>
                <w:rFonts w:ascii="Times New Roman" w:hAnsi="Times New Roman" w:cs="Times New Roman"/>
                <w:i/>
              </w:rPr>
              <w:t>)</w:t>
            </w:r>
          </w:p>
          <w:p w14:paraId="24DFE0BA" w14:textId="77777777" w:rsidR="00BC40ED" w:rsidRPr="0095127A" w:rsidRDefault="00BC40ED" w:rsidP="00A2683C">
            <w:pPr>
              <w:rPr>
                <w:rFonts w:ascii="Times New Roman" w:hAnsi="Times New Roman" w:cs="Times New Roman"/>
                <w:i/>
              </w:rPr>
            </w:pPr>
          </w:p>
          <w:p w14:paraId="3BBD17FC" w14:textId="77777777" w:rsidR="00BC40ED" w:rsidRPr="008B3FF3" w:rsidRDefault="00BC40ED" w:rsidP="00A2683C">
            <w:pPr>
              <w:rPr>
                <w:rFonts w:ascii="Times New Roman" w:hAnsi="Times New Roman" w:cs="Times New Roman"/>
              </w:rPr>
            </w:pPr>
            <w:r w:rsidRPr="0095127A">
              <w:rPr>
                <w:rFonts w:ascii="Times New Roman" w:hAnsi="Times New Roman" w:cs="Times New Roman"/>
              </w:rPr>
              <w:br/>
              <w:t>Licences derīguma termiņš          202</w:t>
            </w:r>
            <w:r w:rsidRPr="008B3FF3">
              <w:rPr>
                <w:rFonts w:ascii="Times New Roman" w:hAnsi="Times New Roman" w:cs="Times New Roman"/>
              </w:rPr>
              <w:t>_ gada __________________</w:t>
            </w:r>
          </w:p>
          <w:p w14:paraId="604E0546" w14:textId="77777777" w:rsidR="00BC40ED" w:rsidRPr="0095127A" w:rsidRDefault="00BC40ED" w:rsidP="00A2683C">
            <w:pPr>
              <w:rPr>
                <w:rFonts w:ascii="Times New Roman" w:hAnsi="Times New Roman" w:cs="Times New Roman"/>
                <w:i/>
                <w:sz w:val="18"/>
                <w:szCs w:val="18"/>
              </w:rPr>
            </w:pPr>
            <w:r w:rsidRPr="0095127A">
              <w:rPr>
                <w:rFonts w:ascii="Times New Roman" w:hAnsi="Times New Roman" w:cs="Times New Roman"/>
                <w:sz w:val="18"/>
                <w:szCs w:val="18"/>
              </w:rPr>
              <w:t>(</w:t>
            </w:r>
            <w:r w:rsidRPr="0095127A">
              <w:rPr>
                <w:rFonts w:ascii="Times New Roman" w:hAnsi="Times New Roman" w:cs="Times New Roman"/>
                <w:i/>
                <w:sz w:val="18"/>
                <w:szCs w:val="18"/>
              </w:rPr>
              <w:t>no astronomiskā saullēkta brīža līdz astronomiskā saulrieta brīdim)</w:t>
            </w:r>
          </w:p>
          <w:p w14:paraId="2C2D2965" w14:textId="77777777" w:rsidR="00BC40ED" w:rsidRPr="0095127A" w:rsidRDefault="00BC40ED" w:rsidP="00A2683C">
            <w:pPr>
              <w:rPr>
                <w:rFonts w:ascii="Times New Roman" w:hAnsi="Times New Roman" w:cs="Times New Roman"/>
              </w:rPr>
            </w:pPr>
            <w:r w:rsidRPr="0095127A">
              <w:rPr>
                <w:rFonts w:ascii="Times New Roman" w:hAnsi="Times New Roman" w:cs="Times New Roman"/>
              </w:rPr>
              <w:t>________________________________________________________________________</w:t>
            </w:r>
          </w:p>
          <w:p w14:paraId="5B99CECC" w14:textId="17A1389A" w:rsidR="00BC40ED" w:rsidRPr="0095127A" w:rsidRDefault="00BC40ED" w:rsidP="00A2683C">
            <w:pPr>
              <w:rPr>
                <w:rFonts w:ascii="Times New Roman" w:eastAsia="Times New Roman" w:hAnsi="Times New Roman" w:cs="Times New Roman"/>
                <w:sz w:val="24"/>
                <w:szCs w:val="24"/>
                <w:lang w:eastAsia="lv-LV"/>
              </w:rPr>
            </w:pPr>
            <w:r w:rsidRPr="0095127A">
              <w:rPr>
                <w:rFonts w:ascii="Times New Roman" w:hAnsi="Times New Roman" w:cs="Times New Roman"/>
                <w:b/>
              </w:rPr>
              <w:t>Licences izsniedzējs:</w:t>
            </w:r>
            <w:r w:rsidRPr="0095127A">
              <w:rPr>
                <w:rFonts w:ascii="Times New Roman" w:hAnsi="Times New Roman" w:cs="Times New Roman"/>
              </w:rPr>
              <w:t xml:space="preserve"> </w:t>
            </w:r>
            <w:r w:rsidRPr="0095127A">
              <w:rPr>
                <w:rFonts w:ascii="Times New Roman" w:eastAsia="Times New Roman" w:hAnsi="Times New Roman" w:cs="Times New Roman"/>
                <w:sz w:val="24"/>
                <w:szCs w:val="24"/>
                <w:lang w:eastAsia="lv-LV"/>
              </w:rPr>
              <w:t xml:space="preserve">biedrība “Gaujas ilgtspējīgas attīstības biedrība”, Spriņģu iela </w:t>
            </w:r>
            <w:r w:rsidRPr="002609FC">
              <w:rPr>
                <w:rFonts w:ascii="Times New Roman" w:eastAsia="Times New Roman" w:hAnsi="Times New Roman" w:cs="Times New Roman"/>
                <w:sz w:val="24"/>
                <w:szCs w:val="24"/>
                <w:lang w:eastAsia="lv-LV"/>
              </w:rPr>
              <w:t xml:space="preserve">4, Līgatne, </w:t>
            </w:r>
            <w:r w:rsidR="002609FC" w:rsidRPr="002609FC">
              <w:rPr>
                <w:rFonts w:ascii="Times New Roman" w:eastAsia="Times New Roman" w:hAnsi="Times New Roman" w:cs="Times New Roman"/>
                <w:sz w:val="24"/>
                <w:szCs w:val="24"/>
                <w:lang w:eastAsia="lv-LV"/>
              </w:rPr>
              <w:t>Cēsu</w:t>
            </w:r>
            <w:r w:rsidRPr="002609FC">
              <w:rPr>
                <w:rFonts w:ascii="Times New Roman" w:eastAsia="Times New Roman" w:hAnsi="Times New Roman" w:cs="Times New Roman"/>
                <w:sz w:val="24"/>
                <w:szCs w:val="24"/>
                <w:lang w:eastAsia="lv-LV"/>
              </w:rPr>
              <w:t xml:space="preserve"> novads, LV – 4110, reģistrācijas</w:t>
            </w:r>
            <w:r w:rsidRPr="0095127A">
              <w:rPr>
                <w:rFonts w:ascii="Times New Roman" w:eastAsia="Times New Roman" w:hAnsi="Times New Roman" w:cs="Times New Roman"/>
                <w:sz w:val="24"/>
                <w:szCs w:val="24"/>
                <w:lang w:eastAsia="lv-LV"/>
              </w:rPr>
              <w:t xml:space="preserve"> Nr.50008235771, kontakttālrunis </w:t>
            </w:r>
            <w:r w:rsidRPr="00EC21AA">
              <w:rPr>
                <w:rFonts w:ascii="Times New Roman" w:eastAsia="Times New Roman" w:hAnsi="Times New Roman" w:cs="Times New Roman"/>
                <w:sz w:val="24"/>
                <w:szCs w:val="24"/>
                <w:lang w:eastAsia="lv-LV"/>
              </w:rPr>
              <w:t>25442000,</w:t>
            </w:r>
            <w:r>
              <w:rPr>
                <w:rFonts w:ascii="Times New Roman" w:eastAsia="Times New Roman" w:hAnsi="Times New Roman" w:cs="Times New Roman"/>
                <w:sz w:val="24"/>
                <w:szCs w:val="24"/>
                <w:lang w:eastAsia="lv-LV"/>
              </w:rPr>
              <w:t xml:space="preserve"> e-pasts: </w:t>
            </w:r>
            <w:hyperlink r:id="rId80" w:history="1">
              <w:r w:rsidRPr="00946A1C">
                <w:rPr>
                  <w:rStyle w:val="Hyperlink"/>
                  <w:rFonts w:ascii="Times New Roman" w:eastAsia="Times New Roman" w:hAnsi="Times New Roman" w:cs="Times New Roman"/>
                  <w:sz w:val="24"/>
                  <w:szCs w:val="24"/>
                  <w:lang w:eastAsia="lv-LV"/>
                </w:rPr>
                <w:t>rivergauja@gmail.com</w:t>
              </w:r>
            </w:hyperlink>
            <w:r w:rsidRPr="0095127A">
              <w:rPr>
                <w:rFonts w:ascii="Times New Roman" w:eastAsia="Times New Roman" w:hAnsi="Times New Roman" w:cs="Times New Roman"/>
                <w:sz w:val="24"/>
                <w:szCs w:val="24"/>
                <w:lang w:eastAsia="lv-LV"/>
              </w:rPr>
              <w:t>.</w:t>
            </w:r>
          </w:p>
          <w:p w14:paraId="369F5069" w14:textId="77777777" w:rsidR="00BC40ED" w:rsidRPr="0095127A" w:rsidRDefault="00BC40ED" w:rsidP="00A2683C">
            <w:pPr>
              <w:rPr>
                <w:rFonts w:ascii="Times New Roman" w:eastAsia="Times New Roman" w:hAnsi="Times New Roman" w:cs="Times New Roman"/>
                <w:sz w:val="24"/>
                <w:szCs w:val="24"/>
                <w:lang w:eastAsia="lv-LV"/>
              </w:rPr>
            </w:pPr>
          </w:p>
          <w:p w14:paraId="18DC9FFE" w14:textId="77777777" w:rsidR="00BC40ED" w:rsidRPr="0095127A" w:rsidRDefault="00BC40ED" w:rsidP="00A2683C">
            <w:pPr>
              <w:jc w:val="both"/>
              <w:rPr>
                <w:rFonts w:ascii="Times New Roman" w:hAnsi="Times New Roman" w:cs="Times New Roman"/>
              </w:rPr>
            </w:pPr>
            <w:r w:rsidRPr="0095127A">
              <w:rPr>
                <w:rFonts w:ascii="Times New Roman" w:eastAsia="Times New Roman" w:hAnsi="Times New Roman" w:cs="Times New Roman"/>
                <w:sz w:val="24"/>
                <w:szCs w:val="24"/>
                <w:lang w:eastAsia="lv-LV"/>
              </w:rPr>
              <w:t xml:space="preserve">Ar savu parakstu apliecinu, ka esmu iepazinies ar Nolikumu </w:t>
            </w:r>
            <w:r w:rsidRPr="0095127A">
              <w:rPr>
                <w:rFonts w:ascii="Times New Roman" w:hAnsi="Times New Roman" w:cs="Times New Roman"/>
              </w:rPr>
              <w:t xml:space="preserve">“Par lašveidīgo zivju licencēto makšķerēšanu Gaujā un Braslā” </w:t>
            </w:r>
          </w:p>
          <w:p w14:paraId="62F29090" w14:textId="77777777" w:rsidR="00BC40ED" w:rsidRPr="0095127A" w:rsidRDefault="00BC40ED" w:rsidP="00A2683C">
            <w:pPr>
              <w:jc w:val="right"/>
              <w:rPr>
                <w:rFonts w:ascii="Times New Roman" w:hAnsi="Times New Roman" w:cs="Times New Roman"/>
              </w:rPr>
            </w:pPr>
            <w:r w:rsidRPr="0095127A">
              <w:rPr>
                <w:rFonts w:ascii="Times New Roman" w:hAnsi="Times New Roman" w:cs="Times New Roman"/>
              </w:rPr>
              <w:t>_______________________________</w:t>
            </w:r>
          </w:p>
          <w:p w14:paraId="0EA0D47C" w14:textId="77777777" w:rsidR="00BC40ED" w:rsidRPr="0095127A" w:rsidRDefault="00BC40ED" w:rsidP="00A2683C">
            <w:pPr>
              <w:rPr>
                <w:rFonts w:ascii="Times New Roman" w:hAnsi="Times New Roman" w:cs="Times New Roman"/>
              </w:rPr>
            </w:pPr>
          </w:p>
          <w:p w14:paraId="4B04494D" w14:textId="77777777" w:rsidR="00BC40ED" w:rsidRPr="0095127A" w:rsidRDefault="00BC40ED" w:rsidP="00A2683C">
            <w:pPr>
              <w:rPr>
                <w:rFonts w:ascii="Times New Roman" w:hAnsi="Times New Roman" w:cs="Times New Roman"/>
              </w:rPr>
            </w:pPr>
            <w:r w:rsidRPr="0095127A">
              <w:rPr>
                <w:rFonts w:ascii="Times New Roman" w:hAnsi="Times New Roman" w:cs="Times New Roman"/>
              </w:rPr>
              <w:t>Par konstatētajiem makšķerēšanas vai vides noteikumu pārkāpumiem ziņot:</w:t>
            </w:r>
          </w:p>
          <w:p w14:paraId="7E7CE7E9" w14:textId="77777777" w:rsidR="00BC40ED" w:rsidRPr="0095127A" w:rsidRDefault="00BC40ED" w:rsidP="00A2683C">
            <w:pPr>
              <w:rPr>
                <w:rFonts w:ascii="Times New Roman" w:hAnsi="Times New Roman" w:cs="Times New Roman"/>
              </w:rPr>
            </w:pPr>
            <w:r w:rsidRPr="0095127A">
              <w:rPr>
                <w:rFonts w:ascii="Times New Roman" w:hAnsi="Times New Roman" w:cs="Times New Roman"/>
              </w:rPr>
              <w:t>“Gaujas ilgtspējīgas attīstības biedrībai” – tel. 25442000</w:t>
            </w:r>
            <w:r w:rsidRPr="0095127A">
              <w:rPr>
                <w:rFonts w:ascii="Times New Roman" w:hAnsi="Times New Roman" w:cs="Times New Roman"/>
              </w:rPr>
              <w:br/>
              <w:t xml:space="preserve">Valsts Vides dienestam – tel. </w:t>
            </w:r>
            <w:r w:rsidRPr="0095127A">
              <w:rPr>
                <w:rStyle w:val="Strong"/>
                <w:rFonts w:ascii="Times New Roman" w:hAnsi="Times New Roman" w:cs="Times New Roman"/>
              </w:rPr>
              <w:t>26338800</w:t>
            </w:r>
          </w:p>
          <w:p w14:paraId="18D9C6CA" w14:textId="77777777" w:rsidR="00BC40ED" w:rsidRPr="0095127A" w:rsidRDefault="00BC40ED" w:rsidP="00A2683C">
            <w:pPr>
              <w:rPr>
                <w:rFonts w:ascii="Times New Roman" w:hAnsi="Times New Roman" w:cs="Times New Roman"/>
              </w:rPr>
            </w:pPr>
            <w:r w:rsidRPr="0095127A">
              <w:rPr>
                <w:rFonts w:ascii="Times New Roman" w:hAnsi="Times New Roman" w:cs="Times New Roman"/>
              </w:rPr>
              <w:t>Dabas aizsardzības pārvaldei – tel. 29433226</w:t>
            </w:r>
          </w:p>
          <w:p w14:paraId="75ABF1A5" w14:textId="77777777" w:rsidR="00BC40ED" w:rsidRDefault="00BC40ED" w:rsidP="00A2683C">
            <w:pPr>
              <w:rPr>
                <w:rFonts w:ascii="Times New Roman" w:hAnsi="Times New Roman" w:cs="Times New Roman"/>
              </w:rPr>
            </w:pPr>
          </w:p>
        </w:tc>
      </w:tr>
    </w:tbl>
    <w:p w14:paraId="34FCCC04" w14:textId="77777777" w:rsidR="00BC40ED" w:rsidRDefault="00BC40ED" w:rsidP="00BC40ED"/>
    <w:p w14:paraId="612B7AD6" w14:textId="77777777" w:rsidR="00BC40ED" w:rsidRDefault="00BC40ED" w:rsidP="00BC40ED"/>
    <w:p w14:paraId="5C144539" w14:textId="77777777" w:rsidR="00BC40ED" w:rsidRDefault="00BC40ED" w:rsidP="00BC40ED"/>
    <w:p w14:paraId="10B0819D" w14:textId="77777777" w:rsidR="00BC40ED" w:rsidRDefault="00BC40ED" w:rsidP="00BC40ED"/>
    <w:p w14:paraId="5E6918B5" w14:textId="77777777" w:rsidR="00BC40ED" w:rsidRDefault="00BC40ED" w:rsidP="00BC40ED"/>
    <w:p w14:paraId="00E5CC32" w14:textId="77777777" w:rsidR="00BC40ED" w:rsidRDefault="00BC40ED" w:rsidP="00BC40ED"/>
    <w:p w14:paraId="0AD757FC" w14:textId="77777777" w:rsidR="00BC40ED" w:rsidRDefault="00BC40ED" w:rsidP="00BC40ED"/>
    <w:p w14:paraId="02570C69" w14:textId="77777777" w:rsidR="00BC40ED" w:rsidRDefault="00BC40ED" w:rsidP="00BC40ED"/>
    <w:p w14:paraId="6083B70D" w14:textId="1443DD88" w:rsidR="00BC40ED" w:rsidRDefault="00BC40ED" w:rsidP="00BC40ED"/>
    <w:p w14:paraId="0A966B26" w14:textId="77777777" w:rsidR="00081660" w:rsidRDefault="00081660" w:rsidP="00BC40ED"/>
    <w:p w14:paraId="381257F0" w14:textId="77777777" w:rsidR="00BC40ED" w:rsidRDefault="00BC40ED" w:rsidP="00BC40ED"/>
    <w:p w14:paraId="32C45BB1" w14:textId="77777777" w:rsidR="00BC40ED" w:rsidRDefault="00BC40ED" w:rsidP="00BC40ED">
      <w:r>
        <w:lastRenderedPageBreak/>
        <w:t>AIZMUGURE</w:t>
      </w:r>
    </w:p>
    <w:tbl>
      <w:tblPr>
        <w:tblStyle w:val="TableGrid"/>
        <w:tblW w:w="0" w:type="auto"/>
        <w:tblLook w:val="04A0" w:firstRow="1" w:lastRow="0" w:firstColumn="1" w:lastColumn="0" w:noHBand="0" w:noVBand="1"/>
      </w:tblPr>
      <w:tblGrid>
        <w:gridCol w:w="8296"/>
      </w:tblGrid>
      <w:tr w:rsidR="00BC40ED" w:rsidRPr="00140531" w14:paraId="01D1E370" w14:textId="77777777" w:rsidTr="00A2683C">
        <w:tc>
          <w:tcPr>
            <w:tcW w:w="8296" w:type="dxa"/>
            <w:tcBorders>
              <w:bottom w:val="single" w:sz="4" w:space="0" w:color="auto"/>
            </w:tcBorders>
          </w:tcPr>
          <w:p w14:paraId="31FE7669" w14:textId="77777777" w:rsidR="00BC40ED" w:rsidRDefault="00BC40ED" w:rsidP="00A2683C">
            <w:pPr>
              <w:jc w:val="center"/>
              <w:rPr>
                <w:rFonts w:ascii="Times New Roman" w:hAnsi="Times New Roman" w:cs="Times New Roman"/>
                <w:b/>
              </w:rPr>
            </w:pPr>
          </w:p>
          <w:p w14:paraId="0A115D35" w14:textId="77777777" w:rsidR="00BC40ED" w:rsidRDefault="00BC40ED" w:rsidP="00A2683C">
            <w:pPr>
              <w:jc w:val="center"/>
              <w:rPr>
                <w:rFonts w:ascii="Times New Roman" w:hAnsi="Times New Roman" w:cs="Times New Roman"/>
                <w:b/>
              </w:rPr>
            </w:pPr>
            <w:r>
              <w:rPr>
                <w:rFonts w:ascii="Times New Roman" w:hAnsi="Times New Roman" w:cs="Times New Roman"/>
                <w:b/>
              </w:rPr>
              <w:t>LOMU UZSKAITES TABULA</w:t>
            </w:r>
          </w:p>
          <w:p w14:paraId="57318388" w14:textId="77777777" w:rsidR="00BC40ED" w:rsidRDefault="00BC40ED" w:rsidP="00A2683C">
            <w:pPr>
              <w:jc w:val="center"/>
              <w:rPr>
                <w:rFonts w:ascii="Times New Roman" w:hAnsi="Times New Roman" w:cs="Times New Roman"/>
                <w:b/>
              </w:rPr>
            </w:pPr>
          </w:p>
          <w:p w14:paraId="218FEAF9" w14:textId="77777777" w:rsidR="00BC40ED" w:rsidRDefault="00BC40ED" w:rsidP="00A2683C">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3166"/>
              <w:gridCol w:w="1086"/>
              <w:gridCol w:w="1322"/>
              <w:gridCol w:w="1248"/>
              <w:gridCol w:w="1248"/>
            </w:tblGrid>
            <w:tr w:rsidR="00BC40ED" w14:paraId="652C735E" w14:textId="77777777" w:rsidTr="00A2683C">
              <w:tc>
                <w:tcPr>
                  <w:tcW w:w="3166" w:type="dxa"/>
                </w:tcPr>
                <w:p w14:paraId="293621E2" w14:textId="77777777" w:rsidR="00BC40ED" w:rsidRDefault="00BC40ED" w:rsidP="00A2683C">
                  <w:pPr>
                    <w:jc w:val="center"/>
                    <w:rPr>
                      <w:rFonts w:ascii="Times New Roman" w:hAnsi="Times New Roman" w:cs="Times New Roman"/>
                      <w:b/>
                    </w:rPr>
                  </w:pPr>
                  <w:r>
                    <w:rPr>
                      <w:rFonts w:ascii="Times New Roman" w:hAnsi="Times New Roman" w:cs="Times New Roman"/>
                      <w:b/>
                    </w:rPr>
                    <w:t>Zivju suga</w:t>
                  </w:r>
                </w:p>
              </w:tc>
              <w:tc>
                <w:tcPr>
                  <w:tcW w:w="1086" w:type="dxa"/>
                </w:tcPr>
                <w:p w14:paraId="1CBEA343" w14:textId="77777777" w:rsidR="00BC40ED" w:rsidRDefault="00BC40ED" w:rsidP="00A2683C">
                  <w:pPr>
                    <w:jc w:val="center"/>
                    <w:rPr>
                      <w:rFonts w:ascii="Times New Roman" w:hAnsi="Times New Roman" w:cs="Times New Roman"/>
                      <w:b/>
                    </w:rPr>
                  </w:pPr>
                  <w:r>
                    <w:rPr>
                      <w:rFonts w:ascii="Times New Roman" w:hAnsi="Times New Roman" w:cs="Times New Roman"/>
                      <w:b/>
                    </w:rPr>
                    <w:t>Skaits</w:t>
                  </w:r>
                </w:p>
              </w:tc>
              <w:tc>
                <w:tcPr>
                  <w:tcW w:w="1322" w:type="dxa"/>
                </w:tcPr>
                <w:p w14:paraId="5889F1BE" w14:textId="77777777" w:rsidR="00BC40ED" w:rsidRDefault="00BC40ED" w:rsidP="00A2683C">
                  <w:pPr>
                    <w:jc w:val="center"/>
                    <w:rPr>
                      <w:rFonts w:ascii="Times New Roman" w:hAnsi="Times New Roman" w:cs="Times New Roman"/>
                      <w:b/>
                    </w:rPr>
                  </w:pPr>
                  <w:r>
                    <w:rPr>
                      <w:rFonts w:ascii="Times New Roman" w:hAnsi="Times New Roman" w:cs="Times New Roman"/>
                      <w:b/>
                    </w:rPr>
                    <w:t>Svars</w:t>
                  </w:r>
                </w:p>
              </w:tc>
              <w:tc>
                <w:tcPr>
                  <w:tcW w:w="1248" w:type="dxa"/>
                </w:tcPr>
                <w:p w14:paraId="3F0BECE6" w14:textId="77777777" w:rsidR="00BC40ED" w:rsidRDefault="00BC40ED" w:rsidP="00A2683C">
                  <w:pPr>
                    <w:jc w:val="center"/>
                    <w:rPr>
                      <w:rFonts w:ascii="Times New Roman" w:hAnsi="Times New Roman" w:cs="Times New Roman"/>
                      <w:b/>
                    </w:rPr>
                  </w:pPr>
                  <w:r>
                    <w:rPr>
                      <w:rFonts w:ascii="Times New Roman" w:hAnsi="Times New Roman" w:cs="Times New Roman"/>
                      <w:b/>
                    </w:rPr>
                    <w:t>Garums</w:t>
                  </w:r>
                </w:p>
              </w:tc>
              <w:tc>
                <w:tcPr>
                  <w:tcW w:w="1248" w:type="dxa"/>
                </w:tcPr>
                <w:p w14:paraId="478C1C74" w14:textId="77777777" w:rsidR="00BC40ED" w:rsidRDefault="00BC40ED" w:rsidP="00A2683C">
                  <w:pPr>
                    <w:jc w:val="center"/>
                    <w:rPr>
                      <w:rFonts w:ascii="Times New Roman" w:hAnsi="Times New Roman" w:cs="Times New Roman"/>
                      <w:b/>
                    </w:rPr>
                  </w:pPr>
                  <w:r>
                    <w:rPr>
                      <w:rFonts w:ascii="Times New Roman" w:hAnsi="Times New Roman" w:cs="Times New Roman"/>
                      <w:b/>
                    </w:rPr>
                    <w:t>Paturēta lomā / Atlaista</w:t>
                  </w:r>
                </w:p>
              </w:tc>
            </w:tr>
            <w:tr w:rsidR="00BC40ED" w14:paraId="231AADD4" w14:textId="77777777" w:rsidTr="00A2683C">
              <w:tc>
                <w:tcPr>
                  <w:tcW w:w="3166" w:type="dxa"/>
                </w:tcPr>
                <w:p w14:paraId="7552C632" w14:textId="77777777" w:rsidR="00BC40ED" w:rsidRDefault="00BC40ED" w:rsidP="00A2683C">
                  <w:pPr>
                    <w:rPr>
                      <w:rFonts w:ascii="Times New Roman" w:hAnsi="Times New Roman" w:cs="Times New Roman"/>
                      <w:b/>
                    </w:rPr>
                  </w:pPr>
                </w:p>
                <w:p w14:paraId="038A5F55" w14:textId="77777777" w:rsidR="00BC40ED" w:rsidRDefault="00BC40ED" w:rsidP="00A2683C">
                  <w:pPr>
                    <w:rPr>
                      <w:rFonts w:ascii="Times New Roman" w:hAnsi="Times New Roman" w:cs="Times New Roman"/>
                      <w:b/>
                    </w:rPr>
                  </w:pPr>
                </w:p>
              </w:tc>
              <w:tc>
                <w:tcPr>
                  <w:tcW w:w="1086" w:type="dxa"/>
                </w:tcPr>
                <w:p w14:paraId="6E77FA65" w14:textId="77777777" w:rsidR="00BC40ED" w:rsidRDefault="00BC40ED" w:rsidP="00A2683C">
                  <w:pPr>
                    <w:jc w:val="center"/>
                    <w:rPr>
                      <w:rFonts w:ascii="Times New Roman" w:hAnsi="Times New Roman" w:cs="Times New Roman"/>
                      <w:b/>
                    </w:rPr>
                  </w:pPr>
                </w:p>
              </w:tc>
              <w:tc>
                <w:tcPr>
                  <w:tcW w:w="1322" w:type="dxa"/>
                </w:tcPr>
                <w:p w14:paraId="0BCDEF94" w14:textId="77777777" w:rsidR="00BC40ED" w:rsidRDefault="00BC40ED" w:rsidP="00A2683C">
                  <w:pPr>
                    <w:jc w:val="center"/>
                    <w:rPr>
                      <w:rFonts w:ascii="Times New Roman" w:hAnsi="Times New Roman" w:cs="Times New Roman"/>
                      <w:b/>
                    </w:rPr>
                  </w:pPr>
                </w:p>
              </w:tc>
              <w:tc>
                <w:tcPr>
                  <w:tcW w:w="1248" w:type="dxa"/>
                </w:tcPr>
                <w:p w14:paraId="766CB00B" w14:textId="77777777" w:rsidR="00BC40ED" w:rsidRDefault="00BC40ED" w:rsidP="00A2683C">
                  <w:pPr>
                    <w:jc w:val="center"/>
                    <w:rPr>
                      <w:rFonts w:ascii="Times New Roman" w:hAnsi="Times New Roman" w:cs="Times New Roman"/>
                      <w:b/>
                    </w:rPr>
                  </w:pPr>
                </w:p>
              </w:tc>
              <w:tc>
                <w:tcPr>
                  <w:tcW w:w="1248" w:type="dxa"/>
                </w:tcPr>
                <w:p w14:paraId="42AA8770" w14:textId="77777777" w:rsidR="00BC40ED" w:rsidRDefault="00BC40ED" w:rsidP="00A2683C">
                  <w:pPr>
                    <w:jc w:val="center"/>
                    <w:rPr>
                      <w:rFonts w:ascii="Times New Roman" w:hAnsi="Times New Roman" w:cs="Times New Roman"/>
                      <w:b/>
                    </w:rPr>
                  </w:pPr>
                </w:p>
              </w:tc>
            </w:tr>
            <w:tr w:rsidR="00BC40ED" w14:paraId="056BC62D" w14:textId="77777777" w:rsidTr="00A2683C">
              <w:tc>
                <w:tcPr>
                  <w:tcW w:w="3166" w:type="dxa"/>
                </w:tcPr>
                <w:p w14:paraId="518B6532" w14:textId="77777777" w:rsidR="00BC40ED" w:rsidRDefault="00BC40ED" w:rsidP="00A2683C">
                  <w:pPr>
                    <w:rPr>
                      <w:rFonts w:ascii="Times New Roman" w:hAnsi="Times New Roman" w:cs="Times New Roman"/>
                      <w:b/>
                    </w:rPr>
                  </w:pPr>
                </w:p>
                <w:p w14:paraId="6BB61E6E" w14:textId="77777777" w:rsidR="00BC40ED" w:rsidRDefault="00BC40ED" w:rsidP="00A2683C">
                  <w:pPr>
                    <w:rPr>
                      <w:rFonts w:ascii="Times New Roman" w:hAnsi="Times New Roman" w:cs="Times New Roman"/>
                      <w:b/>
                    </w:rPr>
                  </w:pPr>
                </w:p>
              </w:tc>
              <w:tc>
                <w:tcPr>
                  <w:tcW w:w="1086" w:type="dxa"/>
                </w:tcPr>
                <w:p w14:paraId="44BA580C" w14:textId="77777777" w:rsidR="00BC40ED" w:rsidRDefault="00BC40ED" w:rsidP="00A2683C">
                  <w:pPr>
                    <w:jc w:val="center"/>
                    <w:rPr>
                      <w:rFonts w:ascii="Times New Roman" w:hAnsi="Times New Roman" w:cs="Times New Roman"/>
                      <w:b/>
                    </w:rPr>
                  </w:pPr>
                </w:p>
              </w:tc>
              <w:tc>
                <w:tcPr>
                  <w:tcW w:w="1322" w:type="dxa"/>
                </w:tcPr>
                <w:p w14:paraId="3BD0A864" w14:textId="77777777" w:rsidR="00BC40ED" w:rsidRDefault="00BC40ED" w:rsidP="00A2683C">
                  <w:pPr>
                    <w:jc w:val="center"/>
                    <w:rPr>
                      <w:rFonts w:ascii="Times New Roman" w:hAnsi="Times New Roman" w:cs="Times New Roman"/>
                      <w:b/>
                    </w:rPr>
                  </w:pPr>
                </w:p>
              </w:tc>
              <w:tc>
                <w:tcPr>
                  <w:tcW w:w="1248" w:type="dxa"/>
                </w:tcPr>
                <w:p w14:paraId="4ED8CA9C" w14:textId="77777777" w:rsidR="00BC40ED" w:rsidRDefault="00BC40ED" w:rsidP="00A2683C">
                  <w:pPr>
                    <w:jc w:val="center"/>
                    <w:rPr>
                      <w:rFonts w:ascii="Times New Roman" w:hAnsi="Times New Roman" w:cs="Times New Roman"/>
                      <w:b/>
                    </w:rPr>
                  </w:pPr>
                </w:p>
              </w:tc>
              <w:tc>
                <w:tcPr>
                  <w:tcW w:w="1248" w:type="dxa"/>
                </w:tcPr>
                <w:p w14:paraId="6DE1AB0B" w14:textId="77777777" w:rsidR="00BC40ED" w:rsidRDefault="00BC40ED" w:rsidP="00A2683C">
                  <w:pPr>
                    <w:jc w:val="center"/>
                    <w:rPr>
                      <w:rFonts w:ascii="Times New Roman" w:hAnsi="Times New Roman" w:cs="Times New Roman"/>
                      <w:b/>
                    </w:rPr>
                  </w:pPr>
                </w:p>
              </w:tc>
            </w:tr>
            <w:tr w:rsidR="00BC40ED" w14:paraId="21EDDF98" w14:textId="77777777" w:rsidTr="00A2683C">
              <w:tc>
                <w:tcPr>
                  <w:tcW w:w="3166" w:type="dxa"/>
                </w:tcPr>
                <w:p w14:paraId="129E6585" w14:textId="77777777" w:rsidR="00BC40ED" w:rsidRDefault="00BC40ED" w:rsidP="00A2683C">
                  <w:pPr>
                    <w:rPr>
                      <w:rFonts w:ascii="Times New Roman" w:hAnsi="Times New Roman" w:cs="Times New Roman"/>
                      <w:b/>
                    </w:rPr>
                  </w:pPr>
                </w:p>
                <w:p w14:paraId="61A9697E" w14:textId="77777777" w:rsidR="00BC40ED" w:rsidRDefault="00BC40ED" w:rsidP="00A2683C">
                  <w:pPr>
                    <w:rPr>
                      <w:rFonts w:ascii="Times New Roman" w:hAnsi="Times New Roman" w:cs="Times New Roman"/>
                      <w:b/>
                    </w:rPr>
                  </w:pPr>
                </w:p>
              </w:tc>
              <w:tc>
                <w:tcPr>
                  <w:tcW w:w="1086" w:type="dxa"/>
                </w:tcPr>
                <w:p w14:paraId="3B41003C" w14:textId="77777777" w:rsidR="00BC40ED" w:rsidRDefault="00BC40ED" w:rsidP="00A2683C">
                  <w:pPr>
                    <w:jc w:val="center"/>
                    <w:rPr>
                      <w:rFonts w:ascii="Times New Roman" w:hAnsi="Times New Roman" w:cs="Times New Roman"/>
                      <w:b/>
                    </w:rPr>
                  </w:pPr>
                </w:p>
              </w:tc>
              <w:tc>
                <w:tcPr>
                  <w:tcW w:w="1322" w:type="dxa"/>
                </w:tcPr>
                <w:p w14:paraId="47B2C222" w14:textId="77777777" w:rsidR="00BC40ED" w:rsidRDefault="00BC40ED" w:rsidP="00A2683C">
                  <w:pPr>
                    <w:jc w:val="center"/>
                    <w:rPr>
                      <w:rFonts w:ascii="Times New Roman" w:hAnsi="Times New Roman" w:cs="Times New Roman"/>
                      <w:b/>
                    </w:rPr>
                  </w:pPr>
                </w:p>
              </w:tc>
              <w:tc>
                <w:tcPr>
                  <w:tcW w:w="1248" w:type="dxa"/>
                </w:tcPr>
                <w:p w14:paraId="2FCE5F01" w14:textId="77777777" w:rsidR="00BC40ED" w:rsidRDefault="00BC40ED" w:rsidP="00A2683C">
                  <w:pPr>
                    <w:jc w:val="center"/>
                    <w:rPr>
                      <w:rFonts w:ascii="Times New Roman" w:hAnsi="Times New Roman" w:cs="Times New Roman"/>
                      <w:b/>
                    </w:rPr>
                  </w:pPr>
                </w:p>
              </w:tc>
              <w:tc>
                <w:tcPr>
                  <w:tcW w:w="1248" w:type="dxa"/>
                </w:tcPr>
                <w:p w14:paraId="1B1F7C3D" w14:textId="77777777" w:rsidR="00BC40ED" w:rsidRDefault="00BC40ED" w:rsidP="00A2683C">
                  <w:pPr>
                    <w:jc w:val="center"/>
                    <w:rPr>
                      <w:rFonts w:ascii="Times New Roman" w:hAnsi="Times New Roman" w:cs="Times New Roman"/>
                      <w:b/>
                    </w:rPr>
                  </w:pPr>
                </w:p>
              </w:tc>
            </w:tr>
            <w:tr w:rsidR="00BC40ED" w14:paraId="112B16D3" w14:textId="77777777" w:rsidTr="00A2683C">
              <w:tc>
                <w:tcPr>
                  <w:tcW w:w="3166" w:type="dxa"/>
                </w:tcPr>
                <w:p w14:paraId="3DA77CDF" w14:textId="77777777" w:rsidR="00BC40ED" w:rsidRDefault="00BC40ED" w:rsidP="00A2683C">
                  <w:pPr>
                    <w:rPr>
                      <w:rFonts w:ascii="Times New Roman" w:hAnsi="Times New Roman" w:cs="Times New Roman"/>
                      <w:b/>
                    </w:rPr>
                  </w:pPr>
                </w:p>
                <w:p w14:paraId="5D6E48C2" w14:textId="77777777" w:rsidR="00BC40ED" w:rsidRDefault="00BC40ED" w:rsidP="00A2683C">
                  <w:pPr>
                    <w:rPr>
                      <w:rFonts w:ascii="Times New Roman" w:hAnsi="Times New Roman" w:cs="Times New Roman"/>
                      <w:b/>
                    </w:rPr>
                  </w:pPr>
                </w:p>
              </w:tc>
              <w:tc>
                <w:tcPr>
                  <w:tcW w:w="1086" w:type="dxa"/>
                </w:tcPr>
                <w:p w14:paraId="6AEA1AD5" w14:textId="77777777" w:rsidR="00BC40ED" w:rsidRDefault="00BC40ED" w:rsidP="00A2683C">
                  <w:pPr>
                    <w:jc w:val="center"/>
                    <w:rPr>
                      <w:rFonts w:ascii="Times New Roman" w:hAnsi="Times New Roman" w:cs="Times New Roman"/>
                      <w:b/>
                    </w:rPr>
                  </w:pPr>
                </w:p>
              </w:tc>
              <w:tc>
                <w:tcPr>
                  <w:tcW w:w="1322" w:type="dxa"/>
                </w:tcPr>
                <w:p w14:paraId="32144DD9" w14:textId="77777777" w:rsidR="00BC40ED" w:rsidRDefault="00BC40ED" w:rsidP="00A2683C">
                  <w:pPr>
                    <w:jc w:val="center"/>
                    <w:rPr>
                      <w:rFonts w:ascii="Times New Roman" w:hAnsi="Times New Roman" w:cs="Times New Roman"/>
                      <w:b/>
                    </w:rPr>
                  </w:pPr>
                </w:p>
              </w:tc>
              <w:tc>
                <w:tcPr>
                  <w:tcW w:w="1248" w:type="dxa"/>
                </w:tcPr>
                <w:p w14:paraId="4FFB4A09" w14:textId="77777777" w:rsidR="00BC40ED" w:rsidRDefault="00BC40ED" w:rsidP="00A2683C">
                  <w:pPr>
                    <w:jc w:val="center"/>
                    <w:rPr>
                      <w:rFonts w:ascii="Times New Roman" w:hAnsi="Times New Roman" w:cs="Times New Roman"/>
                      <w:b/>
                    </w:rPr>
                  </w:pPr>
                </w:p>
              </w:tc>
              <w:tc>
                <w:tcPr>
                  <w:tcW w:w="1248" w:type="dxa"/>
                </w:tcPr>
                <w:p w14:paraId="76540AB1" w14:textId="77777777" w:rsidR="00BC40ED" w:rsidRDefault="00BC40ED" w:rsidP="00A2683C">
                  <w:pPr>
                    <w:jc w:val="center"/>
                    <w:rPr>
                      <w:rFonts w:ascii="Times New Roman" w:hAnsi="Times New Roman" w:cs="Times New Roman"/>
                      <w:b/>
                    </w:rPr>
                  </w:pPr>
                </w:p>
              </w:tc>
            </w:tr>
            <w:tr w:rsidR="00BC40ED" w14:paraId="461BA54A" w14:textId="77777777" w:rsidTr="00A2683C">
              <w:tc>
                <w:tcPr>
                  <w:tcW w:w="3166" w:type="dxa"/>
                </w:tcPr>
                <w:p w14:paraId="3D174D22" w14:textId="77777777" w:rsidR="00BC40ED" w:rsidRDefault="00BC40ED" w:rsidP="00A2683C">
                  <w:pPr>
                    <w:rPr>
                      <w:rFonts w:ascii="Times New Roman" w:hAnsi="Times New Roman" w:cs="Times New Roman"/>
                      <w:b/>
                    </w:rPr>
                  </w:pPr>
                </w:p>
                <w:p w14:paraId="41F6D8D5" w14:textId="77777777" w:rsidR="00BC40ED" w:rsidRDefault="00BC40ED" w:rsidP="00A2683C">
                  <w:pPr>
                    <w:rPr>
                      <w:rFonts w:ascii="Times New Roman" w:hAnsi="Times New Roman" w:cs="Times New Roman"/>
                      <w:b/>
                    </w:rPr>
                  </w:pPr>
                </w:p>
              </w:tc>
              <w:tc>
                <w:tcPr>
                  <w:tcW w:w="1086" w:type="dxa"/>
                </w:tcPr>
                <w:p w14:paraId="35E94829" w14:textId="77777777" w:rsidR="00BC40ED" w:rsidRDefault="00BC40ED" w:rsidP="00A2683C">
                  <w:pPr>
                    <w:jc w:val="center"/>
                    <w:rPr>
                      <w:rFonts w:ascii="Times New Roman" w:hAnsi="Times New Roman" w:cs="Times New Roman"/>
                      <w:b/>
                    </w:rPr>
                  </w:pPr>
                </w:p>
              </w:tc>
              <w:tc>
                <w:tcPr>
                  <w:tcW w:w="1322" w:type="dxa"/>
                </w:tcPr>
                <w:p w14:paraId="51820C22" w14:textId="77777777" w:rsidR="00BC40ED" w:rsidRDefault="00BC40ED" w:rsidP="00A2683C">
                  <w:pPr>
                    <w:jc w:val="center"/>
                    <w:rPr>
                      <w:rFonts w:ascii="Times New Roman" w:hAnsi="Times New Roman" w:cs="Times New Roman"/>
                      <w:b/>
                    </w:rPr>
                  </w:pPr>
                </w:p>
              </w:tc>
              <w:tc>
                <w:tcPr>
                  <w:tcW w:w="1248" w:type="dxa"/>
                </w:tcPr>
                <w:p w14:paraId="051859E2" w14:textId="77777777" w:rsidR="00BC40ED" w:rsidRDefault="00BC40ED" w:rsidP="00A2683C">
                  <w:pPr>
                    <w:jc w:val="center"/>
                    <w:rPr>
                      <w:rFonts w:ascii="Times New Roman" w:hAnsi="Times New Roman" w:cs="Times New Roman"/>
                      <w:b/>
                    </w:rPr>
                  </w:pPr>
                </w:p>
              </w:tc>
              <w:tc>
                <w:tcPr>
                  <w:tcW w:w="1248" w:type="dxa"/>
                </w:tcPr>
                <w:p w14:paraId="123CEB4D" w14:textId="77777777" w:rsidR="00BC40ED" w:rsidRDefault="00BC40ED" w:rsidP="00A2683C">
                  <w:pPr>
                    <w:jc w:val="center"/>
                    <w:rPr>
                      <w:rFonts w:ascii="Times New Roman" w:hAnsi="Times New Roman" w:cs="Times New Roman"/>
                      <w:b/>
                    </w:rPr>
                  </w:pPr>
                </w:p>
              </w:tc>
            </w:tr>
            <w:tr w:rsidR="00BC40ED" w14:paraId="5D3534D7" w14:textId="77777777" w:rsidTr="00A2683C">
              <w:tc>
                <w:tcPr>
                  <w:tcW w:w="3166" w:type="dxa"/>
                </w:tcPr>
                <w:p w14:paraId="2DA0EA31" w14:textId="77777777" w:rsidR="00BC40ED" w:rsidRDefault="00BC40ED" w:rsidP="00A2683C">
                  <w:pPr>
                    <w:rPr>
                      <w:rFonts w:ascii="Times New Roman" w:hAnsi="Times New Roman" w:cs="Times New Roman"/>
                      <w:b/>
                    </w:rPr>
                  </w:pPr>
                </w:p>
                <w:p w14:paraId="11451945" w14:textId="77777777" w:rsidR="00BC40ED" w:rsidRDefault="00BC40ED" w:rsidP="00A2683C">
                  <w:pPr>
                    <w:rPr>
                      <w:rFonts w:ascii="Times New Roman" w:hAnsi="Times New Roman" w:cs="Times New Roman"/>
                      <w:b/>
                    </w:rPr>
                  </w:pPr>
                </w:p>
              </w:tc>
              <w:tc>
                <w:tcPr>
                  <w:tcW w:w="1086" w:type="dxa"/>
                </w:tcPr>
                <w:p w14:paraId="22E719C6" w14:textId="77777777" w:rsidR="00BC40ED" w:rsidRDefault="00BC40ED" w:rsidP="00A2683C">
                  <w:pPr>
                    <w:jc w:val="center"/>
                    <w:rPr>
                      <w:rFonts w:ascii="Times New Roman" w:hAnsi="Times New Roman" w:cs="Times New Roman"/>
                      <w:b/>
                    </w:rPr>
                  </w:pPr>
                </w:p>
              </w:tc>
              <w:tc>
                <w:tcPr>
                  <w:tcW w:w="1322" w:type="dxa"/>
                </w:tcPr>
                <w:p w14:paraId="16D49321" w14:textId="77777777" w:rsidR="00BC40ED" w:rsidRDefault="00BC40ED" w:rsidP="00A2683C">
                  <w:pPr>
                    <w:jc w:val="center"/>
                    <w:rPr>
                      <w:rFonts w:ascii="Times New Roman" w:hAnsi="Times New Roman" w:cs="Times New Roman"/>
                      <w:b/>
                    </w:rPr>
                  </w:pPr>
                </w:p>
              </w:tc>
              <w:tc>
                <w:tcPr>
                  <w:tcW w:w="1248" w:type="dxa"/>
                </w:tcPr>
                <w:p w14:paraId="741D166D" w14:textId="77777777" w:rsidR="00BC40ED" w:rsidRDefault="00BC40ED" w:rsidP="00A2683C">
                  <w:pPr>
                    <w:jc w:val="center"/>
                    <w:rPr>
                      <w:rFonts w:ascii="Times New Roman" w:hAnsi="Times New Roman" w:cs="Times New Roman"/>
                      <w:b/>
                    </w:rPr>
                  </w:pPr>
                </w:p>
              </w:tc>
              <w:tc>
                <w:tcPr>
                  <w:tcW w:w="1248" w:type="dxa"/>
                </w:tcPr>
                <w:p w14:paraId="1AF251B4" w14:textId="77777777" w:rsidR="00BC40ED" w:rsidRDefault="00BC40ED" w:rsidP="00A2683C">
                  <w:pPr>
                    <w:jc w:val="center"/>
                    <w:rPr>
                      <w:rFonts w:ascii="Times New Roman" w:hAnsi="Times New Roman" w:cs="Times New Roman"/>
                      <w:b/>
                    </w:rPr>
                  </w:pPr>
                </w:p>
              </w:tc>
            </w:tr>
            <w:tr w:rsidR="00BC40ED" w14:paraId="70C4733A" w14:textId="77777777" w:rsidTr="00A2683C">
              <w:tc>
                <w:tcPr>
                  <w:tcW w:w="3166" w:type="dxa"/>
                </w:tcPr>
                <w:p w14:paraId="5D38FCC3" w14:textId="77777777" w:rsidR="00BC40ED" w:rsidRDefault="00BC40ED" w:rsidP="00A2683C">
                  <w:pPr>
                    <w:rPr>
                      <w:rFonts w:ascii="Times New Roman" w:hAnsi="Times New Roman" w:cs="Times New Roman"/>
                      <w:b/>
                    </w:rPr>
                  </w:pPr>
                </w:p>
                <w:p w14:paraId="6E45AAD1" w14:textId="77777777" w:rsidR="00BC40ED" w:rsidRDefault="00BC40ED" w:rsidP="00A2683C">
                  <w:pPr>
                    <w:rPr>
                      <w:rFonts w:ascii="Times New Roman" w:hAnsi="Times New Roman" w:cs="Times New Roman"/>
                      <w:b/>
                    </w:rPr>
                  </w:pPr>
                </w:p>
              </w:tc>
              <w:tc>
                <w:tcPr>
                  <w:tcW w:w="1086" w:type="dxa"/>
                </w:tcPr>
                <w:p w14:paraId="01B6F5F0" w14:textId="77777777" w:rsidR="00BC40ED" w:rsidRDefault="00BC40ED" w:rsidP="00A2683C">
                  <w:pPr>
                    <w:jc w:val="center"/>
                    <w:rPr>
                      <w:rFonts w:ascii="Times New Roman" w:hAnsi="Times New Roman" w:cs="Times New Roman"/>
                      <w:b/>
                    </w:rPr>
                  </w:pPr>
                </w:p>
              </w:tc>
              <w:tc>
                <w:tcPr>
                  <w:tcW w:w="1322" w:type="dxa"/>
                </w:tcPr>
                <w:p w14:paraId="63059BC7" w14:textId="77777777" w:rsidR="00BC40ED" w:rsidRDefault="00BC40ED" w:rsidP="00A2683C">
                  <w:pPr>
                    <w:jc w:val="center"/>
                    <w:rPr>
                      <w:rFonts w:ascii="Times New Roman" w:hAnsi="Times New Roman" w:cs="Times New Roman"/>
                      <w:b/>
                    </w:rPr>
                  </w:pPr>
                </w:p>
              </w:tc>
              <w:tc>
                <w:tcPr>
                  <w:tcW w:w="1248" w:type="dxa"/>
                </w:tcPr>
                <w:p w14:paraId="693605D9" w14:textId="77777777" w:rsidR="00BC40ED" w:rsidRDefault="00BC40ED" w:rsidP="00A2683C">
                  <w:pPr>
                    <w:jc w:val="center"/>
                    <w:rPr>
                      <w:rFonts w:ascii="Times New Roman" w:hAnsi="Times New Roman" w:cs="Times New Roman"/>
                      <w:b/>
                    </w:rPr>
                  </w:pPr>
                </w:p>
              </w:tc>
              <w:tc>
                <w:tcPr>
                  <w:tcW w:w="1248" w:type="dxa"/>
                </w:tcPr>
                <w:p w14:paraId="588B3D88" w14:textId="77777777" w:rsidR="00BC40ED" w:rsidRDefault="00BC40ED" w:rsidP="00A2683C">
                  <w:pPr>
                    <w:jc w:val="center"/>
                    <w:rPr>
                      <w:rFonts w:ascii="Times New Roman" w:hAnsi="Times New Roman" w:cs="Times New Roman"/>
                      <w:b/>
                    </w:rPr>
                  </w:pPr>
                </w:p>
              </w:tc>
            </w:tr>
            <w:tr w:rsidR="00BC40ED" w14:paraId="20877602" w14:textId="77777777" w:rsidTr="00A2683C">
              <w:tc>
                <w:tcPr>
                  <w:tcW w:w="3166" w:type="dxa"/>
                </w:tcPr>
                <w:p w14:paraId="3B857CB2" w14:textId="77777777" w:rsidR="00BC40ED" w:rsidRDefault="00BC40ED" w:rsidP="00A2683C">
                  <w:pPr>
                    <w:rPr>
                      <w:rFonts w:ascii="Times New Roman" w:hAnsi="Times New Roman" w:cs="Times New Roman"/>
                      <w:b/>
                    </w:rPr>
                  </w:pPr>
                </w:p>
                <w:p w14:paraId="0B0D7FA0" w14:textId="77777777" w:rsidR="00BC40ED" w:rsidRDefault="00BC40ED" w:rsidP="00A2683C">
                  <w:pPr>
                    <w:rPr>
                      <w:rFonts w:ascii="Times New Roman" w:hAnsi="Times New Roman" w:cs="Times New Roman"/>
                      <w:b/>
                    </w:rPr>
                  </w:pPr>
                </w:p>
              </w:tc>
              <w:tc>
                <w:tcPr>
                  <w:tcW w:w="1086" w:type="dxa"/>
                </w:tcPr>
                <w:p w14:paraId="1FE5D121" w14:textId="77777777" w:rsidR="00BC40ED" w:rsidRDefault="00BC40ED" w:rsidP="00A2683C">
                  <w:pPr>
                    <w:jc w:val="center"/>
                    <w:rPr>
                      <w:rFonts w:ascii="Times New Roman" w:hAnsi="Times New Roman" w:cs="Times New Roman"/>
                      <w:b/>
                    </w:rPr>
                  </w:pPr>
                </w:p>
              </w:tc>
              <w:tc>
                <w:tcPr>
                  <w:tcW w:w="1322" w:type="dxa"/>
                </w:tcPr>
                <w:p w14:paraId="4E9494B6" w14:textId="77777777" w:rsidR="00BC40ED" w:rsidRDefault="00BC40ED" w:rsidP="00A2683C">
                  <w:pPr>
                    <w:jc w:val="center"/>
                    <w:rPr>
                      <w:rFonts w:ascii="Times New Roman" w:hAnsi="Times New Roman" w:cs="Times New Roman"/>
                      <w:b/>
                    </w:rPr>
                  </w:pPr>
                </w:p>
              </w:tc>
              <w:tc>
                <w:tcPr>
                  <w:tcW w:w="1248" w:type="dxa"/>
                </w:tcPr>
                <w:p w14:paraId="3519ED06" w14:textId="77777777" w:rsidR="00BC40ED" w:rsidRDefault="00BC40ED" w:rsidP="00A2683C">
                  <w:pPr>
                    <w:jc w:val="center"/>
                    <w:rPr>
                      <w:rFonts w:ascii="Times New Roman" w:hAnsi="Times New Roman" w:cs="Times New Roman"/>
                      <w:b/>
                    </w:rPr>
                  </w:pPr>
                </w:p>
              </w:tc>
              <w:tc>
                <w:tcPr>
                  <w:tcW w:w="1248" w:type="dxa"/>
                </w:tcPr>
                <w:p w14:paraId="3EA6D007" w14:textId="77777777" w:rsidR="00BC40ED" w:rsidRDefault="00BC40ED" w:rsidP="00A2683C">
                  <w:pPr>
                    <w:jc w:val="center"/>
                    <w:rPr>
                      <w:rFonts w:ascii="Times New Roman" w:hAnsi="Times New Roman" w:cs="Times New Roman"/>
                      <w:b/>
                    </w:rPr>
                  </w:pPr>
                </w:p>
              </w:tc>
            </w:tr>
            <w:tr w:rsidR="00BC40ED" w14:paraId="41931108" w14:textId="77777777" w:rsidTr="00A2683C">
              <w:tc>
                <w:tcPr>
                  <w:tcW w:w="3166" w:type="dxa"/>
                </w:tcPr>
                <w:p w14:paraId="07C6FFEC" w14:textId="77777777" w:rsidR="00BC40ED" w:rsidRDefault="00BC40ED" w:rsidP="00A2683C">
                  <w:pPr>
                    <w:rPr>
                      <w:rFonts w:ascii="Times New Roman" w:hAnsi="Times New Roman" w:cs="Times New Roman"/>
                      <w:b/>
                    </w:rPr>
                  </w:pPr>
                </w:p>
                <w:p w14:paraId="7854C85D" w14:textId="77777777" w:rsidR="00BC40ED" w:rsidRDefault="00BC40ED" w:rsidP="00A2683C">
                  <w:pPr>
                    <w:rPr>
                      <w:rFonts w:ascii="Times New Roman" w:hAnsi="Times New Roman" w:cs="Times New Roman"/>
                      <w:b/>
                    </w:rPr>
                  </w:pPr>
                </w:p>
              </w:tc>
              <w:tc>
                <w:tcPr>
                  <w:tcW w:w="1086" w:type="dxa"/>
                </w:tcPr>
                <w:p w14:paraId="67978A80" w14:textId="77777777" w:rsidR="00BC40ED" w:rsidRDefault="00BC40ED" w:rsidP="00A2683C">
                  <w:pPr>
                    <w:jc w:val="center"/>
                    <w:rPr>
                      <w:rFonts w:ascii="Times New Roman" w:hAnsi="Times New Roman" w:cs="Times New Roman"/>
                      <w:b/>
                    </w:rPr>
                  </w:pPr>
                </w:p>
              </w:tc>
              <w:tc>
                <w:tcPr>
                  <w:tcW w:w="1322" w:type="dxa"/>
                </w:tcPr>
                <w:p w14:paraId="3BA92DF0" w14:textId="77777777" w:rsidR="00BC40ED" w:rsidRDefault="00BC40ED" w:rsidP="00A2683C">
                  <w:pPr>
                    <w:jc w:val="center"/>
                    <w:rPr>
                      <w:rFonts w:ascii="Times New Roman" w:hAnsi="Times New Roman" w:cs="Times New Roman"/>
                      <w:b/>
                    </w:rPr>
                  </w:pPr>
                </w:p>
              </w:tc>
              <w:tc>
                <w:tcPr>
                  <w:tcW w:w="1248" w:type="dxa"/>
                </w:tcPr>
                <w:p w14:paraId="64541711" w14:textId="77777777" w:rsidR="00BC40ED" w:rsidRDefault="00BC40ED" w:rsidP="00A2683C">
                  <w:pPr>
                    <w:jc w:val="center"/>
                    <w:rPr>
                      <w:rFonts w:ascii="Times New Roman" w:hAnsi="Times New Roman" w:cs="Times New Roman"/>
                      <w:b/>
                    </w:rPr>
                  </w:pPr>
                </w:p>
              </w:tc>
              <w:tc>
                <w:tcPr>
                  <w:tcW w:w="1248" w:type="dxa"/>
                </w:tcPr>
                <w:p w14:paraId="0905E0F0" w14:textId="77777777" w:rsidR="00BC40ED" w:rsidRDefault="00BC40ED" w:rsidP="00A2683C">
                  <w:pPr>
                    <w:jc w:val="center"/>
                    <w:rPr>
                      <w:rFonts w:ascii="Times New Roman" w:hAnsi="Times New Roman" w:cs="Times New Roman"/>
                      <w:b/>
                    </w:rPr>
                  </w:pPr>
                </w:p>
              </w:tc>
            </w:tr>
          </w:tbl>
          <w:p w14:paraId="42014270" w14:textId="77777777" w:rsidR="00BC40ED" w:rsidRDefault="00BC40ED" w:rsidP="00A2683C">
            <w:pPr>
              <w:jc w:val="center"/>
              <w:rPr>
                <w:rFonts w:ascii="Times New Roman" w:hAnsi="Times New Roman" w:cs="Times New Roman"/>
                <w:b/>
              </w:rPr>
            </w:pPr>
          </w:p>
          <w:p w14:paraId="455E970F" w14:textId="77777777" w:rsidR="00BC40ED" w:rsidRDefault="00BC40ED" w:rsidP="00A2683C">
            <w:pPr>
              <w:jc w:val="right"/>
              <w:rPr>
                <w:rFonts w:ascii="Times New Roman" w:hAnsi="Times New Roman" w:cs="Times New Roman"/>
                <w:b/>
              </w:rPr>
            </w:pPr>
            <w:r>
              <w:rPr>
                <w:rFonts w:ascii="Times New Roman" w:hAnsi="Times New Roman" w:cs="Times New Roman"/>
                <w:b/>
              </w:rPr>
              <w:t>Makšķernieka paraksts _________________________</w:t>
            </w:r>
          </w:p>
          <w:p w14:paraId="58D5E228" w14:textId="77777777" w:rsidR="00BC40ED" w:rsidRDefault="00BC40ED" w:rsidP="00A2683C">
            <w:pPr>
              <w:jc w:val="center"/>
              <w:rPr>
                <w:rFonts w:ascii="Times New Roman" w:hAnsi="Times New Roman" w:cs="Times New Roman"/>
                <w:b/>
              </w:rPr>
            </w:pPr>
          </w:p>
          <w:p w14:paraId="2051EBDB" w14:textId="77777777" w:rsidR="00BC40ED" w:rsidRPr="00140531" w:rsidRDefault="00BC40ED" w:rsidP="00A2683C">
            <w:pPr>
              <w:jc w:val="both"/>
              <w:rPr>
                <w:rFonts w:ascii="Times New Roman" w:hAnsi="Times New Roman" w:cs="Times New Roman"/>
                <w:sz w:val="20"/>
                <w:szCs w:val="20"/>
              </w:rPr>
            </w:pPr>
            <w:r>
              <w:rPr>
                <w:rFonts w:ascii="Times New Roman" w:hAnsi="Times New Roman" w:cs="Times New Roman"/>
                <w:sz w:val="20"/>
                <w:szCs w:val="20"/>
              </w:rPr>
              <w:t>Lomā atļauts paturēt vienu taimiņu</w:t>
            </w:r>
            <w:r w:rsidRPr="00B65C21">
              <w:rPr>
                <w:rFonts w:ascii="Times New Roman" w:hAnsi="Times New Roman" w:cs="Times New Roman"/>
                <w:i/>
                <w:sz w:val="20"/>
                <w:szCs w:val="20"/>
              </w:rPr>
              <w:t xml:space="preserve"> (Salmo trutta)</w:t>
            </w:r>
            <w:r>
              <w:rPr>
                <w:rFonts w:ascii="Times New Roman" w:hAnsi="Times New Roman" w:cs="Times New Roman"/>
                <w:i/>
                <w:sz w:val="20"/>
                <w:szCs w:val="20"/>
              </w:rPr>
              <w:t xml:space="preserve">, </w:t>
            </w:r>
            <w:r w:rsidRPr="00B65C21">
              <w:rPr>
                <w:rFonts w:ascii="Times New Roman" w:hAnsi="Times New Roman" w:cs="Times New Roman"/>
                <w:sz w:val="20"/>
                <w:szCs w:val="20"/>
              </w:rPr>
              <w:t>kura izmērs no 50 – 70 cm</w:t>
            </w:r>
            <w:r>
              <w:rPr>
                <w:rFonts w:ascii="Times New Roman" w:hAnsi="Times New Roman" w:cs="Times New Roman"/>
                <w:sz w:val="20"/>
                <w:szCs w:val="20"/>
              </w:rPr>
              <w:t xml:space="preserve"> un citas zivis atbilstoši MK noteikumiem Nr.800 “Makšķerēšanas noteikumi”</w:t>
            </w:r>
            <w:r w:rsidRPr="00B65C21">
              <w:rPr>
                <w:rFonts w:ascii="Times New Roman" w:hAnsi="Times New Roman" w:cs="Times New Roman"/>
                <w:sz w:val="20"/>
                <w:szCs w:val="20"/>
              </w:rPr>
              <w:t>.</w:t>
            </w:r>
            <w:r>
              <w:rPr>
                <w:rFonts w:ascii="Times New Roman" w:hAnsi="Times New Roman" w:cs="Times New Roman"/>
                <w:sz w:val="20"/>
                <w:szCs w:val="20"/>
              </w:rPr>
              <w:t xml:space="preserve"> </w:t>
            </w:r>
            <w:r w:rsidRPr="00140531">
              <w:rPr>
                <w:rFonts w:ascii="Times New Roman" w:hAnsi="Times New Roman" w:cs="Times New Roman"/>
                <w:sz w:val="20"/>
                <w:szCs w:val="20"/>
              </w:rPr>
              <w:t>Licence</w:t>
            </w:r>
            <w:r>
              <w:rPr>
                <w:rFonts w:ascii="Times New Roman" w:hAnsi="Times New Roman" w:cs="Times New Roman"/>
                <w:sz w:val="20"/>
                <w:szCs w:val="20"/>
              </w:rPr>
              <w:t>s</w:t>
            </w:r>
            <w:r w:rsidRPr="00140531">
              <w:rPr>
                <w:rFonts w:ascii="Times New Roman" w:hAnsi="Times New Roman" w:cs="Times New Roman"/>
                <w:sz w:val="20"/>
                <w:szCs w:val="20"/>
              </w:rPr>
              <w:t xml:space="preserve"> īpašniek</w:t>
            </w:r>
            <w:r>
              <w:rPr>
                <w:rFonts w:ascii="Times New Roman" w:hAnsi="Times New Roman" w:cs="Times New Roman"/>
                <w:sz w:val="20"/>
                <w:szCs w:val="20"/>
              </w:rPr>
              <w:t>am</w:t>
            </w:r>
            <w:r w:rsidRPr="00140531">
              <w:rPr>
                <w:rFonts w:ascii="Times New Roman" w:hAnsi="Times New Roman" w:cs="Times New Roman"/>
                <w:sz w:val="20"/>
                <w:szCs w:val="20"/>
              </w:rPr>
              <w:t xml:space="preserve">, ne vēlāk kā </w:t>
            </w:r>
            <w:r>
              <w:rPr>
                <w:rFonts w:ascii="Times New Roman" w:hAnsi="Times New Roman" w:cs="Times New Roman"/>
                <w:sz w:val="20"/>
                <w:szCs w:val="20"/>
              </w:rPr>
              <w:t>5</w:t>
            </w:r>
            <w:r w:rsidRPr="00140531">
              <w:rPr>
                <w:rFonts w:ascii="Times New Roman" w:hAnsi="Times New Roman" w:cs="Times New Roman"/>
                <w:sz w:val="20"/>
                <w:szCs w:val="20"/>
              </w:rPr>
              <w:t xml:space="preserve"> dienu laikā pēc makšķerēšanas, ir jāsniedz ziņas par lomiem</w:t>
            </w:r>
            <w:r>
              <w:rPr>
                <w:rFonts w:ascii="Times New Roman" w:hAnsi="Times New Roman" w:cs="Times New Roman"/>
                <w:sz w:val="20"/>
                <w:szCs w:val="20"/>
              </w:rPr>
              <w:t xml:space="preserve"> (par visu sugu noķertajām zivīm)</w:t>
            </w:r>
            <w:r w:rsidRPr="00140531">
              <w:rPr>
                <w:rFonts w:ascii="Times New Roman" w:hAnsi="Times New Roman" w:cs="Times New Roman"/>
                <w:sz w:val="20"/>
                <w:szCs w:val="20"/>
              </w:rPr>
              <w:t xml:space="preserve">. Atskaite sniedzama arī tad, ja makšķerēšanas dienā zivis nav noķertas. Ziņu nesniegšanas gadījumos, kā arī cita veida makšķerēšanas pārkāpumu gadījumos, </w:t>
            </w:r>
            <w:r w:rsidRPr="00B65C21">
              <w:rPr>
                <w:rFonts w:ascii="Times New Roman" w:hAnsi="Times New Roman" w:cs="Times New Roman"/>
                <w:sz w:val="20"/>
                <w:szCs w:val="20"/>
              </w:rPr>
              <w:t>organizētājs par konstatēto pārkāpumu informē zivju resursu aizsardzības un uzraudzības iestādes</w:t>
            </w:r>
          </w:p>
        </w:tc>
      </w:tr>
    </w:tbl>
    <w:p w14:paraId="6C0EFFF9" w14:textId="77777777" w:rsidR="00BC40ED" w:rsidRDefault="00BC40ED" w:rsidP="00BC40ED"/>
    <w:p w14:paraId="167EEDD2" w14:textId="77777777" w:rsidR="00BC40ED" w:rsidRDefault="00BC40ED" w:rsidP="00BC40ED"/>
    <w:p w14:paraId="1E764D29" w14:textId="77777777" w:rsidR="00BC40ED" w:rsidRDefault="00BC40ED" w:rsidP="00BC40ED"/>
    <w:p w14:paraId="3B7AD664" w14:textId="77777777" w:rsidR="00BC40ED" w:rsidRDefault="00BC40ED" w:rsidP="00BC40ED"/>
    <w:p w14:paraId="727F9284" w14:textId="77777777" w:rsidR="00BC40ED" w:rsidRDefault="00BC40ED" w:rsidP="00BC40ED"/>
    <w:p w14:paraId="2324CA24" w14:textId="77777777" w:rsidR="00BC40ED" w:rsidRDefault="00BC40ED" w:rsidP="00BC40ED"/>
    <w:p w14:paraId="556B880A" w14:textId="77777777" w:rsidR="00BC40ED" w:rsidRDefault="00BC40ED" w:rsidP="00BC40ED"/>
    <w:p w14:paraId="194ED3FB" w14:textId="77777777" w:rsidR="00BC40ED" w:rsidRDefault="00BC40ED" w:rsidP="00BC40ED"/>
    <w:p w14:paraId="002710B1" w14:textId="77777777" w:rsidR="00BC40ED" w:rsidRDefault="00BC40ED" w:rsidP="00BC40ED"/>
    <w:p w14:paraId="75B7F4DE" w14:textId="77777777" w:rsidR="00BC40ED" w:rsidRDefault="00BC40ED" w:rsidP="00BC40ED"/>
    <w:p w14:paraId="2D39ED0D" w14:textId="77777777" w:rsidR="00BC40ED" w:rsidRDefault="00BC40ED" w:rsidP="00BC40ED">
      <w:pPr>
        <w:jc w:val="right"/>
      </w:pPr>
    </w:p>
    <w:p w14:paraId="2247CC17" w14:textId="77777777" w:rsidR="00BC40ED" w:rsidRDefault="00BC40ED" w:rsidP="00BC40ED">
      <w:pPr>
        <w:jc w:val="right"/>
      </w:pPr>
    </w:p>
    <w:p w14:paraId="376D42F5" w14:textId="561DDC9E" w:rsidR="00BC40ED" w:rsidRDefault="00081660" w:rsidP="00BC40ED">
      <w:pPr>
        <w:jc w:val="right"/>
      </w:pPr>
      <w:r>
        <w:lastRenderedPageBreak/>
        <w:t>PIELIKUMS</w:t>
      </w:r>
      <w:r w:rsidR="00BC40ED">
        <w:t xml:space="preserve"> Nr.9</w:t>
      </w:r>
    </w:p>
    <w:p w14:paraId="75AE781C" w14:textId="32CC5F9B" w:rsidR="00BC40ED" w:rsidRDefault="00081660" w:rsidP="00BC40ED">
      <w:pPr>
        <w:jc w:val="right"/>
      </w:pPr>
      <w:r>
        <w:t>N</w:t>
      </w:r>
      <w:r w:rsidR="00BC40ED">
        <w:t>olikumam “Par lašveidīgo zivju licencēto makšķerēšanu Gaujā un Braslā”</w:t>
      </w:r>
    </w:p>
    <w:p w14:paraId="7615F19D" w14:textId="77777777" w:rsidR="00081660" w:rsidRDefault="00081660" w:rsidP="00BC40ED"/>
    <w:p w14:paraId="4142B279" w14:textId="657C8C0E" w:rsidR="00BC40ED" w:rsidRDefault="00BC40ED" w:rsidP="00BC40ED">
      <w:r>
        <w:t xml:space="preserve">PRIEKŠPUSE </w:t>
      </w:r>
    </w:p>
    <w:tbl>
      <w:tblPr>
        <w:tblStyle w:val="TableGrid"/>
        <w:tblW w:w="0" w:type="auto"/>
        <w:tblLook w:val="04A0" w:firstRow="1" w:lastRow="0" w:firstColumn="1" w:lastColumn="0" w:noHBand="0" w:noVBand="1"/>
      </w:tblPr>
      <w:tblGrid>
        <w:gridCol w:w="8296"/>
      </w:tblGrid>
      <w:tr w:rsidR="00BC40ED" w14:paraId="762B20A9" w14:textId="77777777" w:rsidTr="00A2683C">
        <w:tc>
          <w:tcPr>
            <w:tcW w:w="8296" w:type="dxa"/>
          </w:tcPr>
          <w:p w14:paraId="36C59FCD" w14:textId="77777777" w:rsidR="00BC40ED" w:rsidRPr="00D90475" w:rsidRDefault="00BC40ED" w:rsidP="00A2683C">
            <w:pPr>
              <w:rPr>
                <w:rFonts w:ascii="Times New Roman" w:hAnsi="Times New Roman" w:cs="Times New Roman"/>
                <w:b/>
              </w:rPr>
            </w:pPr>
            <w:r w:rsidRPr="00D90475">
              <w:rPr>
                <w:rFonts w:ascii="Times New Roman" w:hAnsi="Times New Roman" w:cs="Times New Roman"/>
                <w:b/>
              </w:rPr>
              <w:t>DIENAS LICENCE</w:t>
            </w:r>
            <w:r>
              <w:rPr>
                <w:rFonts w:ascii="Times New Roman" w:hAnsi="Times New Roman" w:cs="Times New Roman"/>
                <w:b/>
              </w:rPr>
              <w:t xml:space="preserve">                                                                  Nr. XXXXXXX                                           </w:t>
            </w:r>
          </w:p>
          <w:p w14:paraId="56905F20"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7B9E3ECA" w14:textId="77777777" w:rsidR="00BC40ED" w:rsidRDefault="00BC40ED" w:rsidP="00A2683C">
            <w:pPr>
              <w:rPr>
                <w:rFonts w:ascii="Times New Roman" w:eastAsia="Times New Roman" w:hAnsi="Times New Roman" w:cs="Times New Roman"/>
                <w:sz w:val="24"/>
                <w:szCs w:val="24"/>
                <w:lang w:eastAsia="lv-LV"/>
              </w:rPr>
            </w:pPr>
            <w:r w:rsidRPr="00C32405">
              <w:rPr>
                <w:rFonts w:ascii="Times New Roman" w:hAnsi="Times New Roman" w:cs="Times New Roman"/>
                <w:sz w:val="24"/>
                <w:szCs w:val="24"/>
              </w:rPr>
              <w:t>Lašveidīg</w:t>
            </w:r>
            <w:r>
              <w:rPr>
                <w:rFonts w:ascii="Times New Roman" w:hAnsi="Times New Roman" w:cs="Times New Roman"/>
                <w:sz w:val="24"/>
                <w:szCs w:val="24"/>
              </w:rPr>
              <w:t>ās</w:t>
            </w:r>
            <w:r w:rsidRPr="00C32405">
              <w:rPr>
                <w:rFonts w:ascii="Times New Roman" w:hAnsi="Times New Roman" w:cs="Times New Roman"/>
                <w:sz w:val="24"/>
                <w:szCs w:val="24"/>
              </w:rPr>
              <w:t xml:space="preserve"> zi</w:t>
            </w:r>
            <w:r>
              <w:rPr>
                <w:rFonts w:ascii="Times New Roman" w:hAnsi="Times New Roman" w:cs="Times New Roman"/>
                <w:sz w:val="24"/>
                <w:szCs w:val="24"/>
              </w:rPr>
              <w:t>vs</w:t>
            </w:r>
            <w:r>
              <w:rPr>
                <w:rFonts w:ascii="Times New Roman" w:hAnsi="Times New Roman" w:cs="Times New Roman"/>
              </w:rPr>
              <w:t xml:space="preserve"> – </w:t>
            </w:r>
            <w:r>
              <w:rPr>
                <w:rFonts w:ascii="Times New Roman" w:eastAsia="Times New Roman" w:hAnsi="Times New Roman" w:cs="Times New Roman"/>
                <w:sz w:val="24"/>
                <w:szCs w:val="24"/>
                <w:lang w:eastAsia="lv-LV"/>
              </w:rPr>
              <w:t xml:space="preserve">taimiņa </w:t>
            </w:r>
            <w:r>
              <w:rPr>
                <w:rFonts w:ascii="Times New Roman" w:eastAsia="Times New Roman" w:hAnsi="Times New Roman" w:cs="Times New Roman"/>
                <w:i/>
                <w:sz w:val="24"/>
                <w:szCs w:val="24"/>
                <w:lang w:eastAsia="lv-LV"/>
              </w:rPr>
              <w:t>(Salmo trutta)</w:t>
            </w:r>
            <w:r>
              <w:rPr>
                <w:rFonts w:ascii="Times New Roman" w:eastAsia="Times New Roman" w:hAnsi="Times New Roman" w:cs="Times New Roman"/>
                <w:sz w:val="24"/>
                <w:szCs w:val="24"/>
                <w:lang w:eastAsia="lv-LV"/>
              </w:rPr>
              <w:t xml:space="preserve"> </w:t>
            </w:r>
            <w:r w:rsidRPr="00E85781">
              <w:rPr>
                <w:rFonts w:ascii="Times New Roman" w:eastAsia="Times New Roman" w:hAnsi="Times New Roman" w:cs="Times New Roman"/>
                <w:sz w:val="24"/>
                <w:szCs w:val="24"/>
                <w:lang w:eastAsia="lv-LV"/>
              </w:rPr>
              <w:t>makšķerēšanai Gaujā</w:t>
            </w:r>
            <w:r>
              <w:rPr>
                <w:rFonts w:ascii="Times New Roman" w:eastAsia="Times New Roman" w:hAnsi="Times New Roman" w:cs="Times New Roman"/>
                <w:sz w:val="24"/>
                <w:szCs w:val="24"/>
                <w:lang w:eastAsia="lv-LV"/>
              </w:rPr>
              <w:t>.</w:t>
            </w:r>
          </w:p>
          <w:p w14:paraId="00DBC85E"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Zona Nr.3</w:t>
            </w:r>
            <w:r w:rsidRPr="00E8578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no</w:t>
            </w:r>
            <w:r w:rsidRPr="00FE4E9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autoceļa P8 (Inciems –Sigulda – Ķegums) tilta pār</w:t>
            </w:r>
          </w:p>
          <w:p w14:paraId="0AA270BB" w14:textId="77777777" w:rsidR="00BC40ED" w:rsidRPr="00EC13A1" w:rsidRDefault="00BC40ED" w:rsidP="00A2683C">
            <w:pPr>
              <w:rPr>
                <w:rFonts w:ascii="Times New Roman" w:hAnsi="Times New Roman" w:cs="Times New Roman"/>
              </w:rPr>
            </w:pPr>
            <w:r>
              <w:rPr>
                <w:rFonts w:ascii="Times New Roman" w:eastAsia="Times New Roman" w:hAnsi="Times New Roman" w:cs="Times New Roman"/>
                <w:sz w:val="24"/>
                <w:szCs w:val="24"/>
                <w:lang w:eastAsia="lv-LV"/>
              </w:rPr>
              <w:t>Gauju līdz Braslas upes ietekai Gaujā.</w:t>
            </w:r>
            <w:r w:rsidRPr="00EC13A1">
              <w:rPr>
                <w:rFonts w:ascii="Times New Roman" w:hAnsi="Times New Roman" w:cs="Times New Roman"/>
              </w:rPr>
              <w:t xml:space="preserve"> </w:t>
            </w:r>
          </w:p>
          <w:p w14:paraId="14CB5A5A" w14:textId="77777777" w:rsidR="00BC40ED" w:rsidRDefault="00BC40ED" w:rsidP="00A2683C">
            <w:pPr>
              <w:rPr>
                <w:rFonts w:ascii="Times New Roman" w:hAnsi="Times New Roman" w:cs="Times New Roman"/>
              </w:rPr>
            </w:pPr>
          </w:p>
          <w:p w14:paraId="5855F850" w14:textId="77777777" w:rsidR="00BC40ED" w:rsidRPr="00EC13A1" w:rsidRDefault="00BC40ED" w:rsidP="00A2683C">
            <w:pPr>
              <w:rPr>
                <w:rFonts w:ascii="Times New Roman" w:hAnsi="Times New Roman" w:cs="Times New Roman"/>
                <w:b/>
                <w:sz w:val="28"/>
                <w:szCs w:val="28"/>
              </w:rPr>
            </w:pPr>
            <w:r w:rsidRPr="00EC13A1">
              <w:rPr>
                <w:rFonts w:ascii="Times New Roman" w:hAnsi="Times New Roman" w:cs="Times New Roman"/>
                <w:b/>
                <w:sz w:val="28"/>
                <w:szCs w:val="28"/>
              </w:rPr>
              <w:t>Licences cena 1</w:t>
            </w:r>
            <w:r>
              <w:rPr>
                <w:rFonts w:ascii="Times New Roman" w:hAnsi="Times New Roman" w:cs="Times New Roman"/>
                <w:b/>
                <w:sz w:val="28"/>
                <w:szCs w:val="28"/>
              </w:rPr>
              <w:t>0</w:t>
            </w:r>
            <w:r w:rsidRPr="00EC13A1">
              <w:rPr>
                <w:rFonts w:ascii="Times New Roman" w:hAnsi="Times New Roman" w:cs="Times New Roman"/>
                <w:b/>
                <w:sz w:val="28"/>
                <w:szCs w:val="28"/>
              </w:rPr>
              <w:t>,00 euro</w:t>
            </w:r>
          </w:p>
          <w:p w14:paraId="7523ED70" w14:textId="77777777" w:rsidR="00BC40ED" w:rsidRDefault="00BC40ED" w:rsidP="00A2683C">
            <w:pPr>
              <w:rPr>
                <w:rFonts w:ascii="Times New Roman" w:hAnsi="Times New Roman" w:cs="Times New Roman"/>
              </w:rPr>
            </w:pPr>
          </w:p>
          <w:p w14:paraId="7E58D812" w14:textId="77777777" w:rsidR="00BC40ED" w:rsidRDefault="00BC40ED" w:rsidP="00A2683C">
            <w:pPr>
              <w:rPr>
                <w:rFonts w:ascii="Times New Roman" w:hAnsi="Times New Roman" w:cs="Times New Roman"/>
              </w:rPr>
            </w:pPr>
            <w:r>
              <w:rPr>
                <w:rFonts w:ascii="Times New Roman" w:hAnsi="Times New Roman" w:cs="Times New Roman"/>
              </w:rPr>
              <w:t>Makšķernieks_____________________________________________</w:t>
            </w:r>
          </w:p>
          <w:p w14:paraId="31662A71" w14:textId="77777777" w:rsidR="00BC40ED" w:rsidRDefault="00BC40ED" w:rsidP="00A2683C">
            <w:pPr>
              <w:rPr>
                <w:rFonts w:ascii="Times New Roman" w:hAnsi="Times New Roman" w:cs="Times New Roman"/>
                <w:i/>
              </w:rPr>
            </w:pPr>
            <w:r w:rsidRPr="00487AD5">
              <w:rPr>
                <w:rFonts w:ascii="Times New Roman" w:hAnsi="Times New Roman" w:cs="Times New Roman"/>
                <w:i/>
              </w:rPr>
              <w:t xml:space="preserve">                                           (vārds, uzvārds)</w:t>
            </w:r>
          </w:p>
          <w:p w14:paraId="37770D4A"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w:t>
            </w:r>
          </w:p>
          <w:p w14:paraId="6D459A5C" w14:textId="77777777" w:rsidR="00BC40ED" w:rsidRPr="00487AD5" w:rsidRDefault="00BC40ED" w:rsidP="00A2683C">
            <w:pPr>
              <w:rPr>
                <w:rFonts w:ascii="Times New Roman" w:hAnsi="Times New Roman" w:cs="Times New Roman"/>
                <w:i/>
              </w:rPr>
            </w:pPr>
            <w:r w:rsidRPr="00487AD5">
              <w:rPr>
                <w:rFonts w:ascii="Times New Roman" w:hAnsi="Times New Roman" w:cs="Times New Roman"/>
                <w:i/>
              </w:rPr>
              <w:t xml:space="preserve">                          </w:t>
            </w:r>
            <w:r>
              <w:rPr>
                <w:rFonts w:ascii="Times New Roman" w:hAnsi="Times New Roman" w:cs="Times New Roman"/>
                <w:i/>
              </w:rPr>
              <w:t xml:space="preserve">                 (personas kods, tālr. numurs, e-pasta adrese</w:t>
            </w:r>
            <w:r w:rsidRPr="00487AD5">
              <w:rPr>
                <w:rFonts w:ascii="Times New Roman" w:hAnsi="Times New Roman" w:cs="Times New Roman"/>
                <w:i/>
              </w:rPr>
              <w:t>)</w:t>
            </w:r>
          </w:p>
          <w:p w14:paraId="223FAA65" w14:textId="77777777" w:rsidR="00BC40ED" w:rsidRPr="00487AD5" w:rsidRDefault="00BC40ED" w:rsidP="00A2683C">
            <w:pPr>
              <w:rPr>
                <w:rFonts w:ascii="Times New Roman" w:hAnsi="Times New Roman" w:cs="Times New Roman"/>
                <w:i/>
              </w:rPr>
            </w:pPr>
          </w:p>
          <w:p w14:paraId="7F78989D" w14:textId="77777777" w:rsidR="00BC40ED" w:rsidRDefault="00BC40ED" w:rsidP="00A2683C">
            <w:pPr>
              <w:rPr>
                <w:rFonts w:ascii="Times New Roman" w:hAnsi="Times New Roman" w:cs="Times New Roman"/>
              </w:rPr>
            </w:pPr>
            <w:r>
              <w:rPr>
                <w:rFonts w:ascii="Times New Roman" w:hAnsi="Times New Roman" w:cs="Times New Roman"/>
              </w:rPr>
              <w:br/>
              <w:t>Licences derīguma termiņš          202_ gada __________________</w:t>
            </w:r>
          </w:p>
          <w:p w14:paraId="5083BA84" w14:textId="77777777" w:rsidR="00BC40ED" w:rsidRPr="00487AD5" w:rsidRDefault="00BC40ED" w:rsidP="00A2683C">
            <w:pPr>
              <w:rPr>
                <w:rFonts w:ascii="Times New Roman" w:hAnsi="Times New Roman" w:cs="Times New Roman"/>
                <w:i/>
                <w:sz w:val="18"/>
                <w:szCs w:val="18"/>
              </w:rPr>
            </w:pPr>
            <w:r w:rsidRPr="00487AD5">
              <w:rPr>
                <w:rFonts w:ascii="Times New Roman" w:hAnsi="Times New Roman" w:cs="Times New Roman"/>
                <w:sz w:val="18"/>
                <w:szCs w:val="18"/>
              </w:rPr>
              <w:t>(</w:t>
            </w:r>
            <w:r w:rsidRPr="00487AD5">
              <w:rPr>
                <w:rFonts w:ascii="Times New Roman" w:hAnsi="Times New Roman" w:cs="Times New Roman"/>
                <w:i/>
                <w:sz w:val="18"/>
                <w:szCs w:val="18"/>
              </w:rPr>
              <w:t>no astronomisk</w:t>
            </w:r>
            <w:r>
              <w:rPr>
                <w:rFonts w:ascii="Times New Roman" w:hAnsi="Times New Roman" w:cs="Times New Roman"/>
                <w:i/>
                <w:sz w:val="18"/>
                <w:szCs w:val="18"/>
              </w:rPr>
              <w:t>ā</w:t>
            </w:r>
            <w:r w:rsidRPr="00487AD5">
              <w:rPr>
                <w:rFonts w:ascii="Times New Roman" w:hAnsi="Times New Roman" w:cs="Times New Roman"/>
                <w:i/>
                <w:sz w:val="18"/>
                <w:szCs w:val="18"/>
              </w:rPr>
              <w:t xml:space="preserve"> saullēkta</w:t>
            </w:r>
            <w:r>
              <w:rPr>
                <w:rFonts w:ascii="Times New Roman" w:hAnsi="Times New Roman" w:cs="Times New Roman"/>
                <w:i/>
                <w:sz w:val="18"/>
                <w:szCs w:val="18"/>
              </w:rPr>
              <w:t xml:space="preserve"> brīža</w:t>
            </w:r>
            <w:r w:rsidRPr="00487AD5">
              <w:rPr>
                <w:rFonts w:ascii="Times New Roman" w:hAnsi="Times New Roman" w:cs="Times New Roman"/>
                <w:i/>
                <w:sz w:val="18"/>
                <w:szCs w:val="18"/>
              </w:rPr>
              <w:t xml:space="preserve"> līdz astronomiskā saulrieta</w:t>
            </w:r>
            <w:r>
              <w:rPr>
                <w:rFonts w:ascii="Times New Roman" w:hAnsi="Times New Roman" w:cs="Times New Roman"/>
                <w:i/>
                <w:sz w:val="18"/>
                <w:szCs w:val="18"/>
              </w:rPr>
              <w:t xml:space="preserve"> brīdim)</w:t>
            </w:r>
          </w:p>
          <w:p w14:paraId="689740FA"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0DA4ADA9" w14:textId="655ED205" w:rsidR="00BC40ED" w:rsidRDefault="00BC40ED" w:rsidP="00A2683C">
            <w:pPr>
              <w:jc w:val="both"/>
              <w:rPr>
                <w:rFonts w:ascii="Times New Roman" w:eastAsia="Times New Roman" w:hAnsi="Times New Roman" w:cs="Times New Roman"/>
                <w:sz w:val="24"/>
                <w:szCs w:val="24"/>
                <w:lang w:eastAsia="lv-LV"/>
              </w:rPr>
            </w:pPr>
            <w:r w:rsidRPr="00085253">
              <w:rPr>
                <w:rFonts w:ascii="Times New Roman" w:hAnsi="Times New Roman" w:cs="Times New Roman"/>
                <w:b/>
              </w:rPr>
              <w:t>Licences izsniedzējs:</w:t>
            </w:r>
            <w:r>
              <w:rPr>
                <w:rFonts w:ascii="Times New Roman" w:hAnsi="Times New Roman" w:cs="Times New Roman"/>
              </w:rPr>
              <w:t xml:space="preserve"> </w:t>
            </w:r>
            <w:r>
              <w:rPr>
                <w:rFonts w:ascii="Times New Roman" w:eastAsia="Times New Roman" w:hAnsi="Times New Roman" w:cs="Times New Roman"/>
                <w:sz w:val="24"/>
                <w:szCs w:val="24"/>
                <w:lang w:eastAsia="lv-LV"/>
              </w:rPr>
              <w:t xml:space="preserve">biedrība “Gaujas ilgtspējīgas attīstības biedrība”, </w:t>
            </w:r>
            <w:r w:rsidRPr="00777AAE">
              <w:rPr>
                <w:rFonts w:ascii="Times New Roman" w:eastAsia="Times New Roman" w:hAnsi="Times New Roman" w:cs="Times New Roman"/>
                <w:sz w:val="24"/>
                <w:szCs w:val="24"/>
                <w:lang w:eastAsia="lv-LV"/>
              </w:rPr>
              <w:t xml:space="preserve">Spriņģu iela 4, Līgatne, </w:t>
            </w:r>
            <w:r w:rsidR="00777AAE" w:rsidRPr="00777AAE">
              <w:rPr>
                <w:rFonts w:ascii="Times New Roman" w:eastAsia="Times New Roman" w:hAnsi="Times New Roman" w:cs="Times New Roman"/>
                <w:sz w:val="24"/>
                <w:szCs w:val="24"/>
                <w:lang w:eastAsia="lv-LV"/>
              </w:rPr>
              <w:t>Cēsu</w:t>
            </w:r>
            <w:r w:rsidRPr="00777AAE">
              <w:rPr>
                <w:rFonts w:ascii="Times New Roman" w:eastAsia="Times New Roman" w:hAnsi="Times New Roman" w:cs="Times New Roman"/>
                <w:sz w:val="24"/>
                <w:szCs w:val="24"/>
                <w:lang w:eastAsia="lv-LV"/>
              </w:rPr>
              <w:t xml:space="preserve"> novads, LV – 4110,</w:t>
            </w:r>
            <w:r>
              <w:rPr>
                <w:rFonts w:ascii="Times New Roman" w:eastAsia="Times New Roman" w:hAnsi="Times New Roman" w:cs="Times New Roman"/>
                <w:sz w:val="24"/>
                <w:szCs w:val="24"/>
                <w:lang w:eastAsia="lv-LV"/>
              </w:rPr>
              <w:t xml:space="preserve"> reģistrācijas Nr.50008235771, kontakttālrunis 25442000, e-pasts: </w:t>
            </w:r>
            <w:hyperlink r:id="rId81" w:history="1">
              <w:r w:rsidRPr="00777AAE">
                <w:rPr>
                  <w:rFonts w:ascii="Times New Roman" w:eastAsia="Times New Roman" w:hAnsi="Times New Roman" w:cs="Times New Roman"/>
                  <w:sz w:val="24"/>
                  <w:szCs w:val="24"/>
                  <w:lang w:eastAsia="lv-LV"/>
                </w:rPr>
                <w:t>rivergauja@gmail.com</w:t>
              </w:r>
            </w:hyperlink>
          </w:p>
          <w:p w14:paraId="01A6E305" w14:textId="77777777" w:rsidR="00BC40ED" w:rsidRDefault="00BC40ED" w:rsidP="00A2683C">
            <w:pPr>
              <w:jc w:val="both"/>
              <w:rPr>
                <w:rFonts w:ascii="Times New Roman" w:hAnsi="Times New Roman" w:cs="Times New Roman"/>
              </w:rPr>
            </w:pPr>
            <w:r>
              <w:rPr>
                <w:rFonts w:ascii="Times New Roman" w:eastAsia="Times New Roman" w:hAnsi="Times New Roman" w:cs="Times New Roman"/>
                <w:sz w:val="24"/>
                <w:szCs w:val="24"/>
                <w:lang w:eastAsia="lv-LV"/>
              </w:rPr>
              <w:t xml:space="preserve">Ar savu parakstu apliecinu, ka esmu iepazinies ar Nolikumu </w:t>
            </w:r>
            <w:r>
              <w:rPr>
                <w:rFonts w:ascii="Times New Roman" w:hAnsi="Times New Roman" w:cs="Times New Roman"/>
              </w:rPr>
              <w:t xml:space="preserve">“Par lašveidīgo zivju licencēto makšķerēšanu Gaujā un Braslā” </w:t>
            </w:r>
          </w:p>
          <w:p w14:paraId="7A5FFA40" w14:textId="77777777" w:rsidR="00BC40ED" w:rsidRDefault="00BC40ED" w:rsidP="00A2683C">
            <w:pPr>
              <w:jc w:val="right"/>
              <w:rPr>
                <w:rFonts w:ascii="Times New Roman" w:hAnsi="Times New Roman" w:cs="Times New Roman"/>
              </w:rPr>
            </w:pPr>
            <w:r>
              <w:rPr>
                <w:rFonts w:ascii="Times New Roman" w:hAnsi="Times New Roman" w:cs="Times New Roman"/>
              </w:rPr>
              <w:t>_______________________________</w:t>
            </w:r>
          </w:p>
          <w:p w14:paraId="4F10555F" w14:textId="77777777" w:rsidR="00BC40ED" w:rsidRDefault="00BC40ED" w:rsidP="00A2683C">
            <w:pPr>
              <w:rPr>
                <w:rFonts w:ascii="Times New Roman" w:hAnsi="Times New Roman" w:cs="Times New Roman"/>
              </w:rPr>
            </w:pPr>
          </w:p>
          <w:p w14:paraId="40A80716" w14:textId="77777777" w:rsidR="00BC40ED" w:rsidRDefault="00BC40ED" w:rsidP="00A2683C">
            <w:pPr>
              <w:rPr>
                <w:rFonts w:ascii="Times New Roman" w:hAnsi="Times New Roman" w:cs="Times New Roman"/>
              </w:rPr>
            </w:pPr>
            <w:r>
              <w:rPr>
                <w:rFonts w:ascii="Times New Roman" w:hAnsi="Times New Roman" w:cs="Times New Roman"/>
              </w:rPr>
              <w:t>Par konstatētajiem makšķerēšanas vai vides noteikumu pārkāpumiem ziņot:</w:t>
            </w:r>
          </w:p>
          <w:p w14:paraId="0924AE36" w14:textId="77777777" w:rsidR="00BC40ED" w:rsidRDefault="00BC40ED" w:rsidP="00A2683C">
            <w:pPr>
              <w:rPr>
                <w:rFonts w:ascii="Times New Roman" w:hAnsi="Times New Roman" w:cs="Times New Roman"/>
              </w:rPr>
            </w:pPr>
            <w:r>
              <w:rPr>
                <w:rFonts w:ascii="Times New Roman" w:hAnsi="Times New Roman" w:cs="Times New Roman"/>
              </w:rPr>
              <w:t>“Gaujas ilgtspējīgas attīstības biedrībai” – tel. 25442000</w:t>
            </w:r>
            <w:r>
              <w:rPr>
                <w:rFonts w:ascii="Times New Roman" w:hAnsi="Times New Roman" w:cs="Times New Roman"/>
              </w:rPr>
              <w:br/>
              <w:t xml:space="preserve">Valsts Vides dienestam – tel. </w:t>
            </w:r>
            <w:r w:rsidRPr="009D22FB">
              <w:rPr>
                <w:rStyle w:val="Strong"/>
                <w:rFonts w:ascii="Times New Roman" w:hAnsi="Times New Roman" w:cs="Times New Roman"/>
              </w:rPr>
              <w:t>26338800</w:t>
            </w:r>
          </w:p>
          <w:p w14:paraId="5F3C1193" w14:textId="77777777" w:rsidR="00BC40ED" w:rsidRDefault="00BC40ED" w:rsidP="00A2683C">
            <w:pPr>
              <w:rPr>
                <w:rFonts w:ascii="Times New Roman" w:hAnsi="Times New Roman" w:cs="Times New Roman"/>
              </w:rPr>
            </w:pPr>
            <w:r>
              <w:rPr>
                <w:rFonts w:ascii="Times New Roman" w:hAnsi="Times New Roman" w:cs="Times New Roman"/>
              </w:rPr>
              <w:t>Dabas aizsardzības pārvaldei – tel. 29433226</w:t>
            </w:r>
          </w:p>
          <w:p w14:paraId="1E7B2AF1" w14:textId="77777777" w:rsidR="00BC40ED" w:rsidRDefault="00BC40ED" w:rsidP="00A2683C">
            <w:pPr>
              <w:rPr>
                <w:rFonts w:ascii="Times New Roman" w:hAnsi="Times New Roman" w:cs="Times New Roman"/>
              </w:rPr>
            </w:pPr>
          </w:p>
        </w:tc>
      </w:tr>
    </w:tbl>
    <w:p w14:paraId="6F90EDAD" w14:textId="77777777" w:rsidR="00BC40ED" w:rsidRDefault="00BC40ED" w:rsidP="00BC40ED"/>
    <w:p w14:paraId="25FAF079" w14:textId="77777777" w:rsidR="00BC40ED" w:rsidRDefault="00BC40ED" w:rsidP="00BC40ED"/>
    <w:p w14:paraId="26E817B8" w14:textId="77777777" w:rsidR="00BC40ED" w:rsidRDefault="00BC40ED" w:rsidP="00BC40ED"/>
    <w:p w14:paraId="30E2A571" w14:textId="77777777" w:rsidR="00BC40ED" w:rsidRDefault="00BC40ED" w:rsidP="00BC40ED"/>
    <w:p w14:paraId="01F1B15A" w14:textId="77777777" w:rsidR="00BC40ED" w:rsidRDefault="00BC40ED" w:rsidP="00BC40ED"/>
    <w:p w14:paraId="302D803F" w14:textId="77777777" w:rsidR="00BC40ED" w:rsidRDefault="00BC40ED" w:rsidP="00BC40ED"/>
    <w:p w14:paraId="5C9DAD5B" w14:textId="77777777" w:rsidR="00BC40ED" w:rsidRDefault="00BC40ED" w:rsidP="00BC40ED"/>
    <w:p w14:paraId="28105CF1" w14:textId="77777777" w:rsidR="00BC40ED" w:rsidRDefault="00BC40ED" w:rsidP="00BC40ED"/>
    <w:p w14:paraId="16CA5E13" w14:textId="77777777" w:rsidR="00BC40ED" w:rsidRDefault="00BC40ED" w:rsidP="00BC40ED"/>
    <w:p w14:paraId="6C87AE2E" w14:textId="77777777" w:rsidR="00BC40ED" w:rsidRDefault="00BC40ED" w:rsidP="00BC40ED"/>
    <w:p w14:paraId="2C320C27" w14:textId="42E30FE4" w:rsidR="00BC40ED" w:rsidRDefault="00BC40ED" w:rsidP="00BC40ED"/>
    <w:p w14:paraId="1BE58169" w14:textId="77777777" w:rsidR="00081660" w:rsidRDefault="00081660" w:rsidP="00BC40ED"/>
    <w:p w14:paraId="17090E4F" w14:textId="77777777" w:rsidR="00BC40ED" w:rsidRDefault="00BC40ED" w:rsidP="00BC40ED">
      <w:r>
        <w:lastRenderedPageBreak/>
        <w:t>AIZMUGURE</w:t>
      </w:r>
    </w:p>
    <w:tbl>
      <w:tblPr>
        <w:tblStyle w:val="TableGrid"/>
        <w:tblW w:w="0" w:type="auto"/>
        <w:tblLook w:val="04A0" w:firstRow="1" w:lastRow="0" w:firstColumn="1" w:lastColumn="0" w:noHBand="0" w:noVBand="1"/>
      </w:tblPr>
      <w:tblGrid>
        <w:gridCol w:w="8296"/>
      </w:tblGrid>
      <w:tr w:rsidR="00BC40ED" w:rsidRPr="00140531" w14:paraId="0579B28C" w14:textId="77777777" w:rsidTr="00A2683C">
        <w:tc>
          <w:tcPr>
            <w:tcW w:w="8296" w:type="dxa"/>
            <w:tcBorders>
              <w:bottom w:val="single" w:sz="4" w:space="0" w:color="auto"/>
            </w:tcBorders>
          </w:tcPr>
          <w:p w14:paraId="5176B3E1" w14:textId="77777777" w:rsidR="00BC40ED" w:rsidRDefault="00BC40ED" w:rsidP="00A2683C">
            <w:pPr>
              <w:jc w:val="center"/>
              <w:rPr>
                <w:rFonts w:ascii="Times New Roman" w:hAnsi="Times New Roman" w:cs="Times New Roman"/>
                <w:b/>
              </w:rPr>
            </w:pPr>
          </w:p>
          <w:p w14:paraId="51DFAE02" w14:textId="77777777" w:rsidR="00BC40ED" w:rsidRDefault="00BC40ED" w:rsidP="00A2683C">
            <w:pPr>
              <w:jc w:val="center"/>
              <w:rPr>
                <w:rFonts w:ascii="Times New Roman" w:hAnsi="Times New Roman" w:cs="Times New Roman"/>
                <w:b/>
              </w:rPr>
            </w:pPr>
            <w:r>
              <w:rPr>
                <w:rFonts w:ascii="Times New Roman" w:hAnsi="Times New Roman" w:cs="Times New Roman"/>
                <w:b/>
              </w:rPr>
              <w:t>LOMU UZSKAITES TABULA</w:t>
            </w:r>
          </w:p>
          <w:p w14:paraId="0D235274" w14:textId="77777777" w:rsidR="00BC40ED" w:rsidRDefault="00BC40ED" w:rsidP="00A2683C">
            <w:pPr>
              <w:jc w:val="center"/>
              <w:rPr>
                <w:rFonts w:ascii="Times New Roman" w:hAnsi="Times New Roman" w:cs="Times New Roman"/>
                <w:b/>
              </w:rPr>
            </w:pPr>
          </w:p>
          <w:p w14:paraId="1F1EE9CF" w14:textId="77777777" w:rsidR="00BC40ED" w:rsidRDefault="00BC40ED" w:rsidP="00A2683C">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3166"/>
              <w:gridCol w:w="1086"/>
              <w:gridCol w:w="1322"/>
              <w:gridCol w:w="1248"/>
              <w:gridCol w:w="1248"/>
            </w:tblGrid>
            <w:tr w:rsidR="00BC40ED" w14:paraId="46EFA3E2" w14:textId="77777777" w:rsidTr="00A2683C">
              <w:tc>
                <w:tcPr>
                  <w:tcW w:w="3166" w:type="dxa"/>
                </w:tcPr>
                <w:p w14:paraId="7FFC707A" w14:textId="77777777" w:rsidR="00BC40ED" w:rsidRDefault="00BC40ED" w:rsidP="00A2683C">
                  <w:pPr>
                    <w:jc w:val="center"/>
                    <w:rPr>
                      <w:rFonts w:ascii="Times New Roman" w:hAnsi="Times New Roman" w:cs="Times New Roman"/>
                      <w:b/>
                    </w:rPr>
                  </w:pPr>
                  <w:r>
                    <w:rPr>
                      <w:rFonts w:ascii="Times New Roman" w:hAnsi="Times New Roman" w:cs="Times New Roman"/>
                      <w:b/>
                    </w:rPr>
                    <w:t>Zivju suga</w:t>
                  </w:r>
                </w:p>
              </w:tc>
              <w:tc>
                <w:tcPr>
                  <w:tcW w:w="1086" w:type="dxa"/>
                </w:tcPr>
                <w:p w14:paraId="12740710" w14:textId="77777777" w:rsidR="00BC40ED" w:rsidRDefault="00BC40ED" w:rsidP="00A2683C">
                  <w:pPr>
                    <w:jc w:val="center"/>
                    <w:rPr>
                      <w:rFonts w:ascii="Times New Roman" w:hAnsi="Times New Roman" w:cs="Times New Roman"/>
                      <w:b/>
                    </w:rPr>
                  </w:pPr>
                  <w:r>
                    <w:rPr>
                      <w:rFonts w:ascii="Times New Roman" w:hAnsi="Times New Roman" w:cs="Times New Roman"/>
                      <w:b/>
                    </w:rPr>
                    <w:t>Skaits</w:t>
                  </w:r>
                </w:p>
              </w:tc>
              <w:tc>
                <w:tcPr>
                  <w:tcW w:w="1322" w:type="dxa"/>
                </w:tcPr>
                <w:p w14:paraId="083FA557" w14:textId="77777777" w:rsidR="00BC40ED" w:rsidRDefault="00BC40ED" w:rsidP="00A2683C">
                  <w:pPr>
                    <w:jc w:val="center"/>
                    <w:rPr>
                      <w:rFonts w:ascii="Times New Roman" w:hAnsi="Times New Roman" w:cs="Times New Roman"/>
                      <w:b/>
                    </w:rPr>
                  </w:pPr>
                  <w:r>
                    <w:rPr>
                      <w:rFonts w:ascii="Times New Roman" w:hAnsi="Times New Roman" w:cs="Times New Roman"/>
                      <w:b/>
                    </w:rPr>
                    <w:t>Svars</w:t>
                  </w:r>
                </w:p>
              </w:tc>
              <w:tc>
                <w:tcPr>
                  <w:tcW w:w="1248" w:type="dxa"/>
                </w:tcPr>
                <w:p w14:paraId="0CB6BABF" w14:textId="77777777" w:rsidR="00BC40ED" w:rsidRDefault="00BC40ED" w:rsidP="00A2683C">
                  <w:pPr>
                    <w:jc w:val="center"/>
                    <w:rPr>
                      <w:rFonts w:ascii="Times New Roman" w:hAnsi="Times New Roman" w:cs="Times New Roman"/>
                      <w:b/>
                    </w:rPr>
                  </w:pPr>
                  <w:r>
                    <w:rPr>
                      <w:rFonts w:ascii="Times New Roman" w:hAnsi="Times New Roman" w:cs="Times New Roman"/>
                      <w:b/>
                    </w:rPr>
                    <w:t>Garums</w:t>
                  </w:r>
                </w:p>
              </w:tc>
              <w:tc>
                <w:tcPr>
                  <w:tcW w:w="1248" w:type="dxa"/>
                </w:tcPr>
                <w:p w14:paraId="5926F772" w14:textId="77777777" w:rsidR="00BC40ED" w:rsidRDefault="00BC40ED" w:rsidP="00A2683C">
                  <w:pPr>
                    <w:jc w:val="center"/>
                    <w:rPr>
                      <w:rFonts w:ascii="Times New Roman" w:hAnsi="Times New Roman" w:cs="Times New Roman"/>
                      <w:b/>
                    </w:rPr>
                  </w:pPr>
                  <w:r>
                    <w:rPr>
                      <w:rFonts w:ascii="Times New Roman" w:hAnsi="Times New Roman" w:cs="Times New Roman"/>
                      <w:b/>
                    </w:rPr>
                    <w:t>Paturēta lomā / Atlaista</w:t>
                  </w:r>
                </w:p>
              </w:tc>
            </w:tr>
            <w:tr w:rsidR="00BC40ED" w14:paraId="3E6EC946" w14:textId="77777777" w:rsidTr="00A2683C">
              <w:tc>
                <w:tcPr>
                  <w:tcW w:w="3166" w:type="dxa"/>
                </w:tcPr>
                <w:p w14:paraId="726EFC46" w14:textId="77777777" w:rsidR="00BC40ED" w:rsidRDefault="00BC40ED" w:rsidP="00A2683C">
                  <w:pPr>
                    <w:rPr>
                      <w:rFonts w:ascii="Times New Roman" w:hAnsi="Times New Roman" w:cs="Times New Roman"/>
                      <w:b/>
                    </w:rPr>
                  </w:pPr>
                </w:p>
                <w:p w14:paraId="26D10E34" w14:textId="77777777" w:rsidR="00BC40ED" w:rsidRDefault="00BC40ED" w:rsidP="00A2683C">
                  <w:pPr>
                    <w:rPr>
                      <w:rFonts w:ascii="Times New Roman" w:hAnsi="Times New Roman" w:cs="Times New Roman"/>
                      <w:b/>
                    </w:rPr>
                  </w:pPr>
                </w:p>
              </w:tc>
              <w:tc>
                <w:tcPr>
                  <w:tcW w:w="1086" w:type="dxa"/>
                </w:tcPr>
                <w:p w14:paraId="3D1AB5A3" w14:textId="77777777" w:rsidR="00BC40ED" w:rsidRDefault="00BC40ED" w:rsidP="00A2683C">
                  <w:pPr>
                    <w:jc w:val="center"/>
                    <w:rPr>
                      <w:rFonts w:ascii="Times New Roman" w:hAnsi="Times New Roman" w:cs="Times New Roman"/>
                      <w:b/>
                    </w:rPr>
                  </w:pPr>
                </w:p>
              </w:tc>
              <w:tc>
                <w:tcPr>
                  <w:tcW w:w="1322" w:type="dxa"/>
                </w:tcPr>
                <w:p w14:paraId="44B6F266" w14:textId="77777777" w:rsidR="00BC40ED" w:rsidRDefault="00BC40ED" w:rsidP="00A2683C">
                  <w:pPr>
                    <w:jc w:val="center"/>
                    <w:rPr>
                      <w:rFonts w:ascii="Times New Roman" w:hAnsi="Times New Roman" w:cs="Times New Roman"/>
                      <w:b/>
                    </w:rPr>
                  </w:pPr>
                </w:p>
              </w:tc>
              <w:tc>
                <w:tcPr>
                  <w:tcW w:w="1248" w:type="dxa"/>
                </w:tcPr>
                <w:p w14:paraId="397E1822" w14:textId="77777777" w:rsidR="00BC40ED" w:rsidRDefault="00BC40ED" w:rsidP="00A2683C">
                  <w:pPr>
                    <w:jc w:val="center"/>
                    <w:rPr>
                      <w:rFonts w:ascii="Times New Roman" w:hAnsi="Times New Roman" w:cs="Times New Roman"/>
                      <w:b/>
                    </w:rPr>
                  </w:pPr>
                </w:p>
              </w:tc>
              <w:tc>
                <w:tcPr>
                  <w:tcW w:w="1248" w:type="dxa"/>
                </w:tcPr>
                <w:p w14:paraId="3570AB77" w14:textId="77777777" w:rsidR="00BC40ED" w:rsidRDefault="00BC40ED" w:rsidP="00A2683C">
                  <w:pPr>
                    <w:jc w:val="center"/>
                    <w:rPr>
                      <w:rFonts w:ascii="Times New Roman" w:hAnsi="Times New Roman" w:cs="Times New Roman"/>
                      <w:b/>
                    </w:rPr>
                  </w:pPr>
                </w:p>
              </w:tc>
            </w:tr>
            <w:tr w:rsidR="00BC40ED" w14:paraId="3FF9DD32" w14:textId="77777777" w:rsidTr="00A2683C">
              <w:tc>
                <w:tcPr>
                  <w:tcW w:w="3166" w:type="dxa"/>
                </w:tcPr>
                <w:p w14:paraId="3B2C627D" w14:textId="77777777" w:rsidR="00BC40ED" w:rsidRDefault="00BC40ED" w:rsidP="00A2683C">
                  <w:pPr>
                    <w:rPr>
                      <w:rFonts w:ascii="Times New Roman" w:hAnsi="Times New Roman" w:cs="Times New Roman"/>
                      <w:b/>
                    </w:rPr>
                  </w:pPr>
                </w:p>
                <w:p w14:paraId="30CB2A01" w14:textId="77777777" w:rsidR="00BC40ED" w:rsidRDefault="00BC40ED" w:rsidP="00A2683C">
                  <w:pPr>
                    <w:rPr>
                      <w:rFonts w:ascii="Times New Roman" w:hAnsi="Times New Roman" w:cs="Times New Roman"/>
                      <w:b/>
                    </w:rPr>
                  </w:pPr>
                </w:p>
              </w:tc>
              <w:tc>
                <w:tcPr>
                  <w:tcW w:w="1086" w:type="dxa"/>
                </w:tcPr>
                <w:p w14:paraId="7D1744F9" w14:textId="77777777" w:rsidR="00BC40ED" w:rsidRDefault="00BC40ED" w:rsidP="00A2683C">
                  <w:pPr>
                    <w:jc w:val="center"/>
                    <w:rPr>
                      <w:rFonts w:ascii="Times New Roman" w:hAnsi="Times New Roman" w:cs="Times New Roman"/>
                      <w:b/>
                    </w:rPr>
                  </w:pPr>
                </w:p>
              </w:tc>
              <w:tc>
                <w:tcPr>
                  <w:tcW w:w="1322" w:type="dxa"/>
                </w:tcPr>
                <w:p w14:paraId="00BDF1C8" w14:textId="77777777" w:rsidR="00BC40ED" w:rsidRDefault="00BC40ED" w:rsidP="00A2683C">
                  <w:pPr>
                    <w:jc w:val="center"/>
                    <w:rPr>
                      <w:rFonts w:ascii="Times New Roman" w:hAnsi="Times New Roman" w:cs="Times New Roman"/>
                      <w:b/>
                    </w:rPr>
                  </w:pPr>
                </w:p>
              </w:tc>
              <w:tc>
                <w:tcPr>
                  <w:tcW w:w="1248" w:type="dxa"/>
                </w:tcPr>
                <w:p w14:paraId="11F139BC" w14:textId="77777777" w:rsidR="00BC40ED" w:rsidRDefault="00BC40ED" w:rsidP="00A2683C">
                  <w:pPr>
                    <w:jc w:val="center"/>
                    <w:rPr>
                      <w:rFonts w:ascii="Times New Roman" w:hAnsi="Times New Roman" w:cs="Times New Roman"/>
                      <w:b/>
                    </w:rPr>
                  </w:pPr>
                </w:p>
              </w:tc>
              <w:tc>
                <w:tcPr>
                  <w:tcW w:w="1248" w:type="dxa"/>
                </w:tcPr>
                <w:p w14:paraId="6E409DFD" w14:textId="77777777" w:rsidR="00BC40ED" w:rsidRDefault="00BC40ED" w:rsidP="00A2683C">
                  <w:pPr>
                    <w:jc w:val="center"/>
                    <w:rPr>
                      <w:rFonts w:ascii="Times New Roman" w:hAnsi="Times New Roman" w:cs="Times New Roman"/>
                      <w:b/>
                    </w:rPr>
                  </w:pPr>
                </w:p>
              </w:tc>
            </w:tr>
            <w:tr w:rsidR="00BC40ED" w14:paraId="242D1E03" w14:textId="77777777" w:rsidTr="00A2683C">
              <w:tc>
                <w:tcPr>
                  <w:tcW w:w="3166" w:type="dxa"/>
                </w:tcPr>
                <w:p w14:paraId="6FA7A725" w14:textId="77777777" w:rsidR="00BC40ED" w:rsidRDefault="00BC40ED" w:rsidP="00A2683C">
                  <w:pPr>
                    <w:rPr>
                      <w:rFonts w:ascii="Times New Roman" w:hAnsi="Times New Roman" w:cs="Times New Roman"/>
                      <w:b/>
                    </w:rPr>
                  </w:pPr>
                </w:p>
                <w:p w14:paraId="0DC42A6F" w14:textId="77777777" w:rsidR="00BC40ED" w:rsidRDefault="00BC40ED" w:rsidP="00A2683C">
                  <w:pPr>
                    <w:rPr>
                      <w:rFonts w:ascii="Times New Roman" w:hAnsi="Times New Roman" w:cs="Times New Roman"/>
                      <w:b/>
                    </w:rPr>
                  </w:pPr>
                </w:p>
              </w:tc>
              <w:tc>
                <w:tcPr>
                  <w:tcW w:w="1086" w:type="dxa"/>
                </w:tcPr>
                <w:p w14:paraId="399C9EB2" w14:textId="77777777" w:rsidR="00BC40ED" w:rsidRDefault="00BC40ED" w:rsidP="00A2683C">
                  <w:pPr>
                    <w:jc w:val="center"/>
                    <w:rPr>
                      <w:rFonts w:ascii="Times New Roman" w:hAnsi="Times New Roman" w:cs="Times New Roman"/>
                      <w:b/>
                    </w:rPr>
                  </w:pPr>
                </w:p>
              </w:tc>
              <w:tc>
                <w:tcPr>
                  <w:tcW w:w="1322" w:type="dxa"/>
                </w:tcPr>
                <w:p w14:paraId="4880D93F" w14:textId="77777777" w:rsidR="00BC40ED" w:rsidRDefault="00BC40ED" w:rsidP="00A2683C">
                  <w:pPr>
                    <w:jc w:val="center"/>
                    <w:rPr>
                      <w:rFonts w:ascii="Times New Roman" w:hAnsi="Times New Roman" w:cs="Times New Roman"/>
                      <w:b/>
                    </w:rPr>
                  </w:pPr>
                </w:p>
              </w:tc>
              <w:tc>
                <w:tcPr>
                  <w:tcW w:w="1248" w:type="dxa"/>
                </w:tcPr>
                <w:p w14:paraId="121B23C6" w14:textId="77777777" w:rsidR="00BC40ED" w:rsidRDefault="00BC40ED" w:rsidP="00A2683C">
                  <w:pPr>
                    <w:jc w:val="center"/>
                    <w:rPr>
                      <w:rFonts w:ascii="Times New Roman" w:hAnsi="Times New Roman" w:cs="Times New Roman"/>
                      <w:b/>
                    </w:rPr>
                  </w:pPr>
                </w:p>
              </w:tc>
              <w:tc>
                <w:tcPr>
                  <w:tcW w:w="1248" w:type="dxa"/>
                </w:tcPr>
                <w:p w14:paraId="36382D42" w14:textId="77777777" w:rsidR="00BC40ED" w:rsidRDefault="00BC40ED" w:rsidP="00A2683C">
                  <w:pPr>
                    <w:jc w:val="center"/>
                    <w:rPr>
                      <w:rFonts w:ascii="Times New Roman" w:hAnsi="Times New Roman" w:cs="Times New Roman"/>
                      <w:b/>
                    </w:rPr>
                  </w:pPr>
                </w:p>
              </w:tc>
            </w:tr>
            <w:tr w:rsidR="00BC40ED" w14:paraId="4CFB8BBD" w14:textId="77777777" w:rsidTr="00A2683C">
              <w:tc>
                <w:tcPr>
                  <w:tcW w:w="3166" w:type="dxa"/>
                </w:tcPr>
                <w:p w14:paraId="71E5152E" w14:textId="77777777" w:rsidR="00BC40ED" w:rsidRDefault="00BC40ED" w:rsidP="00A2683C">
                  <w:pPr>
                    <w:rPr>
                      <w:rFonts w:ascii="Times New Roman" w:hAnsi="Times New Roman" w:cs="Times New Roman"/>
                      <w:b/>
                    </w:rPr>
                  </w:pPr>
                </w:p>
                <w:p w14:paraId="7C6A7979" w14:textId="77777777" w:rsidR="00BC40ED" w:rsidRDefault="00BC40ED" w:rsidP="00A2683C">
                  <w:pPr>
                    <w:rPr>
                      <w:rFonts w:ascii="Times New Roman" w:hAnsi="Times New Roman" w:cs="Times New Roman"/>
                      <w:b/>
                    </w:rPr>
                  </w:pPr>
                </w:p>
              </w:tc>
              <w:tc>
                <w:tcPr>
                  <w:tcW w:w="1086" w:type="dxa"/>
                </w:tcPr>
                <w:p w14:paraId="1BC3093A" w14:textId="77777777" w:rsidR="00BC40ED" w:rsidRDefault="00BC40ED" w:rsidP="00A2683C">
                  <w:pPr>
                    <w:jc w:val="center"/>
                    <w:rPr>
                      <w:rFonts w:ascii="Times New Roman" w:hAnsi="Times New Roman" w:cs="Times New Roman"/>
                      <w:b/>
                    </w:rPr>
                  </w:pPr>
                </w:p>
              </w:tc>
              <w:tc>
                <w:tcPr>
                  <w:tcW w:w="1322" w:type="dxa"/>
                </w:tcPr>
                <w:p w14:paraId="2445A9B3" w14:textId="77777777" w:rsidR="00BC40ED" w:rsidRDefault="00BC40ED" w:rsidP="00A2683C">
                  <w:pPr>
                    <w:jc w:val="center"/>
                    <w:rPr>
                      <w:rFonts w:ascii="Times New Roman" w:hAnsi="Times New Roman" w:cs="Times New Roman"/>
                      <w:b/>
                    </w:rPr>
                  </w:pPr>
                </w:p>
              </w:tc>
              <w:tc>
                <w:tcPr>
                  <w:tcW w:w="1248" w:type="dxa"/>
                </w:tcPr>
                <w:p w14:paraId="1F8BF146" w14:textId="77777777" w:rsidR="00BC40ED" w:rsidRDefault="00BC40ED" w:rsidP="00A2683C">
                  <w:pPr>
                    <w:jc w:val="center"/>
                    <w:rPr>
                      <w:rFonts w:ascii="Times New Roman" w:hAnsi="Times New Roman" w:cs="Times New Roman"/>
                      <w:b/>
                    </w:rPr>
                  </w:pPr>
                </w:p>
              </w:tc>
              <w:tc>
                <w:tcPr>
                  <w:tcW w:w="1248" w:type="dxa"/>
                </w:tcPr>
                <w:p w14:paraId="56B3DB93" w14:textId="77777777" w:rsidR="00BC40ED" w:rsidRDefault="00BC40ED" w:rsidP="00A2683C">
                  <w:pPr>
                    <w:jc w:val="center"/>
                    <w:rPr>
                      <w:rFonts w:ascii="Times New Roman" w:hAnsi="Times New Roman" w:cs="Times New Roman"/>
                      <w:b/>
                    </w:rPr>
                  </w:pPr>
                </w:p>
              </w:tc>
            </w:tr>
            <w:tr w:rsidR="00BC40ED" w14:paraId="5C3F255D" w14:textId="77777777" w:rsidTr="00A2683C">
              <w:tc>
                <w:tcPr>
                  <w:tcW w:w="3166" w:type="dxa"/>
                </w:tcPr>
                <w:p w14:paraId="692CBCBB" w14:textId="77777777" w:rsidR="00BC40ED" w:rsidRDefault="00BC40ED" w:rsidP="00A2683C">
                  <w:pPr>
                    <w:rPr>
                      <w:rFonts w:ascii="Times New Roman" w:hAnsi="Times New Roman" w:cs="Times New Roman"/>
                      <w:b/>
                    </w:rPr>
                  </w:pPr>
                </w:p>
                <w:p w14:paraId="7451416D" w14:textId="77777777" w:rsidR="00BC40ED" w:rsidRDefault="00BC40ED" w:rsidP="00A2683C">
                  <w:pPr>
                    <w:rPr>
                      <w:rFonts w:ascii="Times New Roman" w:hAnsi="Times New Roman" w:cs="Times New Roman"/>
                      <w:b/>
                    </w:rPr>
                  </w:pPr>
                </w:p>
              </w:tc>
              <w:tc>
                <w:tcPr>
                  <w:tcW w:w="1086" w:type="dxa"/>
                </w:tcPr>
                <w:p w14:paraId="6C47D739" w14:textId="77777777" w:rsidR="00BC40ED" w:rsidRDefault="00BC40ED" w:rsidP="00A2683C">
                  <w:pPr>
                    <w:jc w:val="center"/>
                    <w:rPr>
                      <w:rFonts w:ascii="Times New Roman" w:hAnsi="Times New Roman" w:cs="Times New Roman"/>
                      <w:b/>
                    </w:rPr>
                  </w:pPr>
                </w:p>
              </w:tc>
              <w:tc>
                <w:tcPr>
                  <w:tcW w:w="1322" w:type="dxa"/>
                </w:tcPr>
                <w:p w14:paraId="1B18A3D0" w14:textId="77777777" w:rsidR="00BC40ED" w:rsidRDefault="00BC40ED" w:rsidP="00A2683C">
                  <w:pPr>
                    <w:jc w:val="center"/>
                    <w:rPr>
                      <w:rFonts w:ascii="Times New Roman" w:hAnsi="Times New Roman" w:cs="Times New Roman"/>
                      <w:b/>
                    </w:rPr>
                  </w:pPr>
                </w:p>
              </w:tc>
              <w:tc>
                <w:tcPr>
                  <w:tcW w:w="1248" w:type="dxa"/>
                </w:tcPr>
                <w:p w14:paraId="1B513104" w14:textId="77777777" w:rsidR="00BC40ED" w:rsidRDefault="00BC40ED" w:rsidP="00A2683C">
                  <w:pPr>
                    <w:jc w:val="center"/>
                    <w:rPr>
                      <w:rFonts w:ascii="Times New Roman" w:hAnsi="Times New Roman" w:cs="Times New Roman"/>
                      <w:b/>
                    </w:rPr>
                  </w:pPr>
                </w:p>
              </w:tc>
              <w:tc>
                <w:tcPr>
                  <w:tcW w:w="1248" w:type="dxa"/>
                </w:tcPr>
                <w:p w14:paraId="14D220C0" w14:textId="77777777" w:rsidR="00BC40ED" w:rsidRDefault="00BC40ED" w:rsidP="00A2683C">
                  <w:pPr>
                    <w:jc w:val="center"/>
                    <w:rPr>
                      <w:rFonts w:ascii="Times New Roman" w:hAnsi="Times New Roman" w:cs="Times New Roman"/>
                      <w:b/>
                    </w:rPr>
                  </w:pPr>
                </w:p>
              </w:tc>
            </w:tr>
            <w:tr w:rsidR="00BC40ED" w14:paraId="51726A13" w14:textId="77777777" w:rsidTr="00A2683C">
              <w:tc>
                <w:tcPr>
                  <w:tcW w:w="3166" w:type="dxa"/>
                </w:tcPr>
                <w:p w14:paraId="7D8942CA" w14:textId="77777777" w:rsidR="00BC40ED" w:rsidRDefault="00BC40ED" w:rsidP="00A2683C">
                  <w:pPr>
                    <w:rPr>
                      <w:rFonts w:ascii="Times New Roman" w:hAnsi="Times New Roman" w:cs="Times New Roman"/>
                      <w:b/>
                    </w:rPr>
                  </w:pPr>
                </w:p>
                <w:p w14:paraId="15D42FB4" w14:textId="77777777" w:rsidR="00BC40ED" w:rsidRDefault="00BC40ED" w:rsidP="00A2683C">
                  <w:pPr>
                    <w:rPr>
                      <w:rFonts w:ascii="Times New Roman" w:hAnsi="Times New Roman" w:cs="Times New Roman"/>
                      <w:b/>
                    </w:rPr>
                  </w:pPr>
                </w:p>
              </w:tc>
              <w:tc>
                <w:tcPr>
                  <w:tcW w:w="1086" w:type="dxa"/>
                </w:tcPr>
                <w:p w14:paraId="0836CAA9" w14:textId="77777777" w:rsidR="00BC40ED" w:rsidRDefault="00BC40ED" w:rsidP="00A2683C">
                  <w:pPr>
                    <w:jc w:val="center"/>
                    <w:rPr>
                      <w:rFonts w:ascii="Times New Roman" w:hAnsi="Times New Roman" w:cs="Times New Roman"/>
                      <w:b/>
                    </w:rPr>
                  </w:pPr>
                </w:p>
              </w:tc>
              <w:tc>
                <w:tcPr>
                  <w:tcW w:w="1322" w:type="dxa"/>
                </w:tcPr>
                <w:p w14:paraId="390966B3" w14:textId="77777777" w:rsidR="00BC40ED" w:rsidRDefault="00BC40ED" w:rsidP="00A2683C">
                  <w:pPr>
                    <w:jc w:val="center"/>
                    <w:rPr>
                      <w:rFonts w:ascii="Times New Roman" w:hAnsi="Times New Roman" w:cs="Times New Roman"/>
                      <w:b/>
                    </w:rPr>
                  </w:pPr>
                </w:p>
              </w:tc>
              <w:tc>
                <w:tcPr>
                  <w:tcW w:w="1248" w:type="dxa"/>
                </w:tcPr>
                <w:p w14:paraId="38B5A86F" w14:textId="77777777" w:rsidR="00BC40ED" w:rsidRDefault="00BC40ED" w:rsidP="00A2683C">
                  <w:pPr>
                    <w:jc w:val="center"/>
                    <w:rPr>
                      <w:rFonts w:ascii="Times New Roman" w:hAnsi="Times New Roman" w:cs="Times New Roman"/>
                      <w:b/>
                    </w:rPr>
                  </w:pPr>
                </w:p>
              </w:tc>
              <w:tc>
                <w:tcPr>
                  <w:tcW w:w="1248" w:type="dxa"/>
                </w:tcPr>
                <w:p w14:paraId="2C0B8823" w14:textId="77777777" w:rsidR="00BC40ED" w:rsidRDefault="00BC40ED" w:rsidP="00A2683C">
                  <w:pPr>
                    <w:jc w:val="center"/>
                    <w:rPr>
                      <w:rFonts w:ascii="Times New Roman" w:hAnsi="Times New Roman" w:cs="Times New Roman"/>
                      <w:b/>
                    </w:rPr>
                  </w:pPr>
                </w:p>
              </w:tc>
            </w:tr>
            <w:tr w:rsidR="00BC40ED" w14:paraId="6CA1E632" w14:textId="77777777" w:rsidTr="00A2683C">
              <w:tc>
                <w:tcPr>
                  <w:tcW w:w="3166" w:type="dxa"/>
                </w:tcPr>
                <w:p w14:paraId="2D5C400F" w14:textId="77777777" w:rsidR="00BC40ED" w:rsidRDefault="00BC40ED" w:rsidP="00A2683C">
                  <w:pPr>
                    <w:rPr>
                      <w:rFonts w:ascii="Times New Roman" w:hAnsi="Times New Roman" w:cs="Times New Roman"/>
                      <w:b/>
                    </w:rPr>
                  </w:pPr>
                </w:p>
                <w:p w14:paraId="47123B2B" w14:textId="77777777" w:rsidR="00BC40ED" w:rsidRDefault="00BC40ED" w:rsidP="00A2683C">
                  <w:pPr>
                    <w:rPr>
                      <w:rFonts w:ascii="Times New Roman" w:hAnsi="Times New Roman" w:cs="Times New Roman"/>
                      <w:b/>
                    </w:rPr>
                  </w:pPr>
                </w:p>
              </w:tc>
              <w:tc>
                <w:tcPr>
                  <w:tcW w:w="1086" w:type="dxa"/>
                </w:tcPr>
                <w:p w14:paraId="2174B18C" w14:textId="77777777" w:rsidR="00BC40ED" w:rsidRDefault="00BC40ED" w:rsidP="00A2683C">
                  <w:pPr>
                    <w:jc w:val="center"/>
                    <w:rPr>
                      <w:rFonts w:ascii="Times New Roman" w:hAnsi="Times New Roman" w:cs="Times New Roman"/>
                      <w:b/>
                    </w:rPr>
                  </w:pPr>
                </w:p>
              </w:tc>
              <w:tc>
                <w:tcPr>
                  <w:tcW w:w="1322" w:type="dxa"/>
                </w:tcPr>
                <w:p w14:paraId="14CC01EF" w14:textId="77777777" w:rsidR="00BC40ED" w:rsidRDefault="00BC40ED" w:rsidP="00A2683C">
                  <w:pPr>
                    <w:jc w:val="center"/>
                    <w:rPr>
                      <w:rFonts w:ascii="Times New Roman" w:hAnsi="Times New Roman" w:cs="Times New Roman"/>
                      <w:b/>
                    </w:rPr>
                  </w:pPr>
                </w:p>
              </w:tc>
              <w:tc>
                <w:tcPr>
                  <w:tcW w:w="1248" w:type="dxa"/>
                </w:tcPr>
                <w:p w14:paraId="7172D888" w14:textId="77777777" w:rsidR="00BC40ED" w:rsidRDefault="00BC40ED" w:rsidP="00A2683C">
                  <w:pPr>
                    <w:jc w:val="center"/>
                    <w:rPr>
                      <w:rFonts w:ascii="Times New Roman" w:hAnsi="Times New Roman" w:cs="Times New Roman"/>
                      <w:b/>
                    </w:rPr>
                  </w:pPr>
                </w:p>
              </w:tc>
              <w:tc>
                <w:tcPr>
                  <w:tcW w:w="1248" w:type="dxa"/>
                </w:tcPr>
                <w:p w14:paraId="5DE9C7C6" w14:textId="77777777" w:rsidR="00BC40ED" w:rsidRDefault="00BC40ED" w:rsidP="00A2683C">
                  <w:pPr>
                    <w:jc w:val="center"/>
                    <w:rPr>
                      <w:rFonts w:ascii="Times New Roman" w:hAnsi="Times New Roman" w:cs="Times New Roman"/>
                      <w:b/>
                    </w:rPr>
                  </w:pPr>
                </w:p>
              </w:tc>
            </w:tr>
            <w:tr w:rsidR="00BC40ED" w14:paraId="7DA64892" w14:textId="77777777" w:rsidTr="00A2683C">
              <w:tc>
                <w:tcPr>
                  <w:tcW w:w="3166" w:type="dxa"/>
                </w:tcPr>
                <w:p w14:paraId="1A090241" w14:textId="77777777" w:rsidR="00BC40ED" w:rsidRDefault="00BC40ED" w:rsidP="00A2683C">
                  <w:pPr>
                    <w:rPr>
                      <w:rFonts w:ascii="Times New Roman" w:hAnsi="Times New Roman" w:cs="Times New Roman"/>
                      <w:b/>
                    </w:rPr>
                  </w:pPr>
                </w:p>
                <w:p w14:paraId="66A83547" w14:textId="77777777" w:rsidR="00BC40ED" w:rsidRDefault="00BC40ED" w:rsidP="00A2683C">
                  <w:pPr>
                    <w:rPr>
                      <w:rFonts w:ascii="Times New Roman" w:hAnsi="Times New Roman" w:cs="Times New Roman"/>
                      <w:b/>
                    </w:rPr>
                  </w:pPr>
                </w:p>
              </w:tc>
              <w:tc>
                <w:tcPr>
                  <w:tcW w:w="1086" w:type="dxa"/>
                </w:tcPr>
                <w:p w14:paraId="5E10D170" w14:textId="77777777" w:rsidR="00BC40ED" w:rsidRDefault="00BC40ED" w:rsidP="00A2683C">
                  <w:pPr>
                    <w:jc w:val="center"/>
                    <w:rPr>
                      <w:rFonts w:ascii="Times New Roman" w:hAnsi="Times New Roman" w:cs="Times New Roman"/>
                      <w:b/>
                    </w:rPr>
                  </w:pPr>
                </w:p>
              </w:tc>
              <w:tc>
                <w:tcPr>
                  <w:tcW w:w="1322" w:type="dxa"/>
                </w:tcPr>
                <w:p w14:paraId="463F9E10" w14:textId="77777777" w:rsidR="00BC40ED" w:rsidRDefault="00BC40ED" w:rsidP="00A2683C">
                  <w:pPr>
                    <w:jc w:val="center"/>
                    <w:rPr>
                      <w:rFonts w:ascii="Times New Roman" w:hAnsi="Times New Roman" w:cs="Times New Roman"/>
                      <w:b/>
                    </w:rPr>
                  </w:pPr>
                </w:p>
              </w:tc>
              <w:tc>
                <w:tcPr>
                  <w:tcW w:w="1248" w:type="dxa"/>
                </w:tcPr>
                <w:p w14:paraId="119FA6A1" w14:textId="77777777" w:rsidR="00BC40ED" w:rsidRDefault="00BC40ED" w:rsidP="00A2683C">
                  <w:pPr>
                    <w:jc w:val="center"/>
                    <w:rPr>
                      <w:rFonts w:ascii="Times New Roman" w:hAnsi="Times New Roman" w:cs="Times New Roman"/>
                      <w:b/>
                    </w:rPr>
                  </w:pPr>
                </w:p>
              </w:tc>
              <w:tc>
                <w:tcPr>
                  <w:tcW w:w="1248" w:type="dxa"/>
                </w:tcPr>
                <w:p w14:paraId="34C827A9" w14:textId="77777777" w:rsidR="00BC40ED" w:rsidRDefault="00BC40ED" w:rsidP="00A2683C">
                  <w:pPr>
                    <w:jc w:val="center"/>
                    <w:rPr>
                      <w:rFonts w:ascii="Times New Roman" w:hAnsi="Times New Roman" w:cs="Times New Roman"/>
                      <w:b/>
                    </w:rPr>
                  </w:pPr>
                </w:p>
              </w:tc>
            </w:tr>
            <w:tr w:rsidR="00BC40ED" w14:paraId="3F0DBB8C" w14:textId="77777777" w:rsidTr="00A2683C">
              <w:tc>
                <w:tcPr>
                  <w:tcW w:w="3166" w:type="dxa"/>
                </w:tcPr>
                <w:p w14:paraId="6F3B027F" w14:textId="77777777" w:rsidR="00BC40ED" w:rsidRDefault="00BC40ED" w:rsidP="00A2683C">
                  <w:pPr>
                    <w:rPr>
                      <w:rFonts w:ascii="Times New Roman" w:hAnsi="Times New Roman" w:cs="Times New Roman"/>
                      <w:b/>
                    </w:rPr>
                  </w:pPr>
                </w:p>
                <w:p w14:paraId="45DBACE9" w14:textId="77777777" w:rsidR="00BC40ED" w:rsidRDefault="00BC40ED" w:rsidP="00A2683C">
                  <w:pPr>
                    <w:rPr>
                      <w:rFonts w:ascii="Times New Roman" w:hAnsi="Times New Roman" w:cs="Times New Roman"/>
                      <w:b/>
                    </w:rPr>
                  </w:pPr>
                </w:p>
              </w:tc>
              <w:tc>
                <w:tcPr>
                  <w:tcW w:w="1086" w:type="dxa"/>
                </w:tcPr>
                <w:p w14:paraId="17853A58" w14:textId="77777777" w:rsidR="00BC40ED" w:rsidRDefault="00BC40ED" w:rsidP="00A2683C">
                  <w:pPr>
                    <w:jc w:val="center"/>
                    <w:rPr>
                      <w:rFonts w:ascii="Times New Roman" w:hAnsi="Times New Roman" w:cs="Times New Roman"/>
                      <w:b/>
                    </w:rPr>
                  </w:pPr>
                </w:p>
              </w:tc>
              <w:tc>
                <w:tcPr>
                  <w:tcW w:w="1322" w:type="dxa"/>
                </w:tcPr>
                <w:p w14:paraId="6D1BF152" w14:textId="77777777" w:rsidR="00BC40ED" w:rsidRDefault="00BC40ED" w:rsidP="00A2683C">
                  <w:pPr>
                    <w:jc w:val="center"/>
                    <w:rPr>
                      <w:rFonts w:ascii="Times New Roman" w:hAnsi="Times New Roman" w:cs="Times New Roman"/>
                      <w:b/>
                    </w:rPr>
                  </w:pPr>
                </w:p>
              </w:tc>
              <w:tc>
                <w:tcPr>
                  <w:tcW w:w="1248" w:type="dxa"/>
                </w:tcPr>
                <w:p w14:paraId="6405CF32" w14:textId="77777777" w:rsidR="00BC40ED" w:rsidRDefault="00BC40ED" w:rsidP="00A2683C">
                  <w:pPr>
                    <w:jc w:val="center"/>
                    <w:rPr>
                      <w:rFonts w:ascii="Times New Roman" w:hAnsi="Times New Roman" w:cs="Times New Roman"/>
                      <w:b/>
                    </w:rPr>
                  </w:pPr>
                </w:p>
              </w:tc>
              <w:tc>
                <w:tcPr>
                  <w:tcW w:w="1248" w:type="dxa"/>
                </w:tcPr>
                <w:p w14:paraId="4DEAAD78" w14:textId="77777777" w:rsidR="00BC40ED" w:rsidRDefault="00BC40ED" w:rsidP="00A2683C">
                  <w:pPr>
                    <w:jc w:val="center"/>
                    <w:rPr>
                      <w:rFonts w:ascii="Times New Roman" w:hAnsi="Times New Roman" w:cs="Times New Roman"/>
                      <w:b/>
                    </w:rPr>
                  </w:pPr>
                </w:p>
              </w:tc>
            </w:tr>
          </w:tbl>
          <w:p w14:paraId="0CE0B35E" w14:textId="77777777" w:rsidR="00BC40ED" w:rsidRDefault="00BC40ED" w:rsidP="00A2683C">
            <w:pPr>
              <w:jc w:val="center"/>
              <w:rPr>
                <w:rFonts w:ascii="Times New Roman" w:hAnsi="Times New Roman" w:cs="Times New Roman"/>
                <w:b/>
              </w:rPr>
            </w:pPr>
          </w:p>
          <w:p w14:paraId="234DD7E5" w14:textId="77777777" w:rsidR="00BC40ED" w:rsidRDefault="00BC40ED" w:rsidP="00A2683C">
            <w:pPr>
              <w:jc w:val="right"/>
              <w:rPr>
                <w:rFonts w:ascii="Times New Roman" w:hAnsi="Times New Roman" w:cs="Times New Roman"/>
                <w:b/>
              </w:rPr>
            </w:pPr>
            <w:r>
              <w:rPr>
                <w:rFonts w:ascii="Times New Roman" w:hAnsi="Times New Roman" w:cs="Times New Roman"/>
                <w:b/>
              </w:rPr>
              <w:t>Makšķernieka paraksts _________________________</w:t>
            </w:r>
          </w:p>
          <w:p w14:paraId="7C602F40" w14:textId="77777777" w:rsidR="00BC40ED" w:rsidRDefault="00BC40ED" w:rsidP="00A2683C">
            <w:pPr>
              <w:jc w:val="center"/>
              <w:rPr>
                <w:rFonts w:ascii="Times New Roman" w:hAnsi="Times New Roman" w:cs="Times New Roman"/>
                <w:b/>
              </w:rPr>
            </w:pPr>
          </w:p>
          <w:p w14:paraId="110199E5" w14:textId="77777777" w:rsidR="00BC40ED" w:rsidRPr="00140531" w:rsidRDefault="00BC40ED" w:rsidP="00A2683C">
            <w:pPr>
              <w:jc w:val="both"/>
              <w:rPr>
                <w:rFonts w:ascii="Times New Roman" w:hAnsi="Times New Roman" w:cs="Times New Roman"/>
                <w:sz w:val="20"/>
                <w:szCs w:val="20"/>
              </w:rPr>
            </w:pPr>
            <w:r>
              <w:rPr>
                <w:rFonts w:ascii="Times New Roman" w:hAnsi="Times New Roman" w:cs="Times New Roman"/>
                <w:sz w:val="20"/>
                <w:szCs w:val="20"/>
              </w:rPr>
              <w:t>Lomā atļauts paturēt vienu taimiņu</w:t>
            </w:r>
            <w:r w:rsidRPr="00B65C21">
              <w:rPr>
                <w:rFonts w:ascii="Times New Roman" w:hAnsi="Times New Roman" w:cs="Times New Roman"/>
                <w:i/>
                <w:sz w:val="20"/>
                <w:szCs w:val="20"/>
              </w:rPr>
              <w:t xml:space="preserve"> (Salmo trutta)</w:t>
            </w:r>
            <w:r>
              <w:rPr>
                <w:rFonts w:ascii="Times New Roman" w:hAnsi="Times New Roman" w:cs="Times New Roman"/>
                <w:i/>
                <w:sz w:val="20"/>
                <w:szCs w:val="20"/>
              </w:rPr>
              <w:t xml:space="preserve">, </w:t>
            </w:r>
            <w:r w:rsidRPr="00B65C21">
              <w:rPr>
                <w:rFonts w:ascii="Times New Roman" w:hAnsi="Times New Roman" w:cs="Times New Roman"/>
                <w:sz w:val="20"/>
                <w:szCs w:val="20"/>
              </w:rPr>
              <w:t>kura izmērs no 50 – 70 cm</w:t>
            </w:r>
            <w:r>
              <w:rPr>
                <w:rFonts w:ascii="Times New Roman" w:hAnsi="Times New Roman" w:cs="Times New Roman"/>
                <w:sz w:val="20"/>
                <w:szCs w:val="20"/>
              </w:rPr>
              <w:t xml:space="preserve"> un citas zivis atbilstoši MK noteikumiem Nr.800 “Makšķerēšanas noteikumi”</w:t>
            </w:r>
            <w:r w:rsidRPr="00B65C21">
              <w:rPr>
                <w:rFonts w:ascii="Times New Roman" w:hAnsi="Times New Roman" w:cs="Times New Roman"/>
                <w:sz w:val="20"/>
                <w:szCs w:val="20"/>
              </w:rPr>
              <w:t>.</w:t>
            </w:r>
            <w:r>
              <w:rPr>
                <w:rFonts w:ascii="Times New Roman" w:hAnsi="Times New Roman" w:cs="Times New Roman"/>
                <w:sz w:val="20"/>
                <w:szCs w:val="20"/>
              </w:rPr>
              <w:t xml:space="preserve"> </w:t>
            </w:r>
            <w:r w:rsidRPr="00140531">
              <w:rPr>
                <w:rFonts w:ascii="Times New Roman" w:hAnsi="Times New Roman" w:cs="Times New Roman"/>
                <w:sz w:val="20"/>
                <w:szCs w:val="20"/>
              </w:rPr>
              <w:t>Licence</w:t>
            </w:r>
            <w:r>
              <w:rPr>
                <w:rFonts w:ascii="Times New Roman" w:hAnsi="Times New Roman" w:cs="Times New Roman"/>
                <w:sz w:val="20"/>
                <w:szCs w:val="20"/>
              </w:rPr>
              <w:t>s</w:t>
            </w:r>
            <w:r w:rsidRPr="00140531">
              <w:rPr>
                <w:rFonts w:ascii="Times New Roman" w:hAnsi="Times New Roman" w:cs="Times New Roman"/>
                <w:sz w:val="20"/>
                <w:szCs w:val="20"/>
              </w:rPr>
              <w:t xml:space="preserve"> īpašniek</w:t>
            </w:r>
            <w:r>
              <w:rPr>
                <w:rFonts w:ascii="Times New Roman" w:hAnsi="Times New Roman" w:cs="Times New Roman"/>
                <w:sz w:val="20"/>
                <w:szCs w:val="20"/>
              </w:rPr>
              <w:t>am</w:t>
            </w:r>
            <w:r w:rsidRPr="00140531">
              <w:rPr>
                <w:rFonts w:ascii="Times New Roman" w:hAnsi="Times New Roman" w:cs="Times New Roman"/>
                <w:sz w:val="20"/>
                <w:szCs w:val="20"/>
              </w:rPr>
              <w:t xml:space="preserve">, ne vēlāk kā </w:t>
            </w:r>
            <w:r>
              <w:rPr>
                <w:rFonts w:ascii="Times New Roman" w:hAnsi="Times New Roman" w:cs="Times New Roman"/>
                <w:sz w:val="20"/>
                <w:szCs w:val="20"/>
              </w:rPr>
              <w:t>5</w:t>
            </w:r>
            <w:r w:rsidRPr="00140531">
              <w:rPr>
                <w:rFonts w:ascii="Times New Roman" w:hAnsi="Times New Roman" w:cs="Times New Roman"/>
                <w:sz w:val="20"/>
                <w:szCs w:val="20"/>
              </w:rPr>
              <w:t xml:space="preserve"> dienu laikā pēc makšķerēšanas, ir jāsniedz ziņas par lomiem</w:t>
            </w:r>
            <w:r>
              <w:rPr>
                <w:rFonts w:ascii="Times New Roman" w:hAnsi="Times New Roman" w:cs="Times New Roman"/>
                <w:sz w:val="20"/>
                <w:szCs w:val="20"/>
              </w:rPr>
              <w:t xml:space="preserve"> (par visu sugu noķertajām zivīm)</w:t>
            </w:r>
            <w:r w:rsidRPr="00140531">
              <w:rPr>
                <w:rFonts w:ascii="Times New Roman" w:hAnsi="Times New Roman" w:cs="Times New Roman"/>
                <w:sz w:val="20"/>
                <w:szCs w:val="20"/>
              </w:rPr>
              <w:t xml:space="preserve">. Atskaite sniedzama arī tad, ja makšķerēšanas dienā zivis nav noķertas. Ziņu nesniegšanas gadījumos, kā arī cita veida makšķerēšanas pārkāpumu gadījumos, </w:t>
            </w:r>
            <w:r w:rsidRPr="00B65C21">
              <w:rPr>
                <w:rFonts w:ascii="Times New Roman" w:hAnsi="Times New Roman" w:cs="Times New Roman"/>
                <w:sz w:val="20"/>
                <w:szCs w:val="20"/>
              </w:rPr>
              <w:t>organizētājs par konstatēto pārkāpumu informē zivju resursu aizsardzības un uzraudzības iestādes</w:t>
            </w:r>
          </w:p>
        </w:tc>
      </w:tr>
    </w:tbl>
    <w:p w14:paraId="28C35BDC" w14:textId="77777777" w:rsidR="00BC40ED" w:rsidRDefault="00BC40ED" w:rsidP="00BC40ED"/>
    <w:p w14:paraId="69A7C6D5" w14:textId="77777777" w:rsidR="00BC40ED" w:rsidRDefault="00BC40ED" w:rsidP="00BC40ED"/>
    <w:p w14:paraId="6483D742" w14:textId="77777777" w:rsidR="00BC40ED" w:rsidRDefault="00BC40ED" w:rsidP="00BC40ED"/>
    <w:p w14:paraId="30E5DED0" w14:textId="77777777" w:rsidR="00BC40ED" w:rsidRDefault="00BC40ED" w:rsidP="00BC40ED"/>
    <w:p w14:paraId="7DA19140" w14:textId="77777777" w:rsidR="00BC40ED" w:rsidRDefault="00BC40ED" w:rsidP="00BC40ED"/>
    <w:p w14:paraId="3A4E2D3A" w14:textId="77777777" w:rsidR="00BC40ED" w:rsidRDefault="00BC40ED" w:rsidP="00BC40ED"/>
    <w:p w14:paraId="6429CFFA" w14:textId="77777777" w:rsidR="00BC40ED" w:rsidRDefault="00BC40ED" w:rsidP="00BC40ED"/>
    <w:p w14:paraId="331C95B8" w14:textId="77777777" w:rsidR="00BC40ED" w:rsidRDefault="00BC40ED" w:rsidP="00BC40ED"/>
    <w:p w14:paraId="6AA87CE6" w14:textId="77777777" w:rsidR="00BC40ED" w:rsidRDefault="00BC40ED" w:rsidP="00BC40ED"/>
    <w:p w14:paraId="5CCC6137" w14:textId="77777777" w:rsidR="00BC40ED" w:rsidRDefault="00BC40ED" w:rsidP="00BC40ED"/>
    <w:p w14:paraId="27BA56C5" w14:textId="77777777" w:rsidR="00BC40ED" w:rsidRDefault="00BC40ED" w:rsidP="00BC40ED"/>
    <w:p w14:paraId="329F8A99" w14:textId="77777777" w:rsidR="00BC40ED" w:rsidRDefault="00BC40ED" w:rsidP="00BC40ED">
      <w:pPr>
        <w:jc w:val="right"/>
      </w:pPr>
    </w:p>
    <w:p w14:paraId="2D94F0EA" w14:textId="328AAB77" w:rsidR="00BC40ED" w:rsidRDefault="00081660" w:rsidP="00BC40ED">
      <w:pPr>
        <w:jc w:val="right"/>
      </w:pPr>
      <w:r>
        <w:lastRenderedPageBreak/>
        <w:t xml:space="preserve">PIELIKUMS </w:t>
      </w:r>
      <w:r w:rsidR="00BC40ED">
        <w:t>Nr.10</w:t>
      </w:r>
    </w:p>
    <w:p w14:paraId="45EB18F9" w14:textId="2756F9D3" w:rsidR="00BC40ED" w:rsidRDefault="00081660" w:rsidP="00BC40ED">
      <w:pPr>
        <w:jc w:val="right"/>
      </w:pPr>
      <w:r>
        <w:t>N</w:t>
      </w:r>
      <w:r w:rsidR="00BC40ED">
        <w:t>olikumam “Par lašveidīgo zivju licencēto makšķerēšanu Gaujā un Braslā”</w:t>
      </w:r>
    </w:p>
    <w:p w14:paraId="6729EBBC" w14:textId="77777777" w:rsidR="00BC40ED" w:rsidRDefault="00BC40ED" w:rsidP="00BC40ED"/>
    <w:p w14:paraId="4E457EFC" w14:textId="77777777" w:rsidR="00BC40ED" w:rsidRDefault="00BC40ED" w:rsidP="00BC40ED">
      <w:r>
        <w:t xml:space="preserve">PRIEKŠPUSE </w:t>
      </w:r>
    </w:p>
    <w:tbl>
      <w:tblPr>
        <w:tblStyle w:val="TableGrid"/>
        <w:tblW w:w="0" w:type="auto"/>
        <w:tblLook w:val="04A0" w:firstRow="1" w:lastRow="0" w:firstColumn="1" w:lastColumn="0" w:noHBand="0" w:noVBand="1"/>
      </w:tblPr>
      <w:tblGrid>
        <w:gridCol w:w="8296"/>
      </w:tblGrid>
      <w:tr w:rsidR="00BC40ED" w14:paraId="72D06DAB" w14:textId="77777777" w:rsidTr="00A2683C">
        <w:tc>
          <w:tcPr>
            <w:tcW w:w="8296" w:type="dxa"/>
          </w:tcPr>
          <w:p w14:paraId="5B2574C5" w14:textId="77777777" w:rsidR="00BC40ED" w:rsidRPr="00D90475" w:rsidRDefault="00BC40ED" w:rsidP="00A2683C">
            <w:pPr>
              <w:rPr>
                <w:rFonts w:ascii="Times New Roman" w:hAnsi="Times New Roman" w:cs="Times New Roman"/>
                <w:b/>
              </w:rPr>
            </w:pPr>
            <w:r w:rsidRPr="00D90475">
              <w:rPr>
                <w:rFonts w:ascii="Times New Roman" w:hAnsi="Times New Roman" w:cs="Times New Roman"/>
                <w:b/>
              </w:rPr>
              <w:t>DIENAS LICENCE</w:t>
            </w:r>
            <w:r>
              <w:rPr>
                <w:rFonts w:ascii="Times New Roman" w:hAnsi="Times New Roman" w:cs="Times New Roman"/>
                <w:b/>
              </w:rPr>
              <w:t xml:space="preserve">                                                                  Nr. XXXXXXX                                           </w:t>
            </w:r>
          </w:p>
          <w:p w14:paraId="46FD80A2"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063CA33E" w14:textId="77777777" w:rsidR="00BC40ED" w:rsidRDefault="00BC40ED" w:rsidP="00A2683C">
            <w:pPr>
              <w:rPr>
                <w:rFonts w:ascii="Times New Roman" w:eastAsia="Times New Roman" w:hAnsi="Times New Roman" w:cs="Times New Roman"/>
                <w:sz w:val="24"/>
                <w:szCs w:val="24"/>
                <w:lang w:eastAsia="lv-LV"/>
              </w:rPr>
            </w:pPr>
            <w:r w:rsidRPr="00C32405">
              <w:rPr>
                <w:rFonts w:ascii="Times New Roman" w:hAnsi="Times New Roman" w:cs="Times New Roman"/>
                <w:sz w:val="24"/>
                <w:szCs w:val="24"/>
              </w:rPr>
              <w:t>Lašveidīg</w:t>
            </w:r>
            <w:r>
              <w:rPr>
                <w:rFonts w:ascii="Times New Roman" w:hAnsi="Times New Roman" w:cs="Times New Roman"/>
                <w:sz w:val="24"/>
                <w:szCs w:val="24"/>
              </w:rPr>
              <w:t>ās</w:t>
            </w:r>
            <w:r w:rsidRPr="00C32405">
              <w:rPr>
                <w:rFonts w:ascii="Times New Roman" w:hAnsi="Times New Roman" w:cs="Times New Roman"/>
                <w:sz w:val="24"/>
                <w:szCs w:val="24"/>
              </w:rPr>
              <w:t xml:space="preserve"> zi</w:t>
            </w:r>
            <w:r>
              <w:rPr>
                <w:rFonts w:ascii="Times New Roman" w:hAnsi="Times New Roman" w:cs="Times New Roman"/>
                <w:sz w:val="24"/>
                <w:szCs w:val="24"/>
              </w:rPr>
              <w:t>vs</w:t>
            </w:r>
            <w:r>
              <w:rPr>
                <w:rFonts w:ascii="Times New Roman" w:hAnsi="Times New Roman" w:cs="Times New Roman"/>
              </w:rPr>
              <w:t xml:space="preserve"> – </w:t>
            </w:r>
            <w:r>
              <w:rPr>
                <w:rFonts w:ascii="Times New Roman" w:eastAsia="Times New Roman" w:hAnsi="Times New Roman" w:cs="Times New Roman"/>
                <w:sz w:val="24"/>
                <w:szCs w:val="24"/>
                <w:lang w:eastAsia="lv-LV"/>
              </w:rPr>
              <w:t xml:space="preserve">taimiņa </w:t>
            </w:r>
            <w:r>
              <w:rPr>
                <w:rFonts w:ascii="Times New Roman" w:eastAsia="Times New Roman" w:hAnsi="Times New Roman" w:cs="Times New Roman"/>
                <w:i/>
                <w:sz w:val="24"/>
                <w:szCs w:val="24"/>
                <w:lang w:eastAsia="lv-LV"/>
              </w:rPr>
              <w:t xml:space="preserve">(Salmo trutta) </w:t>
            </w:r>
            <w:r>
              <w:rPr>
                <w:rFonts w:ascii="Times New Roman" w:eastAsia="Times New Roman" w:hAnsi="Times New Roman" w:cs="Times New Roman"/>
                <w:sz w:val="24"/>
                <w:szCs w:val="24"/>
                <w:lang w:eastAsia="lv-LV"/>
              </w:rPr>
              <w:t>m</w:t>
            </w:r>
            <w:r w:rsidRPr="00E85781">
              <w:rPr>
                <w:rFonts w:ascii="Times New Roman" w:eastAsia="Times New Roman" w:hAnsi="Times New Roman" w:cs="Times New Roman"/>
                <w:sz w:val="24"/>
                <w:szCs w:val="24"/>
                <w:lang w:eastAsia="lv-LV"/>
              </w:rPr>
              <w:t>akšķerēšanai</w:t>
            </w:r>
            <w:r>
              <w:rPr>
                <w:rFonts w:ascii="Times New Roman" w:eastAsia="Times New Roman" w:hAnsi="Times New Roman" w:cs="Times New Roman"/>
                <w:sz w:val="24"/>
                <w:szCs w:val="24"/>
                <w:lang w:eastAsia="lv-LV"/>
              </w:rPr>
              <w:t xml:space="preserve"> Braslā.</w:t>
            </w:r>
          </w:p>
          <w:p w14:paraId="5F4F3393"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Zona Nr.4</w:t>
            </w:r>
            <w:r w:rsidRPr="00E8578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Braslas upē no Braslas zivjaudzētavas teritorijas</w:t>
            </w:r>
          </w:p>
          <w:p w14:paraId="7C7A7520" w14:textId="77777777" w:rsidR="00BC40ED" w:rsidRDefault="00BC40ED" w:rsidP="00A2683C">
            <w:pPr>
              <w:rPr>
                <w:rFonts w:ascii="Times New Roman" w:hAnsi="Times New Roman" w:cs="Times New Roman"/>
                <w:b/>
                <w:sz w:val="28"/>
                <w:szCs w:val="28"/>
              </w:rPr>
            </w:pPr>
            <w:r>
              <w:rPr>
                <w:rFonts w:ascii="Times New Roman" w:eastAsia="Times New Roman" w:hAnsi="Times New Roman" w:cs="Times New Roman"/>
                <w:sz w:val="24"/>
                <w:szCs w:val="24"/>
                <w:lang w:eastAsia="lv-LV"/>
              </w:rPr>
              <w:t>tālākas robežas (virzienā uz Gauju</w:t>
            </w:r>
            <w:r w:rsidRPr="00EC21AA">
              <w:rPr>
                <w:rFonts w:ascii="Times New Roman" w:eastAsia="Times New Roman" w:hAnsi="Times New Roman" w:cs="Times New Roman"/>
                <w:i/>
                <w:sz w:val="24"/>
                <w:szCs w:val="24"/>
                <w:lang w:eastAsia="lv-LV"/>
              </w:rPr>
              <w:t xml:space="preserve">) </w:t>
            </w:r>
            <w:r w:rsidRPr="00EC21AA">
              <w:rPr>
                <w:rFonts w:ascii="Times New Roman" w:eastAsia="Times New Roman" w:hAnsi="Times New Roman" w:cs="Times New Roman"/>
                <w:sz w:val="24"/>
                <w:szCs w:val="24"/>
                <w:lang w:eastAsia="lv-LV"/>
              </w:rPr>
              <w:t>līdz ietekai Gaujā</w:t>
            </w:r>
            <w:r w:rsidRPr="00EC21AA">
              <w:rPr>
                <w:rFonts w:ascii="Times New Roman" w:hAnsi="Times New Roman" w:cs="Times New Roman"/>
                <w:b/>
                <w:i/>
                <w:sz w:val="28"/>
                <w:szCs w:val="28"/>
              </w:rPr>
              <w:t xml:space="preserve"> </w:t>
            </w:r>
          </w:p>
          <w:p w14:paraId="00EC4DF5" w14:textId="77777777" w:rsidR="00BC40ED" w:rsidRPr="00EC13A1" w:rsidRDefault="00BC40ED" w:rsidP="00A2683C">
            <w:pPr>
              <w:rPr>
                <w:rFonts w:ascii="Times New Roman" w:hAnsi="Times New Roman" w:cs="Times New Roman"/>
                <w:b/>
                <w:sz w:val="28"/>
                <w:szCs w:val="28"/>
              </w:rPr>
            </w:pPr>
            <w:r w:rsidRPr="00EC13A1">
              <w:rPr>
                <w:rFonts w:ascii="Times New Roman" w:hAnsi="Times New Roman" w:cs="Times New Roman"/>
                <w:b/>
                <w:sz w:val="28"/>
                <w:szCs w:val="28"/>
              </w:rPr>
              <w:t>Licences cena 1</w:t>
            </w:r>
            <w:r>
              <w:rPr>
                <w:rFonts w:ascii="Times New Roman" w:hAnsi="Times New Roman" w:cs="Times New Roman"/>
                <w:b/>
                <w:sz w:val="28"/>
                <w:szCs w:val="28"/>
              </w:rPr>
              <w:t>0</w:t>
            </w:r>
            <w:r w:rsidRPr="00EC13A1">
              <w:rPr>
                <w:rFonts w:ascii="Times New Roman" w:hAnsi="Times New Roman" w:cs="Times New Roman"/>
                <w:b/>
                <w:sz w:val="28"/>
                <w:szCs w:val="28"/>
              </w:rPr>
              <w:t>,00 euro</w:t>
            </w:r>
          </w:p>
          <w:p w14:paraId="047750E7" w14:textId="77777777" w:rsidR="00BC40ED" w:rsidRDefault="00BC40ED" w:rsidP="00A2683C">
            <w:pPr>
              <w:rPr>
                <w:rFonts w:ascii="Times New Roman" w:hAnsi="Times New Roman" w:cs="Times New Roman"/>
              </w:rPr>
            </w:pPr>
          </w:p>
          <w:p w14:paraId="7067576D" w14:textId="77777777" w:rsidR="00BC40ED" w:rsidRDefault="00BC40ED" w:rsidP="00A2683C">
            <w:pPr>
              <w:rPr>
                <w:rFonts w:ascii="Times New Roman" w:hAnsi="Times New Roman" w:cs="Times New Roman"/>
              </w:rPr>
            </w:pPr>
            <w:r>
              <w:rPr>
                <w:rFonts w:ascii="Times New Roman" w:hAnsi="Times New Roman" w:cs="Times New Roman"/>
              </w:rPr>
              <w:t>Makšķernieks_____________________________________________</w:t>
            </w:r>
          </w:p>
          <w:p w14:paraId="4791EE0F" w14:textId="77777777" w:rsidR="00BC40ED" w:rsidRDefault="00BC40ED" w:rsidP="00A2683C">
            <w:pPr>
              <w:rPr>
                <w:rFonts w:ascii="Times New Roman" w:hAnsi="Times New Roman" w:cs="Times New Roman"/>
                <w:i/>
              </w:rPr>
            </w:pPr>
            <w:r w:rsidRPr="00487AD5">
              <w:rPr>
                <w:rFonts w:ascii="Times New Roman" w:hAnsi="Times New Roman" w:cs="Times New Roman"/>
                <w:i/>
              </w:rPr>
              <w:t xml:space="preserve">                                           (vārds, uzvārds)</w:t>
            </w:r>
          </w:p>
          <w:p w14:paraId="4466A0F9"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w:t>
            </w:r>
          </w:p>
          <w:p w14:paraId="303A3D09" w14:textId="77777777" w:rsidR="00BC40ED" w:rsidRPr="00487AD5" w:rsidRDefault="00BC40ED" w:rsidP="00A2683C">
            <w:pPr>
              <w:rPr>
                <w:rFonts w:ascii="Times New Roman" w:hAnsi="Times New Roman" w:cs="Times New Roman"/>
                <w:i/>
              </w:rPr>
            </w:pPr>
            <w:r w:rsidRPr="00487AD5">
              <w:rPr>
                <w:rFonts w:ascii="Times New Roman" w:hAnsi="Times New Roman" w:cs="Times New Roman"/>
                <w:i/>
              </w:rPr>
              <w:t xml:space="preserve">                          </w:t>
            </w:r>
            <w:r>
              <w:rPr>
                <w:rFonts w:ascii="Times New Roman" w:hAnsi="Times New Roman" w:cs="Times New Roman"/>
                <w:i/>
              </w:rPr>
              <w:t xml:space="preserve">                 (personas kods, tālr. numurs, e-pasta adrese</w:t>
            </w:r>
            <w:r w:rsidRPr="00487AD5">
              <w:rPr>
                <w:rFonts w:ascii="Times New Roman" w:hAnsi="Times New Roman" w:cs="Times New Roman"/>
                <w:i/>
              </w:rPr>
              <w:t>)</w:t>
            </w:r>
          </w:p>
          <w:p w14:paraId="45444E2C" w14:textId="77777777" w:rsidR="00BC40ED" w:rsidRPr="00487AD5" w:rsidRDefault="00BC40ED" w:rsidP="00A2683C">
            <w:pPr>
              <w:rPr>
                <w:rFonts w:ascii="Times New Roman" w:hAnsi="Times New Roman" w:cs="Times New Roman"/>
                <w:i/>
              </w:rPr>
            </w:pPr>
          </w:p>
          <w:p w14:paraId="6877C7E5" w14:textId="77777777" w:rsidR="00BC40ED" w:rsidRDefault="00BC40ED" w:rsidP="00A2683C">
            <w:pPr>
              <w:rPr>
                <w:rFonts w:ascii="Times New Roman" w:hAnsi="Times New Roman" w:cs="Times New Roman"/>
              </w:rPr>
            </w:pPr>
            <w:r>
              <w:rPr>
                <w:rFonts w:ascii="Times New Roman" w:hAnsi="Times New Roman" w:cs="Times New Roman"/>
              </w:rPr>
              <w:br/>
              <w:t>Licences derīguma termiņš          202_ gada __________________</w:t>
            </w:r>
          </w:p>
          <w:p w14:paraId="563C9B32" w14:textId="77777777" w:rsidR="00BC40ED" w:rsidRPr="00487AD5" w:rsidRDefault="00BC40ED" w:rsidP="00A2683C">
            <w:pPr>
              <w:rPr>
                <w:rFonts w:ascii="Times New Roman" w:hAnsi="Times New Roman" w:cs="Times New Roman"/>
                <w:i/>
                <w:sz w:val="18"/>
                <w:szCs w:val="18"/>
              </w:rPr>
            </w:pPr>
            <w:r w:rsidRPr="00487AD5">
              <w:rPr>
                <w:rFonts w:ascii="Times New Roman" w:hAnsi="Times New Roman" w:cs="Times New Roman"/>
                <w:sz w:val="18"/>
                <w:szCs w:val="18"/>
              </w:rPr>
              <w:t>(</w:t>
            </w:r>
            <w:r w:rsidRPr="00487AD5">
              <w:rPr>
                <w:rFonts w:ascii="Times New Roman" w:hAnsi="Times New Roman" w:cs="Times New Roman"/>
                <w:i/>
                <w:sz w:val="18"/>
                <w:szCs w:val="18"/>
              </w:rPr>
              <w:t>no astronomisk</w:t>
            </w:r>
            <w:r>
              <w:rPr>
                <w:rFonts w:ascii="Times New Roman" w:hAnsi="Times New Roman" w:cs="Times New Roman"/>
                <w:i/>
                <w:sz w:val="18"/>
                <w:szCs w:val="18"/>
              </w:rPr>
              <w:t>ā</w:t>
            </w:r>
            <w:r w:rsidRPr="00487AD5">
              <w:rPr>
                <w:rFonts w:ascii="Times New Roman" w:hAnsi="Times New Roman" w:cs="Times New Roman"/>
                <w:i/>
                <w:sz w:val="18"/>
                <w:szCs w:val="18"/>
              </w:rPr>
              <w:t xml:space="preserve"> saullēkta</w:t>
            </w:r>
            <w:r>
              <w:rPr>
                <w:rFonts w:ascii="Times New Roman" w:hAnsi="Times New Roman" w:cs="Times New Roman"/>
                <w:i/>
                <w:sz w:val="18"/>
                <w:szCs w:val="18"/>
              </w:rPr>
              <w:t xml:space="preserve"> brīža</w:t>
            </w:r>
            <w:r w:rsidRPr="00487AD5">
              <w:rPr>
                <w:rFonts w:ascii="Times New Roman" w:hAnsi="Times New Roman" w:cs="Times New Roman"/>
                <w:i/>
                <w:sz w:val="18"/>
                <w:szCs w:val="18"/>
              </w:rPr>
              <w:t xml:space="preserve"> līdz astronomiskā saulrieta</w:t>
            </w:r>
            <w:r>
              <w:rPr>
                <w:rFonts w:ascii="Times New Roman" w:hAnsi="Times New Roman" w:cs="Times New Roman"/>
                <w:i/>
                <w:sz w:val="18"/>
                <w:szCs w:val="18"/>
              </w:rPr>
              <w:t xml:space="preserve"> brīdim)</w:t>
            </w:r>
          </w:p>
          <w:p w14:paraId="6E1AA26E"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0ED64AED" w14:textId="22B799BA" w:rsidR="00BC40ED" w:rsidRDefault="00BC40ED" w:rsidP="00A2683C">
            <w:pPr>
              <w:rPr>
                <w:rFonts w:ascii="Times New Roman" w:eastAsia="Times New Roman" w:hAnsi="Times New Roman" w:cs="Times New Roman"/>
                <w:sz w:val="24"/>
                <w:szCs w:val="24"/>
                <w:lang w:eastAsia="lv-LV"/>
              </w:rPr>
            </w:pPr>
            <w:r w:rsidRPr="00085253">
              <w:rPr>
                <w:rFonts w:ascii="Times New Roman" w:hAnsi="Times New Roman" w:cs="Times New Roman"/>
                <w:b/>
              </w:rPr>
              <w:t>Licences izsniedzējs:</w:t>
            </w:r>
            <w:r>
              <w:rPr>
                <w:rFonts w:ascii="Times New Roman" w:hAnsi="Times New Roman" w:cs="Times New Roman"/>
              </w:rPr>
              <w:t xml:space="preserve"> </w:t>
            </w:r>
            <w:r>
              <w:rPr>
                <w:rFonts w:ascii="Times New Roman" w:eastAsia="Times New Roman" w:hAnsi="Times New Roman" w:cs="Times New Roman"/>
                <w:sz w:val="24"/>
                <w:szCs w:val="24"/>
                <w:lang w:eastAsia="lv-LV"/>
              </w:rPr>
              <w:t>biedrība “Gaujas ilgtspējīgas attīstības biedrība”, Spriņģu iela 4</w:t>
            </w:r>
            <w:r w:rsidRPr="006E672F">
              <w:rPr>
                <w:rFonts w:ascii="Times New Roman" w:eastAsia="Times New Roman" w:hAnsi="Times New Roman" w:cs="Times New Roman"/>
                <w:sz w:val="24"/>
                <w:szCs w:val="24"/>
                <w:lang w:eastAsia="lv-LV"/>
              </w:rPr>
              <w:t xml:space="preserve">, Līgatne, </w:t>
            </w:r>
            <w:r w:rsidR="006E672F">
              <w:rPr>
                <w:rFonts w:ascii="Times New Roman" w:eastAsia="Times New Roman" w:hAnsi="Times New Roman" w:cs="Times New Roman"/>
                <w:sz w:val="24"/>
                <w:szCs w:val="24"/>
                <w:lang w:eastAsia="lv-LV"/>
              </w:rPr>
              <w:t>Cēsu</w:t>
            </w:r>
            <w:r w:rsidRPr="006E672F">
              <w:rPr>
                <w:rFonts w:ascii="Times New Roman" w:eastAsia="Times New Roman" w:hAnsi="Times New Roman" w:cs="Times New Roman"/>
                <w:sz w:val="24"/>
                <w:szCs w:val="24"/>
                <w:lang w:eastAsia="lv-LV"/>
              </w:rPr>
              <w:t xml:space="preserve"> novads, LV –</w:t>
            </w:r>
            <w:r>
              <w:rPr>
                <w:rFonts w:ascii="Times New Roman" w:eastAsia="Times New Roman" w:hAnsi="Times New Roman" w:cs="Times New Roman"/>
                <w:sz w:val="24"/>
                <w:szCs w:val="24"/>
                <w:lang w:eastAsia="lv-LV"/>
              </w:rPr>
              <w:t xml:space="preserve"> 4110, reģistrācijas Nr.50008235771, kontakttālrunis 25442000, e-pasts: </w:t>
            </w:r>
            <w:hyperlink r:id="rId82" w:history="1">
              <w:r w:rsidRPr="00946A1C">
                <w:rPr>
                  <w:rStyle w:val="Hyperlink"/>
                  <w:rFonts w:ascii="Times New Roman" w:eastAsia="Times New Roman" w:hAnsi="Times New Roman" w:cs="Times New Roman"/>
                  <w:sz w:val="24"/>
                  <w:szCs w:val="24"/>
                  <w:lang w:eastAsia="lv-LV"/>
                </w:rPr>
                <w:t>rivergauja@gmail.com</w:t>
              </w:r>
            </w:hyperlink>
          </w:p>
          <w:p w14:paraId="4E052E67" w14:textId="77777777" w:rsidR="00BC40ED" w:rsidRDefault="00BC40ED" w:rsidP="00A2683C">
            <w:pPr>
              <w:rPr>
                <w:rFonts w:ascii="Times New Roman" w:eastAsia="Times New Roman" w:hAnsi="Times New Roman" w:cs="Times New Roman"/>
                <w:sz w:val="24"/>
                <w:szCs w:val="24"/>
                <w:lang w:eastAsia="lv-LV"/>
              </w:rPr>
            </w:pPr>
          </w:p>
          <w:p w14:paraId="37D20A1F" w14:textId="77777777" w:rsidR="00BC40ED" w:rsidRPr="00C32405" w:rsidRDefault="00BC40ED" w:rsidP="00A2683C">
            <w:pPr>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Ar savu parakstu apliecinu, ka esmu iepazinies ar Nolikumu </w:t>
            </w:r>
            <w:r w:rsidRPr="00C32405">
              <w:rPr>
                <w:rFonts w:ascii="Times New Roman" w:hAnsi="Times New Roman" w:cs="Times New Roman"/>
                <w:sz w:val="24"/>
                <w:szCs w:val="24"/>
              </w:rPr>
              <w:t xml:space="preserve">“Par lašveidīgo zivju licencēto makšķerēšanu Gaujā un Braslā” </w:t>
            </w:r>
          </w:p>
          <w:p w14:paraId="0FDB25E6" w14:textId="77777777" w:rsidR="00BC40ED" w:rsidRDefault="00BC40ED" w:rsidP="00A2683C">
            <w:pPr>
              <w:jc w:val="right"/>
              <w:rPr>
                <w:rFonts w:ascii="Times New Roman" w:hAnsi="Times New Roman" w:cs="Times New Roman"/>
              </w:rPr>
            </w:pPr>
            <w:r>
              <w:rPr>
                <w:rFonts w:ascii="Times New Roman" w:hAnsi="Times New Roman" w:cs="Times New Roman"/>
              </w:rPr>
              <w:t>_______________________________</w:t>
            </w:r>
          </w:p>
          <w:p w14:paraId="6549ABD7" w14:textId="77777777" w:rsidR="00BC40ED" w:rsidRDefault="00BC40ED" w:rsidP="00A2683C">
            <w:pPr>
              <w:rPr>
                <w:rFonts w:ascii="Times New Roman" w:hAnsi="Times New Roman" w:cs="Times New Roman"/>
              </w:rPr>
            </w:pPr>
          </w:p>
          <w:p w14:paraId="5652354A" w14:textId="77777777" w:rsidR="00BC40ED" w:rsidRDefault="00BC40ED" w:rsidP="00A2683C">
            <w:pPr>
              <w:rPr>
                <w:rFonts w:ascii="Times New Roman" w:hAnsi="Times New Roman" w:cs="Times New Roman"/>
              </w:rPr>
            </w:pPr>
            <w:r>
              <w:rPr>
                <w:rFonts w:ascii="Times New Roman" w:hAnsi="Times New Roman" w:cs="Times New Roman"/>
              </w:rPr>
              <w:t>Par konstatētajiem makšķerēšanas vai vides noteikumu pārkāpumiem ziņot:</w:t>
            </w:r>
          </w:p>
          <w:p w14:paraId="2AD33E16" w14:textId="77777777" w:rsidR="00BC40ED" w:rsidRDefault="00BC40ED" w:rsidP="00A2683C">
            <w:pPr>
              <w:rPr>
                <w:rFonts w:ascii="Times New Roman" w:hAnsi="Times New Roman" w:cs="Times New Roman"/>
              </w:rPr>
            </w:pPr>
            <w:r>
              <w:rPr>
                <w:rFonts w:ascii="Times New Roman" w:hAnsi="Times New Roman" w:cs="Times New Roman"/>
              </w:rPr>
              <w:t>“Gaujas ilgtspējīgas attīstības biedrībai” – tel. 25442000</w:t>
            </w:r>
            <w:r>
              <w:rPr>
                <w:rFonts w:ascii="Times New Roman" w:hAnsi="Times New Roman" w:cs="Times New Roman"/>
              </w:rPr>
              <w:br/>
              <w:t xml:space="preserve">Valsts Vides dienestam – tel. </w:t>
            </w:r>
            <w:r w:rsidRPr="009D22FB">
              <w:rPr>
                <w:rStyle w:val="Strong"/>
                <w:rFonts w:ascii="Times New Roman" w:hAnsi="Times New Roman" w:cs="Times New Roman"/>
              </w:rPr>
              <w:t>26338800</w:t>
            </w:r>
          </w:p>
          <w:p w14:paraId="0501A28B" w14:textId="77777777" w:rsidR="00BC40ED" w:rsidRDefault="00BC40ED" w:rsidP="00A2683C">
            <w:pPr>
              <w:rPr>
                <w:rFonts w:ascii="Times New Roman" w:hAnsi="Times New Roman" w:cs="Times New Roman"/>
              </w:rPr>
            </w:pPr>
            <w:r>
              <w:rPr>
                <w:rFonts w:ascii="Times New Roman" w:hAnsi="Times New Roman" w:cs="Times New Roman"/>
              </w:rPr>
              <w:t>Dabas aizsardzības pārvaldei – tel. 29433226</w:t>
            </w:r>
          </w:p>
          <w:p w14:paraId="2AC56C17" w14:textId="77777777" w:rsidR="00BC40ED" w:rsidRDefault="00BC40ED" w:rsidP="00A2683C">
            <w:pPr>
              <w:rPr>
                <w:rFonts w:ascii="Times New Roman" w:hAnsi="Times New Roman" w:cs="Times New Roman"/>
              </w:rPr>
            </w:pPr>
          </w:p>
        </w:tc>
      </w:tr>
    </w:tbl>
    <w:p w14:paraId="410C259E" w14:textId="77777777" w:rsidR="00BC40ED" w:rsidRDefault="00BC40ED" w:rsidP="00BC40ED"/>
    <w:p w14:paraId="0A0BF8D7" w14:textId="77777777" w:rsidR="00BC40ED" w:rsidRDefault="00BC40ED" w:rsidP="00BC40ED"/>
    <w:p w14:paraId="08560CCD" w14:textId="77777777" w:rsidR="00BC40ED" w:rsidRDefault="00BC40ED" w:rsidP="00BC40ED"/>
    <w:p w14:paraId="6835CCE4" w14:textId="77777777" w:rsidR="00BC40ED" w:rsidRDefault="00BC40ED" w:rsidP="00BC40ED"/>
    <w:p w14:paraId="73023E69" w14:textId="77777777" w:rsidR="00BC40ED" w:rsidRDefault="00BC40ED" w:rsidP="00BC40ED"/>
    <w:p w14:paraId="38213E74" w14:textId="77777777" w:rsidR="00BC40ED" w:rsidRDefault="00BC40ED" w:rsidP="00BC40ED"/>
    <w:p w14:paraId="6E65A8CD" w14:textId="77777777" w:rsidR="00BC40ED" w:rsidRDefault="00BC40ED" w:rsidP="00BC40ED"/>
    <w:p w14:paraId="4D09B74F" w14:textId="77777777" w:rsidR="00BC40ED" w:rsidRDefault="00BC40ED" w:rsidP="00BC40ED"/>
    <w:p w14:paraId="08CA2ED7" w14:textId="4EBAE0AE" w:rsidR="00BC40ED" w:rsidRDefault="00BC40ED" w:rsidP="00BC40ED"/>
    <w:p w14:paraId="724A428F" w14:textId="77777777" w:rsidR="00081660" w:rsidRDefault="00081660" w:rsidP="00BC40ED"/>
    <w:p w14:paraId="4F73991D" w14:textId="77777777" w:rsidR="00BC40ED" w:rsidRDefault="00BC40ED" w:rsidP="00BC40ED"/>
    <w:p w14:paraId="20C5D16B" w14:textId="77777777" w:rsidR="00BC40ED" w:rsidRDefault="00BC40ED" w:rsidP="00BC40ED"/>
    <w:p w14:paraId="5FFFAE37" w14:textId="77777777" w:rsidR="00BC40ED" w:rsidRDefault="00BC40ED" w:rsidP="00BC40ED">
      <w:r>
        <w:lastRenderedPageBreak/>
        <w:t>AIZMUGURE</w:t>
      </w:r>
    </w:p>
    <w:tbl>
      <w:tblPr>
        <w:tblStyle w:val="TableGrid"/>
        <w:tblW w:w="0" w:type="auto"/>
        <w:tblLook w:val="04A0" w:firstRow="1" w:lastRow="0" w:firstColumn="1" w:lastColumn="0" w:noHBand="0" w:noVBand="1"/>
      </w:tblPr>
      <w:tblGrid>
        <w:gridCol w:w="8296"/>
      </w:tblGrid>
      <w:tr w:rsidR="00BC40ED" w:rsidRPr="00140531" w14:paraId="0CEF44AA" w14:textId="77777777" w:rsidTr="00A2683C">
        <w:tc>
          <w:tcPr>
            <w:tcW w:w="8296" w:type="dxa"/>
            <w:tcBorders>
              <w:bottom w:val="single" w:sz="4" w:space="0" w:color="auto"/>
            </w:tcBorders>
          </w:tcPr>
          <w:p w14:paraId="6ECB6498" w14:textId="77777777" w:rsidR="00BC40ED" w:rsidRDefault="00BC40ED" w:rsidP="00A2683C">
            <w:pPr>
              <w:jc w:val="center"/>
              <w:rPr>
                <w:rFonts w:ascii="Times New Roman" w:hAnsi="Times New Roman" w:cs="Times New Roman"/>
                <w:b/>
              </w:rPr>
            </w:pPr>
          </w:p>
          <w:p w14:paraId="0BDF1BA6" w14:textId="77777777" w:rsidR="00BC40ED" w:rsidRDefault="00BC40ED" w:rsidP="00A2683C">
            <w:pPr>
              <w:jc w:val="center"/>
              <w:rPr>
                <w:rFonts w:ascii="Times New Roman" w:hAnsi="Times New Roman" w:cs="Times New Roman"/>
                <w:b/>
              </w:rPr>
            </w:pPr>
            <w:r>
              <w:rPr>
                <w:rFonts w:ascii="Times New Roman" w:hAnsi="Times New Roman" w:cs="Times New Roman"/>
                <w:b/>
              </w:rPr>
              <w:t>LOMU UZSKAITES TABULA</w:t>
            </w:r>
          </w:p>
          <w:p w14:paraId="09346FAC" w14:textId="77777777" w:rsidR="00BC40ED" w:rsidRDefault="00BC40ED" w:rsidP="00A2683C">
            <w:pPr>
              <w:jc w:val="center"/>
              <w:rPr>
                <w:rFonts w:ascii="Times New Roman" w:hAnsi="Times New Roman" w:cs="Times New Roman"/>
                <w:b/>
              </w:rPr>
            </w:pPr>
          </w:p>
          <w:p w14:paraId="3BACCE16" w14:textId="77777777" w:rsidR="00BC40ED" w:rsidRDefault="00BC40ED" w:rsidP="00A2683C">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3166"/>
              <w:gridCol w:w="1086"/>
              <w:gridCol w:w="1322"/>
              <w:gridCol w:w="1248"/>
              <w:gridCol w:w="1248"/>
            </w:tblGrid>
            <w:tr w:rsidR="00BC40ED" w14:paraId="0E8698A1" w14:textId="77777777" w:rsidTr="00A2683C">
              <w:tc>
                <w:tcPr>
                  <w:tcW w:w="3166" w:type="dxa"/>
                </w:tcPr>
                <w:p w14:paraId="6F6AE919" w14:textId="77777777" w:rsidR="00BC40ED" w:rsidRDefault="00BC40ED" w:rsidP="00A2683C">
                  <w:pPr>
                    <w:jc w:val="center"/>
                    <w:rPr>
                      <w:rFonts w:ascii="Times New Roman" w:hAnsi="Times New Roman" w:cs="Times New Roman"/>
                      <w:b/>
                    </w:rPr>
                  </w:pPr>
                  <w:r>
                    <w:rPr>
                      <w:rFonts w:ascii="Times New Roman" w:hAnsi="Times New Roman" w:cs="Times New Roman"/>
                      <w:b/>
                    </w:rPr>
                    <w:t>Zivju suga</w:t>
                  </w:r>
                </w:p>
              </w:tc>
              <w:tc>
                <w:tcPr>
                  <w:tcW w:w="1086" w:type="dxa"/>
                </w:tcPr>
                <w:p w14:paraId="737D4C61" w14:textId="77777777" w:rsidR="00BC40ED" w:rsidRDefault="00BC40ED" w:rsidP="00A2683C">
                  <w:pPr>
                    <w:jc w:val="center"/>
                    <w:rPr>
                      <w:rFonts w:ascii="Times New Roman" w:hAnsi="Times New Roman" w:cs="Times New Roman"/>
                      <w:b/>
                    </w:rPr>
                  </w:pPr>
                  <w:r>
                    <w:rPr>
                      <w:rFonts w:ascii="Times New Roman" w:hAnsi="Times New Roman" w:cs="Times New Roman"/>
                      <w:b/>
                    </w:rPr>
                    <w:t>Skaits</w:t>
                  </w:r>
                </w:p>
              </w:tc>
              <w:tc>
                <w:tcPr>
                  <w:tcW w:w="1322" w:type="dxa"/>
                </w:tcPr>
                <w:p w14:paraId="28E81F73" w14:textId="77777777" w:rsidR="00BC40ED" w:rsidRDefault="00BC40ED" w:rsidP="00A2683C">
                  <w:pPr>
                    <w:jc w:val="center"/>
                    <w:rPr>
                      <w:rFonts w:ascii="Times New Roman" w:hAnsi="Times New Roman" w:cs="Times New Roman"/>
                      <w:b/>
                    </w:rPr>
                  </w:pPr>
                  <w:r>
                    <w:rPr>
                      <w:rFonts w:ascii="Times New Roman" w:hAnsi="Times New Roman" w:cs="Times New Roman"/>
                      <w:b/>
                    </w:rPr>
                    <w:t>Svars</w:t>
                  </w:r>
                </w:p>
              </w:tc>
              <w:tc>
                <w:tcPr>
                  <w:tcW w:w="1248" w:type="dxa"/>
                </w:tcPr>
                <w:p w14:paraId="6C0B3C24" w14:textId="77777777" w:rsidR="00BC40ED" w:rsidRDefault="00BC40ED" w:rsidP="00A2683C">
                  <w:pPr>
                    <w:jc w:val="center"/>
                    <w:rPr>
                      <w:rFonts w:ascii="Times New Roman" w:hAnsi="Times New Roman" w:cs="Times New Roman"/>
                      <w:b/>
                    </w:rPr>
                  </w:pPr>
                  <w:r>
                    <w:rPr>
                      <w:rFonts w:ascii="Times New Roman" w:hAnsi="Times New Roman" w:cs="Times New Roman"/>
                      <w:b/>
                    </w:rPr>
                    <w:t>Garums</w:t>
                  </w:r>
                </w:p>
              </w:tc>
              <w:tc>
                <w:tcPr>
                  <w:tcW w:w="1248" w:type="dxa"/>
                </w:tcPr>
                <w:p w14:paraId="060F2838" w14:textId="77777777" w:rsidR="00BC40ED" w:rsidRDefault="00BC40ED" w:rsidP="00A2683C">
                  <w:pPr>
                    <w:jc w:val="center"/>
                    <w:rPr>
                      <w:rFonts w:ascii="Times New Roman" w:hAnsi="Times New Roman" w:cs="Times New Roman"/>
                      <w:b/>
                    </w:rPr>
                  </w:pPr>
                  <w:r>
                    <w:rPr>
                      <w:rFonts w:ascii="Times New Roman" w:hAnsi="Times New Roman" w:cs="Times New Roman"/>
                      <w:b/>
                    </w:rPr>
                    <w:t>Paturēta lomā / Atlaista</w:t>
                  </w:r>
                </w:p>
              </w:tc>
            </w:tr>
            <w:tr w:rsidR="00BC40ED" w14:paraId="7B6C3F16" w14:textId="77777777" w:rsidTr="00A2683C">
              <w:tc>
                <w:tcPr>
                  <w:tcW w:w="3166" w:type="dxa"/>
                </w:tcPr>
                <w:p w14:paraId="5C9A1960" w14:textId="77777777" w:rsidR="00BC40ED" w:rsidRDefault="00BC40ED" w:rsidP="00A2683C">
                  <w:pPr>
                    <w:rPr>
                      <w:rFonts w:ascii="Times New Roman" w:hAnsi="Times New Roman" w:cs="Times New Roman"/>
                      <w:b/>
                    </w:rPr>
                  </w:pPr>
                </w:p>
                <w:p w14:paraId="1ECC5D41" w14:textId="77777777" w:rsidR="00BC40ED" w:rsidRDefault="00BC40ED" w:rsidP="00A2683C">
                  <w:pPr>
                    <w:rPr>
                      <w:rFonts w:ascii="Times New Roman" w:hAnsi="Times New Roman" w:cs="Times New Roman"/>
                      <w:b/>
                    </w:rPr>
                  </w:pPr>
                </w:p>
              </w:tc>
              <w:tc>
                <w:tcPr>
                  <w:tcW w:w="1086" w:type="dxa"/>
                </w:tcPr>
                <w:p w14:paraId="2122573D" w14:textId="77777777" w:rsidR="00BC40ED" w:rsidRDefault="00BC40ED" w:rsidP="00A2683C">
                  <w:pPr>
                    <w:jc w:val="center"/>
                    <w:rPr>
                      <w:rFonts w:ascii="Times New Roman" w:hAnsi="Times New Roman" w:cs="Times New Roman"/>
                      <w:b/>
                    </w:rPr>
                  </w:pPr>
                </w:p>
              </w:tc>
              <w:tc>
                <w:tcPr>
                  <w:tcW w:w="1322" w:type="dxa"/>
                </w:tcPr>
                <w:p w14:paraId="3D7983B8" w14:textId="77777777" w:rsidR="00BC40ED" w:rsidRDefault="00BC40ED" w:rsidP="00A2683C">
                  <w:pPr>
                    <w:jc w:val="center"/>
                    <w:rPr>
                      <w:rFonts w:ascii="Times New Roman" w:hAnsi="Times New Roman" w:cs="Times New Roman"/>
                      <w:b/>
                    </w:rPr>
                  </w:pPr>
                </w:p>
              </w:tc>
              <w:tc>
                <w:tcPr>
                  <w:tcW w:w="1248" w:type="dxa"/>
                </w:tcPr>
                <w:p w14:paraId="79BF0B66" w14:textId="77777777" w:rsidR="00BC40ED" w:rsidRDefault="00BC40ED" w:rsidP="00A2683C">
                  <w:pPr>
                    <w:jc w:val="center"/>
                    <w:rPr>
                      <w:rFonts w:ascii="Times New Roman" w:hAnsi="Times New Roman" w:cs="Times New Roman"/>
                      <w:b/>
                    </w:rPr>
                  </w:pPr>
                </w:p>
              </w:tc>
              <w:tc>
                <w:tcPr>
                  <w:tcW w:w="1248" w:type="dxa"/>
                </w:tcPr>
                <w:p w14:paraId="312534ED" w14:textId="77777777" w:rsidR="00BC40ED" w:rsidRDefault="00BC40ED" w:rsidP="00A2683C">
                  <w:pPr>
                    <w:jc w:val="center"/>
                    <w:rPr>
                      <w:rFonts w:ascii="Times New Roman" w:hAnsi="Times New Roman" w:cs="Times New Roman"/>
                      <w:b/>
                    </w:rPr>
                  </w:pPr>
                </w:p>
              </w:tc>
            </w:tr>
            <w:tr w:rsidR="00BC40ED" w14:paraId="1A5B2944" w14:textId="77777777" w:rsidTr="00A2683C">
              <w:tc>
                <w:tcPr>
                  <w:tcW w:w="3166" w:type="dxa"/>
                </w:tcPr>
                <w:p w14:paraId="02BD2AC7" w14:textId="77777777" w:rsidR="00BC40ED" w:rsidRDefault="00BC40ED" w:rsidP="00A2683C">
                  <w:pPr>
                    <w:rPr>
                      <w:rFonts w:ascii="Times New Roman" w:hAnsi="Times New Roman" w:cs="Times New Roman"/>
                      <w:b/>
                    </w:rPr>
                  </w:pPr>
                </w:p>
                <w:p w14:paraId="2E1ECA78" w14:textId="77777777" w:rsidR="00BC40ED" w:rsidRDefault="00BC40ED" w:rsidP="00A2683C">
                  <w:pPr>
                    <w:rPr>
                      <w:rFonts w:ascii="Times New Roman" w:hAnsi="Times New Roman" w:cs="Times New Roman"/>
                      <w:b/>
                    </w:rPr>
                  </w:pPr>
                </w:p>
              </w:tc>
              <w:tc>
                <w:tcPr>
                  <w:tcW w:w="1086" w:type="dxa"/>
                </w:tcPr>
                <w:p w14:paraId="6E4A1D95" w14:textId="77777777" w:rsidR="00BC40ED" w:rsidRDefault="00BC40ED" w:rsidP="00A2683C">
                  <w:pPr>
                    <w:jc w:val="center"/>
                    <w:rPr>
                      <w:rFonts w:ascii="Times New Roman" w:hAnsi="Times New Roman" w:cs="Times New Roman"/>
                      <w:b/>
                    </w:rPr>
                  </w:pPr>
                </w:p>
              </w:tc>
              <w:tc>
                <w:tcPr>
                  <w:tcW w:w="1322" w:type="dxa"/>
                </w:tcPr>
                <w:p w14:paraId="2C5DD29E" w14:textId="77777777" w:rsidR="00BC40ED" w:rsidRDefault="00BC40ED" w:rsidP="00A2683C">
                  <w:pPr>
                    <w:jc w:val="center"/>
                    <w:rPr>
                      <w:rFonts w:ascii="Times New Roman" w:hAnsi="Times New Roman" w:cs="Times New Roman"/>
                      <w:b/>
                    </w:rPr>
                  </w:pPr>
                </w:p>
              </w:tc>
              <w:tc>
                <w:tcPr>
                  <w:tcW w:w="1248" w:type="dxa"/>
                </w:tcPr>
                <w:p w14:paraId="2665CA0C" w14:textId="77777777" w:rsidR="00BC40ED" w:rsidRDefault="00BC40ED" w:rsidP="00A2683C">
                  <w:pPr>
                    <w:jc w:val="center"/>
                    <w:rPr>
                      <w:rFonts w:ascii="Times New Roman" w:hAnsi="Times New Roman" w:cs="Times New Roman"/>
                      <w:b/>
                    </w:rPr>
                  </w:pPr>
                </w:p>
              </w:tc>
              <w:tc>
                <w:tcPr>
                  <w:tcW w:w="1248" w:type="dxa"/>
                </w:tcPr>
                <w:p w14:paraId="2A04EF40" w14:textId="77777777" w:rsidR="00BC40ED" w:rsidRDefault="00BC40ED" w:rsidP="00A2683C">
                  <w:pPr>
                    <w:jc w:val="center"/>
                    <w:rPr>
                      <w:rFonts w:ascii="Times New Roman" w:hAnsi="Times New Roman" w:cs="Times New Roman"/>
                      <w:b/>
                    </w:rPr>
                  </w:pPr>
                </w:p>
              </w:tc>
            </w:tr>
            <w:tr w:rsidR="00BC40ED" w14:paraId="769CAA39" w14:textId="77777777" w:rsidTr="00A2683C">
              <w:tc>
                <w:tcPr>
                  <w:tcW w:w="3166" w:type="dxa"/>
                </w:tcPr>
                <w:p w14:paraId="364AE654" w14:textId="77777777" w:rsidR="00BC40ED" w:rsidRDefault="00BC40ED" w:rsidP="00A2683C">
                  <w:pPr>
                    <w:rPr>
                      <w:rFonts w:ascii="Times New Roman" w:hAnsi="Times New Roman" w:cs="Times New Roman"/>
                      <w:b/>
                    </w:rPr>
                  </w:pPr>
                </w:p>
                <w:p w14:paraId="7272E912" w14:textId="77777777" w:rsidR="00BC40ED" w:rsidRDefault="00BC40ED" w:rsidP="00A2683C">
                  <w:pPr>
                    <w:rPr>
                      <w:rFonts w:ascii="Times New Roman" w:hAnsi="Times New Roman" w:cs="Times New Roman"/>
                      <w:b/>
                    </w:rPr>
                  </w:pPr>
                </w:p>
              </w:tc>
              <w:tc>
                <w:tcPr>
                  <w:tcW w:w="1086" w:type="dxa"/>
                </w:tcPr>
                <w:p w14:paraId="3D645F76" w14:textId="77777777" w:rsidR="00BC40ED" w:rsidRDefault="00BC40ED" w:rsidP="00A2683C">
                  <w:pPr>
                    <w:jc w:val="center"/>
                    <w:rPr>
                      <w:rFonts w:ascii="Times New Roman" w:hAnsi="Times New Roman" w:cs="Times New Roman"/>
                      <w:b/>
                    </w:rPr>
                  </w:pPr>
                </w:p>
              </w:tc>
              <w:tc>
                <w:tcPr>
                  <w:tcW w:w="1322" w:type="dxa"/>
                </w:tcPr>
                <w:p w14:paraId="4EAEF886" w14:textId="77777777" w:rsidR="00BC40ED" w:rsidRDefault="00BC40ED" w:rsidP="00A2683C">
                  <w:pPr>
                    <w:jc w:val="center"/>
                    <w:rPr>
                      <w:rFonts w:ascii="Times New Roman" w:hAnsi="Times New Roman" w:cs="Times New Roman"/>
                      <w:b/>
                    </w:rPr>
                  </w:pPr>
                </w:p>
              </w:tc>
              <w:tc>
                <w:tcPr>
                  <w:tcW w:w="1248" w:type="dxa"/>
                </w:tcPr>
                <w:p w14:paraId="29811189" w14:textId="77777777" w:rsidR="00BC40ED" w:rsidRDefault="00BC40ED" w:rsidP="00A2683C">
                  <w:pPr>
                    <w:jc w:val="center"/>
                    <w:rPr>
                      <w:rFonts w:ascii="Times New Roman" w:hAnsi="Times New Roman" w:cs="Times New Roman"/>
                      <w:b/>
                    </w:rPr>
                  </w:pPr>
                </w:p>
              </w:tc>
              <w:tc>
                <w:tcPr>
                  <w:tcW w:w="1248" w:type="dxa"/>
                </w:tcPr>
                <w:p w14:paraId="578A7AFA" w14:textId="77777777" w:rsidR="00BC40ED" w:rsidRDefault="00BC40ED" w:rsidP="00A2683C">
                  <w:pPr>
                    <w:jc w:val="center"/>
                    <w:rPr>
                      <w:rFonts w:ascii="Times New Roman" w:hAnsi="Times New Roman" w:cs="Times New Roman"/>
                      <w:b/>
                    </w:rPr>
                  </w:pPr>
                </w:p>
              </w:tc>
            </w:tr>
            <w:tr w:rsidR="00BC40ED" w14:paraId="3CB1FFC7" w14:textId="77777777" w:rsidTr="00A2683C">
              <w:tc>
                <w:tcPr>
                  <w:tcW w:w="3166" w:type="dxa"/>
                </w:tcPr>
                <w:p w14:paraId="733B5200" w14:textId="77777777" w:rsidR="00BC40ED" w:rsidRDefault="00BC40ED" w:rsidP="00A2683C">
                  <w:pPr>
                    <w:rPr>
                      <w:rFonts w:ascii="Times New Roman" w:hAnsi="Times New Roman" w:cs="Times New Roman"/>
                      <w:b/>
                    </w:rPr>
                  </w:pPr>
                </w:p>
                <w:p w14:paraId="45C5CF99" w14:textId="77777777" w:rsidR="00BC40ED" w:rsidRDefault="00BC40ED" w:rsidP="00A2683C">
                  <w:pPr>
                    <w:rPr>
                      <w:rFonts w:ascii="Times New Roman" w:hAnsi="Times New Roman" w:cs="Times New Roman"/>
                      <w:b/>
                    </w:rPr>
                  </w:pPr>
                </w:p>
              </w:tc>
              <w:tc>
                <w:tcPr>
                  <w:tcW w:w="1086" w:type="dxa"/>
                </w:tcPr>
                <w:p w14:paraId="50B9F553" w14:textId="77777777" w:rsidR="00BC40ED" w:rsidRDefault="00BC40ED" w:rsidP="00A2683C">
                  <w:pPr>
                    <w:jc w:val="center"/>
                    <w:rPr>
                      <w:rFonts w:ascii="Times New Roman" w:hAnsi="Times New Roman" w:cs="Times New Roman"/>
                      <w:b/>
                    </w:rPr>
                  </w:pPr>
                </w:p>
              </w:tc>
              <w:tc>
                <w:tcPr>
                  <w:tcW w:w="1322" w:type="dxa"/>
                </w:tcPr>
                <w:p w14:paraId="09055BB4" w14:textId="77777777" w:rsidR="00BC40ED" w:rsidRDefault="00BC40ED" w:rsidP="00A2683C">
                  <w:pPr>
                    <w:jc w:val="center"/>
                    <w:rPr>
                      <w:rFonts w:ascii="Times New Roman" w:hAnsi="Times New Roman" w:cs="Times New Roman"/>
                      <w:b/>
                    </w:rPr>
                  </w:pPr>
                </w:p>
              </w:tc>
              <w:tc>
                <w:tcPr>
                  <w:tcW w:w="1248" w:type="dxa"/>
                </w:tcPr>
                <w:p w14:paraId="2D9BC71B" w14:textId="77777777" w:rsidR="00BC40ED" w:rsidRDefault="00BC40ED" w:rsidP="00A2683C">
                  <w:pPr>
                    <w:jc w:val="center"/>
                    <w:rPr>
                      <w:rFonts w:ascii="Times New Roman" w:hAnsi="Times New Roman" w:cs="Times New Roman"/>
                      <w:b/>
                    </w:rPr>
                  </w:pPr>
                </w:p>
              </w:tc>
              <w:tc>
                <w:tcPr>
                  <w:tcW w:w="1248" w:type="dxa"/>
                </w:tcPr>
                <w:p w14:paraId="4C3231EC" w14:textId="77777777" w:rsidR="00BC40ED" w:rsidRDefault="00BC40ED" w:rsidP="00A2683C">
                  <w:pPr>
                    <w:jc w:val="center"/>
                    <w:rPr>
                      <w:rFonts w:ascii="Times New Roman" w:hAnsi="Times New Roman" w:cs="Times New Roman"/>
                      <w:b/>
                    </w:rPr>
                  </w:pPr>
                </w:p>
              </w:tc>
            </w:tr>
            <w:tr w:rsidR="00BC40ED" w14:paraId="42CF1947" w14:textId="77777777" w:rsidTr="00A2683C">
              <w:tc>
                <w:tcPr>
                  <w:tcW w:w="3166" w:type="dxa"/>
                </w:tcPr>
                <w:p w14:paraId="13AE555B" w14:textId="77777777" w:rsidR="00BC40ED" w:rsidRDefault="00BC40ED" w:rsidP="00A2683C">
                  <w:pPr>
                    <w:rPr>
                      <w:rFonts w:ascii="Times New Roman" w:hAnsi="Times New Roman" w:cs="Times New Roman"/>
                      <w:b/>
                    </w:rPr>
                  </w:pPr>
                </w:p>
                <w:p w14:paraId="220D324B" w14:textId="77777777" w:rsidR="00BC40ED" w:rsidRDefault="00BC40ED" w:rsidP="00A2683C">
                  <w:pPr>
                    <w:rPr>
                      <w:rFonts w:ascii="Times New Roman" w:hAnsi="Times New Roman" w:cs="Times New Roman"/>
                      <w:b/>
                    </w:rPr>
                  </w:pPr>
                </w:p>
              </w:tc>
              <w:tc>
                <w:tcPr>
                  <w:tcW w:w="1086" w:type="dxa"/>
                </w:tcPr>
                <w:p w14:paraId="6F4F1D7E" w14:textId="77777777" w:rsidR="00BC40ED" w:rsidRDefault="00BC40ED" w:rsidP="00A2683C">
                  <w:pPr>
                    <w:jc w:val="center"/>
                    <w:rPr>
                      <w:rFonts w:ascii="Times New Roman" w:hAnsi="Times New Roman" w:cs="Times New Roman"/>
                      <w:b/>
                    </w:rPr>
                  </w:pPr>
                </w:p>
              </w:tc>
              <w:tc>
                <w:tcPr>
                  <w:tcW w:w="1322" w:type="dxa"/>
                </w:tcPr>
                <w:p w14:paraId="492B5818" w14:textId="77777777" w:rsidR="00BC40ED" w:rsidRDefault="00BC40ED" w:rsidP="00A2683C">
                  <w:pPr>
                    <w:jc w:val="center"/>
                    <w:rPr>
                      <w:rFonts w:ascii="Times New Roman" w:hAnsi="Times New Roman" w:cs="Times New Roman"/>
                      <w:b/>
                    </w:rPr>
                  </w:pPr>
                </w:p>
              </w:tc>
              <w:tc>
                <w:tcPr>
                  <w:tcW w:w="1248" w:type="dxa"/>
                </w:tcPr>
                <w:p w14:paraId="1EDF6B29" w14:textId="77777777" w:rsidR="00BC40ED" w:rsidRDefault="00BC40ED" w:rsidP="00A2683C">
                  <w:pPr>
                    <w:jc w:val="center"/>
                    <w:rPr>
                      <w:rFonts w:ascii="Times New Roman" w:hAnsi="Times New Roman" w:cs="Times New Roman"/>
                      <w:b/>
                    </w:rPr>
                  </w:pPr>
                </w:p>
              </w:tc>
              <w:tc>
                <w:tcPr>
                  <w:tcW w:w="1248" w:type="dxa"/>
                </w:tcPr>
                <w:p w14:paraId="7C1EC095" w14:textId="77777777" w:rsidR="00BC40ED" w:rsidRDefault="00BC40ED" w:rsidP="00A2683C">
                  <w:pPr>
                    <w:jc w:val="center"/>
                    <w:rPr>
                      <w:rFonts w:ascii="Times New Roman" w:hAnsi="Times New Roman" w:cs="Times New Roman"/>
                      <w:b/>
                    </w:rPr>
                  </w:pPr>
                </w:p>
              </w:tc>
            </w:tr>
            <w:tr w:rsidR="00BC40ED" w14:paraId="4A65228D" w14:textId="77777777" w:rsidTr="00A2683C">
              <w:tc>
                <w:tcPr>
                  <w:tcW w:w="3166" w:type="dxa"/>
                </w:tcPr>
                <w:p w14:paraId="1E098A18" w14:textId="77777777" w:rsidR="00BC40ED" w:rsidRDefault="00BC40ED" w:rsidP="00A2683C">
                  <w:pPr>
                    <w:rPr>
                      <w:rFonts w:ascii="Times New Roman" w:hAnsi="Times New Roman" w:cs="Times New Roman"/>
                      <w:b/>
                    </w:rPr>
                  </w:pPr>
                </w:p>
                <w:p w14:paraId="6F037144" w14:textId="77777777" w:rsidR="00BC40ED" w:rsidRDefault="00BC40ED" w:rsidP="00A2683C">
                  <w:pPr>
                    <w:rPr>
                      <w:rFonts w:ascii="Times New Roman" w:hAnsi="Times New Roman" w:cs="Times New Roman"/>
                      <w:b/>
                    </w:rPr>
                  </w:pPr>
                </w:p>
              </w:tc>
              <w:tc>
                <w:tcPr>
                  <w:tcW w:w="1086" w:type="dxa"/>
                </w:tcPr>
                <w:p w14:paraId="721D2088" w14:textId="77777777" w:rsidR="00BC40ED" w:rsidRDefault="00BC40ED" w:rsidP="00A2683C">
                  <w:pPr>
                    <w:jc w:val="center"/>
                    <w:rPr>
                      <w:rFonts w:ascii="Times New Roman" w:hAnsi="Times New Roman" w:cs="Times New Roman"/>
                      <w:b/>
                    </w:rPr>
                  </w:pPr>
                </w:p>
              </w:tc>
              <w:tc>
                <w:tcPr>
                  <w:tcW w:w="1322" w:type="dxa"/>
                </w:tcPr>
                <w:p w14:paraId="6275F1B9" w14:textId="77777777" w:rsidR="00BC40ED" w:rsidRDefault="00BC40ED" w:rsidP="00A2683C">
                  <w:pPr>
                    <w:jc w:val="center"/>
                    <w:rPr>
                      <w:rFonts w:ascii="Times New Roman" w:hAnsi="Times New Roman" w:cs="Times New Roman"/>
                      <w:b/>
                    </w:rPr>
                  </w:pPr>
                </w:p>
              </w:tc>
              <w:tc>
                <w:tcPr>
                  <w:tcW w:w="1248" w:type="dxa"/>
                </w:tcPr>
                <w:p w14:paraId="61C72AD6" w14:textId="77777777" w:rsidR="00BC40ED" w:rsidRDefault="00BC40ED" w:rsidP="00A2683C">
                  <w:pPr>
                    <w:jc w:val="center"/>
                    <w:rPr>
                      <w:rFonts w:ascii="Times New Roman" w:hAnsi="Times New Roman" w:cs="Times New Roman"/>
                      <w:b/>
                    </w:rPr>
                  </w:pPr>
                </w:p>
              </w:tc>
              <w:tc>
                <w:tcPr>
                  <w:tcW w:w="1248" w:type="dxa"/>
                </w:tcPr>
                <w:p w14:paraId="30C32B69" w14:textId="77777777" w:rsidR="00BC40ED" w:rsidRDefault="00BC40ED" w:rsidP="00A2683C">
                  <w:pPr>
                    <w:jc w:val="center"/>
                    <w:rPr>
                      <w:rFonts w:ascii="Times New Roman" w:hAnsi="Times New Roman" w:cs="Times New Roman"/>
                      <w:b/>
                    </w:rPr>
                  </w:pPr>
                </w:p>
              </w:tc>
            </w:tr>
            <w:tr w:rsidR="00BC40ED" w14:paraId="6F257F37" w14:textId="77777777" w:rsidTr="00A2683C">
              <w:tc>
                <w:tcPr>
                  <w:tcW w:w="3166" w:type="dxa"/>
                </w:tcPr>
                <w:p w14:paraId="24EB5909" w14:textId="77777777" w:rsidR="00BC40ED" w:rsidRDefault="00BC40ED" w:rsidP="00A2683C">
                  <w:pPr>
                    <w:rPr>
                      <w:rFonts w:ascii="Times New Roman" w:hAnsi="Times New Roman" w:cs="Times New Roman"/>
                      <w:b/>
                    </w:rPr>
                  </w:pPr>
                </w:p>
                <w:p w14:paraId="73C371A1" w14:textId="77777777" w:rsidR="00BC40ED" w:rsidRDefault="00BC40ED" w:rsidP="00A2683C">
                  <w:pPr>
                    <w:rPr>
                      <w:rFonts w:ascii="Times New Roman" w:hAnsi="Times New Roman" w:cs="Times New Roman"/>
                      <w:b/>
                    </w:rPr>
                  </w:pPr>
                </w:p>
              </w:tc>
              <w:tc>
                <w:tcPr>
                  <w:tcW w:w="1086" w:type="dxa"/>
                </w:tcPr>
                <w:p w14:paraId="2BEB12A5" w14:textId="77777777" w:rsidR="00BC40ED" w:rsidRDefault="00BC40ED" w:rsidP="00A2683C">
                  <w:pPr>
                    <w:jc w:val="center"/>
                    <w:rPr>
                      <w:rFonts w:ascii="Times New Roman" w:hAnsi="Times New Roman" w:cs="Times New Roman"/>
                      <w:b/>
                    </w:rPr>
                  </w:pPr>
                </w:p>
              </w:tc>
              <w:tc>
                <w:tcPr>
                  <w:tcW w:w="1322" w:type="dxa"/>
                </w:tcPr>
                <w:p w14:paraId="7436FFCE" w14:textId="77777777" w:rsidR="00BC40ED" w:rsidRDefault="00BC40ED" w:rsidP="00A2683C">
                  <w:pPr>
                    <w:jc w:val="center"/>
                    <w:rPr>
                      <w:rFonts w:ascii="Times New Roman" w:hAnsi="Times New Roman" w:cs="Times New Roman"/>
                      <w:b/>
                    </w:rPr>
                  </w:pPr>
                </w:p>
              </w:tc>
              <w:tc>
                <w:tcPr>
                  <w:tcW w:w="1248" w:type="dxa"/>
                </w:tcPr>
                <w:p w14:paraId="7D00870E" w14:textId="77777777" w:rsidR="00BC40ED" w:rsidRDefault="00BC40ED" w:rsidP="00A2683C">
                  <w:pPr>
                    <w:jc w:val="center"/>
                    <w:rPr>
                      <w:rFonts w:ascii="Times New Roman" w:hAnsi="Times New Roman" w:cs="Times New Roman"/>
                      <w:b/>
                    </w:rPr>
                  </w:pPr>
                </w:p>
              </w:tc>
              <w:tc>
                <w:tcPr>
                  <w:tcW w:w="1248" w:type="dxa"/>
                </w:tcPr>
                <w:p w14:paraId="184A22CB" w14:textId="77777777" w:rsidR="00BC40ED" w:rsidRDefault="00BC40ED" w:rsidP="00A2683C">
                  <w:pPr>
                    <w:jc w:val="center"/>
                    <w:rPr>
                      <w:rFonts w:ascii="Times New Roman" w:hAnsi="Times New Roman" w:cs="Times New Roman"/>
                      <w:b/>
                    </w:rPr>
                  </w:pPr>
                </w:p>
              </w:tc>
            </w:tr>
            <w:tr w:rsidR="00BC40ED" w14:paraId="4B9E45BE" w14:textId="77777777" w:rsidTr="00A2683C">
              <w:tc>
                <w:tcPr>
                  <w:tcW w:w="3166" w:type="dxa"/>
                </w:tcPr>
                <w:p w14:paraId="0C8E4709" w14:textId="77777777" w:rsidR="00BC40ED" w:rsidRDefault="00BC40ED" w:rsidP="00A2683C">
                  <w:pPr>
                    <w:rPr>
                      <w:rFonts w:ascii="Times New Roman" w:hAnsi="Times New Roman" w:cs="Times New Roman"/>
                      <w:b/>
                    </w:rPr>
                  </w:pPr>
                </w:p>
                <w:p w14:paraId="4947E708" w14:textId="77777777" w:rsidR="00BC40ED" w:rsidRDefault="00BC40ED" w:rsidP="00A2683C">
                  <w:pPr>
                    <w:rPr>
                      <w:rFonts w:ascii="Times New Roman" w:hAnsi="Times New Roman" w:cs="Times New Roman"/>
                      <w:b/>
                    </w:rPr>
                  </w:pPr>
                </w:p>
              </w:tc>
              <w:tc>
                <w:tcPr>
                  <w:tcW w:w="1086" w:type="dxa"/>
                </w:tcPr>
                <w:p w14:paraId="6676F1AD" w14:textId="77777777" w:rsidR="00BC40ED" w:rsidRDefault="00BC40ED" w:rsidP="00A2683C">
                  <w:pPr>
                    <w:jc w:val="center"/>
                    <w:rPr>
                      <w:rFonts w:ascii="Times New Roman" w:hAnsi="Times New Roman" w:cs="Times New Roman"/>
                      <w:b/>
                    </w:rPr>
                  </w:pPr>
                </w:p>
              </w:tc>
              <w:tc>
                <w:tcPr>
                  <w:tcW w:w="1322" w:type="dxa"/>
                </w:tcPr>
                <w:p w14:paraId="7C225688" w14:textId="77777777" w:rsidR="00BC40ED" w:rsidRDefault="00BC40ED" w:rsidP="00A2683C">
                  <w:pPr>
                    <w:jc w:val="center"/>
                    <w:rPr>
                      <w:rFonts w:ascii="Times New Roman" w:hAnsi="Times New Roman" w:cs="Times New Roman"/>
                      <w:b/>
                    </w:rPr>
                  </w:pPr>
                </w:p>
              </w:tc>
              <w:tc>
                <w:tcPr>
                  <w:tcW w:w="1248" w:type="dxa"/>
                </w:tcPr>
                <w:p w14:paraId="4C5E93B2" w14:textId="77777777" w:rsidR="00BC40ED" w:rsidRDefault="00BC40ED" w:rsidP="00A2683C">
                  <w:pPr>
                    <w:jc w:val="center"/>
                    <w:rPr>
                      <w:rFonts w:ascii="Times New Roman" w:hAnsi="Times New Roman" w:cs="Times New Roman"/>
                      <w:b/>
                    </w:rPr>
                  </w:pPr>
                </w:p>
              </w:tc>
              <w:tc>
                <w:tcPr>
                  <w:tcW w:w="1248" w:type="dxa"/>
                </w:tcPr>
                <w:p w14:paraId="6354E9E8" w14:textId="77777777" w:rsidR="00BC40ED" w:rsidRDefault="00BC40ED" w:rsidP="00A2683C">
                  <w:pPr>
                    <w:jc w:val="center"/>
                    <w:rPr>
                      <w:rFonts w:ascii="Times New Roman" w:hAnsi="Times New Roman" w:cs="Times New Roman"/>
                      <w:b/>
                    </w:rPr>
                  </w:pPr>
                </w:p>
              </w:tc>
            </w:tr>
            <w:tr w:rsidR="00BC40ED" w14:paraId="2E46E442" w14:textId="77777777" w:rsidTr="00A2683C">
              <w:tc>
                <w:tcPr>
                  <w:tcW w:w="3166" w:type="dxa"/>
                </w:tcPr>
                <w:p w14:paraId="11E66969" w14:textId="77777777" w:rsidR="00BC40ED" w:rsidRDefault="00BC40ED" w:rsidP="00A2683C">
                  <w:pPr>
                    <w:rPr>
                      <w:rFonts w:ascii="Times New Roman" w:hAnsi="Times New Roman" w:cs="Times New Roman"/>
                      <w:b/>
                    </w:rPr>
                  </w:pPr>
                </w:p>
                <w:p w14:paraId="4F669D63" w14:textId="77777777" w:rsidR="00BC40ED" w:rsidRDefault="00BC40ED" w:rsidP="00A2683C">
                  <w:pPr>
                    <w:rPr>
                      <w:rFonts w:ascii="Times New Roman" w:hAnsi="Times New Roman" w:cs="Times New Roman"/>
                      <w:b/>
                    </w:rPr>
                  </w:pPr>
                </w:p>
              </w:tc>
              <w:tc>
                <w:tcPr>
                  <w:tcW w:w="1086" w:type="dxa"/>
                </w:tcPr>
                <w:p w14:paraId="2EB0BA4E" w14:textId="77777777" w:rsidR="00BC40ED" w:rsidRDefault="00BC40ED" w:rsidP="00A2683C">
                  <w:pPr>
                    <w:jc w:val="center"/>
                    <w:rPr>
                      <w:rFonts w:ascii="Times New Roman" w:hAnsi="Times New Roman" w:cs="Times New Roman"/>
                      <w:b/>
                    </w:rPr>
                  </w:pPr>
                </w:p>
              </w:tc>
              <w:tc>
                <w:tcPr>
                  <w:tcW w:w="1322" w:type="dxa"/>
                </w:tcPr>
                <w:p w14:paraId="4CE805EC" w14:textId="77777777" w:rsidR="00BC40ED" w:rsidRDefault="00BC40ED" w:rsidP="00A2683C">
                  <w:pPr>
                    <w:jc w:val="center"/>
                    <w:rPr>
                      <w:rFonts w:ascii="Times New Roman" w:hAnsi="Times New Roman" w:cs="Times New Roman"/>
                      <w:b/>
                    </w:rPr>
                  </w:pPr>
                </w:p>
              </w:tc>
              <w:tc>
                <w:tcPr>
                  <w:tcW w:w="1248" w:type="dxa"/>
                </w:tcPr>
                <w:p w14:paraId="7C38026D" w14:textId="77777777" w:rsidR="00BC40ED" w:rsidRDefault="00BC40ED" w:rsidP="00A2683C">
                  <w:pPr>
                    <w:jc w:val="center"/>
                    <w:rPr>
                      <w:rFonts w:ascii="Times New Roman" w:hAnsi="Times New Roman" w:cs="Times New Roman"/>
                      <w:b/>
                    </w:rPr>
                  </w:pPr>
                </w:p>
              </w:tc>
              <w:tc>
                <w:tcPr>
                  <w:tcW w:w="1248" w:type="dxa"/>
                </w:tcPr>
                <w:p w14:paraId="0BC20BAF" w14:textId="77777777" w:rsidR="00BC40ED" w:rsidRDefault="00BC40ED" w:rsidP="00A2683C">
                  <w:pPr>
                    <w:jc w:val="center"/>
                    <w:rPr>
                      <w:rFonts w:ascii="Times New Roman" w:hAnsi="Times New Roman" w:cs="Times New Roman"/>
                      <w:b/>
                    </w:rPr>
                  </w:pPr>
                </w:p>
              </w:tc>
            </w:tr>
          </w:tbl>
          <w:p w14:paraId="70AF8DD7" w14:textId="77777777" w:rsidR="00BC40ED" w:rsidRDefault="00BC40ED" w:rsidP="00A2683C">
            <w:pPr>
              <w:jc w:val="center"/>
              <w:rPr>
                <w:rFonts w:ascii="Times New Roman" w:hAnsi="Times New Roman" w:cs="Times New Roman"/>
                <w:b/>
              </w:rPr>
            </w:pPr>
          </w:p>
          <w:p w14:paraId="19E17774" w14:textId="77777777" w:rsidR="00BC40ED" w:rsidRDefault="00BC40ED" w:rsidP="00A2683C">
            <w:pPr>
              <w:jc w:val="right"/>
              <w:rPr>
                <w:rFonts w:ascii="Times New Roman" w:hAnsi="Times New Roman" w:cs="Times New Roman"/>
                <w:b/>
              </w:rPr>
            </w:pPr>
            <w:r>
              <w:rPr>
                <w:rFonts w:ascii="Times New Roman" w:hAnsi="Times New Roman" w:cs="Times New Roman"/>
                <w:b/>
              </w:rPr>
              <w:t>Makšķernieka paraksts _________________________</w:t>
            </w:r>
          </w:p>
          <w:p w14:paraId="79B06AD7" w14:textId="77777777" w:rsidR="00BC40ED" w:rsidRDefault="00BC40ED" w:rsidP="00A2683C">
            <w:pPr>
              <w:jc w:val="center"/>
              <w:rPr>
                <w:rFonts w:ascii="Times New Roman" w:hAnsi="Times New Roman" w:cs="Times New Roman"/>
                <w:b/>
              </w:rPr>
            </w:pPr>
          </w:p>
          <w:p w14:paraId="7FFFA1CD" w14:textId="77777777" w:rsidR="00BC40ED" w:rsidRPr="00140531" w:rsidRDefault="00BC40ED" w:rsidP="00A2683C">
            <w:pPr>
              <w:jc w:val="both"/>
              <w:rPr>
                <w:rFonts w:ascii="Times New Roman" w:hAnsi="Times New Roman" w:cs="Times New Roman"/>
                <w:sz w:val="20"/>
                <w:szCs w:val="20"/>
              </w:rPr>
            </w:pPr>
            <w:r>
              <w:rPr>
                <w:rFonts w:ascii="Times New Roman" w:hAnsi="Times New Roman" w:cs="Times New Roman"/>
                <w:sz w:val="20"/>
                <w:szCs w:val="20"/>
              </w:rPr>
              <w:t>Lomā atļauts paturēt vienu taimiņu</w:t>
            </w:r>
            <w:r w:rsidRPr="00B65C21">
              <w:rPr>
                <w:rFonts w:ascii="Times New Roman" w:hAnsi="Times New Roman" w:cs="Times New Roman"/>
                <w:i/>
                <w:sz w:val="20"/>
                <w:szCs w:val="20"/>
              </w:rPr>
              <w:t xml:space="preserve"> (Salmo trutta)</w:t>
            </w:r>
            <w:r>
              <w:rPr>
                <w:rFonts w:ascii="Times New Roman" w:hAnsi="Times New Roman" w:cs="Times New Roman"/>
                <w:i/>
                <w:sz w:val="20"/>
                <w:szCs w:val="20"/>
              </w:rPr>
              <w:t xml:space="preserve">, </w:t>
            </w:r>
            <w:r w:rsidRPr="00B65C21">
              <w:rPr>
                <w:rFonts w:ascii="Times New Roman" w:hAnsi="Times New Roman" w:cs="Times New Roman"/>
                <w:sz w:val="20"/>
                <w:szCs w:val="20"/>
              </w:rPr>
              <w:t>kura izmērs no 50 – 70 cm</w:t>
            </w:r>
            <w:r>
              <w:rPr>
                <w:rFonts w:ascii="Times New Roman" w:hAnsi="Times New Roman" w:cs="Times New Roman"/>
                <w:sz w:val="20"/>
                <w:szCs w:val="20"/>
              </w:rPr>
              <w:t xml:space="preserve"> un citas zivis atbilstoši MK noteikumiem Nr.800 “Makšķerēšanas noteikumi”</w:t>
            </w:r>
            <w:r w:rsidRPr="00B65C21">
              <w:rPr>
                <w:rFonts w:ascii="Times New Roman" w:hAnsi="Times New Roman" w:cs="Times New Roman"/>
                <w:sz w:val="20"/>
                <w:szCs w:val="20"/>
              </w:rPr>
              <w:t>.</w:t>
            </w:r>
            <w:r>
              <w:rPr>
                <w:rFonts w:ascii="Times New Roman" w:hAnsi="Times New Roman" w:cs="Times New Roman"/>
                <w:sz w:val="20"/>
                <w:szCs w:val="20"/>
              </w:rPr>
              <w:t xml:space="preserve"> </w:t>
            </w:r>
            <w:r w:rsidRPr="00140531">
              <w:rPr>
                <w:rFonts w:ascii="Times New Roman" w:hAnsi="Times New Roman" w:cs="Times New Roman"/>
                <w:sz w:val="20"/>
                <w:szCs w:val="20"/>
              </w:rPr>
              <w:t>Licence</w:t>
            </w:r>
            <w:r>
              <w:rPr>
                <w:rFonts w:ascii="Times New Roman" w:hAnsi="Times New Roman" w:cs="Times New Roman"/>
                <w:sz w:val="20"/>
                <w:szCs w:val="20"/>
              </w:rPr>
              <w:t>s</w:t>
            </w:r>
            <w:r w:rsidRPr="00140531">
              <w:rPr>
                <w:rFonts w:ascii="Times New Roman" w:hAnsi="Times New Roman" w:cs="Times New Roman"/>
                <w:sz w:val="20"/>
                <w:szCs w:val="20"/>
              </w:rPr>
              <w:t xml:space="preserve"> īpašniek</w:t>
            </w:r>
            <w:r>
              <w:rPr>
                <w:rFonts w:ascii="Times New Roman" w:hAnsi="Times New Roman" w:cs="Times New Roman"/>
                <w:sz w:val="20"/>
                <w:szCs w:val="20"/>
              </w:rPr>
              <w:t>am</w:t>
            </w:r>
            <w:r w:rsidRPr="00140531">
              <w:rPr>
                <w:rFonts w:ascii="Times New Roman" w:hAnsi="Times New Roman" w:cs="Times New Roman"/>
                <w:sz w:val="20"/>
                <w:szCs w:val="20"/>
              </w:rPr>
              <w:t xml:space="preserve">, ne vēlāk kā </w:t>
            </w:r>
            <w:r>
              <w:rPr>
                <w:rFonts w:ascii="Times New Roman" w:hAnsi="Times New Roman" w:cs="Times New Roman"/>
                <w:sz w:val="20"/>
                <w:szCs w:val="20"/>
              </w:rPr>
              <w:t>5</w:t>
            </w:r>
            <w:r w:rsidRPr="00140531">
              <w:rPr>
                <w:rFonts w:ascii="Times New Roman" w:hAnsi="Times New Roman" w:cs="Times New Roman"/>
                <w:sz w:val="20"/>
                <w:szCs w:val="20"/>
              </w:rPr>
              <w:t xml:space="preserve"> dienu laikā pēc makšķerēšanas, ir jāsniedz ziņas par lomiem</w:t>
            </w:r>
            <w:r>
              <w:rPr>
                <w:rFonts w:ascii="Times New Roman" w:hAnsi="Times New Roman" w:cs="Times New Roman"/>
                <w:sz w:val="20"/>
                <w:szCs w:val="20"/>
              </w:rPr>
              <w:t xml:space="preserve"> (par visu sugu noķertajām zivīm)</w:t>
            </w:r>
            <w:r w:rsidRPr="00140531">
              <w:rPr>
                <w:rFonts w:ascii="Times New Roman" w:hAnsi="Times New Roman" w:cs="Times New Roman"/>
                <w:sz w:val="20"/>
                <w:szCs w:val="20"/>
              </w:rPr>
              <w:t xml:space="preserve">. Atskaite sniedzama arī tad, ja makšķerēšanas dienā zivis nav noķertas. Ziņu nesniegšanas gadījumos, kā arī cita veida makšķerēšanas pārkāpumu gadījumos, </w:t>
            </w:r>
            <w:r w:rsidRPr="00B65C21">
              <w:rPr>
                <w:rFonts w:ascii="Times New Roman" w:hAnsi="Times New Roman" w:cs="Times New Roman"/>
                <w:sz w:val="20"/>
                <w:szCs w:val="20"/>
              </w:rPr>
              <w:t>organizētājs par konstatēto pārkāpumu informē zivju resursu aizsardzības un uzraudzības iestādes</w:t>
            </w:r>
          </w:p>
        </w:tc>
      </w:tr>
    </w:tbl>
    <w:p w14:paraId="5229E5BA" w14:textId="77777777" w:rsidR="00BC40ED" w:rsidRDefault="00BC40ED" w:rsidP="00BC40ED"/>
    <w:p w14:paraId="2C5F04B6" w14:textId="77777777" w:rsidR="00BC40ED" w:rsidRDefault="00BC40ED" w:rsidP="00BC40ED"/>
    <w:p w14:paraId="5444826C" w14:textId="77777777" w:rsidR="00BC40ED" w:rsidRDefault="00BC40ED" w:rsidP="00BC40ED"/>
    <w:p w14:paraId="634C4DF0" w14:textId="77777777" w:rsidR="00BC40ED" w:rsidRDefault="00BC40ED" w:rsidP="00BC40ED">
      <w:pPr>
        <w:jc w:val="right"/>
      </w:pPr>
    </w:p>
    <w:p w14:paraId="0156CED3" w14:textId="77777777" w:rsidR="00BC40ED" w:rsidRDefault="00BC40ED" w:rsidP="00BC40ED">
      <w:pPr>
        <w:jc w:val="right"/>
      </w:pPr>
    </w:p>
    <w:p w14:paraId="7A4937EF" w14:textId="77777777" w:rsidR="00BC40ED" w:rsidRDefault="00BC40ED" w:rsidP="00BC40ED">
      <w:pPr>
        <w:jc w:val="right"/>
      </w:pPr>
    </w:p>
    <w:p w14:paraId="65F3D05F" w14:textId="77777777" w:rsidR="00BC40ED" w:rsidRDefault="00BC40ED" w:rsidP="00BC40ED">
      <w:pPr>
        <w:jc w:val="right"/>
      </w:pPr>
    </w:p>
    <w:p w14:paraId="558DBE54" w14:textId="77777777" w:rsidR="00BC40ED" w:rsidRDefault="00BC40ED" w:rsidP="00BC40ED">
      <w:pPr>
        <w:jc w:val="right"/>
      </w:pPr>
    </w:p>
    <w:p w14:paraId="39CB72FC" w14:textId="25E84F81" w:rsidR="00BC40ED" w:rsidRDefault="00BC40ED" w:rsidP="00BC40ED">
      <w:pPr>
        <w:jc w:val="right"/>
      </w:pPr>
    </w:p>
    <w:p w14:paraId="5C3EBC89" w14:textId="6DD3C835" w:rsidR="00081660" w:rsidRDefault="00081660" w:rsidP="00BC40ED">
      <w:pPr>
        <w:jc w:val="right"/>
      </w:pPr>
    </w:p>
    <w:p w14:paraId="70B47D6E" w14:textId="77777777" w:rsidR="00081660" w:rsidRDefault="00081660" w:rsidP="00BC40ED">
      <w:pPr>
        <w:jc w:val="right"/>
      </w:pPr>
    </w:p>
    <w:p w14:paraId="4D06F88D" w14:textId="77777777" w:rsidR="00BC40ED" w:rsidRDefault="00BC40ED" w:rsidP="00BC40ED">
      <w:pPr>
        <w:jc w:val="right"/>
      </w:pPr>
    </w:p>
    <w:p w14:paraId="1F7A0C3F" w14:textId="494EA38A" w:rsidR="00BC40ED" w:rsidRDefault="00081660" w:rsidP="00BC40ED">
      <w:pPr>
        <w:jc w:val="right"/>
      </w:pPr>
      <w:r>
        <w:lastRenderedPageBreak/>
        <w:t>PIELIKUMS</w:t>
      </w:r>
      <w:r w:rsidR="00BC40ED">
        <w:t xml:space="preserve"> Nr.11</w:t>
      </w:r>
    </w:p>
    <w:p w14:paraId="28348A41" w14:textId="2A7C4843" w:rsidR="00BC40ED" w:rsidRDefault="00081660" w:rsidP="00BC40ED">
      <w:pPr>
        <w:jc w:val="right"/>
      </w:pPr>
      <w:r>
        <w:t>N</w:t>
      </w:r>
      <w:r w:rsidR="00BC40ED">
        <w:t>olikumam “Par lašveidīgo zivju licencēto makšķerēšanu Gaujā un Braslā”</w:t>
      </w:r>
    </w:p>
    <w:p w14:paraId="27C62E43" w14:textId="77777777" w:rsidR="00081660" w:rsidRDefault="00081660" w:rsidP="00BC40ED"/>
    <w:p w14:paraId="02A8B064" w14:textId="7CECE97C" w:rsidR="00BC40ED" w:rsidRDefault="00BC40ED" w:rsidP="00BC40ED">
      <w:r>
        <w:t xml:space="preserve">PRIEKŠPUSE </w:t>
      </w:r>
    </w:p>
    <w:tbl>
      <w:tblPr>
        <w:tblStyle w:val="TableGrid"/>
        <w:tblW w:w="0" w:type="auto"/>
        <w:tblLook w:val="04A0" w:firstRow="1" w:lastRow="0" w:firstColumn="1" w:lastColumn="0" w:noHBand="0" w:noVBand="1"/>
      </w:tblPr>
      <w:tblGrid>
        <w:gridCol w:w="8296"/>
      </w:tblGrid>
      <w:tr w:rsidR="00BC40ED" w14:paraId="50C3544D" w14:textId="77777777" w:rsidTr="00A2683C">
        <w:tc>
          <w:tcPr>
            <w:tcW w:w="8296" w:type="dxa"/>
          </w:tcPr>
          <w:p w14:paraId="1C839877" w14:textId="77777777" w:rsidR="00BC40ED" w:rsidRPr="00D90475" w:rsidRDefault="00BC40ED" w:rsidP="00A2683C">
            <w:pPr>
              <w:rPr>
                <w:rFonts w:ascii="Times New Roman" w:hAnsi="Times New Roman" w:cs="Times New Roman"/>
                <w:b/>
              </w:rPr>
            </w:pPr>
            <w:r w:rsidRPr="00D90475">
              <w:rPr>
                <w:rFonts w:ascii="Times New Roman" w:hAnsi="Times New Roman" w:cs="Times New Roman"/>
                <w:b/>
              </w:rPr>
              <w:t>DIENAS LICENCE</w:t>
            </w:r>
            <w:r>
              <w:rPr>
                <w:rFonts w:ascii="Times New Roman" w:hAnsi="Times New Roman" w:cs="Times New Roman"/>
                <w:b/>
              </w:rPr>
              <w:t xml:space="preserve">                                                                  Nr. XXXXXXX                                           </w:t>
            </w:r>
          </w:p>
          <w:p w14:paraId="7F7CC02E"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6FE5A955" w14:textId="77777777" w:rsidR="00BC40ED" w:rsidRDefault="00BC40ED" w:rsidP="00A2683C">
            <w:pPr>
              <w:rPr>
                <w:rFonts w:ascii="Times New Roman" w:eastAsia="Times New Roman" w:hAnsi="Times New Roman" w:cs="Times New Roman"/>
                <w:sz w:val="24"/>
                <w:szCs w:val="24"/>
                <w:lang w:eastAsia="lv-LV"/>
              </w:rPr>
            </w:pPr>
            <w:r w:rsidRPr="00C32405">
              <w:rPr>
                <w:rFonts w:ascii="Times New Roman" w:hAnsi="Times New Roman" w:cs="Times New Roman"/>
                <w:sz w:val="24"/>
                <w:szCs w:val="24"/>
              </w:rPr>
              <w:t>Lašveidīg</w:t>
            </w:r>
            <w:r>
              <w:rPr>
                <w:rFonts w:ascii="Times New Roman" w:hAnsi="Times New Roman" w:cs="Times New Roman"/>
                <w:sz w:val="24"/>
                <w:szCs w:val="24"/>
              </w:rPr>
              <w:t>ās</w:t>
            </w:r>
            <w:r w:rsidRPr="00C32405">
              <w:rPr>
                <w:rFonts w:ascii="Times New Roman" w:hAnsi="Times New Roman" w:cs="Times New Roman"/>
                <w:sz w:val="24"/>
                <w:szCs w:val="24"/>
              </w:rPr>
              <w:t xml:space="preserve"> zi</w:t>
            </w:r>
            <w:r>
              <w:rPr>
                <w:rFonts w:ascii="Times New Roman" w:hAnsi="Times New Roman" w:cs="Times New Roman"/>
                <w:sz w:val="24"/>
                <w:szCs w:val="24"/>
              </w:rPr>
              <w:t>vs</w:t>
            </w:r>
            <w:r>
              <w:rPr>
                <w:rFonts w:ascii="Times New Roman" w:hAnsi="Times New Roman" w:cs="Times New Roman"/>
              </w:rPr>
              <w:t xml:space="preserve"> – </w:t>
            </w:r>
            <w:r>
              <w:rPr>
                <w:rFonts w:ascii="Times New Roman" w:eastAsia="Times New Roman" w:hAnsi="Times New Roman" w:cs="Times New Roman"/>
                <w:sz w:val="24"/>
                <w:szCs w:val="24"/>
                <w:lang w:eastAsia="lv-LV"/>
              </w:rPr>
              <w:t xml:space="preserve">taimiņa </w:t>
            </w:r>
            <w:r>
              <w:rPr>
                <w:rFonts w:ascii="Times New Roman" w:eastAsia="Times New Roman" w:hAnsi="Times New Roman" w:cs="Times New Roman"/>
                <w:i/>
                <w:sz w:val="24"/>
                <w:szCs w:val="24"/>
                <w:lang w:eastAsia="lv-LV"/>
              </w:rPr>
              <w:t>(Salmo trutta)</w:t>
            </w:r>
            <w:r>
              <w:rPr>
                <w:rFonts w:ascii="Times New Roman" w:eastAsia="Times New Roman" w:hAnsi="Times New Roman" w:cs="Times New Roman"/>
                <w:sz w:val="24"/>
                <w:szCs w:val="24"/>
                <w:lang w:eastAsia="lv-LV"/>
              </w:rPr>
              <w:t xml:space="preserve"> </w:t>
            </w:r>
            <w:r w:rsidRPr="00E85781">
              <w:rPr>
                <w:rFonts w:ascii="Times New Roman" w:eastAsia="Times New Roman" w:hAnsi="Times New Roman" w:cs="Times New Roman"/>
                <w:sz w:val="24"/>
                <w:szCs w:val="24"/>
                <w:lang w:eastAsia="lv-LV"/>
              </w:rPr>
              <w:t>makšķerēšanai Gaujā</w:t>
            </w:r>
            <w:r>
              <w:rPr>
                <w:rFonts w:ascii="Times New Roman" w:eastAsia="Times New Roman" w:hAnsi="Times New Roman" w:cs="Times New Roman"/>
                <w:sz w:val="24"/>
                <w:szCs w:val="24"/>
                <w:lang w:eastAsia="lv-LV"/>
              </w:rPr>
              <w:t>.</w:t>
            </w:r>
          </w:p>
          <w:p w14:paraId="589E0F33"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Zona Nr.5</w:t>
            </w:r>
            <w:r w:rsidRPr="00E8578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Gaujā starp Braslas un Amatas ietekām</w:t>
            </w:r>
          </w:p>
          <w:p w14:paraId="42B9F1F7" w14:textId="77777777" w:rsidR="00BC40ED" w:rsidRDefault="00BC40ED" w:rsidP="00A2683C">
            <w:pPr>
              <w:rPr>
                <w:rFonts w:ascii="Times New Roman" w:hAnsi="Times New Roman" w:cs="Times New Roman"/>
                <w:b/>
                <w:sz w:val="28"/>
                <w:szCs w:val="28"/>
              </w:rPr>
            </w:pPr>
            <w:r>
              <w:rPr>
                <w:rFonts w:ascii="Times New Roman" w:hAnsi="Times New Roman" w:cs="Times New Roman"/>
                <w:b/>
                <w:sz w:val="28"/>
                <w:szCs w:val="28"/>
              </w:rPr>
              <w:t xml:space="preserve"> </w:t>
            </w:r>
          </w:p>
          <w:p w14:paraId="728473C8" w14:textId="77777777" w:rsidR="00BC40ED" w:rsidRPr="00EC13A1" w:rsidRDefault="00BC40ED" w:rsidP="00A2683C">
            <w:pPr>
              <w:rPr>
                <w:rFonts w:ascii="Times New Roman" w:hAnsi="Times New Roman" w:cs="Times New Roman"/>
                <w:b/>
                <w:sz w:val="28"/>
                <w:szCs w:val="28"/>
              </w:rPr>
            </w:pPr>
            <w:r w:rsidRPr="00EC13A1">
              <w:rPr>
                <w:rFonts w:ascii="Times New Roman" w:hAnsi="Times New Roman" w:cs="Times New Roman"/>
                <w:b/>
                <w:sz w:val="28"/>
                <w:szCs w:val="28"/>
              </w:rPr>
              <w:t>Licences cena 1</w:t>
            </w:r>
            <w:r>
              <w:rPr>
                <w:rFonts w:ascii="Times New Roman" w:hAnsi="Times New Roman" w:cs="Times New Roman"/>
                <w:b/>
                <w:sz w:val="28"/>
                <w:szCs w:val="28"/>
              </w:rPr>
              <w:t>0</w:t>
            </w:r>
            <w:r w:rsidRPr="00EC13A1">
              <w:rPr>
                <w:rFonts w:ascii="Times New Roman" w:hAnsi="Times New Roman" w:cs="Times New Roman"/>
                <w:b/>
                <w:sz w:val="28"/>
                <w:szCs w:val="28"/>
              </w:rPr>
              <w:t>,00 euro</w:t>
            </w:r>
          </w:p>
          <w:p w14:paraId="5E5AC4CD" w14:textId="77777777" w:rsidR="00BC40ED" w:rsidRDefault="00BC40ED" w:rsidP="00A2683C">
            <w:pPr>
              <w:rPr>
                <w:rFonts w:ascii="Times New Roman" w:hAnsi="Times New Roman" w:cs="Times New Roman"/>
              </w:rPr>
            </w:pPr>
          </w:p>
          <w:p w14:paraId="5B3CE422" w14:textId="77777777" w:rsidR="00BC40ED" w:rsidRDefault="00BC40ED" w:rsidP="00A2683C">
            <w:pPr>
              <w:rPr>
                <w:rFonts w:ascii="Times New Roman" w:hAnsi="Times New Roman" w:cs="Times New Roman"/>
              </w:rPr>
            </w:pPr>
            <w:r>
              <w:rPr>
                <w:rFonts w:ascii="Times New Roman" w:hAnsi="Times New Roman" w:cs="Times New Roman"/>
              </w:rPr>
              <w:t>Makšķernieks_____________________________________________</w:t>
            </w:r>
          </w:p>
          <w:p w14:paraId="4A08C943" w14:textId="77777777" w:rsidR="00BC40ED" w:rsidRDefault="00BC40ED" w:rsidP="00A2683C">
            <w:pPr>
              <w:rPr>
                <w:rFonts w:ascii="Times New Roman" w:hAnsi="Times New Roman" w:cs="Times New Roman"/>
                <w:i/>
              </w:rPr>
            </w:pPr>
            <w:r w:rsidRPr="00487AD5">
              <w:rPr>
                <w:rFonts w:ascii="Times New Roman" w:hAnsi="Times New Roman" w:cs="Times New Roman"/>
                <w:i/>
              </w:rPr>
              <w:t xml:space="preserve">                                           (vārds, uzvārds)</w:t>
            </w:r>
          </w:p>
          <w:p w14:paraId="4E1DF22B"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w:t>
            </w:r>
          </w:p>
          <w:p w14:paraId="6DE04BDC" w14:textId="77777777" w:rsidR="00BC40ED" w:rsidRPr="00487AD5" w:rsidRDefault="00BC40ED" w:rsidP="00A2683C">
            <w:pPr>
              <w:rPr>
                <w:rFonts w:ascii="Times New Roman" w:hAnsi="Times New Roman" w:cs="Times New Roman"/>
                <w:i/>
              </w:rPr>
            </w:pPr>
            <w:r w:rsidRPr="00487AD5">
              <w:rPr>
                <w:rFonts w:ascii="Times New Roman" w:hAnsi="Times New Roman" w:cs="Times New Roman"/>
                <w:i/>
              </w:rPr>
              <w:t xml:space="preserve">                          </w:t>
            </w:r>
            <w:r>
              <w:rPr>
                <w:rFonts w:ascii="Times New Roman" w:hAnsi="Times New Roman" w:cs="Times New Roman"/>
                <w:i/>
              </w:rPr>
              <w:t xml:space="preserve">                 (personas kods, tālr. numurs, e-pasta adrese</w:t>
            </w:r>
            <w:r w:rsidRPr="00487AD5">
              <w:rPr>
                <w:rFonts w:ascii="Times New Roman" w:hAnsi="Times New Roman" w:cs="Times New Roman"/>
                <w:i/>
              </w:rPr>
              <w:t>)</w:t>
            </w:r>
          </w:p>
          <w:p w14:paraId="50CB3ADF" w14:textId="77777777" w:rsidR="00BC40ED" w:rsidRPr="00487AD5" w:rsidRDefault="00BC40ED" w:rsidP="00A2683C">
            <w:pPr>
              <w:rPr>
                <w:rFonts w:ascii="Times New Roman" w:hAnsi="Times New Roman" w:cs="Times New Roman"/>
                <w:i/>
              </w:rPr>
            </w:pPr>
          </w:p>
          <w:p w14:paraId="1F9E51E8" w14:textId="77777777" w:rsidR="00BC40ED" w:rsidRDefault="00BC40ED" w:rsidP="00A2683C">
            <w:pPr>
              <w:rPr>
                <w:rFonts w:ascii="Times New Roman" w:hAnsi="Times New Roman" w:cs="Times New Roman"/>
              </w:rPr>
            </w:pPr>
            <w:r>
              <w:rPr>
                <w:rFonts w:ascii="Times New Roman" w:hAnsi="Times New Roman" w:cs="Times New Roman"/>
              </w:rPr>
              <w:br/>
              <w:t>Licences derīguma termiņš          202_ gada __________________</w:t>
            </w:r>
          </w:p>
          <w:p w14:paraId="17B90368" w14:textId="77777777" w:rsidR="00BC40ED" w:rsidRPr="00487AD5" w:rsidRDefault="00BC40ED" w:rsidP="00A2683C">
            <w:pPr>
              <w:rPr>
                <w:rFonts w:ascii="Times New Roman" w:hAnsi="Times New Roman" w:cs="Times New Roman"/>
                <w:i/>
                <w:sz w:val="18"/>
                <w:szCs w:val="18"/>
              </w:rPr>
            </w:pPr>
            <w:r w:rsidRPr="00487AD5">
              <w:rPr>
                <w:rFonts w:ascii="Times New Roman" w:hAnsi="Times New Roman" w:cs="Times New Roman"/>
                <w:sz w:val="18"/>
                <w:szCs w:val="18"/>
              </w:rPr>
              <w:t>(</w:t>
            </w:r>
            <w:r w:rsidRPr="00487AD5">
              <w:rPr>
                <w:rFonts w:ascii="Times New Roman" w:hAnsi="Times New Roman" w:cs="Times New Roman"/>
                <w:i/>
                <w:sz w:val="18"/>
                <w:szCs w:val="18"/>
              </w:rPr>
              <w:t>no astronomisk</w:t>
            </w:r>
            <w:r>
              <w:rPr>
                <w:rFonts w:ascii="Times New Roman" w:hAnsi="Times New Roman" w:cs="Times New Roman"/>
                <w:i/>
                <w:sz w:val="18"/>
                <w:szCs w:val="18"/>
              </w:rPr>
              <w:t>ā</w:t>
            </w:r>
            <w:r w:rsidRPr="00487AD5">
              <w:rPr>
                <w:rFonts w:ascii="Times New Roman" w:hAnsi="Times New Roman" w:cs="Times New Roman"/>
                <w:i/>
                <w:sz w:val="18"/>
                <w:szCs w:val="18"/>
              </w:rPr>
              <w:t xml:space="preserve"> saullēkta</w:t>
            </w:r>
            <w:r>
              <w:rPr>
                <w:rFonts w:ascii="Times New Roman" w:hAnsi="Times New Roman" w:cs="Times New Roman"/>
                <w:i/>
                <w:sz w:val="18"/>
                <w:szCs w:val="18"/>
              </w:rPr>
              <w:t xml:space="preserve"> brīža</w:t>
            </w:r>
            <w:r w:rsidRPr="00487AD5">
              <w:rPr>
                <w:rFonts w:ascii="Times New Roman" w:hAnsi="Times New Roman" w:cs="Times New Roman"/>
                <w:i/>
                <w:sz w:val="18"/>
                <w:szCs w:val="18"/>
              </w:rPr>
              <w:t xml:space="preserve"> līdz astronomiskā saulrieta</w:t>
            </w:r>
            <w:r>
              <w:rPr>
                <w:rFonts w:ascii="Times New Roman" w:hAnsi="Times New Roman" w:cs="Times New Roman"/>
                <w:i/>
                <w:sz w:val="18"/>
                <w:szCs w:val="18"/>
              </w:rPr>
              <w:t xml:space="preserve"> brīdim)</w:t>
            </w:r>
          </w:p>
          <w:p w14:paraId="2FC46341"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1C20907A" w14:textId="14EB1A9D" w:rsidR="00BC40ED" w:rsidRDefault="00BC40ED" w:rsidP="00A2683C">
            <w:pPr>
              <w:rPr>
                <w:rFonts w:ascii="Times New Roman" w:eastAsia="Times New Roman" w:hAnsi="Times New Roman" w:cs="Times New Roman"/>
                <w:sz w:val="24"/>
                <w:szCs w:val="24"/>
                <w:lang w:eastAsia="lv-LV"/>
              </w:rPr>
            </w:pPr>
            <w:r w:rsidRPr="00085253">
              <w:rPr>
                <w:rFonts w:ascii="Times New Roman" w:hAnsi="Times New Roman" w:cs="Times New Roman"/>
                <w:b/>
              </w:rPr>
              <w:t>Licences izsniedzējs:</w:t>
            </w:r>
            <w:r>
              <w:rPr>
                <w:rFonts w:ascii="Times New Roman" w:hAnsi="Times New Roman" w:cs="Times New Roman"/>
              </w:rPr>
              <w:t xml:space="preserve"> </w:t>
            </w:r>
            <w:r>
              <w:rPr>
                <w:rFonts w:ascii="Times New Roman" w:eastAsia="Times New Roman" w:hAnsi="Times New Roman" w:cs="Times New Roman"/>
                <w:sz w:val="24"/>
                <w:szCs w:val="24"/>
                <w:lang w:eastAsia="lv-LV"/>
              </w:rPr>
              <w:t xml:space="preserve">biedrība “Gaujas ilgtspējīgas attīstības biedrība”, Spriņģu iela 4, </w:t>
            </w:r>
            <w:r w:rsidRPr="00470421">
              <w:rPr>
                <w:rFonts w:ascii="Times New Roman" w:eastAsia="Times New Roman" w:hAnsi="Times New Roman" w:cs="Times New Roman"/>
                <w:sz w:val="24"/>
                <w:szCs w:val="24"/>
                <w:lang w:eastAsia="lv-LV"/>
              </w:rPr>
              <w:t>Līgatne</w:t>
            </w:r>
            <w:r w:rsidR="00470421" w:rsidRPr="00470421">
              <w:rPr>
                <w:rFonts w:ascii="Times New Roman" w:eastAsia="Times New Roman" w:hAnsi="Times New Roman" w:cs="Times New Roman"/>
                <w:sz w:val="24"/>
                <w:szCs w:val="24"/>
                <w:lang w:eastAsia="lv-LV"/>
              </w:rPr>
              <w:t xml:space="preserve"> Cēsu</w:t>
            </w:r>
            <w:r w:rsidRPr="00470421">
              <w:rPr>
                <w:rFonts w:ascii="Times New Roman" w:eastAsia="Times New Roman" w:hAnsi="Times New Roman" w:cs="Times New Roman"/>
                <w:sz w:val="24"/>
                <w:szCs w:val="24"/>
                <w:lang w:eastAsia="lv-LV"/>
              </w:rPr>
              <w:t xml:space="preserve"> novads, LV – 4</w:t>
            </w:r>
            <w:r>
              <w:rPr>
                <w:rFonts w:ascii="Times New Roman" w:eastAsia="Times New Roman" w:hAnsi="Times New Roman" w:cs="Times New Roman"/>
                <w:sz w:val="24"/>
                <w:szCs w:val="24"/>
                <w:lang w:eastAsia="lv-LV"/>
              </w:rPr>
              <w:t xml:space="preserve">110, reģistrācijas Nr.50008235771, kontakttālrunis 25442000, e-pasts: </w:t>
            </w:r>
            <w:hyperlink r:id="rId83" w:history="1">
              <w:r w:rsidRPr="00946A1C">
                <w:rPr>
                  <w:rStyle w:val="Hyperlink"/>
                  <w:rFonts w:ascii="Times New Roman" w:eastAsia="Times New Roman" w:hAnsi="Times New Roman" w:cs="Times New Roman"/>
                  <w:sz w:val="24"/>
                  <w:szCs w:val="24"/>
                  <w:lang w:eastAsia="lv-LV"/>
                </w:rPr>
                <w:t>rivergauja@gmail.com</w:t>
              </w:r>
            </w:hyperlink>
          </w:p>
          <w:p w14:paraId="28536653" w14:textId="77777777" w:rsidR="00BC40ED" w:rsidRDefault="00BC40ED" w:rsidP="00A2683C">
            <w:pPr>
              <w:rPr>
                <w:rFonts w:ascii="Times New Roman" w:eastAsia="Times New Roman" w:hAnsi="Times New Roman" w:cs="Times New Roman"/>
                <w:sz w:val="24"/>
                <w:szCs w:val="24"/>
                <w:lang w:eastAsia="lv-LV"/>
              </w:rPr>
            </w:pPr>
          </w:p>
          <w:p w14:paraId="22893501" w14:textId="77777777" w:rsidR="00BC40ED" w:rsidRDefault="00BC40ED" w:rsidP="00A2683C">
            <w:pPr>
              <w:jc w:val="both"/>
              <w:rPr>
                <w:rFonts w:ascii="Times New Roman" w:hAnsi="Times New Roman" w:cs="Times New Roman"/>
              </w:rPr>
            </w:pPr>
            <w:r>
              <w:rPr>
                <w:rFonts w:ascii="Times New Roman" w:eastAsia="Times New Roman" w:hAnsi="Times New Roman" w:cs="Times New Roman"/>
                <w:sz w:val="24"/>
                <w:szCs w:val="24"/>
                <w:lang w:eastAsia="lv-LV"/>
              </w:rPr>
              <w:t xml:space="preserve">Ar savu parakstu apliecinu, ka esmu iepazinies ar Nolikumu </w:t>
            </w:r>
            <w:r>
              <w:rPr>
                <w:rFonts w:ascii="Times New Roman" w:hAnsi="Times New Roman" w:cs="Times New Roman"/>
              </w:rPr>
              <w:t xml:space="preserve">“Par lašveidīgo zivju licencēto makšķerēšanu Gaujā un Braslā” </w:t>
            </w:r>
          </w:p>
          <w:p w14:paraId="04C31958" w14:textId="77777777" w:rsidR="00BC40ED" w:rsidRDefault="00BC40ED" w:rsidP="00A2683C">
            <w:pPr>
              <w:jc w:val="right"/>
              <w:rPr>
                <w:rFonts w:ascii="Times New Roman" w:hAnsi="Times New Roman" w:cs="Times New Roman"/>
              </w:rPr>
            </w:pPr>
            <w:r>
              <w:rPr>
                <w:rFonts w:ascii="Times New Roman" w:hAnsi="Times New Roman" w:cs="Times New Roman"/>
              </w:rPr>
              <w:t>_______________________________</w:t>
            </w:r>
          </w:p>
          <w:p w14:paraId="4BAFFE5D" w14:textId="77777777" w:rsidR="00BC40ED" w:rsidRDefault="00BC40ED" w:rsidP="00A2683C">
            <w:pPr>
              <w:rPr>
                <w:rFonts w:ascii="Times New Roman" w:hAnsi="Times New Roman" w:cs="Times New Roman"/>
              </w:rPr>
            </w:pPr>
          </w:p>
          <w:p w14:paraId="39BE14DF" w14:textId="77777777" w:rsidR="00BC40ED" w:rsidRDefault="00BC40ED" w:rsidP="00A2683C">
            <w:pPr>
              <w:rPr>
                <w:rFonts w:ascii="Times New Roman" w:hAnsi="Times New Roman" w:cs="Times New Roman"/>
              </w:rPr>
            </w:pPr>
            <w:r>
              <w:rPr>
                <w:rFonts w:ascii="Times New Roman" w:hAnsi="Times New Roman" w:cs="Times New Roman"/>
              </w:rPr>
              <w:t>Par konstatētajiem makšķerēšanas vai vides noteikumu pārkāpumiem ziņot:</w:t>
            </w:r>
          </w:p>
          <w:p w14:paraId="4C3375BE" w14:textId="77777777" w:rsidR="00BC40ED" w:rsidRDefault="00BC40ED" w:rsidP="00A2683C">
            <w:pPr>
              <w:rPr>
                <w:rFonts w:ascii="Times New Roman" w:hAnsi="Times New Roman" w:cs="Times New Roman"/>
              </w:rPr>
            </w:pPr>
            <w:r>
              <w:rPr>
                <w:rFonts w:ascii="Times New Roman" w:hAnsi="Times New Roman" w:cs="Times New Roman"/>
              </w:rPr>
              <w:t>“Gaujas ilgtspējīgas attīstības biedrībai” – tel. 25442000</w:t>
            </w:r>
            <w:r>
              <w:rPr>
                <w:rFonts w:ascii="Times New Roman" w:hAnsi="Times New Roman" w:cs="Times New Roman"/>
              </w:rPr>
              <w:br/>
              <w:t xml:space="preserve">Valsts Vides dienestam – tel. </w:t>
            </w:r>
            <w:r w:rsidRPr="009D22FB">
              <w:rPr>
                <w:rStyle w:val="Strong"/>
                <w:rFonts w:ascii="Times New Roman" w:hAnsi="Times New Roman" w:cs="Times New Roman"/>
              </w:rPr>
              <w:t>26338800</w:t>
            </w:r>
          </w:p>
          <w:p w14:paraId="6D38E5D8" w14:textId="77777777" w:rsidR="00BC40ED" w:rsidRDefault="00BC40ED" w:rsidP="00A2683C">
            <w:pPr>
              <w:rPr>
                <w:rFonts w:ascii="Times New Roman" w:hAnsi="Times New Roman" w:cs="Times New Roman"/>
              </w:rPr>
            </w:pPr>
            <w:r>
              <w:rPr>
                <w:rFonts w:ascii="Times New Roman" w:hAnsi="Times New Roman" w:cs="Times New Roman"/>
              </w:rPr>
              <w:t>Dabas aizsardzības pārvaldei – tel. 29433226</w:t>
            </w:r>
          </w:p>
          <w:p w14:paraId="3AD677EB" w14:textId="77777777" w:rsidR="00BC40ED" w:rsidRDefault="00BC40ED" w:rsidP="00A2683C">
            <w:pPr>
              <w:rPr>
                <w:rFonts w:ascii="Times New Roman" w:hAnsi="Times New Roman" w:cs="Times New Roman"/>
              </w:rPr>
            </w:pPr>
          </w:p>
        </w:tc>
      </w:tr>
    </w:tbl>
    <w:p w14:paraId="7085F752" w14:textId="77777777" w:rsidR="00BC40ED" w:rsidRDefault="00BC40ED" w:rsidP="00BC40ED"/>
    <w:p w14:paraId="5E6DED76" w14:textId="77777777" w:rsidR="00BC40ED" w:rsidRDefault="00BC40ED" w:rsidP="00BC40ED"/>
    <w:p w14:paraId="3A3BBEA1" w14:textId="77777777" w:rsidR="00BC40ED" w:rsidRDefault="00BC40ED" w:rsidP="00BC40ED"/>
    <w:p w14:paraId="210CFC82" w14:textId="77777777" w:rsidR="00BC40ED" w:rsidRDefault="00BC40ED" w:rsidP="00BC40ED"/>
    <w:p w14:paraId="0A3FCEC9" w14:textId="77777777" w:rsidR="00BC40ED" w:rsidRDefault="00BC40ED" w:rsidP="00BC40ED"/>
    <w:p w14:paraId="4CECBA67" w14:textId="77777777" w:rsidR="00BC40ED" w:rsidRDefault="00BC40ED" w:rsidP="00BC40ED"/>
    <w:p w14:paraId="30B7E2E7" w14:textId="77777777" w:rsidR="00BC40ED" w:rsidRDefault="00BC40ED" w:rsidP="00BC40ED"/>
    <w:p w14:paraId="19887776" w14:textId="77777777" w:rsidR="00BC40ED" w:rsidRDefault="00BC40ED" w:rsidP="00BC40ED"/>
    <w:p w14:paraId="235B9E8B" w14:textId="77777777" w:rsidR="00BC40ED" w:rsidRDefault="00BC40ED" w:rsidP="00BC40ED"/>
    <w:p w14:paraId="0CDE0893" w14:textId="77777777" w:rsidR="00BC40ED" w:rsidRDefault="00BC40ED" w:rsidP="00BC40ED"/>
    <w:p w14:paraId="3CFBAD38" w14:textId="77777777" w:rsidR="00BC40ED" w:rsidRDefault="00BC40ED" w:rsidP="00BC40ED"/>
    <w:p w14:paraId="1E311191" w14:textId="77777777" w:rsidR="00BC40ED" w:rsidRDefault="00BC40ED" w:rsidP="00BC40ED"/>
    <w:p w14:paraId="5B7BA172" w14:textId="77777777" w:rsidR="00BC40ED" w:rsidRDefault="00BC40ED" w:rsidP="00BC40ED">
      <w:r>
        <w:lastRenderedPageBreak/>
        <w:t>AIZMUGURE</w:t>
      </w:r>
    </w:p>
    <w:tbl>
      <w:tblPr>
        <w:tblStyle w:val="TableGrid"/>
        <w:tblW w:w="0" w:type="auto"/>
        <w:tblLook w:val="04A0" w:firstRow="1" w:lastRow="0" w:firstColumn="1" w:lastColumn="0" w:noHBand="0" w:noVBand="1"/>
      </w:tblPr>
      <w:tblGrid>
        <w:gridCol w:w="8296"/>
      </w:tblGrid>
      <w:tr w:rsidR="00BC40ED" w:rsidRPr="00140531" w14:paraId="013BA705" w14:textId="77777777" w:rsidTr="00A2683C">
        <w:tc>
          <w:tcPr>
            <w:tcW w:w="8296" w:type="dxa"/>
            <w:tcBorders>
              <w:bottom w:val="single" w:sz="4" w:space="0" w:color="auto"/>
            </w:tcBorders>
          </w:tcPr>
          <w:p w14:paraId="30ED6DFA" w14:textId="77777777" w:rsidR="00BC40ED" w:rsidRDefault="00BC40ED" w:rsidP="00A2683C">
            <w:pPr>
              <w:jc w:val="center"/>
              <w:rPr>
                <w:rFonts w:ascii="Times New Roman" w:hAnsi="Times New Roman" w:cs="Times New Roman"/>
                <w:b/>
              </w:rPr>
            </w:pPr>
          </w:p>
          <w:p w14:paraId="1FA0E850" w14:textId="77777777" w:rsidR="00BC40ED" w:rsidRDefault="00BC40ED" w:rsidP="00A2683C">
            <w:pPr>
              <w:jc w:val="center"/>
              <w:rPr>
                <w:rFonts w:ascii="Times New Roman" w:hAnsi="Times New Roman" w:cs="Times New Roman"/>
                <w:b/>
              </w:rPr>
            </w:pPr>
            <w:r>
              <w:rPr>
                <w:rFonts w:ascii="Times New Roman" w:hAnsi="Times New Roman" w:cs="Times New Roman"/>
                <w:b/>
              </w:rPr>
              <w:t>LOMU UZSKAITES TABULA</w:t>
            </w:r>
          </w:p>
          <w:p w14:paraId="7AFD0C64" w14:textId="77777777" w:rsidR="00BC40ED" w:rsidRDefault="00BC40ED" w:rsidP="00A2683C">
            <w:pPr>
              <w:jc w:val="center"/>
              <w:rPr>
                <w:rFonts w:ascii="Times New Roman" w:hAnsi="Times New Roman" w:cs="Times New Roman"/>
                <w:b/>
              </w:rPr>
            </w:pPr>
          </w:p>
          <w:p w14:paraId="58D15588" w14:textId="77777777" w:rsidR="00BC40ED" w:rsidRDefault="00BC40ED" w:rsidP="00A2683C">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3166"/>
              <w:gridCol w:w="1086"/>
              <w:gridCol w:w="1322"/>
              <w:gridCol w:w="1248"/>
              <w:gridCol w:w="1248"/>
            </w:tblGrid>
            <w:tr w:rsidR="00BC40ED" w14:paraId="629C0ABC" w14:textId="77777777" w:rsidTr="00A2683C">
              <w:tc>
                <w:tcPr>
                  <w:tcW w:w="3166" w:type="dxa"/>
                </w:tcPr>
                <w:p w14:paraId="71CB3053" w14:textId="77777777" w:rsidR="00BC40ED" w:rsidRDefault="00BC40ED" w:rsidP="00A2683C">
                  <w:pPr>
                    <w:jc w:val="center"/>
                    <w:rPr>
                      <w:rFonts w:ascii="Times New Roman" w:hAnsi="Times New Roman" w:cs="Times New Roman"/>
                      <w:b/>
                    </w:rPr>
                  </w:pPr>
                  <w:r>
                    <w:rPr>
                      <w:rFonts w:ascii="Times New Roman" w:hAnsi="Times New Roman" w:cs="Times New Roman"/>
                      <w:b/>
                    </w:rPr>
                    <w:t>Zivju suga</w:t>
                  </w:r>
                </w:p>
              </w:tc>
              <w:tc>
                <w:tcPr>
                  <w:tcW w:w="1086" w:type="dxa"/>
                </w:tcPr>
                <w:p w14:paraId="1B09CBE7" w14:textId="77777777" w:rsidR="00BC40ED" w:rsidRDefault="00BC40ED" w:rsidP="00A2683C">
                  <w:pPr>
                    <w:jc w:val="center"/>
                    <w:rPr>
                      <w:rFonts w:ascii="Times New Roman" w:hAnsi="Times New Roman" w:cs="Times New Roman"/>
                      <w:b/>
                    </w:rPr>
                  </w:pPr>
                  <w:r>
                    <w:rPr>
                      <w:rFonts w:ascii="Times New Roman" w:hAnsi="Times New Roman" w:cs="Times New Roman"/>
                      <w:b/>
                    </w:rPr>
                    <w:t>Skaits</w:t>
                  </w:r>
                </w:p>
              </w:tc>
              <w:tc>
                <w:tcPr>
                  <w:tcW w:w="1322" w:type="dxa"/>
                </w:tcPr>
                <w:p w14:paraId="61E0182F" w14:textId="77777777" w:rsidR="00BC40ED" w:rsidRDefault="00BC40ED" w:rsidP="00A2683C">
                  <w:pPr>
                    <w:jc w:val="center"/>
                    <w:rPr>
                      <w:rFonts w:ascii="Times New Roman" w:hAnsi="Times New Roman" w:cs="Times New Roman"/>
                      <w:b/>
                    </w:rPr>
                  </w:pPr>
                  <w:r>
                    <w:rPr>
                      <w:rFonts w:ascii="Times New Roman" w:hAnsi="Times New Roman" w:cs="Times New Roman"/>
                      <w:b/>
                    </w:rPr>
                    <w:t>Svars</w:t>
                  </w:r>
                </w:p>
              </w:tc>
              <w:tc>
                <w:tcPr>
                  <w:tcW w:w="1248" w:type="dxa"/>
                </w:tcPr>
                <w:p w14:paraId="6D0CB6E9" w14:textId="77777777" w:rsidR="00BC40ED" w:rsidRDefault="00BC40ED" w:rsidP="00A2683C">
                  <w:pPr>
                    <w:jc w:val="center"/>
                    <w:rPr>
                      <w:rFonts w:ascii="Times New Roman" w:hAnsi="Times New Roman" w:cs="Times New Roman"/>
                      <w:b/>
                    </w:rPr>
                  </w:pPr>
                  <w:r>
                    <w:rPr>
                      <w:rFonts w:ascii="Times New Roman" w:hAnsi="Times New Roman" w:cs="Times New Roman"/>
                      <w:b/>
                    </w:rPr>
                    <w:t>Garums</w:t>
                  </w:r>
                </w:p>
              </w:tc>
              <w:tc>
                <w:tcPr>
                  <w:tcW w:w="1248" w:type="dxa"/>
                </w:tcPr>
                <w:p w14:paraId="1BD201CE" w14:textId="77777777" w:rsidR="00BC40ED" w:rsidRDefault="00BC40ED" w:rsidP="00A2683C">
                  <w:pPr>
                    <w:jc w:val="center"/>
                    <w:rPr>
                      <w:rFonts w:ascii="Times New Roman" w:hAnsi="Times New Roman" w:cs="Times New Roman"/>
                      <w:b/>
                    </w:rPr>
                  </w:pPr>
                  <w:r>
                    <w:rPr>
                      <w:rFonts w:ascii="Times New Roman" w:hAnsi="Times New Roman" w:cs="Times New Roman"/>
                      <w:b/>
                    </w:rPr>
                    <w:t>Paturēta lomā / Atlaista</w:t>
                  </w:r>
                </w:p>
              </w:tc>
            </w:tr>
            <w:tr w:rsidR="00BC40ED" w14:paraId="57FDB8D3" w14:textId="77777777" w:rsidTr="00A2683C">
              <w:tc>
                <w:tcPr>
                  <w:tcW w:w="3166" w:type="dxa"/>
                </w:tcPr>
                <w:p w14:paraId="1754B267" w14:textId="77777777" w:rsidR="00BC40ED" w:rsidRDefault="00BC40ED" w:rsidP="00A2683C">
                  <w:pPr>
                    <w:rPr>
                      <w:rFonts w:ascii="Times New Roman" w:hAnsi="Times New Roman" w:cs="Times New Roman"/>
                      <w:b/>
                    </w:rPr>
                  </w:pPr>
                </w:p>
                <w:p w14:paraId="274CE6AC" w14:textId="77777777" w:rsidR="00BC40ED" w:rsidRDefault="00BC40ED" w:rsidP="00A2683C">
                  <w:pPr>
                    <w:rPr>
                      <w:rFonts w:ascii="Times New Roman" w:hAnsi="Times New Roman" w:cs="Times New Roman"/>
                      <w:b/>
                    </w:rPr>
                  </w:pPr>
                </w:p>
              </w:tc>
              <w:tc>
                <w:tcPr>
                  <w:tcW w:w="1086" w:type="dxa"/>
                </w:tcPr>
                <w:p w14:paraId="4C3A1260" w14:textId="77777777" w:rsidR="00BC40ED" w:rsidRDefault="00BC40ED" w:rsidP="00A2683C">
                  <w:pPr>
                    <w:jc w:val="center"/>
                    <w:rPr>
                      <w:rFonts w:ascii="Times New Roman" w:hAnsi="Times New Roman" w:cs="Times New Roman"/>
                      <w:b/>
                    </w:rPr>
                  </w:pPr>
                </w:p>
              </w:tc>
              <w:tc>
                <w:tcPr>
                  <w:tcW w:w="1322" w:type="dxa"/>
                </w:tcPr>
                <w:p w14:paraId="6ADFC80F" w14:textId="77777777" w:rsidR="00BC40ED" w:rsidRDefault="00BC40ED" w:rsidP="00A2683C">
                  <w:pPr>
                    <w:jc w:val="center"/>
                    <w:rPr>
                      <w:rFonts w:ascii="Times New Roman" w:hAnsi="Times New Roman" w:cs="Times New Roman"/>
                      <w:b/>
                    </w:rPr>
                  </w:pPr>
                </w:p>
              </w:tc>
              <w:tc>
                <w:tcPr>
                  <w:tcW w:w="1248" w:type="dxa"/>
                </w:tcPr>
                <w:p w14:paraId="260AE9D4" w14:textId="77777777" w:rsidR="00BC40ED" w:rsidRDefault="00BC40ED" w:rsidP="00A2683C">
                  <w:pPr>
                    <w:jc w:val="center"/>
                    <w:rPr>
                      <w:rFonts w:ascii="Times New Roman" w:hAnsi="Times New Roman" w:cs="Times New Roman"/>
                      <w:b/>
                    </w:rPr>
                  </w:pPr>
                </w:p>
              </w:tc>
              <w:tc>
                <w:tcPr>
                  <w:tcW w:w="1248" w:type="dxa"/>
                </w:tcPr>
                <w:p w14:paraId="0BB91F98" w14:textId="77777777" w:rsidR="00BC40ED" w:rsidRDefault="00BC40ED" w:rsidP="00A2683C">
                  <w:pPr>
                    <w:jc w:val="center"/>
                    <w:rPr>
                      <w:rFonts w:ascii="Times New Roman" w:hAnsi="Times New Roman" w:cs="Times New Roman"/>
                      <w:b/>
                    </w:rPr>
                  </w:pPr>
                </w:p>
              </w:tc>
            </w:tr>
            <w:tr w:rsidR="00BC40ED" w14:paraId="2B4FC302" w14:textId="77777777" w:rsidTr="00A2683C">
              <w:tc>
                <w:tcPr>
                  <w:tcW w:w="3166" w:type="dxa"/>
                </w:tcPr>
                <w:p w14:paraId="3BA84FBE" w14:textId="77777777" w:rsidR="00BC40ED" w:rsidRDefault="00BC40ED" w:rsidP="00A2683C">
                  <w:pPr>
                    <w:rPr>
                      <w:rFonts w:ascii="Times New Roman" w:hAnsi="Times New Roman" w:cs="Times New Roman"/>
                      <w:b/>
                    </w:rPr>
                  </w:pPr>
                </w:p>
                <w:p w14:paraId="430804BD" w14:textId="77777777" w:rsidR="00BC40ED" w:rsidRDefault="00BC40ED" w:rsidP="00A2683C">
                  <w:pPr>
                    <w:rPr>
                      <w:rFonts w:ascii="Times New Roman" w:hAnsi="Times New Roman" w:cs="Times New Roman"/>
                      <w:b/>
                    </w:rPr>
                  </w:pPr>
                </w:p>
              </w:tc>
              <w:tc>
                <w:tcPr>
                  <w:tcW w:w="1086" w:type="dxa"/>
                </w:tcPr>
                <w:p w14:paraId="25AAA2E6" w14:textId="77777777" w:rsidR="00BC40ED" w:rsidRDefault="00BC40ED" w:rsidP="00A2683C">
                  <w:pPr>
                    <w:jc w:val="center"/>
                    <w:rPr>
                      <w:rFonts w:ascii="Times New Roman" w:hAnsi="Times New Roman" w:cs="Times New Roman"/>
                      <w:b/>
                    </w:rPr>
                  </w:pPr>
                </w:p>
              </w:tc>
              <w:tc>
                <w:tcPr>
                  <w:tcW w:w="1322" w:type="dxa"/>
                </w:tcPr>
                <w:p w14:paraId="1E381C09" w14:textId="77777777" w:rsidR="00BC40ED" w:rsidRDefault="00BC40ED" w:rsidP="00A2683C">
                  <w:pPr>
                    <w:jc w:val="center"/>
                    <w:rPr>
                      <w:rFonts w:ascii="Times New Roman" w:hAnsi="Times New Roman" w:cs="Times New Roman"/>
                      <w:b/>
                    </w:rPr>
                  </w:pPr>
                </w:p>
              </w:tc>
              <w:tc>
                <w:tcPr>
                  <w:tcW w:w="1248" w:type="dxa"/>
                </w:tcPr>
                <w:p w14:paraId="69984DDF" w14:textId="77777777" w:rsidR="00BC40ED" w:rsidRDefault="00BC40ED" w:rsidP="00A2683C">
                  <w:pPr>
                    <w:jc w:val="center"/>
                    <w:rPr>
                      <w:rFonts w:ascii="Times New Roman" w:hAnsi="Times New Roman" w:cs="Times New Roman"/>
                      <w:b/>
                    </w:rPr>
                  </w:pPr>
                </w:p>
              </w:tc>
              <w:tc>
                <w:tcPr>
                  <w:tcW w:w="1248" w:type="dxa"/>
                </w:tcPr>
                <w:p w14:paraId="12F06497" w14:textId="77777777" w:rsidR="00BC40ED" w:rsidRDefault="00BC40ED" w:rsidP="00A2683C">
                  <w:pPr>
                    <w:jc w:val="center"/>
                    <w:rPr>
                      <w:rFonts w:ascii="Times New Roman" w:hAnsi="Times New Roman" w:cs="Times New Roman"/>
                      <w:b/>
                    </w:rPr>
                  </w:pPr>
                </w:p>
              </w:tc>
            </w:tr>
            <w:tr w:rsidR="00BC40ED" w14:paraId="25BD6FBF" w14:textId="77777777" w:rsidTr="00A2683C">
              <w:tc>
                <w:tcPr>
                  <w:tcW w:w="3166" w:type="dxa"/>
                </w:tcPr>
                <w:p w14:paraId="2DF8E883" w14:textId="77777777" w:rsidR="00BC40ED" w:rsidRDefault="00BC40ED" w:rsidP="00A2683C">
                  <w:pPr>
                    <w:rPr>
                      <w:rFonts w:ascii="Times New Roman" w:hAnsi="Times New Roman" w:cs="Times New Roman"/>
                      <w:b/>
                    </w:rPr>
                  </w:pPr>
                </w:p>
                <w:p w14:paraId="40FCB9B0" w14:textId="77777777" w:rsidR="00BC40ED" w:rsidRDefault="00BC40ED" w:rsidP="00A2683C">
                  <w:pPr>
                    <w:rPr>
                      <w:rFonts w:ascii="Times New Roman" w:hAnsi="Times New Roman" w:cs="Times New Roman"/>
                      <w:b/>
                    </w:rPr>
                  </w:pPr>
                </w:p>
              </w:tc>
              <w:tc>
                <w:tcPr>
                  <w:tcW w:w="1086" w:type="dxa"/>
                </w:tcPr>
                <w:p w14:paraId="3A6C7572" w14:textId="77777777" w:rsidR="00BC40ED" w:rsidRDefault="00BC40ED" w:rsidP="00A2683C">
                  <w:pPr>
                    <w:jc w:val="center"/>
                    <w:rPr>
                      <w:rFonts w:ascii="Times New Roman" w:hAnsi="Times New Roman" w:cs="Times New Roman"/>
                      <w:b/>
                    </w:rPr>
                  </w:pPr>
                </w:p>
              </w:tc>
              <w:tc>
                <w:tcPr>
                  <w:tcW w:w="1322" w:type="dxa"/>
                </w:tcPr>
                <w:p w14:paraId="6DE26E74" w14:textId="77777777" w:rsidR="00BC40ED" w:rsidRDefault="00BC40ED" w:rsidP="00A2683C">
                  <w:pPr>
                    <w:jc w:val="center"/>
                    <w:rPr>
                      <w:rFonts w:ascii="Times New Roman" w:hAnsi="Times New Roman" w:cs="Times New Roman"/>
                      <w:b/>
                    </w:rPr>
                  </w:pPr>
                </w:p>
              </w:tc>
              <w:tc>
                <w:tcPr>
                  <w:tcW w:w="1248" w:type="dxa"/>
                </w:tcPr>
                <w:p w14:paraId="22B44264" w14:textId="77777777" w:rsidR="00BC40ED" w:rsidRDefault="00BC40ED" w:rsidP="00A2683C">
                  <w:pPr>
                    <w:jc w:val="center"/>
                    <w:rPr>
                      <w:rFonts w:ascii="Times New Roman" w:hAnsi="Times New Roman" w:cs="Times New Roman"/>
                      <w:b/>
                    </w:rPr>
                  </w:pPr>
                </w:p>
              </w:tc>
              <w:tc>
                <w:tcPr>
                  <w:tcW w:w="1248" w:type="dxa"/>
                </w:tcPr>
                <w:p w14:paraId="7863BFAE" w14:textId="77777777" w:rsidR="00BC40ED" w:rsidRDefault="00BC40ED" w:rsidP="00A2683C">
                  <w:pPr>
                    <w:jc w:val="center"/>
                    <w:rPr>
                      <w:rFonts w:ascii="Times New Roman" w:hAnsi="Times New Roman" w:cs="Times New Roman"/>
                      <w:b/>
                    </w:rPr>
                  </w:pPr>
                </w:p>
              </w:tc>
            </w:tr>
            <w:tr w:rsidR="00BC40ED" w14:paraId="0749FB33" w14:textId="77777777" w:rsidTr="00A2683C">
              <w:tc>
                <w:tcPr>
                  <w:tcW w:w="3166" w:type="dxa"/>
                </w:tcPr>
                <w:p w14:paraId="6F74BDD6" w14:textId="77777777" w:rsidR="00BC40ED" w:rsidRDefault="00BC40ED" w:rsidP="00A2683C">
                  <w:pPr>
                    <w:rPr>
                      <w:rFonts w:ascii="Times New Roman" w:hAnsi="Times New Roman" w:cs="Times New Roman"/>
                      <w:b/>
                    </w:rPr>
                  </w:pPr>
                </w:p>
                <w:p w14:paraId="6CA3B792" w14:textId="77777777" w:rsidR="00BC40ED" w:rsidRDefault="00BC40ED" w:rsidP="00A2683C">
                  <w:pPr>
                    <w:rPr>
                      <w:rFonts w:ascii="Times New Roman" w:hAnsi="Times New Roman" w:cs="Times New Roman"/>
                      <w:b/>
                    </w:rPr>
                  </w:pPr>
                </w:p>
              </w:tc>
              <w:tc>
                <w:tcPr>
                  <w:tcW w:w="1086" w:type="dxa"/>
                </w:tcPr>
                <w:p w14:paraId="5FC64D8E" w14:textId="77777777" w:rsidR="00BC40ED" w:rsidRDefault="00BC40ED" w:rsidP="00A2683C">
                  <w:pPr>
                    <w:jc w:val="center"/>
                    <w:rPr>
                      <w:rFonts w:ascii="Times New Roman" w:hAnsi="Times New Roman" w:cs="Times New Roman"/>
                      <w:b/>
                    </w:rPr>
                  </w:pPr>
                </w:p>
              </w:tc>
              <w:tc>
                <w:tcPr>
                  <w:tcW w:w="1322" w:type="dxa"/>
                </w:tcPr>
                <w:p w14:paraId="559A219E" w14:textId="77777777" w:rsidR="00BC40ED" w:rsidRDefault="00BC40ED" w:rsidP="00A2683C">
                  <w:pPr>
                    <w:jc w:val="center"/>
                    <w:rPr>
                      <w:rFonts w:ascii="Times New Roman" w:hAnsi="Times New Roman" w:cs="Times New Roman"/>
                      <w:b/>
                    </w:rPr>
                  </w:pPr>
                </w:p>
              </w:tc>
              <w:tc>
                <w:tcPr>
                  <w:tcW w:w="1248" w:type="dxa"/>
                </w:tcPr>
                <w:p w14:paraId="15088CDB" w14:textId="77777777" w:rsidR="00BC40ED" w:rsidRDefault="00BC40ED" w:rsidP="00A2683C">
                  <w:pPr>
                    <w:jc w:val="center"/>
                    <w:rPr>
                      <w:rFonts w:ascii="Times New Roman" w:hAnsi="Times New Roman" w:cs="Times New Roman"/>
                      <w:b/>
                    </w:rPr>
                  </w:pPr>
                </w:p>
              </w:tc>
              <w:tc>
                <w:tcPr>
                  <w:tcW w:w="1248" w:type="dxa"/>
                </w:tcPr>
                <w:p w14:paraId="04107AF7" w14:textId="77777777" w:rsidR="00BC40ED" w:rsidRDefault="00BC40ED" w:rsidP="00A2683C">
                  <w:pPr>
                    <w:jc w:val="center"/>
                    <w:rPr>
                      <w:rFonts w:ascii="Times New Roman" w:hAnsi="Times New Roman" w:cs="Times New Roman"/>
                      <w:b/>
                    </w:rPr>
                  </w:pPr>
                </w:p>
              </w:tc>
            </w:tr>
            <w:tr w:rsidR="00BC40ED" w14:paraId="0EE6F923" w14:textId="77777777" w:rsidTr="00A2683C">
              <w:tc>
                <w:tcPr>
                  <w:tcW w:w="3166" w:type="dxa"/>
                </w:tcPr>
                <w:p w14:paraId="3C36801C" w14:textId="77777777" w:rsidR="00BC40ED" w:rsidRDefault="00BC40ED" w:rsidP="00A2683C">
                  <w:pPr>
                    <w:rPr>
                      <w:rFonts w:ascii="Times New Roman" w:hAnsi="Times New Roman" w:cs="Times New Roman"/>
                      <w:b/>
                    </w:rPr>
                  </w:pPr>
                </w:p>
                <w:p w14:paraId="11DD8EF0" w14:textId="77777777" w:rsidR="00BC40ED" w:rsidRDefault="00BC40ED" w:rsidP="00A2683C">
                  <w:pPr>
                    <w:rPr>
                      <w:rFonts w:ascii="Times New Roman" w:hAnsi="Times New Roman" w:cs="Times New Roman"/>
                      <w:b/>
                    </w:rPr>
                  </w:pPr>
                </w:p>
              </w:tc>
              <w:tc>
                <w:tcPr>
                  <w:tcW w:w="1086" w:type="dxa"/>
                </w:tcPr>
                <w:p w14:paraId="7BC13BB7" w14:textId="77777777" w:rsidR="00BC40ED" w:rsidRDefault="00BC40ED" w:rsidP="00A2683C">
                  <w:pPr>
                    <w:jc w:val="center"/>
                    <w:rPr>
                      <w:rFonts w:ascii="Times New Roman" w:hAnsi="Times New Roman" w:cs="Times New Roman"/>
                      <w:b/>
                    </w:rPr>
                  </w:pPr>
                </w:p>
              </w:tc>
              <w:tc>
                <w:tcPr>
                  <w:tcW w:w="1322" w:type="dxa"/>
                </w:tcPr>
                <w:p w14:paraId="3F1CD3F7" w14:textId="77777777" w:rsidR="00BC40ED" w:rsidRDefault="00BC40ED" w:rsidP="00A2683C">
                  <w:pPr>
                    <w:jc w:val="center"/>
                    <w:rPr>
                      <w:rFonts w:ascii="Times New Roman" w:hAnsi="Times New Roman" w:cs="Times New Roman"/>
                      <w:b/>
                    </w:rPr>
                  </w:pPr>
                </w:p>
              </w:tc>
              <w:tc>
                <w:tcPr>
                  <w:tcW w:w="1248" w:type="dxa"/>
                </w:tcPr>
                <w:p w14:paraId="4FFC8791" w14:textId="77777777" w:rsidR="00BC40ED" w:rsidRDefault="00BC40ED" w:rsidP="00A2683C">
                  <w:pPr>
                    <w:jc w:val="center"/>
                    <w:rPr>
                      <w:rFonts w:ascii="Times New Roman" w:hAnsi="Times New Roman" w:cs="Times New Roman"/>
                      <w:b/>
                    </w:rPr>
                  </w:pPr>
                </w:p>
              </w:tc>
              <w:tc>
                <w:tcPr>
                  <w:tcW w:w="1248" w:type="dxa"/>
                </w:tcPr>
                <w:p w14:paraId="25E9A18A" w14:textId="77777777" w:rsidR="00BC40ED" w:rsidRDefault="00BC40ED" w:rsidP="00A2683C">
                  <w:pPr>
                    <w:jc w:val="center"/>
                    <w:rPr>
                      <w:rFonts w:ascii="Times New Roman" w:hAnsi="Times New Roman" w:cs="Times New Roman"/>
                      <w:b/>
                    </w:rPr>
                  </w:pPr>
                </w:p>
              </w:tc>
            </w:tr>
            <w:tr w:rsidR="00BC40ED" w14:paraId="673FB2FB" w14:textId="77777777" w:rsidTr="00A2683C">
              <w:tc>
                <w:tcPr>
                  <w:tcW w:w="3166" w:type="dxa"/>
                </w:tcPr>
                <w:p w14:paraId="4DF06A90" w14:textId="77777777" w:rsidR="00BC40ED" w:rsidRDefault="00BC40ED" w:rsidP="00A2683C">
                  <w:pPr>
                    <w:rPr>
                      <w:rFonts w:ascii="Times New Roman" w:hAnsi="Times New Roman" w:cs="Times New Roman"/>
                      <w:b/>
                    </w:rPr>
                  </w:pPr>
                </w:p>
                <w:p w14:paraId="1B34EEA8" w14:textId="77777777" w:rsidR="00BC40ED" w:rsidRDefault="00BC40ED" w:rsidP="00A2683C">
                  <w:pPr>
                    <w:rPr>
                      <w:rFonts w:ascii="Times New Roman" w:hAnsi="Times New Roman" w:cs="Times New Roman"/>
                      <w:b/>
                    </w:rPr>
                  </w:pPr>
                </w:p>
              </w:tc>
              <w:tc>
                <w:tcPr>
                  <w:tcW w:w="1086" w:type="dxa"/>
                </w:tcPr>
                <w:p w14:paraId="58B45C6D" w14:textId="77777777" w:rsidR="00BC40ED" w:rsidRDefault="00BC40ED" w:rsidP="00A2683C">
                  <w:pPr>
                    <w:jc w:val="center"/>
                    <w:rPr>
                      <w:rFonts w:ascii="Times New Roman" w:hAnsi="Times New Roman" w:cs="Times New Roman"/>
                      <w:b/>
                    </w:rPr>
                  </w:pPr>
                </w:p>
              </w:tc>
              <w:tc>
                <w:tcPr>
                  <w:tcW w:w="1322" w:type="dxa"/>
                </w:tcPr>
                <w:p w14:paraId="1A4AA0AF" w14:textId="77777777" w:rsidR="00BC40ED" w:rsidRDefault="00BC40ED" w:rsidP="00A2683C">
                  <w:pPr>
                    <w:jc w:val="center"/>
                    <w:rPr>
                      <w:rFonts w:ascii="Times New Roman" w:hAnsi="Times New Roman" w:cs="Times New Roman"/>
                      <w:b/>
                    </w:rPr>
                  </w:pPr>
                </w:p>
              </w:tc>
              <w:tc>
                <w:tcPr>
                  <w:tcW w:w="1248" w:type="dxa"/>
                </w:tcPr>
                <w:p w14:paraId="3C03204F" w14:textId="77777777" w:rsidR="00BC40ED" w:rsidRDefault="00BC40ED" w:rsidP="00A2683C">
                  <w:pPr>
                    <w:jc w:val="center"/>
                    <w:rPr>
                      <w:rFonts w:ascii="Times New Roman" w:hAnsi="Times New Roman" w:cs="Times New Roman"/>
                      <w:b/>
                    </w:rPr>
                  </w:pPr>
                </w:p>
              </w:tc>
              <w:tc>
                <w:tcPr>
                  <w:tcW w:w="1248" w:type="dxa"/>
                </w:tcPr>
                <w:p w14:paraId="5EFB3C28" w14:textId="77777777" w:rsidR="00BC40ED" w:rsidRDefault="00BC40ED" w:rsidP="00A2683C">
                  <w:pPr>
                    <w:jc w:val="center"/>
                    <w:rPr>
                      <w:rFonts w:ascii="Times New Roman" w:hAnsi="Times New Roman" w:cs="Times New Roman"/>
                      <w:b/>
                    </w:rPr>
                  </w:pPr>
                </w:p>
              </w:tc>
            </w:tr>
            <w:tr w:rsidR="00BC40ED" w14:paraId="0952B235" w14:textId="77777777" w:rsidTr="00A2683C">
              <w:tc>
                <w:tcPr>
                  <w:tcW w:w="3166" w:type="dxa"/>
                </w:tcPr>
                <w:p w14:paraId="11C228F8" w14:textId="77777777" w:rsidR="00BC40ED" w:rsidRDefault="00BC40ED" w:rsidP="00A2683C">
                  <w:pPr>
                    <w:rPr>
                      <w:rFonts w:ascii="Times New Roman" w:hAnsi="Times New Roman" w:cs="Times New Roman"/>
                      <w:b/>
                    </w:rPr>
                  </w:pPr>
                </w:p>
                <w:p w14:paraId="60AA6724" w14:textId="77777777" w:rsidR="00BC40ED" w:rsidRDefault="00BC40ED" w:rsidP="00A2683C">
                  <w:pPr>
                    <w:rPr>
                      <w:rFonts w:ascii="Times New Roman" w:hAnsi="Times New Roman" w:cs="Times New Roman"/>
                      <w:b/>
                    </w:rPr>
                  </w:pPr>
                </w:p>
              </w:tc>
              <w:tc>
                <w:tcPr>
                  <w:tcW w:w="1086" w:type="dxa"/>
                </w:tcPr>
                <w:p w14:paraId="0443C100" w14:textId="77777777" w:rsidR="00BC40ED" w:rsidRDefault="00BC40ED" w:rsidP="00A2683C">
                  <w:pPr>
                    <w:jc w:val="center"/>
                    <w:rPr>
                      <w:rFonts w:ascii="Times New Roman" w:hAnsi="Times New Roman" w:cs="Times New Roman"/>
                      <w:b/>
                    </w:rPr>
                  </w:pPr>
                </w:p>
              </w:tc>
              <w:tc>
                <w:tcPr>
                  <w:tcW w:w="1322" w:type="dxa"/>
                </w:tcPr>
                <w:p w14:paraId="364FC636" w14:textId="77777777" w:rsidR="00BC40ED" w:rsidRDefault="00BC40ED" w:rsidP="00A2683C">
                  <w:pPr>
                    <w:jc w:val="center"/>
                    <w:rPr>
                      <w:rFonts w:ascii="Times New Roman" w:hAnsi="Times New Roman" w:cs="Times New Roman"/>
                      <w:b/>
                    </w:rPr>
                  </w:pPr>
                </w:p>
              </w:tc>
              <w:tc>
                <w:tcPr>
                  <w:tcW w:w="1248" w:type="dxa"/>
                </w:tcPr>
                <w:p w14:paraId="2D73DBB6" w14:textId="77777777" w:rsidR="00BC40ED" w:rsidRDefault="00BC40ED" w:rsidP="00A2683C">
                  <w:pPr>
                    <w:jc w:val="center"/>
                    <w:rPr>
                      <w:rFonts w:ascii="Times New Roman" w:hAnsi="Times New Roman" w:cs="Times New Roman"/>
                      <w:b/>
                    </w:rPr>
                  </w:pPr>
                </w:p>
              </w:tc>
              <w:tc>
                <w:tcPr>
                  <w:tcW w:w="1248" w:type="dxa"/>
                </w:tcPr>
                <w:p w14:paraId="50C0A3A4" w14:textId="77777777" w:rsidR="00BC40ED" w:rsidRDefault="00BC40ED" w:rsidP="00A2683C">
                  <w:pPr>
                    <w:jc w:val="center"/>
                    <w:rPr>
                      <w:rFonts w:ascii="Times New Roman" w:hAnsi="Times New Roman" w:cs="Times New Roman"/>
                      <w:b/>
                    </w:rPr>
                  </w:pPr>
                </w:p>
              </w:tc>
            </w:tr>
            <w:tr w:rsidR="00BC40ED" w14:paraId="587F62EC" w14:textId="77777777" w:rsidTr="00A2683C">
              <w:tc>
                <w:tcPr>
                  <w:tcW w:w="3166" w:type="dxa"/>
                </w:tcPr>
                <w:p w14:paraId="448B56BF" w14:textId="77777777" w:rsidR="00BC40ED" w:rsidRDefault="00BC40ED" w:rsidP="00A2683C">
                  <w:pPr>
                    <w:rPr>
                      <w:rFonts w:ascii="Times New Roman" w:hAnsi="Times New Roman" w:cs="Times New Roman"/>
                      <w:b/>
                    </w:rPr>
                  </w:pPr>
                </w:p>
                <w:p w14:paraId="308BBFC5" w14:textId="77777777" w:rsidR="00BC40ED" w:rsidRDefault="00BC40ED" w:rsidP="00A2683C">
                  <w:pPr>
                    <w:rPr>
                      <w:rFonts w:ascii="Times New Roman" w:hAnsi="Times New Roman" w:cs="Times New Roman"/>
                      <w:b/>
                    </w:rPr>
                  </w:pPr>
                </w:p>
              </w:tc>
              <w:tc>
                <w:tcPr>
                  <w:tcW w:w="1086" w:type="dxa"/>
                </w:tcPr>
                <w:p w14:paraId="7C48AEFF" w14:textId="77777777" w:rsidR="00BC40ED" w:rsidRDefault="00BC40ED" w:rsidP="00A2683C">
                  <w:pPr>
                    <w:jc w:val="center"/>
                    <w:rPr>
                      <w:rFonts w:ascii="Times New Roman" w:hAnsi="Times New Roman" w:cs="Times New Roman"/>
                      <w:b/>
                    </w:rPr>
                  </w:pPr>
                </w:p>
              </w:tc>
              <w:tc>
                <w:tcPr>
                  <w:tcW w:w="1322" w:type="dxa"/>
                </w:tcPr>
                <w:p w14:paraId="0B6E62F4" w14:textId="77777777" w:rsidR="00BC40ED" w:rsidRDefault="00BC40ED" w:rsidP="00A2683C">
                  <w:pPr>
                    <w:jc w:val="center"/>
                    <w:rPr>
                      <w:rFonts w:ascii="Times New Roman" w:hAnsi="Times New Roman" w:cs="Times New Roman"/>
                      <w:b/>
                    </w:rPr>
                  </w:pPr>
                </w:p>
              </w:tc>
              <w:tc>
                <w:tcPr>
                  <w:tcW w:w="1248" w:type="dxa"/>
                </w:tcPr>
                <w:p w14:paraId="24D6D6ED" w14:textId="77777777" w:rsidR="00BC40ED" w:rsidRDefault="00BC40ED" w:rsidP="00A2683C">
                  <w:pPr>
                    <w:jc w:val="center"/>
                    <w:rPr>
                      <w:rFonts w:ascii="Times New Roman" w:hAnsi="Times New Roman" w:cs="Times New Roman"/>
                      <w:b/>
                    </w:rPr>
                  </w:pPr>
                </w:p>
              </w:tc>
              <w:tc>
                <w:tcPr>
                  <w:tcW w:w="1248" w:type="dxa"/>
                </w:tcPr>
                <w:p w14:paraId="610002FC" w14:textId="77777777" w:rsidR="00BC40ED" w:rsidRDefault="00BC40ED" w:rsidP="00A2683C">
                  <w:pPr>
                    <w:jc w:val="center"/>
                    <w:rPr>
                      <w:rFonts w:ascii="Times New Roman" w:hAnsi="Times New Roman" w:cs="Times New Roman"/>
                      <w:b/>
                    </w:rPr>
                  </w:pPr>
                </w:p>
              </w:tc>
            </w:tr>
            <w:tr w:rsidR="00BC40ED" w14:paraId="1C47EBB0" w14:textId="77777777" w:rsidTr="00A2683C">
              <w:tc>
                <w:tcPr>
                  <w:tcW w:w="3166" w:type="dxa"/>
                </w:tcPr>
                <w:p w14:paraId="2A02EEB9" w14:textId="77777777" w:rsidR="00BC40ED" w:rsidRDefault="00BC40ED" w:rsidP="00A2683C">
                  <w:pPr>
                    <w:rPr>
                      <w:rFonts w:ascii="Times New Roman" w:hAnsi="Times New Roman" w:cs="Times New Roman"/>
                      <w:b/>
                    </w:rPr>
                  </w:pPr>
                </w:p>
                <w:p w14:paraId="4D8CF3C4" w14:textId="77777777" w:rsidR="00BC40ED" w:rsidRDefault="00BC40ED" w:rsidP="00A2683C">
                  <w:pPr>
                    <w:rPr>
                      <w:rFonts w:ascii="Times New Roman" w:hAnsi="Times New Roman" w:cs="Times New Roman"/>
                      <w:b/>
                    </w:rPr>
                  </w:pPr>
                </w:p>
              </w:tc>
              <w:tc>
                <w:tcPr>
                  <w:tcW w:w="1086" w:type="dxa"/>
                </w:tcPr>
                <w:p w14:paraId="337087C3" w14:textId="77777777" w:rsidR="00BC40ED" w:rsidRDefault="00BC40ED" w:rsidP="00A2683C">
                  <w:pPr>
                    <w:jc w:val="center"/>
                    <w:rPr>
                      <w:rFonts w:ascii="Times New Roman" w:hAnsi="Times New Roman" w:cs="Times New Roman"/>
                      <w:b/>
                    </w:rPr>
                  </w:pPr>
                </w:p>
              </w:tc>
              <w:tc>
                <w:tcPr>
                  <w:tcW w:w="1322" w:type="dxa"/>
                </w:tcPr>
                <w:p w14:paraId="7F150A58" w14:textId="77777777" w:rsidR="00BC40ED" w:rsidRDefault="00BC40ED" w:rsidP="00A2683C">
                  <w:pPr>
                    <w:jc w:val="center"/>
                    <w:rPr>
                      <w:rFonts w:ascii="Times New Roman" w:hAnsi="Times New Roman" w:cs="Times New Roman"/>
                      <w:b/>
                    </w:rPr>
                  </w:pPr>
                </w:p>
              </w:tc>
              <w:tc>
                <w:tcPr>
                  <w:tcW w:w="1248" w:type="dxa"/>
                </w:tcPr>
                <w:p w14:paraId="653ACF3F" w14:textId="77777777" w:rsidR="00BC40ED" w:rsidRDefault="00BC40ED" w:rsidP="00A2683C">
                  <w:pPr>
                    <w:jc w:val="center"/>
                    <w:rPr>
                      <w:rFonts w:ascii="Times New Roman" w:hAnsi="Times New Roman" w:cs="Times New Roman"/>
                      <w:b/>
                    </w:rPr>
                  </w:pPr>
                </w:p>
              </w:tc>
              <w:tc>
                <w:tcPr>
                  <w:tcW w:w="1248" w:type="dxa"/>
                </w:tcPr>
                <w:p w14:paraId="1C2D98B4" w14:textId="77777777" w:rsidR="00BC40ED" w:rsidRDefault="00BC40ED" w:rsidP="00A2683C">
                  <w:pPr>
                    <w:jc w:val="center"/>
                    <w:rPr>
                      <w:rFonts w:ascii="Times New Roman" w:hAnsi="Times New Roman" w:cs="Times New Roman"/>
                      <w:b/>
                    </w:rPr>
                  </w:pPr>
                </w:p>
              </w:tc>
            </w:tr>
          </w:tbl>
          <w:p w14:paraId="0E297E8E" w14:textId="77777777" w:rsidR="00BC40ED" w:rsidRDefault="00BC40ED" w:rsidP="00A2683C">
            <w:pPr>
              <w:jc w:val="center"/>
              <w:rPr>
                <w:rFonts w:ascii="Times New Roman" w:hAnsi="Times New Roman" w:cs="Times New Roman"/>
                <w:b/>
              </w:rPr>
            </w:pPr>
          </w:p>
          <w:p w14:paraId="68E8C93A" w14:textId="77777777" w:rsidR="00BC40ED" w:rsidRDefault="00BC40ED" w:rsidP="00A2683C">
            <w:pPr>
              <w:jc w:val="right"/>
              <w:rPr>
                <w:rFonts w:ascii="Times New Roman" w:hAnsi="Times New Roman" w:cs="Times New Roman"/>
                <w:b/>
              </w:rPr>
            </w:pPr>
            <w:r>
              <w:rPr>
                <w:rFonts w:ascii="Times New Roman" w:hAnsi="Times New Roman" w:cs="Times New Roman"/>
                <w:b/>
              </w:rPr>
              <w:t>Makšķernieka paraksts _________________________</w:t>
            </w:r>
          </w:p>
          <w:p w14:paraId="457CA663" w14:textId="77777777" w:rsidR="00BC40ED" w:rsidRDefault="00BC40ED" w:rsidP="00A2683C">
            <w:pPr>
              <w:jc w:val="center"/>
              <w:rPr>
                <w:rFonts w:ascii="Times New Roman" w:hAnsi="Times New Roman" w:cs="Times New Roman"/>
                <w:b/>
              </w:rPr>
            </w:pPr>
          </w:p>
          <w:p w14:paraId="5A080884" w14:textId="77777777" w:rsidR="00BC40ED" w:rsidRPr="00140531" w:rsidRDefault="00BC40ED" w:rsidP="00A2683C">
            <w:pPr>
              <w:jc w:val="both"/>
              <w:rPr>
                <w:rFonts w:ascii="Times New Roman" w:hAnsi="Times New Roman" w:cs="Times New Roman"/>
                <w:sz w:val="20"/>
                <w:szCs w:val="20"/>
              </w:rPr>
            </w:pPr>
            <w:r>
              <w:rPr>
                <w:rFonts w:ascii="Times New Roman" w:hAnsi="Times New Roman" w:cs="Times New Roman"/>
                <w:sz w:val="20"/>
                <w:szCs w:val="20"/>
              </w:rPr>
              <w:t>Lomā atļauts paturēt vienu taimiņu</w:t>
            </w:r>
            <w:r w:rsidRPr="00B65C21">
              <w:rPr>
                <w:rFonts w:ascii="Times New Roman" w:hAnsi="Times New Roman" w:cs="Times New Roman"/>
                <w:i/>
                <w:sz w:val="20"/>
                <w:szCs w:val="20"/>
              </w:rPr>
              <w:t xml:space="preserve"> (Salmo trutta)</w:t>
            </w:r>
            <w:r>
              <w:rPr>
                <w:rFonts w:ascii="Times New Roman" w:hAnsi="Times New Roman" w:cs="Times New Roman"/>
                <w:i/>
                <w:sz w:val="20"/>
                <w:szCs w:val="20"/>
              </w:rPr>
              <w:t xml:space="preserve">, </w:t>
            </w:r>
            <w:r w:rsidRPr="00B65C21">
              <w:rPr>
                <w:rFonts w:ascii="Times New Roman" w:hAnsi="Times New Roman" w:cs="Times New Roman"/>
                <w:sz w:val="20"/>
                <w:szCs w:val="20"/>
              </w:rPr>
              <w:t>kura izmērs no 50 – 70 cm</w:t>
            </w:r>
            <w:r>
              <w:rPr>
                <w:rFonts w:ascii="Times New Roman" w:hAnsi="Times New Roman" w:cs="Times New Roman"/>
                <w:sz w:val="20"/>
                <w:szCs w:val="20"/>
              </w:rPr>
              <w:t xml:space="preserve"> un citas zivis atbilstoši MK noteikumiem Nr.800 “Makšķerēšanas noteikumi”</w:t>
            </w:r>
            <w:r w:rsidRPr="00B65C21">
              <w:rPr>
                <w:rFonts w:ascii="Times New Roman" w:hAnsi="Times New Roman" w:cs="Times New Roman"/>
                <w:sz w:val="20"/>
                <w:szCs w:val="20"/>
              </w:rPr>
              <w:t>.</w:t>
            </w:r>
            <w:r>
              <w:rPr>
                <w:rFonts w:ascii="Times New Roman" w:hAnsi="Times New Roman" w:cs="Times New Roman"/>
                <w:sz w:val="20"/>
                <w:szCs w:val="20"/>
              </w:rPr>
              <w:t xml:space="preserve"> </w:t>
            </w:r>
            <w:r w:rsidRPr="00140531">
              <w:rPr>
                <w:rFonts w:ascii="Times New Roman" w:hAnsi="Times New Roman" w:cs="Times New Roman"/>
                <w:sz w:val="20"/>
                <w:szCs w:val="20"/>
              </w:rPr>
              <w:t>Licence</w:t>
            </w:r>
            <w:r>
              <w:rPr>
                <w:rFonts w:ascii="Times New Roman" w:hAnsi="Times New Roman" w:cs="Times New Roman"/>
                <w:sz w:val="20"/>
                <w:szCs w:val="20"/>
              </w:rPr>
              <w:t>s</w:t>
            </w:r>
            <w:r w:rsidRPr="00140531">
              <w:rPr>
                <w:rFonts w:ascii="Times New Roman" w:hAnsi="Times New Roman" w:cs="Times New Roman"/>
                <w:sz w:val="20"/>
                <w:szCs w:val="20"/>
              </w:rPr>
              <w:t xml:space="preserve"> īpašniek</w:t>
            </w:r>
            <w:r>
              <w:rPr>
                <w:rFonts w:ascii="Times New Roman" w:hAnsi="Times New Roman" w:cs="Times New Roman"/>
                <w:sz w:val="20"/>
                <w:szCs w:val="20"/>
              </w:rPr>
              <w:t>am</w:t>
            </w:r>
            <w:r w:rsidRPr="00140531">
              <w:rPr>
                <w:rFonts w:ascii="Times New Roman" w:hAnsi="Times New Roman" w:cs="Times New Roman"/>
                <w:sz w:val="20"/>
                <w:szCs w:val="20"/>
              </w:rPr>
              <w:t xml:space="preserve">, ne vēlāk kā </w:t>
            </w:r>
            <w:r>
              <w:rPr>
                <w:rFonts w:ascii="Times New Roman" w:hAnsi="Times New Roman" w:cs="Times New Roman"/>
                <w:sz w:val="20"/>
                <w:szCs w:val="20"/>
              </w:rPr>
              <w:t>5</w:t>
            </w:r>
            <w:r w:rsidRPr="00140531">
              <w:rPr>
                <w:rFonts w:ascii="Times New Roman" w:hAnsi="Times New Roman" w:cs="Times New Roman"/>
                <w:sz w:val="20"/>
                <w:szCs w:val="20"/>
              </w:rPr>
              <w:t xml:space="preserve"> dienu laikā pēc makšķerēšanas, ir jāsniedz ziņas par lomiem</w:t>
            </w:r>
            <w:r>
              <w:rPr>
                <w:rFonts w:ascii="Times New Roman" w:hAnsi="Times New Roman" w:cs="Times New Roman"/>
                <w:sz w:val="20"/>
                <w:szCs w:val="20"/>
              </w:rPr>
              <w:t xml:space="preserve"> (par visu sugu noķertajām zivīm)</w:t>
            </w:r>
            <w:r w:rsidRPr="00140531">
              <w:rPr>
                <w:rFonts w:ascii="Times New Roman" w:hAnsi="Times New Roman" w:cs="Times New Roman"/>
                <w:sz w:val="20"/>
                <w:szCs w:val="20"/>
              </w:rPr>
              <w:t xml:space="preserve">. Atskaite sniedzama arī tad, ja makšķerēšanas dienā zivis nav noķertas. Ziņu nesniegšanas gadījumos, kā arī cita veida makšķerēšanas pārkāpumu gadījumos, </w:t>
            </w:r>
            <w:r w:rsidRPr="00B65C21">
              <w:rPr>
                <w:rFonts w:ascii="Times New Roman" w:hAnsi="Times New Roman" w:cs="Times New Roman"/>
                <w:sz w:val="20"/>
                <w:szCs w:val="20"/>
              </w:rPr>
              <w:t>organizētājs par konstatēto pārkāpumu informē zivju resursu aizsardzības un uzraudzības iestādes</w:t>
            </w:r>
          </w:p>
        </w:tc>
      </w:tr>
    </w:tbl>
    <w:p w14:paraId="68830FFB" w14:textId="77777777" w:rsidR="00BC40ED" w:rsidRDefault="00BC40ED" w:rsidP="00BC40ED"/>
    <w:p w14:paraId="0708EDA0" w14:textId="77777777" w:rsidR="00BC40ED" w:rsidRDefault="00BC40ED" w:rsidP="00BC40ED"/>
    <w:p w14:paraId="7C90BF1B" w14:textId="77777777" w:rsidR="00BC40ED" w:rsidRDefault="00BC40ED" w:rsidP="00BC40ED"/>
    <w:p w14:paraId="5800608C" w14:textId="77777777" w:rsidR="00BC40ED" w:rsidRDefault="00BC40ED" w:rsidP="00BC40ED"/>
    <w:p w14:paraId="2184D0E0" w14:textId="77777777" w:rsidR="00BC40ED" w:rsidRDefault="00BC40ED" w:rsidP="00BC40ED"/>
    <w:p w14:paraId="7F4DD812" w14:textId="77777777" w:rsidR="00BC40ED" w:rsidRDefault="00BC40ED" w:rsidP="00BC40ED"/>
    <w:p w14:paraId="68671B4E" w14:textId="77777777" w:rsidR="00BC40ED" w:rsidRDefault="00BC40ED" w:rsidP="00BC40ED"/>
    <w:p w14:paraId="568F6769" w14:textId="77777777" w:rsidR="00BC40ED" w:rsidRDefault="00BC40ED" w:rsidP="00BC40ED"/>
    <w:p w14:paraId="567F0C72" w14:textId="77777777" w:rsidR="00BC40ED" w:rsidRDefault="00BC40ED" w:rsidP="00BC40ED"/>
    <w:p w14:paraId="630D616E" w14:textId="77777777" w:rsidR="00BC40ED" w:rsidRDefault="00BC40ED" w:rsidP="00BC40ED"/>
    <w:p w14:paraId="135FA802" w14:textId="78E98FB0" w:rsidR="00BC40ED" w:rsidRDefault="00BC40ED" w:rsidP="00BC40ED"/>
    <w:p w14:paraId="333A3A7D" w14:textId="77777777" w:rsidR="00081660" w:rsidRDefault="00081660" w:rsidP="00BC40ED"/>
    <w:p w14:paraId="57BD0F8B" w14:textId="3C94C688" w:rsidR="00BC40ED" w:rsidRDefault="00081660" w:rsidP="00BC40ED">
      <w:pPr>
        <w:jc w:val="right"/>
      </w:pPr>
      <w:r>
        <w:lastRenderedPageBreak/>
        <w:t>PIELIKUMS</w:t>
      </w:r>
      <w:r w:rsidR="00BC40ED">
        <w:t xml:space="preserve"> Nr.12</w:t>
      </w:r>
    </w:p>
    <w:p w14:paraId="0B0A37E4" w14:textId="078BD4AE" w:rsidR="00BC40ED" w:rsidRDefault="00081660" w:rsidP="00BC40ED">
      <w:pPr>
        <w:jc w:val="right"/>
      </w:pPr>
      <w:r>
        <w:t>N</w:t>
      </w:r>
      <w:r w:rsidR="00BC40ED">
        <w:t>olikumam “Par lašveidīgo zivju licencēto makšķerēšanu Gaujā un Braslā”</w:t>
      </w:r>
    </w:p>
    <w:p w14:paraId="0FAEFF70" w14:textId="77777777" w:rsidR="00081660" w:rsidRDefault="00081660" w:rsidP="00BC40ED"/>
    <w:p w14:paraId="220EEAFD" w14:textId="1A6AD661" w:rsidR="00BC40ED" w:rsidRDefault="00BC40ED" w:rsidP="00BC40ED">
      <w:r>
        <w:t xml:space="preserve">PRIEKŠPUSE </w:t>
      </w:r>
    </w:p>
    <w:tbl>
      <w:tblPr>
        <w:tblStyle w:val="TableGrid"/>
        <w:tblW w:w="0" w:type="auto"/>
        <w:tblLook w:val="04A0" w:firstRow="1" w:lastRow="0" w:firstColumn="1" w:lastColumn="0" w:noHBand="0" w:noVBand="1"/>
      </w:tblPr>
      <w:tblGrid>
        <w:gridCol w:w="8296"/>
      </w:tblGrid>
      <w:tr w:rsidR="00BC40ED" w14:paraId="106CAEA4" w14:textId="77777777" w:rsidTr="00A2683C">
        <w:tc>
          <w:tcPr>
            <w:tcW w:w="8296" w:type="dxa"/>
          </w:tcPr>
          <w:p w14:paraId="3159B87D" w14:textId="77777777" w:rsidR="00BC40ED" w:rsidRPr="00D90475" w:rsidRDefault="00BC40ED" w:rsidP="00A2683C">
            <w:pPr>
              <w:rPr>
                <w:rFonts w:ascii="Times New Roman" w:hAnsi="Times New Roman" w:cs="Times New Roman"/>
                <w:b/>
              </w:rPr>
            </w:pPr>
            <w:r w:rsidRPr="00D90475">
              <w:rPr>
                <w:rFonts w:ascii="Times New Roman" w:hAnsi="Times New Roman" w:cs="Times New Roman"/>
                <w:b/>
              </w:rPr>
              <w:t>DIENAS LICENCE</w:t>
            </w:r>
            <w:r>
              <w:rPr>
                <w:rFonts w:ascii="Times New Roman" w:hAnsi="Times New Roman" w:cs="Times New Roman"/>
                <w:b/>
              </w:rPr>
              <w:t xml:space="preserve">                                                                  Nr. XXXXXXX                                           </w:t>
            </w:r>
          </w:p>
          <w:p w14:paraId="5A075F50"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67E059F9" w14:textId="77777777" w:rsidR="00BC40ED" w:rsidRDefault="00BC40ED" w:rsidP="00A2683C">
            <w:pPr>
              <w:rPr>
                <w:rFonts w:ascii="Times New Roman" w:eastAsia="Times New Roman" w:hAnsi="Times New Roman" w:cs="Times New Roman"/>
                <w:sz w:val="24"/>
                <w:szCs w:val="24"/>
                <w:lang w:eastAsia="lv-LV"/>
              </w:rPr>
            </w:pPr>
            <w:r w:rsidRPr="00C32405">
              <w:rPr>
                <w:rFonts w:ascii="Times New Roman" w:hAnsi="Times New Roman" w:cs="Times New Roman"/>
                <w:sz w:val="24"/>
                <w:szCs w:val="24"/>
              </w:rPr>
              <w:t>Lašveidīg</w:t>
            </w:r>
            <w:r>
              <w:rPr>
                <w:rFonts w:ascii="Times New Roman" w:hAnsi="Times New Roman" w:cs="Times New Roman"/>
                <w:sz w:val="24"/>
                <w:szCs w:val="24"/>
              </w:rPr>
              <w:t>ās</w:t>
            </w:r>
            <w:r w:rsidRPr="00C32405">
              <w:rPr>
                <w:rFonts w:ascii="Times New Roman" w:hAnsi="Times New Roman" w:cs="Times New Roman"/>
                <w:sz w:val="24"/>
                <w:szCs w:val="24"/>
              </w:rPr>
              <w:t xml:space="preserve"> zi</w:t>
            </w:r>
            <w:r>
              <w:rPr>
                <w:rFonts w:ascii="Times New Roman" w:hAnsi="Times New Roman" w:cs="Times New Roman"/>
                <w:sz w:val="24"/>
                <w:szCs w:val="24"/>
              </w:rPr>
              <w:t>vs</w:t>
            </w:r>
            <w:r>
              <w:rPr>
                <w:rFonts w:ascii="Times New Roman" w:hAnsi="Times New Roman" w:cs="Times New Roman"/>
              </w:rPr>
              <w:t xml:space="preserve"> – </w:t>
            </w:r>
            <w:r>
              <w:rPr>
                <w:rFonts w:ascii="Times New Roman" w:eastAsia="Times New Roman" w:hAnsi="Times New Roman" w:cs="Times New Roman"/>
                <w:sz w:val="24"/>
                <w:szCs w:val="24"/>
                <w:lang w:eastAsia="lv-LV"/>
              </w:rPr>
              <w:t xml:space="preserve">taimiņa </w:t>
            </w:r>
            <w:r>
              <w:rPr>
                <w:rFonts w:ascii="Times New Roman" w:eastAsia="Times New Roman" w:hAnsi="Times New Roman" w:cs="Times New Roman"/>
                <w:i/>
                <w:sz w:val="24"/>
                <w:szCs w:val="24"/>
                <w:lang w:eastAsia="lv-LV"/>
              </w:rPr>
              <w:t>(Salmo trutta)</w:t>
            </w:r>
            <w:r>
              <w:rPr>
                <w:rFonts w:ascii="Times New Roman" w:eastAsia="Times New Roman" w:hAnsi="Times New Roman" w:cs="Times New Roman"/>
                <w:sz w:val="24"/>
                <w:szCs w:val="24"/>
                <w:lang w:eastAsia="lv-LV"/>
              </w:rPr>
              <w:t xml:space="preserve">, </w:t>
            </w:r>
            <w:r w:rsidRPr="00E85781">
              <w:rPr>
                <w:rFonts w:ascii="Times New Roman" w:eastAsia="Times New Roman" w:hAnsi="Times New Roman" w:cs="Times New Roman"/>
                <w:sz w:val="24"/>
                <w:szCs w:val="24"/>
                <w:lang w:eastAsia="lv-LV"/>
              </w:rPr>
              <w:t>makšķerēšanai Gaujā</w:t>
            </w:r>
            <w:r>
              <w:rPr>
                <w:rFonts w:ascii="Times New Roman" w:eastAsia="Times New Roman" w:hAnsi="Times New Roman" w:cs="Times New Roman"/>
                <w:sz w:val="24"/>
                <w:szCs w:val="24"/>
                <w:lang w:eastAsia="lv-LV"/>
              </w:rPr>
              <w:t>.</w:t>
            </w:r>
          </w:p>
          <w:p w14:paraId="24E8A476"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Zona Nr.6</w:t>
            </w:r>
            <w:r w:rsidRPr="00E8578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Gaujā no Amatas ietekas līdz</w:t>
            </w:r>
            <w:r w:rsidRPr="003663B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autoceļa P18 tiltam pār Gauju Valmieras</w:t>
            </w:r>
          </w:p>
          <w:p w14:paraId="0BFA1824"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novadā</w:t>
            </w:r>
          </w:p>
          <w:p w14:paraId="147CC551" w14:textId="77777777" w:rsidR="00BC40ED" w:rsidRDefault="00BC40ED" w:rsidP="00A2683C">
            <w:pPr>
              <w:rPr>
                <w:rFonts w:ascii="Times New Roman" w:hAnsi="Times New Roman" w:cs="Times New Roman"/>
                <w:b/>
                <w:sz w:val="28"/>
                <w:szCs w:val="28"/>
              </w:rPr>
            </w:pPr>
            <w:r>
              <w:rPr>
                <w:rFonts w:ascii="Times New Roman" w:hAnsi="Times New Roman" w:cs="Times New Roman"/>
                <w:b/>
                <w:sz w:val="28"/>
                <w:szCs w:val="28"/>
              </w:rPr>
              <w:t xml:space="preserve"> </w:t>
            </w:r>
          </w:p>
          <w:p w14:paraId="11AA7CA9" w14:textId="77777777" w:rsidR="00BC40ED" w:rsidRPr="00EC13A1" w:rsidRDefault="00BC40ED" w:rsidP="00A2683C">
            <w:pPr>
              <w:rPr>
                <w:rFonts w:ascii="Times New Roman" w:hAnsi="Times New Roman" w:cs="Times New Roman"/>
                <w:b/>
                <w:sz w:val="28"/>
                <w:szCs w:val="28"/>
              </w:rPr>
            </w:pPr>
            <w:r w:rsidRPr="00EC13A1">
              <w:rPr>
                <w:rFonts w:ascii="Times New Roman" w:hAnsi="Times New Roman" w:cs="Times New Roman"/>
                <w:b/>
                <w:sz w:val="28"/>
                <w:szCs w:val="28"/>
              </w:rPr>
              <w:t>Licences cena 10,00 euro</w:t>
            </w:r>
          </w:p>
          <w:p w14:paraId="547D16C4" w14:textId="77777777" w:rsidR="00BC40ED" w:rsidRDefault="00BC40ED" w:rsidP="00A2683C">
            <w:pPr>
              <w:rPr>
                <w:rFonts w:ascii="Times New Roman" w:hAnsi="Times New Roman" w:cs="Times New Roman"/>
              </w:rPr>
            </w:pPr>
          </w:p>
          <w:p w14:paraId="5DDF3FF5" w14:textId="77777777" w:rsidR="00BC40ED" w:rsidRDefault="00BC40ED" w:rsidP="00A2683C">
            <w:pPr>
              <w:rPr>
                <w:rFonts w:ascii="Times New Roman" w:hAnsi="Times New Roman" w:cs="Times New Roman"/>
              </w:rPr>
            </w:pPr>
            <w:r>
              <w:rPr>
                <w:rFonts w:ascii="Times New Roman" w:hAnsi="Times New Roman" w:cs="Times New Roman"/>
              </w:rPr>
              <w:t>Makšķernieks_____________________________________________</w:t>
            </w:r>
          </w:p>
          <w:p w14:paraId="58A58347" w14:textId="77777777" w:rsidR="00BC40ED" w:rsidRDefault="00BC40ED" w:rsidP="00A2683C">
            <w:pPr>
              <w:rPr>
                <w:rFonts w:ascii="Times New Roman" w:hAnsi="Times New Roman" w:cs="Times New Roman"/>
                <w:i/>
              </w:rPr>
            </w:pPr>
            <w:r w:rsidRPr="00487AD5">
              <w:rPr>
                <w:rFonts w:ascii="Times New Roman" w:hAnsi="Times New Roman" w:cs="Times New Roman"/>
                <w:i/>
              </w:rPr>
              <w:t xml:space="preserve">                                           (vārds, uzvārds)</w:t>
            </w:r>
          </w:p>
          <w:p w14:paraId="60AA1C7F"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w:t>
            </w:r>
          </w:p>
          <w:p w14:paraId="79142EF1" w14:textId="77777777" w:rsidR="00BC40ED" w:rsidRPr="00487AD5" w:rsidRDefault="00BC40ED" w:rsidP="00A2683C">
            <w:pPr>
              <w:rPr>
                <w:rFonts w:ascii="Times New Roman" w:hAnsi="Times New Roman" w:cs="Times New Roman"/>
                <w:i/>
              </w:rPr>
            </w:pPr>
            <w:r w:rsidRPr="00487AD5">
              <w:rPr>
                <w:rFonts w:ascii="Times New Roman" w:hAnsi="Times New Roman" w:cs="Times New Roman"/>
                <w:i/>
              </w:rPr>
              <w:t xml:space="preserve">                          </w:t>
            </w:r>
            <w:r>
              <w:rPr>
                <w:rFonts w:ascii="Times New Roman" w:hAnsi="Times New Roman" w:cs="Times New Roman"/>
                <w:i/>
              </w:rPr>
              <w:t xml:space="preserve">                 (personas kods, tālr. numurs, e-pasta adrese</w:t>
            </w:r>
            <w:r w:rsidRPr="00487AD5">
              <w:rPr>
                <w:rFonts w:ascii="Times New Roman" w:hAnsi="Times New Roman" w:cs="Times New Roman"/>
                <w:i/>
              </w:rPr>
              <w:t>)</w:t>
            </w:r>
          </w:p>
          <w:p w14:paraId="1659C897" w14:textId="77777777" w:rsidR="00BC40ED" w:rsidRPr="00487AD5" w:rsidRDefault="00BC40ED" w:rsidP="00A2683C">
            <w:pPr>
              <w:rPr>
                <w:rFonts w:ascii="Times New Roman" w:hAnsi="Times New Roman" w:cs="Times New Roman"/>
                <w:i/>
              </w:rPr>
            </w:pPr>
          </w:p>
          <w:p w14:paraId="0D711835" w14:textId="77777777" w:rsidR="00BC40ED" w:rsidRDefault="00BC40ED" w:rsidP="00A2683C">
            <w:pPr>
              <w:rPr>
                <w:rFonts w:ascii="Times New Roman" w:hAnsi="Times New Roman" w:cs="Times New Roman"/>
              </w:rPr>
            </w:pPr>
            <w:r>
              <w:rPr>
                <w:rFonts w:ascii="Times New Roman" w:hAnsi="Times New Roman" w:cs="Times New Roman"/>
              </w:rPr>
              <w:br/>
              <w:t>Licences derīguma termiņš          202_ gada __________________</w:t>
            </w:r>
          </w:p>
          <w:p w14:paraId="46BA6A71" w14:textId="77777777" w:rsidR="00BC40ED" w:rsidRPr="00487AD5" w:rsidRDefault="00BC40ED" w:rsidP="00A2683C">
            <w:pPr>
              <w:rPr>
                <w:rFonts w:ascii="Times New Roman" w:hAnsi="Times New Roman" w:cs="Times New Roman"/>
                <w:i/>
                <w:sz w:val="18"/>
                <w:szCs w:val="18"/>
              </w:rPr>
            </w:pPr>
            <w:r w:rsidRPr="00487AD5">
              <w:rPr>
                <w:rFonts w:ascii="Times New Roman" w:hAnsi="Times New Roman" w:cs="Times New Roman"/>
                <w:sz w:val="18"/>
                <w:szCs w:val="18"/>
              </w:rPr>
              <w:t>(</w:t>
            </w:r>
            <w:r w:rsidRPr="00487AD5">
              <w:rPr>
                <w:rFonts w:ascii="Times New Roman" w:hAnsi="Times New Roman" w:cs="Times New Roman"/>
                <w:i/>
                <w:sz w:val="18"/>
                <w:szCs w:val="18"/>
              </w:rPr>
              <w:t>no astronomisk</w:t>
            </w:r>
            <w:r>
              <w:rPr>
                <w:rFonts w:ascii="Times New Roman" w:hAnsi="Times New Roman" w:cs="Times New Roman"/>
                <w:i/>
                <w:sz w:val="18"/>
                <w:szCs w:val="18"/>
              </w:rPr>
              <w:t>ā</w:t>
            </w:r>
            <w:r w:rsidRPr="00487AD5">
              <w:rPr>
                <w:rFonts w:ascii="Times New Roman" w:hAnsi="Times New Roman" w:cs="Times New Roman"/>
                <w:i/>
                <w:sz w:val="18"/>
                <w:szCs w:val="18"/>
              </w:rPr>
              <w:t xml:space="preserve"> saullēkta</w:t>
            </w:r>
            <w:r>
              <w:rPr>
                <w:rFonts w:ascii="Times New Roman" w:hAnsi="Times New Roman" w:cs="Times New Roman"/>
                <w:i/>
                <w:sz w:val="18"/>
                <w:szCs w:val="18"/>
              </w:rPr>
              <w:t xml:space="preserve"> brīža</w:t>
            </w:r>
            <w:r w:rsidRPr="00487AD5">
              <w:rPr>
                <w:rFonts w:ascii="Times New Roman" w:hAnsi="Times New Roman" w:cs="Times New Roman"/>
                <w:i/>
                <w:sz w:val="18"/>
                <w:szCs w:val="18"/>
              </w:rPr>
              <w:t xml:space="preserve"> līdz astronomiskā saulrieta</w:t>
            </w:r>
            <w:r>
              <w:rPr>
                <w:rFonts w:ascii="Times New Roman" w:hAnsi="Times New Roman" w:cs="Times New Roman"/>
                <w:i/>
                <w:sz w:val="18"/>
                <w:szCs w:val="18"/>
              </w:rPr>
              <w:t xml:space="preserve"> brīdim)</w:t>
            </w:r>
          </w:p>
          <w:p w14:paraId="78924BF0"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1F781CB1" w14:textId="62FBA8E1" w:rsidR="00BC40ED" w:rsidRDefault="00BC40ED" w:rsidP="00A2683C">
            <w:pPr>
              <w:rPr>
                <w:rFonts w:ascii="Times New Roman" w:eastAsia="Times New Roman" w:hAnsi="Times New Roman" w:cs="Times New Roman"/>
                <w:sz w:val="24"/>
                <w:szCs w:val="24"/>
                <w:lang w:eastAsia="lv-LV"/>
              </w:rPr>
            </w:pPr>
            <w:r w:rsidRPr="00085253">
              <w:rPr>
                <w:rFonts w:ascii="Times New Roman" w:hAnsi="Times New Roman" w:cs="Times New Roman"/>
                <w:b/>
              </w:rPr>
              <w:t>Licences izsniedzējs:</w:t>
            </w:r>
            <w:r>
              <w:rPr>
                <w:rFonts w:ascii="Times New Roman" w:hAnsi="Times New Roman" w:cs="Times New Roman"/>
              </w:rPr>
              <w:t xml:space="preserve"> </w:t>
            </w:r>
            <w:r>
              <w:rPr>
                <w:rFonts w:ascii="Times New Roman" w:eastAsia="Times New Roman" w:hAnsi="Times New Roman" w:cs="Times New Roman"/>
                <w:sz w:val="24"/>
                <w:szCs w:val="24"/>
                <w:lang w:eastAsia="lv-LV"/>
              </w:rPr>
              <w:t>biedrība “Gaujas ilgtspējīgas attīstības biedrība”, Spriņģu iela 4</w:t>
            </w:r>
            <w:r w:rsidRPr="00323C91">
              <w:rPr>
                <w:rFonts w:ascii="Times New Roman" w:eastAsia="Times New Roman" w:hAnsi="Times New Roman" w:cs="Times New Roman"/>
                <w:sz w:val="24"/>
                <w:szCs w:val="24"/>
                <w:lang w:eastAsia="lv-LV"/>
              </w:rPr>
              <w:t xml:space="preserve">, Līgatne, </w:t>
            </w:r>
            <w:r w:rsidR="00323C91" w:rsidRPr="00323C91">
              <w:rPr>
                <w:rFonts w:ascii="Times New Roman" w:eastAsia="Times New Roman" w:hAnsi="Times New Roman" w:cs="Times New Roman"/>
                <w:sz w:val="24"/>
                <w:szCs w:val="24"/>
                <w:lang w:eastAsia="lv-LV"/>
              </w:rPr>
              <w:t xml:space="preserve">Cēsu </w:t>
            </w:r>
            <w:r w:rsidRPr="00323C91">
              <w:rPr>
                <w:rFonts w:ascii="Times New Roman" w:eastAsia="Times New Roman" w:hAnsi="Times New Roman" w:cs="Times New Roman"/>
                <w:sz w:val="24"/>
                <w:szCs w:val="24"/>
                <w:lang w:eastAsia="lv-LV"/>
              </w:rPr>
              <w:t>novads, LV – 4110</w:t>
            </w:r>
            <w:r>
              <w:rPr>
                <w:rFonts w:ascii="Times New Roman" w:eastAsia="Times New Roman" w:hAnsi="Times New Roman" w:cs="Times New Roman"/>
                <w:sz w:val="24"/>
                <w:szCs w:val="24"/>
                <w:lang w:eastAsia="lv-LV"/>
              </w:rPr>
              <w:t xml:space="preserve">, reģistrācijas Nr.50008235771, </w:t>
            </w:r>
          </w:p>
          <w:p w14:paraId="5DF1785B"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Kontakttālrunis 25442000, e-pasts: </w:t>
            </w:r>
            <w:hyperlink r:id="rId84" w:history="1">
              <w:r w:rsidRPr="00946A1C">
                <w:rPr>
                  <w:rStyle w:val="Hyperlink"/>
                  <w:rFonts w:ascii="Times New Roman" w:eastAsia="Times New Roman" w:hAnsi="Times New Roman" w:cs="Times New Roman"/>
                  <w:sz w:val="24"/>
                  <w:szCs w:val="24"/>
                  <w:lang w:eastAsia="lv-LV"/>
                </w:rPr>
                <w:t>rivergauja@gmail.com</w:t>
              </w:r>
            </w:hyperlink>
            <w:r>
              <w:rPr>
                <w:rFonts w:ascii="Times New Roman" w:eastAsia="Times New Roman" w:hAnsi="Times New Roman" w:cs="Times New Roman"/>
                <w:sz w:val="24"/>
                <w:szCs w:val="24"/>
                <w:lang w:eastAsia="lv-LV"/>
              </w:rPr>
              <w:t>.</w:t>
            </w:r>
          </w:p>
          <w:p w14:paraId="13A334E5" w14:textId="77777777" w:rsidR="00BC40ED" w:rsidRDefault="00BC40ED" w:rsidP="00A2683C">
            <w:pPr>
              <w:rPr>
                <w:rFonts w:ascii="Times New Roman" w:eastAsia="Times New Roman" w:hAnsi="Times New Roman" w:cs="Times New Roman"/>
                <w:sz w:val="24"/>
                <w:szCs w:val="24"/>
                <w:lang w:eastAsia="lv-LV"/>
              </w:rPr>
            </w:pPr>
          </w:p>
          <w:p w14:paraId="7730F600" w14:textId="77777777" w:rsidR="00BC40ED" w:rsidRDefault="00BC40ED" w:rsidP="00A2683C">
            <w:pPr>
              <w:jc w:val="both"/>
              <w:rPr>
                <w:rFonts w:ascii="Times New Roman" w:hAnsi="Times New Roman" w:cs="Times New Roman"/>
              </w:rPr>
            </w:pPr>
            <w:r>
              <w:rPr>
                <w:rFonts w:ascii="Times New Roman" w:eastAsia="Times New Roman" w:hAnsi="Times New Roman" w:cs="Times New Roman"/>
                <w:sz w:val="24"/>
                <w:szCs w:val="24"/>
                <w:lang w:eastAsia="lv-LV"/>
              </w:rPr>
              <w:t xml:space="preserve">Ar savu parakstu apliecinu, ka esmu iepazinies ar Nolikumu </w:t>
            </w:r>
            <w:r>
              <w:rPr>
                <w:rFonts w:ascii="Times New Roman" w:hAnsi="Times New Roman" w:cs="Times New Roman"/>
              </w:rPr>
              <w:t xml:space="preserve">“Par lašveidīgo zivju licencēto makšķerēšanu Gaujā un Braslā” </w:t>
            </w:r>
          </w:p>
          <w:p w14:paraId="2C5A62C6" w14:textId="77777777" w:rsidR="00BC40ED" w:rsidRDefault="00BC40ED" w:rsidP="00A2683C">
            <w:pPr>
              <w:jc w:val="right"/>
              <w:rPr>
                <w:rFonts w:ascii="Times New Roman" w:hAnsi="Times New Roman" w:cs="Times New Roman"/>
              </w:rPr>
            </w:pPr>
            <w:r>
              <w:rPr>
                <w:rFonts w:ascii="Times New Roman" w:hAnsi="Times New Roman" w:cs="Times New Roman"/>
              </w:rPr>
              <w:t>_______________________________</w:t>
            </w:r>
          </w:p>
          <w:p w14:paraId="228C1AAD" w14:textId="77777777" w:rsidR="00BC40ED" w:rsidRDefault="00BC40ED" w:rsidP="00A2683C">
            <w:pPr>
              <w:rPr>
                <w:rFonts w:ascii="Times New Roman" w:hAnsi="Times New Roman" w:cs="Times New Roman"/>
              </w:rPr>
            </w:pPr>
          </w:p>
          <w:p w14:paraId="73E82308" w14:textId="77777777" w:rsidR="00BC40ED" w:rsidRDefault="00BC40ED" w:rsidP="00A2683C">
            <w:pPr>
              <w:rPr>
                <w:rFonts w:ascii="Times New Roman" w:hAnsi="Times New Roman" w:cs="Times New Roman"/>
              </w:rPr>
            </w:pPr>
            <w:r>
              <w:rPr>
                <w:rFonts w:ascii="Times New Roman" w:hAnsi="Times New Roman" w:cs="Times New Roman"/>
              </w:rPr>
              <w:t>Par konstatētajiem makšķerēšanas vai vides noteikumu pārkāpumiem ziņot:</w:t>
            </w:r>
          </w:p>
          <w:p w14:paraId="2B94CEFC" w14:textId="77777777" w:rsidR="00BC40ED" w:rsidRDefault="00BC40ED" w:rsidP="00A2683C">
            <w:pPr>
              <w:rPr>
                <w:rFonts w:ascii="Times New Roman" w:hAnsi="Times New Roman" w:cs="Times New Roman"/>
              </w:rPr>
            </w:pPr>
            <w:r>
              <w:rPr>
                <w:rFonts w:ascii="Times New Roman" w:hAnsi="Times New Roman" w:cs="Times New Roman"/>
              </w:rPr>
              <w:t>“Gaujas ilgtspējīgas attīstības biedrībai” – tel. 25442000</w:t>
            </w:r>
            <w:r>
              <w:rPr>
                <w:rFonts w:ascii="Times New Roman" w:hAnsi="Times New Roman" w:cs="Times New Roman"/>
              </w:rPr>
              <w:br/>
              <w:t xml:space="preserve">Valsts Vides dienestam – tel. </w:t>
            </w:r>
            <w:r w:rsidRPr="009D22FB">
              <w:rPr>
                <w:rStyle w:val="Strong"/>
                <w:rFonts w:ascii="Times New Roman" w:hAnsi="Times New Roman" w:cs="Times New Roman"/>
              </w:rPr>
              <w:t>26338800</w:t>
            </w:r>
          </w:p>
          <w:p w14:paraId="06D574BD" w14:textId="77777777" w:rsidR="00BC40ED" w:rsidRDefault="00BC40ED" w:rsidP="00A2683C">
            <w:pPr>
              <w:rPr>
                <w:rFonts w:ascii="Times New Roman" w:hAnsi="Times New Roman" w:cs="Times New Roman"/>
              </w:rPr>
            </w:pPr>
            <w:r>
              <w:rPr>
                <w:rFonts w:ascii="Times New Roman" w:hAnsi="Times New Roman" w:cs="Times New Roman"/>
              </w:rPr>
              <w:t>Dabas aizsardzības pārvaldei – tel. 29433226</w:t>
            </w:r>
          </w:p>
          <w:p w14:paraId="45EC2C4F" w14:textId="77777777" w:rsidR="00BC40ED" w:rsidRDefault="00BC40ED" w:rsidP="00A2683C">
            <w:pPr>
              <w:rPr>
                <w:rFonts w:ascii="Times New Roman" w:hAnsi="Times New Roman" w:cs="Times New Roman"/>
              </w:rPr>
            </w:pPr>
          </w:p>
        </w:tc>
      </w:tr>
    </w:tbl>
    <w:p w14:paraId="3474782F" w14:textId="77777777" w:rsidR="00BC40ED" w:rsidRDefault="00BC40ED" w:rsidP="00BC40ED"/>
    <w:p w14:paraId="73337C29" w14:textId="77777777" w:rsidR="00BC40ED" w:rsidRDefault="00BC40ED" w:rsidP="00BC40ED"/>
    <w:p w14:paraId="192F2FFA" w14:textId="77777777" w:rsidR="00BC40ED" w:rsidRDefault="00BC40ED" w:rsidP="00BC40ED"/>
    <w:p w14:paraId="42503FB2" w14:textId="77777777" w:rsidR="00BC40ED" w:rsidRDefault="00BC40ED" w:rsidP="00BC40ED"/>
    <w:p w14:paraId="1BA85A25" w14:textId="77777777" w:rsidR="00BC40ED" w:rsidRDefault="00BC40ED" w:rsidP="00BC40ED"/>
    <w:p w14:paraId="2497060D" w14:textId="77777777" w:rsidR="00BC40ED" w:rsidRDefault="00BC40ED" w:rsidP="00BC40ED"/>
    <w:p w14:paraId="50CFD493" w14:textId="77777777" w:rsidR="00BC40ED" w:rsidRDefault="00BC40ED" w:rsidP="00BC40ED"/>
    <w:p w14:paraId="501AD98D" w14:textId="77777777" w:rsidR="00BC40ED" w:rsidRDefault="00BC40ED" w:rsidP="00BC40ED"/>
    <w:p w14:paraId="3118E15F" w14:textId="77777777" w:rsidR="00BC40ED" w:rsidRDefault="00BC40ED" w:rsidP="00BC40ED"/>
    <w:p w14:paraId="228AC99D" w14:textId="77777777" w:rsidR="00BC40ED" w:rsidRDefault="00BC40ED" w:rsidP="00BC40ED"/>
    <w:p w14:paraId="4165462E" w14:textId="77777777" w:rsidR="00BC40ED" w:rsidRDefault="00BC40ED" w:rsidP="00BC40ED"/>
    <w:p w14:paraId="65422AC0" w14:textId="77777777" w:rsidR="00BC40ED" w:rsidRDefault="00BC40ED" w:rsidP="00BC40ED">
      <w:r>
        <w:lastRenderedPageBreak/>
        <w:t>AIZMUGURE</w:t>
      </w:r>
    </w:p>
    <w:tbl>
      <w:tblPr>
        <w:tblStyle w:val="TableGrid"/>
        <w:tblW w:w="0" w:type="auto"/>
        <w:tblLook w:val="04A0" w:firstRow="1" w:lastRow="0" w:firstColumn="1" w:lastColumn="0" w:noHBand="0" w:noVBand="1"/>
      </w:tblPr>
      <w:tblGrid>
        <w:gridCol w:w="8296"/>
      </w:tblGrid>
      <w:tr w:rsidR="00BC40ED" w:rsidRPr="00140531" w14:paraId="34B9078C" w14:textId="77777777" w:rsidTr="00A2683C">
        <w:tc>
          <w:tcPr>
            <w:tcW w:w="8296" w:type="dxa"/>
            <w:tcBorders>
              <w:bottom w:val="single" w:sz="4" w:space="0" w:color="auto"/>
            </w:tcBorders>
          </w:tcPr>
          <w:p w14:paraId="366EF200" w14:textId="77777777" w:rsidR="00BC40ED" w:rsidRDefault="00BC40ED" w:rsidP="00A2683C">
            <w:pPr>
              <w:jc w:val="center"/>
              <w:rPr>
                <w:rFonts w:ascii="Times New Roman" w:hAnsi="Times New Roman" w:cs="Times New Roman"/>
                <w:b/>
              </w:rPr>
            </w:pPr>
          </w:p>
          <w:p w14:paraId="5946B334" w14:textId="77777777" w:rsidR="00BC40ED" w:rsidRDefault="00BC40ED" w:rsidP="00A2683C">
            <w:pPr>
              <w:jc w:val="center"/>
              <w:rPr>
                <w:rFonts w:ascii="Times New Roman" w:hAnsi="Times New Roman" w:cs="Times New Roman"/>
                <w:b/>
              </w:rPr>
            </w:pPr>
            <w:r>
              <w:rPr>
                <w:rFonts w:ascii="Times New Roman" w:hAnsi="Times New Roman" w:cs="Times New Roman"/>
                <w:b/>
              </w:rPr>
              <w:t>LOMU UZSKAITES TABULA</w:t>
            </w:r>
          </w:p>
          <w:p w14:paraId="0855BD7E" w14:textId="77777777" w:rsidR="00BC40ED" w:rsidRDefault="00BC40ED" w:rsidP="00A2683C">
            <w:pPr>
              <w:jc w:val="center"/>
              <w:rPr>
                <w:rFonts w:ascii="Times New Roman" w:hAnsi="Times New Roman" w:cs="Times New Roman"/>
                <w:b/>
              </w:rPr>
            </w:pPr>
          </w:p>
          <w:p w14:paraId="5C5337F4" w14:textId="77777777" w:rsidR="00BC40ED" w:rsidRDefault="00BC40ED" w:rsidP="00A2683C">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3166"/>
              <w:gridCol w:w="1086"/>
              <w:gridCol w:w="1322"/>
              <w:gridCol w:w="1248"/>
              <w:gridCol w:w="1248"/>
            </w:tblGrid>
            <w:tr w:rsidR="00BC40ED" w14:paraId="4A455FB9" w14:textId="77777777" w:rsidTr="00A2683C">
              <w:tc>
                <w:tcPr>
                  <w:tcW w:w="3166" w:type="dxa"/>
                </w:tcPr>
                <w:p w14:paraId="7F9679C8" w14:textId="77777777" w:rsidR="00BC40ED" w:rsidRDefault="00BC40ED" w:rsidP="00A2683C">
                  <w:pPr>
                    <w:jc w:val="center"/>
                    <w:rPr>
                      <w:rFonts w:ascii="Times New Roman" w:hAnsi="Times New Roman" w:cs="Times New Roman"/>
                      <w:b/>
                    </w:rPr>
                  </w:pPr>
                  <w:r>
                    <w:rPr>
                      <w:rFonts w:ascii="Times New Roman" w:hAnsi="Times New Roman" w:cs="Times New Roman"/>
                      <w:b/>
                    </w:rPr>
                    <w:t>Zivju suga</w:t>
                  </w:r>
                </w:p>
              </w:tc>
              <w:tc>
                <w:tcPr>
                  <w:tcW w:w="1086" w:type="dxa"/>
                </w:tcPr>
                <w:p w14:paraId="4ACAEE4F" w14:textId="77777777" w:rsidR="00BC40ED" w:rsidRDefault="00BC40ED" w:rsidP="00A2683C">
                  <w:pPr>
                    <w:jc w:val="center"/>
                    <w:rPr>
                      <w:rFonts w:ascii="Times New Roman" w:hAnsi="Times New Roman" w:cs="Times New Roman"/>
                      <w:b/>
                    </w:rPr>
                  </w:pPr>
                  <w:r>
                    <w:rPr>
                      <w:rFonts w:ascii="Times New Roman" w:hAnsi="Times New Roman" w:cs="Times New Roman"/>
                      <w:b/>
                    </w:rPr>
                    <w:t>Skaits</w:t>
                  </w:r>
                </w:p>
              </w:tc>
              <w:tc>
                <w:tcPr>
                  <w:tcW w:w="1322" w:type="dxa"/>
                </w:tcPr>
                <w:p w14:paraId="662521E4" w14:textId="77777777" w:rsidR="00BC40ED" w:rsidRDefault="00BC40ED" w:rsidP="00A2683C">
                  <w:pPr>
                    <w:jc w:val="center"/>
                    <w:rPr>
                      <w:rFonts w:ascii="Times New Roman" w:hAnsi="Times New Roman" w:cs="Times New Roman"/>
                      <w:b/>
                    </w:rPr>
                  </w:pPr>
                  <w:r>
                    <w:rPr>
                      <w:rFonts w:ascii="Times New Roman" w:hAnsi="Times New Roman" w:cs="Times New Roman"/>
                      <w:b/>
                    </w:rPr>
                    <w:t>Svars</w:t>
                  </w:r>
                </w:p>
              </w:tc>
              <w:tc>
                <w:tcPr>
                  <w:tcW w:w="1248" w:type="dxa"/>
                </w:tcPr>
                <w:p w14:paraId="399215D3" w14:textId="77777777" w:rsidR="00BC40ED" w:rsidRDefault="00BC40ED" w:rsidP="00A2683C">
                  <w:pPr>
                    <w:jc w:val="center"/>
                    <w:rPr>
                      <w:rFonts w:ascii="Times New Roman" w:hAnsi="Times New Roman" w:cs="Times New Roman"/>
                      <w:b/>
                    </w:rPr>
                  </w:pPr>
                  <w:r>
                    <w:rPr>
                      <w:rFonts w:ascii="Times New Roman" w:hAnsi="Times New Roman" w:cs="Times New Roman"/>
                      <w:b/>
                    </w:rPr>
                    <w:t>Garums</w:t>
                  </w:r>
                </w:p>
              </w:tc>
              <w:tc>
                <w:tcPr>
                  <w:tcW w:w="1248" w:type="dxa"/>
                </w:tcPr>
                <w:p w14:paraId="345C0C01" w14:textId="77777777" w:rsidR="00BC40ED" w:rsidRDefault="00BC40ED" w:rsidP="00A2683C">
                  <w:pPr>
                    <w:jc w:val="center"/>
                    <w:rPr>
                      <w:rFonts w:ascii="Times New Roman" w:hAnsi="Times New Roman" w:cs="Times New Roman"/>
                      <w:b/>
                    </w:rPr>
                  </w:pPr>
                  <w:r>
                    <w:rPr>
                      <w:rFonts w:ascii="Times New Roman" w:hAnsi="Times New Roman" w:cs="Times New Roman"/>
                      <w:b/>
                    </w:rPr>
                    <w:t>Paturēta lomā / Atlaista</w:t>
                  </w:r>
                </w:p>
              </w:tc>
            </w:tr>
            <w:tr w:rsidR="00BC40ED" w14:paraId="0EF58910" w14:textId="77777777" w:rsidTr="00A2683C">
              <w:tc>
                <w:tcPr>
                  <w:tcW w:w="3166" w:type="dxa"/>
                </w:tcPr>
                <w:p w14:paraId="6276227B" w14:textId="77777777" w:rsidR="00BC40ED" w:rsidRDefault="00BC40ED" w:rsidP="00A2683C">
                  <w:pPr>
                    <w:rPr>
                      <w:rFonts w:ascii="Times New Roman" w:hAnsi="Times New Roman" w:cs="Times New Roman"/>
                      <w:b/>
                    </w:rPr>
                  </w:pPr>
                </w:p>
                <w:p w14:paraId="6915C690" w14:textId="77777777" w:rsidR="00BC40ED" w:rsidRDefault="00BC40ED" w:rsidP="00A2683C">
                  <w:pPr>
                    <w:rPr>
                      <w:rFonts w:ascii="Times New Roman" w:hAnsi="Times New Roman" w:cs="Times New Roman"/>
                      <w:b/>
                    </w:rPr>
                  </w:pPr>
                </w:p>
              </w:tc>
              <w:tc>
                <w:tcPr>
                  <w:tcW w:w="1086" w:type="dxa"/>
                </w:tcPr>
                <w:p w14:paraId="036F6226" w14:textId="77777777" w:rsidR="00BC40ED" w:rsidRDefault="00BC40ED" w:rsidP="00A2683C">
                  <w:pPr>
                    <w:jc w:val="center"/>
                    <w:rPr>
                      <w:rFonts w:ascii="Times New Roman" w:hAnsi="Times New Roman" w:cs="Times New Roman"/>
                      <w:b/>
                    </w:rPr>
                  </w:pPr>
                </w:p>
              </w:tc>
              <w:tc>
                <w:tcPr>
                  <w:tcW w:w="1322" w:type="dxa"/>
                </w:tcPr>
                <w:p w14:paraId="63150B7E" w14:textId="77777777" w:rsidR="00BC40ED" w:rsidRDefault="00BC40ED" w:rsidP="00A2683C">
                  <w:pPr>
                    <w:jc w:val="center"/>
                    <w:rPr>
                      <w:rFonts w:ascii="Times New Roman" w:hAnsi="Times New Roman" w:cs="Times New Roman"/>
                      <w:b/>
                    </w:rPr>
                  </w:pPr>
                </w:p>
              </w:tc>
              <w:tc>
                <w:tcPr>
                  <w:tcW w:w="1248" w:type="dxa"/>
                </w:tcPr>
                <w:p w14:paraId="3966C9C0" w14:textId="77777777" w:rsidR="00BC40ED" w:rsidRDefault="00BC40ED" w:rsidP="00A2683C">
                  <w:pPr>
                    <w:jc w:val="center"/>
                    <w:rPr>
                      <w:rFonts w:ascii="Times New Roman" w:hAnsi="Times New Roman" w:cs="Times New Roman"/>
                      <w:b/>
                    </w:rPr>
                  </w:pPr>
                </w:p>
              </w:tc>
              <w:tc>
                <w:tcPr>
                  <w:tcW w:w="1248" w:type="dxa"/>
                </w:tcPr>
                <w:p w14:paraId="37569096" w14:textId="77777777" w:rsidR="00BC40ED" w:rsidRDefault="00BC40ED" w:rsidP="00A2683C">
                  <w:pPr>
                    <w:jc w:val="center"/>
                    <w:rPr>
                      <w:rFonts w:ascii="Times New Roman" w:hAnsi="Times New Roman" w:cs="Times New Roman"/>
                      <w:b/>
                    </w:rPr>
                  </w:pPr>
                </w:p>
              </w:tc>
            </w:tr>
            <w:tr w:rsidR="00BC40ED" w14:paraId="75A6BA9B" w14:textId="77777777" w:rsidTr="00A2683C">
              <w:tc>
                <w:tcPr>
                  <w:tcW w:w="3166" w:type="dxa"/>
                </w:tcPr>
                <w:p w14:paraId="7C97D19F" w14:textId="77777777" w:rsidR="00BC40ED" w:rsidRDefault="00BC40ED" w:rsidP="00A2683C">
                  <w:pPr>
                    <w:rPr>
                      <w:rFonts w:ascii="Times New Roman" w:hAnsi="Times New Roman" w:cs="Times New Roman"/>
                      <w:b/>
                    </w:rPr>
                  </w:pPr>
                </w:p>
                <w:p w14:paraId="6751C469" w14:textId="77777777" w:rsidR="00BC40ED" w:rsidRDefault="00BC40ED" w:rsidP="00A2683C">
                  <w:pPr>
                    <w:rPr>
                      <w:rFonts w:ascii="Times New Roman" w:hAnsi="Times New Roman" w:cs="Times New Roman"/>
                      <w:b/>
                    </w:rPr>
                  </w:pPr>
                </w:p>
              </w:tc>
              <w:tc>
                <w:tcPr>
                  <w:tcW w:w="1086" w:type="dxa"/>
                </w:tcPr>
                <w:p w14:paraId="46E8CF87" w14:textId="77777777" w:rsidR="00BC40ED" w:rsidRDefault="00BC40ED" w:rsidP="00A2683C">
                  <w:pPr>
                    <w:jc w:val="center"/>
                    <w:rPr>
                      <w:rFonts w:ascii="Times New Roman" w:hAnsi="Times New Roman" w:cs="Times New Roman"/>
                      <w:b/>
                    </w:rPr>
                  </w:pPr>
                </w:p>
              </w:tc>
              <w:tc>
                <w:tcPr>
                  <w:tcW w:w="1322" w:type="dxa"/>
                </w:tcPr>
                <w:p w14:paraId="6C6E50A5" w14:textId="77777777" w:rsidR="00BC40ED" w:rsidRDefault="00BC40ED" w:rsidP="00A2683C">
                  <w:pPr>
                    <w:jc w:val="center"/>
                    <w:rPr>
                      <w:rFonts w:ascii="Times New Roman" w:hAnsi="Times New Roman" w:cs="Times New Roman"/>
                      <w:b/>
                    </w:rPr>
                  </w:pPr>
                </w:p>
              </w:tc>
              <w:tc>
                <w:tcPr>
                  <w:tcW w:w="1248" w:type="dxa"/>
                </w:tcPr>
                <w:p w14:paraId="5F18CBA4" w14:textId="77777777" w:rsidR="00BC40ED" w:rsidRDefault="00BC40ED" w:rsidP="00A2683C">
                  <w:pPr>
                    <w:jc w:val="center"/>
                    <w:rPr>
                      <w:rFonts w:ascii="Times New Roman" w:hAnsi="Times New Roman" w:cs="Times New Roman"/>
                      <w:b/>
                    </w:rPr>
                  </w:pPr>
                </w:p>
              </w:tc>
              <w:tc>
                <w:tcPr>
                  <w:tcW w:w="1248" w:type="dxa"/>
                </w:tcPr>
                <w:p w14:paraId="55493C9A" w14:textId="77777777" w:rsidR="00BC40ED" w:rsidRDefault="00BC40ED" w:rsidP="00A2683C">
                  <w:pPr>
                    <w:jc w:val="center"/>
                    <w:rPr>
                      <w:rFonts w:ascii="Times New Roman" w:hAnsi="Times New Roman" w:cs="Times New Roman"/>
                      <w:b/>
                    </w:rPr>
                  </w:pPr>
                </w:p>
              </w:tc>
            </w:tr>
            <w:tr w:rsidR="00BC40ED" w14:paraId="0B8AE2B3" w14:textId="77777777" w:rsidTr="00A2683C">
              <w:tc>
                <w:tcPr>
                  <w:tcW w:w="3166" w:type="dxa"/>
                </w:tcPr>
                <w:p w14:paraId="1851C446" w14:textId="77777777" w:rsidR="00BC40ED" w:rsidRDefault="00BC40ED" w:rsidP="00A2683C">
                  <w:pPr>
                    <w:rPr>
                      <w:rFonts w:ascii="Times New Roman" w:hAnsi="Times New Roman" w:cs="Times New Roman"/>
                      <w:b/>
                    </w:rPr>
                  </w:pPr>
                </w:p>
                <w:p w14:paraId="13E35D91" w14:textId="77777777" w:rsidR="00BC40ED" w:rsidRDefault="00BC40ED" w:rsidP="00A2683C">
                  <w:pPr>
                    <w:rPr>
                      <w:rFonts w:ascii="Times New Roman" w:hAnsi="Times New Roman" w:cs="Times New Roman"/>
                      <w:b/>
                    </w:rPr>
                  </w:pPr>
                </w:p>
              </w:tc>
              <w:tc>
                <w:tcPr>
                  <w:tcW w:w="1086" w:type="dxa"/>
                </w:tcPr>
                <w:p w14:paraId="148936A1" w14:textId="77777777" w:rsidR="00BC40ED" w:rsidRDefault="00BC40ED" w:rsidP="00A2683C">
                  <w:pPr>
                    <w:jc w:val="center"/>
                    <w:rPr>
                      <w:rFonts w:ascii="Times New Roman" w:hAnsi="Times New Roman" w:cs="Times New Roman"/>
                      <w:b/>
                    </w:rPr>
                  </w:pPr>
                </w:p>
              </w:tc>
              <w:tc>
                <w:tcPr>
                  <w:tcW w:w="1322" w:type="dxa"/>
                </w:tcPr>
                <w:p w14:paraId="6F0185BE" w14:textId="77777777" w:rsidR="00BC40ED" w:rsidRDefault="00BC40ED" w:rsidP="00A2683C">
                  <w:pPr>
                    <w:jc w:val="center"/>
                    <w:rPr>
                      <w:rFonts w:ascii="Times New Roman" w:hAnsi="Times New Roman" w:cs="Times New Roman"/>
                      <w:b/>
                    </w:rPr>
                  </w:pPr>
                </w:p>
              </w:tc>
              <w:tc>
                <w:tcPr>
                  <w:tcW w:w="1248" w:type="dxa"/>
                </w:tcPr>
                <w:p w14:paraId="2874C043" w14:textId="77777777" w:rsidR="00BC40ED" w:rsidRDefault="00BC40ED" w:rsidP="00A2683C">
                  <w:pPr>
                    <w:jc w:val="center"/>
                    <w:rPr>
                      <w:rFonts w:ascii="Times New Roman" w:hAnsi="Times New Roman" w:cs="Times New Roman"/>
                      <w:b/>
                    </w:rPr>
                  </w:pPr>
                </w:p>
              </w:tc>
              <w:tc>
                <w:tcPr>
                  <w:tcW w:w="1248" w:type="dxa"/>
                </w:tcPr>
                <w:p w14:paraId="22009618" w14:textId="77777777" w:rsidR="00BC40ED" w:rsidRDefault="00BC40ED" w:rsidP="00A2683C">
                  <w:pPr>
                    <w:jc w:val="center"/>
                    <w:rPr>
                      <w:rFonts w:ascii="Times New Roman" w:hAnsi="Times New Roman" w:cs="Times New Roman"/>
                      <w:b/>
                    </w:rPr>
                  </w:pPr>
                </w:p>
              </w:tc>
            </w:tr>
            <w:tr w:rsidR="00BC40ED" w14:paraId="1CBE135D" w14:textId="77777777" w:rsidTr="00A2683C">
              <w:tc>
                <w:tcPr>
                  <w:tcW w:w="3166" w:type="dxa"/>
                </w:tcPr>
                <w:p w14:paraId="6A27A78B" w14:textId="77777777" w:rsidR="00BC40ED" w:rsidRDefault="00BC40ED" w:rsidP="00A2683C">
                  <w:pPr>
                    <w:rPr>
                      <w:rFonts w:ascii="Times New Roman" w:hAnsi="Times New Roman" w:cs="Times New Roman"/>
                      <w:b/>
                    </w:rPr>
                  </w:pPr>
                </w:p>
                <w:p w14:paraId="0E537A62" w14:textId="77777777" w:rsidR="00BC40ED" w:rsidRDefault="00BC40ED" w:rsidP="00A2683C">
                  <w:pPr>
                    <w:rPr>
                      <w:rFonts w:ascii="Times New Roman" w:hAnsi="Times New Roman" w:cs="Times New Roman"/>
                      <w:b/>
                    </w:rPr>
                  </w:pPr>
                </w:p>
              </w:tc>
              <w:tc>
                <w:tcPr>
                  <w:tcW w:w="1086" w:type="dxa"/>
                </w:tcPr>
                <w:p w14:paraId="338AB0E2" w14:textId="77777777" w:rsidR="00BC40ED" w:rsidRDefault="00BC40ED" w:rsidP="00A2683C">
                  <w:pPr>
                    <w:jc w:val="center"/>
                    <w:rPr>
                      <w:rFonts w:ascii="Times New Roman" w:hAnsi="Times New Roman" w:cs="Times New Roman"/>
                      <w:b/>
                    </w:rPr>
                  </w:pPr>
                </w:p>
              </w:tc>
              <w:tc>
                <w:tcPr>
                  <w:tcW w:w="1322" w:type="dxa"/>
                </w:tcPr>
                <w:p w14:paraId="6AB0992D" w14:textId="77777777" w:rsidR="00BC40ED" w:rsidRDefault="00BC40ED" w:rsidP="00A2683C">
                  <w:pPr>
                    <w:jc w:val="center"/>
                    <w:rPr>
                      <w:rFonts w:ascii="Times New Roman" w:hAnsi="Times New Roman" w:cs="Times New Roman"/>
                      <w:b/>
                    </w:rPr>
                  </w:pPr>
                </w:p>
              </w:tc>
              <w:tc>
                <w:tcPr>
                  <w:tcW w:w="1248" w:type="dxa"/>
                </w:tcPr>
                <w:p w14:paraId="13F153B4" w14:textId="77777777" w:rsidR="00BC40ED" w:rsidRDefault="00BC40ED" w:rsidP="00A2683C">
                  <w:pPr>
                    <w:jc w:val="center"/>
                    <w:rPr>
                      <w:rFonts w:ascii="Times New Roman" w:hAnsi="Times New Roman" w:cs="Times New Roman"/>
                      <w:b/>
                    </w:rPr>
                  </w:pPr>
                </w:p>
              </w:tc>
              <w:tc>
                <w:tcPr>
                  <w:tcW w:w="1248" w:type="dxa"/>
                </w:tcPr>
                <w:p w14:paraId="2C24D9A3" w14:textId="77777777" w:rsidR="00BC40ED" w:rsidRDefault="00BC40ED" w:rsidP="00A2683C">
                  <w:pPr>
                    <w:jc w:val="center"/>
                    <w:rPr>
                      <w:rFonts w:ascii="Times New Roman" w:hAnsi="Times New Roman" w:cs="Times New Roman"/>
                      <w:b/>
                    </w:rPr>
                  </w:pPr>
                </w:p>
              </w:tc>
            </w:tr>
            <w:tr w:rsidR="00BC40ED" w14:paraId="221C3138" w14:textId="77777777" w:rsidTr="00A2683C">
              <w:tc>
                <w:tcPr>
                  <w:tcW w:w="3166" w:type="dxa"/>
                </w:tcPr>
                <w:p w14:paraId="42F9A5C2" w14:textId="77777777" w:rsidR="00BC40ED" w:rsidRDefault="00BC40ED" w:rsidP="00A2683C">
                  <w:pPr>
                    <w:rPr>
                      <w:rFonts w:ascii="Times New Roman" w:hAnsi="Times New Roman" w:cs="Times New Roman"/>
                      <w:b/>
                    </w:rPr>
                  </w:pPr>
                </w:p>
                <w:p w14:paraId="7E58EE8C" w14:textId="77777777" w:rsidR="00BC40ED" w:rsidRDefault="00BC40ED" w:rsidP="00A2683C">
                  <w:pPr>
                    <w:rPr>
                      <w:rFonts w:ascii="Times New Roman" w:hAnsi="Times New Roman" w:cs="Times New Roman"/>
                      <w:b/>
                    </w:rPr>
                  </w:pPr>
                </w:p>
              </w:tc>
              <w:tc>
                <w:tcPr>
                  <w:tcW w:w="1086" w:type="dxa"/>
                </w:tcPr>
                <w:p w14:paraId="34C4605B" w14:textId="77777777" w:rsidR="00BC40ED" w:rsidRDefault="00BC40ED" w:rsidP="00A2683C">
                  <w:pPr>
                    <w:jc w:val="center"/>
                    <w:rPr>
                      <w:rFonts w:ascii="Times New Roman" w:hAnsi="Times New Roman" w:cs="Times New Roman"/>
                      <w:b/>
                    </w:rPr>
                  </w:pPr>
                </w:p>
              </w:tc>
              <w:tc>
                <w:tcPr>
                  <w:tcW w:w="1322" w:type="dxa"/>
                </w:tcPr>
                <w:p w14:paraId="6CB14152" w14:textId="77777777" w:rsidR="00BC40ED" w:rsidRDefault="00BC40ED" w:rsidP="00A2683C">
                  <w:pPr>
                    <w:jc w:val="center"/>
                    <w:rPr>
                      <w:rFonts w:ascii="Times New Roman" w:hAnsi="Times New Roman" w:cs="Times New Roman"/>
                      <w:b/>
                    </w:rPr>
                  </w:pPr>
                </w:p>
              </w:tc>
              <w:tc>
                <w:tcPr>
                  <w:tcW w:w="1248" w:type="dxa"/>
                </w:tcPr>
                <w:p w14:paraId="6723E4D1" w14:textId="77777777" w:rsidR="00BC40ED" w:rsidRDefault="00BC40ED" w:rsidP="00A2683C">
                  <w:pPr>
                    <w:jc w:val="center"/>
                    <w:rPr>
                      <w:rFonts w:ascii="Times New Roman" w:hAnsi="Times New Roman" w:cs="Times New Roman"/>
                      <w:b/>
                    </w:rPr>
                  </w:pPr>
                </w:p>
              </w:tc>
              <w:tc>
                <w:tcPr>
                  <w:tcW w:w="1248" w:type="dxa"/>
                </w:tcPr>
                <w:p w14:paraId="670E13D8" w14:textId="77777777" w:rsidR="00BC40ED" w:rsidRDefault="00BC40ED" w:rsidP="00A2683C">
                  <w:pPr>
                    <w:jc w:val="center"/>
                    <w:rPr>
                      <w:rFonts w:ascii="Times New Roman" w:hAnsi="Times New Roman" w:cs="Times New Roman"/>
                      <w:b/>
                    </w:rPr>
                  </w:pPr>
                </w:p>
              </w:tc>
            </w:tr>
            <w:tr w:rsidR="00BC40ED" w14:paraId="360D7061" w14:textId="77777777" w:rsidTr="00A2683C">
              <w:tc>
                <w:tcPr>
                  <w:tcW w:w="3166" w:type="dxa"/>
                </w:tcPr>
                <w:p w14:paraId="2E98EC77" w14:textId="77777777" w:rsidR="00BC40ED" w:rsidRDefault="00BC40ED" w:rsidP="00A2683C">
                  <w:pPr>
                    <w:rPr>
                      <w:rFonts w:ascii="Times New Roman" w:hAnsi="Times New Roman" w:cs="Times New Roman"/>
                      <w:b/>
                    </w:rPr>
                  </w:pPr>
                </w:p>
                <w:p w14:paraId="3BB450C5" w14:textId="77777777" w:rsidR="00BC40ED" w:rsidRDefault="00BC40ED" w:rsidP="00A2683C">
                  <w:pPr>
                    <w:rPr>
                      <w:rFonts w:ascii="Times New Roman" w:hAnsi="Times New Roman" w:cs="Times New Roman"/>
                      <w:b/>
                    </w:rPr>
                  </w:pPr>
                </w:p>
              </w:tc>
              <w:tc>
                <w:tcPr>
                  <w:tcW w:w="1086" w:type="dxa"/>
                </w:tcPr>
                <w:p w14:paraId="0F8B709C" w14:textId="77777777" w:rsidR="00BC40ED" w:rsidRDefault="00BC40ED" w:rsidP="00A2683C">
                  <w:pPr>
                    <w:jc w:val="center"/>
                    <w:rPr>
                      <w:rFonts w:ascii="Times New Roman" w:hAnsi="Times New Roman" w:cs="Times New Roman"/>
                      <w:b/>
                    </w:rPr>
                  </w:pPr>
                </w:p>
              </w:tc>
              <w:tc>
                <w:tcPr>
                  <w:tcW w:w="1322" w:type="dxa"/>
                </w:tcPr>
                <w:p w14:paraId="736BB862" w14:textId="77777777" w:rsidR="00BC40ED" w:rsidRDefault="00BC40ED" w:rsidP="00A2683C">
                  <w:pPr>
                    <w:jc w:val="center"/>
                    <w:rPr>
                      <w:rFonts w:ascii="Times New Roman" w:hAnsi="Times New Roman" w:cs="Times New Roman"/>
                      <w:b/>
                    </w:rPr>
                  </w:pPr>
                </w:p>
              </w:tc>
              <w:tc>
                <w:tcPr>
                  <w:tcW w:w="1248" w:type="dxa"/>
                </w:tcPr>
                <w:p w14:paraId="068D6BC9" w14:textId="77777777" w:rsidR="00BC40ED" w:rsidRDefault="00BC40ED" w:rsidP="00A2683C">
                  <w:pPr>
                    <w:jc w:val="center"/>
                    <w:rPr>
                      <w:rFonts w:ascii="Times New Roman" w:hAnsi="Times New Roman" w:cs="Times New Roman"/>
                      <w:b/>
                    </w:rPr>
                  </w:pPr>
                </w:p>
              </w:tc>
              <w:tc>
                <w:tcPr>
                  <w:tcW w:w="1248" w:type="dxa"/>
                </w:tcPr>
                <w:p w14:paraId="7A6CABF3" w14:textId="77777777" w:rsidR="00BC40ED" w:rsidRDefault="00BC40ED" w:rsidP="00A2683C">
                  <w:pPr>
                    <w:jc w:val="center"/>
                    <w:rPr>
                      <w:rFonts w:ascii="Times New Roman" w:hAnsi="Times New Roman" w:cs="Times New Roman"/>
                      <w:b/>
                    </w:rPr>
                  </w:pPr>
                </w:p>
              </w:tc>
            </w:tr>
            <w:tr w:rsidR="00BC40ED" w14:paraId="30C27076" w14:textId="77777777" w:rsidTr="00A2683C">
              <w:tc>
                <w:tcPr>
                  <w:tcW w:w="3166" w:type="dxa"/>
                </w:tcPr>
                <w:p w14:paraId="3C9D10AE" w14:textId="77777777" w:rsidR="00BC40ED" w:rsidRDefault="00BC40ED" w:rsidP="00A2683C">
                  <w:pPr>
                    <w:rPr>
                      <w:rFonts w:ascii="Times New Roman" w:hAnsi="Times New Roman" w:cs="Times New Roman"/>
                      <w:b/>
                    </w:rPr>
                  </w:pPr>
                </w:p>
                <w:p w14:paraId="7095BC13" w14:textId="77777777" w:rsidR="00BC40ED" w:rsidRDefault="00BC40ED" w:rsidP="00A2683C">
                  <w:pPr>
                    <w:rPr>
                      <w:rFonts w:ascii="Times New Roman" w:hAnsi="Times New Roman" w:cs="Times New Roman"/>
                      <w:b/>
                    </w:rPr>
                  </w:pPr>
                </w:p>
              </w:tc>
              <w:tc>
                <w:tcPr>
                  <w:tcW w:w="1086" w:type="dxa"/>
                </w:tcPr>
                <w:p w14:paraId="3B5D0F14" w14:textId="77777777" w:rsidR="00BC40ED" w:rsidRDefault="00BC40ED" w:rsidP="00A2683C">
                  <w:pPr>
                    <w:jc w:val="center"/>
                    <w:rPr>
                      <w:rFonts w:ascii="Times New Roman" w:hAnsi="Times New Roman" w:cs="Times New Roman"/>
                      <w:b/>
                    </w:rPr>
                  </w:pPr>
                </w:p>
              </w:tc>
              <w:tc>
                <w:tcPr>
                  <w:tcW w:w="1322" w:type="dxa"/>
                </w:tcPr>
                <w:p w14:paraId="7C183493" w14:textId="77777777" w:rsidR="00BC40ED" w:rsidRDefault="00BC40ED" w:rsidP="00A2683C">
                  <w:pPr>
                    <w:jc w:val="center"/>
                    <w:rPr>
                      <w:rFonts w:ascii="Times New Roman" w:hAnsi="Times New Roman" w:cs="Times New Roman"/>
                      <w:b/>
                    </w:rPr>
                  </w:pPr>
                </w:p>
              </w:tc>
              <w:tc>
                <w:tcPr>
                  <w:tcW w:w="1248" w:type="dxa"/>
                </w:tcPr>
                <w:p w14:paraId="47A5E217" w14:textId="77777777" w:rsidR="00BC40ED" w:rsidRDefault="00BC40ED" w:rsidP="00A2683C">
                  <w:pPr>
                    <w:jc w:val="center"/>
                    <w:rPr>
                      <w:rFonts w:ascii="Times New Roman" w:hAnsi="Times New Roman" w:cs="Times New Roman"/>
                      <w:b/>
                    </w:rPr>
                  </w:pPr>
                </w:p>
              </w:tc>
              <w:tc>
                <w:tcPr>
                  <w:tcW w:w="1248" w:type="dxa"/>
                </w:tcPr>
                <w:p w14:paraId="41DF5B68" w14:textId="77777777" w:rsidR="00BC40ED" w:rsidRDefault="00BC40ED" w:rsidP="00A2683C">
                  <w:pPr>
                    <w:jc w:val="center"/>
                    <w:rPr>
                      <w:rFonts w:ascii="Times New Roman" w:hAnsi="Times New Roman" w:cs="Times New Roman"/>
                      <w:b/>
                    </w:rPr>
                  </w:pPr>
                </w:p>
              </w:tc>
            </w:tr>
            <w:tr w:rsidR="00BC40ED" w14:paraId="3AE4F6FC" w14:textId="77777777" w:rsidTr="00A2683C">
              <w:tc>
                <w:tcPr>
                  <w:tcW w:w="3166" w:type="dxa"/>
                </w:tcPr>
                <w:p w14:paraId="2E6123E1" w14:textId="77777777" w:rsidR="00BC40ED" w:rsidRDefault="00BC40ED" w:rsidP="00A2683C">
                  <w:pPr>
                    <w:rPr>
                      <w:rFonts w:ascii="Times New Roman" w:hAnsi="Times New Roman" w:cs="Times New Roman"/>
                      <w:b/>
                    </w:rPr>
                  </w:pPr>
                </w:p>
                <w:p w14:paraId="5FAA2D60" w14:textId="77777777" w:rsidR="00BC40ED" w:rsidRDefault="00BC40ED" w:rsidP="00A2683C">
                  <w:pPr>
                    <w:rPr>
                      <w:rFonts w:ascii="Times New Roman" w:hAnsi="Times New Roman" w:cs="Times New Roman"/>
                      <w:b/>
                    </w:rPr>
                  </w:pPr>
                </w:p>
              </w:tc>
              <w:tc>
                <w:tcPr>
                  <w:tcW w:w="1086" w:type="dxa"/>
                </w:tcPr>
                <w:p w14:paraId="1E9BB663" w14:textId="77777777" w:rsidR="00BC40ED" w:rsidRDefault="00BC40ED" w:rsidP="00A2683C">
                  <w:pPr>
                    <w:jc w:val="center"/>
                    <w:rPr>
                      <w:rFonts w:ascii="Times New Roman" w:hAnsi="Times New Roman" w:cs="Times New Roman"/>
                      <w:b/>
                    </w:rPr>
                  </w:pPr>
                </w:p>
              </w:tc>
              <w:tc>
                <w:tcPr>
                  <w:tcW w:w="1322" w:type="dxa"/>
                </w:tcPr>
                <w:p w14:paraId="56B0A6C4" w14:textId="77777777" w:rsidR="00BC40ED" w:rsidRDefault="00BC40ED" w:rsidP="00A2683C">
                  <w:pPr>
                    <w:jc w:val="center"/>
                    <w:rPr>
                      <w:rFonts w:ascii="Times New Roman" w:hAnsi="Times New Roman" w:cs="Times New Roman"/>
                      <w:b/>
                    </w:rPr>
                  </w:pPr>
                </w:p>
              </w:tc>
              <w:tc>
                <w:tcPr>
                  <w:tcW w:w="1248" w:type="dxa"/>
                </w:tcPr>
                <w:p w14:paraId="51FA8CE3" w14:textId="77777777" w:rsidR="00BC40ED" w:rsidRDefault="00BC40ED" w:rsidP="00A2683C">
                  <w:pPr>
                    <w:jc w:val="center"/>
                    <w:rPr>
                      <w:rFonts w:ascii="Times New Roman" w:hAnsi="Times New Roman" w:cs="Times New Roman"/>
                      <w:b/>
                    </w:rPr>
                  </w:pPr>
                </w:p>
              </w:tc>
              <w:tc>
                <w:tcPr>
                  <w:tcW w:w="1248" w:type="dxa"/>
                </w:tcPr>
                <w:p w14:paraId="13FBB895" w14:textId="77777777" w:rsidR="00BC40ED" w:rsidRDefault="00BC40ED" w:rsidP="00A2683C">
                  <w:pPr>
                    <w:jc w:val="center"/>
                    <w:rPr>
                      <w:rFonts w:ascii="Times New Roman" w:hAnsi="Times New Roman" w:cs="Times New Roman"/>
                      <w:b/>
                    </w:rPr>
                  </w:pPr>
                </w:p>
              </w:tc>
            </w:tr>
            <w:tr w:rsidR="00BC40ED" w14:paraId="71F2F1A5" w14:textId="77777777" w:rsidTr="00A2683C">
              <w:tc>
                <w:tcPr>
                  <w:tcW w:w="3166" w:type="dxa"/>
                </w:tcPr>
                <w:p w14:paraId="7CE3E6A1" w14:textId="77777777" w:rsidR="00BC40ED" w:rsidRDefault="00BC40ED" w:rsidP="00A2683C">
                  <w:pPr>
                    <w:rPr>
                      <w:rFonts w:ascii="Times New Roman" w:hAnsi="Times New Roman" w:cs="Times New Roman"/>
                      <w:b/>
                    </w:rPr>
                  </w:pPr>
                </w:p>
                <w:p w14:paraId="4E139A76" w14:textId="77777777" w:rsidR="00BC40ED" w:rsidRDefault="00BC40ED" w:rsidP="00A2683C">
                  <w:pPr>
                    <w:rPr>
                      <w:rFonts w:ascii="Times New Roman" w:hAnsi="Times New Roman" w:cs="Times New Roman"/>
                      <w:b/>
                    </w:rPr>
                  </w:pPr>
                </w:p>
              </w:tc>
              <w:tc>
                <w:tcPr>
                  <w:tcW w:w="1086" w:type="dxa"/>
                </w:tcPr>
                <w:p w14:paraId="611970F7" w14:textId="77777777" w:rsidR="00BC40ED" w:rsidRDefault="00BC40ED" w:rsidP="00A2683C">
                  <w:pPr>
                    <w:jc w:val="center"/>
                    <w:rPr>
                      <w:rFonts w:ascii="Times New Roman" w:hAnsi="Times New Roman" w:cs="Times New Roman"/>
                      <w:b/>
                    </w:rPr>
                  </w:pPr>
                </w:p>
              </w:tc>
              <w:tc>
                <w:tcPr>
                  <w:tcW w:w="1322" w:type="dxa"/>
                </w:tcPr>
                <w:p w14:paraId="280F943D" w14:textId="77777777" w:rsidR="00BC40ED" w:rsidRDefault="00BC40ED" w:rsidP="00A2683C">
                  <w:pPr>
                    <w:jc w:val="center"/>
                    <w:rPr>
                      <w:rFonts w:ascii="Times New Roman" w:hAnsi="Times New Roman" w:cs="Times New Roman"/>
                      <w:b/>
                    </w:rPr>
                  </w:pPr>
                </w:p>
              </w:tc>
              <w:tc>
                <w:tcPr>
                  <w:tcW w:w="1248" w:type="dxa"/>
                </w:tcPr>
                <w:p w14:paraId="78B6C033" w14:textId="77777777" w:rsidR="00BC40ED" w:rsidRDefault="00BC40ED" w:rsidP="00A2683C">
                  <w:pPr>
                    <w:jc w:val="center"/>
                    <w:rPr>
                      <w:rFonts w:ascii="Times New Roman" w:hAnsi="Times New Roman" w:cs="Times New Roman"/>
                      <w:b/>
                    </w:rPr>
                  </w:pPr>
                </w:p>
              </w:tc>
              <w:tc>
                <w:tcPr>
                  <w:tcW w:w="1248" w:type="dxa"/>
                </w:tcPr>
                <w:p w14:paraId="15F84EC7" w14:textId="77777777" w:rsidR="00BC40ED" w:rsidRDefault="00BC40ED" w:rsidP="00A2683C">
                  <w:pPr>
                    <w:jc w:val="center"/>
                    <w:rPr>
                      <w:rFonts w:ascii="Times New Roman" w:hAnsi="Times New Roman" w:cs="Times New Roman"/>
                      <w:b/>
                    </w:rPr>
                  </w:pPr>
                </w:p>
              </w:tc>
            </w:tr>
          </w:tbl>
          <w:p w14:paraId="102D407A" w14:textId="77777777" w:rsidR="00BC40ED" w:rsidRDefault="00BC40ED" w:rsidP="00A2683C">
            <w:pPr>
              <w:jc w:val="center"/>
              <w:rPr>
                <w:rFonts w:ascii="Times New Roman" w:hAnsi="Times New Roman" w:cs="Times New Roman"/>
                <w:b/>
              </w:rPr>
            </w:pPr>
          </w:p>
          <w:p w14:paraId="330F53C6" w14:textId="77777777" w:rsidR="00BC40ED" w:rsidRDefault="00BC40ED" w:rsidP="00A2683C">
            <w:pPr>
              <w:jc w:val="right"/>
              <w:rPr>
                <w:rFonts w:ascii="Times New Roman" w:hAnsi="Times New Roman" w:cs="Times New Roman"/>
                <w:b/>
              </w:rPr>
            </w:pPr>
            <w:r>
              <w:rPr>
                <w:rFonts w:ascii="Times New Roman" w:hAnsi="Times New Roman" w:cs="Times New Roman"/>
                <w:b/>
              </w:rPr>
              <w:t>Makšķernieka paraksts _________________________</w:t>
            </w:r>
          </w:p>
          <w:p w14:paraId="6E0DA965" w14:textId="77777777" w:rsidR="00BC40ED" w:rsidRDefault="00BC40ED" w:rsidP="00A2683C">
            <w:pPr>
              <w:jc w:val="center"/>
              <w:rPr>
                <w:rFonts w:ascii="Times New Roman" w:hAnsi="Times New Roman" w:cs="Times New Roman"/>
                <w:b/>
              </w:rPr>
            </w:pPr>
          </w:p>
          <w:p w14:paraId="1D28790F" w14:textId="77777777" w:rsidR="00BC40ED" w:rsidRPr="00140531" w:rsidRDefault="00BC40ED" w:rsidP="00A2683C">
            <w:pPr>
              <w:jc w:val="both"/>
              <w:rPr>
                <w:rFonts w:ascii="Times New Roman" w:hAnsi="Times New Roman" w:cs="Times New Roman"/>
                <w:sz w:val="20"/>
                <w:szCs w:val="20"/>
              </w:rPr>
            </w:pPr>
            <w:r>
              <w:rPr>
                <w:rFonts w:ascii="Times New Roman" w:hAnsi="Times New Roman" w:cs="Times New Roman"/>
                <w:sz w:val="20"/>
                <w:szCs w:val="20"/>
              </w:rPr>
              <w:t>Lomā atļauts paturēt vienu taimiņu</w:t>
            </w:r>
            <w:r w:rsidRPr="00B65C21">
              <w:rPr>
                <w:rFonts w:ascii="Times New Roman" w:hAnsi="Times New Roman" w:cs="Times New Roman"/>
                <w:i/>
                <w:sz w:val="20"/>
                <w:szCs w:val="20"/>
              </w:rPr>
              <w:t xml:space="preserve"> (Salmo trutta)</w:t>
            </w:r>
            <w:r>
              <w:rPr>
                <w:rFonts w:ascii="Times New Roman" w:hAnsi="Times New Roman" w:cs="Times New Roman"/>
                <w:i/>
                <w:sz w:val="20"/>
                <w:szCs w:val="20"/>
              </w:rPr>
              <w:t xml:space="preserve">, </w:t>
            </w:r>
            <w:r w:rsidRPr="00B65C21">
              <w:rPr>
                <w:rFonts w:ascii="Times New Roman" w:hAnsi="Times New Roman" w:cs="Times New Roman"/>
                <w:sz w:val="20"/>
                <w:szCs w:val="20"/>
              </w:rPr>
              <w:t>kura izmērs no 50 – 70 cm</w:t>
            </w:r>
            <w:r>
              <w:rPr>
                <w:rFonts w:ascii="Times New Roman" w:hAnsi="Times New Roman" w:cs="Times New Roman"/>
                <w:sz w:val="20"/>
                <w:szCs w:val="20"/>
              </w:rPr>
              <w:t xml:space="preserve"> un citas zivis atbilstoši MK noteikumiem Nr.800 “Makšķerēšanas noteikumi”</w:t>
            </w:r>
            <w:r w:rsidRPr="00B65C21">
              <w:rPr>
                <w:rFonts w:ascii="Times New Roman" w:hAnsi="Times New Roman" w:cs="Times New Roman"/>
                <w:sz w:val="20"/>
                <w:szCs w:val="20"/>
              </w:rPr>
              <w:t>.</w:t>
            </w:r>
            <w:r>
              <w:rPr>
                <w:rFonts w:ascii="Times New Roman" w:hAnsi="Times New Roman" w:cs="Times New Roman"/>
                <w:sz w:val="20"/>
                <w:szCs w:val="20"/>
              </w:rPr>
              <w:t xml:space="preserve"> </w:t>
            </w:r>
            <w:r w:rsidRPr="00140531">
              <w:rPr>
                <w:rFonts w:ascii="Times New Roman" w:hAnsi="Times New Roman" w:cs="Times New Roman"/>
                <w:sz w:val="20"/>
                <w:szCs w:val="20"/>
              </w:rPr>
              <w:t>Licence</w:t>
            </w:r>
            <w:r>
              <w:rPr>
                <w:rFonts w:ascii="Times New Roman" w:hAnsi="Times New Roman" w:cs="Times New Roman"/>
                <w:sz w:val="20"/>
                <w:szCs w:val="20"/>
              </w:rPr>
              <w:t>s</w:t>
            </w:r>
            <w:r w:rsidRPr="00140531">
              <w:rPr>
                <w:rFonts w:ascii="Times New Roman" w:hAnsi="Times New Roman" w:cs="Times New Roman"/>
                <w:sz w:val="20"/>
                <w:szCs w:val="20"/>
              </w:rPr>
              <w:t xml:space="preserve"> īpašniek</w:t>
            </w:r>
            <w:r>
              <w:rPr>
                <w:rFonts w:ascii="Times New Roman" w:hAnsi="Times New Roman" w:cs="Times New Roman"/>
                <w:sz w:val="20"/>
                <w:szCs w:val="20"/>
              </w:rPr>
              <w:t>am</w:t>
            </w:r>
            <w:r w:rsidRPr="00140531">
              <w:rPr>
                <w:rFonts w:ascii="Times New Roman" w:hAnsi="Times New Roman" w:cs="Times New Roman"/>
                <w:sz w:val="20"/>
                <w:szCs w:val="20"/>
              </w:rPr>
              <w:t xml:space="preserve">, ne vēlāk kā </w:t>
            </w:r>
            <w:r>
              <w:rPr>
                <w:rFonts w:ascii="Times New Roman" w:hAnsi="Times New Roman" w:cs="Times New Roman"/>
                <w:sz w:val="20"/>
                <w:szCs w:val="20"/>
              </w:rPr>
              <w:t>5</w:t>
            </w:r>
            <w:r w:rsidRPr="00140531">
              <w:rPr>
                <w:rFonts w:ascii="Times New Roman" w:hAnsi="Times New Roman" w:cs="Times New Roman"/>
                <w:sz w:val="20"/>
                <w:szCs w:val="20"/>
              </w:rPr>
              <w:t xml:space="preserve"> dienu laikā pēc makšķerēšanas, ir jāsniedz ziņas par lomiem</w:t>
            </w:r>
            <w:r>
              <w:rPr>
                <w:rFonts w:ascii="Times New Roman" w:hAnsi="Times New Roman" w:cs="Times New Roman"/>
                <w:sz w:val="20"/>
                <w:szCs w:val="20"/>
              </w:rPr>
              <w:t xml:space="preserve"> (par visu sugu noķertajām zivīm)</w:t>
            </w:r>
            <w:r w:rsidRPr="00140531">
              <w:rPr>
                <w:rFonts w:ascii="Times New Roman" w:hAnsi="Times New Roman" w:cs="Times New Roman"/>
                <w:sz w:val="20"/>
                <w:szCs w:val="20"/>
              </w:rPr>
              <w:t xml:space="preserve">. Atskaite sniedzama arī tad, ja makšķerēšanas dienā zivis nav noķertas. Ziņu nesniegšanas gadījumos, kā arī cita veida makšķerēšanas pārkāpumu gadījumos, </w:t>
            </w:r>
            <w:r w:rsidRPr="00B65C21">
              <w:rPr>
                <w:rFonts w:ascii="Times New Roman" w:hAnsi="Times New Roman" w:cs="Times New Roman"/>
                <w:sz w:val="20"/>
                <w:szCs w:val="20"/>
              </w:rPr>
              <w:t>organizētājs par konstatēto pārkāpumu informē zivju resursu aizsardzības un uzraudzības iestādes</w:t>
            </w:r>
          </w:p>
        </w:tc>
      </w:tr>
    </w:tbl>
    <w:p w14:paraId="39634A32" w14:textId="77777777" w:rsidR="00BC40ED" w:rsidRDefault="00BC40ED" w:rsidP="00BC40ED"/>
    <w:p w14:paraId="31222CD1" w14:textId="77777777" w:rsidR="00BC40ED" w:rsidRDefault="00BC40ED" w:rsidP="00BC40ED"/>
    <w:p w14:paraId="071E20CD" w14:textId="77777777" w:rsidR="00BC40ED" w:rsidRDefault="00BC40ED" w:rsidP="00BC40ED"/>
    <w:p w14:paraId="29DD07E7" w14:textId="77777777" w:rsidR="00BC40ED" w:rsidRDefault="00BC40ED" w:rsidP="00BC40ED"/>
    <w:p w14:paraId="1F8501EF" w14:textId="77777777" w:rsidR="00BC40ED" w:rsidRDefault="00BC40ED" w:rsidP="00BC40ED"/>
    <w:p w14:paraId="4CA7FF92" w14:textId="77777777" w:rsidR="00BC40ED" w:rsidRDefault="00BC40ED" w:rsidP="00BC40ED"/>
    <w:p w14:paraId="64046465" w14:textId="77777777" w:rsidR="00BC40ED" w:rsidRPr="00D90475" w:rsidRDefault="00BC40ED" w:rsidP="00BC40ED"/>
    <w:p w14:paraId="2250A9B1" w14:textId="77777777" w:rsidR="00130685" w:rsidRDefault="00130685" w:rsidP="000457ED"/>
    <w:p w14:paraId="0B8AB76E" w14:textId="77777777" w:rsidR="00130685" w:rsidRDefault="00130685" w:rsidP="000457ED"/>
    <w:p w14:paraId="63ABBF6A" w14:textId="77777777" w:rsidR="00130685" w:rsidRDefault="00130685" w:rsidP="000457ED"/>
    <w:p w14:paraId="0C41D5BD" w14:textId="478A2801" w:rsidR="00F213AD" w:rsidRDefault="00F213AD" w:rsidP="00081660"/>
    <w:p w14:paraId="1A2D90AC" w14:textId="77777777" w:rsidR="00081660" w:rsidRDefault="00081660" w:rsidP="00081660"/>
    <w:p w14:paraId="56F91374" w14:textId="2A23CDDC" w:rsidR="00130685" w:rsidRDefault="00081660" w:rsidP="00130685">
      <w:pPr>
        <w:jc w:val="right"/>
      </w:pPr>
      <w:r>
        <w:lastRenderedPageBreak/>
        <w:t>PIELIKUMS</w:t>
      </w:r>
      <w:r w:rsidR="00130685">
        <w:t xml:space="preserve"> Nr.13</w:t>
      </w:r>
    </w:p>
    <w:p w14:paraId="4CF3D86E" w14:textId="2E6EE635" w:rsidR="00E67C8F" w:rsidRDefault="00130685" w:rsidP="00FA4C06">
      <w:pPr>
        <w:jc w:val="right"/>
      </w:pPr>
      <w:r>
        <w:t>Nolikumam par “Par lašveidīgo zivju licencēto makšķerēšanu</w:t>
      </w:r>
      <w:r>
        <w:br/>
        <w:t>Gaujā un Braslā”</w:t>
      </w:r>
    </w:p>
    <w:p w14:paraId="1E86761E" w14:textId="3953302C" w:rsidR="00321A38" w:rsidRDefault="00FA4C06" w:rsidP="0069230C">
      <w:pPr>
        <w:ind w:left="-1800" w:right="-1759"/>
        <w:jc w:val="center"/>
      </w:pPr>
      <w:r>
        <w:rPr>
          <w:noProof/>
        </w:rPr>
        <w:drawing>
          <wp:inline distT="0" distB="0" distL="0" distR="0" wp14:anchorId="584E516B" wp14:editId="7629B6B5">
            <wp:extent cx="5602562" cy="7917953"/>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609704" cy="7928046"/>
                    </a:xfrm>
                    <a:prstGeom prst="rect">
                      <a:avLst/>
                    </a:prstGeom>
                    <a:noFill/>
                    <a:ln>
                      <a:noFill/>
                    </a:ln>
                  </pic:spPr>
                </pic:pic>
              </a:graphicData>
            </a:graphic>
          </wp:inline>
        </w:drawing>
      </w:r>
    </w:p>
    <w:p w14:paraId="476BC98C" w14:textId="0D1FD73B" w:rsidR="00FA4C06" w:rsidRDefault="00FA4C06" w:rsidP="0069230C">
      <w:pPr>
        <w:ind w:left="-1800" w:right="-1759"/>
        <w:jc w:val="center"/>
      </w:pPr>
    </w:p>
    <w:p w14:paraId="19909DF8" w14:textId="2A83BC19" w:rsidR="00FA4C06" w:rsidRDefault="00FA4C06" w:rsidP="0069230C">
      <w:pPr>
        <w:ind w:left="-1800" w:right="-1759"/>
        <w:jc w:val="center"/>
      </w:pPr>
      <w:r>
        <w:rPr>
          <w:noProof/>
        </w:rPr>
        <w:lastRenderedPageBreak/>
        <w:drawing>
          <wp:inline distT="0" distB="0" distL="0" distR="0" wp14:anchorId="7D3353CE" wp14:editId="452B55B4">
            <wp:extent cx="6337579" cy="8889558"/>
            <wp:effectExtent l="0" t="0" r="6350"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342339" cy="8896235"/>
                    </a:xfrm>
                    <a:prstGeom prst="rect">
                      <a:avLst/>
                    </a:prstGeom>
                    <a:noFill/>
                    <a:ln>
                      <a:noFill/>
                    </a:ln>
                  </pic:spPr>
                </pic:pic>
              </a:graphicData>
            </a:graphic>
          </wp:inline>
        </w:drawing>
      </w:r>
    </w:p>
    <w:p w14:paraId="1AD3DF87" w14:textId="39F7BA66" w:rsidR="00FA4C06" w:rsidRDefault="0067265D" w:rsidP="0069230C">
      <w:pPr>
        <w:ind w:left="-1800" w:right="-1759"/>
        <w:jc w:val="center"/>
      </w:pPr>
      <w:r>
        <w:rPr>
          <w:noProof/>
        </w:rPr>
        <w:lastRenderedPageBreak/>
        <w:drawing>
          <wp:inline distT="0" distB="0" distL="0" distR="0" wp14:anchorId="24D24A9D" wp14:editId="6B0500AC">
            <wp:extent cx="6209969" cy="8757687"/>
            <wp:effectExtent l="0" t="0" r="63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217800" cy="8768731"/>
                    </a:xfrm>
                    <a:prstGeom prst="rect">
                      <a:avLst/>
                    </a:prstGeom>
                    <a:noFill/>
                    <a:ln>
                      <a:noFill/>
                    </a:ln>
                  </pic:spPr>
                </pic:pic>
              </a:graphicData>
            </a:graphic>
          </wp:inline>
        </w:drawing>
      </w:r>
    </w:p>
    <w:p w14:paraId="6FB6B4E4" w14:textId="2D883847" w:rsidR="0067265D" w:rsidRDefault="0067265D" w:rsidP="0069230C">
      <w:pPr>
        <w:ind w:left="-1800" w:right="-1759"/>
        <w:jc w:val="center"/>
      </w:pPr>
      <w:r>
        <w:rPr>
          <w:noProof/>
        </w:rPr>
        <w:lastRenderedPageBreak/>
        <w:drawing>
          <wp:inline distT="0" distB="0" distL="0" distR="0" wp14:anchorId="3FB84357" wp14:editId="714FB39E">
            <wp:extent cx="6130456" cy="872899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34345" cy="8734532"/>
                    </a:xfrm>
                    <a:prstGeom prst="rect">
                      <a:avLst/>
                    </a:prstGeom>
                    <a:noFill/>
                    <a:ln>
                      <a:noFill/>
                    </a:ln>
                  </pic:spPr>
                </pic:pic>
              </a:graphicData>
            </a:graphic>
          </wp:inline>
        </w:drawing>
      </w:r>
    </w:p>
    <w:p w14:paraId="688083CC" w14:textId="77777777" w:rsidR="00C4404A" w:rsidRPr="002864C4" w:rsidRDefault="00C4404A" w:rsidP="00C4404A">
      <w:pPr>
        <w:keepNext/>
        <w:spacing w:before="120" w:after="0"/>
        <w:jc w:val="center"/>
        <w:outlineLvl w:val="0"/>
        <w:rPr>
          <w:b/>
          <w:kern w:val="28"/>
          <w:szCs w:val="20"/>
          <w:lang w:eastAsia="lv-LV"/>
        </w:rPr>
      </w:pPr>
      <w:r w:rsidRPr="002864C4">
        <w:rPr>
          <w:b/>
          <w:kern w:val="28"/>
          <w:szCs w:val="20"/>
          <w:lang w:eastAsia="lv-LV"/>
        </w:rPr>
        <w:lastRenderedPageBreak/>
        <w:t>Paskaidrojuma raksts</w:t>
      </w:r>
    </w:p>
    <w:p w14:paraId="18B5DC16" w14:textId="199F36D0" w:rsidR="00C4404A" w:rsidRPr="002864C4" w:rsidRDefault="00C4404A" w:rsidP="007978DA">
      <w:pPr>
        <w:widowControl w:val="0"/>
        <w:spacing w:after="0"/>
        <w:jc w:val="center"/>
        <w:rPr>
          <w:rFonts w:eastAsia="Times New Roman"/>
          <w:b/>
          <w:bCs/>
        </w:rPr>
      </w:pPr>
      <w:r w:rsidRPr="002864C4">
        <w:rPr>
          <w:rFonts w:eastAsia="Times New Roman"/>
          <w:b/>
          <w:bCs/>
        </w:rPr>
        <w:t xml:space="preserve">Ādažu novada pašvaldības 2022. gada </w:t>
      </w:r>
      <w:r w:rsidR="007978DA" w:rsidRPr="002864C4">
        <w:rPr>
          <w:rFonts w:eastAsia="Times New Roman"/>
          <w:b/>
          <w:bCs/>
        </w:rPr>
        <w:t>_</w:t>
      </w:r>
      <w:r w:rsidRPr="002864C4">
        <w:rPr>
          <w:rFonts w:eastAsia="Times New Roman"/>
          <w:b/>
          <w:bCs/>
        </w:rPr>
        <w:t xml:space="preserve">. decembra saistošajiem noteikumiem Nr. __/2022 “Par </w:t>
      </w:r>
      <w:r w:rsidR="007978DA" w:rsidRPr="002864C4">
        <w:rPr>
          <w:rFonts w:eastAsia="Times New Roman"/>
          <w:b/>
          <w:bCs/>
        </w:rPr>
        <w:t xml:space="preserve">lašveidīgo zivju </w:t>
      </w:r>
      <w:r w:rsidRPr="002864C4">
        <w:rPr>
          <w:rFonts w:eastAsia="Times New Roman"/>
          <w:b/>
          <w:bCs/>
        </w:rPr>
        <w:t>licencēto makšķerēšanu Gaujā</w:t>
      </w:r>
      <w:r w:rsidR="007978DA" w:rsidRPr="002864C4">
        <w:rPr>
          <w:rFonts w:eastAsia="Times New Roman"/>
          <w:b/>
          <w:bCs/>
        </w:rPr>
        <w:t xml:space="preserve"> un Braslā</w:t>
      </w:r>
      <w:r w:rsidRPr="002864C4">
        <w:rPr>
          <w:rFonts w:eastAsia="Times New Roman"/>
          <w:b/>
          <w:bCs/>
        </w:rPr>
        <w:t xml:space="preserve">” </w:t>
      </w:r>
    </w:p>
    <w:p w14:paraId="13C8FECD" w14:textId="77777777" w:rsidR="00C4404A" w:rsidRPr="002864C4" w:rsidRDefault="00C4404A" w:rsidP="00C4404A">
      <w:pPr>
        <w:spacing w:after="0"/>
        <w:jc w:val="center"/>
        <w:rPr>
          <w:rFonts w:eastAsia="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C4404A" w:rsidRPr="002864C4" w14:paraId="5DEBBDE2" w14:textId="77777777" w:rsidTr="00346942">
        <w:tc>
          <w:tcPr>
            <w:tcW w:w="9288" w:type="dxa"/>
            <w:tcBorders>
              <w:top w:val="single" w:sz="4" w:space="0" w:color="auto"/>
              <w:left w:val="single" w:sz="4" w:space="0" w:color="auto"/>
              <w:bottom w:val="single" w:sz="4" w:space="0" w:color="auto"/>
              <w:right w:val="single" w:sz="4" w:space="0" w:color="auto"/>
            </w:tcBorders>
            <w:hideMark/>
          </w:tcPr>
          <w:p w14:paraId="20E3CAE7" w14:textId="77777777" w:rsidR="00C4404A" w:rsidRPr="002864C4" w:rsidRDefault="00C4404A" w:rsidP="00C4404A">
            <w:pPr>
              <w:spacing w:after="0"/>
              <w:jc w:val="center"/>
              <w:rPr>
                <w:rFonts w:eastAsia="Times New Roman"/>
                <w:lang w:eastAsia="lv-LV"/>
              </w:rPr>
            </w:pPr>
            <w:r w:rsidRPr="002864C4">
              <w:rPr>
                <w:rFonts w:eastAsia="Times New Roman"/>
                <w:lang w:eastAsia="lv-LV"/>
              </w:rPr>
              <w:t>Paskaidrojuma raksta sadaļas un norādāmā informācija</w:t>
            </w:r>
          </w:p>
        </w:tc>
      </w:tr>
      <w:tr w:rsidR="00C4404A" w:rsidRPr="002864C4" w14:paraId="35E980F6" w14:textId="77777777" w:rsidTr="00346942">
        <w:tc>
          <w:tcPr>
            <w:tcW w:w="9288" w:type="dxa"/>
            <w:tcBorders>
              <w:top w:val="single" w:sz="4" w:space="0" w:color="auto"/>
              <w:left w:val="single" w:sz="4" w:space="0" w:color="auto"/>
              <w:bottom w:val="single" w:sz="4" w:space="0" w:color="auto"/>
              <w:right w:val="single" w:sz="4" w:space="0" w:color="auto"/>
            </w:tcBorders>
            <w:hideMark/>
          </w:tcPr>
          <w:p w14:paraId="37E06942" w14:textId="77777777" w:rsidR="00C4404A" w:rsidRPr="002864C4" w:rsidRDefault="00C4404A" w:rsidP="00C4404A">
            <w:pPr>
              <w:autoSpaceDE w:val="0"/>
              <w:autoSpaceDN w:val="0"/>
              <w:adjustRightInd w:val="0"/>
              <w:spacing w:after="0"/>
              <w:outlineLvl w:val="0"/>
              <w:rPr>
                <w:rFonts w:eastAsia="Times New Roman"/>
                <w:lang w:eastAsia="lv-LV"/>
              </w:rPr>
            </w:pPr>
            <w:r w:rsidRPr="002864C4">
              <w:rPr>
                <w:rFonts w:eastAsia="Times New Roman"/>
                <w:b/>
                <w:lang w:eastAsia="lv-LV"/>
              </w:rPr>
              <w:t>1.    Projekta nepieciešamības pamatojums</w:t>
            </w:r>
            <w:r w:rsidRPr="002864C4">
              <w:rPr>
                <w:rFonts w:eastAsia="Times New Roman"/>
                <w:lang w:eastAsia="lv-LV"/>
              </w:rPr>
              <w:t>.</w:t>
            </w:r>
          </w:p>
          <w:p w14:paraId="18BF669C" w14:textId="77777777" w:rsidR="00E15A3B" w:rsidRPr="002864C4" w:rsidRDefault="00E15A3B" w:rsidP="00E15A3B">
            <w:pPr>
              <w:numPr>
                <w:ilvl w:val="1"/>
                <w:numId w:val="3"/>
              </w:numPr>
              <w:spacing w:after="0"/>
              <w:ind w:left="0" w:hanging="514"/>
              <w:contextualSpacing/>
              <w:rPr>
                <w:szCs w:val="22"/>
              </w:rPr>
            </w:pPr>
            <w:r w:rsidRPr="002864C4">
              <w:rPr>
                <w:szCs w:val="22"/>
              </w:rPr>
              <w:t>1.1. Zvejniecības likuma 10.panta piektā daļa nosaka, ka pašvaldība izdod saistošos noteikumus par licencēto makšķerēšanu tās administratīvajā teritorijā esošajos ūdeņos, ja saskaņā ar normatīvajiem aktiem par licencēto makšķerēšanu šajos ūdeņos paredzēta makšķerēšanas tiesību izmantošana ar īpašām atļaujām (licencēm).</w:t>
            </w:r>
          </w:p>
          <w:p w14:paraId="01D02573" w14:textId="77777777" w:rsidR="00E15A3B" w:rsidRPr="002864C4" w:rsidRDefault="00E15A3B" w:rsidP="00E15A3B">
            <w:pPr>
              <w:numPr>
                <w:ilvl w:val="1"/>
                <w:numId w:val="3"/>
              </w:numPr>
              <w:spacing w:after="0"/>
              <w:ind w:left="0" w:hanging="425"/>
              <w:contextualSpacing/>
              <w:rPr>
                <w:szCs w:val="22"/>
              </w:rPr>
            </w:pPr>
            <w:r w:rsidRPr="002864C4">
              <w:rPr>
                <w:szCs w:val="22"/>
              </w:rPr>
              <w:t>1.2. Saistošie noteikumi nepieciešami, lai noteiktu kārtību, kādā tiek organizēta licencētā makšķerēšana Gaujas upes daļā Ādažu pašvaldības administratīvajā teritorijā.</w:t>
            </w:r>
          </w:p>
          <w:p w14:paraId="293957CA" w14:textId="77777777" w:rsidR="00E15A3B" w:rsidRPr="002864C4" w:rsidRDefault="00E15A3B" w:rsidP="00E15A3B">
            <w:pPr>
              <w:numPr>
                <w:ilvl w:val="1"/>
                <w:numId w:val="3"/>
              </w:numPr>
              <w:spacing w:after="0"/>
              <w:ind w:left="0"/>
              <w:contextualSpacing/>
              <w:rPr>
                <w:szCs w:val="22"/>
              </w:rPr>
            </w:pPr>
            <w:r w:rsidRPr="002864C4">
              <w:rPr>
                <w:szCs w:val="22"/>
              </w:rPr>
              <w:t>1.3. Licencētā makšķerēšana tika ieviesta, lai radītu labvēlīgus apstākļus zivju krājumu bioloģiskās daudzveidības saglabāšanai, aizsardzībai un racionālai izmantošanai. Licencētā makšķerēšana sniedz papildu līdzekļus zivju krājumu pavairošanai un aizsardzībai.</w:t>
            </w:r>
          </w:p>
          <w:p w14:paraId="3732E0DE" w14:textId="4D0A0988" w:rsidR="00E15A3B" w:rsidRPr="002864C4" w:rsidRDefault="00E15A3B" w:rsidP="00E15A3B">
            <w:pPr>
              <w:autoSpaceDE w:val="0"/>
              <w:autoSpaceDN w:val="0"/>
              <w:adjustRightInd w:val="0"/>
              <w:spacing w:after="0"/>
              <w:outlineLvl w:val="0"/>
              <w:rPr>
                <w:rFonts w:eastAsia="Times New Roman"/>
                <w:lang w:eastAsia="lv-LV"/>
              </w:rPr>
            </w:pPr>
            <w:r w:rsidRPr="002864C4">
              <w:rPr>
                <w:szCs w:val="22"/>
              </w:rPr>
              <w:t xml:space="preserve">1.4. Saistošie noteikumi izstrādāti saskaņā ar </w:t>
            </w:r>
            <w:r w:rsidRPr="002864C4">
              <w:rPr>
                <w:rFonts w:eastAsia="Times New Roman"/>
                <w:szCs w:val="22"/>
                <w:lang w:eastAsia="lv-LV"/>
              </w:rPr>
              <w:t>Ministru kabineta 2015.gada 22.decembra noteikumu Nr.799 “</w:t>
            </w:r>
            <w:r w:rsidRPr="002864C4">
              <w:rPr>
                <w:rFonts w:eastAsiaTheme="minorHAnsi"/>
                <w:szCs w:val="22"/>
              </w:rPr>
              <w:t>Licencētās makšķerēšanas, vēžošanas un zemūdens medību kārtība” 5.2.apakšpunktu</w:t>
            </w:r>
            <w:r w:rsidRPr="002864C4">
              <w:rPr>
                <w:rFonts w:eastAsia="Times New Roman"/>
                <w:szCs w:val="22"/>
                <w:lang w:eastAsia="lv-LV"/>
              </w:rPr>
              <w:t xml:space="preserve">, lai mazinātu antropogēno slodzi un radītu labvēlīgus apstākļus dabas resursu ilgtspējīgai un saudzējošai izmantošanai, zivju resursu pavairošanai un aizsardzībai, un makšķerēšanas tūrisma veicināšanai. </w:t>
            </w:r>
            <w:r w:rsidRPr="002864C4">
              <w:rPr>
                <w:szCs w:val="22"/>
              </w:rPr>
              <w:t xml:space="preserve"> </w:t>
            </w:r>
            <w:r w:rsidRPr="002864C4">
              <w:rPr>
                <w:rFonts w:eastAsia="Times New Roman"/>
                <w:bCs/>
                <w:szCs w:val="22"/>
                <w:lang w:eastAsia="lv-LV"/>
              </w:rPr>
              <w:t>Ministru kabineta 2015.gada 22.decembra noteikumiem Nr.800 “</w:t>
            </w:r>
            <w:r w:rsidRPr="002864C4">
              <w:rPr>
                <w:rFonts w:eastAsia="Times New Roman"/>
                <w:szCs w:val="22"/>
                <w:lang w:eastAsia="lv-LV"/>
              </w:rPr>
              <w:t>Makšķerēšanas, vēžošanas un zemūdens medību noteikumi” (turpmāk - noteikumi Nr. 800) un biedrības “Gaujas ilgtspējīgas attīstības biedrība” (turpmāk tekstā “GIAB”) izstrādāto nolikumu “Par lašveidīgo zivju licencēto makšķerēšanu Gaujā un Braslā” (turpmāk – Nolikums)</w:t>
            </w:r>
          </w:p>
        </w:tc>
      </w:tr>
      <w:tr w:rsidR="00C4404A" w:rsidRPr="002864C4" w14:paraId="586BB2BB" w14:textId="77777777" w:rsidTr="00346942">
        <w:trPr>
          <w:trHeight w:val="1042"/>
        </w:trPr>
        <w:tc>
          <w:tcPr>
            <w:tcW w:w="9288" w:type="dxa"/>
            <w:tcBorders>
              <w:top w:val="single" w:sz="4" w:space="0" w:color="auto"/>
              <w:left w:val="single" w:sz="4" w:space="0" w:color="auto"/>
              <w:bottom w:val="single" w:sz="4" w:space="0" w:color="auto"/>
              <w:right w:val="single" w:sz="4" w:space="0" w:color="auto"/>
            </w:tcBorders>
            <w:hideMark/>
          </w:tcPr>
          <w:p w14:paraId="5A052ED0" w14:textId="77777777" w:rsidR="00C4404A" w:rsidRPr="002864C4" w:rsidRDefault="00C4404A" w:rsidP="00C4404A">
            <w:pPr>
              <w:spacing w:after="0"/>
              <w:rPr>
                <w:rFonts w:eastAsia="Times New Roman"/>
                <w:b/>
                <w:lang w:eastAsia="lv-LV"/>
              </w:rPr>
            </w:pPr>
            <w:r w:rsidRPr="002864C4">
              <w:rPr>
                <w:rFonts w:eastAsia="Times New Roman"/>
                <w:b/>
                <w:lang w:eastAsia="lv-LV"/>
              </w:rPr>
              <w:t>2.</w:t>
            </w:r>
            <w:r w:rsidRPr="002864C4">
              <w:rPr>
                <w:rFonts w:eastAsia="Times New Roman"/>
                <w:lang w:eastAsia="lv-LV"/>
              </w:rPr>
              <w:t xml:space="preserve">    </w:t>
            </w:r>
            <w:r w:rsidRPr="002864C4">
              <w:rPr>
                <w:rFonts w:eastAsia="Times New Roman"/>
                <w:b/>
                <w:lang w:eastAsia="lv-LV"/>
              </w:rPr>
              <w:t>Īss projekta satura izklāsts.</w:t>
            </w:r>
          </w:p>
          <w:p w14:paraId="13E1CC6A" w14:textId="4DC0590A" w:rsidR="00C4404A" w:rsidRPr="002864C4" w:rsidRDefault="00C4404A" w:rsidP="00C4404A">
            <w:pPr>
              <w:spacing w:after="0"/>
              <w:rPr>
                <w:rFonts w:eastAsia="Times New Roman"/>
                <w:lang w:eastAsia="lv-LV"/>
              </w:rPr>
            </w:pPr>
            <w:r w:rsidRPr="002864C4">
              <w:rPr>
                <w:rFonts w:eastAsia="Times New Roman"/>
                <w:lang w:eastAsia="lv-LV"/>
              </w:rPr>
              <w:t xml:space="preserve">Noteikumi nosaka </w:t>
            </w:r>
            <w:r w:rsidRPr="002864C4">
              <w:rPr>
                <w:rFonts w:eastAsia="Times New Roman"/>
                <w:spacing w:val="-6"/>
              </w:rPr>
              <w:t>kārtību, kādā veicama licencētā makšķerēšana Gaujā</w:t>
            </w:r>
            <w:r w:rsidR="007937F6" w:rsidRPr="002864C4">
              <w:rPr>
                <w:rFonts w:eastAsia="Times New Roman"/>
                <w:spacing w:val="-6"/>
              </w:rPr>
              <w:t xml:space="preserve"> un Braslā</w:t>
            </w:r>
            <w:r w:rsidRPr="002864C4">
              <w:rPr>
                <w:rFonts w:eastAsia="Times New Roman"/>
                <w:spacing w:val="-6"/>
              </w:rPr>
              <w:t>.</w:t>
            </w:r>
          </w:p>
        </w:tc>
      </w:tr>
      <w:tr w:rsidR="00C4404A" w:rsidRPr="002864C4" w14:paraId="44A56B1F" w14:textId="77777777" w:rsidTr="00346942">
        <w:tc>
          <w:tcPr>
            <w:tcW w:w="9288" w:type="dxa"/>
            <w:tcBorders>
              <w:top w:val="single" w:sz="4" w:space="0" w:color="auto"/>
              <w:left w:val="single" w:sz="4" w:space="0" w:color="auto"/>
              <w:bottom w:val="single" w:sz="4" w:space="0" w:color="auto"/>
              <w:right w:val="single" w:sz="4" w:space="0" w:color="auto"/>
            </w:tcBorders>
            <w:hideMark/>
          </w:tcPr>
          <w:p w14:paraId="36B4A0ED" w14:textId="77777777" w:rsidR="00C4404A" w:rsidRPr="002864C4" w:rsidRDefault="00C4404A" w:rsidP="00C4404A">
            <w:pPr>
              <w:autoSpaceDE w:val="0"/>
              <w:autoSpaceDN w:val="0"/>
              <w:adjustRightInd w:val="0"/>
              <w:spacing w:after="0"/>
              <w:rPr>
                <w:rFonts w:eastAsia="Times New Roman"/>
                <w:b/>
                <w:lang w:eastAsia="lv-LV"/>
              </w:rPr>
            </w:pPr>
            <w:r w:rsidRPr="002864C4">
              <w:rPr>
                <w:rFonts w:eastAsia="Times New Roman"/>
                <w:b/>
                <w:lang w:eastAsia="lv-LV"/>
              </w:rPr>
              <w:t>3.    Informācija par plānoto projekta ietekmi uz pašvaldības budžetu.</w:t>
            </w:r>
          </w:p>
          <w:p w14:paraId="4A8E7AA4" w14:textId="77777777" w:rsidR="00C4404A" w:rsidRPr="002864C4" w:rsidRDefault="00C4404A" w:rsidP="00C4404A">
            <w:pPr>
              <w:spacing w:after="0"/>
              <w:rPr>
                <w:rFonts w:eastAsia="Times New Roman"/>
                <w:bCs/>
                <w:lang w:eastAsia="lv-LV"/>
              </w:rPr>
            </w:pPr>
            <w:r w:rsidRPr="002864C4">
              <w:rPr>
                <w:lang w:eastAsia="lv-LV"/>
              </w:rPr>
              <w:t>3.1. Noteikumu projekts neparedz ietekmi uz pašvaldības budžetu.</w:t>
            </w:r>
          </w:p>
          <w:p w14:paraId="5703B78C" w14:textId="77777777" w:rsidR="00C4404A" w:rsidRPr="002864C4" w:rsidRDefault="00C4404A" w:rsidP="00C4404A">
            <w:pPr>
              <w:spacing w:after="0"/>
              <w:rPr>
                <w:rFonts w:eastAsia="Times New Roman"/>
                <w:lang w:eastAsia="lv-LV"/>
              </w:rPr>
            </w:pPr>
            <w:r w:rsidRPr="002864C4">
              <w:rPr>
                <w:rFonts w:eastAsia="Times New Roman"/>
                <w:bCs/>
                <w:lang w:eastAsia="lv-LV"/>
              </w:rPr>
              <w:t>3.2. N</w:t>
            </w:r>
            <w:r w:rsidRPr="002864C4">
              <w:rPr>
                <w:rFonts w:eastAsia="Times New Roman"/>
              </w:rPr>
              <w:t>oteikumu</w:t>
            </w:r>
            <w:r w:rsidRPr="002864C4">
              <w:rPr>
                <w:rFonts w:eastAsia="Times New Roman"/>
                <w:lang w:eastAsia="lv-LV"/>
              </w:rPr>
              <w:t xml:space="preserve"> izpildei nav nepieciešams veidot pašvaldības jaunas institūcijas, darba vietas vai paplašināt esošo institūciju kompetenci.</w:t>
            </w:r>
          </w:p>
        </w:tc>
      </w:tr>
      <w:tr w:rsidR="00C4404A" w:rsidRPr="002864C4" w14:paraId="1F4F4C50" w14:textId="77777777" w:rsidTr="00346942">
        <w:tc>
          <w:tcPr>
            <w:tcW w:w="9288" w:type="dxa"/>
            <w:tcBorders>
              <w:top w:val="single" w:sz="4" w:space="0" w:color="auto"/>
              <w:left w:val="single" w:sz="4" w:space="0" w:color="auto"/>
              <w:bottom w:val="single" w:sz="4" w:space="0" w:color="auto"/>
              <w:right w:val="single" w:sz="4" w:space="0" w:color="auto"/>
            </w:tcBorders>
          </w:tcPr>
          <w:p w14:paraId="190B685E" w14:textId="77777777" w:rsidR="00C4404A" w:rsidRPr="002864C4" w:rsidRDefault="00C4404A" w:rsidP="00C4404A">
            <w:pPr>
              <w:autoSpaceDE w:val="0"/>
              <w:autoSpaceDN w:val="0"/>
              <w:adjustRightInd w:val="0"/>
              <w:spacing w:after="0"/>
              <w:rPr>
                <w:rFonts w:eastAsia="Times New Roman"/>
                <w:b/>
                <w:lang w:eastAsia="lv-LV"/>
              </w:rPr>
            </w:pPr>
            <w:r w:rsidRPr="002864C4">
              <w:rPr>
                <w:rFonts w:eastAsia="Times New Roman"/>
                <w:b/>
                <w:lang w:eastAsia="lv-LV"/>
              </w:rPr>
              <w:t xml:space="preserve">4. Informācija par plānoto projekta ietekmi uz sabiedrību (mērķgrupām) un uzņēmējdarbības vidi pašvaldības teritorijā. </w:t>
            </w:r>
          </w:p>
          <w:p w14:paraId="13E5CEB4" w14:textId="2D094218" w:rsidR="005A3BCE" w:rsidRPr="002864C4" w:rsidRDefault="005A3BCE" w:rsidP="005A3BCE">
            <w:pPr>
              <w:spacing w:after="0"/>
              <w:rPr>
                <w:szCs w:val="22"/>
              </w:rPr>
            </w:pPr>
            <w:r w:rsidRPr="002864C4">
              <w:rPr>
                <w:szCs w:val="22"/>
              </w:rPr>
              <w:t>4.1. Mērķgrupa, uz kuru attiecināms saistošo noteikumu tiesiskais regulējums ir makšķernieki Gaujas upes posmos un Braslā saskaņā ar Nolikumā norādīto teritoriju.</w:t>
            </w:r>
          </w:p>
          <w:p w14:paraId="65AFAB66" w14:textId="7237821D" w:rsidR="00C4404A" w:rsidRPr="002864C4" w:rsidRDefault="005A3BCE" w:rsidP="005A3BCE">
            <w:pPr>
              <w:spacing w:after="0"/>
            </w:pPr>
            <w:r w:rsidRPr="002864C4">
              <w:rPr>
                <w:szCs w:val="22"/>
              </w:rPr>
              <w:t>4.2. Saistošie noteikumi uzlabos zivju krājumu aizsardzību un racionālu izmantošanu. Tiks iegūti papildu līdzekļi zivju krājumu pavairošanai (tai skaitā nārsta vietu atjaunošanai un nārsta vietu kvalitātes uzlabošanai) un aizsardzībai. Tiks organizēta zivju ieguves kontrole un veicināta aktīva un veselīga dzīvesveida attīstība.</w:t>
            </w:r>
          </w:p>
        </w:tc>
      </w:tr>
      <w:tr w:rsidR="00C4404A" w:rsidRPr="002864C4" w14:paraId="54012E05" w14:textId="77777777" w:rsidTr="00346942">
        <w:tc>
          <w:tcPr>
            <w:tcW w:w="9288" w:type="dxa"/>
            <w:tcBorders>
              <w:top w:val="single" w:sz="4" w:space="0" w:color="auto"/>
              <w:left w:val="single" w:sz="4" w:space="0" w:color="auto"/>
              <w:bottom w:val="single" w:sz="4" w:space="0" w:color="auto"/>
              <w:right w:val="single" w:sz="4" w:space="0" w:color="auto"/>
            </w:tcBorders>
            <w:hideMark/>
          </w:tcPr>
          <w:p w14:paraId="402F4DE3" w14:textId="77777777" w:rsidR="00C4404A" w:rsidRPr="002864C4" w:rsidRDefault="00C4404A" w:rsidP="00C4404A">
            <w:pPr>
              <w:autoSpaceDE w:val="0"/>
              <w:autoSpaceDN w:val="0"/>
              <w:adjustRightInd w:val="0"/>
              <w:spacing w:after="0"/>
              <w:rPr>
                <w:rFonts w:eastAsia="Times New Roman"/>
                <w:b/>
                <w:lang w:eastAsia="lv-LV"/>
              </w:rPr>
            </w:pPr>
            <w:r w:rsidRPr="002864C4">
              <w:rPr>
                <w:rFonts w:eastAsia="Times New Roman"/>
                <w:b/>
                <w:lang w:eastAsia="lv-LV"/>
              </w:rPr>
              <w:t xml:space="preserve">5.    Informācija par administratīvajām procedūrām. </w:t>
            </w:r>
          </w:p>
          <w:p w14:paraId="71CBD979" w14:textId="77777777" w:rsidR="00C4404A" w:rsidRPr="002864C4" w:rsidRDefault="00C4404A" w:rsidP="00C4404A">
            <w:pPr>
              <w:autoSpaceDE w:val="0"/>
              <w:autoSpaceDN w:val="0"/>
              <w:adjustRightInd w:val="0"/>
              <w:spacing w:after="0"/>
              <w:rPr>
                <w:rFonts w:ascii="Arial" w:eastAsiaTheme="minorHAnsi" w:hAnsi="Arial" w:cs="Arial"/>
                <w:color w:val="414142"/>
                <w:sz w:val="20"/>
                <w:szCs w:val="20"/>
                <w:shd w:val="clear" w:color="auto" w:fill="FFFFFF"/>
              </w:rPr>
            </w:pPr>
            <w:r w:rsidRPr="002864C4">
              <w:rPr>
                <w:rFonts w:eastAsia="Times New Roman"/>
                <w:lang w:eastAsia="lv-LV"/>
              </w:rPr>
              <w:t>5.1. Noteikumu izpildi nodrošinās biedrība "Gaujas ilgtspējīgas attīstības biedrība", iesniedzot pašvaldībā atskaites par realizēto makšķerēšanas licenču uzskaiti, ieņēmumiem un lomiem.</w:t>
            </w:r>
            <w:r w:rsidRPr="002864C4">
              <w:rPr>
                <w:rFonts w:ascii="Arial" w:eastAsiaTheme="minorHAnsi" w:hAnsi="Arial" w:cs="Arial"/>
                <w:color w:val="414142"/>
                <w:sz w:val="20"/>
                <w:szCs w:val="20"/>
                <w:shd w:val="clear" w:color="auto" w:fill="FFFFFF"/>
              </w:rPr>
              <w:t xml:space="preserve"> </w:t>
            </w:r>
          </w:p>
          <w:p w14:paraId="3462F942" w14:textId="77777777" w:rsidR="00C4404A" w:rsidRPr="002864C4" w:rsidRDefault="00C4404A" w:rsidP="00C4404A">
            <w:pPr>
              <w:autoSpaceDE w:val="0"/>
              <w:autoSpaceDN w:val="0"/>
              <w:adjustRightInd w:val="0"/>
              <w:spacing w:after="0"/>
              <w:rPr>
                <w:rFonts w:eastAsia="Times New Roman"/>
                <w:lang w:eastAsia="lv-LV"/>
              </w:rPr>
            </w:pPr>
            <w:r w:rsidRPr="002864C4">
              <w:rPr>
                <w:rFonts w:ascii="Arial" w:eastAsiaTheme="minorHAnsi" w:hAnsi="Arial" w:cs="Arial"/>
                <w:color w:val="414142"/>
                <w:sz w:val="20"/>
                <w:szCs w:val="20"/>
                <w:shd w:val="clear" w:color="auto" w:fill="FFFFFF"/>
                <w:lang w:eastAsia="lv-LV"/>
              </w:rPr>
              <w:lastRenderedPageBreak/>
              <w:t xml:space="preserve">5.2. </w:t>
            </w:r>
            <w:r w:rsidRPr="002864C4">
              <w:rPr>
                <w:rFonts w:eastAsia="Times New Roman"/>
                <w:lang w:eastAsia="lv-LV"/>
              </w:rPr>
              <w:t xml:space="preserve">Pēc Noteikumu projekta un tam pievienotā paskaidrojuma raksta izskatīšanas pašvaldības  Attīstības komitejas sēdē,  Noteikumu projekts tiks publicēts pašvaldības  tīmekļvietnē </w:t>
            </w:r>
            <w:hyperlink r:id="rId89" w:history="1">
              <w:r w:rsidRPr="002864C4">
                <w:rPr>
                  <w:rFonts w:eastAsia="Times New Roman"/>
                  <w:u w:val="single"/>
                  <w:lang w:eastAsia="lv-LV"/>
                </w:rPr>
                <w:t>www.adazi.lv</w:t>
              </w:r>
            </w:hyperlink>
            <w:r w:rsidRPr="002864C4">
              <w:rPr>
                <w:rFonts w:eastAsia="Times New Roman"/>
                <w:lang w:eastAsia="lv-LV"/>
              </w:rPr>
              <w:t xml:space="preserve"> publiskai apspriešanai. </w:t>
            </w:r>
          </w:p>
        </w:tc>
      </w:tr>
    </w:tbl>
    <w:p w14:paraId="4C4F55E0" w14:textId="77777777" w:rsidR="00C4404A" w:rsidRPr="002864C4" w:rsidRDefault="00C4404A" w:rsidP="00C4404A">
      <w:pPr>
        <w:autoSpaceDE w:val="0"/>
        <w:autoSpaceDN w:val="0"/>
        <w:adjustRightInd w:val="0"/>
        <w:spacing w:after="0" w:line="274" w:lineRule="exact"/>
        <w:jc w:val="center"/>
        <w:rPr>
          <w:rFonts w:eastAsia="Times New Roman"/>
          <w:b/>
          <w:bCs/>
          <w:lang w:eastAsia="lv-LV"/>
        </w:rPr>
      </w:pPr>
    </w:p>
    <w:p w14:paraId="1A9E46F9" w14:textId="77777777" w:rsidR="00C4404A" w:rsidRPr="002864C4" w:rsidRDefault="00C4404A" w:rsidP="00C4404A">
      <w:pPr>
        <w:spacing w:before="120" w:after="0"/>
        <w:rPr>
          <w:rFonts w:eastAsia="Times New Roman"/>
          <w:lang w:eastAsia="lv-LV"/>
        </w:rPr>
      </w:pPr>
    </w:p>
    <w:p w14:paraId="451574B5" w14:textId="77777777" w:rsidR="00C4404A" w:rsidRPr="002864C4" w:rsidRDefault="00C4404A" w:rsidP="00C4404A">
      <w:pPr>
        <w:spacing w:after="0"/>
        <w:rPr>
          <w:rFonts w:eastAsia="Times New Roman"/>
          <w:b/>
          <w:bCs/>
        </w:rPr>
      </w:pPr>
    </w:p>
    <w:p w14:paraId="632B0AB6" w14:textId="77777777" w:rsidR="00C4404A" w:rsidRPr="00C4404A" w:rsidRDefault="00C4404A" w:rsidP="00C4404A">
      <w:pPr>
        <w:tabs>
          <w:tab w:val="right" w:pos="8647"/>
        </w:tabs>
        <w:rPr>
          <w:rFonts w:eastAsia="Times New Roman"/>
        </w:rPr>
      </w:pPr>
      <w:r w:rsidRPr="002864C4">
        <w:rPr>
          <w:rFonts w:eastAsia="Times New Roman"/>
        </w:rPr>
        <w:t>Pašvaldības domes priekšsēdētāja                                                   K. Miķelsone</w:t>
      </w:r>
      <w:r w:rsidRPr="00C4404A">
        <w:rPr>
          <w:rFonts w:eastAsia="Times New Roman"/>
        </w:rPr>
        <w:tab/>
      </w:r>
    </w:p>
    <w:p w14:paraId="0546C27C" w14:textId="77777777" w:rsidR="00C4404A" w:rsidRPr="00C4404A" w:rsidRDefault="00C4404A" w:rsidP="00C4404A">
      <w:pPr>
        <w:spacing w:before="120" w:after="0"/>
        <w:rPr>
          <w:rFonts w:eastAsia="Times New Roman"/>
          <w:b/>
          <w:bCs/>
        </w:rPr>
      </w:pPr>
    </w:p>
    <w:p w14:paraId="069FC4C6" w14:textId="77777777" w:rsidR="00C4404A" w:rsidRPr="00C4404A" w:rsidRDefault="00C4404A" w:rsidP="00C4404A">
      <w:pPr>
        <w:spacing w:after="0"/>
        <w:rPr>
          <w:rFonts w:eastAsiaTheme="minorHAnsi"/>
        </w:rPr>
      </w:pPr>
    </w:p>
    <w:p w14:paraId="5DE3C49F" w14:textId="77777777" w:rsidR="00C4404A" w:rsidRDefault="00C4404A" w:rsidP="0069230C">
      <w:pPr>
        <w:ind w:left="-1800" w:right="-1759"/>
        <w:jc w:val="center"/>
      </w:pPr>
    </w:p>
    <w:sectPr w:rsidR="00C4404A" w:rsidSect="0069230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B9749" w14:textId="77777777" w:rsidR="00727DDB" w:rsidRDefault="00727DDB" w:rsidP="0069230C">
      <w:pPr>
        <w:spacing w:after="0"/>
      </w:pPr>
      <w:r>
        <w:separator/>
      </w:r>
    </w:p>
  </w:endnote>
  <w:endnote w:type="continuationSeparator" w:id="0">
    <w:p w14:paraId="129BCE6D" w14:textId="77777777" w:rsidR="00727DDB" w:rsidRDefault="00727DDB" w:rsidP="006923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44D27" w14:textId="77777777" w:rsidR="00727DDB" w:rsidRDefault="00727DDB" w:rsidP="0069230C">
      <w:pPr>
        <w:spacing w:after="0"/>
      </w:pPr>
      <w:r>
        <w:separator/>
      </w:r>
    </w:p>
  </w:footnote>
  <w:footnote w:type="continuationSeparator" w:id="0">
    <w:p w14:paraId="707FED81" w14:textId="77777777" w:rsidR="00727DDB" w:rsidRDefault="00727DDB" w:rsidP="0069230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C4F19"/>
    <w:multiLevelType w:val="multilevel"/>
    <w:tmpl w:val="900CBDC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6D42999"/>
    <w:multiLevelType w:val="multilevel"/>
    <w:tmpl w:val="4E04582A"/>
    <w:lvl w:ilvl="0">
      <w:start w:val="1"/>
      <w:numFmt w:val="decimal"/>
      <w:lvlText w:val="%1."/>
      <w:lvlJc w:val="left"/>
      <w:pPr>
        <w:ind w:left="720" w:hanging="360"/>
      </w:pPr>
      <w:rPr>
        <w:b w:val="0"/>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6CB22A9D"/>
    <w:multiLevelType w:val="hybridMultilevel"/>
    <w:tmpl w:val="1FEA9A0A"/>
    <w:lvl w:ilvl="0" w:tplc="3D426EAE">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16cid:durableId="828254337">
    <w:abstractNumId w:val="2"/>
  </w:num>
  <w:num w:numId="2" w16cid:durableId="985596413">
    <w:abstractNumId w:val="1"/>
  </w:num>
  <w:num w:numId="3" w16cid:durableId="592905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E9D"/>
    <w:rsid w:val="00022331"/>
    <w:rsid w:val="00035807"/>
    <w:rsid w:val="000457ED"/>
    <w:rsid w:val="000758E5"/>
    <w:rsid w:val="00077667"/>
    <w:rsid w:val="00081660"/>
    <w:rsid w:val="000919EC"/>
    <w:rsid w:val="000C24E2"/>
    <w:rsid w:val="000D45DA"/>
    <w:rsid w:val="000E0776"/>
    <w:rsid w:val="000E6492"/>
    <w:rsid w:val="00101734"/>
    <w:rsid w:val="00110C69"/>
    <w:rsid w:val="001249D2"/>
    <w:rsid w:val="00127917"/>
    <w:rsid w:val="00130685"/>
    <w:rsid w:val="00150CBE"/>
    <w:rsid w:val="00187004"/>
    <w:rsid w:val="001C574D"/>
    <w:rsid w:val="001C582A"/>
    <w:rsid w:val="001D74EC"/>
    <w:rsid w:val="001E3D5A"/>
    <w:rsid w:val="00241A27"/>
    <w:rsid w:val="002609FC"/>
    <w:rsid w:val="00271E62"/>
    <w:rsid w:val="002864C4"/>
    <w:rsid w:val="002A0330"/>
    <w:rsid w:val="002A78F8"/>
    <w:rsid w:val="002B6215"/>
    <w:rsid w:val="002C4D6A"/>
    <w:rsid w:val="002C5EA4"/>
    <w:rsid w:val="002C7F51"/>
    <w:rsid w:val="002D6EE6"/>
    <w:rsid w:val="002E5B1F"/>
    <w:rsid w:val="002F0AD7"/>
    <w:rsid w:val="00315857"/>
    <w:rsid w:val="00321A38"/>
    <w:rsid w:val="00323C91"/>
    <w:rsid w:val="00324EFD"/>
    <w:rsid w:val="00390CB1"/>
    <w:rsid w:val="00395CA7"/>
    <w:rsid w:val="003C0FF6"/>
    <w:rsid w:val="003C279A"/>
    <w:rsid w:val="003C5D38"/>
    <w:rsid w:val="003E6F94"/>
    <w:rsid w:val="003F020A"/>
    <w:rsid w:val="00406759"/>
    <w:rsid w:val="00421797"/>
    <w:rsid w:val="00466017"/>
    <w:rsid w:val="00470421"/>
    <w:rsid w:val="00480DC8"/>
    <w:rsid w:val="004A2B4C"/>
    <w:rsid w:val="004A6A49"/>
    <w:rsid w:val="004B1A23"/>
    <w:rsid w:val="004B419C"/>
    <w:rsid w:val="004C08D9"/>
    <w:rsid w:val="004E7A21"/>
    <w:rsid w:val="004F0267"/>
    <w:rsid w:val="00532075"/>
    <w:rsid w:val="005452F6"/>
    <w:rsid w:val="005605F3"/>
    <w:rsid w:val="0056079E"/>
    <w:rsid w:val="0057504D"/>
    <w:rsid w:val="00585C63"/>
    <w:rsid w:val="005864D2"/>
    <w:rsid w:val="00595A15"/>
    <w:rsid w:val="00595B7D"/>
    <w:rsid w:val="005A3BCE"/>
    <w:rsid w:val="005A65B7"/>
    <w:rsid w:val="005B7D1F"/>
    <w:rsid w:val="005C5405"/>
    <w:rsid w:val="005D543D"/>
    <w:rsid w:val="005E6EB1"/>
    <w:rsid w:val="00636271"/>
    <w:rsid w:val="006401FC"/>
    <w:rsid w:val="00661377"/>
    <w:rsid w:val="006620DC"/>
    <w:rsid w:val="0067265D"/>
    <w:rsid w:val="0069230C"/>
    <w:rsid w:val="006B46E4"/>
    <w:rsid w:val="006C1329"/>
    <w:rsid w:val="006E672F"/>
    <w:rsid w:val="00722B8A"/>
    <w:rsid w:val="00725D17"/>
    <w:rsid w:val="00727DDB"/>
    <w:rsid w:val="007439F9"/>
    <w:rsid w:val="00762AC0"/>
    <w:rsid w:val="00766BEF"/>
    <w:rsid w:val="00773156"/>
    <w:rsid w:val="00777AAE"/>
    <w:rsid w:val="00781631"/>
    <w:rsid w:val="00784E32"/>
    <w:rsid w:val="007937F6"/>
    <w:rsid w:val="007978DA"/>
    <w:rsid w:val="007A1977"/>
    <w:rsid w:val="007A2C75"/>
    <w:rsid w:val="007C1CFB"/>
    <w:rsid w:val="007E2C80"/>
    <w:rsid w:val="0082099C"/>
    <w:rsid w:val="008336EC"/>
    <w:rsid w:val="00856F3E"/>
    <w:rsid w:val="0086433F"/>
    <w:rsid w:val="008C2B43"/>
    <w:rsid w:val="00907B0A"/>
    <w:rsid w:val="00920665"/>
    <w:rsid w:val="00954D78"/>
    <w:rsid w:val="00977D80"/>
    <w:rsid w:val="00982AED"/>
    <w:rsid w:val="009B2933"/>
    <w:rsid w:val="00A075A6"/>
    <w:rsid w:val="00A10552"/>
    <w:rsid w:val="00A12FD4"/>
    <w:rsid w:val="00A24202"/>
    <w:rsid w:val="00A535BE"/>
    <w:rsid w:val="00AC2E74"/>
    <w:rsid w:val="00AC50DD"/>
    <w:rsid w:val="00AF1D18"/>
    <w:rsid w:val="00B04351"/>
    <w:rsid w:val="00B04FD2"/>
    <w:rsid w:val="00B1597B"/>
    <w:rsid w:val="00B16266"/>
    <w:rsid w:val="00B30036"/>
    <w:rsid w:val="00B30BA1"/>
    <w:rsid w:val="00B513EF"/>
    <w:rsid w:val="00B55DBC"/>
    <w:rsid w:val="00B5697B"/>
    <w:rsid w:val="00B65D70"/>
    <w:rsid w:val="00BA0D09"/>
    <w:rsid w:val="00BC40ED"/>
    <w:rsid w:val="00BD4D98"/>
    <w:rsid w:val="00BE704B"/>
    <w:rsid w:val="00C04272"/>
    <w:rsid w:val="00C06E9D"/>
    <w:rsid w:val="00C17668"/>
    <w:rsid w:val="00C2145F"/>
    <w:rsid w:val="00C21EEF"/>
    <w:rsid w:val="00C35C0A"/>
    <w:rsid w:val="00C4404A"/>
    <w:rsid w:val="00C54631"/>
    <w:rsid w:val="00C60E5F"/>
    <w:rsid w:val="00C73070"/>
    <w:rsid w:val="00C77BED"/>
    <w:rsid w:val="00CA2DC6"/>
    <w:rsid w:val="00CC062A"/>
    <w:rsid w:val="00CD7CDD"/>
    <w:rsid w:val="00CE58AC"/>
    <w:rsid w:val="00CE778C"/>
    <w:rsid w:val="00CF74C2"/>
    <w:rsid w:val="00D01AF0"/>
    <w:rsid w:val="00D04F2A"/>
    <w:rsid w:val="00D11B62"/>
    <w:rsid w:val="00D1303D"/>
    <w:rsid w:val="00D23DD2"/>
    <w:rsid w:val="00D47EB6"/>
    <w:rsid w:val="00D51129"/>
    <w:rsid w:val="00D71BD9"/>
    <w:rsid w:val="00D824D8"/>
    <w:rsid w:val="00D8487A"/>
    <w:rsid w:val="00DC3A43"/>
    <w:rsid w:val="00DC57E0"/>
    <w:rsid w:val="00DC708B"/>
    <w:rsid w:val="00DD19E4"/>
    <w:rsid w:val="00DE0873"/>
    <w:rsid w:val="00DE517B"/>
    <w:rsid w:val="00E01A05"/>
    <w:rsid w:val="00E069C0"/>
    <w:rsid w:val="00E073B4"/>
    <w:rsid w:val="00E15A3B"/>
    <w:rsid w:val="00E20663"/>
    <w:rsid w:val="00E67C8F"/>
    <w:rsid w:val="00E72669"/>
    <w:rsid w:val="00EE0582"/>
    <w:rsid w:val="00EE136A"/>
    <w:rsid w:val="00F0496F"/>
    <w:rsid w:val="00F065FD"/>
    <w:rsid w:val="00F213AD"/>
    <w:rsid w:val="00F23083"/>
    <w:rsid w:val="00F30EE0"/>
    <w:rsid w:val="00F532AB"/>
    <w:rsid w:val="00F77B17"/>
    <w:rsid w:val="00F87C84"/>
    <w:rsid w:val="00F92A3B"/>
    <w:rsid w:val="00FA4C06"/>
    <w:rsid w:val="00FD75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E7D75"/>
  <w15:chartTrackingRefBased/>
  <w15:docId w15:val="{F8780099-C52D-46F0-9929-56B943DF1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E9D"/>
    <w:rPr>
      <w:rFonts w:eastAsia="Calibri"/>
    </w:rPr>
  </w:style>
  <w:style w:type="paragraph" w:styleId="Heading1">
    <w:name w:val="heading 1"/>
    <w:basedOn w:val="Normal"/>
    <w:next w:val="Normal"/>
    <w:link w:val="Heading1Char"/>
    <w:qFormat/>
    <w:rsid w:val="003C0FF6"/>
    <w:pPr>
      <w:keepNext/>
      <w:spacing w:after="0"/>
      <w:jc w:val="center"/>
      <w:outlineLvl w:val="0"/>
    </w:pPr>
    <w:rPr>
      <w:rFonts w:eastAsia="Times New Roman"/>
      <w:noProof/>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06E9D"/>
    <w:pPr>
      <w:jc w:val="left"/>
    </w:pPr>
    <w:rPr>
      <w:rFonts w:eastAsia="Times New Roman"/>
      <w:lang w:val="en-US" w:eastAsia="lv-LV"/>
    </w:rPr>
  </w:style>
  <w:style w:type="character" w:customStyle="1" w:styleId="BodyTextChar">
    <w:name w:val="Body Text Char"/>
    <w:basedOn w:val="DefaultParagraphFont"/>
    <w:link w:val="BodyText"/>
    <w:rsid w:val="00C06E9D"/>
    <w:rPr>
      <w:rFonts w:eastAsia="Times New Roman"/>
      <w:lang w:val="en-US" w:eastAsia="lv-LV"/>
    </w:rPr>
  </w:style>
  <w:style w:type="paragraph" w:styleId="BalloonText">
    <w:name w:val="Balloon Text"/>
    <w:basedOn w:val="Normal"/>
    <w:link w:val="BalloonTextChar"/>
    <w:uiPriority w:val="99"/>
    <w:semiHidden/>
    <w:unhideWhenUsed/>
    <w:rsid w:val="00722B8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B8A"/>
    <w:rPr>
      <w:rFonts w:ascii="Segoe UI" w:eastAsia="Calibri" w:hAnsi="Segoe UI" w:cs="Segoe UI"/>
      <w:sz w:val="18"/>
      <w:szCs w:val="18"/>
    </w:rPr>
  </w:style>
  <w:style w:type="paragraph" w:customStyle="1" w:styleId="tv213">
    <w:name w:val="tv213"/>
    <w:basedOn w:val="Normal"/>
    <w:rsid w:val="00AC2E74"/>
    <w:pPr>
      <w:spacing w:before="100" w:beforeAutospacing="1" w:after="100" w:afterAutospacing="1"/>
      <w:jc w:val="left"/>
    </w:pPr>
    <w:rPr>
      <w:rFonts w:eastAsia="Times New Roman"/>
      <w:lang w:eastAsia="lv-LV"/>
    </w:rPr>
  </w:style>
  <w:style w:type="character" w:styleId="Hyperlink">
    <w:name w:val="Hyperlink"/>
    <w:basedOn w:val="DefaultParagraphFont"/>
    <w:uiPriority w:val="99"/>
    <w:unhideWhenUsed/>
    <w:rsid w:val="00AC2E74"/>
    <w:rPr>
      <w:color w:val="0000FF"/>
      <w:u w:val="single"/>
    </w:rPr>
  </w:style>
  <w:style w:type="paragraph" w:styleId="ListParagraph">
    <w:name w:val="List Paragraph"/>
    <w:basedOn w:val="Normal"/>
    <w:uiPriority w:val="34"/>
    <w:qFormat/>
    <w:rsid w:val="002B6215"/>
    <w:pPr>
      <w:spacing w:after="160" w:line="259" w:lineRule="auto"/>
      <w:ind w:left="720"/>
      <w:contextualSpacing/>
      <w:jc w:val="left"/>
    </w:pPr>
    <w:rPr>
      <w:rFonts w:asciiTheme="minorHAnsi" w:eastAsiaTheme="minorHAnsi" w:hAnsiTheme="minorHAnsi" w:cstheme="minorBidi"/>
      <w:sz w:val="22"/>
      <w:szCs w:val="22"/>
    </w:rPr>
  </w:style>
  <w:style w:type="paragraph" w:styleId="NoSpacing">
    <w:name w:val="No Spacing"/>
    <w:link w:val="NoSpacingChar"/>
    <w:uiPriority w:val="1"/>
    <w:qFormat/>
    <w:rsid w:val="005452F6"/>
    <w:pPr>
      <w:spacing w:after="0"/>
      <w:jc w:val="left"/>
    </w:pPr>
    <w:rPr>
      <w:rFonts w:eastAsia="Calibri"/>
    </w:rPr>
  </w:style>
  <w:style w:type="character" w:customStyle="1" w:styleId="NoSpacingChar">
    <w:name w:val="No Spacing Char"/>
    <w:link w:val="NoSpacing"/>
    <w:uiPriority w:val="1"/>
    <w:locked/>
    <w:rsid w:val="005452F6"/>
    <w:rPr>
      <w:rFonts w:eastAsia="Calibri"/>
    </w:rPr>
  </w:style>
  <w:style w:type="character" w:styleId="CommentReference">
    <w:name w:val="annotation reference"/>
    <w:basedOn w:val="DefaultParagraphFont"/>
    <w:uiPriority w:val="99"/>
    <w:semiHidden/>
    <w:unhideWhenUsed/>
    <w:rsid w:val="00390CB1"/>
    <w:rPr>
      <w:sz w:val="16"/>
      <w:szCs w:val="16"/>
    </w:rPr>
  </w:style>
  <w:style w:type="table" w:styleId="TableGrid">
    <w:name w:val="Table Grid"/>
    <w:basedOn w:val="TableNormal"/>
    <w:uiPriority w:val="39"/>
    <w:rsid w:val="000457ED"/>
    <w:pPr>
      <w:spacing w:after="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457ED"/>
    <w:rPr>
      <w:b/>
      <w:bCs/>
    </w:rPr>
  </w:style>
  <w:style w:type="paragraph" w:styleId="Header">
    <w:name w:val="header"/>
    <w:basedOn w:val="Normal"/>
    <w:link w:val="HeaderChar"/>
    <w:uiPriority w:val="99"/>
    <w:unhideWhenUsed/>
    <w:rsid w:val="0069230C"/>
    <w:pPr>
      <w:tabs>
        <w:tab w:val="center" w:pos="4153"/>
        <w:tab w:val="right" w:pos="8306"/>
      </w:tabs>
      <w:spacing w:after="0"/>
    </w:pPr>
  </w:style>
  <w:style w:type="character" w:customStyle="1" w:styleId="HeaderChar">
    <w:name w:val="Header Char"/>
    <w:basedOn w:val="DefaultParagraphFont"/>
    <w:link w:val="Header"/>
    <w:uiPriority w:val="99"/>
    <w:rsid w:val="0069230C"/>
    <w:rPr>
      <w:rFonts w:eastAsia="Calibri"/>
    </w:rPr>
  </w:style>
  <w:style w:type="paragraph" w:styleId="Footer">
    <w:name w:val="footer"/>
    <w:basedOn w:val="Normal"/>
    <w:link w:val="FooterChar"/>
    <w:uiPriority w:val="99"/>
    <w:unhideWhenUsed/>
    <w:rsid w:val="0069230C"/>
    <w:pPr>
      <w:tabs>
        <w:tab w:val="center" w:pos="4153"/>
        <w:tab w:val="right" w:pos="8306"/>
      </w:tabs>
      <w:spacing w:after="0"/>
    </w:pPr>
  </w:style>
  <w:style w:type="character" w:customStyle="1" w:styleId="FooterChar">
    <w:name w:val="Footer Char"/>
    <w:basedOn w:val="DefaultParagraphFont"/>
    <w:link w:val="Footer"/>
    <w:uiPriority w:val="99"/>
    <w:rsid w:val="0069230C"/>
    <w:rPr>
      <w:rFonts w:eastAsia="Calibri"/>
    </w:rPr>
  </w:style>
  <w:style w:type="character" w:customStyle="1" w:styleId="Heading1Char">
    <w:name w:val="Heading 1 Char"/>
    <w:basedOn w:val="DefaultParagraphFont"/>
    <w:link w:val="Heading1"/>
    <w:rsid w:val="003C0FF6"/>
    <w:rPr>
      <w:rFonts w:eastAsia="Times New Roman"/>
      <w:noProof/>
      <w:color w:val="000000"/>
      <w:szCs w:val="20"/>
    </w:rPr>
  </w:style>
  <w:style w:type="paragraph" w:styleId="CommentText">
    <w:name w:val="annotation text"/>
    <w:basedOn w:val="Normal"/>
    <w:link w:val="CommentTextChar"/>
    <w:uiPriority w:val="99"/>
    <w:semiHidden/>
    <w:unhideWhenUsed/>
    <w:rsid w:val="00F0496F"/>
    <w:rPr>
      <w:sz w:val="20"/>
      <w:szCs w:val="20"/>
    </w:rPr>
  </w:style>
  <w:style w:type="character" w:customStyle="1" w:styleId="CommentTextChar">
    <w:name w:val="Comment Text Char"/>
    <w:basedOn w:val="DefaultParagraphFont"/>
    <w:link w:val="CommentText"/>
    <w:uiPriority w:val="99"/>
    <w:semiHidden/>
    <w:rsid w:val="00F0496F"/>
    <w:rPr>
      <w:rFonts w:eastAsia="Calibri"/>
      <w:sz w:val="20"/>
      <w:szCs w:val="20"/>
    </w:rPr>
  </w:style>
  <w:style w:type="paragraph" w:styleId="CommentSubject">
    <w:name w:val="annotation subject"/>
    <w:basedOn w:val="CommentText"/>
    <w:next w:val="CommentText"/>
    <w:link w:val="CommentSubjectChar"/>
    <w:uiPriority w:val="99"/>
    <w:semiHidden/>
    <w:unhideWhenUsed/>
    <w:rsid w:val="00F0496F"/>
    <w:rPr>
      <w:b/>
      <w:bCs/>
    </w:rPr>
  </w:style>
  <w:style w:type="character" w:customStyle="1" w:styleId="CommentSubjectChar">
    <w:name w:val="Comment Subject Char"/>
    <w:basedOn w:val="CommentTextChar"/>
    <w:link w:val="CommentSubject"/>
    <w:uiPriority w:val="99"/>
    <w:semiHidden/>
    <w:rsid w:val="00F0496F"/>
    <w:rPr>
      <w:rFonts w:eastAsia="Calibri"/>
      <w:b/>
      <w:bCs/>
      <w:sz w:val="20"/>
      <w:szCs w:val="20"/>
    </w:rPr>
  </w:style>
  <w:style w:type="paragraph" w:styleId="Revision">
    <w:name w:val="Revision"/>
    <w:hidden/>
    <w:uiPriority w:val="99"/>
    <w:semiHidden/>
    <w:rsid w:val="00F0496F"/>
    <w:pPr>
      <w:spacing w:after="0"/>
      <w:jc w:val="left"/>
    </w:pPr>
    <w:rPr>
      <w:rFonts w:eastAsia="Calibri"/>
    </w:rPr>
  </w:style>
  <w:style w:type="character" w:styleId="UnresolvedMention">
    <w:name w:val="Unresolved Mention"/>
    <w:basedOn w:val="DefaultParagraphFont"/>
    <w:uiPriority w:val="99"/>
    <w:semiHidden/>
    <w:unhideWhenUsed/>
    <w:rsid w:val="00595A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777533">
      <w:bodyDiv w:val="1"/>
      <w:marLeft w:val="0"/>
      <w:marRight w:val="0"/>
      <w:marTop w:val="0"/>
      <w:marBottom w:val="0"/>
      <w:divBdr>
        <w:top w:val="none" w:sz="0" w:space="0" w:color="auto"/>
        <w:left w:val="none" w:sz="0" w:space="0" w:color="auto"/>
        <w:bottom w:val="none" w:sz="0" w:space="0" w:color="auto"/>
        <w:right w:val="none" w:sz="0" w:space="0" w:color="auto"/>
      </w:divBdr>
      <w:divsChild>
        <w:div w:id="340396249">
          <w:marLeft w:val="0"/>
          <w:marRight w:val="0"/>
          <w:marTop w:val="0"/>
          <w:marBottom w:val="0"/>
          <w:divBdr>
            <w:top w:val="none" w:sz="0" w:space="0" w:color="auto"/>
            <w:left w:val="none" w:sz="0" w:space="0" w:color="auto"/>
            <w:bottom w:val="none" w:sz="0" w:space="0" w:color="auto"/>
            <w:right w:val="none" w:sz="0" w:space="0" w:color="auto"/>
          </w:divBdr>
        </w:div>
        <w:div w:id="2113502304">
          <w:marLeft w:val="0"/>
          <w:marRight w:val="0"/>
          <w:marTop w:val="0"/>
          <w:marBottom w:val="0"/>
          <w:divBdr>
            <w:top w:val="none" w:sz="0" w:space="0" w:color="auto"/>
            <w:left w:val="none" w:sz="0" w:space="0" w:color="auto"/>
            <w:bottom w:val="none" w:sz="0" w:space="0" w:color="auto"/>
            <w:right w:val="none" w:sz="0" w:space="0" w:color="auto"/>
          </w:divBdr>
        </w:div>
      </w:divsChild>
    </w:div>
    <w:div w:id="1901014769">
      <w:bodyDiv w:val="1"/>
      <w:marLeft w:val="0"/>
      <w:marRight w:val="0"/>
      <w:marTop w:val="0"/>
      <w:marBottom w:val="0"/>
      <w:divBdr>
        <w:top w:val="none" w:sz="0" w:space="0" w:color="auto"/>
        <w:left w:val="none" w:sz="0" w:space="0" w:color="auto"/>
        <w:bottom w:val="none" w:sz="0" w:space="0" w:color="auto"/>
        <w:right w:val="none" w:sz="0" w:space="0" w:color="auto"/>
      </w:divBdr>
      <w:divsChild>
        <w:div w:id="1290817230">
          <w:marLeft w:val="0"/>
          <w:marRight w:val="0"/>
          <w:marTop w:val="0"/>
          <w:marBottom w:val="0"/>
          <w:divBdr>
            <w:top w:val="none" w:sz="0" w:space="0" w:color="auto"/>
            <w:left w:val="none" w:sz="0" w:space="0" w:color="auto"/>
            <w:bottom w:val="none" w:sz="0" w:space="0" w:color="auto"/>
            <w:right w:val="none" w:sz="0" w:space="0" w:color="auto"/>
          </w:divBdr>
        </w:div>
        <w:div w:id="1324315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customXml" Target="ink/ink2.xml"/><Relationship Id="rId42" Type="http://schemas.openxmlformats.org/officeDocument/2006/relationships/customXml" Target="ink/ink12.xml"/><Relationship Id="rId47" Type="http://schemas.openxmlformats.org/officeDocument/2006/relationships/image" Target="media/image16.png"/><Relationship Id="rId63" Type="http://schemas.openxmlformats.org/officeDocument/2006/relationships/image" Target="media/image25.png"/><Relationship Id="rId68" Type="http://schemas.openxmlformats.org/officeDocument/2006/relationships/image" Target="media/image28.png"/><Relationship Id="rId84" Type="http://schemas.openxmlformats.org/officeDocument/2006/relationships/hyperlink" Target="mailto:rivergauja@gmail.com" TargetMode="External"/><Relationship Id="rId89" Type="http://schemas.openxmlformats.org/officeDocument/2006/relationships/hyperlink" Target="http://www.adazi.lv" TargetMode="External"/><Relationship Id="rId11" Type="http://schemas.openxmlformats.org/officeDocument/2006/relationships/hyperlink" Target="http://www.manacope.lv" TargetMode="External"/><Relationship Id="rId32" Type="http://schemas.openxmlformats.org/officeDocument/2006/relationships/image" Target="media/image8.png"/><Relationship Id="rId37" Type="http://schemas.openxmlformats.org/officeDocument/2006/relationships/customXml" Target="ink/ink10.xml"/><Relationship Id="rId53" Type="http://schemas.openxmlformats.org/officeDocument/2006/relationships/image" Target="media/image17.png"/><Relationship Id="rId58" Type="http://schemas.openxmlformats.org/officeDocument/2006/relationships/customXml" Target="ink/ink19.xml"/><Relationship Id="rId74" Type="http://schemas.openxmlformats.org/officeDocument/2006/relationships/customXml" Target="ink/ink26.xml"/><Relationship Id="rId79" Type="http://schemas.openxmlformats.org/officeDocument/2006/relationships/hyperlink" Target="mailto:rivergauja@gmail.com" TargetMode="External"/><Relationship Id="rId5" Type="http://schemas.openxmlformats.org/officeDocument/2006/relationships/webSettings" Target="webSettings.xml"/><Relationship Id="rId90" Type="http://schemas.openxmlformats.org/officeDocument/2006/relationships/fontTable" Target="fontTable.xml"/><Relationship Id="rId22" Type="http://schemas.openxmlformats.org/officeDocument/2006/relationships/image" Target="media/image3.png"/><Relationship Id="rId27" Type="http://schemas.openxmlformats.org/officeDocument/2006/relationships/customXml" Target="ink/ink5.xml"/><Relationship Id="rId30" Type="http://schemas.openxmlformats.org/officeDocument/2006/relationships/image" Target="media/image7.png"/><Relationship Id="rId35" Type="http://schemas.openxmlformats.org/officeDocument/2006/relationships/customXml" Target="ink/ink9.xml"/><Relationship Id="rId43" Type="http://schemas.openxmlformats.org/officeDocument/2006/relationships/image" Target="media/image14.png"/><Relationship Id="rId48" Type="http://schemas.openxmlformats.org/officeDocument/2006/relationships/image" Target="media/image12.png"/><Relationship Id="rId56" Type="http://schemas.openxmlformats.org/officeDocument/2006/relationships/customXml" Target="ink/ink18.xml"/><Relationship Id="rId64" Type="http://schemas.openxmlformats.org/officeDocument/2006/relationships/customXml" Target="ink/ink22.xml"/><Relationship Id="rId69" Type="http://schemas.openxmlformats.org/officeDocument/2006/relationships/customXml" Target="ink/ink24.xml"/><Relationship Id="rId77" Type="http://schemas.openxmlformats.org/officeDocument/2006/relationships/image" Target="media/image33.png"/><Relationship Id="rId8" Type="http://schemas.openxmlformats.org/officeDocument/2006/relationships/hyperlink" Target="mailto:dome@adazi.lv" TargetMode="External"/><Relationship Id="rId51" Type="http://schemas.openxmlformats.org/officeDocument/2006/relationships/customXml" Target="ink/ink16.xml"/><Relationship Id="rId72" Type="http://schemas.openxmlformats.org/officeDocument/2006/relationships/customXml" Target="ink/ink25.xml"/><Relationship Id="rId80" Type="http://schemas.openxmlformats.org/officeDocument/2006/relationships/hyperlink" Target="mailto:rivergauja@gmail.com" TargetMode="External"/><Relationship Id="rId85"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hyperlink" Target="http://www.rivergauja.com" TargetMode="External"/><Relationship Id="rId25" Type="http://schemas.openxmlformats.org/officeDocument/2006/relationships/customXml" Target="ink/ink4.xml"/><Relationship Id="rId33" Type="http://schemas.openxmlformats.org/officeDocument/2006/relationships/customXml" Target="ink/ink8.xml"/><Relationship Id="rId38" Type="http://schemas.openxmlformats.org/officeDocument/2006/relationships/image" Target="media/image11.png"/><Relationship Id="rId46" Type="http://schemas.openxmlformats.org/officeDocument/2006/relationships/customXml" Target="ink/ink14.xml"/><Relationship Id="rId59" Type="http://schemas.openxmlformats.org/officeDocument/2006/relationships/image" Target="media/image23.png"/><Relationship Id="rId67" Type="http://schemas.openxmlformats.org/officeDocument/2006/relationships/customXml" Target="ink/ink23.xml"/><Relationship Id="rId20" Type="http://schemas.openxmlformats.org/officeDocument/2006/relationships/image" Target="media/image2.png"/><Relationship Id="rId41" Type="http://schemas.openxmlformats.org/officeDocument/2006/relationships/image" Target="media/image13.png"/><Relationship Id="rId54" Type="http://schemas.openxmlformats.org/officeDocument/2006/relationships/customXml" Target="ink/ink17.xml"/><Relationship Id="rId62" Type="http://schemas.openxmlformats.org/officeDocument/2006/relationships/customXml" Target="ink/ink21.xml"/><Relationship Id="rId70" Type="http://schemas.openxmlformats.org/officeDocument/2006/relationships/image" Target="media/image29.png"/><Relationship Id="rId75" Type="http://schemas.openxmlformats.org/officeDocument/2006/relationships/image" Target="media/image32.png"/><Relationship Id="rId83" Type="http://schemas.openxmlformats.org/officeDocument/2006/relationships/hyperlink" Target="mailto:rivergauja@gmail.com" TargetMode="External"/><Relationship Id="rId88" Type="http://schemas.openxmlformats.org/officeDocument/2006/relationships/image" Target="media/image37.pn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ustomXml" Target="ink/ink3.xml"/><Relationship Id="rId28" Type="http://schemas.openxmlformats.org/officeDocument/2006/relationships/image" Target="media/image6.png"/><Relationship Id="rId36" Type="http://schemas.openxmlformats.org/officeDocument/2006/relationships/image" Target="media/image10.png"/><Relationship Id="rId49" Type="http://schemas.openxmlformats.org/officeDocument/2006/relationships/customXml" Target="ink/ink15.xml"/><Relationship Id="rId57" Type="http://schemas.openxmlformats.org/officeDocument/2006/relationships/image" Target="media/image22.png"/><Relationship Id="rId10" Type="http://schemas.openxmlformats.org/officeDocument/2006/relationships/hyperlink" Target="http://www.rivergauja.com" TargetMode="External"/><Relationship Id="rId31" Type="http://schemas.openxmlformats.org/officeDocument/2006/relationships/customXml" Target="ink/ink7.xml"/><Relationship Id="rId44" Type="http://schemas.openxmlformats.org/officeDocument/2006/relationships/customXml" Target="ink/ink13.xml"/><Relationship Id="rId52" Type="http://schemas.openxmlformats.org/officeDocument/2006/relationships/image" Target="media/image19.png"/><Relationship Id="rId60" Type="http://schemas.openxmlformats.org/officeDocument/2006/relationships/customXml" Target="ink/ink20.xml"/><Relationship Id="rId65" Type="http://schemas.openxmlformats.org/officeDocument/2006/relationships/image" Target="media/image26.png"/><Relationship Id="rId73" Type="http://schemas.openxmlformats.org/officeDocument/2006/relationships/image" Target="media/image31.png"/><Relationship Id="rId78" Type="http://schemas.openxmlformats.org/officeDocument/2006/relationships/image" Target="media/image30.png"/><Relationship Id="rId81" Type="http://schemas.openxmlformats.org/officeDocument/2006/relationships/hyperlink" Target="mailto:rivergauja@gmail.com" TargetMode="External"/><Relationship Id="rId86"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hyperlink" Target="http://www.manacope.lv" TargetMode="External"/><Relationship Id="rId13" Type="http://schemas.openxmlformats.org/officeDocument/2006/relationships/customXml" Target="ink/ink1.xml"/><Relationship Id="rId39" Type="http://schemas.openxmlformats.org/officeDocument/2006/relationships/image" Target="media/image1.png"/><Relationship Id="rId34" Type="http://schemas.openxmlformats.org/officeDocument/2006/relationships/image" Target="media/image9.png"/><Relationship Id="rId50" Type="http://schemas.openxmlformats.org/officeDocument/2006/relationships/image" Target="media/image18.png"/><Relationship Id="rId55" Type="http://schemas.openxmlformats.org/officeDocument/2006/relationships/image" Target="media/image21.png"/><Relationship Id="rId76" Type="http://schemas.openxmlformats.org/officeDocument/2006/relationships/customXml" Target="ink/ink27.xml"/><Relationship Id="rId7" Type="http://schemas.openxmlformats.org/officeDocument/2006/relationships/endnotes" Target="endnotes.xml"/><Relationship Id="rId71" Type="http://schemas.openxmlformats.org/officeDocument/2006/relationships/image" Target="media/image27.png"/><Relationship Id="rId2" Type="http://schemas.openxmlformats.org/officeDocument/2006/relationships/numbering" Target="numbering.xml"/><Relationship Id="rId29" Type="http://schemas.openxmlformats.org/officeDocument/2006/relationships/customXml" Target="ink/ink6.xml"/><Relationship Id="rId24" Type="http://schemas.openxmlformats.org/officeDocument/2006/relationships/image" Target="media/image4.png"/><Relationship Id="rId40" Type="http://schemas.openxmlformats.org/officeDocument/2006/relationships/customXml" Target="ink/ink11.xml"/><Relationship Id="rId45" Type="http://schemas.openxmlformats.org/officeDocument/2006/relationships/image" Target="media/image15.png"/><Relationship Id="rId66" Type="http://schemas.openxmlformats.org/officeDocument/2006/relationships/image" Target="media/image20.png"/><Relationship Id="rId87" Type="http://schemas.openxmlformats.org/officeDocument/2006/relationships/image" Target="media/image36.png"/><Relationship Id="rId61" Type="http://schemas.openxmlformats.org/officeDocument/2006/relationships/image" Target="media/image24.png"/><Relationship Id="rId82" Type="http://schemas.openxmlformats.org/officeDocument/2006/relationships/hyperlink" Target="mailto:rivergauja@gmail.com"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18:05.199"/>
    </inkml:context>
    <inkml:brush xml:id="br0">
      <inkml:brushProperty name="width" value="0.1" units="cm"/>
      <inkml:brushProperty name="height" value="0.1" units="cm"/>
      <inkml:brushProperty name="color" value="#E71224"/>
    </inkml:brush>
  </inkml:definitions>
  <inkml:trace contextRef="#ctx0" brushRef="#br0">0 1 24575,'10'1'0,"-1"0"0,0 1 0,0 1 0,0-1 0,0 1 0,9 5 0,18 5 0,-30-11 0,1 1 0,-1-1 0,1 1 0,-1 1 0,0-1 0,0 1 0,0 0 0,-1 0 0,9 9 0,0 3 0,24 32 0,6 9 0,-40-54 0,15 19 0,35 27 0,-47-43 0,0-1 0,1 0 0,0 0 0,0-1 0,0 0 0,0 0 0,1-1 0,-1 0 0,11 2 0,111 13 0,-111-15 0,-1 1 0,22 7 0,-24-6 0,-1-1 0,2 0 0,23 2 0,42 2 0,-51-3 0,41 0 0,-46-4 0,41 7 0,-39-4 0,36 1 0,-62-5 0,15 1 0,0 0 0,1-2 0,-1 0 0,0-1 0,0-1 0,0-1 0,24-7 0,-24 3 0,0-1 0,21-14 0,-27 18 0,1-1 0,0 1 0,0 1 0,0 1 0,23-5 0,3-1 0,-10 4 0,0 1 0,1 1 0,-1 1 0,53 4 0,-17-1 0,-55 0 0,0-1 0,0 2 0,0-1 0,-1 1 0,1 0 0,0 1 0,9 4 0,56 33 0,-48-25 0,-22-13 0,-1 0 0,0 0 0,0 0 0,0 1 0,0 0 0,0-1 0,0 1 0,-1 0 0,1 0 0,-1 1 0,0-1 0,0 0 0,2 6 0,1 1 0,-1-5 0,0 1 0,-1-1 0,2 0 0,-1-1 0,0 1 0,1-1 0,0 0 0,0 0 0,6 4 0,56 27 0,-21-12 0,1 4 0,64 26 0,-92-46 0,1 0 0,0-1 0,-1-1 0,2-1 0,-1-1 0,35 2 0,-50-5 0,0 0 0,0 0 0,0 1 0,0 0 0,0 0 0,0 0 0,-1 1 0,1-1 0,0 1 0,-1 0 0,7 4 0,-1 1 0,-1 1 0,1 0 0,9 11 0,4 3 0,3 0 0,-21-18 0,1 0 0,-1 1 0,0-1 0,0 1 0,0 0 0,0 1 0,-1-1 0,0 1 0,-1 0 0,5 8 0,-3-5 0,-1 0 0,2 0 0,6 9 0,-7-11 0,0 1 0,0 0 0,7 17 0,-10-19 31,1 0-1,0 0 0,0 0 1,0 0-1,1-1 0,0 0 1,0 1-1,1-1 0,5 5 1,4 2-182,0-2 1,17 11-1,2 0-1066</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05.153"/>
    </inkml:context>
    <inkml:brush xml:id="br0">
      <inkml:brushProperty name="width" value="0.1" units="cm"/>
      <inkml:brushProperty name="height" value="0.1" units="cm"/>
      <inkml:brushProperty name="color" value="#E71224"/>
    </inkml:brush>
  </inkml:definitions>
  <inkml:trace contextRef="#ctx0" brushRef="#br0">0 262 24575,'25'0'0,"14"1"0,-1-2 0,64-10 0,-73 5 0,-8 3 0,-1-2 0,24-7 0,-37 9 0,0 0 0,0-1 0,0 1 0,0-1 0,-1-1 0,1 1 0,-1-1 0,0 0 0,7-9 0,26-28 0,35-43 0,-72 82 0,0 1 0,0 0 0,0 0 0,0 0 0,1 1 0,-1-1 0,0 0 0,1 1 0,-1 0 0,1-1 0,0 1 0,-1 0 0,6-1 0,41-4 0,-15 2 0,-8-1 0,49-3 0,-68 8 0,1 0 0,-1 0 0,0 1 0,1 0 0,-1 0 0,0 0 0,1 1 0,-1 0 0,0 1 0,-1 0 0,11 5 0,9 11 0,-1 0 0,-1 2 0,23 26 0,-40-41 0,-1-1 0,1 1 0,1-2 0,10 7 0,-11-7 0,0 0 0,0 0 0,-1 1 0,1 0 0,7 8 0,-8-7 0,1-1 0,-1 0 0,1 0 0,0 0 0,12 6 0,-13-8 0,0 0 0,0 1 0,0 0 0,0 0 0,-1 0 0,0 1 0,1 0 0,-2 0 0,5 6 0,0 3 0,0 2 0,-1-1 0,10 31 0,-11-27 0,22 44 0,-20-45 0,0 0 0,-2 1 0,9 30 0,2 8 0,-13-42 0,0 1 0,5 24 0,-5-6 0,1 1 0,1 62 0,-7 216 0,1-297 0,0-1 0,1 1 0,1-1 0,10 30 0,-10-40 0,0 0 0,0 0 0,0 0 0,1-1 0,-1 1 0,1-1 0,0 0 0,0 0 0,1 0 0,-1-1 0,1 0 0,9 6 0,-7-5 0,0 1 0,0 0 0,-1 0 0,0 0 0,8 9 0,6 14 0,-16-21 0,1 1 0,0-1 0,1-1 0,-1 1 0,2-1 0,-1 0 0,12 9 0,36 16 0,-35-22 0,-1 2 0,-1 0 0,22 18 0,-37-28 0,3 5 0,1 0 0,0-1 0,0 0 0,0-1 0,0 1 0,1-1 0,0 0 0,0-1 0,0 0 0,0 0 0,13 4 0,-1-3 0,-1 1 0,0 1 0,0 1 0,18 9 0,-16-3 0,27 21 0,-21-15 0,-6-4 0,-6-4 0,0-1 0,0 0 0,1-1 0,0-1 0,1 0 0,24 8 0,22 6-1365</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44.083"/>
    </inkml:context>
    <inkml:brush xml:id="br0">
      <inkml:brushProperty name="width" value="0.1" units="cm"/>
      <inkml:brushProperty name="height" value="0.1" units="cm"/>
      <inkml:brushProperty name="color" value="#E71224"/>
    </inkml:brush>
  </inkml:definitions>
  <inkml:trace contextRef="#ctx0" brushRef="#br0">0 1569 24575,'1'-3'0,"-1"0"0,0 0 0,1-1 0,-1 1 0,1 0 0,0 0 0,0 0 0,0 0 0,1 0 0,-1 1 0,1-1 0,-1 0 0,1 1 0,0-1 0,2-2 0,5-3 0,-1 0 0,18-12 0,-18 15 0,-1-1 0,0 0 0,0 1 0,11-15 0,1-6 0,0-1 0,-2-2 0,-1 1 0,17-45 0,-29 64 0,1 0 0,-1 0 0,1 0 0,1 1 0,0 0 0,0 0 0,10-10 0,54-46 0,-66 60 0,41-30 0,-33 26 0,-1 0 0,0 0 0,-1-1 0,0-1 0,-1 1 0,1-2 0,13-20 0,-10 10 0,-8 14 0,-1-1 0,1 0 0,-1 0 0,-1 0 0,5-16 0,-4 10 0,0-2 0,0-1 0,3-32 0,-7 43 0,0-1 0,-1 1 0,0 0 0,1 0 0,-2 0 0,1 0 0,-1 0 0,0 0 0,0 1 0,-1-1 0,-4-9 0,-9-12 0,3-2 0,0 1 0,2-2 0,1 0 0,-9-45 0,16 58 0,0 1 0,2-1 0,0-30 0,1 42 0,0-1 0,1 1 0,0 0 0,0-1 0,0 1 0,0 0 0,1 0 0,0 0 0,0 0 0,0 0 0,1 0 0,-1 1 0,1-1 0,0 1 0,7-8 0,-5 8 0,0 1 0,1 0 0,-1 0 0,0 1 0,8-4 0,21-10 0,-22 8 0,3-1 0,0-1 0,-1 0 0,-1-1 0,0-1 0,15-16 0,-23 22 0,4-4 0,-1 1 0,-1-1 0,1 0 0,-2-1 0,1 1 0,-1-1 0,-1-1 0,8-22 0,-7 9-11,5-23-1343</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44.084"/>
    </inkml:context>
    <inkml:brush xml:id="br0">
      <inkml:brushProperty name="width" value="0.1" units="cm"/>
      <inkml:brushProperty name="height" value="0.1" units="cm"/>
      <inkml:brushProperty name="color" value="#E71224"/>
    </inkml:brush>
  </inkml:definitions>
  <inkml:trace contextRef="#ctx0" brushRef="#br0">1 267 24575,'12'0'0,"0"2"0,-1-1 0,1 2 0,0-1 0,-1 2 0,0-1 0,0 2 0,0-1 0,12 8 0,-10-6 0,12 5 0,-17-8 0,0 0 0,0 1 0,-1 0 0,0 0 0,1 0 0,-2 1 0,1 0 0,0 0 0,-1 1 0,8 9 0,48 70 0,-42-60 0,-10-12 0,0 0 0,1 0 0,1-1 0,0-1 0,15 12 0,103 75 0,-88-60 0,-37-32 0,1 0 0,-1-1 0,1 0 0,0 0 0,0 0 0,1-1 0,-1 0 0,1 0 0,0 0 0,0-1 0,13 4 0,-3-4 0,1 0 0,-1-2 0,1 0 0,0-1 0,0-1 0,31-5 0,-43 5 0,-1 0 0,0-1 0,1 0 0,-1 0 0,0 0 0,0-1 0,-1 0 0,1 0 0,0 0 0,7-7 0,-1-1 0,-1-1 0,14-19 0,8-10 0,-16 21 0,-1 0 0,15-30 0,9-12 0,-35 57 0,0 1 0,1-1 0,-1 1 0,1 0 0,0 0 0,0 1 0,0-1 0,0 1 0,1 0 0,10-4 0,6-1 0,36-7 0,2-1 0,-48 12 0,1 1 0,0 1 0,-1 0 0,1 1 0,19 1 0,-16 0 0,1-1 0,24-4 0,-17 0 0,-17 4 0,0 0 0,0 0 0,0-1 0,0 0 0,0 0 0,0-1 0,-1 0 0,1 0 0,-1 0 0,0-1 0,8-6 0,72-62 0,-80 67 0,0 0 0,0 1 0,1 0 0,10-5 0,-13 7 0,-1 1 0,0-1 0,0 1 0,1 0 0,-1 0 0,0 0 0,1 1 0,-1-1 0,1 1 0,-1 0 0,7 0 0,-8 1 0,-1-1 0,1 1 0,0 0 0,-1 0 0,0 0 0,1 0 0,-1 1 0,0-1 0,0 0 0,1 1 0,-1-1 0,0 0 0,0 1 0,0-1 0,-1 1 0,1 0 0,0-1 0,-1 1 0,2 2 0,8 39 0,-8-33 0,17 102 0,-1-22 0,-17-86 0,-1-1 0,1 1 0,0-1 0,1 1 0,-1-1 0,1 0 0,-1 0 0,1 1 0,0-1 0,0-1 0,0 1 0,1 0 0,-1 0 0,1-1 0,3 4 0,-3-3 0,12 17 0,-13-18 0,-1 1 0,1-1 0,0 0 0,0 1 0,-1-1 0,1 0 0,1 0 0,-1 0 0,0 0 0,0-1 0,5 3 0,19 9 0,2-1 0,-1-1 0,50 11 0,9 3 0,-67-18 0,0-1 0,1-1 0,-1-1 0,1 0 0,30 1 0,-33-5 0,-3 0 0,-1 0 0,1 0 0,-1-2 0,0 1 0,14-5 0,-23 5 0,0-1 0,-1 1 0,1-1 0,0 0 0,-1 0 0,0 0 0,1 0 0,-1-1 0,0 1 0,0-1 0,0 0 0,-1 0 0,1 0 0,-1 0 0,0 0 0,1 0 0,-1-1 0,-1 1 0,1-1 0,0 0 0,1-6 0,-2 7 0,0-1 0,0 1 0,0-1 0,-1 0 0,1 1 0,-1-1 0,0 0 0,0 1 0,0-1 0,-1 0 0,1 1 0,-1-1 0,-2-5 0,0 1 0,-1 0 0,-1 1 0,1-1 0,-10-10 0,9 11 0,1 0 0,0 0 0,1 0 0,0-1 0,0 1 0,0-1 0,1 0 0,-2-13 0,1-2 0,-1-40 0,3 19 0,0 17 0,1 0 0,1 0 0,5-29 0,-4 48 0,1 1 0,0-1 0,0 1 0,1-1 0,0 1 0,0 0 0,1 1 0,0-1 0,0 1 0,9-9 0,-7 8 0,-1 0 0,0 0 0,0 0 0,-1-1 0,0 0 0,0 0 0,-1 0 0,3-9 0,-4 9-273,1 0 0,-1 0 0,1 1 0,6-9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44.085"/>
    </inkml:context>
    <inkml:brush xml:id="br0">
      <inkml:brushProperty name="width" value="0.1" units="cm"/>
      <inkml:brushProperty name="height" value="0.1" units="cm"/>
      <inkml:brushProperty name="color" value="#E71224"/>
    </inkml:brush>
  </inkml:definitions>
  <inkml:trace contextRef="#ctx0" brushRef="#br0">1 1059 24575,'9'0'0,"1"-1"0,0 0 0,-1 0 0,1-1 0,-1 0 0,0 0 0,1-1 0,-1-1 0,0 1 0,-1-2 0,1 1 0,14-11 0,-18 11 0,1-1 0,-1 1 0,0-2 0,-1 1 0,1 0 0,-1-1 0,0 0 0,0 0 0,0 0 0,-1 0 0,0-1 0,-1 0 0,1 1 0,-1-1 0,0 0 0,-1 0 0,0 0 0,1-8 0,-4-103 0,0 91 0,1-1 0,1 1 0,2 0 0,0-1 0,10-39 0,-9 58 0,0 1 0,1-1 0,1 1 0,-1 0 0,1 0 0,1 0 0,-1 1 0,11-11 0,14-19 0,-15 9 0,-13 23 0,1 0 0,0 0 0,0 0 0,0 0 0,0 0 0,5-4 0,57-49 0,-64 57 0,0 0 0,0 0 0,0 1 0,0-1 0,0 0 0,0 1 0,0-1 0,1 1 0,-1 0 0,0-1 0,0 1 0,0 0 0,1 0 0,-1 0 0,0-1 0,0 1 0,0 1 0,1-1 0,-1 0 0,0 0 0,0 0 0,1 1 0,-1-1 0,0 0 0,0 1 0,0-1 0,0 1 0,0 0 0,0-1 0,0 1 0,0 0 0,0-1 0,0 1 0,0 0 0,0 0 0,0 0 0,1 2 0,4 4 0,-1 1 0,1 0 0,7 16 0,-8-15 0,14 25 0,14 24 0,-24-40 0,2-2 0,0 1 0,0-2 0,27 29 0,-26-31 0,-5-6 0,1-1 0,0 0 0,0-1 0,0 0 0,0 0 0,1 0 0,10 3 0,32 18 0,124 78 0,-125-72 0,-42-26 0,0 1 0,1-2 0,0 1 0,0-1 0,1-1 0,-1 0 0,1 0 0,14 3 0,-13-4 0,0 1 0,0 0 0,0 0 0,0 1 0,-1 0 0,0 1 0,0 0 0,13 12 0,9 3 0,-22-16 0,-1 0 0,2-1 0,-1 0 0,0 0 0,1-2 0,-1 1 0,1-1 0,0-1 0,0 0 0,0 0 0,14-2 0,17 3 0,-14 4 0,-24-5 0,0 0 0,1 0 0,-1 0 0,1-1 0,-1 1 0,1-1 0,4 0 0,-8-1 0,0 1 0,0-1 0,1 1 0,-1-1 0,0 1 0,0-1 0,0 1 0,0-1 0,0 0 0,0 0 0,0 0 0,0 0 0,0 1 0,0-1 0,0 0 0,0 0 0,0-1 0,-1 1 0,1 0 0,-1 0 0,1 0 0,-1 0 0,1-1 0,-1 1 0,1 0 0,-1 0 0,0-1 0,0-2 0,3-21 0,-1-2 0,-2 1 0,-3-29 0,0-12 0,3 39 0,-1 1 0,-2-1 0,0 1 0,-2-1 0,-2 1 0,0 1 0,-21-50 0,20 59 0,1-1 0,1-1 0,-7-32 0,11 40 0,0-1 0,1 1 0,1 0 0,0-1 0,0 1 0,1 0 0,4-21 0,-3 26 0,-1 0 0,1 1 0,0-1 0,0 0 0,1 1 0,0-1 0,0 1 0,0 0 0,0 0 0,1 0 0,0 1 0,0-1 0,0 1 0,1 0 0,-1 0 0,1 0 0,0 1 0,0-1 0,0 1 0,1 0 0,-1 1 0,1-1 0,-1 1 0,1 0 0,0 1 0,0-1 0,8 0 0,6 2 0,-14 0 0,-1 1 0,0-1 0,1 0 0,-1-1 0,0 1 0,1-1 0,-1 0 0,0 0 0,0-1 0,1 0 0,-1 0 0,-1 0 0,1 0 0,0-1 0,0 0 0,7-6 0,36-34 0,-31 31 0,0 0 0,1 1 0,0 1 0,1 1 0,0 0 0,28-7 0,-42 14 0,-1 1 0,1 0 0,-1 0 0,1 1 0,-1-1 0,1 1 0,0 0 0,-1 0 0,10 2 0,40 14 0,-11-3 0,-39-12 0,-1 1 0,1 0 0,-1-1 0,1 1 0,-1 1 0,0-1 0,0 0 0,0 1 0,0 0 0,0 0 0,-1-1 0,1 2 0,-1-1 0,0 0 0,1 0 0,-2 1 0,1-1 0,0 1 0,-1 0 0,0-1 0,2 8 0,1 4 0,-1-1 0,0 1 0,-1 0 0,0 21 0,-3 1 0,0-20 0,2 30 0,0-42 0,0 1 0,0-1 0,0 0 0,0 0 0,1 0 0,0 0 0,0 0 0,1 0 0,5 8 0,-4-5 0,1-1 0,-1 1 0,0 0 0,-1 0 0,0 0 0,0 0 0,-1 1 0,0-1 0,-1 1 0,1 0 0,-1 10 0,-1-15 0,1-1 0,0 0 0,0 0 0,0 1 0,0-1 0,0 0 0,1 0 0,-1 0 0,1 0 0,0-1 0,0 1 0,0 0 0,0-1 0,0 1 0,0-1 0,1 0 0,0 0 0,5 4 0,2 0 0,2 0 0,-1-1 0,21 7 0,-27-10 0,1 1 0,1 0 0,-1 0 0,0 1 0,0 0 0,0 0 0,0 1 0,-1 0 0,0 0 0,0 0 0,6 8 0,-5-6 0,0 0 0,1 0 0,0-1 0,0 0 0,11 7 0,-14-10 0,1-1 0,-1 0 0,1 0 0,0 0 0,0 0 0,-1-1 0,1 0 0,0 0 0,1 0 0,-1 0 0,0-1 0,0 0 0,0 0 0,0-1 0,0 1 0,0-1 0,0 0 0,0 0 0,0-1 0,0 0 0,0 1 0,-1-2 0,1 1 0,-1 0 0,7-5 0,-4 3 0,0 1 0,0 0 0,1 0 0,-1 1 0,1 0 0,-1 0 0,1 1 0,12-1 0,68 3 0,-39 1 0,-30-2 0,6-1 0,0 2 0,-1 1 0,35 6 0,48 11 0,-90-16 0,0 0 0,0-1 0,-1-1 0,1 0 0,0-2 0,0 0 0,0-1 0,0 0 0,22-7 0,-36 8 0,0 0 0,0 0 0,0-1 0,0 1 0,0-1 0,-1 1 0,1-1 0,-1 0 0,1 0 0,-1 0 0,0 0 0,1-1 0,-1 1 0,0-1 0,-1 1 0,1-1 0,0 0 0,-1 1 0,1-1 0,-1 0 0,0 0 0,1-4 0,0-5 0,0-1 0,0 1 0,-1-1 0,-1-17 0,0 16 0,0 0 0,4-16 0,-3 22 0,0 1 0,1 0 0,0 0 0,0 0 0,0 1 0,1-1 0,1 0 0,-1 1 0,1 0 0,0 0 0,0 0 0,0 0 0,1 1 0,0-1 0,0 1 0,1 0 0,-1 1 0,1-1 0,0 1 0,0 1 0,1-1 0,6-2 0,50-30-1365</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44.086"/>
    </inkml:context>
    <inkml:brush xml:id="br0">
      <inkml:brushProperty name="width" value="0.1" units="cm"/>
      <inkml:brushProperty name="height" value="0.1" units="cm"/>
      <inkml:brushProperty name="color" value="#E71224"/>
    </inkml:brush>
  </inkml:definitions>
  <inkml:trace contextRef="#ctx0" brushRef="#br0">1 2045 24575,'0'1'0,"0"0"0,0 1 0,0-1 0,1 0 0,-1 1 0,0-1 0,1 0 0,-1 1 0,1-1 0,-1 0 0,1 0 0,0 0 0,0 0 0,-1 1 0,1-1 0,0 0 0,0 0 0,0 0 0,0-1 0,0 1 0,0 0 0,0 0 0,0 0 0,1-1 0,-1 1 0,3 0 0,3 2 0,1-1 0,0 0 0,15 2 0,-17-4 0,0 1 0,0 0 0,-1 1 0,1-1 0,9 5 0,-4-1 0,0-1 0,0 0 0,0 0 0,1-1 0,0-1 0,22 3 0,4 0 0,-9-1 0,-20-3 0,1 1 0,-1-1 0,1 2 0,-1-1 0,14 6 0,8 9 0,-18-10 0,1 0 0,-1-1 0,1 0 0,23 5 0,-35-10 0,0 0 0,1-1 0,-1 0 0,0 1 0,1-1 0,-1 0 0,0 0 0,1-1 0,-1 1 0,0 0 0,1-1 0,-1 1 0,0-1 0,1 0 0,-1 0 0,0 0 0,0 0 0,0 0 0,0 0 0,0-1 0,0 1 0,0-1 0,-1 1 0,1-1 0,0 0 0,2-3 0,0-2 0,0-1 0,0-1 0,-1 1 0,0-1 0,4-16 0,-6 18 0,0 0 0,1 1 0,0-1 0,1 0 0,-1 1 0,1-1 0,0 1 0,1 0 0,7-10 0,17-7 0,-21 18 0,0 0 0,0-1 0,9-11 0,-2 3 0,0 0 0,0 2 0,1-1 0,21-12 0,-16 11 0,35-40 0,13 6 0,-48 35 0,-1 0 0,29-28 0,1 0 0,-48 40 0,11-9 0,-1-1 0,0 0 0,16-20 0,-19 21 0,0 1 0,14-12 0,6-7 0,-2-9 0,-21 30 0,-1 0 0,1 1 0,0-1 0,0 1 0,1 0 0,-1 1 0,12-9 0,-9 8 0,-1-1 0,1 1 0,-1-2 0,11-13 0,6-6 0,-13 14 0,0 0 0,-1-1 0,15-27 0,-14 23 0,21-29 0,-24 40 0,0-1 0,0 1 0,1 1 0,-1 0 0,20-10 0,-10 6 0,-6 4 0,1 1 0,-1 0 0,1 1 0,0 1 0,0 0 0,1 1 0,-1 0 0,14 1 0,189 1 0,-212 1 0,-1-1 0,0 1 0,1-1 0,-1 1 0,1 0 0,-1 1 0,0-1 0,0 0 0,0 1 0,0 0 0,0 0 0,0 0 0,0 0 0,-1 0 0,1 0 0,-1 1 0,1-1 0,-1 1 0,0 0 0,0-1 0,0 1 0,2 5 0,2 5 0,-1 0 0,-1 0 0,0 1 0,3 19 0,-5-20 0,1-1 0,0 0 0,1 1 0,6 14 0,-6-22 0,-1 0 0,1 0 0,1-1 0,-1 1 0,0-1 0,1 0 0,0 0 0,0 0 0,0-1 0,0 0 0,1 0 0,8 3 0,-2-1 0,0 0 0,0-2 0,0 1 0,1-2 0,14 2 0,130-2 0,-81-3 0,-59 0 0,-1-1 0,1-1 0,-1-1 0,22-7 0,19-3 0,-47 11 0,0-1 0,1 1 0,-2-2 0,15-7 0,1-1 0,-15 8 0,0-2 0,-1 1 0,-1-1 0,1 0 0,-1-1 0,0 0 0,-1-1 0,1 1 0,6-13 0,30-31 0,-34 40 0,-1 0 0,0 0 0,0 0 0,8-18 0,-9 16 0,0-1 0,2 1 0,11-13 0,-14 19 0,-1 0 0,1 0 0,-1-1 0,-1 0 0,1 0 0,5-17 0,10-18 0,-14 31 0,-1 1 0,-1-1 0,0 0 0,0 0 0,3-18 0,10-47 0,-12 60 0,-1 0 0,-1-1 0,-1 0 0,1-27 0,-4 33 0,0 0 0,0 0 0,-1 0 0,-1 0 0,0 0 0,-1 1 0,-8-25 0,-10-9 0,-38-62 0,34 74 0,19 28 0,1 0 0,0-1 0,1 0 0,-1 0 0,-5-14 0,2-1 0,1 8 0,2-1 0,0 0 0,1-1 0,-4-23 0,8 36 0,0 1 0,0 0 0,0-1 0,0 1 0,0 0 0,1-1 0,-1 1 0,1 0 0,-1-1 0,1 1 0,0 0 0,0 0 0,0 0 0,0 0 0,1 0 0,-1 0 0,1 0 0,-1 0 0,3-2 0,2-1 0,1 1 0,-1 0 0,0 0 0,13-5 0,-13 7 0,-1-1 0,0 1 0,0-1 0,0 0 0,-1 0 0,1 0 0,-1-1 0,1 0 0,-1 0 0,4-4 0,2-8-53,14-23-1259</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5:15.694"/>
    </inkml:context>
    <inkml:brush xml:id="br0">
      <inkml:brushProperty name="width" value="0.1" units="cm"/>
      <inkml:brushProperty name="height" value="0.1" units="cm"/>
      <inkml:brushProperty name="color" value="#E71224"/>
    </inkml:brush>
  </inkml:definitions>
  <inkml:trace contextRef="#ctx0" brushRef="#br0">0 264 24575,'51'1'0,"58"-2"0,-108 0 0,1 1 0,0 0 0,-1 0 0,1-1 0,0 1 0,-1-1 0,1 1 0,-1-1 0,1 0 0,-1 0 0,1 0 0,-1 1 0,1-1 0,-1-1 0,0 1 0,0 0 0,0 0 0,1 0 0,-1-1 0,0 1 0,0 0 0,-1-1 0,1 1 0,0-1 0,0 1 0,0-3 0,1-3 0,0-1 0,-1 1 0,0-1 0,0-12 0,2-7 0,-1 13 0,0 1 0,9-25 0,-9 32 0,1 1 0,-1 0 0,1 0 0,0 0 0,0 1 0,1-1 0,0 1 0,0-1 0,7-5 0,-8 7 0,4-3 0,0 1 0,-1-1 0,2 1 0,10-5 0,-17 9 0,0 1 0,0-1 0,0 0 0,1 1 0,-1 0 0,0-1 0,0 1 0,0 0 0,0-1 0,0 1 0,1 0 0,-1 0 0,0 0 0,0 0 0,0 0 0,0 0 0,1 1 0,-1-1 0,0 0 0,0 1 0,0-1 0,0 0 0,0 1 0,0-1 0,0 1 0,0 0 0,0-1 0,0 1 0,0 0 0,0 0 0,0-1 0,0 1 0,0 0 0,-1 0 0,1 0 0,0 0 0,-1 0 0,1 0 0,-1 0 0,1 0 0,0 3 0,2 5 68,2 5-546,1 0 1,7 14-1</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37:19.349"/>
    </inkml:context>
    <inkml:brush xml:id="br0">
      <inkml:brushProperty name="width" value="0.1" units="cm"/>
      <inkml:brushProperty name="height" value="0.1" units="cm"/>
      <inkml:brushProperty name="color" value="#E71224"/>
    </inkml:brush>
  </inkml:definitions>
  <inkml:trace contextRef="#ctx0" brushRef="#br0">2 3999 24575,'-1'-21'0,"1"11"0,0 0 0,0 0 0,0 1 0,3-12 0,-2 18 0,-1 1 0,1 0 0,0-1 0,0 1 0,0 0 0,0 0 0,0 0 0,0 0 0,1 0 0,-1 0 0,1 0 0,-1 0 0,1 0 0,0 0 0,0 1 0,-1-1 0,1 1 0,0 0 0,1-1 0,-1 1 0,3-1 0,23-8 0,1 1 0,41-6 0,-13 9 0,-37 5 0,31-6 0,-29 4 0,-17 2 0,0 1 0,0-1 0,0 0 0,0-1 0,8-2 0,-12 3 0,1 1 0,-1-1 0,0 0 0,1 0 0,-1-1 0,0 1 0,1 0 0,-1 0 0,0-1 0,0 1 0,0 0 0,0-1 0,0 1 0,0-1 0,-1 1 0,1-1 0,0 0 0,-1 1 0,1-1 0,-1-3 0,2-7 0,-1-1 0,-1 0 0,-1-19 0,0 21 0,1-1 0,0 1 0,0 0 0,1 0 0,4-16 0,-2 15 0,-1-1 0,1 1 0,-2-1 0,0 1 0,0-1 0,-2 0 0,1 1 0,-1-1 0,-1 1 0,-5-19 0,5 24 0,1-1 0,-1 0 0,1 0 0,1 0 0,-1 0 0,2-12 0,-1 19 0,1 0 0,-1-1 0,0 1 0,1 0 0,-1-1 0,1 1 0,-1 0 0,1-1 0,-1 1 0,1 0 0,0 0 0,0 0 0,0 0 0,-1 0 0,1 0 0,0 0 0,2-2 0,-1 2 0,-1 1 0,1-1 0,-1 1 0,1 0 0,0-1 0,-1 1 0,1 0 0,-1 0 0,1 0 0,-1 0 0,1 0 0,0 1 0,-1-1 0,1 0 0,-1 1 0,1-1 0,-1 1 0,1-1 0,2 2 0,3 2 0,0 1 0,-1-1 0,1 1 0,-1 0 0,0 0 0,0 1 0,9 11 0,-8-8 0,1 0 0,18 14 0,-19-18 0,1 1 0,0-1 0,0-1 0,0 1 0,17 5 0,-22-9 0,0 0 0,0-1 0,0 1 0,0-1 0,0 0 0,0 0 0,0 0 0,0 0 0,0 0 0,0-1 0,0 0 0,0 1 0,0-1 0,0 0 0,0 0 0,-1-1 0,1 1 0,0 0 0,-1-1 0,1 0 0,-1 0 0,3-2 0,0 0 0,-1 0 0,1 0 0,-1-1 0,0 0 0,-1 0 0,1 0 0,-1-1 0,0 1 0,0-1 0,3-8 0,-2 0 0,-1 0 0,0 0 0,1-20 0,-3 28 0,1-1 0,0 1 0,0-1 0,0 1 0,1 0 0,0 0 0,0 0 0,0 1 0,1-1 0,0 1 0,0-1 0,1 1 0,-1 1 0,1-1 0,0 1 0,0-1 0,1 1 0,-1 1 0,1-1 0,0 1 0,0 0 0,0 1 0,0-1 0,1 1 0,-1 0 0,0 1 0,1-1 0,10 0 0,19 2 0,-27 1 0,-1 0 0,1-1 0,0-1 0,-1 1 0,1-2 0,-1 1 0,1-1 0,-1 0 0,11-5 0,3-3 0,-10 5 0,-1 0 0,1-1 0,-1 0 0,-1-1 0,1 0 0,-1-1 0,11-11 0,-18 16 0,-1 0 0,0 0 0,0-1 0,0 1 0,-1-1 0,1 0 0,-1 1 0,0-1 0,1-5 0,-2 6 0,1 1 0,-1-1 0,1 1 0,0-1 0,-1 1 0,1-1 0,0 1 0,0-1 0,1 1 0,-1 0 0,1 0 0,-1 0 0,1-1 0,-1 2 0,1-1 0,0 0 0,0 0 0,0 0 0,0 1 0,0-1 0,5-1 0,14-5 0,1 1 0,-1 1 0,29-4 0,-23 4 0,38-11 0,-56 14 0,0-1 0,0 0 0,-1 0 0,0-1 0,0 0 0,0 0 0,-1-1 0,9-7 0,-10 6 0,1 0 0,-2-1 0,1 0 0,-1 1 0,0-2 0,-1 1 0,1 0 0,-2-1 0,1 0 0,-1 0 0,-1 0 0,3-15 0,-1-6 0,-2-1 0,-3-46 0,0 29 0,1 43 0,0-1 0,-1 1 0,0 0 0,0-1 0,-1 1 0,1 0 0,-1 0 0,0 0 0,-4-7 0,-4-9 0,7 14 0,1-1 0,0 0 0,0 1 0,1-1 0,0 0 0,0 0 0,1-13 0,9-57 0,-4 45 0,-5 30 0,0 0 0,0 0 0,0 0 0,-1 0 0,1 0 0,-1 0 0,0 0 0,0 0 0,0 0 0,0 0 0,0 0 0,-2-3 0,-24-33 0,11 19 0,0-1 0,13 18 0,0-1 0,0 0 0,0 0 0,0 0 0,1 0 0,-3-6 0,4 8 0,1 0 0,-1 1 0,1-1 0,0 0 0,0 0 0,0 0 0,0 1 0,0-1 0,0 0 0,0 0 0,0 0 0,1 1 0,-1-1 0,1 0 0,0 0 0,-1 1 0,1-1 0,0 0 0,0 1 0,0-1 0,1-1 0,2-1 0,0-1 0,0 1 0,0 0 0,0 0 0,1 0 0,-1 0 0,1 1 0,0 0 0,0 0 0,0 0 0,1 1 0,10-4 0,13-7 0,-24 9 0,0 1 0,0-1 0,-1 0 0,1 0 0,-1 0 0,0 0 0,-1-1 0,1 0 0,3-6 0,-2 4 0,0-1 0,1 2 0,8-10 0,-7 10 0,-1 1 0,0-1 0,-1-1 0,1 1 0,-1-1 0,-1 0 0,9-15 0,-12 18 0,1 0 0,-1 0 0,0 0 0,0-1 0,0 1 0,0 0 0,-1-1 0,0 1 0,1 0 0,-2-1 0,1 1 0,0 0 0,-1-1 0,0 1 0,0 0 0,0-1 0,-3-4 0,2 4 0,-1 0 0,1 1 0,-1-1 0,0 1 0,0-1 0,-1 1 0,1 0 0,-1 1 0,0-1 0,0 1 0,0-1 0,0 1 0,-10-5 0,8 5 0,1-1 0,1 0 0,-1 0 0,1 0 0,0 0 0,0-1 0,0 0 0,1 0 0,-5-7 0,-20-48 0,17 34 0,9 22 0,0-1 0,0 0 0,0 0 0,1 0 0,0 0 0,0 0 0,1 0 0,-1 0 0,1-7 0,0 10 0,0 0 0,1 1 0,-1-1 0,0 0 0,1 1 0,-1-1 0,1 0 0,0 1 0,-1-1 0,1 1 0,0-1 0,0 1 0,0-1 0,0 1 0,0-1 0,0 1 0,1 0 0,-1 0 0,0 0 0,1 0 0,-1 0 0,1 0 0,-1 0 0,1 0 0,-1 0 0,1 1 0,-1-1 0,1 1 0,0-1 0,2 1 0,5-2 0,1 2 0,-1-1 0,14 2 0,-17 0 0,-1-1 0,1 0 0,0 0 0,0 0 0,0 0 0,0-1 0,0 0 0,-1-1 0,1 1 0,0-1 0,9-4 0,-6 1 0,0-1 0,-1 0 0,0-1 0,0 0 0,0 0 0,11-14 0,-15 15 0,0 0 0,0 0 0,-1 0 0,0-1 0,0 0 0,0 0 0,-1 0 0,0 0 0,0 0 0,0-10 0,10-66 0,-11 77 0,1-1 0,-1 0 0,0 0 0,-1 0 0,0 0 0,0 0 0,0 1 0,-1-1 0,0 0 0,-2-8 0,1 10 0,0 1 0,0-1 0,0 1 0,0 0 0,-1 0 0,0 0 0,1 0 0,-1 0 0,-1 1 0,1-1 0,-1 1 0,1 0 0,-1 0 0,0 0 0,-6-3 0,7 4 0,0-1 0,0 1 0,1 0 0,0-1 0,-1 0 0,1 1 0,0-1 0,0 0 0,1 0 0,-1 0 0,0-1 0,1 1 0,0 0 0,0 0 0,0-1 0,0 1 0,1-1 0,-1 1 0,1-1 0,0-3 0,-1-10 0,1-1 0,4-26 0,-4 42 0,1 0 0,-1 0 0,0 0 0,1-1 0,-1 1 0,1 0 0,0 0 0,0 0 0,-1 0 0,2-1 0,-1 1 0,0 1 0,0-1 0,1 0 0,-1 0 0,1 0 0,-1 1 0,1-1 0,0 1 0,-1-1 0,1 1 0,0 0 0,0 0 0,0-1 0,3 0 0,3 0 0,0 0 0,1 0 0,-1 0 0,1 1 0,10 0 0,21-4 0,-32 3 0,-1 0 0,0 0 0,0 0 0,0-1 0,-1 0 0,1 0 0,-1-1 0,1 0 0,-1 0 0,0 0 0,7-8 0,23-26 0,12-11 0,-38 40 0,0-1 0,-1 0 0,0-1 0,10-16 0,-15 22 0,1 1 0,-1 0 0,1 0 0,-1 0 0,1 0 0,0 1 0,1-1 0,-1 1 0,1 0 0,-1 1 0,11-4 0,-9 4 0,1-1 0,-1-1 0,0 1 0,0-1 0,-1 0 0,1-1 0,6-5 0,62-75 0,-73 82 0,0 0 0,0 0 0,0 0 0,0 0 0,-1 0 0,1 0 0,-1 0 0,0-1 0,0 1 0,0-1 0,0-4 0,0-41 0,-2 38 0,1 0 0,2-19 0,-1 27 0,0 0 0,-1-1 0,1 1 0,0 0 0,1 0 0,-1 0 0,1 0 0,-1 0 0,1 0 0,0 0 0,0 1 0,0-1 0,3-2 0,-2 2 0,0 0 0,0 0 0,0 0 0,-1 0 0,1-1 0,-1 1 0,0-1 0,0 0 0,0 1 0,0-1 0,0 0 0,-1 0 0,1-4 0,-2 5 0,0 1 0,0 0 0,0-1 0,0 1 0,0 0 0,-1-1 0,1 1 0,-1 0 0,0-1 0,1 1 0,-1 0 0,0 0 0,0-1 0,-1 1 0,1 0 0,0 0 0,-1 0 0,1 1 0,-1-1 0,0 0 0,1 1 0,-1-1 0,-4-2 0,0-1 0,0-1 0,1-1 0,-1 1 0,1-1 0,0 0 0,1 0 0,0 0 0,0 0 0,0-1 0,1 0 0,0 0 0,1 0 0,0 0 0,0 0 0,1 0 0,-1 0 0,2-1 0,-1-9 0,1 14 0,0 0 0,0 0 0,0 0 0,0-1 0,0 1 0,1 0 0,0 0 0,0 0 0,0 0 0,0 0 0,1 0 0,-1 0 0,1 0 0,0 1 0,0-1 0,1 0 0,-1 1 0,1 0 0,-1-1 0,1 1 0,0 0 0,0 1 0,1-1 0,-1 0 0,1 1 0,-1 0 0,1 0 0,0 0 0,-1 0 0,9-2 0,29-10 0,-28 9 0,-1 1 0,1 0 0,0 1 0,-1 0 0,22-1 0,-12 2 0,-17-1 0,-15-2 0,-28 0 226,32 4-226,1 1 0,-1-1 1,0 0-1,1 0 0,-9-3 0,13 4-79,-1-1-1,0 0 0,0 0 1,1 0-1,-1-1 1,1 1-1,-1 0 0,1-1 1,-1 1-1,1-1 0,0 1 1,-1-1-1,1 1 1,0-1-1,0 0 0,0 0 1,1 0-1,-1 1 1,-1-5-1</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44:41.391"/>
    </inkml:context>
    <inkml:brush xml:id="br0">
      <inkml:brushProperty name="width" value="0.1" units="cm"/>
      <inkml:brushProperty name="height" value="0.1" units="cm"/>
      <inkml:brushProperty name="color" value="#E71224"/>
    </inkml:brush>
  </inkml:definitions>
  <inkml:trace contextRef="#ctx0" brushRef="#br0">225 694 24575,'0'2'0,"0"0"0,0 0 0,0-1 0,0 1 0,0 0 0,-1 0 0,1 0 0,0 0 0,-1 0 0,0-1 0,0 1 0,1 0 0,-1-1 0,0 1 0,0 0 0,-2 1 0,2-2 0,0 0 0,0-1 0,0 1 0,-1-1 0,1 1 0,0-1 0,0 1 0,0-1 0,0 0 0,0 0 0,-1 0 0,1 0 0,0 0 0,0 0 0,0 0 0,-1 0 0,1 0 0,0 0 0,0 0 0,0-1 0,-1 1 0,1-1 0,0 1 0,0-1 0,0 1 0,0-1 0,-2-1 0,2 1 0,-1 0 0,1 0 0,0 0 0,-1 0 0,1 0 0,0 0 0,0 0 0,0-1 0,-1 1 0,1 0 0,1-1 0,-1 1 0,0-1 0,0 1 0,0-1 0,1 0 0,-1 1 0,0-3 0,0-33 0,0 3 0,0 32 0,1 1 0,0-1 0,-1 0 0,1 1 0,-1-1 0,0 1 0,0-1 0,1 1 0,-1-1 0,0 1 0,0-1 0,0 1 0,-1 0 0,1 0 0,0-1 0,-3 0 0,-37-20 0,35 19 0,0 1 0,0-1 0,1 0 0,-1 0 0,1-1 0,-1 1 0,1-1 0,1-1 0,-1 1 0,-8-10 0,9 7 0,-1 0 0,2-1 0,-1 1 0,1-1 0,0 0 0,0 0 0,1 0 0,0 0 0,-1-12 0,2-7 0,2-44 0,0 23 0,-1 44 0,0 0 0,1 0 0,-1 0 0,1 0 0,0 1 0,0-1 0,0 0 0,1 1 0,-1-1 0,1 1 0,0-1 0,0 1 0,0 0 0,0 0 0,5-5 0,5-8 0,-8 7 0,0 1 0,0-1 0,0 0 0,-1 0 0,-1 0 0,0 0 0,0 0 0,0-1 0,-1 1 0,-1-11 0,5-23 0,-5 41 7,1 0 0,-1 0-1,0-1 1,-1 1 0,1 0-1,0 0 1,0 0-1,-1 0 1,1 0 0,-1 0-1,0 0 1,0 0 0,0 0-1,0 1 1,0-1 0,0 0-1,-2-2 1,0 0-255,-1 0 1,0 0-1,0 1 1,0-1-1,-7-3 1</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44:27.913"/>
    </inkml:context>
    <inkml:brush xml:id="br0">
      <inkml:brushProperty name="width" value="0.1" units="cm"/>
      <inkml:brushProperty name="height" value="0.1" units="cm"/>
      <inkml:brushProperty name="color" value="#E71224"/>
    </inkml:brush>
  </inkml:definitions>
  <inkml:trace contextRef="#ctx0" brushRef="#br0">1008 845 24575,'-1'-2'0,"-1"0"0,1 0 0,-1-1 0,1 1 0,0 0 0,-1-1 0,1 1 0,1-1 0,-1 0 0,0 1 0,1-1 0,-1-4 0,-1-38 0,2 16 0,-2 19 0,0 0 0,-1 0 0,-1 0 0,0 0 0,0 0 0,0 1 0,-1 0 0,-1 0 0,0 0 0,-9-10 0,4 4 0,1 0 0,-9-19 0,16 27 0,0 1 0,-1-1 0,0 1 0,0 0 0,0 0 0,-1 0 0,0 1 0,-10-10 0,12 13 0,1 1 0,-1-1 0,0 0 0,0 1 0,0-1 0,0 1 0,0 0 0,0 0 0,-1 0 0,1 1 0,0-1 0,0 1 0,-1-1 0,1 1 0,0 0 0,-1 1 0,1-1 0,0 0 0,0 1 0,-1 0 0,1 0 0,-4 1 0,3 0 0,1 0 0,-1 0 0,0 0 0,1 0 0,0 0 0,-1 1 0,1-1 0,0 1 0,0 0 0,1 0 0,-1 0 0,1 1 0,-4 5 0,-1 3 0,1 1 0,-8 21 0,9-20 0,5-12 0,-1-1 0,1 1 0,-1-1 0,0 0 0,1 1 0,-1-1 0,0 0 0,0 0 0,0 0 0,0 0 0,0 1 0,0-1 0,0-1 0,0 1 0,0 0 0,-3 1 0,3-1 0,0-1 0,0 0 0,0 0 0,0 1 0,0-1 0,0 0 0,0 0 0,0 0 0,0 0 0,0 0 0,0-1 0,0 1 0,0 0 0,0 0 0,0-1 0,1 1 0,-1 0 0,-2-2 0,1 1 0,-1-1 0,1 0 0,0 0 0,0 0 0,0 0 0,0 0 0,0 0 0,1 0 0,-1-1 0,1 1 0,-1 0 0,1-1 0,0 0 0,0 1 0,0-1 0,-1-3 0,0-8 0,1 0 0,0-1 0,2-14 0,0 19 0,-1 0 0,0 0 0,-1 1 0,0-1 0,0 0 0,-1 0 0,0 1 0,-6-15 0,-4-12 0,11 31 0,0 0 0,0 1 0,0-1 0,-1 1 0,0 0 0,0-1 0,0 1 0,0 0 0,-1 0 0,1 0 0,-1 1 0,0-1 0,0 0 0,-1 1 0,-5-5 0,7 6 0,0 1 0,0-1 0,0 1 0,0-1 0,0 0 0,1 0 0,-1 1 0,1-1 0,-1 0 0,1-1 0,0 1 0,0 0 0,-2-4 0,-5-34 0,8 35 0,0 0 0,-1 0 0,0 1 0,0-1 0,0 0 0,0 0 0,-1 1 0,0-1 0,0 1 0,0-1 0,-1 1 0,-4-7 0,1 6 0,0 0 0,0 1 0,-1 0 0,1 0 0,-15-6 0,-2-2 0,-1-1 0,16 10 0,1-1 0,0 0 0,0-1 0,0 1 0,0-1 0,1-1 0,0 1 0,0-1 0,0 0 0,-5-7 0,10 10 0,-1 0 0,-1 0 0,1 0 0,0 1 0,-1-1 0,1 1 0,-1 0 0,0-1 0,0 1 0,0 0 0,0 1 0,0-1 0,0 1 0,0-1 0,-1 1 0,1 0 0,0 0 0,-1 0 0,1 1 0,-1-1 0,1 1 0,-1 0 0,1 0 0,-7 0 0,4 0 0,0 0 0,0 0 0,-1 0 0,1 1 0,0 0 0,0 0 0,0 1 0,0 0 0,0 0 0,0 0 0,1 0 0,-1 1 0,1 0 0,0 0 0,-1 1 0,1 0 0,1-1 0,-9 9 0,10-8 0,-1-1 0,0 1 0,0-1 0,0 0 0,0 0 0,-1-1 0,1 1 0,-1-1 0,1 0 0,-9 2 0,11-4 0,1 1 0,-1-1 0,0 0 0,0 0 0,0 0 0,0 0 0,1 0 0,-1 0 0,0 0 0,0-1 0,0 1 0,1-1 0,-1 1 0,0-1 0,1 0 0,-1 0 0,0 0 0,1 0 0,-1 0 0,1 0 0,-1 0 0,1 0 0,0 0 0,-1-1 0,1 1 0,0-1 0,0 1 0,0-1 0,0 1 0,0-1 0,0-1 0,-4-7-105,4 7-21,-1-1 0,1 1 0,-1 0 0,0 0 0,0 0 0,0 0 0,0 1 0,0-1 0,-4-3 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44:17.681"/>
    </inkml:context>
    <inkml:brush xml:id="br0">
      <inkml:brushProperty name="width" value="0.1" units="cm"/>
      <inkml:brushProperty name="height" value="0.1" units="cm"/>
      <inkml:brushProperty name="color" value="#E71224"/>
    </inkml:brush>
  </inkml:definitions>
  <inkml:trace contextRef="#ctx0" brushRef="#br0">1 2245 24575,'1'-4'0,"1"-1"0,0 1 0,0 0 0,0 0 0,1 0 0,-1 0 0,7-6 0,-3 1 0,-1 3 0,-1 1 0,1 0 0,0 0 0,10-8 0,-11 10 0,0 0 0,0 0 0,0 0 0,0-1 0,-1 1 0,0-1 0,0 0 0,0 0 0,0-1 0,0 1 0,2-7 0,1-8 0,-5 13 0,1-1 0,0 1 0,0 1 0,1-1 0,0 0 0,4-7 0,-6 12 0,-1 1 0,0 0 0,0 0 0,1 0 0,-1-1 0,0 1 0,1 0 0,-1 0 0,0 0 0,1 0 0,-1 0 0,0-1 0,1 1 0,-1 0 0,0 0 0,1 0 0,-1 0 0,0 0 0,1 0 0,-1 0 0,0 0 0,1 0 0,-1 1 0,0-1 0,1 0 0,-1 0 0,0 0 0,1 0 0,-1 0 0,0 1 0,1-1 0,-1 0 0,0 0 0,0 0 0,1 1 0,-1-1 0,0 0 0,0 0 0,1 1 0,-1 0 0,14 16 0,-6-6 0,-5-9 0,-1 0 0,1-1 0,0 1 0,-1-1 0,1 0 0,0 0 0,0 0 0,0 0 0,0 0 0,0-1 0,0 1 0,0-1 0,0 0 0,0 0 0,0 0 0,0 0 0,0-1 0,0 1 0,0-1 0,0 0 0,0 0 0,0 0 0,0 0 0,4-3 0,-1 1 0,-1 0 0,1-1 0,-1 0 0,0 0 0,0 0 0,0-1 0,-1 1 0,0-1 0,1 0 0,4-9 0,-6 10 0,-1-1 0,2 1 0,-1 0 0,0 0 0,1 0 0,0 1 0,-1-1 0,2 1 0,-1 0 0,0 0 0,1 0 0,4-2 0,-1 2 0,-1 1 0,1-1 0,0 1 0,-1 0 0,1 1 0,0 0 0,11 0 0,60-8 0,-31 2 0,-39 5 0,-1 0 0,0 0 0,0-1 0,0 0 0,0-1 0,-1 1 0,1-1 0,-1-1 0,0 1 0,0-1 0,-1-1 0,12-11 0,-16 15 0,0-1 0,0 1 0,0-1 0,0 0 0,-1 0 0,1 0 0,-1 1 0,1-2 0,-1 1 0,0 0 0,-1 0 0,1 0 0,0 0 0,-1-1 0,0 1 0,0 0 0,0 0 0,0-6 0,-3-5 0,1 0 0,-2 0 0,-6-16 0,6 18 0,0 0 0,1 0 0,-2-13 0,4 4 0,1 12 0,-1-1 0,0 1 0,-1 0 0,1 0 0,-2 0 0,1 0 0,-6-10 0,5 10 0,0 1 0,0-1 0,1 1 0,0-1 0,1 0 0,-2-16 0,5-58 0,0 30 0,-2-328 0,1 371 0,0 0 0,1 0 0,0 0 0,1 1 0,0-1 0,0 1 0,6-12 0,-4 12 0,-1-2 0,-1 1 0,1 0 0,-2-1 0,1 1 0,0-14 0,-2 11 0,0 5 0,-1 0 0,0 0 0,0 0 0,-2-11 0,2 17 0,-1 0 0,1 1 0,-1-1 0,1 1 0,-1-1 0,1 1 0,-1-1 0,0 1 0,0 0 0,0-1 0,0 1 0,0 0 0,0-1 0,0 1 0,0 0 0,-1 0 0,1 0 0,0 0 0,-1 0 0,1 0 0,0 1 0,-1-1 0,1 0 0,-1 1 0,0-1 0,1 1 0,-2-1 0,-2 0 0,0 0 0,0 0 0,0 0 0,1 0 0,-1-1 0,1 0 0,-1 0 0,1-1 0,-1 1 0,-4-5 0,6 5 0,1-1 0,0 1 0,0-1 0,0 0 0,0 0 0,0 0 0,1 0 0,-1 0 0,1 0 0,0 0 0,0-1 0,0 1 0,0 0 0,1-1 0,-1 1 0,1-5 0,-1-1 0,0 0 0,1 0 0,1 0 0,0 0 0,2-14 0,-2 21 0,-1 0 0,1-1 0,0 1 0,0 0 0,-1 0 0,2 0 0,-1 0 0,0 0 0,0 0 0,0 0 0,1 0 0,-1 0 0,1 1 0,0-1 0,-1 1 0,1-1 0,0 1 0,0-1 0,0 1 0,0 0 0,0 0 0,0 0 0,1 0 0,-1 0 0,0 1 0,4-1 0,4-1 0,-3 2 0,0-1 0,0 0 0,0-1 0,0 0 0,0 0 0,-1 0 0,1-1 0,-1 0 0,10-6 0,8-5 0,-17 10 0,0 0 0,-1 0 0,1 0 0,-1-1 0,0 0 0,-1 0 0,1-1 0,9-11 0,-11 10 0,0 0 0,-1 0 0,1 0 0,-1 0 0,-1 0 0,1-1 0,-1 1 0,1-15 0,-1-1 0,-2-38 0,0 42 0,-1 1 0,2-1 0,5-33 0,30-111-1365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17:54.918"/>
    </inkml:context>
    <inkml:brush xml:id="br0">
      <inkml:brushProperty name="width" value="0.1" units="cm"/>
      <inkml:brushProperty name="height" value="0.1" units="cm"/>
      <inkml:brushProperty name="color" value="#E71224"/>
    </inkml:brush>
  </inkml:definitions>
  <inkml:trace contextRef="#ctx0" brushRef="#br0">0 2572 24575,'11'-1'0,"-1"-1"0,0 0 0,1 0 0,-1-1 0,0 0 0,17-9 0,13-3 0,-23 9 0,0-1 0,-1-1 0,0-1 0,26-18 0,-20 15 0,-18 10 0,1 0 0,-1 0 0,0 0 0,0-1 0,-1 0 0,1 0 0,3-3 0,16-21 0,-16 18 0,-1 1 0,2 0 0,-1 1 0,17-13 0,44-35 0,-39 30 0,-20 17 0,0 0 0,1 0 0,0 1 0,21-11 0,27-12 0,-40 19 0,0 2 0,0 0 0,1 1 0,35-9 0,-39 13 0,18-2 0,63-23 0,-82 22 0,0 0 0,-1-1 0,15-12 0,18-10 0,22-12 0,28-16 0,-83 51 0,0-2 0,-1 0 0,0 0 0,-1-1 0,0-1 0,14-16 0,16-15 0,-35 36 0,0-1 0,-1 0 0,0 0 0,0 0 0,8-16 0,0 0 0,-9 17 0,0 0 0,1 0 0,0 1 0,0 0 0,6-5 0,-5 5 0,0 0 0,-1 0 0,1-1 0,6-10 0,9-18 0,31-66 0,-44 84 0,1 0 0,0 0 0,2 1 0,14-18 0,-10 15 0,22-37 0,-31 43 0,0 1 0,1 0 0,0 0 0,0 1 0,1 0 0,1 0 0,17-16 0,-20 21 0,0-1 0,0 1 0,-1-1 0,6-8 0,-7 8 0,1 1 0,-1-1 0,1 1 0,1 0 0,8-7 0,-6 5 0,0 0 0,-1 0 0,1-1 0,-1 0 0,-1-1 0,0 1 0,7-13 0,13-17 0,-20 30 0,-1 0 0,0 0 0,0 0 0,-1 0 0,0-1 0,-1 0 0,5-14 0,-4 2 0,0-1 0,0-24 0,5-16 0,-5 37 0,1-36 0,-5 61 0,0-23 0,1 1 0,0 0 0,7-29 0,11-58 0,8-31 0,-25 126 0,2-1 0,0 1 0,0 0 0,10-19 0,9-28 0,-22 54 0,1 0 0,0 1 0,0 0 0,1-1 0,0 1 0,0 0 0,0 0 0,1 0 0,0 1 0,0-1 0,0 1 0,1 0 0,0 0 0,0 1 0,0-1 0,0 1 0,1 0 0,0 1 0,0-1 0,0 1 0,0 0 0,0 1 0,1-1 0,-1 1 0,1 1 0,-1-1 0,1 1 0,0 0 0,9 0 0,-8 1 0,1-1 0,0 0 0,-1 0 0,1-1 0,-1 0 0,1-1 0,-1 0 0,0 0 0,0 0 0,-1-1 0,12-8 0,-3 1 0,0 1 0,1 1 0,0 0 0,1 1 0,0 1 0,25-7 0,-40 14 0,-1 0 0,1 0 0,0-1 0,0 2 0,-1-1 0,1 0 0,0 0 0,0 1 0,-1 0 0,1-1 0,0 1 0,-1 0 0,1 0 0,-1 1 0,3 0 0,3 4 0,-1-1 0,0 1 0,8 8 0,-11-9 0,1 0 0,0-1 0,0 0 0,0 0 0,0 0 0,1-1 0,-1 1 0,9 2 0,-3-3 0,0-1 0,0 0 0,0-1 0,13 0 0,30 4 0,-32-1 0,-17-4 0,0 1 0,0 0 0,0 0 0,0 0 0,-1 0 0,1 1 0,0-1 0,-1 1 0,1 1 0,-1-1 0,1 1 0,-1-1 0,0 1 0,0 0 0,6 7 0,1 2 0,1-2 0,0 1 0,0-1 0,22 12 0,20 17 0,-46-32 0,-1-1 0,1-1 0,1 1 0,-1-1 0,0-1 0,1 0 0,0 0 0,0 0 0,12 2 0,31 11 0,-42-13 0,0 0 0,0-1 0,1 0 0,-1 0 0,16 0 0,47 8 0,-36-4 0,4 1 0,-26-4 0,-1-1 0,26 1 0,5-4 0,-23 0 0,0 0 0,1 2 0,39 7 0,-33-4 0,0-2 0,0 0 0,0-2 0,38-4 0,0 1 0,-31 3 0,-10 0 0,0-2 0,1 0 0,50-10 0,-54 7 0,1 0 0,0 2 0,0 1 0,1 1 0,31 4 0,-46-2 0,0 0 0,0 1 0,0 0 0,15 7 0,21 6 0,-19-9 277,20 4-1919</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44:06.509"/>
    </inkml:context>
    <inkml:brush xml:id="br0">
      <inkml:brushProperty name="width" value="0.1" units="cm"/>
      <inkml:brushProperty name="height" value="0.1" units="cm"/>
      <inkml:brushProperty name="color" value="#E71224"/>
    </inkml:brush>
  </inkml:definitions>
  <inkml:trace contextRef="#ctx0" brushRef="#br0">1 1650 24575,'0'-1'0,"1"-1"0,0 1 0,-1 0 0,1 0 0,0 0 0,0 0 0,0 0 0,0 0 0,-1 0 0,1 0 0,1 1 0,1-3 0,7-6 0,-8 6 0,0 0 0,1 0 0,-1 0 0,1 1 0,0-1 0,0 1 0,0-1 0,0 1 0,0 0 0,1 0 0,-1 1 0,1-1 0,-1 0 0,8-1 0,-1 1 0,0 1 0,0 0 0,1 1 0,10 0 0,17-1 0,-35 1 0,0-1 0,0 0 0,0-1 0,0 1 0,0 0 0,0-1 0,0 0 0,-1 0 0,1 0 0,-1 0 0,1 0 0,-1 0 0,0 0 0,0-1 0,0 1 0,0-1 0,0 0 0,0 0 0,1-4 0,2-2 0,-1 0 0,0 0 0,0-1 0,-1 1 0,2-12 0,-3 17 0,-2 1 0,1-1 0,0 0 0,-1 0 0,1 0 0,-1 0 0,0 1 0,-1-1 0,1 0 0,-1 0 0,1 0 0,-1 1 0,0-1 0,-1 0 0,1 1 0,-1-1 0,1 1 0,-1-1 0,0 1 0,0 0 0,-1 0 0,1 0 0,0 0 0,-1 0 0,0 0 0,0 1 0,-6-5 0,-23-22 0,22 20 0,0-1 0,-16-9 0,22 16 0,0 0 0,1-1 0,-1 1 0,1-1 0,0 0 0,0 0 0,0 0 0,0 0 0,1 0 0,0-1 0,0 1 0,-3-8 0,2 5 0,0 0 0,0 1 0,0-1 0,-9-10 0,9 13 0,-1-1 0,1 1 0,0-1 0,0 0 0,0 0 0,0-1 0,1 1 0,0 0 0,0-1 0,1 1 0,-1-1 0,0-9 0,2 11 0,0 1 0,0-1 0,1 0 0,-1 1 0,1-1 0,0 1 0,0-1 0,0 1 0,1-1 0,-1 1 0,1 0 0,0-1 0,-1 1 0,1 0 0,1 0 0,-1 1 0,0-1 0,1 0 0,0 1 0,5-5 0,-1 2 0,1 0 0,0 1 0,0 0 0,14-5 0,-17 7 0,1 0 0,-1 0 0,0 0 0,0-1 0,0 1 0,0-1 0,0-1 0,0 1 0,-1-1 0,0 1 0,0-1 0,0-1 0,0 1 0,4-6 0,3-9 0,16-34 0,-24 44 0,0 0 0,-1-1 0,1 1 0,-2 0 0,0-1 0,1-15 0,-2 21 0,1-1 0,-1 0 0,-1 1 0,1-1 0,-1 0 0,1 1 0,-1-1 0,0 0 0,-1 1 0,1-1 0,-1 1 0,0 0 0,0 0 0,-1 0 0,1 0 0,-1 0 0,-5-6 0,5 5 0,-1 0 0,0-1 0,1 1 0,0-1 0,1 1 0,-1-1 0,1 0 0,0 0 0,0 0 0,1 0 0,0-1 0,0 1 0,1 0 0,-1-10 0,1 7 0,-1 0 0,0-1 0,-1 1 0,0 0 0,-4-11 0,-12-8 0,16 25 0,-1 0 0,1-1 0,0 1 0,0-1 0,0 1 0,0-1 0,0 0 0,1 0 0,-2-6 0,2 4 0,0 0 0,1-1 0,-1 1 0,1 0 0,0-1 0,2-10 0,-1 15 0,-1 0 0,1 0 0,-1 0 0,1 0 0,0 0 0,0 0 0,0 0 0,0 0 0,0 0 0,1 0 0,-1 0 0,0 1 0,1-1 0,0 1 0,-1-1 0,1 1 0,0-1 0,-1 1 0,1 0 0,0 0 0,0 0 0,3-1 0,29-9 0,-25 9 0,0-1 0,1 0 0,-1-1 0,-1 1 0,1-2 0,0 1 0,-1-1 0,0-1 0,10-8 0,45-34 0,-52 39 0,0 1 0,15-9 0,10-8 0,-1 6 0,-29 17 0,-1-1 0,0 1 0,0-1 0,8-5 0,-12 6 0,1 1 0,-1-1 0,1 0 0,-1 1 0,1-1 0,-1 0 0,0 0 0,0 0 0,0 0 0,0 0 0,0 0 0,-1 0 0,1 0 0,0 0 0,0-5 0,2-15 0,1 0 0,2 0 0,14-38 0,-16 52 0,8-16 0,-12 24 0,1 0 0,-1-1 0,0 1 0,0 0 0,0-1 0,0 1 0,1 0 0,-1-1 0,0 1 0,0-1 0,0 1 0,0 0 0,0-1 0,0 1 0,0-1 0,0 1 0,0 0 0,0-1 0,0 1 0,0-1 0,0 1 0,-1 0 0,1-1 0,0 1 0,0 0 0,0-1 0,0 1 0,-1 0 0,1-1 0,0 1 0,0 0 0,-1-1 0,1 1 0,0 0 0,-1 0 0,1-1 0,0 1 0,-1 0 0,1 0 0,0 0 0,-1 0 0,1-1 0,0 1 0,-1 0 0,1 0 0,-1 0 0,1 0 0,-1 0 0,0 0 0,-1 1 0,1-1 0,-1 1 0,1 0 0,0-1 0,-1 1 0,1 0 0,0 0 0,0 0 0,0 0 0,0 0 0,0 0 0,-1 0 0,2 0 0,-1 0 0,0 1 0,0-1 0,0 0 0,1 1 0,-1-1 0,0 1 0,1-1 0,0 0 0,-1 3 0,-10 36 0,11-37 14,0 0-1,-1 0 0,1-1 0,1 1 1,-1 0-1,0 0 0,1-1 1,1 7-1,-2-8-75,1 0 0,-1 0 0,1 0 0,-1 0 1,1 0-1,0 0 0,-1-1 0,1 1 0,0 0 0,0 0 0,-1 0 0,1-1 1,0 1-1,0 0 0,0-1 0,0 1 0,0-1 0,0 1 0,0-1 0,0 1 1,1-1-1,-1 0 0,2 1 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6:09.533"/>
    </inkml:context>
    <inkml:brush xml:id="br0">
      <inkml:brushProperty name="width" value="0.1" units="cm"/>
      <inkml:brushProperty name="height" value="0.1" units="cm"/>
      <inkml:brushProperty name="color" value="#E71224"/>
    </inkml:brush>
  </inkml:definitions>
  <inkml:trace contextRef="#ctx0" brushRef="#br0">255 2016 24575,'3'-1'0,"0"0"0,0-1 0,0 1 0,0 0 0,0-1 0,0 0 0,0 0 0,-1 0 0,1 0 0,-1 0 0,4-4 0,4-3 0,-1 3 0,-1-1 0,-1 1 0,1-1 0,9-13 0,-14 16 0,-1 1 0,0-1 0,0 0 0,0 0 0,-1-1 0,1 1 0,-1 0 0,0-1 0,0 1 0,-1 0 0,1-1 0,-1 1 0,0-6 0,-2-21 0,1 17 0,1 0 0,2-22 0,-2 32 0,1 0 0,0-1 0,0 1 0,0 0 0,1 0 0,0 0 0,-1 0 0,1 0 0,1 1 0,-1-1 0,0 0 0,5-4 0,21-25 0,-26 30 0,0 0 0,0 1 0,0-1 0,-1 0 0,0 0 0,1 0 0,-1 0 0,0 0 0,0 0 0,-1 0 0,1-4 0,-1 6 0,0 0 0,0 0 0,0 0 0,-1 1 0,1-1 0,0 0 0,-1 0 0,1 1 0,-1-1 0,1 0 0,-1 1 0,1-1 0,-1 0 0,1 1 0,-1-1 0,1 1 0,-1-1 0,0 1 0,1-1 0,-1 1 0,-1-1 0,-21-9 0,9 5 0,4-2 0,1 0 0,0-1 0,0 0 0,-8-10 0,2 3 0,9 8 0,1 0 0,0 0 0,0 0 0,1-1 0,0 0 0,0 0 0,0 0 0,1 0 0,1 0 0,-1-1 0,2 1 0,-1-1 0,1 0 0,0 1 0,1-17 0,0 24 0,0 1 0,0-1 0,0 1 0,0-1 0,0 1 0,0-1 0,0 1 0,1 0 0,-1-1 0,0 1 0,0-1 0,0 1 0,1-1 0,-1 1 0,0 0 0,0-1 0,1 1 0,-1-1 0,0 1 0,1 0 0,-1-1 0,1 1 0,-1 0 0,0 0 0,1-1 0,-1 1 0,1 0 0,-1 0 0,1 0 0,-1-1 0,1 1 0,0 0 0,19 5 0,21 21 0,-38-24 0,7 5 0,5 4 0,29 16 0,-41-25 0,0-1 0,0 1 0,0-1 0,1 1 0,-1-1 0,1 0 0,-1 0 0,1-1 0,-1 1 0,1-1 0,-1 0 0,1 0 0,0 0 0,-1 0 0,7-2 0,-8 2 0,-1-1 0,1 0 0,-1 0 0,1-1 0,-1 1 0,0 0 0,1 0 0,-1-1 0,0 1 0,0-1 0,0 1 0,0-1 0,0 1 0,0-1 0,-1 0 0,1 1 0,0-1 0,-1 0 0,0 0 0,1 1 0,-1-1 0,0 0 0,0-3 0,1-7 0,-1-1 0,-1-16 0,0 13 0,0 12 0,1-1 0,0 0 0,0 1 0,0-1 0,0 0 0,1 1 0,1-6 0,-1 9 0,-1-1 0,1 1 0,0-1 0,0 1 0,0 0 0,-1-1 0,1 1 0,1 0 0,-1 0 0,0-1 0,0 1 0,0 0 0,1 0 0,-1 1 0,0-1 0,1 0 0,-1 0 0,1 1 0,-1-1 0,1 1 0,1-1 0,8-3 0,-7 4 0,0-1 0,0-1 0,0 1 0,-1 0 0,1-1 0,0 0 0,5-4 0,-8 6 0,0-1 0,-1 0 0,1 0 0,0 0 0,-1 0 0,1 0 0,-1 0 0,1 0 0,-1-1 0,0 1 0,1 0 0,-1 0 0,0 0 0,0 0 0,0 0 0,0-1 0,0 1 0,0 0 0,0 0 0,0 0 0,0 0 0,-1 0 0,1-1 0,0 1 0,-1 0 0,1 0 0,-1 0 0,1 0 0,-1 0 0,1 0 0,-2-1 0,-1-4 0,-1 0 0,1 0 0,-1 1 0,0-1 0,0 1 0,0 0 0,-1 0 0,1 1 0,-1-1 0,-1 1 0,1 0 0,0 1 0,-1-1 0,-9-3 0,-2-1 0,0 0 0,0-2 0,1 1 0,1-2 0,0 0 0,0-1 0,-15-16 0,-4 1 0,29 24 0,-1-1 0,1 1 0,0-1 0,1 0 0,-1-1 0,1 1 0,-5-7 0,3 3 0,0 1 0,0-1 0,-10-7 0,-15-18 0,25 26 0,0 0 0,1-1 0,0 0 0,0 0 0,0-1 0,1 1 0,1-1 0,-1 0 0,2 0 0,-1 0 0,-1-13 0,-2-15 0,3 22 0,1-1 0,0 1 0,1-27 0,2 37 0,0 0 0,-1 0 0,2-1 0,-1 1 0,1 0 0,-1 0 0,1 0 0,1 1 0,-1-1 0,1 0 0,-1 1 0,2-1 0,-1 1 0,7-7 0,-2 4 0,0 1 0,1 0 0,0 0 0,0 1 0,0 0 0,12-4 0,-11 4 0,1 0 0,-1 0 0,0-1 0,12-9 0,-19 13 0,0-1 0,0 0 0,-1 0 0,1 0 0,-1-1 0,0 1 0,1 0 0,-1-1 0,-1 0 0,1 1 0,-1-1 0,1 0 0,-1 0 0,0 0 0,0 0 0,0-5 0,0 2 0,0 0 0,-1-1 0,0 1 0,0 0 0,0 0 0,-1 0 0,-3-11 0,3 15 0,0 1 0,0-1 0,0 1 0,-1 0 0,1 0 0,-1-1 0,1 1 0,-1 0 0,0 0 0,0 0 0,0 1 0,0-1 0,0 0 0,0 1 0,0-1 0,0 1 0,-1 0 0,1 0 0,-1 0 0,1 0 0,-1 0 0,1 0 0,-5 0 0,4 1 0,-1-1 0,0 0 0,0 0 0,0-1 0,1 1 0,-1-1 0,0 1 0,1-1 0,0 0 0,-6-4 0,8 3 0,-1 1 0,0 0 0,1 0 0,-1-1 0,1 1 0,0-1 0,0 1 0,0-1 0,0 1 0,0-1 0,1 0 0,-1 1 0,1-1 0,-1 0 0,1 0 0,0-2 0,1-30 0,0-16 0,-2 48 0,1-1 0,-1 0 0,1 1 0,-1-1 0,0 0 0,-1 1 0,1-1 0,0 1 0,-1-1 0,-3-4 0,3 6 0,0 1 0,0-1 0,1 0 0,-1 1 0,0 0 0,-1-1 0,1 1 0,0 0 0,0 0 0,0 0 0,-1 1 0,1-1 0,0 0 0,-1 1 0,1-1 0,-5 1 0,-45 1 0,33 0 0,15-1 0,-3 1 0,0-1 0,0 0 0,-1 0 0,1-1 0,0 0 0,-7-2 0,12 2 0,0 0 0,0 0 0,0 0 0,0 0 0,0 0 0,0 0 0,1 0 0,-1-1 0,1 1 0,-1-1 0,1 1 0,-1-1 0,1 0 0,0 0 0,0 1 0,-1-1 0,1 0 0,1 0 0,-1 0 0,0 0 0,0 0 0,1 0 0,-1-1 0,1-2 0,-6-27-76,2 10-354,0 0 1,0-28-1</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6:09.534"/>
    </inkml:context>
    <inkml:brush xml:id="br0">
      <inkml:brushProperty name="width" value="0.1" units="cm"/>
      <inkml:brushProperty name="height" value="0.1" units="cm"/>
      <inkml:brushProperty name="color" value="#E71224"/>
    </inkml:brush>
  </inkml:definitions>
  <inkml:trace contextRef="#ctx0" brushRef="#br0">33 1414 24575,'3'-1'0,"-1"-1"0,0 1 0,0-1 0,0 1 0,0-1 0,0 0 0,0 0 0,0 0 0,0 0 0,-1 0 0,1 0 0,-1 0 0,2-5 0,4-3 0,-5 8 0,1-1 0,-1 0 0,0 0 0,0-1 0,0 1 0,-1 0 0,1-1 0,-1 1 0,1-1 0,-1 1 0,1-6 0,-2 6 0,0 0 0,-1 0 0,1 0 0,-1 1 0,1-1 0,-1 0 0,0 1 0,0-1 0,0 0 0,0 1 0,0-1 0,-1 1 0,1 0 0,-1-1 0,1 1 0,-3-3 0,-2 0 0,1-1 0,-1 1 0,-11-9 0,-3-1 0,18 13 0,0 0 0,1 0 0,-1 0 0,1 0 0,-1 0 0,1 0 0,0 0 0,0-1 0,0 1 0,0 0 0,0-1 0,1 1 0,-1-1 0,1 1 0,0 0 0,-1-1 0,1 1 0,0-1 0,0 1 0,1-1 0,-1 1 0,0-1 0,1 1 0,0-1 0,-1 1 0,1 0 0,0-1 0,0 1 0,0 0 0,1 0 0,-1 0 0,0 0 0,1 0 0,0 0 0,-1 0 0,1 0 0,0 1 0,0-1 0,0 1 0,0-1 0,0 1 0,4-2 0,-1 0 0,1 0 0,-1 0 0,1-1 0,-1 0 0,0 1 0,-1-2 0,1 1 0,-1 0 0,0-1 0,0 0 0,0 0 0,3-6 0,5-10 0,16-42 0,-15 34 0,-11 21 0,0 1 0,0-2 0,-1 1 0,0 0 0,0 0 0,-1 0 0,0-1 0,0 1 0,-1 0 0,0 0 0,-1 0 0,-3-14 0,-1-7 0,2 12 0,3 15 0,0-1 0,0 0 0,0 0 0,1 0 0,-1 0 0,1 0 0,0-6 0,0 8 0,1 0 0,-1 0 0,1 0 0,-1 0 0,1 0 0,-1 0 0,1 0 0,-1 1 0,1-1 0,0 0 0,-1 0 0,1 1 0,0-1 0,0 0 0,-1 1 0,1-1 0,0 1 0,0-1 0,0 1 0,0-1 0,0 1 0,0 0 0,0-1 0,0 1 0,0 0 0,0 0 0,0 0 0,2 0 0,8-1 0,-1 0 0,1 1 0,14 2 0,-17-1 0,0-1 0,-1 1 0,1-1 0,0-1 0,-1 1 0,1-1 0,0 0 0,11-4 0,-18 4 0,1 0 0,0-1 0,0 1 0,-1 0 0,1-1 0,-1 1 0,1-1 0,-1 1 0,0-1 0,0 1 0,1-1 0,-1 0 0,0 0 0,-1 0 0,1 0 0,0 0 0,0 0 0,-1 0 0,1 0 0,-1 0 0,0 0 0,1-3 0,-1-8 0,1 1 0,-3-22 0,0 15 0,2 7 0,-1 3 0,1 1 0,0-1 0,0 1 0,1 0 0,0-1 0,3-10 0,-3 18 0,-1-1 0,1 1 0,0-1 0,-1 1 0,1-1 0,0 1 0,0 0 0,0 0 0,0-1 0,0 1 0,0 0 0,1 0 0,-1 0 0,0 0 0,3-1 0,-2 1 0,1 0 0,-1 0 0,0 1 0,1 0 0,-1-1 0,0 1 0,1 0 0,-1 0 0,0 0 0,1 0 0,-1 0 0,0 1 0,5 0 0,12 6 0,-16-5 0,0-1 0,0 1 0,0-1 0,0 0 0,1-1 0,-1 1 0,5 0 0,-7-1 0,0 0 0,0 0 0,-1-1 0,1 1 0,0 0 0,0 0 0,0-1 0,0 1 0,-1-1 0,1 1 0,0-1 0,0 1 0,-1-1 0,1 1 0,0-1 0,-1 0 0,1 1 0,-1-1 0,1 0 0,-1 0 0,1 1 0,-1-1 0,1 0 0,-1 0 0,0 0 0,0 0 0,1 1 0,-1-1 0,0 0 0,0 0 0,0 0 0,0-2 0,3-52 0,-3 45 0,0 0 0,1 1 0,-1-1 0,2 1 0,-1-1 0,2 1 0,3-12 0,-3 14 0,1 0 0,0 0 0,0 0 0,0 1 0,1 0 0,0 0 0,0 0 0,0 1 0,1-1 0,0 1 0,0 0 0,12-6 0,-16 10 0,0-1 0,0 1 0,0 0 0,0 1 0,0-1 0,0 0 0,0 1 0,1-1 0,-1 1 0,0-1 0,0 1 0,1 0 0,-1 0 0,0 0 0,1 1 0,-1-1 0,0 0 0,0 1 0,0-1 0,1 1 0,-1 0 0,0 0 0,0 0 0,0 0 0,3 2 0,3 3 0,1 1 0,-1 0 0,0 0 0,9 12 0,7 6 0,-22-23 0,-1-1 0,1 1 0,0-1 0,-1 0 0,1 1 0,0-1 0,0 0 0,0 0 0,0-1 0,0 1 0,0 0 0,0-1 0,0 1 0,1-1 0,-1 1 0,0-1 0,4 0 0,-4-1 0,-1 1 0,0-1 0,1 1 0,-1-1 0,0 0 0,0 0 0,0 0 0,0 1 0,1-1 0,-1 0 0,0 0 0,-1 0 0,1-1 0,0 1 0,0 0 0,0 0 0,-1 0 0,1-1 0,0 1 0,-1 0 0,0-1 0,1 1 0,-1 0 0,0-1 0,1 1 0,-1-1 0,0 1 0,0-2 0,2-28 0,-2 25 0,0 0 0,1 0 0,-1-1 0,1 1 0,0 0 0,1 0 0,-1 0 0,1 0 0,0 0 0,1 1 0,-1-1 0,1 0 0,0 1 0,1 0 0,-1 0 0,6-6 0,21-23 0,-24 25 0,2 0 0,0 1 0,0 0 0,0 0 0,11-7 0,-15 11 0,0 0 0,0 0 0,0 0 0,0 0 0,-1-1 0,0 1 0,0-1 0,0 0 0,-1 0 0,4-10 0,-3 7 0,1 1 0,-1-1 0,1 1 0,8-9 0,-11 14 0,1 0 0,0 0 0,-1 0 0,1 1 0,0-1 0,0 1 0,1 0 0,-1-1 0,0 1 0,0 0 0,1 0 0,-1 0 0,0 1 0,1-1 0,-1 1 0,1-1 0,-1 1 0,5 0 0,-5 0 0,-1 0 0,0 0 0,1 0 0,-1 0 0,1 0 0,-1 1 0,1-1 0,-1 0 0,0 1 0,1 0 0,-1-1 0,0 1 0,1 0 0,-1-1 0,0 1 0,0 0 0,0 0 0,0 0 0,0 0 0,0 0 0,0 0 0,1 2 0,1 2 0,-1 0 0,1 0 0,-1 0 0,2 9 0,-3-9 0,1-1 0,-1 0 0,1 1 0,-1-1 0,2 0 0,2 6 0,-4-9 0,0 0 0,0 0 0,0 0 0,0 0 0,1-1 0,-1 1 0,0 0 0,0 0 0,0-1 0,1 1 0,-1-1 0,0 1 0,1-1 0,-1 0 0,0 1 0,1-1 0,-1 0 0,1 0 0,-1 0 0,0 0 0,1 0 0,-1 0 0,0 0 0,1-1 0,2 0 0,37-15 0,-35 13 0,0 0 0,0 1 0,1-1 0,-1 1 0,0 0 0,1 1 0,-1 0 0,8-1 0,-11 3 0,-1-1 0,1 1 0,-1 0 0,0 0 0,0 0 0,1 1 0,-1-1 0,0 0 0,0 1 0,0-1 0,-1 1 0,1 0 0,0 0 0,0-1 0,1 4 0,-1-3 0,1 1 0,-1 0 0,1-1 0,0 1 0,0-1 0,0 0 0,4 2 0,-1-2-195,0 0 0,1-1 0,-1 1 0,1-2 0,0 1 0,10-1 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3:06:00.226"/>
    </inkml:context>
    <inkml:brush xml:id="br0">
      <inkml:brushProperty name="width" value="0.1" units="cm"/>
      <inkml:brushProperty name="height" value="0.1" units="cm"/>
      <inkml:brushProperty name="color" value="#E71224"/>
    </inkml:brush>
  </inkml:definitions>
  <inkml:trace contextRef="#ctx0" brushRef="#br0">1 2900 24575,'0'-1'0,"0"0"0,0 1 0,1-1 0,-1 0 0,0 0 0,1 0 0,-1 0 0,1 0 0,-1 0 0,1 1 0,0-1 0,-1 0 0,1 0 0,0 1 0,0-1 0,-1 0 0,1 1 0,0-1 0,0 1 0,0-1 0,0 1 0,0 0 0,0-1 0,0 1 0,0 0 0,0-1 0,1 1 0,0 0 0,0-1 0,0 0 0,0 0 0,-1 1 0,1-1 0,0 0 0,-1 0 0,1 0 0,2-3 0,-1 0 0,-1 1 0,0-1 0,0 0 0,0-1 0,-1 1 0,1 0 0,-1 0 0,1-9 0,-1 7 0,1 0 0,0 0 0,-1 0 0,5-8 0,-1 4 0,1 1 0,0-1 0,0 2 0,1-1 0,0 1 0,0 0 0,1 0 0,0 1 0,0 0 0,1 0 0,0 1 0,0 0 0,0 1 0,16-7 0,32-14 0,-37 16 0,1 1 0,-1 1 0,39-9 0,-30 9 0,-24 7 0,-1-1 0,0 0 0,1 1 0,0 0 0,-1 0 0,1 1 0,0-1 0,-1 1 0,1 0 0,0 0 0,-1 1 0,1-1 0,0 1 0,-1 0 0,1 0 0,7 4 0,133 63 0,-136-64 0,1-1 0,0 0 0,0-1 0,16 1 0,-18-2 0,0 0 0,1 1 0,-1-1 0,0 2 0,0-1 0,0 1 0,14 7 0,-6 0 0,0-1 0,1 0 0,1-1 0,0-1 0,0-1 0,0-1 0,24 5 0,64 6 0,-62-8 0,-26-4 0,-1-1 0,28 0 0,-6-2 0,-9 1 0,41-5 0,-64 2 0,1 0 0,-1 0 0,0 0 0,0-1 0,0 0 0,0-1 0,0 0 0,-1 0 0,1 0 0,-1-1 0,7-4 0,-11 5 0,0 1 0,0-1 0,0 1 0,0-1 0,0 0 0,0 0 0,-1 0 0,1 0 0,-1 0 0,0 0 0,0 0 0,0 0 0,0-1 0,-1 1 0,1-7 0,0-6 0,-1 0 0,-2-18 0,0 7 0,1-12 0,2-117 0,0 153 0,-1 0 0,1-1 0,0 1 0,1 0 0,-1 0 0,0 0 0,1 1 0,0-1 0,0 0 0,-1 0 0,2 1 0,-1-1 0,0 1 0,5-4 0,44-30 0,-30 22 0,-10 6 0,0 1 0,1 0 0,0 0 0,0 1 0,1 0 0,0 1 0,0 1 0,0 0 0,0 1 0,1 0 0,16 0 0,-22 2 0,1 0 0,-1 0 0,1-1 0,-1 0 0,0 0 0,0-1 0,0 0 0,14-7 0,-9 2 0,-1 0 0,0-1 0,-1 0 0,14-14 0,13-7 0,-30 25 0,0-1 0,0 0 0,-1-1 0,8-7 0,-4 2 0,1 0 0,1 2 0,17-13 0,19-15 0,-44 34 0,0 0 0,0 1 0,0-1 0,1 1 0,-1 1 0,1-1 0,0 1 0,0 0 0,0 0 0,9-1 0,9-1 0,33 0 0,-29 3 0,-20 0 0,-4 0 0,0 1 0,0 0 0,0 0 0,0 0 0,0 0 0,-1 0 0,1 1 0,5 1 0,-8-1 0,1 0 0,-1-1 0,0 1 0,0 0 0,0 0 0,0 0 0,1 1 0,-1-1 0,0 0 0,-1 0 0,1 1 0,0-1 0,0 0 0,-1 1 0,1-1 0,0 1 0,-1-1 0,1 1 0,-1-1 0,0 1 0,0-1 0,1 1 0,-1-1 0,-1 4 0,0 35 0,0-33 0,1 0 0,0 1 0,0-1 0,0 0 0,1 1 0,3 12 0,-2-16 0,0-1 0,1 0 0,-1 0 0,1 0 0,0 0 0,0 0 0,0 0 0,0-1 0,1 1 0,-1-1 0,1 0 0,0 0 0,4 2 0,22 14 0,-19-8 0,1 0 0,1-1 0,-1-1 0,1 0 0,19 8 0,-28-14 0,1 0 0,-1 0 0,0-1 0,1 0 0,0 0 0,-1 0 0,1 0 0,0-1 0,-1 1 0,1-1 0,0 0 0,0-1 0,-1 1 0,1-1 0,0 0 0,-1 0 0,1-1 0,-1 1 0,1-1 0,-1 0 0,6-3 0,-7 2 0,0 1 0,-1 0 0,1-1 0,-1 1 0,1-1 0,-1 0 0,0 0 0,0 0 0,0 0 0,0 0 0,-1 0 0,1 0 0,-1-1 0,2-4 0,-1-4 0,1 0 0,0-23 0,3-16 0,-3 39 0,-1 2 0,0 1 0,0-1 0,1 1 0,1 0 0,-1 0 0,1 0 0,1 1 0,0-1 0,8-10 0,-9 14 0,0 0 0,0 0 0,-1 0 0,0 0 0,0 0 0,0-1 0,-1 1 0,0-1 0,0 0 0,0 0 0,-1 0 0,1 0 0,-1 0 0,0-9 0,0 6 0,1 1 0,0 0 0,1 0 0,0 0 0,0 0 0,1 0 0,-1 1 0,2-1 0,-1 1 0,1 0 0,11-12 0,-8 13 0,0 0 0,1 1 0,0 0 0,0 0 0,1 1 0,-1 0 0,17-4 0,-11 4 0,0 1 0,0 1 0,0 0 0,26 1 0,-23 1 0,1-1 0,30-6 0,192-46 0,-226 49 0,-7 3 0,0-1 0,0 0 0,0-1 0,0 1 0,12-8 0,-17 9 0,-1-1 0,0 0 0,0 0 0,1 0 0,-1 0 0,-1 0 0,1 0 0,0-1 0,0 1 0,-1 0 0,0-1 0,1 1 0,-1-1 0,0 0 0,0 0 0,0 1 0,-1-1 0,1 0 0,-1 0 0,1-4 0,1-58 0,-3 47 0,2 1 0,0-1 0,6-32 0,-3 26 0,-1 0 0,-1 0 0,-1 0 0,-3-35 0,2-41 0,0 98 0,0 1 0,0-1 0,0 0 0,1 1 0,-1-1 0,1 0 0,-1 1 0,1-1 0,0 1 0,-1-1 0,1 1 0,0 0 0,0-1 0,0 1 0,0 0 0,0-1 0,0 1 0,1 0 0,-1 0 0,0 0 0,1 0 0,2-1 0,1-1 0,1 1 0,-1 0 0,1 1 0,0 0 0,7-1 0,22-7 0,9-8 0,-27 11 0,0 0 0,-1-2 0,1 0 0,-1-1 0,18-13 0,-29 18 0,-1 0 0,0-1 0,-1 0 0,1 1 0,-1-1 0,0 0 0,5-11 0,-6 12 0,-1 0 0,1 0 0,0 0 0,0 0 0,1 0 0,-1 1 0,1-1 0,0 1 0,0 0 0,0 0 0,0 0 0,0 0 0,1 1 0,-1-1 0,6-2 0,-6 4 0,1-1 0,0 0 0,-1 0 0,1 0 0,-1 0 0,0-1 0,0 1 0,0-1 0,0 0 0,5-6 0,-3 2 0,-1-1 0,0 1 0,6-17 0,-8 19 0,1 0 0,0 0 0,0 1 0,1-1 0,-1 1 0,1 0 0,0 0 0,8-6 0,14-15 0,-14 11 0,-1-1 0,0 0 0,-2-1 0,1 0 0,10-29 0,0 7 0,-17 33 0,1-1 0,-1 0 0,0 0 0,-1-1 0,1 1 0,-1 0 0,0-1 0,1-13 0,-2-6 0,-3-27 0,0 37 0,1 1 0,1 0 0,0-1 0,1 1 0,1-1 0,6-24 0,-5 34 0,0 1 0,0 0 0,1 0 0,0 0 0,0 0 0,0 1 0,0-1 0,1 1 0,0 0 0,0 0 0,9-5 0,19-17 0,-31 24 0,5-5 0,0 0 0,1 0 0,0 0 0,0 1 0,1 0 0,-1 1 0,12-6 0,3 0 0,-18 7 0,0 1 0,1 1 0,0-1 0,0 1 0,-1 0 0,1 1 0,7-2 0,128-17 0,-128 17 0,1 0 0,0-2 0,-1 1 0,0-2 0,19-10 0,-7 4 0,-15 7 0,0-1 0,0-1 0,8-7 0,-12 9 0,0 1 0,1-1 0,-1 1 0,1 0 0,-1 0 0,1 1 0,0 0 0,0 0 0,13-3 0,15 3 0,-1 1 0,55 3 0,-18 1 0,-34 0 0,65 11 0,-82-9 0,69 14 0,-25-5 0,-58-12 0,1 1 0,-1 1 0,1-1 0,-1 1 0,0 0 0,0 1 0,7 4 0,-11-6 22,0 0 1,0 0-1,-1 1 0,1-1 0,0 0 0,-1 1 1,1-1-1,-1 1 0,0-1 0,0 1 0,0 0 1,0 0-1,0-1 0,0 6 0,1 42-1055,-2-41 368,-1 7-6161</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6:44.388"/>
    </inkml:context>
    <inkml:brush xml:id="br0">
      <inkml:brushProperty name="width" value="0.1" units="cm"/>
      <inkml:brushProperty name="height" value="0.1" units="cm"/>
      <inkml:brushProperty name="color" value="#E71224"/>
    </inkml:brush>
  </inkml:definitions>
  <inkml:trace contextRef="#ctx0" brushRef="#br0">1 663 24575,'0'-4'0,"0"-1"0,0 1 0,0 0 0,1-1 0,0 1 0,0-1 0,0 1 0,0 0 0,1 0 0,-1 0 0,1 0 0,0 0 0,3-4 0,0 2 0,0 1 0,0 0 0,0 1 0,1-1 0,-1 1 0,1 0 0,9-5 0,14-6 0,45-16 0,-10 5 0,-50 21 0,0 1 0,0 0 0,1 1 0,-1 0 0,1 1 0,-1 1 0,1 1 0,0 0 0,-1 0 0,1 2 0,17 3 0,-27-4 0,0 1 0,0-1 0,0 1 0,-1 0 0,1 0 0,-1 1 0,1 0 0,-1 0 0,0 0 0,6 6 0,2 3 0,19 26 0,7 8 0,-15-26 0,38 27 0,12 11 0,-67-53 0,1-1 0,-1 1 0,1-1 0,0 0 0,10 3 0,-9-3 0,0 0 0,0 0 0,-1 0 0,9 7 0,-5-3 0,0 0 0,1-1 0,0 0 0,0-1 0,16 6 0,-2 0 0,-19-8 0,1 0 0,0-1 0,1 0 0,8 2 0,-1 0 0,-1 0 0,1 1 0,-1 1 0,23 14 0,-27-14 0,0-1 0,1 0 0,0 0 0,0-1 0,0-1 0,0 0 0,1-1 0,21 3 0,-16-5 0,-6 1 0,-1-1 0,1-1 0,-1 0 0,1-1 0,0 0 0,22-5 0,-30 3 0,0 1 0,0-1 0,-1 0 0,1 0 0,-1 0 0,1 0 0,-1-1 0,4-5 0,15-14 0,66-54 0,-72 64 0,0 0 0,1 2 0,1 0 0,33-16 0,-10 6 0,44-18 0,24-28 0,-88 55 0,5-2 0,39-28 0,-35 14 0,-25 22 0,0 1 0,0 0 0,1 0 0,0 1 0,0-1 0,0 1 0,12-6 0,43-20 0,-41 20 0,31-13 0,-6 4 0,-32 13 0,0 0 0,1 1 0,14-4 0,-9 4 0,-14 4 0,1-1 0,-1 1 0,1 0 0,-1 0 0,1 0 0,10 1 0,-14 0 0,-1 1 0,1-1 0,0 1 0,0 0 0,-1-1 0,1 1 0,0 0 0,-1 0 0,1 0 0,-1 0 0,1 0 0,-1 0 0,1 1 0,-1-1 0,0 0 0,0 1 0,0-1 0,0 1 0,0-1 0,0 1 0,0 0 0,0-1 0,0 1 0,-1 0 0,1 3 0,2 5 0,-1 0 0,-1 0 0,1 1 0,-2-1 0,0 0 0,-1 16 0,0 25 0,1-49 0,1 0 0,-1-1 0,1 1 0,-1 0 0,1 0 0,0 0 0,-1-1 0,1 1 0,0 0 0,0-1 0,0 1 0,0-1 0,1 1 0,-1-1 0,0 1 0,1-1 0,-1 0 0,0 0 0,1 1 0,0-1 0,-1 0 0,1-1 0,0 1 0,-1 0 0,1 0 0,0-1 0,0 1 0,0-1 0,0 1 0,-1-1 0,4 0 0,8 1 0,0 0 0,0-1 0,22-3 0,-11 1 0,13 1 0,158 2 0,-190 0 0,-1 1 0,1-1 0,-1 1 0,1 0 0,-1 0 0,1 1 0,-1-1 0,0 1 0,0 0 0,-1 0 0,1 0 0,0 1 0,-1-1 0,3 5 0,-1-3 0,0 1 0,1-1 0,-1-1 0,1 1 0,9 4 0,-7-5 0,0-1 0,1 0 0,15 3 0,-16-5 0,0 1 0,-1 1 0,1-1 0,7 4 0,-12-4 0,0 0 0,0 0 0,-1 0 0,1 0 0,0 0 0,-1 0 0,0 1 0,1-1 0,-1 1 0,0 0 0,0 0 0,-1 0 0,3 4 0,-1-1 0,0 0 0,0-1 0,1 1 0,0-1 0,0 1 0,0-1 0,1 0 0,0-1 0,0 1 0,0-1 0,0 0 0,1 0 0,0 0 0,-1-1 0,1 0 0,10 3 0,42 23 0,-26-14 0,52 20 0,-29-15 0,29 8 0,-30-12 0,-39-11 0,-1 0 0,1-1 0,0-1 0,0 0 0,18 0 0,-21-3 0,0 0 0,0-1 0,0-1 0,0 0 0,0 0 0,0-2 0,-1 1 0,1-1 0,11-6 0,-16 6 0,-1 1 0,1-1 0,-1 0 0,-1-1 0,1 0 0,0 1 0,-1-2 0,0 1 0,0-1 0,-1 1 0,1-1 0,-1 0 0,-1-1 0,1 1 0,-1-1 0,3-7 0,0 0 0,0 1 0,1 1 0,1-1 0,0 1 0,1 0 0,11-11 0,1-4 0,11-5 0,-25 27 0,-1-1 0,1 0 0,-2-1 0,9-11 0,-11 14 0,0 0 0,0 0 0,0 1 0,0-1 0,0 1 0,1 0 0,0-1 0,0 1 0,-1 1 0,2-1 0,-1 1 0,0 0 0,0 0 0,1 0 0,-1 0 0,6-1 0,-4 1 0,-1-1 0,1 1 0,-1-1 0,0 0 0,0-1 0,0 1 0,0-1 0,0 0 0,-1-1 0,0 1 0,0-1 0,7-9 0,1-5 0,-1 0 0,11-23 0,-10 3 0,-11 32 0,1 1 0,0-1 0,0 1 0,6-10 0,-7 13 0,1 1 0,-1 0 0,1 0 0,0 0 0,-1 0 0,1 0 0,0 1 0,0-1 0,1 1 0,-1-1 0,0 1 0,0 0 0,1-1 0,-1 1 0,1 0 0,2 0 0,1-1 0,1 1 0,-1 0 0,1 0 0,0 1 0,-1 0 0,1 0 0,-1 0 0,10 3 0,52 15 0,-15-4 0,-35-9 0,0 1 0,17 8 0,-23-9 0,1 0 0,0 0 0,0-1 0,1-1 0,17 3 0,-29-6 0,-1 0 0,1 0 0,-1 0 0,1 0 0,-1-1 0,1 1 0,0 0 0,-1-1 0,0 1 0,1-1 0,-1 1 0,1-1 0,-1 0 0,0 0 0,1 1 0,-1-1 0,0 0 0,0 0 0,0 0 0,0-1 0,0 1 0,2-2 0,0-2 0,0-1 0,0 0 0,0 0 0,2-8 0,-3 9 0,0 0 0,0-1 0,1 1 0,0 0 0,3-5 0,0 4 0,0-1 0,-1 1 0,0-1 0,0 0 0,0 0 0,-1-1 0,-1 0 0,1 1 0,-1-1 0,0 0 0,-1 0 0,0-1 0,0 1 0,0-10 0,-1 8 0,0 0 0,0 0 0,0 1 0,1-1 0,1 0 0,0 1 0,0-1 0,1 1 0,0 0 0,1 0 0,0 0 0,0 1 0,1-1 0,0 1 0,0 1 0,1-1 0,0 1 0,0 0 0,15-10 0,-20 15 0,0 1 0,0-1 0,0 1 0,0-1 0,1 1 0,-1 0 0,0 0 0,1 0 0,-1 0 0,1 0 0,0 0 0,3 0 0,-5 1 0,0 1 0,1-1 0,-1 1 0,1-1 0,-1 1 0,0-1 0,1 1 0,-1 0 0,0 0 0,0 0 0,0 0 0,1 0 0,-1 0 0,0 0 0,0 0 0,-1 0 0,1 0 0,0 0 0,0 1 0,0-1 0,-1 0 0,1 1 0,0 2 0,13 33 0,-12-30 0,1 1 0,0 0 0,0-1 0,8 14 0,11 17 0,6 9 0,-23-42 0,1-1 0,-1 0 0,1 0 0,0-1 0,0 0 0,0 0 0,1 0 0,-1-1 0,13 4 0,4 2 0,-6-1 0,1 2 0,16 11 0,-25-14 0,0 0 0,1 0 0,-1-1 0,2 0 0,-1-1 0,0 0 0,1-1 0,0 0 0,-1-1 0,13 2 0,137-6 0,-154 1 0,0 0 0,0-1 0,0 0 0,-1 0 0,1-1 0,0 0 0,-1 0 0,0 0 0,0 0 0,0-1 0,6-6 0,30-17 0,-32 22 0,1 1 0,0 0 0,0 1 0,1 0 0,-1 0 0,12 0 0,67-14 0,-50 9 0,-24 5 0,0 0 0,23-1 0,-20 3-195,0-2 0,0 0 0,0-2 0,-1 0 0,1 0 0,28-15 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7:09.197"/>
    </inkml:context>
    <inkml:brush xml:id="br0">
      <inkml:brushProperty name="width" value="0.10022" units="cm"/>
      <inkml:brushProperty name="height" value="0.10022" units="cm"/>
      <inkml:brushProperty name="color" value="#E71224"/>
    </inkml:brush>
  </inkml:definitions>
  <inkml:trace contextRef="#ctx0" brushRef="#br0">1 4631 24575,'0'-5'0,"0"0"0,0 0 0,0 0 0,1 1 0,0-1 0,0 0 0,0 0 0,3-6 0,-3 9 0,0 1 0,0-1 0,0 1 0,0-1 0,0 1 0,1 0 0,-1-1 0,1 1 0,-1 0 0,1 0 0,-1 0 0,1 0 0,0 0 0,-1 0 0,1 1 0,0-1 0,0 1 0,-1-1 0,1 1 0,0-1 0,0 1 0,0 0 0,0 0 0,0 0 0,1 0 0,-1 0 0,0 0 0,0 0 0,1 0 0,-1 0 0,0 1 0,0-1 0,0 1 0,0-1 0,-1 1 0,1-1 0,0 1 0,0 0 0,0 0 0,0 0 0,-1 0 0,1 0 0,0 1 0,1 1 0,0 0 0,-1 0 0,0 1 0,0-1 0,0 1 0,-1 0 0,1 0 0,0 3 0,6 13 0,-6-16 0,0 0 0,0 0 0,1-1 0,-1 1 0,1-1 0,0 0 0,0 0 0,0 0 0,0 0 0,1-1 0,-1 1 0,1-1 0,-1 0 0,5 2 0,-7-4 0,0 0 0,-1 0 0,1 0 0,0 0 0,0-1 0,-1 1 0,1 0 0,0 0 0,-1-1 0,1 1 0,0-1 0,-1 1 0,1 0 0,-1-1 0,1 1 0,-1-1 0,1 0 0,-1 1 0,1-1 0,-1 1 0,1-1 0,-1 0 0,0 1 0,1-1 0,-1 0 0,0 1 0,0-1 0,1 0 0,-1 1 0,0-1 0,0 0 0,0 0 0,0 1 0,0-2 0,2-31 0,-2 30 0,-1-16 0,1 12 0,-1 1 0,1-1 0,1 1 0,-1 0 0,3-9 0,-3 14 0,0-1 0,1 0 0,0 1 0,-1-1 0,1 1 0,0 0 0,0-1 0,0 1 0,0 0 0,0-1 0,0 1 0,0 0 0,0 0 0,0 0 0,1 0 0,-1 0 0,0 0 0,1 0 0,-1 0 0,1 1 0,-1-1 0,1 1 0,-1-1 0,1 1 0,2-1 0,7 0 0,0 0 0,0 1 0,0 1 0,0 0 0,0 0 0,0 1 0,16 5 0,11 2 0,-11-4 0,32 11 0,-53-14 0,0 1 0,-1 0 0,1 0 0,-1 1 0,0 0 0,0 0 0,0 0 0,0 0 0,4 6 0,-6-6 0,0 0 0,1 0 0,-1-1 0,1 0 0,0 1 0,0-1 0,1 0 0,-1-1 0,1 1 0,-1-1 0,1 0 0,0 0 0,-1-1 0,8 2 0,1-1 0,0 0 0,0-1 0,0-1 0,0 0 0,0-1 0,0-1 0,16-3 0,-27 4 0,0 0 0,-1 0 0,1 0 0,0-1 0,-1 1 0,1 0 0,-1-1 0,0 1 0,1-1 0,-1 0 0,0 1 0,0-1 0,0 0 0,0 0 0,0 0 0,-1 0 0,1 0 0,0 1 0,-1-1 0,0 0 0,1 0 0,-1-1 0,0-1 0,1-9 0,-1 1 0,-2-22 0,0 16 0,2 5 0,-1 3 0,1 0 0,0 1 0,0-1 0,3-11 0,-2 17 0,0 0 0,1 1 0,-1-1 0,1 1 0,-1-1 0,1 1 0,0 0 0,0-1 0,1 1 0,-1 0 0,1 1 0,-1-1 0,1 0 0,3-2 0,0 1 0,0-1 0,-1 0 0,1 0 0,-1-1 0,0 1 0,-1-1 0,0 0 0,0 0 0,0-1 0,0 1 0,-1-1 0,0 0 0,-1 0 0,1 0 0,1-9 0,-1 0 0,1-1 0,0 1 0,10-25 0,-12 37 0,-1 0 0,1 1 0,0-1 0,0 1 0,1-1 0,-1 1 0,1 0 0,-1 0 0,1 0 0,0 0 0,0 1 0,1-1 0,-1 1 0,0-1 0,1 1 0,3-1 0,-3 1 0,-1 1 0,0-1 0,0 0 0,0 0 0,0 0 0,0-1 0,0 1 0,0-1 0,-1 1 0,0-1 0,1 0 0,2-4 0,19-43 0,-20 40 0,0 1 0,1-1 0,11-16 0,13-18 0,-25 36 0,0 1 0,1-1 0,0 1 0,0 0 0,0 0 0,1 0 0,0 1 0,1 0 0,0 0 0,12-8 0,-9 9 0,0 0 0,-1-1 0,0 0 0,0 0 0,14-14 0,-20 17 0,1-1 0,-1-1 0,0 1 0,0 0 0,-1-1 0,1 0 0,-1 1 0,0-1 0,0 0 0,-1 0 0,1 0 0,-1 0 0,0-1 0,0-4 0,1-5 0,-1 1 0,-1 0 0,0 0 0,-1-1 0,0 1 0,-1 0 0,-1 0 0,0 0 0,-1 0 0,-6-14 0,6 18 0,1-1 0,0 0 0,0 0 0,1-1 0,-1-18 0,-5-22 0,7 48 0,0 0 0,1 0 0,-1-1 0,1 1 0,0 0 0,0 0 0,0-1 0,1 1 0,0-5 0,0 7 0,-1 0 0,1 0 0,0 0 0,0 0 0,0 0 0,0 0 0,1 1 0,-1-1 0,0 0 0,1 1 0,-1-1 0,1 1 0,-1-1 0,1 1 0,0 0 0,0 0 0,-1 0 0,1 0 0,4-2 0,-1 1 0,0-1 0,0 1 0,0-1 0,-1 0 0,1-1 0,-1 1 0,0-1 0,0 0 0,0 0 0,0-1 0,-1 1 0,4-6 0,-2 1 0,-1 1 0,0-1 0,0 0 0,-1 0 0,0 0 0,2-12 0,-4 17 0,13-48 0,-13 48 0,0 0 0,1 1 0,0-1 0,0 1 0,0-1 0,0 1 0,0 0 0,1-1 0,-1 1 0,7-5 0,-7 7 0,1-1 0,0 0 0,-1 0 0,0 0 0,1 0 0,-1-1 0,0 1 0,0-1 0,0 1 0,-1-1 0,1 0 0,0 1 0,-1-1 0,0 0 0,0 0 0,0 0 0,0 0 0,0 0 0,-1 0 0,1-1 0,-1 1 0,0 0 0,0 0 0,0 0 0,0 0 0,0-1 0,-2-3 0,0-10 0,-1 0 0,-1 1 0,-1-1 0,-11-29 0,14 44 0,1 0 0,0 0 0,-1 0 0,0 1 0,1-1 0,-1 0 0,0 1 0,0-1 0,0 1 0,0-1 0,0 1 0,0 0 0,-4-2 0,4 3 0,0-1 0,0 0 0,-1 0 0,1-1 0,1 1 0,-1 0 0,0-1 0,0 1 0,0-1 0,1 1 0,-1-1 0,1 0 0,-1 0 0,-1-4 0,-9-24 0,-11-44 0,-7-21 0,23 77 0,1 0 0,0-1 0,-4-24 0,9 37 0,0 0 0,0 0 0,1-1 0,0 1 0,0 0 0,0 0 0,1 0 0,0 0 0,0 0 0,1 0 0,-1 0 0,1 0 0,1 1 0,3-10 0,-5 14 0,0-1 0,1 1 0,-1 0 0,0-1 0,0 1 0,1 0 0,-1 0 0,0 0 0,1 0 0,-1 0 0,1 0 0,0 0 0,-1 0 0,1 1 0,-1-1 0,1 1 0,0-1 0,0 1 0,-1 0 0,1-1 0,0 1 0,0 0 0,0 0 0,-1 0 0,3 1 0,5 1 0,-1 0 0,0 0 0,0 1 0,11 4 0,15 6 0,-30-12 0,1-1 0,-1 1 0,1-1 0,-1 1 0,1-1 0,-1-1 0,1 1 0,-1-1 0,1 1 0,-1-1 0,1-1 0,-1 1 0,0-1 0,0 1 0,0-1 0,0 0 0,0-1 0,7-5 0,-4 3 0,-1-1 0,0 0 0,-1-1 0,1 0 0,-1 1 0,-1-2 0,1 1 0,-1 0 0,4-11 0,1-3 0,-6 16 0,0 0 0,-1 0 0,1 0 0,-1-1 0,-1 1 0,1-1 0,-1 1 0,1-1 0,-2 0 0,1 1 0,-1-1 0,0 0 0,0 0 0,0 1 0,-1-1 0,0 0 0,-1-6 0,-1 4 0,0 0 0,0 1 0,0-1 0,-1 1 0,0 0 0,0 0 0,-1 0 0,-8-9 0,10 13 0,0 0 0,-1-1 0,1 2 0,-1-1 0,0 0 0,0 1 0,0 0 0,0 0 0,0 0 0,-1 0 0,1 1 0,-1 0 0,1 0 0,-1 0 0,1 0 0,-7 0 0,-30 6 0,33-4 0,1 1 0,-1-2 0,-13 1 0,20-1 0,-1 0 0,1 0 0,0-1 0,0 1 0,0 0 0,1-1 0,-1 1 0,0-1 0,0 1 0,0-1 0,0 1 0,0-1 0,0 1 0,1-1 0,-1 0 0,0 1 0,0-1 0,1 0 0,-1 0 0,0 0 0,1 0 0,-1-1 0,0 0 0,0-1 0,0 0 0,0 1 0,1-1 0,-1 1 0,1-1 0,0 0 0,0-5 0,0 4 0,0 0 0,1 0 0,-1-1 0,1 1 0,0 0 0,0 0 0,1 0 0,-1 0 0,1 0 0,0 1 0,3-7 0,-2 8 0,-1 0 0,1-1 0,0 1 0,0 0 0,0 1 0,5-3 0,-6 3 0,1-1 0,0 1 0,-1-1 0,1 1 0,-1-1 0,0 0 0,1 0 0,-1 0 0,0 0 0,2-4 0,-2 4 0,0-1 0,0 1 0,-1-1 0,1 0 0,-1 0 0,0 0 0,0 0 0,0 0 0,0 0 0,0 0 0,-1 0 0,1 0 0,-1-6 0,0 7 0,-1-1 0,0 1 0,0-1 0,0 1 0,0 0 0,0-1 0,0 1 0,0 0 0,-1 0 0,1 0 0,-1-1 0,0 2 0,1-1 0,-1 0 0,0 0 0,-4-2 0,-3-3 0,1 0 0,1 0 0,-1 0 0,-12-17 0,18 20 0,-1 0 0,1-1 0,-1 1 0,1-1 0,0 0 0,1 1 0,-1-1 0,1 0 0,0 0 0,0 0 0,1 0 0,-1-8 0,2 8 0,0 0 0,0 0 0,0 0 0,1 1 0,-1-1 0,1 1 0,0-1 0,0 1 0,1-1 0,-1 1 0,1 0 0,0 0 0,7-7 0,-5 6 0,-1-1 0,0 1 0,0-1 0,0-1 0,3-6 0,-7 10 0,1-1 0,-1 1 0,0-1 0,0 1 0,-1-1 0,1 1 0,-1 0 0,0-1 0,0 1 0,0 0 0,0-1 0,0 1 0,-1 0 0,1 0 0,-1 0 0,-3-5 0,-7-14 0,-2-28 0,12 39 0,-1 1 0,0-1 0,-1 1 0,-8-18 0,10 25 0,0-1 0,0 1 0,1-1 0,-1 0 0,1 1 0,0-1 0,0 0 0,1 0 0,-1 0 0,1 0 0,0 0 0,0 0 0,0 0 0,0 0 0,1 0 0,-1 0 0,1 0 0,0 1 0,0-1 0,1 0 0,-1 0 0,1 1 0,0-1 0,0 1 0,0 0 0,0-1 0,0 1 0,1 0 0,3-4 0,19-23 0,-22 24 0,1 0 0,1 1 0,-1 0 0,1-1 0,0 2 0,0-1 0,6-4 0,21-18 0,-29 25 0,-1 1 0,-1-2 0,1 1 0,0 0 0,-1 0 0,1 0 0,-1-1 0,1 1 0,-1-1 0,0 1 0,0-1 0,1-4 0,-2 6 0,0 0 0,-1 0 0,1 0 0,0 1 0,0-1 0,-1 0 0,1 0 0,-1 0 0,1 1 0,0-1 0,-1 0 0,0 0 0,1 1 0,-1-1 0,1 1 0,-1-1 0,0 0 0,1 1 0,-1-1 0,0 1 0,0-1 0,1 1 0,-2-1 0,-26-10 0,11 4 0,11 3 0,1 0 0,0-1 0,0 0 0,0 0 0,0-1 0,1 1 0,-1-1 0,2 0 0,-1 0 0,1 0 0,-1-1 0,2 1 0,-4-12 0,2 9 0,0 0 0,0 0 0,0 0 0,-1 0 0,-1 1 0,-9-12 0,-14-3 0,25 21 0,1 1 0,0-1 0,0-1 0,0 1 0,0 0 0,0-1 0,0 1 0,1-1 0,-1 0 0,1 0 0,0 0 0,0 0 0,0 0 0,0-1 0,-1-3 0,2 4 0,0-1 0,0 1 0,0 0 0,0-1 0,-1 1 0,0 0 0,1 0 0,-1 0 0,0 0 0,0 1 0,0-1 0,-1 0 0,1 1 0,-1-1 0,1 1 0,-1 0 0,0 0 0,0 0 0,0 0 0,-4-1 0,7 2 0,0 1 0,0 0 0,0 0 0,0 0 0,0 0 0,0-1 0,0 1 0,0 0 0,0 0 0,0 0 0,0-1 0,0 1 0,0 0 0,0 0 0,0 0 0,0 0 0,0-1 0,0 1 0,0 0 0,0 0 0,0 0 0,0 0 0,0-1 0,0 1 0,1 0 0,-1 0 0,0 0 0,0 0 0,0 0 0,0-1 0,0 1 0,0 0 0,1 0 0,-1 0 0,0 0 0,0 0 0,0 0 0,0 0 0,1 0 0,-1 0 0,0 0 0,0-1 0,0 1 0,1 0 0,-1 0 0,0 0 0,0 0 0,0 0 0,1 1 0,19-10 0,8-4 0,-25 11 0,-1 0 0,0 0 0,0 0 0,0 0 0,0 0 0,0 0 0,0 0 0,-1-1 0,1 1 0,-1-1 0,0 1 0,0-1 0,1 1 0,-2-1 0,1 0 0,1-5 0,-1-2 0,0 1 0,-1-1 0,-2-16 0,1 18 0,1 0 0,-1-1 0,2 1 0,1-16 0,-1 20 0,1 0 0,-1 1 0,1 0 0,0-1 0,0 1 0,4-6 0,-4 7 0,0-1 0,0 0 0,0 0 0,0 0 0,-1 0 0,3-6 0,-4 7 0,0 1 0,0-1 0,0 1 0,0-1 0,0 1 0,0-1 0,0 1 0,0-1 0,0 1 0,-1 0 0,1-1 0,-1 1 0,1-1 0,-1 1 0,0 0 0,1-1 0,-1 1 0,0 0 0,0 0 0,-2-2 0,-5-5 0,7 7 0,0 1 0,0-1 0,0 0 0,0 1 0,0-1 0,0 0 0,1 0 0,-1 0 0,0 0 0,0 0 0,1 0 0,-1 0 0,1 0 0,-1 0 0,1 0 0,-1 0 0,1 0 0,-1-3 0,1 4 0,0 0 0,0-1 0,0 1 0,0 0 0,0-1 0,0 1 0,0 0 0,0 0 0,0-1 0,-1 1 0,1 0 0,0-1 0,0 1 0,0 0 0,0 0 0,-1-1 0,1 1 0,0 0 0,0 0 0,-1 0 0,1-1 0,0 1 0,0 0 0,-1 0 0,1 0 0,0 0 0,-1-1 0,1 1 0,0 0 0,-1 0 0,1 0 0,0 0 0,-1 0 0,1 0 0,0 0 0,0 0 0,-1 0 0,1 0 0,0 0 0,-1 0 0,1 0 0,0 0 0,-1 1 0,-17 4 0,13-4 0,-16 8 0,17-7 0,-1 0 0,0 1 0,0-2 0,0 1 0,0-1 0,0 0 0,0 0 0,-1 0 0,-8 0 0,13-2 0,0 1 0,0 0 0,0-1 0,0 1 0,0-1 0,0 1 0,0-1 0,0 0 0,1 1 0,-1-1 0,0 0 0,1 0 0,-1 0 0,0 1 0,1-1 0,-1 0 0,1 0 0,-1 0 0,1 0 0,0 0 0,-1 0 0,1 0 0,0 0 0,0 0 0,-1 0 0,1 0 0,0-1 0,0-32 0,1 27 0,0-14 0,2 0 0,8-37 0,-4 31 0,-1-1 0,-1 1 0,-2-1 0,1-31 0,-5-242 0,1 297-105,0 0 0,0-1 0,0 1 0,0 0 0,1-1 0,0 1 0,0 0 0,0 0 0,1-1 0,-1 1 0,1 0 0,3-5 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7:09.198"/>
    </inkml:context>
    <inkml:brush xml:id="br0">
      <inkml:brushProperty name="width" value="0.10022" units="cm"/>
      <inkml:brushProperty name="height" value="0.10022" units="cm"/>
      <inkml:brushProperty name="color" value="#E71224"/>
    </inkml:brush>
  </inkml:definitions>
  <inkml:trace contextRef="#ctx0" brushRef="#br0">1 833 24575,'8'1'0,"0"-2"0,0 1 0,0-1 0,0 0 0,0 0 0,0-1 0,12-5 0,-17 6 0,0-1 0,0 0 0,0 0 0,0 0 0,0 0 0,-1 0 0,1 0 0,-1-1 0,1 0 0,-1 1 0,0-1 0,0 0 0,0 0 0,-1 0 0,1 0 0,-1 0 0,0 0 0,0-1 0,0 1 0,1-6 0,-1 2 0,0-1 0,-1 1 0,0 0 0,0-1 0,-1 1 0,0 0 0,0 0 0,0-1 0,-1 1 0,-1 0 0,-4-11 0,-8-28 0,15 43 0,-1 0 0,1 0 0,-1 0 0,1 0 0,0 0 0,1 0 0,-1 0 0,0 0 0,1 0 0,-1 0 0,1 0 0,0 0 0,0 0 0,0 1 0,1-1 0,2-5 0,2 0 0,1-1 0,0 1 0,12-12 0,-11 14 0,-1-1 0,0-1 0,-1 1 0,8-12 0,-6 4 0,-2 6 0,0-1 0,-1 0 0,0-1 0,-1 1 0,0-1 0,-1 0 0,3-15 0,-4 17 0,1 0 0,0-1 0,0 1 0,1 0 0,8-14 0,-6 13 0,-1-1 0,0 0 0,4-13 0,-9 21 0,1 0 0,0 1 0,-1-1 0,1 0 0,1 1 0,-1 0 0,0-1 0,0 1 0,1-1 0,-1 1 0,1 0 0,0 0 0,0 0 0,0 0 0,0 0 0,0 1 0,0-1 0,4-2 0,-1 2 0,0 1 0,0-1 0,0 1 0,0 0 0,1 0 0,-1 1 0,0-1 0,9 2 0,42 1 0,-24-1 0,41-2 0,-71 1 0,-1 0 0,0 0 0,1 0 0,-1 0 0,1 0 0,-1-1 0,0 1 0,1 0 0,-1-1 0,0 1 0,0-1 0,1 1 0,-1-1 0,0 1 0,0-1 0,0 0 0,0 0 0,1 0 0,-1 0 0,0 0 0,-1 0 0,1 0 0,0 0 0,0 0 0,0 0 0,-1 0 0,1-1 0,0 1 0,-1 0 0,1 0 0,-1-2 0,1-2 0,-1 0 0,-1 0 0,1 0 0,-1 0 0,0 0 0,0 0 0,-2-6 0,-5-23 0,8 33 0,0-1 0,0 1 0,0-1 0,0 1 0,0 0 0,0-1 0,0 1 0,1-1 0,-1 1 0,1-1 0,-1 1 0,1 0 0,-1-1 0,1 1 0,0 0 0,-1 0 0,3-3 0,-2 4 0,-1-1 0,1 0 0,0 0 0,0 1 0,0-1 0,0 0 0,0 1 0,0-1 0,0 1 0,0-1 0,0 1 0,1 0 0,-1-1 0,0 1 0,0 0 0,0 0 0,0 0 0,1 0 0,-1 0 0,0 0 0,0 0 0,0 0 0,0 0 0,1 1 0,-1-1 0,0 0 0,0 1 0,1 0 0,4 2 0,1 1 0,-2-1 0,1 1 0,5 5 0,-7-6 0,0 0 0,0 0 0,0 0 0,1 0 0,6 2 0,-7-3 0,0-1 0,0 0 0,0-1 0,0 1 0,0-1 0,0 0 0,0 0 0,0 0 0,0 0 0,0-1 0,0 1 0,0-1 0,-1 0 0,1 0 0,0-1 0,0 1 0,4-3 0,-4 1 0,-1 0 0,1 0 0,-1 0 0,1 0 0,-1 0 0,0-1 0,0 0 0,0 0 0,-1 1 0,0-1 0,1-1 0,-1 1 0,-1 0 0,3-7 0,-4 10 0,1-1 0,-1 1 0,0 0 0,1-1 0,0 1 0,-1 0 0,1 0 0,0-1 0,-1 1 0,1 0 0,0 0 0,0 0 0,0 0 0,0 0 0,2-1 0,-3 2 0,1-1 0,0 1 0,-1 0 0,1 0 0,-1 0 0,1 0 0,-1 0 0,1 0 0,0 0 0,-1 0 0,1 0 0,-1 1 0,1-1 0,-1 0 0,1 0 0,-1 0 0,1 1 0,-1-1 0,1 0 0,-1 0 0,1 1 0,-1-1 0,1 0 0,-1 1 0,1 0 0,4 5 0,0 0 0,-1 0 0,0 0 0,6 12 0,2 3 0,11 3 0,-19-21 0,0 1 0,0 0 0,-1 0 0,1 0 0,-1 0 0,0 1 0,4 7 0,-5-6 0,1 0 0,0 0 0,0 0 0,1-1 0,-1 1 0,6 4 0,-7-8 0,0 0 0,1 0 0,-1 0 0,1 0 0,-1 0 0,1-1 0,0 1 0,0-1 0,0 0 0,-1 0 0,1 0 0,0 0 0,0 0 0,6 0 0,-1 0-195,1 0 0,-1 0 0,1 1 0,-1 0 0,0 0 0,13 6 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7:09.199"/>
    </inkml:context>
    <inkml:brush xml:id="br0">
      <inkml:brushProperty name="width" value="0.10022" units="cm"/>
      <inkml:brushProperty name="height" value="0.10022" units="cm"/>
      <inkml:brushProperty name="color" value="#E71224"/>
    </inkml:brush>
  </inkml:definitions>
  <inkml:trace contextRef="#ctx0" brushRef="#br0">1 1311 24575,'0'-1'0,"0"-1"0,0 1 0,0 0 0,1-1 0,-1 1 0,0-1 0,1 1 0,-1 0 0,1-1 0,0 1 0,-1 0 0,1 0 0,0 0 0,0-1 0,0 1 0,0 0 0,0 0 0,0 0 0,0 0 0,0 0 0,0 0 0,0 1 0,0-1 0,1 0 0,-1 1 0,0-1 0,1 1 0,-1-1 0,0 1 0,3-1 0,6-1 0,0 1 0,0 0 0,17 0 0,8-1 0,-19-2 0,-9 2 0,1 0 0,-1 1 0,0 0 0,1 0 0,12 1 0,-18 0 0,1 0 0,-1 1 0,0-1 0,1 1 0,-1 0 0,0 0 0,0 0 0,0 0 0,1 0 0,-1 1 0,0-1 0,-1 0 0,1 1 0,0 0 0,0-1 0,-1 1 0,1 0 0,0 0 0,-1 0 0,0 0 0,2 4 0,47 98 0,-39-76 0,-10-24 0,0 0 0,0 0 0,1 0 0,0 0 0,0 0 0,4 6 0,-5-9 0,0 0 0,0 0 0,0 0 0,1 0 0,-1 0 0,0 0 0,0 0 0,1-1 0,-1 1 0,0-1 0,1 1 0,-1-1 0,1 1 0,-1-1 0,1 0 0,-1 1 0,1-1 0,-1 0 0,1 0 0,-1 0 0,1-1 0,-1 1 0,4-1 0,0 0 0,1-1 0,0 0 0,-1 0 0,1 0 0,-1-1 0,0 0 0,0 0 0,0 0 0,0-1 0,0 1 0,-1-1 0,1 0 0,-1-1 0,6-8 0,11-9 0,-16 18 0,2-4 0,0 1 0,1 0 0,0 1 0,0 0 0,9-5 0,-15 10 0,0 0 0,0 0 0,0 0 0,-1 0 0,1 1 0,0-1 0,0 1 0,0-1 0,0 1 0,0 0 0,0 0 0,0 0 0,0 0 0,0 0 0,0 0 0,0 1 0,0-1 0,0 1 0,0-1 0,0 1 0,0 0 0,0 0 0,0 0 0,-1 0 0,1 0 0,0 0 0,-1 0 0,1 0 0,-1 1 0,1-1 0,1 3 0,2 2 0,-1 1 0,1 0 0,-2 0 0,1 0 0,-1 0 0,0 1 0,0-1 0,2 11 0,-2-6 0,1 0 0,8 16 0,-12-27 0,1 0 0,0 0 0,-1 1 0,1-1 0,0 0 0,0 0 0,0 0 0,0 0 0,0 0 0,0 0 0,1 0 0,-1-1 0,0 1 0,0 0 0,1-1 0,-1 1 0,0-1 0,1 1 0,-1-1 0,0 1 0,1-1 0,1 0 0,0 0 0,1 0 0,-1 0 0,1 0 0,-1-1 0,1 0 0,-1 1 0,0-1 0,1-1 0,3-1 0,-1 0 0,1 0 0,-1 0 0,0-1 0,0 0 0,0-1 0,-1 1 0,1-1 0,7-10 0,54-77 0,-44 49 0,-10 16 0,-11 24 0,1-1 0,0 1 0,-1 0 0,1 0 0,1 0 0,-1 0 0,0 0 0,1 1 0,-1-1 0,1 1 0,0 0 0,5-2 0,-6 2 0,0 1 0,0 0 0,0-1 0,0 1 0,0-1 0,0 0 0,-1 0 0,1 0 0,-1 0 0,1-1 0,-1 1 0,0-1 0,0 1 0,0-1 0,0 0 0,0 1 0,-1-1 0,1 0 0,-1 0 0,0-1 0,2-4 0,-2 3 0,0 1 0,-1-1 0,1 1 0,-1-1 0,0 1 0,0-1 0,0 1 0,0-1 0,-1 1 0,0-1 0,0 1 0,0-1 0,-1 1 0,1 0 0,-1 0 0,0 0 0,0 0 0,-5-7 0,4 7 0,1 0 0,0 0 0,0 0 0,1 0 0,-1 0 0,1 0 0,-1 0 0,2-1 0,-1 1 0,0-1 0,1-5 0,-1 9 0,1 0 0,1 0 0,-1 0 0,0 0 0,0-1 0,0 1 0,0 0 0,1 0 0,-1 0 0,1 0 0,-1 0 0,1 0 0,-1 0 0,1 0 0,-1 0 0,1 0 0,0 0 0,0 1 0,0-2 0,1 1 0,-1 1 0,0-1 0,0 1 0,1-1 0,-1 1 0,0 0 0,1 0 0,-1 0 0,0 0 0,1 0 0,-1 0 0,0 0 0,1 0 0,-1 0 0,0 1 0,1-1 0,-1 0 0,0 1 0,0-1 0,3 2 0,25 12 0,-24-10 0,1-1 0,0 0 0,0 0 0,1 0 0,-1-1 0,1 0 0,-1 0 0,1-1 0,11 2 0,-16-4 0,-1 1 0,1 0 0,0-1 0,0 0 0,-1 1 0,1-1 0,0 0 0,-1 0 0,1 0 0,-1 0 0,1 0 0,-1 0 0,1 0 0,-1-1 0,2-1 0,18-26 0,-9 11 0,-6 11 0,-1-1 0,0 0 0,0 0 0,-1 0 0,0-1 0,0 0 0,-1 1 0,0-1 0,-1-1 0,0 1 0,1-10 0,-3 10 0,1 1 0,1 0 0,-1 0 0,1 0 0,1 0 0,0 0 0,0 0 0,0 1 0,1-1 0,0 1 0,0 0 0,1 0 0,0 0 0,0 1 0,12-11 0,-14 14 0,0-1 0,-1 1 0,1 0 0,-1-1 0,0 1 0,1-1 0,-2 0 0,1 0 0,0 0 0,-1 0 0,0 0 0,0 0 0,0 0 0,0 0 0,-1 0 0,0 0 0,0-7 0,5-22 0,-1 15 0,-2 7 0,0 1 0,1 0 0,7-17 0,-9 24 0,0 1 0,1-1 0,-1 1 0,1 0 0,-1 0 0,1-1 0,0 1 0,0 0 0,0 1 0,0-1 0,0 0 0,1 0 0,-1 1 0,0 0 0,1-1 0,-1 1 0,1 0 0,0 0 0,3-1 0,-3 2 0,1-1 0,-1 0 0,1 0 0,-1 0 0,0-1 0,1 1 0,-1-1 0,0 0 0,4-2 0,-6 2 0,1 0 0,-1 1 0,1-1 0,-1 0 0,0 0 0,0 0 0,0 0 0,0 0 0,0 0 0,0-1 0,-1 1 0,1 0 0,-1 0 0,1 0 0,-1-1 0,0-2 0,1-20-273,-2 0 0,-1 0 0,0-1 0,-10-37 0</inkml:trace>
  <inkml:trace contextRef="#ctx0" brushRef="#br0" timeOffset="1">1447 41 24575,'3'0'0,"4"0"0,3 0 0,1-3 0,-2-4 0,-3-3 0,2-1 0,1 2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17:30.267"/>
    </inkml:context>
    <inkml:brush xml:id="br0">
      <inkml:brushProperty name="width" value="0.1" units="cm"/>
      <inkml:brushProperty name="height" value="0.1" units="cm"/>
      <inkml:brushProperty name="color" value="#E71224"/>
    </inkml:brush>
  </inkml:definitions>
  <inkml:trace contextRef="#ctx0" brushRef="#br0">1 1058 24575,'0'-3'0,"1"0"0,-1 0 0,1 0 0,0 1 0,0-1 0,0 0 0,0 0 0,0 0 0,1 1 0,-1-1 0,1 1 0,0-1 0,-1 1 0,1 0 0,0 0 0,1 0 0,-1 0 0,0 0 0,1 0 0,3-2 0,-3 2 0,0 0 0,0-1 0,0 1 0,0-1 0,0 0 0,-1 0 0,1 0 0,-1 0 0,0 0 0,0-1 0,0 1 0,2-5 0,3-38 0,-6 37 0,0 1 0,0-1 0,1 1 0,5-16 0,0 9 0,1 0 0,1 0 0,17-21 0,-18 25 0,1 0 0,-2-1 0,1 0 0,-2 0 0,1-1 0,4-15 0,-5 6 0,14-32 0,-16 46 0,0 0 0,1 1 0,-1 0 0,2 0 0,-1 0 0,1 0 0,7-6 0,-3 2 0,0 0 0,11-15 0,-13 15 0,0 0 0,1 0 0,10-8 0,-7 7 0,0 0 0,18-26 0,-24 29 0,0 0 0,1 1 0,0 0 0,0 0 0,1 1 0,0-1 0,0 2 0,1-1 0,15-8 0,-7 7 0,-6 2 0,0 1 0,0 0 0,1 0 0,0 2 0,0-1 0,0 1 0,19-1 0,-10 1 0,0-1 0,-1-1 0,1 0 0,36-16 0,-53 20 0,0-1 0,1 0 0,0-1 0,-1 1 0,1-1 0,-1 0 0,0 0 0,0-1 0,0 1 0,0-1 0,0 0 0,3-5 0,2-4 0,-1 0 0,9-21 0,-12 23 0,0 0 0,1 0 0,1 1 0,-1 0 0,13-14 0,-16 20 53,1 1-290,-1 0 1,0-1 0,0 1-1,0-1 1,2-5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17:23.679"/>
    </inkml:context>
    <inkml:brush xml:id="br0">
      <inkml:brushProperty name="width" value="0.1" units="cm"/>
      <inkml:brushProperty name="height" value="0.1" units="cm"/>
      <inkml:brushProperty name="color" value="#E71224"/>
    </inkml:brush>
  </inkml:definitions>
  <inkml:trace contextRef="#ctx0" brushRef="#br0">1 842 24575,'-1'-9'0,"2"0"0,-1-1 0,1 1 0,0 0 0,1 0 0,0 0 0,1 0 0,0 0 0,0 1 0,0-1 0,1 1 0,1 0 0,-1 0 0,2 0 0,-1 1 0,1 0 0,0 0 0,0 0 0,1 0 0,-1 1 0,13-8 0,-12 9 0,0 1 0,0 0 0,1 0 0,-1 0 0,1 1 0,0 0 0,0 1 0,0 0 0,0 0 0,1 1 0,-1-1 0,9 1 0,-17 1 0,30-1 0,-1 2 0,1 0 0,56 11 0,-58-7 0,1-1 0,0-2 0,0-1 0,38-3 0,1 0 0,28 3 0,102-3 0,-192 1 0,1 0 0,-1 0 0,0 0 0,0-1 0,-1 0 0,1 0 0,0-1 0,8-5 0,1-2 0,22-19 0,-24 17 0,1 1 0,16-9 0,-26 18 0,-1-1 0,1 0 0,-1 0 0,1 0 0,-1 0 0,0-1 0,0 1 0,0-1 0,-1 0 0,1 0 0,-1 0 0,0 0 0,0 0 0,2-6 0,5-10 0,-2 8 0,0 1 0,0 0 0,11-10 0,9-15 0,-10 11 0,-5 8 0,17-32 0,-26 41 0,0 0 0,0 0 0,0 0 0,-1-1 0,0 1 0,-1-1 0,1-12 0,16-90 0,-17 102-170,0 0-1,0 0 0,1 0 1,1 0-1,-1 0 0,1 1 1,8-16-1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17:15.472"/>
    </inkml:context>
    <inkml:brush xml:id="br0">
      <inkml:brushProperty name="width" value="0.1" units="cm"/>
      <inkml:brushProperty name="height" value="0.1" units="cm"/>
      <inkml:brushProperty name="color" value="#E71224"/>
    </inkml:brush>
  </inkml:definitions>
  <inkml:trace contextRef="#ctx0" brushRef="#br0">0 1710 24575,'1'-1'0,"1"1"0,-1 0 0,0 0 0,0-1 0,0 1 0,0-1 0,1 1 0,-1-1 0,0 1 0,0-1 0,0 0 0,0 1 0,0-1 0,0 0 0,0 0 0,-1 0 0,2-1 0,15-22 0,-2 2 0,8 4 0,0 1 0,30-17 0,-41 27 0,0 1 0,1 1 0,-1 0 0,1 1 0,0 1 0,0 0 0,1 0 0,-1 1 0,17 0 0,31 2 0,-37 0 0,0 0 0,-1-2 0,36-6 0,-48 6 0,0-1 0,0 0 0,-1-1 0,1 0 0,16-10 0,48-39 0,-56 38 0,1 1 0,41-23 0,-54 33 0,1-1 0,-1 0 0,-1 0 0,1 0 0,-1-1 0,0 0 0,6-7 0,-5 5 0,1 0 0,-1 0 0,16-10 0,4 0 0,-13 7 0,2 1 0,-1 0 0,1 2 0,21-9 0,-31 15 0,-1 0 0,1 1 0,0 0 0,0 0 0,0 0 0,0 0 0,0 1 0,0 0 0,-1 1 0,1-1 0,0 1 0,0 0 0,0 1 0,0-1 0,-1 1 0,1 0 0,6 4 0,3 1 0,0-2 0,1 0 0,0 0 0,24 3 0,-19-5 0,37 13 0,-23-5 0,46 8 0,-43-11 0,5 4 0,-30-8 0,0 0 0,0-1 0,0 0 0,21 0 0,-20-2 0,80-3 0,-83 1 0,1-1 0,-1 0 0,0-1 0,0 0 0,0 0 0,11-6 0,-7 3 0,0 1 0,25-6 0,9-3 0,-24 7 0,1 0 0,39-3 0,-33 5 0,-7 2 0,34 1 0,-39 2 0,0-1 0,0-1 0,24-5 0,-31 3 0,-1 0 0,0-1 0,1 0 0,-2-1 0,1 0 0,14-11 0,-4 5 0,-18 11 0,0-1 0,0-1 0,0 1 0,0 0 0,0-1 0,-1 0 0,6-5 0,90-105 0,-88 99 0,-1 0 0,0 0 0,0-1 0,-2-1 0,0 1 0,-1-1 0,0-1 0,6-23 0,-9 27 0,2-1 0,-1 1 0,2 0 0,8-15 0,12-21 0,-16 23 0,-7 14 0,1 1 0,0 0 0,1 0 0,0 0 0,1 1 0,11-14 0,-10 14 0,-1 0 0,0-1 0,-1 0 0,0-1 0,-1 0 0,5-13 0,5-12 0,-6 20 0,0 0 0,1 1 0,1 0 0,20-23 0,-26 33 0,-1 0 0,0 0 0,0-1 0,-1 1 0,0-1 0,0 0 0,0 0 0,-1 0 0,0 0 0,-1 0 0,1 0 0,-1-9 0,1-13 0,-4-52 0,0 29 0,2-76-1365,0 112-5461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05.149"/>
    </inkml:context>
    <inkml:brush xml:id="br0">
      <inkml:brushProperty name="width" value="0.1" units="cm"/>
      <inkml:brushProperty name="height" value="0.1" units="cm"/>
      <inkml:brushProperty name="color" value="#E71224"/>
    </inkml:brush>
  </inkml:definitions>
  <inkml:trace contextRef="#ctx0" brushRef="#br0">1 399 24575,'0'424'0,"1"-404"0,2-1 0,1 0 0,0 0 0,1 0 0,2 0 0,-1-1 0,12 21 0,-15-35 0,-1 0 0,1 0 0,0 0 0,0 0 0,0-1 0,0 0 0,6 6 0,-5-6 0,0 0 0,-1 0 0,0 0 0,0 1 0,0-1 0,0 1 0,-1 0 0,3 4 0,-2 0 0,1-1 0,-1-1 0,1 1 0,0 0 0,1-1 0,0 0 0,10 11 0,-11-14 0,0 0 0,-1-1 0,1 1 0,1-1 0,-1 0 0,0 0 0,0 0 0,1 0 0,-1-1 0,1 0 0,0 0 0,-1 0 0,1 0 0,5-1 0,-5 0 0,8 1 0,0 0 0,0-2 0,20-2 0,-29 2 0,0 0 0,0 0 0,0 0 0,-1-1 0,1 1 0,0-1 0,-1 0 0,1 0 0,-1 0 0,0-1 0,0 1 0,0-1 0,0 0 0,0 0 0,4-6 0,5-6 0,-1-1 0,0-1 0,-1 1 0,-1-2 0,0 1 0,-2-1 0,9-30 0,-5 11 0,1 0 0,1 1 0,2 0 0,30-49 0,-41 76 0,-1-1 0,0 1 0,0-1 0,-1 1 0,-1-1 0,1 0 0,-2 0 0,1 0 0,-1 0 0,-3-17 0,2 17 0,0 0 0,1 0 0,0 0 0,0 0 0,1 0 0,1 0 0,-1 0 0,2 0 0,-1 0 0,7-14 0,-2 9 0,-1 1 0,6-23 0,7-19 0,-5 15 0,-13 36 0,0 1 0,0-1 0,1 1 0,-1-1 0,1 1 0,0-1 0,0 1 0,0 0 0,1 0 0,0 0 0,0 0 0,0 0 0,0 1 0,0-1 0,1 1 0,-1 0 0,1 0 0,6-4 0,0 3 0,0 1 0,0 0 0,0 0 0,0 1 0,1 0 0,-1 1 0,0 0 0,1 1 0,19 1 0,-14 0 0,0-1 0,0-1 0,18-3 0,-8 1 0,0 0 0,27 1 0,7-1 0,-9-6 0,-38 6 0,1 0 0,19 0 0,-6 2 0,-6 1 0,0-1 0,0-1 0,25-5 0,-26 3 0,36-2 0,-35 4 0,29-5 0,42-12 0,-82 18 0,-1-1 0,1 1 0,0 1 0,0 0 0,0 0 0,0 1 0,-1 0 0,20 5 0,-10-2 0,109 12 0,-82-8 0,0 2 0,64 22 0,-97-29 0,0 0 0,1 0 0,0-1 0,24 0 0,-19-2 0,33 7 0,-44-6 0,0 0 0,0 0 0,0-1 0,1 1 0,-1-2 0,0 1 0,0-1 0,0-1 0,0 1 0,0-1 0,12-5 0,1-3 0,0 0 0,33-23 0,-16 9 0,-1 5 0,0 2 0,2 1 0,59-16 0,-8 3 0,-72 24 53,0 1 0,28-4 0,-10 2-1577</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05.150"/>
    </inkml:context>
    <inkml:brush xml:id="br0">
      <inkml:brushProperty name="width" value="0.1" units="cm"/>
      <inkml:brushProperty name="height" value="0.1" units="cm"/>
      <inkml:brushProperty name="color" value="#E71224"/>
    </inkml:brush>
  </inkml:definitions>
  <inkml:trace contextRef="#ctx0" brushRef="#br0">0 150 24575,'5'-4'0,"-1"2"0,1-1 0,0 0 0,0 1 0,0 0 0,0 0 0,1 1 0,6-2 0,15-5 0,-12 0 0,-1 1 0,18-14 0,-24 15 0,1 1 0,-1-1 0,1 1 0,0 1 0,1 0 0,-1 0 0,1 1 0,-1 0 0,11-2 0,36-3 0,-33 4 0,44-2 0,-38 5 0,0 0 0,43-8 0,-59 6 0,0 1 0,1 0 0,-1 1 0,1 0 0,-1 1 0,1 1 0,-1 0 0,1 0 0,-1 2 0,0 0 0,0 0 0,24 10 0,-16-4 0,-16-7 0,0 0 0,-1 0 0,1 0 0,-1 0 0,0 1 0,1 0 0,-1 0 0,0 0 0,-1 0 0,1 0 0,5 8 0,-4-6 0,0 0 0,0 0 0,0-1 0,0 0 0,1 1 0,-1-2 0,12 7 0,18 12 0,0 8 0,-26-21 0,0-1 0,1 0 0,1 0 0,19 10 0,-23-14 0,9 4 0,1 0 0,1-1 0,28 8 0,43 7-1365</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05.151"/>
    </inkml:context>
    <inkml:brush xml:id="br0">
      <inkml:brushProperty name="width" value="0.1" units="cm"/>
      <inkml:brushProperty name="height" value="0.1" units="cm"/>
      <inkml:brushProperty name="color" value="#E71224"/>
    </inkml:brush>
  </inkml:definitions>
  <inkml:trace contextRef="#ctx0" brushRef="#br0">1 1 24575,'0'3'0,"0"4"0,3 1 0,1 2 0,3 0 0,1 1 0,-2 1 0,1 0 0,1 0 0,0-2 0,0 0 0,-1 3 0,0-2 0,3-3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05.152"/>
    </inkml:context>
    <inkml:brush xml:id="br0">
      <inkml:brushProperty name="width" value="0.1" units="cm"/>
      <inkml:brushProperty name="height" value="0.1" units="cm"/>
      <inkml:brushProperty name="color" value="#E71224"/>
    </inkml:brush>
  </inkml:definitions>
  <inkml:trace contextRef="#ctx0" brushRef="#br0">95 39 24575,'89'-9'0,"-52"4"0,40-1 0,-60 6 0,0 0 0,-1-2 0,33-6 0,-39 5 0,-1 1 0,1 1 0,0 0 0,-1 0 0,1 1 0,0 0 0,-1 0 0,1 1 0,0 1 0,-1 0 0,1 0 0,-1 1 0,0 0 0,0 0 0,0 1 0,0 0 0,0 1 0,-1 0 0,0 0 0,0 1 0,0 0 0,7 8 0,3 5 0,-1 0 0,16 23 0,-27-32 0,-1-1 0,0 1 0,0 0 0,0 1 0,-2-1 0,1 1 0,2 15 0,9 39 0,-9-38 0,0 0 0,4 55 0,-9-66 0,1-1 0,4 19 0,-2-19 0,1 34 0,-4-21 0,-3 164 0,1-187 0,0 0 0,-1 0 0,1-1 0,-1 1 0,0-1 0,-1 0 0,1 1 0,-1-1 0,0 0 0,-6 6 0,-10 16 0,14-18 0,-1-1 0,0 0 0,0-1 0,0 1 0,-1-1 0,-12 7 0,-12 13 0,23-19 0,-1 0 0,0-1 0,0 0 0,-18 8 0,17-9 0,0 1 0,0 0 0,1 0 0,-13 11 0,16-11 0,0 0 0,-1-1 0,0 0 0,0 0 0,0 0 0,-1-1 0,1 0 0,-1 0 0,0-1 0,-14 4 0,3-2 0,-7 0 0,-34 14 0,51-16 0,1 1 0,0 0 0,0 0 0,0 1 0,1 0 0,-1 1 0,-11 11 0,-10 8 0,25-23 0,0 1 0,0 0 0,0 0 0,1 1 0,-1-1 0,1 1 0,0 0 0,0-1 0,0 1 0,1 1 0,-1-1 0,1 0 0,0 1 0,-2 7 0,-3 16 0,2 1 0,1 0 0,-1 30 0,6 90 0,1-55 0,-2-91 0,0 1 0,0 0 0,0-1 0,1 1 0,-1 0 0,1-1 0,0 1 0,0 0 0,1-1 0,-1 1 0,1-1 0,-1 0 0,1 0 0,0 1 0,0-1 0,5 5 0,0-2 0,0-1 0,0 0 0,1 0 0,0-1 0,16 8 0,-20-10 0,1 0 0,-1 1 0,0 0 0,1 0 0,-1 0 0,0 0 0,-1 1 0,1-1 0,0 1 0,-1 0 0,0 0 0,0 0 0,0 1 0,-1-1 0,0 1 0,3 4 0,-2-2 0,1 0 0,0 0 0,1 0 0,0-1 0,0 1 0,11 10 0,-8-9 0,0 0 0,10 15 0,6 18 0,-18-28 0,2 0 0,-1 0 0,2-1 0,0-1 0,17 19 0,-9-13 0,25 33 0,-26-30 0,25 25 0,-37-40 0,0-1 0,0 1 0,-1 0 0,1 0 0,-1 0 0,0 0 0,4 11 0,-2-6 0,-1-3 0,0-1 0,0 0 0,1 0 0,8 8 0,-9-10 0,1 1 0,-1 0 0,0 0 0,-1 0 0,1 0 0,5 11 0,-9-14 0,1 0 0,-1 0 0,0 0 0,1 0 0,-1 0 0,0 0 0,0 0 0,0 0 0,-1 0 0,1 1 0,0-1 0,-1 0 0,1 0 0,-1 0 0,0-1 0,0 1 0,1 0 0,-1 0 0,-1 0 0,1 0 0,0-1 0,0 1 0,-1-1 0,1 1 0,0-1 0,-3 2 0,-32 38 0,27-29 0,0-1 0,-1-1 0,0 0 0,-1 0 0,-12 8 0,16-14 0,1 1 0,0 1 0,0-1 0,0 1 0,1 0 0,0 0 0,0 0 0,0 1 0,1 0 0,0 0 0,-6 14 0,6-13 0,-1-1 0,1 0 0,-1 0 0,0 0 0,-1 0 0,0-1 0,0 0 0,0 0 0,-14 9 0,-12 13 0,6-9 0,21-16 0,0 0 0,1 1 0,0-1 0,0 1 0,-6 5 0,1 0 0,0 0 0,-1-1 0,0 0 0,0-1 0,-1 0 0,0 0 0,-20 8 0,17-9 0,1 1 0,0 1 0,1 0 0,0 0 0,-15 14 0,23-18 0,0 0 0,1 1 0,-1-1 0,1 1 0,0 0 0,1 0 0,-1 0 0,1 0 0,0 0 0,0 1 0,0-1 0,0 8 0,0 3 0,0 1 0,2 30 0,1-33 0,-1 0 0,0 0 0,-1 0 0,-6 26 0,1-13 0,-4 36 0,3-20 0,-1 4 0,-10 73 0,1-18 0,11-75 0,1 0 0,1 0 0,0 30 0,3-24 0,0-18 0,1 1 0,1 0 0,2 19 0,-2-31 0,0 0 0,0-1 0,0 1 0,0 0 0,0-1 0,1 1 0,0-1 0,0 1 0,0-1 0,0 0 0,0 0 0,1 0 0,-1 0 0,1 0 0,0 0 0,0-1 0,0 1 0,3 1 0,0 0 0,-2-1 0,1 1 0,0 0 0,6 7 0,-8-7 0,0 0 0,1-1 0,-1 0 0,1 0 0,0 0 0,0 0 0,0-1 0,8 5 0,-3-4 0,0 0 0,-1 1 0,1 0 0,-1 0 0,0 1 0,0 1 0,0-1 0,-1 1 0,0 0 0,0 1 0,0-1 0,6 10 0,9 15 0,29 50 0,-49-77 0,0-1 0,0 0 0,1 1 0,-1-1 0,1 0 0,-1-1 0,1 1 0,0 0 0,0-1 0,0 0 0,1 1 0,-1-1 0,1-1 0,3 3 0,2-1 0,0-1 0,0 1 0,1-2 0,10 2 0,20 3 0,-35-5-195,-1 1 0,1 0 0,0 0 0,-1 0 0,1 0 0,4 4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8C973-03FB-4CEB-A722-88E337978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29</Pages>
  <Words>4880</Words>
  <Characters>27820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Breidaka</dc:creator>
  <cp:keywords/>
  <dc:description/>
  <cp:lastModifiedBy>Laima Es</cp:lastModifiedBy>
  <cp:revision>2</cp:revision>
  <cp:lastPrinted>2019-03-07T06:30:00Z</cp:lastPrinted>
  <dcterms:created xsi:type="dcterms:W3CDTF">2022-12-14T13:57:00Z</dcterms:created>
  <dcterms:modified xsi:type="dcterms:W3CDTF">2022-12-14T13:57:00Z</dcterms:modified>
</cp:coreProperties>
</file>