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B8A8" w14:textId="6155FDF9" w:rsidR="00585E09" w:rsidRPr="004F013E" w:rsidRDefault="0098232D" w:rsidP="00BC3FF2">
      <w:pPr>
        <w:ind w:left="5760" w:right="-766"/>
        <w:jc w:val="right"/>
      </w:pPr>
      <w:r w:rsidRPr="004F013E">
        <w:t>4</w:t>
      </w:r>
      <w:r w:rsidR="00585E09" w:rsidRPr="004F013E">
        <w:rPr>
          <w:bCs/>
        </w:rPr>
        <w:t>.</w:t>
      </w:r>
      <w:r w:rsidR="004F013E" w:rsidRPr="004F013E">
        <w:rPr>
          <w:bCs/>
        </w:rPr>
        <w:t xml:space="preserve"> </w:t>
      </w:r>
      <w:r w:rsidR="00585E09" w:rsidRPr="004F013E">
        <w:rPr>
          <w:bCs/>
        </w:rPr>
        <w:t xml:space="preserve">pielikums </w:t>
      </w:r>
    </w:p>
    <w:p w14:paraId="3605135F" w14:textId="38B8BDA4" w:rsidR="00585E09" w:rsidRPr="004F013E" w:rsidRDefault="00652FD4" w:rsidP="00BC3FF2">
      <w:pPr>
        <w:tabs>
          <w:tab w:val="left" w:pos="851"/>
        </w:tabs>
        <w:autoSpaceDE w:val="0"/>
        <w:autoSpaceDN w:val="0"/>
        <w:adjustRightInd w:val="0"/>
        <w:ind w:left="5760" w:right="-766"/>
        <w:jc w:val="right"/>
      </w:pPr>
      <w:r>
        <w:t>Pie u</w:t>
      </w:r>
      <w:r w:rsidR="004F013E">
        <w:t xml:space="preserve">zaicinājuma </w:t>
      </w:r>
      <w:r>
        <w:t xml:space="preserve">telpu </w:t>
      </w:r>
      <w:r>
        <w:t>Garā ielā 20, Carnikavā</w:t>
      </w:r>
      <w:r>
        <w:t xml:space="preserve"> nomas tiesību pretendentam</w:t>
      </w:r>
      <w:r w:rsidR="004F013E">
        <w:t xml:space="preserve"> </w:t>
      </w:r>
    </w:p>
    <w:p w14:paraId="7BC4E97E" w14:textId="77777777" w:rsidR="00585E09" w:rsidRPr="009326D7" w:rsidRDefault="00585E09" w:rsidP="00BC3FF2">
      <w:pPr>
        <w:ind w:left="5760" w:right="-766"/>
        <w:rPr>
          <w:sz w:val="24"/>
          <w:szCs w:val="24"/>
        </w:rPr>
      </w:pPr>
    </w:p>
    <w:p w14:paraId="4C3E79A3" w14:textId="719E131B" w:rsidR="00585E09" w:rsidRPr="002F555C" w:rsidRDefault="00531634" w:rsidP="00BC3FF2">
      <w:pPr>
        <w:ind w:right="-766"/>
        <w:jc w:val="center"/>
        <w:rPr>
          <w:b/>
          <w:sz w:val="24"/>
          <w:szCs w:val="24"/>
          <w:lang w:eastAsia="lv-LV"/>
        </w:rPr>
      </w:pPr>
      <w:r w:rsidRPr="002F555C">
        <w:rPr>
          <w:b/>
          <w:sz w:val="24"/>
          <w:szCs w:val="24"/>
          <w:lang w:eastAsia="lv-LV"/>
        </w:rPr>
        <w:t>P</w:t>
      </w:r>
      <w:r w:rsidR="00585E09" w:rsidRPr="002F555C">
        <w:rPr>
          <w:b/>
          <w:sz w:val="24"/>
          <w:szCs w:val="24"/>
          <w:lang w:eastAsia="lv-LV"/>
        </w:rPr>
        <w:t>otenciālā nomas tiesību pretendenta labticības izvērtēšanas</w:t>
      </w:r>
    </w:p>
    <w:p w14:paraId="13CD4D97" w14:textId="77777777" w:rsidR="00585E09" w:rsidRPr="002F555C" w:rsidRDefault="00585E09" w:rsidP="00BC3FF2">
      <w:pPr>
        <w:ind w:right="-766"/>
        <w:jc w:val="center"/>
        <w:rPr>
          <w:b/>
          <w:sz w:val="24"/>
          <w:szCs w:val="24"/>
          <w:lang w:eastAsia="lv-LV"/>
        </w:rPr>
      </w:pPr>
      <w:r w:rsidRPr="002F555C">
        <w:rPr>
          <w:b/>
          <w:sz w:val="24"/>
          <w:szCs w:val="24"/>
          <w:lang w:eastAsia="lv-LV"/>
        </w:rPr>
        <w:t>KRITĒRIJI</w:t>
      </w:r>
    </w:p>
    <w:p w14:paraId="4626587F" w14:textId="77777777" w:rsidR="00585E09" w:rsidRPr="002F555C" w:rsidRDefault="00585E09" w:rsidP="00BC3FF2">
      <w:pPr>
        <w:ind w:right="-766"/>
        <w:jc w:val="center"/>
        <w:rPr>
          <w:b/>
          <w:sz w:val="24"/>
          <w:szCs w:val="24"/>
          <w:lang w:eastAsia="lv-LV"/>
        </w:rPr>
      </w:pPr>
    </w:p>
    <w:p w14:paraId="481DD448" w14:textId="3598AE9E" w:rsidR="00585E09" w:rsidRPr="002F555C" w:rsidRDefault="00585E09" w:rsidP="00BC3FF2">
      <w:pPr>
        <w:ind w:right="-766"/>
        <w:jc w:val="center"/>
        <w:rPr>
          <w:b/>
          <w:sz w:val="24"/>
          <w:szCs w:val="24"/>
          <w:lang w:eastAsia="lv-LV"/>
        </w:rPr>
      </w:pPr>
      <w:r w:rsidRPr="002F555C">
        <w:rPr>
          <w:sz w:val="24"/>
          <w:szCs w:val="24"/>
        </w:rPr>
        <w:t>(saskaņā ar Ministru kabineta 20.02.2018. noteikumu Nr. 97 „Publiskas personas mantas iznomāšanas noteikumi” (turpmāk – MK Nr.97) 15., 17., 19.</w:t>
      </w:r>
      <w:r w:rsidR="0036061C" w:rsidRPr="002F555C">
        <w:rPr>
          <w:sz w:val="24"/>
          <w:szCs w:val="24"/>
        </w:rPr>
        <w:t xml:space="preserve"> </w:t>
      </w:r>
      <w:r w:rsidRPr="002F555C">
        <w:rPr>
          <w:sz w:val="24"/>
          <w:szCs w:val="24"/>
        </w:rPr>
        <w:t>punkt</w:t>
      </w:r>
      <w:r w:rsidR="0036061C" w:rsidRPr="002F555C">
        <w:rPr>
          <w:sz w:val="24"/>
          <w:szCs w:val="24"/>
        </w:rPr>
        <w:t>iem</w:t>
      </w:r>
      <w:r w:rsidRPr="002F555C">
        <w:rPr>
          <w:sz w:val="24"/>
          <w:szCs w:val="24"/>
        </w:rPr>
        <w:t>)</w:t>
      </w:r>
    </w:p>
    <w:p w14:paraId="3B65A752" w14:textId="77777777" w:rsidR="00585E09" w:rsidRPr="002F555C" w:rsidRDefault="00585E09" w:rsidP="00BC3FF2">
      <w:pPr>
        <w:ind w:right="-766"/>
        <w:jc w:val="center"/>
        <w:rPr>
          <w:sz w:val="24"/>
          <w:szCs w:val="24"/>
        </w:rPr>
      </w:pPr>
    </w:p>
    <w:p w14:paraId="7773FE12" w14:textId="3DFCD533" w:rsidR="00585E09" w:rsidRPr="002F555C" w:rsidRDefault="0036061C" w:rsidP="002F555C">
      <w:pPr>
        <w:spacing w:after="120"/>
        <w:ind w:right="-765"/>
        <w:jc w:val="both"/>
        <w:rPr>
          <w:rFonts w:eastAsia="Calibri"/>
          <w:sz w:val="24"/>
          <w:szCs w:val="24"/>
          <w:lang w:eastAsia="en-US"/>
        </w:rPr>
      </w:pPr>
      <w:r w:rsidRPr="002F555C">
        <w:rPr>
          <w:rFonts w:eastAsia="Calibri"/>
          <w:sz w:val="24"/>
          <w:szCs w:val="24"/>
          <w:lang w:eastAsia="lv-LV"/>
        </w:rPr>
        <w:t>P</w:t>
      </w:r>
      <w:r w:rsidR="00585E09" w:rsidRPr="002F555C">
        <w:rPr>
          <w:rFonts w:eastAsia="Calibri"/>
          <w:sz w:val="24"/>
          <w:szCs w:val="24"/>
          <w:lang w:eastAsia="lv-LV"/>
        </w:rPr>
        <w:t xml:space="preserve">otenciālais nomas tiesību pretendents (turpmāk – </w:t>
      </w:r>
      <w:r w:rsidR="002F555C" w:rsidRPr="002F555C">
        <w:rPr>
          <w:rFonts w:eastAsia="Calibri"/>
          <w:sz w:val="24"/>
          <w:szCs w:val="24"/>
          <w:lang w:eastAsia="lv-LV"/>
        </w:rPr>
        <w:t>p</w:t>
      </w:r>
      <w:r w:rsidR="00585E09" w:rsidRPr="002F555C">
        <w:rPr>
          <w:rFonts w:eastAsia="Calibri"/>
          <w:sz w:val="24"/>
          <w:szCs w:val="24"/>
          <w:lang w:eastAsia="lv-LV"/>
        </w:rPr>
        <w:t>retendents)</w:t>
      </w:r>
      <w:r w:rsidR="00585E09" w:rsidRPr="002F555C">
        <w:rPr>
          <w:rFonts w:eastAsia="Calibri"/>
          <w:sz w:val="24"/>
          <w:szCs w:val="24"/>
          <w:lang w:eastAsia="en-US"/>
        </w:rPr>
        <w:t xml:space="preserve"> ir uzskatāms par labticīgu, ja atbilst šādiem kritērijiem:</w:t>
      </w:r>
    </w:p>
    <w:p w14:paraId="311CEC17" w14:textId="22A7FBF3" w:rsidR="002F555C" w:rsidRPr="002F555C" w:rsidRDefault="002F555C" w:rsidP="002F555C">
      <w:pPr>
        <w:numPr>
          <w:ilvl w:val="0"/>
          <w:numId w:val="2"/>
        </w:numPr>
        <w:suppressAutoHyphens/>
        <w:autoSpaceDE w:val="0"/>
        <w:autoSpaceDN w:val="0"/>
        <w:spacing w:after="120"/>
        <w:ind w:right="-765"/>
        <w:jc w:val="both"/>
        <w:rPr>
          <w:sz w:val="24"/>
          <w:szCs w:val="24"/>
          <w:lang w:eastAsia="lv-LV"/>
        </w:rPr>
      </w:pPr>
      <w:r w:rsidRPr="002F555C">
        <w:rPr>
          <w:sz w:val="24"/>
          <w:szCs w:val="24"/>
          <w:lang w:eastAsia="lv-LV"/>
        </w:rPr>
        <w:t xml:space="preserve">pretendents pēdējā gada laikā no </w:t>
      </w:r>
      <w:r w:rsidR="00732555">
        <w:rPr>
          <w:sz w:val="24"/>
          <w:szCs w:val="24"/>
          <w:lang w:eastAsia="lv-LV"/>
        </w:rPr>
        <w:t>pieteikuma</w:t>
      </w:r>
      <w:r w:rsidRPr="002F555C">
        <w:rPr>
          <w:sz w:val="24"/>
          <w:szCs w:val="24"/>
          <w:lang w:eastAsia="lv-LV"/>
        </w:rPr>
        <w:t xml:space="preserve"> iesniegšanas dienas </w:t>
      </w:r>
      <w:r>
        <w:rPr>
          <w:sz w:val="24"/>
          <w:szCs w:val="24"/>
          <w:lang w:eastAsia="lv-LV"/>
        </w:rPr>
        <w:t>ir</w:t>
      </w:r>
      <w:r w:rsidRPr="002F555C">
        <w:rPr>
          <w:sz w:val="24"/>
          <w:szCs w:val="24"/>
          <w:lang w:eastAsia="lv-LV"/>
        </w:rPr>
        <w:t xml:space="preserve"> labticīgi pildījis citā ar pašvaldību noslēgtā līgumā noteiktos nomnieka pienākumus – tam </w:t>
      </w:r>
      <w:r w:rsidR="00E30F90">
        <w:rPr>
          <w:sz w:val="24"/>
          <w:szCs w:val="24"/>
          <w:lang w:eastAsia="lv-LV"/>
        </w:rPr>
        <w:t>nav</w:t>
      </w:r>
      <w:r w:rsidRPr="002F555C">
        <w:rPr>
          <w:sz w:val="24"/>
          <w:szCs w:val="24"/>
          <w:lang w:eastAsia="lv-LV"/>
        </w:rPr>
        <w:t xml:space="preserve"> bijuši vismaz trīs maksājumu kavējumi, kas kopā pārsniedz divu maksājumu periodu, ja līgumā noteikts viena mēneša nomas maksas aprēķina periods, vai vienu maksājuma periodu, ja līgumā noteikts viena ceturkšņa nomas maksas aprēķina periods;</w:t>
      </w:r>
    </w:p>
    <w:p w14:paraId="3D9A0A4B" w14:textId="3E643B3F" w:rsidR="002F555C" w:rsidRPr="002F555C" w:rsidRDefault="002F555C" w:rsidP="002F555C">
      <w:pPr>
        <w:numPr>
          <w:ilvl w:val="0"/>
          <w:numId w:val="2"/>
        </w:numPr>
        <w:suppressAutoHyphens/>
        <w:autoSpaceDE w:val="0"/>
        <w:autoSpaceDN w:val="0"/>
        <w:spacing w:after="120"/>
        <w:ind w:right="-766"/>
        <w:jc w:val="both"/>
        <w:rPr>
          <w:sz w:val="24"/>
          <w:szCs w:val="24"/>
          <w:lang w:eastAsia="lv-LV"/>
        </w:rPr>
      </w:pPr>
      <w:r w:rsidRPr="002F555C">
        <w:rPr>
          <w:sz w:val="24"/>
          <w:szCs w:val="24"/>
          <w:lang w:eastAsia="lv-LV"/>
        </w:rPr>
        <w:t xml:space="preserve">pēdējā gada laikā no </w:t>
      </w:r>
      <w:r w:rsidR="00732555">
        <w:rPr>
          <w:sz w:val="24"/>
          <w:szCs w:val="24"/>
          <w:lang w:eastAsia="lv-LV"/>
        </w:rPr>
        <w:t>pieteikuma</w:t>
      </w:r>
      <w:r w:rsidRPr="002F555C">
        <w:rPr>
          <w:sz w:val="24"/>
          <w:szCs w:val="24"/>
          <w:lang w:eastAsia="lv-LV"/>
        </w:rPr>
        <w:t xml:space="preserve"> iesniegšanas dienas pašvaldība </w:t>
      </w:r>
      <w:r w:rsidR="00732555">
        <w:rPr>
          <w:sz w:val="24"/>
          <w:szCs w:val="24"/>
          <w:lang w:eastAsia="lv-LV"/>
        </w:rPr>
        <w:t>nav</w:t>
      </w:r>
      <w:r w:rsidRPr="002F555C">
        <w:rPr>
          <w:sz w:val="24"/>
          <w:szCs w:val="24"/>
          <w:lang w:eastAsia="lv-LV"/>
        </w:rPr>
        <w:t xml:space="preserve"> vienpusēji izbeigusi ar pretendentu citu līgumu par īpašuma lietošanu, tāpēc ka pretendents nav pildījis līgumā noteiktos pienākumus;</w:t>
      </w:r>
    </w:p>
    <w:p w14:paraId="5989B437" w14:textId="5F387470" w:rsidR="002F555C" w:rsidRPr="002F555C" w:rsidRDefault="002F555C" w:rsidP="002F555C">
      <w:pPr>
        <w:numPr>
          <w:ilvl w:val="0"/>
          <w:numId w:val="2"/>
        </w:numPr>
        <w:suppressAutoHyphens/>
        <w:autoSpaceDE w:val="0"/>
        <w:autoSpaceDN w:val="0"/>
        <w:spacing w:after="120"/>
        <w:ind w:right="-766"/>
        <w:jc w:val="both"/>
        <w:rPr>
          <w:sz w:val="24"/>
          <w:szCs w:val="24"/>
          <w:lang w:eastAsia="lv-LV"/>
        </w:rPr>
      </w:pPr>
      <w:r w:rsidRPr="002F555C">
        <w:rPr>
          <w:sz w:val="24"/>
          <w:szCs w:val="24"/>
          <w:lang w:eastAsia="lv-LV"/>
        </w:rPr>
        <w:t xml:space="preserve">pēdējā gada laikā no pieteikuma iesniegšanas dienas, </w:t>
      </w:r>
      <w:r w:rsidR="00732555">
        <w:rPr>
          <w:sz w:val="24"/>
          <w:szCs w:val="24"/>
          <w:lang w:eastAsia="lv-LV"/>
        </w:rPr>
        <w:t>nav</w:t>
      </w:r>
      <w:r w:rsidRPr="002F555C">
        <w:rPr>
          <w:sz w:val="24"/>
          <w:szCs w:val="24"/>
          <w:lang w:eastAsia="lv-LV"/>
        </w:rPr>
        <w:t xml:space="preserve"> stājies spēkā tiesas nolēmums, uz kura pamata tiek izbeigts ar pašvaldību noslēgts līgums par īpašuma lietošanu pretendenta rīcības dēļ;</w:t>
      </w:r>
    </w:p>
    <w:p w14:paraId="12D37B13" w14:textId="1009AE78" w:rsidR="002F555C" w:rsidRPr="002F555C" w:rsidRDefault="002F555C" w:rsidP="002F555C">
      <w:pPr>
        <w:numPr>
          <w:ilvl w:val="0"/>
          <w:numId w:val="2"/>
        </w:numPr>
        <w:suppressAutoHyphens/>
        <w:autoSpaceDE w:val="0"/>
        <w:autoSpaceDN w:val="0"/>
        <w:spacing w:after="120"/>
        <w:ind w:right="-766"/>
        <w:jc w:val="both"/>
        <w:rPr>
          <w:sz w:val="24"/>
          <w:szCs w:val="24"/>
          <w:lang w:eastAsia="lv-LV"/>
        </w:rPr>
      </w:pPr>
      <w:r w:rsidRPr="002F555C">
        <w:rPr>
          <w:sz w:val="24"/>
          <w:szCs w:val="24"/>
          <w:lang w:eastAsia="lv-LV"/>
        </w:rPr>
        <w:t xml:space="preserve">pretendentam </w:t>
      </w:r>
      <w:r w:rsidR="00551A25">
        <w:rPr>
          <w:sz w:val="24"/>
          <w:szCs w:val="24"/>
          <w:lang w:eastAsia="lv-LV"/>
        </w:rPr>
        <w:t>nav</w:t>
      </w:r>
      <w:r w:rsidRPr="002F555C">
        <w:rPr>
          <w:sz w:val="24"/>
          <w:szCs w:val="24"/>
          <w:lang w:eastAsia="lv-LV"/>
        </w:rPr>
        <w:t xml:space="preserve"> publiskas personas nekustamā īpašuma uzturēšanai nepieciešamo pakalpojumu maksājumu parādi;</w:t>
      </w:r>
    </w:p>
    <w:p w14:paraId="56253A41" w14:textId="2E165B4E" w:rsidR="002F555C" w:rsidRPr="002F555C" w:rsidRDefault="002F555C" w:rsidP="002F555C">
      <w:pPr>
        <w:numPr>
          <w:ilvl w:val="0"/>
          <w:numId w:val="2"/>
        </w:numPr>
        <w:suppressAutoHyphens/>
        <w:autoSpaceDE w:val="0"/>
        <w:autoSpaceDN w:val="0"/>
        <w:spacing w:after="120"/>
        <w:ind w:right="-766"/>
        <w:jc w:val="both"/>
        <w:rPr>
          <w:sz w:val="24"/>
          <w:szCs w:val="24"/>
          <w:lang w:eastAsia="lv-LV"/>
        </w:rPr>
      </w:pPr>
      <w:r w:rsidRPr="002F555C">
        <w:rPr>
          <w:sz w:val="24"/>
          <w:szCs w:val="24"/>
          <w:lang w:eastAsia="lv-LV"/>
        </w:rPr>
        <w:t xml:space="preserve">pretendentam </w:t>
      </w:r>
      <w:r w:rsidR="00551A25">
        <w:rPr>
          <w:sz w:val="24"/>
          <w:szCs w:val="24"/>
          <w:lang w:eastAsia="lv-LV"/>
        </w:rPr>
        <w:t>nav</w:t>
      </w:r>
      <w:r w:rsidRPr="002F555C">
        <w:rPr>
          <w:sz w:val="24"/>
          <w:szCs w:val="24"/>
          <w:lang w:eastAsia="lv-LV"/>
        </w:rPr>
        <w:t xml:space="preserve"> obligāto maksājumu (piemēram, nodokļu, nodevu) parādi vai citu, no līgumsaistībām izrietošu, maksājumu (piemēram, nomas, īres, komunālo pakalpojumu) parādi vai jebkādas citas būtiskas neizpildītas līgumsaistības pret pašvaldību;</w:t>
      </w:r>
    </w:p>
    <w:p w14:paraId="6D38ABD9" w14:textId="1884A924" w:rsidR="002F555C" w:rsidRPr="002F555C" w:rsidRDefault="002F555C" w:rsidP="002F555C">
      <w:pPr>
        <w:numPr>
          <w:ilvl w:val="0"/>
          <w:numId w:val="2"/>
        </w:numPr>
        <w:tabs>
          <w:tab w:val="left" w:pos="709"/>
        </w:tabs>
        <w:autoSpaceDE w:val="0"/>
        <w:autoSpaceDN w:val="0"/>
        <w:adjustRightInd w:val="0"/>
        <w:ind w:right="-766"/>
        <w:jc w:val="both"/>
        <w:outlineLvl w:val="0"/>
        <w:rPr>
          <w:sz w:val="24"/>
          <w:szCs w:val="24"/>
          <w:lang w:eastAsia="lv-LV"/>
        </w:rPr>
      </w:pPr>
      <w:r w:rsidRPr="002F555C">
        <w:rPr>
          <w:sz w:val="24"/>
          <w:szCs w:val="24"/>
          <w:lang w:eastAsia="lv-LV"/>
        </w:rPr>
        <w:t xml:space="preserve">pretendentam </w:t>
      </w:r>
      <w:r w:rsidR="00551A25">
        <w:rPr>
          <w:sz w:val="24"/>
          <w:szCs w:val="24"/>
          <w:lang w:eastAsia="lv-LV"/>
        </w:rPr>
        <w:t>nav</w:t>
      </w:r>
      <w:r w:rsidRPr="002F555C">
        <w:rPr>
          <w:sz w:val="24"/>
          <w:szCs w:val="24"/>
          <w:lang w:eastAsia="lv-LV"/>
        </w:rPr>
        <w:t xml:space="preserve"> konstatēti līgumsaistību pārkāpumi, t.sk., </w:t>
      </w:r>
      <w:r w:rsidR="00551A25">
        <w:rPr>
          <w:sz w:val="24"/>
          <w:szCs w:val="24"/>
          <w:lang w:eastAsia="lv-LV"/>
        </w:rPr>
        <w:t xml:space="preserve">nav </w:t>
      </w:r>
      <w:r w:rsidRPr="002F555C">
        <w:rPr>
          <w:sz w:val="24"/>
          <w:szCs w:val="24"/>
          <w:lang w:eastAsia="lv-LV"/>
        </w:rPr>
        <w:t xml:space="preserve">bijuši noslēgti ar pašvaldību nesaskaņoti apakšnomas līgumi, </w:t>
      </w:r>
      <w:r w:rsidR="00551A25">
        <w:rPr>
          <w:sz w:val="24"/>
          <w:szCs w:val="24"/>
          <w:lang w:eastAsia="lv-LV"/>
        </w:rPr>
        <w:t xml:space="preserve">nav </w:t>
      </w:r>
      <w:r w:rsidRPr="002F555C">
        <w:rPr>
          <w:sz w:val="24"/>
          <w:szCs w:val="24"/>
          <w:lang w:eastAsia="lv-LV"/>
        </w:rPr>
        <w:t>konstatētas nelikumīgas būvniecības pazīmes.</w:t>
      </w:r>
    </w:p>
    <w:p w14:paraId="322594AD" w14:textId="77777777" w:rsidR="002F555C" w:rsidRPr="002F555C" w:rsidRDefault="002F555C" w:rsidP="002F555C">
      <w:pPr>
        <w:spacing w:after="160" w:line="259" w:lineRule="auto"/>
        <w:ind w:right="-766"/>
        <w:rPr>
          <w:rFonts w:ascii="Calibri" w:eastAsia="Calibri" w:hAnsi="Calibri"/>
          <w:sz w:val="24"/>
          <w:szCs w:val="24"/>
          <w:lang w:eastAsia="en-US"/>
        </w:rPr>
      </w:pPr>
    </w:p>
    <w:p w14:paraId="37E6E9C2" w14:textId="77777777" w:rsidR="00585E09" w:rsidRPr="002F555C" w:rsidRDefault="00585E09" w:rsidP="00BC3FF2">
      <w:pPr>
        <w:ind w:right="-766"/>
        <w:jc w:val="both"/>
        <w:rPr>
          <w:rFonts w:eastAsia="Calibri"/>
          <w:sz w:val="24"/>
          <w:szCs w:val="24"/>
          <w:lang w:eastAsia="en-US"/>
        </w:rPr>
      </w:pPr>
    </w:p>
    <w:sectPr w:rsidR="00585E09" w:rsidRPr="002F55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B6F72"/>
    <w:multiLevelType w:val="hybridMultilevel"/>
    <w:tmpl w:val="1C58D0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21638D8"/>
    <w:multiLevelType w:val="hybridMultilevel"/>
    <w:tmpl w:val="2CD0B0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99873664">
    <w:abstractNumId w:val="0"/>
  </w:num>
  <w:num w:numId="2" w16cid:durableId="297689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09"/>
    <w:rsid w:val="002B0E5A"/>
    <w:rsid w:val="002F555C"/>
    <w:rsid w:val="0036061C"/>
    <w:rsid w:val="004F013E"/>
    <w:rsid w:val="00531634"/>
    <w:rsid w:val="00551A25"/>
    <w:rsid w:val="00585E09"/>
    <w:rsid w:val="005B3063"/>
    <w:rsid w:val="00652FD4"/>
    <w:rsid w:val="00732555"/>
    <w:rsid w:val="008B3FDB"/>
    <w:rsid w:val="0098232D"/>
    <w:rsid w:val="00A8506F"/>
    <w:rsid w:val="00BC3FF2"/>
    <w:rsid w:val="00E30F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2AF9"/>
  <w15:chartTrackingRefBased/>
  <w15:docId w15:val="{6040CDFB-7909-4C1C-879F-7707F267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09"/>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1124</Words>
  <Characters>642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Ilona Gotharde</cp:lastModifiedBy>
  <cp:revision>2</cp:revision>
  <dcterms:created xsi:type="dcterms:W3CDTF">2022-11-02T12:36:00Z</dcterms:created>
  <dcterms:modified xsi:type="dcterms:W3CDTF">2022-11-02T13:01:00Z</dcterms:modified>
</cp:coreProperties>
</file>