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05FBD" w14:textId="77777777" w:rsidR="00F95C1C" w:rsidRPr="00E50C32" w:rsidRDefault="00F95C1C" w:rsidP="00F95C1C">
      <w:pPr>
        <w:spacing w:after="100"/>
        <w:jc w:val="center"/>
        <w:rPr>
          <w:lang w:val="lv-LV"/>
        </w:rPr>
      </w:pPr>
      <w:r w:rsidRPr="00E50C32">
        <w:rPr>
          <w:noProof/>
          <w:lang w:val="lv-LV" w:eastAsia="lv-LV"/>
        </w:rPr>
        <w:drawing>
          <wp:inline distT="0" distB="0" distL="0" distR="0" wp14:anchorId="36BCBD1D" wp14:editId="01AFC93F">
            <wp:extent cx="5760000" cy="11765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7"/>
                    <a:stretch>
                      <a:fillRect/>
                    </a:stretch>
                  </pic:blipFill>
                  <pic:spPr>
                    <a:xfrm>
                      <a:off x="0" y="0"/>
                      <a:ext cx="5760000" cy="1176511"/>
                    </a:xfrm>
                    <a:prstGeom prst="rect">
                      <a:avLst/>
                    </a:prstGeom>
                  </pic:spPr>
                </pic:pic>
              </a:graphicData>
            </a:graphic>
          </wp:inline>
        </w:drawing>
      </w:r>
    </w:p>
    <w:p w14:paraId="3DA1B788" w14:textId="1A3BE2C6" w:rsidR="00425EE5" w:rsidRPr="006E304B" w:rsidRDefault="00425EE5" w:rsidP="006E304B">
      <w:pPr>
        <w:spacing w:after="0"/>
        <w:jc w:val="right"/>
        <w:rPr>
          <w:rFonts w:cs="Times New Roman"/>
          <w:noProof/>
          <w:szCs w:val="24"/>
        </w:rPr>
      </w:pPr>
      <w:r w:rsidRPr="006E304B">
        <w:rPr>
          <w:rFonts w:cs="Times New Roman"/>
          <w:noProof/>
          <w:szCs w:val="24"/>
        </w:rPr>
        <w:t xml:space="preserve">PROJEKTS uz </w:t>
      </w:r>
      <w:r w:rsidR="00D815A4" w:rsidRPr="006E304B">
        <w:rPr>
          <w:rFonts w:cs="Times New Roman"/>
          <w:noProof/>
          <w:szCs w:val="24"/>
        </w:rPr>
        <w:t>12</w:t>
      </w:r>
      <w:r w:rsidRPr="006E304B">
        <w:rPr>
          <w:rFonts w:cs="Times New Roman"/>
          <w:noProof/>
          <w:szCs w:val="24"/>
        </w:rPr>
        <w:t>.1</w:t>
      </w:r>
      <w:r w:rsidR="00D815A4" w:rsidRPr="006E304B">
        <w:rPr>
          <w:rFonts w:cs="Times New Roman"/>
          <w:noProof/>
          <w:szCs w:val="24"/>
        </w:rPr>
        <w:t>0</w:t>
      </w:r>
      <w:r w:rsidRPr="006E304B">
        <w:rPr>
          <w:rFonts w:cs="Times New Roman"/>
          <w:noProof/>
          <w:szCs w:val="24"/>
        </w:rPr>
        <w:t>.202</w:t>
      </w:r>
      <w:r w:rsidR="00D815A4" w:rsidRPr="006E304B">
        <w:rPr>
          <w:rFonts w:cs="Times New Roman"/>
          <w:noProof/>
          <w:szCs w:val="24"/>
        </w:rPr>
        <w:t>6</w:t>
      </w:r>
      <w:r w:rsidRPr="006E304B">
        <w:rPr>
          <w:rFonts w:cs="Times New Roman"/>
          <w:noProof/>
          <w:szCs w:val="24"/>
        </w:rPr>
        <w:t>.</w:t>
      </w:r>
    </w:p>
    <w:p w14:paraId="369C7972" w14:textId="77777777" w:rsidR="00425EE5" w:rsidRPr="006E304B" w:rsidRDefault="00425EE5" w:rsidP="006E304B">
      <w:pPr>
        <w:spacing w:after="0"/>
        <w:jc w:val="right"/>
        <w:rPr>
          <w:rFonts w:cs="Times New Roman"/>
          <w:noProof/>
          <w:szCs w:val="24"/>
        </w:rPr>
      </w:pPr>
      <w:r w:rsidRPr="006E304B">
        <w:rPr>
          <w:rFonts w:cs="Times New Roman"/>
          <w:noProof/>
          <w:szCs w:val="24"/>
        </w:rPr>
        <w:t xml:space="preserve">vēlamais datums izskatīšanai: </w:t>
      </w:r>
    </w:p>
    <w:p w14:paraId="14164B9F" w14:textId="0AD8C15E" w:rsidR="00425EE5" w:rsidRPr="006E304B" w:rsidRDefault="00425EE5" w:rsidP="006E304B">
      <w:pPr>
        <w:spacing w:after="0"/>
        <w:jc w:val="right"/>
        <w:rPr>
          <w:rFonts w:cs="Times New Roman"/>
          <w:noProof/>
          <w:szCs w:val="24"/>
        </w:rPr>
      </w:pPr>
      <w:r w:rsidRPr="006E304B">
        <w:rPr>
          <w:rFonts w:cs="Times New Roman"/>
          <w:noProof/>
          <w:szCs w:val="24"/>
        </w:rPr>
        <w:t>Finanšu komitejā: 21.10.2026.</w:t>
      </w:r>
    </w:p>
    <w:p w14:paraId="365FDEE4" w14:textId="2CCE3E30" w:rsidR="00425EE5" w:rsidRPr="006E304B" w:rsidRDefault="00425EE5" w:rsidP="006E304B">
      <w:pPr>
        <w:spacing w:after="0"/>
        <w:jc w:val="right"/>
        <w:rPr>
          <w:rFonts w:cs="Times New Roman"/>
          <w:noProof/>
          <w:szCs w:val="24"/>
        </w:rPr>
      </w:pPr>
      <w:r w:rsidRPr="006E304B">
        <w:rPr>
          <w:rFonts w:cs="Times New Roman"/>
          <w:noProof/>
          <w:szCs w:val="24"/>
        </w:rPr>
        <w:t>domē: 29.10.2026.</w:t>
      </w:r>
    </w:p>
    <w:p w14:paraId="16F69949" w14:textId="6D6E5E47" w:rsidR="00425EE5" w:rsidRPr="006E304B" w:rsidRDefault="00425EE5" w:rsidP="006E304B">
      <w:pPr>
        <w:spacing w:after="0"/>
        <w:jc w:val="right"/>
        <w:rPr>
          <w:rFonts w:cs="Times New Roman"/>
          <w:noProof/>
          <w:szCs w:val="24"/>
        </w:rPr>
      </w:pPr>
      <w:r w:rsidRPr="006E304B">
        <w:rPr>
          <w:rFonts w:cs="Times New Roman"/>
          <w:noProof/>
          <w:szCs w:val="24"/>
        </w:rPr>
        <w:t>sagatavotāji: Gints Puškundzis, Māris Lazdiņš, Laila Raiskuma</w:t>
      </w:r>
    </w:p>
    <w:p w14:paraId="225005B9" w14:textId="3C6CA481" w:rsidR="00425EE5" w:rsidRPr="006E304B" w:rsidRDefault="00425EE5" w:rsidP="006E304B">
      <w:pPr>
        <w:spacing w:after="120"/>
        <w:ind w:left="4820"/>
        <w:jc w:val="right"/>
        <w:rPr>
          <w:rFonts w:eastAsia="Times New Roman"/>
          <w:b/>
          <w:szCs w:val="24"/>
          <w:lang w:val="lv-LV"/>
        </w:rPr>
      </w:pPr>
      <w:r w:rsidRPr="006E304B">
        <w:rPr>
          <w:rFonts w:cs="Times New Roman"/>
          <w:noProof/>
          <w:szCs w:val="24"/>
        </w:rPr>
        <w:t>ziņotājs: Māris Lazdiņš</w:t>
      </w:r>
    </w:p>
    <w:p w14:paraId="1B65A4B6" w14:textId="4AD34CDF" w:rsidR="00F95C1C" w:rsidRPr="006E304B" w:rsidRDefault="00F95C1C" w:rsidP="006E304B">
      <w:pPr>
        <w:spacing w:after="120"/>
        <w:ind w:left="4820"/>
        <w:jc w:val="right"/>
        <w:rPr>
          <w:szCs w:val="24"/>
          <w:lang w:val="lv-LV"/>
        </w:rPr>
      </w:pPr>
      <w:r w:rsidRPr="006E304B">
        <w:rPr>
          <w:rFonts w:eastAsia="Times New Roman"/>
          <w:b/>
          <w:szCs w:val="24"/>
          <w:lang w:val="lv-LV"/>
        </w:rPr>
        <w:t>APSTIPRINĀTA</w:t>
      </w:r>
      <w:r w:rsidRPr="006E304B">
        <w:rPr>
          <w:rFonts w:eastAsia="Times New Roman"/>
          <w:b/>
          <w:szCs w:val="24"/>
          <w:lang w:val="lv-LV"/>
        </w:rPr>
        <w:br/>
      </w:r>
      <w:r w:rsidRPr="006E304B">
        <w:rPr>
          <w:rFonts w:eastAsia="Times New Roman"/>
          <w:szCs w:val="24"/>
          <w:lang w:val="lv-LV"/>
        </w:rPr>
        <w:t>ar Ādažu novada pašvaldības domes</w:t>
      </w:r>
      <w:r w:rsidRPr="006E304B">
        <w:rPr>
          <w:rFonts w:eastAsia="Times New Roman"/>
          <w:szCs w:val="24"/>
          <w:lang w:val="lv-LV"/>
        </w:rPr>
        <w:br/>
        <w:t>20</w:t>
      </w:r>
      <w:r w:rsidR="006E304B">
        <w:rPr>
          <w:rFonts w:eastAsia="Times New Roman"/>
          <w:szCs w:val="24"/>
          <w:lang w:val="lv-LV"/>
        </w:rPr>
        <w:t>26</w:t>
      </w:r>
      <w:r w:rsidRPr="006E304B">
        <w:rPr>
          <w:rFonts w:eastAsia="Times New Roman"/>
          <w:szCs w:val="24"/>
          <w:lang w:val="lv-LV"/>
        </w:rPr>
        <w:t>. gada</w:t>
      </w:r>
      <w:r w:rsidR="006E304B">
        <w:rPr>
          <w:rFonts w:eastAsia="Times New Roman"/>
          <w:szCs w:val="24"/>
          <w:lang w:val="lv-LV"/>
        </w:rPr>
        <w:t xml:space="preserve"> 29. oktobra</w:t>
      </w:r>
      <w:r w:rsidRPr="006E304B">
        <w:rPr>
          <w:rFonts w:eastAsia="Times New Roman"/>
          <w:szCs w:val="24"/>
          <w:lang w:val="lv-LV"/>
        </w:rPr>
        <w:t xml:space="preserve"> sēdes lēmumu</w:t>
      </w:r>
      <w:r w:rsidRPr="006E304B">
        <w:rPr>
          <w:rFonts w:eastAsia="Times New Roman"/>
          <w:szCs w:val="24"/>
          <w:lang w:val="lv-LV"/>
        </w:rPr>
        <w:br/>
        <w:t>(protokols Nr. __, __. §)</w:t>
      </w:r>
    </w:p>
    <w:p w14:paraId="256CA5CC" w14:textId="77777777" w:rsidR="00F95C1C" w:rsidRPr="006E304B" w:rsidRDefault="00F95C1C" w:rsidP="00F95C1C">
      <w:pPr>
        <w:spacing w:after="0"/>
        <w:jc w:val="center"/>
        <w:rPr>
          <w:szCs w:val="24"/>
          <w:lang w:val="lv-LV"/>
        </w:rPr>
      </w:pPr>
      <w:r w:rsidRPr="006E304B">
        <w:rPr>
          <w:rFonts w:eastAsia="Times New Roman"/>
          <w:b/>
          <w:szCs w:val="24"/>
          <w:lang w:val="lv-LV"/>
        </w:rPr>
        <w:t>IEKŠĒJIE NOTEIKUMI</w:t>
      </w:r>
    </w:p>
    <w:p w14:paraId="5421481E" w14:textId="77777777" w:rsidR="00F95C1C" w:rsidRPr="006E304B" w:rsidRDefault="00F95C1C" w:rsidP="00F95C1C">
      <w:pPr>
        <w:spacing w:after="120"/>
        <w:jc w:val="center"/>
        <w:rPr>
          <w:szCs w:val="24"/>
          <w:lang w:val="lv-LV"/>
        </w:rPr>
      </w:pPr>
      <w:r w:rsidRPr="006E304B">
        <w:rPr>
          <w:rFonts w:eastAsia="Times New Roman"/>
          <w:szCs w:val="24"/>
          <w:lang w:val="lv-LV"/>
        </w:rPr>
        <w:t>Ādažos, Ādažu novadā</w:t>
      </w:r>
    </w:p>
    <w:tbl>
      <w:tblPr>
        <w:tblW w:w="9072" w:type="dxa"/>
        <w:jc w:val="center"/>
        <w:tblLayout w:type="fixed"/>
        <w:tblLook w:val="04A0" w:firstRow="1" w:lastRow="0" w:firstColumn="1" w:lastColumn="0" w:noHBand="0" w:noVBand="1"/>
      </w:tblPr>
      <w:tblGrid>
        <w:gridCol w:w="4536"/>
        <w:gridCol w:w="4536"/>
      </w:tblGrid>
      <w:tr w:rsidR="00F95C1C" w:rsidRPr="006E304B" w14:paraId="76DBCBF9" w14:textId="77777777" w:rsidTr="0035236E">
        <w:trPr>
          <w:jc w:val="center"/>
        </w:trPr>
        <w:tc>
          <w:tcPr>
            <w:tcW w:w="4536" w:type="dxa"/>
            <w:tcBorders>
              <w:top w:val="nil"/>
              <w:left w:val="nil"/>
              <w:bottom w:val="nil"/>
              <w:right w:val="nil"/>
            </w:tcBorders>
            <w:vAlign w:val="center"/>
          </w:tcPr>
          <w:p w14:paraId="1BD88BE8" w14:textId="0B3DCB85" w:rsidR="00F95C1C" w:rsidRPr="006E304B" w:rsidRDefault="00F95C1C" w:rsidP="0035236E">
            <w:pPr>
              <w:rPr>
                <w:szCs w:val="24"/>
                <w:lang w:val="lv-LV"/>
              </w:rPr>
            </w:pPr>
            <w:r w:rsidRPr="006E304B">
              <w:rPr>
                <w:rFonts w:eastAsia="Times New Roman"/>
                <w:szCs w:val="24"/>
                <w:lang w:val="lv-LV"/>
              </w:rPr>
              <w:t xml:space="preserve">2026 gada </w:t>
            </w:r>
            <w:r w:rsidR="006E304B">
              <w:rPr>
                <w:rFonts w:eastAsia="Times New Roman"/>
                <w:szCs w:val="24"/>
                <w:lang w:val="lv-LV"/>
              </w:rPr>
              <w:t>29</w:t>
            </w:r>
            <w:r w:rsidRPr="006E304B">
              <w:rPr>
                <w:rFonts w:eastAsia="Times New Roman"/>
                <w:szCs w:val="24"/>
                <w:lang w:val="lv-LV"/>
              </w:rPr>
              <w:t>.</w:t>
            </w:r>
            <w:r w:rsidR="006E304B">
              <w:rPr>
                <w:rFonts w:eastAsia="Times New Roman"/>
                <w:szCs w:val="24"/>
                <w:lang w:val="lv-LV"/>
              </w:rPr>
              <w:t xml:space="preserve"> oktobrī</w:t>
            </w:r>
          </w:p>
        </w:tc>
        <w:tc>
          <w:tcPr>
            <w:tcW w:w="4536" w:type="dxa"/>
            <w:tcBorders>
              <w:top w:val="nil"/>
              <w:left w:val="nil"/>
              <w:bottom w:val="nil"/>
              <w:right w:val="nil"/>
            </w:tcBorders>
            <w:vAlign w:val="center"/>
          </w:tcPr>
          <w:p w14:paraId="5D7BF110" w14:textId="77777777" w:rsidR="00F95C1C" w:rsidRPr="006E304B" w:rsidRDefault="00F95C1C" w:rsidP="0035236E">
            <w:pPr>
              <w:jc w:val="right"/>
              <w:rPr>
                <w:szCs w:val="24"/>
                <w:lang w:val="lv-LV"/>
              </w:rPr>
            </w:pPr>
            <w:r w:rsidRPr="006E304B">
              <w:rPr>
                <w:rFonts w:eastAsia="Times New Roman"/>
                <w:b/>
                <w:szCs w:val="24"/>
                <w:lang w:val="lv-LV"/>
              </w:rPr>
              <w:t>Nr. __</w:t>
            </w:r>
          </w:p>
        </w:tc>
      </w:tr>
    </w:tbl>
    <w:p w14:paraId="692D1580" w14:textId="77777777" w:rsidR="00F95C1C" w:rsidRPr="00E50C32" w:rsidRDefault="00F95C1C" w:rsidP="00F95C1C">
      <w:pPr>
        <w:keepNext/>
        <w:spacing w:before="240" w:after="200"/>
        <w:jc w:val="center"/>
        <w:rPr>
          <w:lang w:val="lv-LV"/>
        </w:rPr>
      </w:pPr>
      <w:r w:rsidRPr="00E50C32">
        <w:rPr>
          <w:rFonts w:eastAsia="Times New Roman"/>
          <w:b/>
          <w:sz w:val="28"/>
          <w:lang w:val="lv-LV"/>
        </w:rPr>
        <w:t>Ādažu novada pašvaldības informācijas sistēmu drošības politika</w:t>
      </w:r>
    </w:p>
    <w:p w14:paraId="019ECE0F" w14:textId="77777777" w:rsidR="00F95C1C" w:rsidRPr="00E50C32" w:rsidRDefault="00F95C1C" w:rsidP="00F95C1C">
      <w:pPr>
        <w:spacing w:after="200"/>
        <w:ind w:left="4649"/>
        <w:jc w:val="right"/>
        <w:rPr>
          <w:lang w:val="lv-LV"/>
        </w:rPr>
      </w:pPr>
      <w:r w:rsidRPr="00E50C32">
        <w:rPr>
          <w:rFonts w:eastAsia="Times New Roman"/>
          <w:i/>
          <w:sz w:val="21"/>
          <w:lang w:val="lv-LV"/>
        </w:rPr>
        <w:t xml:space="preserve">Izdoti saskaņā ar Pašvaldību likuma 50. panta pirmo daļu, Nacionālās </w:t>
      </w:r>
      <w:proofErr w:type="spellStart"/>
      <w:r w:rsidRPr="00E50C32">
        <w:rPr>
          <w:rFonts w:eastAsia="Times New Roman"/>
          <w:i/>
          <w:sz w:val="21"/>
          <w:lang w:val="lv-LV"/>
        </w:rPr>
        <w:t>kiberdrošības</w:t>
      </w:r>
      <w:proofErr w:type="spellEnd"/>
      <w:r w:rsidRPr="00E50C32">
        <w:rPr>
          <w:rFonts w:eastAsia="Times New Roman"/>
          <w:i/>
          <w:sz w:val="21"/>
          <w:lang w:val="lv-LV"/>
        </w:rPr>
        <w:t xml:space="preserve"> likuma 25. un 26. pantu un Ministru kabineta 2025. gada 25. jūnija noteikumu Nr. 397 “Minimālās </w:t>
      </w:r>
      <w:proofErr w:type="spellStart"/>
      <w:r w:rsidRPr="00E50C32">
        <w:rPr>
          <w:rFonts w:eastAsia="Times New Roman"/>
          <w:i/>
          <w:sz w:val="21"/>
          <w:lang w:val="lv-LV"/>
        </w:rPr>
        <w:t>kiberdrošības</w:t>
      </w:r>
      <w:proofErr w:type="spellEnd"/>
      <w:r w:rsidRPr="00E50C32">
        <w:rPr>
          <w:rFonts w:eastAsia="Times New Roman"/>
          <w:i/>
          <w:sz w:val="21"/>
          <w:lang w:val="lv-LV"/>
        </w:rPr>
        <w:t xml:space="preserve"> prasības” 28. un 29. punktu</w:t>
      </w:r>
    </w:p>
    <w:p w14:paraId="4453C0E8" w14:textId="77777777" w:rsidR="00F95C1C" w:rsidRPr="00E50C32" w:rsidRDefault="00F95C1C" w:rsidP="00F95C1C">
      <w:pPr>
        <w:keepNext/>
        <w:spacing w:before="200" w:after="120"/>
        <w:jc w:val="center"/>
        <w:rPr>
          <w:lang w:val="lv-LV"/>
        </w:rPr>
      </w:pPr>
      <w:r w:rsidRPr="00E50C32">
        <w:rPr>
          <w:rFonts w:eastAsia="Times New Roman"/>
          <w:b/>
          <w:lang w:val="lv-LV"/>
        </w:rPr>
        <w:t>I. Vispārīgie jautājumi</w:t>
      </w:r>
    </w:p>
    <w:p w14:paraId="5C1C6B9B" w14:textId="77777777" w:rsidR="00AA3F89" w:rsidRPr="00AA3F89" w:rsidRDefault="00F95C1C" w:rsidP="00AA3F89">
      <w:pPr>
        <w:keepLines/>
        <w:numPr>
          <w:ilvl w:val="0"/>
          <w:numId w:val="1"/>
        </w:numPr>
        <w:jc w:val="both"/>
        <w:rPr>
          <w:lang w:val="lv-LV"/>
        </w:rPr>
      </w:pPr>
      <w:r w:rsidRPr="00E50C32">
        <w:rPr>
          <w:rFonts w:eastAsia="Times New Roman"/>
          <w:lang w:val="lv-LV"/>
        </w:rPr>
        <w:t xml:space="preserve">Ādažu novada pašvaldības informācijas sistēmu drošības politika (turpmāk – Politika) nosaka Ādažu novada pašvaldības </w:t>
      </w:r>
      <w:proofErr w:type="spellStart"/>
      <w:r w:rsidRPr="00E50C32">
        <w:rPr>
          <w:rFonts w:eastAsia="Times New Roman"/>
          <w:lang w:val="lv-LV"/>
        </w:rPr>
        <w:t>kiberdrošības</w:t>
      </w:r>
      <w:proofErr w:type="spellEnd"/>
      <w:r w:rsidRPr="00E50C32">
        <w:rPr>
          <w:rFonts w:eastAsia="Times New Roman"/>
          <w:lang w:val="lv-LV"/>
        </w:rPr>
        <w:t xml:space="preserve"> pārvaldības mērķus, principus, struktūru un vispārīgās prasības informācijas un komunikācijas tehnoloģiju, informācijas sistēmu un informācijas resursu aizsardzībai. Politika vienlaikus ir Pašvaldības </w:t>
      </w:r>
      <w:proofErr w:type="spellStart"/>
      <w:r w:rsidRPr="00E50C32">
        <w:rPr>
          <w:rFonts w:eastAsia="Times New Roman"/>
          <w:lang w:val="lv-LV"/>
        </w:rPr>
        <w:t>kiberdrošības</w:t>
      </w:r>
      <w:proofErr w:type="spellEnd"/>
      <w:r w:rsidRPr="00E50C32">
        <w:rPr>
          <w:rFonts w:eastAsia="Times New Roman"/>
          <w:lang w:val="lv-LV"/>
        </w:rPr>
        <w:t xml:space="preserve"> politika Ministru kabineta 2025. gada 25. jūnija noteikumu Nr. 397 “Minimālās </w:t>
      </w:r>
      <w:proofErr w:type="spellStart"/>
      <w:r w:rsidRPr="00E50C32">
        <w:rPr>
          <w:rFonts w:eastAsia="Times New Roman"/>
          <w:lang w:val="lv-LV"/>
        </w:rPr>
        <w:t>kiberdrošības</w:t>
      </w:r>
      <w:proofErr w:type="spellEnd"/>
      <w:r w:rsidRPr="00E50C32">
        <w:rPr>
          <w:rFonts w:eastAsia="Times New Roman"/>
          <w:lang w:val="lv-LV"/>
        </w:rPr>
        <w:t xml:space="preserve"> prasības” izpratnē.</w:t>
      </w:r>
    </w:p>
    <w:p w14:paraId="4959111E" w14:textId="77777777" w:rsidR="00AA3F89" w:rsidRPr="00AA3F89" w:rsidRDefault="00AA3F89" w:rsidP="00AA3F89">
      <w:pPr>
        <w:keepLines/>
        <w:numPr>
          <w:ilvl w:val="0"/>
          <w:numId w:val="1"/>
        </w:numPr>
        <w:jc w:val="both"/>
        <w:rPr>
          <w:lang w:val="lv-LV"/>
        </w:rPr>
      </w:pPr>
      <w:r w:rsidRPr="00AA3F89">
        <w:rPr>
          <w:rFonts w:eastAsia="Times New Roman"/>
          <w:lang w:val="lv-LV"/>
        </w:rPr>
        <w:t>Politika attiecas uz Ādažu novada pašvaldības nolikuma 15. punktā minētajām pašvaldības iestādēm un to struktūrvienībām (turpmāk kopā – Pašvaldība), amatpersonām, darbiniekiem, praktikantiem un citām personām, kurām piešķirta piekļuve Pašvaldības IKT resursiem vai informācijas sistēmām, kā arī uz ārpakalpojumu sniedzējiem līgumā noteiktajā apjomā.</w:t>
      </w:r>
    </w:p>
    <w:p w14:paraId="78F296BE" w14:textId="77777777" w:rsidR="00F95C1C" w:rsidRPr="00E50C32" w:rsidRDefault="00F95C1C" w:rsidP="00F95C1C">
      <w:pPr>
        <w:keepLines/>
        <w:numPr>
          <w:ilvl w:val="0"/>
          <w:numId w:val="1"/>
        </w:numPr>
        <w:jc w:val="both"/>
        <w:rPr>
          <w:lang w:val="lv-LV"/>
        </w:rPr>
      </w:pPr>
      <w:r w:rsidRPr="00E50C32">
        <w:rPr>
          <w:rFonts w:eastAsia="Times New Roman"/>
          <w:lang w:val="lv-LV"/>
        </w:rPr>
        <w:t xml:space="preserve">Pašvaldība ir atvasināta publiska persona un būtisko pakalpojumu sniedzējs Nacionālās </w:t>
      </w:r>
      <w:proofErr w:type="spellStart"/>
      <w:r w:rsidRPr="00E50C32">
        <w:rPr>
          <w:rFonts w:eastAsia="Times New Roman"/>
          <w:lang w:val="lv-LV"/>
        </w:rPr>
        <w:t>kiberdrošības</w:t>
      </w:r>
      <w:proofErr w:type="spellEnd"/>
      <w:r w:rsidRPr="00E50C32">
        <w:rPr>
          <w:rFonts w:eastAsia="Times New Roman"/>
          <w:lang w:val="lv-LV"/>
        </w:rPr>
        <w:t xml:space="preserve"> likuma izpratnē. Pašvaldība, izmantojot IKT resursus un informācijas sistēmas, nodrošina autonomo un deleģēto funkciju izpildi, administratīvo un publisko pakalpojumu sniegšanu, dokumentu, finanšu, personāla, sociālās, izglītības, nekustamā īpašuma, teritorijas attīstības, klientu apkalpošanas un citu pašvaldības procesu norisi.</w:t>
      </w:r>
    </w:p>
    <w:p w14:paraId="0D8DF7FA" w14:textId="77777777" w:rsidR="00F95C1C" w:rsidRPr="00E50C32" w:rsidRDefault="00F95C1C" w:rsidP="00F95C1C">
      <w:pPr>
        <w:keepLines/>
        <w:numPr>
          <w:ilvl w:val="0"/>
          <w:numId w:val="1"/>
        </w:numPr>
        <w:jc w:val="both"/>
        <w:rPr>
          <w:lang w:val="lv-LV"/>
        </w:rPr>
      </w:pPr>
      <w:r w:rsidRPr="00E50C32">
        <w:rPr>
          <w:rFonts w:eastAsia="Times New Roman"/>
          <w:lang w:val="lv-LV"/>
        </w:rPr>
        <w:t xml:space="preserve">Politikā lietotie termini atbilst Nacionālajā </w:t>
      </w:r>
      <w:proofErr w:type="spellStart"/>
      <w:r w:rsidRPr="00E50C32">
        <w:rPr>
          <w:rFonts w:eastAsia="Times New Roman"/>
          <w:lang w:val="lv-LV"/>
        </w:rPr>
        <w:t>kiberdrošības</w:t>
      </w:r>
      <w:proofErr w:type="spellEnd"/>
      <w:r w:rsidRPr="00E50C32">
        <w:rPr>
          <w:rFonts w:eastAsia="Times New Roman"/>
          <w:lang w:val="lv-LV"/>
        </w:rPr>
        <w:t xml:space="preserve"> likumā un Ministru kabineta 2025. gada 25. jūnija noteikumos Nr. 397 “Minimālās </w:t>
      </w:r>
      <w:proofErr w:type="spellStart"/>
      <w:r w:rsidRPr="00E50C32">
        <w:rPr>
          <w:rFonts w:eastAsia="Times New Roman"/>
          <w:lang w:val="lv-LV"/>
        </w:rPr>
        <w:t>kiberdrošības</w:t>
      </w:r>
      <w:proofErr w:type="spellEnd"/>
      <w:r w:rsidRPr="00E50C32">
        <w:rPr>
          <w:rFonts w:eastAsia="Times New Roman"/>
          <w:lang w:val="lv-LV"/>
        </w:rPr>
        <w:t xml:space="preserve"> prasības” lietotajiem terminiem.</w:t>
      </w:r>
    </w:p>
    <w:p w14:paraId="1A6EFC87" w14:textId="77777777" w:rsidR="00F95C1C" w:rsidRPr="00E50C32" w:rsidRDefault="00F95C1C" w:rsidP="00F95C1C">
      <w:pPr>
        <w:keepLines/>
        <w:numPr>
          <w:ilvl w:val="0"/>
          <w:numId w:val="1"/>
        </w:numPr>
        <w:jc w:val="both"/>
        <w:rPr>
          <w:lang w:val="lv-LV"/>
        </w:rPr>
      </w:pPr>
      <w:r w:rsidRPr="00E50C32">
        <w:rPr>
          <w:rFonts w:eastAsia="Times New Roman"/>
          <w:lang w:val="lv-LV"/>
        </w:rPr>
        <w:lastRenderedPageBreak/>
        <w:t xml:space="preserve">Pašvaldība </w:t>
      </w:r>
      <w:proofErr w:type="spellStart"/>
      <w:r w:rsidRPr="00E50C32">
        <w:rPr>
          <w:rFonts w:eastAsia="Times New Roman"/>
          <w:lang w:val="lv-LV"/>
        </w:rPr>
        <w:t>kiberdrošības</w:t>
      </w:r>
      <w:proofErr w:type="spellEnd"/>
      <w:r w:rsidRPr="00E50C32">
        <w:rPr>
          <w:rFonts w:eastAsia="Times New Roman"/>
          <w:lang w:val="lv-LV"/>
        </w:rPr>
        <w:t xml:space="preserve"> jomā ievēro Nacionālās </w:t>
      </w:r>
      <w:proofErr w:type="spellStart"/>
      <w:r w:rsidRPr="00E50C32">
        <w:rPr>
          <w:rFonts w:eastAsia="Times New Roman"/>
          <w:lang w:val="lv-LV"/>
        </w:rPr>
        <w:t>kiberdrošības</w:t>
      </w:r>
      <w:proofErr w:type="spellEnd"/>
      <w:r w:rsidRPr="00E50C32">
        <w:rPr>
          <w:rFonts w:eastAsia="Times New Roman"/>
          <w:lang w:val="lv-LV"/>
        </w:rPr>
        <w:t xml:space="preserve"> likumu, Ministru kabineta 2025. gada 25. jūnija noteikumus Nr. 397 “Minimālās </w:t>
      </w:r>
      <w:proofErr w:type="spellStart"/>
      <w:r w:rsidRPr="00E50C32">
        <w:rPr>
          <w:rFonts w:eastAsia="Times New Roman"/>
          <w:lang w:val="lv-LV"/>
        </w:rPr>
        <w:t>kiberdrošības</w:t>
      </w:r>
      <w:proofErr w:type="spellEnd"/>
      <w:r w:rsidRPr="00E50C32">
        <w:rPr>
          <w:rFonts w:eastAsia="Times New Roman"/>
          <w:lang w:val="lv-LV"/>
        </w:rPr>
        <w:t xml:space="preserve"> prasības”, Eiropas Parlamenta un Padomes Regulu (ES) 2016/679, Fizisko personu datu apstrādes likumu, Informācijas atklātības likumu, Valsts informācijas sistēmu likumu, ciktāl tas ir piemērojams, citus saistošos normatīvos aktus, Nacionālā </w:t>
      </w:r>
      <w:proofErr w:type="spellStart"/>
      <w:r w:rsidRPr="00E50C32">
        <w:rPr>
          <w:rFonts w:eastAsia="Times New Roman"/>
          <w:lang w:val="lv-LV"/>
        </w:rPr>
        <w:t>kiberdrošības</w:t>
      </w:r>
      <w:proofErr w:type="spellEnd"/>
      <w:r w:rsidRPr="00E50C32">
        <w:rPr>
          <w:rFonts w:eastAsia="Times New Roman"/>
          <w:lang w:val="lv-LV"/>
        </w:rPr>
        <w:t xml:space="preserve"> centra un CERT.LV vadlīnijas, kā arī līgumos noteiktās </w:t>
      </w:r>
      <w:proofErr w:type="spellStart"/>
      <w:r w:rsidRPr="00E50C32">
        <w:rPr>
          <w:rFonts w:eastAsia="Times New Roman"/>
          <w:lang w:val="lv-LV"/>
        </w:rPr>
        <w:t>kiberdrošības</w:t>
      </w:r>
      <w:proofErr w:type="spellEnd"/>
      <w:r w:rsidRPr="00E50C32">
        <w:rPr>
          <w:rFonts w:eastAsia="Times New Roman"/>
          <w:lang w:val="lv-LV"/>
        </w:rPr>
        <w:t xml:space="preserve"> prasības.</w:t>
      </w:r>
    </w:p>
    <w:p w14:paraId="2EDA7E31" w14:textId="77777777" w:rsidR="00F95C1C" w:rsidRPr="00E50C32" w:rsidRDefault="00F95C1C" w:rsidP="00F95C1C">
      <w:pPr>
        <w:keepLines/>
        <w:numPr>
          <w:ilvl w:val="0"/>
          <w:numId w:val="1"/>
        </w:numPr>
        <w:jc w:val="both"/>
        <w:rPr>
          <w:lang w:val="lv-LV"/>
        </w:rPr>
      </w:pPr>
      <w:r w:rsidRPr="00E50C32">
        <w:rPr>
          <w:rFonts w:eastAsia="Times New Roman"/>
          <w:lang w:val="lv-LV"/>
        </w:rPr>
        <w:t>Pašvaldība, ciktāl tas ir samērīgi un piemērojami, izmanto ISO/IEC 27001, ISO/IEC 27002 un ISO/IEC 27005 standartos ietvertos informācijas drošības un risku pārvaldības principus. Šo standartu izmantošana pati par sevi nenozīmē Pašvaldības sertifikāciju.</w:t>
      </w:r>
    </w:p>
    <w:p w14:paraId="0F27EBA8" w14:textId="77777777" w:rsidR="00F95C1C" w:rsidRPr="00E50C32" w:rsidRDefault="00F95C1C" w:rsidP="00F95C1C">
      <w:pPr>
        <w:keepNext/>
        <w:spacing w:before="200" w:after="120"/>
        <w:jc w:val="center"/>
        <w:rPr>
          <w:lang w:val="lv-LV"/>
        </w:rPr>
      </w:pPr>
      <w:r w:rsidRPr="00E50C32">
        <w:rPr>
          <w:rFonts w:eastAsia="Times New Roman"/>
          <w:b/>
          <w:lang w:val="lv-LV"/>
        </w:rPr>
        <w:t>II. Politikas mērķi un pamatprincipi</w:t>
      </w:r>
    </w:p>
    <w:p w14:paraId="098834F2" w14:textId="77777777" w:rsidR="00F95C1C" w:rsidRPr="00E50C32" w:rsidRDefault="00F95C1C" w:rsidP="00F95C1C">
      <w:pPr>
        <w:keepNext/>
        <w:keepLines/>
        <w:numPr>
          <w:ilvl w:val="0"/>
          <w:numId w:val="1"/>
        </w:numPr>
        <w:jc w:val="both"/>
        <w:rPr>
          <w:lang w:val="lv-LV"/>
        </w:rPr>
      </w:pPr>
      <w:r w:rsidRPr="00E50C32">
        <w:rPr>
          <w:rFonts w:eastAsia="Times New Roman"/>
          <w:lang w:val="lv-LV"/>
        </w:rPr>
        <w:t>Politikas mērķi ir:</w:t>
      </w:r>
    </w:p>
    <w:p w14:paraId="4963E222"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nodrošināt informācijas, informācijas sistēmu un IKT resursu konfidencialitāti, integritāti, pieejamību un autentiskumu;</w:t>
      </w:r>
    </w:p>
    <w:p w14:paraId="17E7115D"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nodrošināt Pašvaldības funkciju un pakalpojumu nepārtrauktību un savlaicīgu darbības atjaunošanu;</w:t>
      </w:r>
    </w:p>
    <w:p w14:paraId="1691DC8D"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 xml:space="preserve">savlaicīgi identificēt, novērtēt un pārvaldīt </w:t>
      </w:r>
      <w:proofErr w:type="spellStart"/>
      <w:r w:rsidRPr="00E50C32">
        <w:rPr>
          <w:rFonts w:eastAsia="Times New Roman"/>
          <w:lang w:val="lv-LV"/>
        </w:rPr>
        <w:t>kiberriskus</w:t>
      </w:r>
      <w:proofErr w:type="spellEnd"/>
      <w:r w:rsidRPr="00E50C32">
        <w:rPr>
          <w:rFonts w:eastAsia="Times New Roman"/>
          <w:lang w:val="lv-LV"/>
        </w:rPr>
        <w:t xml:space="preserve">, ievainojamības, </w:t>
      </w:r>
      <w:proofErr w:type="spellStart"/>
      <w:r w:rsidRPr="00E50C32">
        <w:rPr>
          <w:rFonts w:eastAsia="Times New Roman"/>
          <w:lang w:val="lv-LV"/>
        </w:rPr>
        <w:t>kiberapdraudējumus</w:t>
      </w:r>
      <w:proofErr w:type="spellEnd"/>
      <w:r w:rsidRPr="00E50C32">
        <w:rPr>
          <w:rFonts w:eastAsia="Times New Roman"/>
          <w:lang w:val="lv-LV"/>
        </w:rPr>
        <w:t xml:space="preserve">, gandrīz notikušus </w:t>
      </w:r>
      <w:proofErr w:type="spellStart"/>
      <w:r w:rsidRPr="00E50C32">
        <w:rPr>
          <w:rFonts w:eastAsia="Times New Roman"/>
          <w:lang w:val="lv-LV"/>
        </w:rPr>
        <w:t>kiberincidentus</w:t>
      </w:r>
      <w:proofErr w:type="spellEnd"/>
      <w:r w:rsidRPr="00E50C32">
        <w:rPr>
          <w:rFonts w:eastAsia="Times New Roman"/>
          <w:lang w:val="lv-LV"/>
        </w:rPr>
        <w:t xml:space="preserve"> un </w:t>
      </w:r>
      <w:proofErr w:type="spellStart"/>
      <w:r w:rsidRPr="00E50C32">
        <w:rPr>
          <w:rFonts w:eastAsia="Times New Roman"/>
          <w:lang w:val="lv-LV"/>
        </w:rPr>
        <w:t>kiberincidentus</w:t>
      </w:r>
      <w:proofErr w:type="spellEnd"/>
      <w:r w:rsidRPr="00E50C32">
        <w:rPr>
          <w:rFonts w:eastAsia="Times New Roman"/>
          <w:lang w:val="lv-LV"/>
        </w:rPr>
        <w:t>;</w:t>
      </w:r>
    </w:p>
    <w:p w14:paraId="74C6D6CD"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 xml:space="preserve">mazināt </w:t>
      </w:r>
      <w:proofErr w:type="spellStart"/>
      <w:r w:rsidRPr="00E50C32">
        <w:rPr>
          <w:rFonts w:eastAsia="Times New Roman"/>
          <w:lang w:val="lv-LV"/>
        </w:rPr>
        <w:t>kiberincidentu</w:t>
      </w:r>
      <w:proofErr w:type="spellEnd"/>
      <w:r w:rsidRPr="00E50C32">
        <w:rPr>
          <w:rFonts w:eastAsia="Times New Roman"/>
          <w:lang w:val="lv-LV"/>
        </w:rPr>
        <w:t xml:space="preserve"> iespējamo ietekmi uz iedzīvotājiem, Pašvaldību, citām institūcijām un sabiedrības interesēm;</w:t>
      </w:r>
    </w:p>
    <w:p w14:paraId="0B2B5E8D"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 xml:space="preserve">nodrošināt normatīvajiem aktiem atbilstošu un pārbaudāmu </w:t>
      </w:r>
      <w:proofErr w:type="spellStart"/>
      <w:r w:rsidRPr="00E50C32">
        <w:rPr>
          <w:rFonts w:eastAsia="Times New Roman"/>
          <w:lang w:val="lv-LV"/>
        </w:rPr>
        <w:t>kiberdrošības</w:t>
      </w:r>
      <w:proofErr w:type="spellEnd"/>
      <w:r w:rsidRPr="00E50C32">
        <w:rPr>
          <w:rFonts w:eastAsia="Times New Roman"/>
          <w:lang w:val="lv-LV"/>
        </w:rPr>
        <w:t xml:space="preserve"> pārvaldību.</w:t>
      </w:r>
    </w:p>
    <w:p w14:paraId="19D7063D" w14:textId="77777777" w:rsidR="00F95C1C" w:rsidRPr="00E50C32" w:rsidRDefault="00F95C1C" w:rsidP="00F95C1C">
      <w:pPr>
        <w:keepNext/>
        <w:keepLines/>
        <w:numPr>
          <w:ilvl w:val="0"/>
          <w:numId w:val="1"/>
        </w:numPr>
        <w:jc w:val="both"/>
        <w:rPr>
          <w:lang w:val="lv-LV"/>
        </w:rPr>
      </w:pPr>
      <w:proofErr w:type="spellStart"/>
      <w:r w:rsidRPr="00E50C32">
        <w:rPr>
          <w:rFonts w:eastAsia="Times New Roman"/>
          <w:lang w:val="lv-LV"/>
        </w:rPr>
        <w:t>Kiberdrošības</w:t>
      </w:r>
      <w:proofErr w:type="spellEnd"/>
      <w:r w:rsidRPr="00E50C32">
        <w:rPr>
          <w:rFonts w:eastAsia="Times New Roman"/>
          <w:lang w:val="lv-LV"/>
        </w:rPr>
        <w:t xml:space="preserve"> pārvaldībā ievēro šādus pamatprincipus:</w:t>
      </w:r>
    </w:p>
    <w:p w14:paraId="691722C8"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uz risku balstīta un ar iespējamo ietekmi samērīga drošības pasākumu izvēle;</w:t>
      </w:r>
    </w:p>
    <w:p w14:paraId="379E3D94"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drošība pēc noklusējuma un drošība izstrādes gaitā;</w:t>
      </w:r>
    </w:p>
    <w:p w14:paraId="4CAD3852"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pienākumu, izpildes un kontroles funkciju nodalīšana, ciktāl tas ir organizatoriski iespējams;</w:t>
      </w:r>
    </w:p>
    <w:p w14:paraId="2C568EA9"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“nepieciešamība zināt”, mazāko privilēģiju un individuālās atbildības princips;</w:t>
      </w:r>
    </w:p>
    <w:p w14:paraId="0FABC051"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vairāklīmeņu aizsardzība, nepieļaujot paļaušanos tikai uz vienu drošības kontroli;</w:t>
      </w:r>
    </w:p>
    <w:p w14:paraId="4AFD8B83"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IKT resursu, informācijas sistēmu, izmaiņu un piekļuves tiesību uzskaite un izsekojamība;</w:t>
      </w:r>
    </w:p>
    <w:p w14:paraId="7BDE013E"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darbības nepārtrauktības, rezerves kopiju un atjaunošanas spēju regulāra pārbaude;</w:t>
      </w:r>
    </w:p>
    <w:p w14:paraId="0EE2B3DE"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 xml:space="preserve">savlaicīga ziņošana, sadarbība un pierādījumu saglabāšana </w:t>
      </w:r>
      <w:proofErr w:type="spellStart"/>
      <w:r w:rsidRPr="00E50C32">
        <w:rPr>
          <w:rFonts w:eastAsia="Times New Roman"/>
          <w:lang w:val="lv-LV"/>
        </w:rPr>
        <w:t>kiberincidenta</w:t>
      </w:r>
      <w:proofErr w:type="spellEnd"/>
      <w:r w:rsidRPr="00E50C32">
        <w:rPr>
          <w:rFonts w:eastAsia="Times New Roman"/>
          <w:lang w:val="lv-LV"/>
        </w:rPr>
        <w:t xml:space="preserve"> gadījumā;</w:t>
      </w:r>
    </w:p>
    <w:p w14:paraId="2A1B075E"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personas datu aizsardzības, informācijas atklātības un ierobežotas pieejamības informācijas prasību ievērošana.</w:t>
      </w:r>
    </w:p>
    <w:p w14:paraId="69F67212" w14:textId="77777777" w:rsidR="00F95C1C" w:rsidRPr="00E50C32" w:rsidRDefault="00F95C1C" w:rsidP="00F95C1C">
      <w:pPr>
        <w:keepNext/>
        <w:spacing w:before="200" w:after="120"/>
        <w:jc w:val="center"/>
        <w:rPr>
          <w:lang w:val="lv-LV"/>
        </w:rPr>
      </w:pPr>
      <w:r w:rsidRPr="00E50C32">
        <w:rPr>
          <w:rFonts w:eastAsia="Times New Roman"/>
          <w:b/>
          <w:lang w:val="lv-LV"/>
        </w:rPr>
        <w:t xml:space="preserve">III. </w:t>
      </w:r>
      <w:proofErr w:type="spellStart"/>
      <w:r w:rsidRPr="00E50C32">
        <w:rPr>
          <w:rFonts w:eastAsia="Times New Roman"/>
          <w:b/>
          <w:lang w:val="lv-LV"/>
        </w:rPr>
        <w:t>Kiberdrošības</w:t>
      </w:r>
      <w:proofErr w:type="spellEnd"/>
      <w:r w:rsidRPr="00E50C32">
        <w:rPr>
          <w:rFonts w:eastAsia="Times New Roman"/>
          <w:b/>
          <w:lang w:val="lv-LV"/>
        </w:rPr>
        <w:t xml:space="preserve"> pārvaldības struktūra un atbildība</w:t>
      </w:r>
    </w:p>
    <w:p w14:paraId="2E82FCF9" w14:textId="77777777" w:rsidR="00F95C1C" w:rsidRPr="00E50C32" w:rsidRDefault="00F95C1C" w:rsidP="00F95C1C">
      <w:pPr>
        <w:keepLines/>
        <w:numPr>
          <w:ilvl w:val="0"/>
          <w:numId w:val="1"/>
        </w:numPr>
        <w:jc w:val="both"/>
        <w:rPr>
          <w:lang w:val="lv-LV"/>
        </w:rPr>
      </w:pPr>
      <w:r w:rsidRPr="00E50C32">
        <w:rPr>
          <w:rFonts w:eastAsia="Times New Roman"/>
          <w:lang w:val="lv-LV"/>
        </w:rPr>
        <w:t xml:space="preserve">Par Pašvaldības </w:t>
      </w:r>
      <w:proofErr w:type="spellStart"/>
      <w:r w:rsidRPr="00E50C32">
        <w:rPr>
          <w:rFonts w:eastAsia="Times New Roman"/>
          <w:lang w:val="lv-LV"/>
        </w:rPr>
        <w:t>kiberdrošības</w:t>
      </w:r>
      <w:proofErr w:type="spellEnd"/>
      <w:r w:rsidRPr="00E50C32">
        <w:rPr>
          <w:rFonts w:eastAsia="Times New Roman"/>
          <w:lang w:val="lv-LV"/>
        </w:rPr>
        <w:t xml:space="preserve"> pārvaldību atbild subjekta vadītājs Nacionālās </w:t>
      </w:r>
      <w:proofErr w:type="spellStart"/>
      <w:r w:rsidRPr="00E50C32">
        <w:rPr>
          <w:rFonts w:eastAsia="Times New Roman"/>
          <w:lang w:val="lv-LV"/>
        </w:rPr>
        <w:t>kiberdrošības</w:t>
      </w:r>
      <w:proofErr w:type="spellEnd"/>
      <w:r w:rsidRPr="00E50C32">
        <w:rPr>
          <w:rFonts w:eastAsia="Times New Roman"/>
          <w:lang w:val="lv-LV"/>
        </w:rPr>
        <w:t xml:space="preserve"> likuma 25. panta izpratnē. </w:t>
      </w:r>
      <w:proofErr w:type="spellStart"/>
      <w:r w:rsidRPr="00E50C32">
        <w:rPr>
          <w:rFonts w:eastAsia="Times New Roman"/>
          <w:lang w:val="lv-LV"/>
        </w:rPr>
        <w:t>Kiberdrošības</w:t>
      </w:r>
      <w:proofErr w:type="spellEnd"/>
      <w:r w:rsidRPr="00E50C32">
        <w:rPr>
          <w:rFonts w:eastAsia="Times New Roman"/>
          <w:lang w:val="lv-LV"/>
        </w:rPr>
        <w:t xml:space="preserve"> pārvaldnieka pienākumu izpildi var nodrošināt Pašvaldības nodarbinātais vai ārpakalpojuma sniedzēja norīkota persona. Ārpakalpojuma izmantošana nemaina Pašvaldības un subjekta vadītāja normatīvajos aktos noteikto atbildību.</w:t>
      </w:r>
    </w:p>
    <w:p w14:paraId="722FAD87" w14:textId="77777777" w:rsidR="00F95C1C" w:rsidRPr="00E50C32" w:rsidRDefault="00F95C1C" w:rsidP="00F95C1C">
      <w:pPr>
        <w:keepNext/>
        <w:keepLines/>
        <w:numPr>
          <w:ilvl w:val="0"/>
          <w:numId w:val="1"/>
        </w:numPr>
        <w:jc w:val="both"/>
        <w:rPr>
          <w:lang w:val="lv-LV"/>
        </w:rPr>
      </w:pPr>
      <w:r w:rsidRPr="00E50C32">
        <w:rPr>
          <w:rFonts w:eastAsia="Times New Roman"/>
          <w:lang w:val="lv-LV"/>
        </w:rPr>
        <w:t>Pašvaldības dome:</w:t>
      </w:r>
    </w:p>
    <w:p w14:paraId="2A21026A"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apstiprina Politiku un tās grozījumus;</w:t>
      </w:r>
    </w:p>
    <w:p w14:paraId="4F66656A"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 xml:space="preserve">savas kompetences ietvaros nodrošina </w:t>
      </w:r>
      <w:proofErr w:type="spellStart"/>
      <w:r w:rsidRPr="00E50C32">
        <w:rPr>
          <w:rFonts w:eastAsia="Times New Roman"/>
          <w:lang w:val="lv-LV"/>
        </w:rPr>
        <w:t>kiberdrošības</w:t>
      </w:r>
      <w:proofErr w:type="spellEnd"/>
      <w:r w:rsidRPr="00E50C32">
        <w:rPr>
          <w:rFonts w:eastAsia="Times New Roman"/>
          <w:lang w:val="lv-LV"/>
        </w:rPr>
        <w:t xml:space="preserve"> pasākumiem nepieciešamos resursus;</w:t>
      </w:r>
    </w:p>
    <w:p w14:paraId="264D633C"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 xml:space="preserve">izskata informāciju par būtiskiem </w:t>
      </w:r>
      <w:proofErr w:type="spellStart"/>
      <w:r w:rsidRPr="00E50C32">
        <w:rPr>
          <w:rFonts w:eastAsia="Times New Roman"/>
          <w:lang w:val="lv-LV"/>
        </w:rPr>
        <w:t>kiberdrošības</w:t>
      </w:r>
      <w:proofErr w:type="spellEnd"/>
      <w:r w:rsidRPr="00E50C32">
        <w:rPr>
          <w:rFonts w:eastAsia="Times New Roman"/>
          <w:lang w:val="lv-LV"/>
        </w:rPr>
        <w:t xml:space="preserve"> riskiem un nozīmīgiem </w:t>
      </w:r>
      <w:proofErr w:type="spellStart"/>
      <w:r w:rsidRPr="00E50C32">
        <w:rPr>
          <w:rFonts w:eastAsia="Times New Roman"/>
          <w:lang w:val="lv-LV"/>
        </w:rPr>
        <w:t>kiberincidentiem</w:t>
      </w:r>
      <w:proofErr w:type="spellEnd"/>
      <w:r w:rsidRPr="00E50C32">
        <w:rPr>
          <w:rFonts w:eastAsia="Times New Roman"/>
          <w:lang w:val="lv-LV"/>
        </w:rPr>
        <w:t>, ja tas nepieciešams lēmuma pieņemšanai.</w:t>
      </w:r>
    </w:p>
    <w:p w14:paraId="01E4B278" w14:textId="77777777" w:rsidR="00F95C1C" w:rsidRPr="00E50C32" w:rsidRDefault="00F95C1C" w:rsidP="00F95C1C">
      <w:pPr>
        <w:keepNext/>
        <w:keepLines/>
        <w:numPr>
          <w:ilvl w:val="0"/>
          <w:numId w:val="1"/>
        </w:numPr>
        <w:jc w:val="both"/>
        <w:rPr>
          <w:lang w:val="lv-LV"/>
        </w:rPr>
      </w:pPr>
      <w:r w:rsidRPr="00E50C32">
        <w:rPr>
          <w:rFonts w:eastAsia="Times New Roman"/>
          <w:lang w:val="lv-LV"/>
        </w:rPr>
        <w:t>Pašvaldības izpilddirektors:</w:t>
      </w:r>
    </w:p>
    <w:p w14:paraId="3D9F4584"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nodrošina Politikas ieviešanu Pašvaldības administrācijā un iestādēs;</w:t>
      </w:r>
    </w:p>
    <w:p w14:paraId="223A9AF8"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lastRenderedPageBreak/>
        <w:t xml:space="preserve">nosaka atbildības sadalījumu un nodrošina </w:t>
      </w:r>
      <w:proofErr w:type="spellStart"/>
      <w:r w:rsidRPr="00E50C32">
        <w:rPr>
          <w:rFonts w:eastAsia="Times New Roman"/>
          <w:lang w:val="lv-LV"/>
        </w:rPr>
        <w:t>kiberdrošības</w:t>
      </w:r>
      <w:proofErr w:type="spellEnd"/>
      <w:r w:rsidRPr="00E50C32">
        <w:rPr>
          <w:rFonts w:eastAsia="Times New Roman"/>
          <w:lang w:val="lv-LV"/>
        </w:rPr>
        <w:t xml:space="preserve"> pārvaldniekam nepieciešamo piekļuvi informācijai un resursiem;</w:t>
      </w:r>
    </w:p>
    <w:p w14:paraId="3D57E78C"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 xml:space="preserve">nodrošina konstatēto trūkumu un nepieņemamo </w:t>
      </w:r>
      <w:proofErr w:type="spellStart"/>
      <w:r w:rsidRPr="00E50C32">
        <w:rPr>
          <w:rFonts w:eastAsia="Times New Roman"/>
          <w:lang w:val="lv-LV"/>
        </w:rPr>
        <w:t>kiberrisku</w:t>
      </w:r>
      <w:proofErr w:type="spellEnd"/>
      <w:r w:rsidRPr="00E50C32">
        <w:rPr>
          <w:rFonts w:eastAsia="Times New Roman"/>
          <w:lang w:val="lv-LV"/>
        </w:rPr>
        <w:t xml:space="preserve"> novēršanas pasākumu plānošanu un izpildi;</w:t>
      </w:r>
    </w:p>
    <w:p w14:paraId="705ABC53"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 xml:space="preserve">pieņem lēmumus par tādu atlikušo </w:t>
      </w:r>
      <w:proofErr w:type="spellStart"/>
      <w:r w:rsidRPr="00E50C32">
        <w:rPr>
          <w:rFonts w:eastAsia="Times New Roman"/>
          <w:lang w:val="lv-LV"/>
        </w:rPr>
        <w:t>kiberrisku</w:t>
      </w:r>
      <w:proofErr w:type="spellEnd"/>
      <w:r w:rsidRPr="00E50C32">
        <w:rPr>
          <w:rFonts w:eastAsia="Times New Roman"/>
          <w:lang w:val="lv-LV"/>
        </w:rPr>
        <w:t xml:space="preserve"> akceptēšanu, kurus nav iespējams novērst vai samazināt līdz pieņemamam līmenim ar </w:t>
      </w:r>
      <w:proofErr w:type="spellStart"/>
      <w:r w:rsidRPr="00E50C32">
        <w:rPr>
          <w:rFonts w:eastAsia="Times New Roman"/>
          <w:lang w:val="lv-LV"/>
        </w:rPr>
        <w:t>kiberdrošības</w:t>
      </w:r>
      <w:proofErr w:type="spellEnd"/>
      <w:r w:rsidRPr="00E50C32">
        <w:rPr>
          <w:rFonts w:eastAsia="Times New Roman"/>
          <w:lang w:val="lv-LV"/>
        </w:rPr>
        <w:t xml:space="preserve"> pārvaldnieka rīcībā esošajiem līdzekļiem.</w:t>
      </w:r>
    </w:p>
    <w:p w14:paraId="63F7AD84" w14:textId="77777777" w:rsidR="00F95C1C" w:rsidRPr="00E50C32" w:rsidRDefault="00F95C1C" w:rsidP="00F95C1C">
      <w:pPr>
        <w:keepNext/>
        <w:keepLines/>
        <w:numPr>
          <w:ilvl w:val="0"/>
          <w:numId w:val="1"/>
        </w:numPr>
        <w:jc w:val="both"/>
        <w:rPr>
          <w:lang w:val="lv-LV"/>
        </w:rPr>
      </w:pPr>
      <w:proofErr w:type="spellStart"/>
      <w:r w:rsidRPr="00E50C32">
        <w:rPr>
          <w:rFonts w:eastAsia="Times New Roman"/>
          <w:lang w:val="lv-LV"/>
        </w:rPr>
        <w:t>Kiberdrošības</w:t>
      </w:r>
      <w:proofErr w:type="spellEnd"/>
      <w:r w:rsidRPr="00E50C32">
        <w:rPr>
          <w:rFonts w:eastAsia="Times New Roman"/>
          <w:lang w:val="lv-LV"/>
        </w:rPr>
        <w:t xml:space="preserve"> pārvaldnieks:</w:t>
      </w:r>
    </w:p>
    <w:p w14:paraId="2FC89A6A"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 xml:space="preserve">organizē un pārrauga Pašvaldības </w:t>
      </w:r>
      <w:proofErr w:type="spellStart"/>
      <w:r w:rsidRPr="00E50C32">
        <w:rPr>
          <w:rFonts w:eastAsia="Times New Roman"/>
          <w:lang w:val="lv-LV"/>
        </w:rPr>
        <w:t>kiberdrošības</w:t>
      </w:r>
      <w:proofErr w:type="spellEnd"/>
      <w:r w:rsidRPr="00E50C32">
        <w:rPr>
          <w:rFonts w:eastAsia="Times New Roman"/>
          <w:lang w:val="lv-LV"/>
        </w:rPr>
        <w:t xml:space="preserve"> pasākumu īstenošanu;</w:t>
      </w:r>
    </w:p>
    <w:p w14:paraId="3DD898D8"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 xml:space="preserve">organizē </w:t>
      </w:r>
      <w:proofErr w:type="spellStart"/>
      <w:r w:rsidRPr="00E50C32">
        <w:rPr>
          <w:rFonts w:eastAsia="Times New Roman"/>
          <w:lang w:val="lv-LV"/>
        </w:rPr>
        <w:t>kiberrisku</w:t>
      </w:r>
      <w:proofErr w:type="spellEnd"/>
      <w:r w:rsidRPr="00E50C32">
        <w:rPr>
          <w:rFonts w:eastAsia="Times New Roman"/>
          <w:lang w:val="lv-LV"/>
        </w:rPr>
        <w:t xml:space="preserve"> novērtēšanu un </w:t>
      </w:r>
      <w:proofErr w:type="spellStart"/>
      <w:r w:rsidRPr="00E50C32">
        <w:rPr>
          <w:rFonts w:eastAsia="Times New Roman"/>
          <w:lang w:val="lv-LV"/>
        </w:rPr>
        <w:t>kiberrisku</w:t>
      </w:r>
      <w:proofErr w:type="spellEnd"/>
      <w:r w:rsidRPr="00E50C32">
        <w:rPr>
          <w:rFonts w:eastAsia="Times New Roman"/>
          <w:lang w:val="lv-LV"/>
        </w:rPr>
        <w:t xml:space="preserve"> pārvaldības un IKT darbības nepārtrauktības plāna izstrādi, aktualizēšanu un izpildes kontroli;</w:t>
      </w:r>
    </w:p>
    <w:p w14:paraId="396C631F"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 xml:space="preserve">nodrošina </w:t>
      </w:r>
      <w:proofErr w:type="spellStart"/>
      <w:r w:rsidRPr="00E50C32">
        <w:rPr>
          <w:rFonts w:eastAsia="Times New Roman"/>
          <w:lang w:val="lv-LV"/>
        </w:rPr>
        <w:t>kiberdrošības</w:t>
      </w:r>
      <w:proofErr w:type="spellEnd"/>
      <w:r w:rsidRPr="00E50C32">
        <w:rPr>
          <w:rFonts w:eastAsia="Times New Roman"/>
          <w:lang w:val="lv-LV"/>
        </w:rPr>
        <w:t xml:space="preserve"> pārvaldības dokumentācijas savstarpējo saskaņotību un aktualitāti;</w:t>
      </w:r>
    </w:p>
    <w:p w14:paraId="0E236F23"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ne retāk kā reizi gadā organizē IKT drošības pārbaudi un konstatēto trūkumu novēršanu;</w:t>
      </w:r>
    </w:p>
    <w:p w14:paraId="006B4126"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 xml:space="preserve">ne retāk kā reizi gadā organizē Pašvaldībā nodarbināto </w:t>
      </w:r>
      <w:proofErr w:type="spellStart"/>
      <w:r w:rsidRPr="00E50C32">
        <w:rPr>
          <w:rFonts w:eastAsia="Times New Roman"/>
          <w:lang w:val="lv-LV"/>
        </w:rPr>
        <w:t>kiberdrošības</w:t>
      </w:r>
      <w:proofErr w:type="spellEnd"/>
      <w:r w:rsidRPr="00E50C32">
        <w:rPr>
          <w:rFonts w:eastAsia="Times New Roman"/>
          <w:lang w:val="lv-LV"/>
        </w:rPr>
        <w:t xml:space="preserve"> instruktāžu un apmeklē kompetentās </w:t>
      </w:r>
      <w:proofErr w:type="spellStart"/>
      <w:r w:rsidRPr="00E50C32">
        <w:rPr>
          <w:rFonts w:eastAsia="Times New Roman"/>
          <w:lang w:val="lv-LV"/>
        </w:rPr>
        <w:t>kiberincidentu</w:t>
      </w:r>
      <w:proofErr w:type="spellEnd"/>
      <w:r w:rsidRPr="00E50C32">
        <w:rPr>
          <w:rFonts w:eastAsia="Times New Roman"/>
          <w:lang w:val="lv-LV"/>
        </w:rPr>
        <w:t xml:space="preserve"> novēršanas institūcijas organizētu apmācību;</w:t>
      </w:r>
    </w:p>
    <w:p w14:paraId="2DAF0175"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 xml:space="preserve">uzrauga </w:t>
      </w:r>
      <w:proofErr w:type="spellStart"/>
      <w:r w:rsidRPr="00E50C32">
        <w:rPr>
          <w:rFonts w:eastAsia="Times New Roman"/>
          <w:lang w:val="lv-LV"/>
        </w:rPr>
        <w:t>kiberincidentu</w:t>
      </w:r>
      <w:proofErr w:type="spellEnd"/>
      <w:r w:rsidRPr="00E50C32">
        <w:rPr>
          <w:rFonts w:eastAsia="Times New Roman"/>
          <w:lang w:val="lv-LV"/>
        </w:rPr>
        <w:t xml:space="preserve"> identificēšanu, reģistrēšanu, risināšanu un paziņošanu kompetentajām institūcijām;</w:t>
      </w:r>
    </w:p>
    <w:p w14:paraId="2DD7B741"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 xml:space="preserve">sadarbojas ar Nacionālo </w:t>
      </w:r>
      <w:proofErr w:type="spellStart"/>
      <w:r w:rsidRPr="00E50C32">
        <w:rPr>
          <w:rFonts w:eastAsia="Times New Roman"/>
          <w:lang w:val="lv-LV"/>
        </w:rPr>
        <w:t>kiberdrošības</w:t>
      </w:r>
      <w:proofErr w:type="spellEnd"/>
      <w:r w:rsidRPr="00E50C32">
        <w:rPr>
          <w:rFonts w:eastAsia="Times New Roman"/>
          <w:lang w:val="lv-LV"/>
        </w:rPr>
        <w:t xml:space="preserve"> centru, CERT.LV, Datu valsts inspekciju, citiem subjektiem un kompetentajām institūcijām;</w:t>
      </w:r>
    </w:p>
    <w:p w14:paraId="479DFE1C"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 xml:space="preserve">pārbauda lietotāju kontus, piekļuves tiesības, žurnālfailus un ar </w:t>
      </w:r>
      <w:proofErr w:type="spellStart"/>
      <w:r w:rsidRPr="00E50C32">
        <w:rPr>
          <w:rFonts w:eastAsia="Times New Roman"/>
          <w:lang w:val="lv-LV"/>
        </w:rPr>
        <w:t>kiberdrošību</w:t>
      </w:r>
      <w:proofErr w:type="spellEnd"/>
      <w:r w:rsidRPr="00E50C32">
        <w:rPr>
          <w:rFonts w:eastAsia="Times New Roman"/>
          <w:lang w:val="lv-LV"/>
        </w:rPr>
        <w:t xml:space="preserve"> saistīto prasību izpildi normatīvajos aktos un iekšējos dokumentos noteiktajā apjomā;</w:t>
      </w:r>
    </w:p>
    <w:p w14:paraId="132A50ED"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 xml:space="preserve">informē Pašvaldības izpilddirektoru par būtiskiem </w:t>
      </w:r>
      <w:proofErr w:type="spellStart"/>
      <w:r w:rsidRPr="00E50C32">
        <w:rPr>
          <w:rFonts w:eastAsia="Times New Roman"/>
          <w:lang w:val="lv-LV"/>
        </w:rPr>
        <w:t>kiberriskiem</w:t>
      </w:r>
      <w:proofErr w:type="spellEnd"/>
      <w:r w:rsidRPr="00E50C32">
        <w:rPr>
          <w:rFonts w:eastAsia="Times New Roman"/>
          <w:lang w:val="lv-LV"/>
        </w:rPr>
        <w:t>, konstatētajiem trūkumiem un nepieciešamajiem pasākumiem, ja nepieciešama vadības rīcība vai lēmums.</w:t>
      </w:r>
    </w:p>
    <w:p w14:paraId="596F60AC" w14:textId="77777777" w:rsidR="00F95C1C" w:rsidRPr="00E50C32" w:rsidRDefault="00F95C1C" w:rsidP="00F95C1C">
      <w:pPr>
        <w:keepNext/>
        <w:keepLines/>
        <w:numPr>
          <w:ilvl w:val="0"/>
          <w:numId w:val="1"/>
        </w:numPr>
        <w:jc w:val="both"/>
        <w:rPr>
          <w:lang w:val="lv-LV"/>
        </w:rPr>
      </w:pPr>
      <w:r w:rsidRPr="00E50C32">
        <w:rPr>
          <w:rFonts w:eastAsia="Times New Roman"/>
          <w:lang w:val="lv-LV"/>
        </w:rPr>
        <w:t>Par IKT nodrošinājumu atbildīgā struktūrvienība un IKT administratori:</w:t>
      </w:r>
    </w:p>
    <w:p w14:paraId="20DC98C1"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ievieš un uztur tehniskos un organizatoriskos aizsardzības pasākumus;</w:t>
      </w:r>
    </w:p>
    <w:p w14:paraId="49DCD7AA"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nodrošina IKT resursu, konfigurāciju, lietotāju kontu, piekļuves tiesību, žurnālfailu, rezerves kopiju, ievainojamību, atjauninājumu un izmaiņu pārvaldību;</w:t>
      </w:r>
    </w:p>
    <w:p w14:paraId="384A6D66"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 xml:space="preserve">nekavējoties informē </w:t>
      </w:r>
      <w:proofErr w:type="spellStart"/>
      <w:r w:rsidRPr="00E50C32">
        <w:rPr>
          <w:rFonts w:eastAsia="Times New Roman"/>
          <w:lang w:val="lv-LV"/>
        </w:rPr>
        <w:t>kiberdrošības</w:t>
      </w:r>
      <w:proofErr w:type="spellEnd"/>
      <w:r w:rsidRPr="00E50C32">
        <w:rPr>
          <w:rFonts w:eastAsia="Times New Roman"/>
          <w:lang w:val="lv-LV"/>
        </w:rPr>
        <w:t xml:space="preserve"> pārvaldnieku par </w:t>
      </w:r>
      <w:proofErr w:type="spellStart"/>
      <w:r w:rsidRPr="00E50C32">
        <w:rPr>
          <w:rFonts w:eastAsia="Times New Roman"/>
          <w:lang w:val="lv-LV"/>
        </w:rPr>
        <w:t>kiberapdraudējumiem</w:t>
      </w:r>
      <w:proofErr w:type="spellEnd"/>
      <w:r w:rsidRPr="00E50C32">
        <w:rPr>
          <w:rFonts w:eastAsia="Times New Roman"/>
          <w:lang w:val="lv-LV"/>
        </w:rPr>
        <w:t xml:space="preserve">, ievainojamībām, gandrīz notikušiem </w:t>
      </w:r>
      <w:proofErr w:type="spellStart"/>
      <w:r w:rsidRPr="00E50C32">
        <w:rPr>
          <w:rFonts w:eastAsia="Times New Roman"/>
          <w:lang w:val="lv-LV"/>
        </w:rPr>
        <w:t>kiberincidentiem</w:t>
      </w:r>
      <w:proofErr w:type="spellEnd"/>
      <w:r w:rsidRPr="00E50C32">
        <w:rPr>
          <w:rFonts w:eastAsia="Times New Roman"/>
          <w:lang w:val="lv-LV"/>
        </w:rPr>
        <w:t xml:space="preserve"> un </w:t>
      </w:r>
      <w:proofErr w:type="spellStart"/>
      <w:r w:rsidRPr="00E50C32">
        <w:rPr>
          <w:rFonts w:eastAsia="Times New Roman"/>
          <w:lang w:val="lv-LV"/>
        </w:rPr>
        <w:t>kiberincidentiem</w:t>
      </w:r>
      <w:proofErr w:type="spellEnd"/>
      <w:r w:rsidRPr="00E50C32">
        <w:rPr>
          <w:rFonts w:eastAsia="Times New Roman"/>
          <w:lang w:val="lv-LV"/>
        </w:rPr>
        <w:t>;</w:t>
      </w:r>
    </w:p>
    <w:p w14:paraId="1A53B753"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 xml:space="preserve">sniedz </w:t>
      </w:r>
      <w:proofErr w:type="spellStart"/>
      <w:r w:rsidRPr="00E50C32">
        <w:rPr>
          <w:rFonts w:eastAsia="Times New Roman"/>
          <w:lang w:val="lv-LV"/>
        </w:rPr>
        <w:t>kiberdrošības</w:t>
      </w:r>
      <w:proofErr w:type="spellEnd"/>
      <w:r w:rsidRPr="00E50C32">
        <w:rPr>
          <w:rFonts w:eastAsia="Times New Roman"/>
          <w:lang w:val="lv-LV"/>
        </w:rPr>
        <w:t xml:space="preserve"> pārvaldniekam pārbaudēm un incidentu risināšanai nepieciešamo informāciju un tehnisko atbalstu.</w:t>
      </w:r>
    </w:p>
    <w:p w14:paraId="18ACB9C1" w14:textId="77777777" w:rsidR="00F95C1C" w:rsidRPr="00E50C32" w:rsidRDefault="00F95C1C" w:rsidP="00F95C1C">
      <w:pPr>
        <w:keepNext/>
        <w:keepLines/>
        <w:numPr>
          <w:ilvl w:val="0"/>
          <w:numId w:val="1"/>
        </w:numPr>
        <w:jc w:val="both"/>
        <w:rPr>
          <w:lang w:val="lv-LV"/>
        </w:rPr>
      </w:pPr>
      <w:r w:rsidRPr="00E50C32">
        <w:rPr>
          <w:rFonts w:eastAsia="Times New Roman"/>
          <w:lang w:val="lv-LV"/>
        </w:rPr>
        <w:t>Pašvaldības iestāžu un struktūrvienību vadītāji, informācijas sistēmu un informācijas resursu turētāji:</w:t>
      </w:r>
    </w:p>
    <w:p w14:paraId="355EE958"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nodrošina to atbildībā esošo procesu, informācijas resursu un informācijas sistēmu apzināšanu un iekļaušanu katalogā;</w:t>
      </w:r>
    </w:p>
    <w:p w14:paraId="152AB2B5"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nosaka lietotāju darba pienākumiem nepieciešamās piekļuves tiesības un nodrošina savlaicīgu informācijas sniegšanu par tiesību piešķiršanu, maiņu un anulēšanu;</w:t>
      </w:r>
    </w:p>
    <w:p w14:paraId="22168626"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 xml:space="preserve">piedalās informācijas resursu klasificēšanā, </w:t>
      </w:r>
      <w:proofErr w:type="spellStart"/>
      <w:r w:rsidRPr="00E50C32">
        <w:rPr>
          <w:rFonts w:eastAsia="Times New Roman"/>
          <w:lang w:val="lv-LV"/>
        </w:rPr>
        <w:t>kiberrisku</w:t>
      </w:r>
      <w:proofErr w:type="spellEnd"/>
      <w:r w:rsidRPr="00E50C32">
        <w:rPr>
          <w:rFonts w:eastAsia="Times New Roman"/>
          <w:lang w:val="lv-LV"/>
        </w:rPr>
        <w:t xml:space="preserve"> novērtēšanā, darbības nepārtrauktības prasību un atjaunošanas prioritāšu noteikšanā;</w:t>
      </w:r>
    </w:p>
    <w:p w14:paraId="552522B7"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 xml:space="preserve">nodrošina darbinieku iepazīstināšanu ar piemērojamām </w:t>
      </w:r>
      <w:proofErr w:type="spellStart"/>
      <w:r w:rsidRPr="00E50C32">
        <w:rPr>
          <w:rFonts w:eastAsia="Times New Roman"/>
          <w:lang w:val="lv-LV"/>
        </w:rPr>
        <w:t>kiberdrošības</w:t>
      </w:r>
      <w:proofErr w:type="spellEnd"/>
      <w:r w:rsidRPr="00E50C32">
        <w:rPr>
          <w:rFonts w:eastAsia="Times New Roman"/>
          <w:lang w:val="lv-LV"/>
        </w:rPr>
        <w:t xml:space="preserve"> prasībām.</w:t>
      </w:r>
    </w:p>
    <w:p w14:paraId="0CB1A831" w14:textId="77777777" w:rsidR="00F95C1C" w:rsidRPr="00E50C32" w:rsidRDefault="00F95C1C" w:rsidP="00F95C1C">
      <w:pPr>
        <w:keepLines/>
        <w:numPr>
          <w:ilvl w:val="0"/>
          <w:numId w:val="1"/>
        </w:numPr>
        <w:jc w:val="both"/>
        <w:rPr>
          <w:lang w:val="lv-LV"/>
        </w:rPr>
      </w:pPr>
      <w:r w:rsidRPr="00E50C32">
        <w:rPr>
          <w:rFonts w:eastAsia="Times New Roman"/>
          <w:lang w:val="lv-LV"/>
        </w:rPr>
        <w:t xml:space="preserve">Datu aizsardzības speciālists atbilstoši kompetencei piedalās tādu </w:t>
      </w:r>
      <w:proofErr w:type="spellStart"/>
      <w:r w:rsidRPr="00E50C32">
        <w:rPr>
          <w:rFonts w:eastAsia="Times New Roman"/>
          <w:lang w:val="lv-LV"/>
        </w:rPr>
        <w:t>kiberrisku</w:t>
      </w:r>
      <w:proofErr w:type="spellEnd"/>
      <w:r w:rsidRPr="00E50C32">
        <w:rPr>
          <w:rFonts w:eastAsia="Times New Roman"/>
          <w:lang w:val="lv-LV"/>
        </w:rPr>
        <w:t xml:space="preserve"> un </w:t>
      </w:r>
      <w:proofErr w:type="spellStart"/>
      <w:r w:rsidRPr="00E50C32">
        <w:rPr>
          <w:rFonts w:eastAsia="Times New Roman"/>
          <w:lang w:val="lv-LV"/>
        </w:rPr>
        <w:t>kiberincidentu</w:t>
      </w:r>
      <w:proofErr w:type="spellEnd"/>
      <w:r w:rsidRPr="00E50C32">
        <w:rPr>
          <w:rFonts w:eastAsia="Times New Roman"/>
          <w:lang w:val="lv-LV"/>
        </w:rPr>
        <w:t xml:space="preserve"> izvērtēšanā, kas skar personas datus, un konsultē par personas datu aizsardzības pārkāpuma paziņošanu Datu valsts inspekcijai un datu subjektiem.</w:t>
      </w:r>
    </w:p>
    <w:p w14:paraId="168E0DE2" w14:textId="77777777" w:rsidR="00F95C1C" w:rsidRPr="00E50C32" w:rsidRDefault="00F95C1C" w:rsidP="00F95C1C">
      <w:pPr>
        <w:keepNext/>
        <w:keepLines/>
        <w:numPr>
          <w:ilvl w:val="0"/>
          <w:numId w:val="1"/>
        </w:numPr>
        <w:jc w:val="both"/>
        <w:rPr>
          <w:lang w:val="lv-LV"/>
        </w:rPr>
      </w:pPr>
      <w:r w:rsidRPr="00E50C32">
        <w:rPr>
          <w:rFonts w:eastAsia="Times New Roman"/>
          <w:lang w:val="lv-LV"/>
        </w:rPr>
        <w:t>IKT resursu un informācijas sistēmu lietotāji:</w:t>
      </w:r>
    </w:p>
    <w:p w14:paraId="62B765C6"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ievēro Politiku, informācijas sistēmu lietošanas noteikumus un citus piemērojamos iekšējos dokumentus;</w:t>
      </w:r>
    </w:p>
    <w:p w14:paraId="30C8527E"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lastRenderedPageBreak/>
        <w:t>izmanto piešķirtos IKT resursus un piekļuves tiesības tikai darba pienākumu izpildei;</w:t>
      </w:r>
    </w:p>
    <w:p w14:paraId="10118564"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aizsargā autentifikācijas līdzekļus un nepieļauj to nodošanu citām personām;</w:t>
      </w:r>
    </w:p>
    <w:p w14:paraId="0B370A19"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 xml:space="preserve">nekavējoties ziņo par aizdomīgu e-pastu, neatļautu piekļuvi, datu zudumu, ierīces nozaudēšanu, ievainojamību, </w:t>
      </w:r>
      <w:proofErr w:type="spellStart"/>
      <w:r w:rsidRPr="00E50C32">
        <w:rPr>
          <w:rFonts w:eastAsia="Times New Roman"/>
          <w:lang w:val="lv-LV"/>
        </w:rPr>
        <w:t>kiberapdraudējumu</w:t>
      </w:r>
      <w:proofErr w:type="spellEnd"/>
      <w:r w:rsidRPr="00E50C32">
        <w:rPr>
          <w:rFonts w:eastAsia="Times New Roman"/>
          <w:lang w:val="lv-LV"/>
        </w:rPr>
        <w:t xml:space="preserve"> vai citu iespējamu </w:t>
      </w:r>
      <w:proofErr w:type="spellStart"/>
      <w:r w:rsidRPr="00E50C32">
        <w:rPr>
          <w:rFonts w:eastAsia="Times New Roman"/>
          <w:lang w:val="lv-LV"/>
        </w:rPr>
        <w:t>kiberincidentu</w:t>
      </w:r>
      <w:proofErr w:type="spellEnd"/>
      <w:r w:rsidRPr="00E50C32">
        <w:rPr>
          <w:rFonts w:eastAsia="Times New Roman"/>
          <w:lang w:val="lv-LV"/>
        </w:rPr>
        <w:t>;</w:t>
      </w:r>
    </w:p>
    <w:p w14:paraId="598B2078"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 xml:space="preserve">piedalās noteiktajās </w:t>
      </w:r>
      <w:proofErr w:type="spellStart"/>
      <w:r w:rsidRPr="00E50C32">
        <w:rPr>
          <w:rFonts w:eastAsia="Times New Roman"/>
          <w:lang w:val="lv-LV"/>
        </w:rPr>
        <w:t>kiberdrošības</w:t>
      </w:r>
      <w:proofErr w:type="spellEnd"/>
      <w:r w:rsidRPr="00E50C32">
        <w:rPr>
          <w:rFonts w:eastAsia="Times New Roman"/>
          <w:lang w:val="lv-LV"/>
        </w:rPr>
        <w:t xml:space="preserve"> instruktāžās un zināšanu pārbaudēs.</w:t>
      </w:r>
    </w:p>
    <w:p w14:paraId="49698F0F" w14:textId="77777777" w:rsidR="00F95C1C" w:rsidRPr="00E50C32" w:rsidRDefault="00F95C1C" w:rsidP="00F95C1C">
      <w:pPr>
        <w:keepNext/>
        <w:spacing w:before="200" w:after="120"/>
        <w:jc w:val="center"/>
        <w:rPr>
          <w:lang w:val="lv-LV"/>
        </w:rPr>
      </w:pPr>
      <w:r w:rsidRPr="00E50C32">
        <w:rPr>
          <w:rFonts w:eastAsia="Times New Roman"/>
          <w:b/>
          <w:lang w:val="lv-LV"/>
        </w:rPr>
        <w:t xml:space="preserve">IV. </w:t>
      </w:r>
      <w:proofErr w:type="spellStart"/>
      <w:r w:rsidRPr="00E50C32">
        <w:rPr>
          <w:rFonts w:eastAsia="Times New Roman"/>
          <w:b/>
          <w:lang w:val="lv-LV"/>
        </w:rPr>
        <w:t>Kiberdrošības</w:t>
      </w:r>
      <w:proofErr w:type="spellEnd"/>
      <w:r w:rsidRPr="00E50C32">
        <w:rPr>
          <w:rFonts w:eastAsia="Times New Roman"/>
          <w:b/>
          <w:lang w:val="lv-LV"/>
        </w:rPr>
        <w:t xml:space="preserve"> dokumentācija, uzskaite un klasifikācija</w:t>
      </w:r>
    </w:p>
    <w:p w14:paraId="71A208C4" w14:textId="77777777" w:rsidR="00F95C1C" w:rsidRPr="00E50C32" w:rsidRDefault="00F95C1C" w:rsidP="00F95C1C">
      <w:pPr>
        <w:keepNext/>
        <w:keepLines/>
        <w:numPr>
          <w:ilvl w:val="0"/>
          <w:numId w:val="1"/>
        </w:numPr>
        <w:jc w:val="both"/>
        <w:rPr>
          <w:lang w:val="lv-LV"/>
        </w:rPr>
      </w:pPr>
      <w:r w:rsidRPr="00E50C32">
        <w:rPr>
          <w:rFonts w:eastAsia="Times New Roman"/>
          <w:lang w:val="lv-LV"/>
        </w:rPr>
        <w:t xml:space="preserve">Pašvaldības </w:t>
      </w:r>
      <w:proofErr w:type="spellStart"/>
      <w:r w:rsidRPr="00E50C32">
        <w:rPr>
          <w:rFonts w:eastAsia="Times New Roman"/>
          <w:lang w:val="lv-LV"/>
        </w:rPr>
        <w:t>kiberdrošības</w:t>
      </w:r>
      <w:proofErr w:type="spellEnd"/>
      <w:r w:rsidRPr="00E50C32">
        <w:rPr>
          <w:rFonts w:eastAsia="Times New Roman"/>
          <w:lang w:val="lv-LV"/>
        </w:rPr>
        <w:t xml:space="preserve"> pārvaldības dokumentu kopumu veido:</w:t>
      </w:r>
    </w:p>
    <w:p w14:paraId="70372AA1"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šī Politika;</w:t>
      </w:r>
    </w:p>
    <w:p w14:paraId="0F6B6431"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IKT resursu un informācijas sistēmu katalogs;</w:t>
      </w:r>
    </w:p>
    <w:p w14:paraId="25EF6F77" w14:textId="77777777" w:rsidR="00F95C1C" w:rsidRPr="00E50C32" w:rsidRDefault="00F95C1C" w:rsidP="00F95C1C">
      <w:pPr>
        <w:keepLines/>
        <w:numPr>
          <w:ilvl w:val="1"/>
          <w:numId w:val="1"/>
        </w:numPr>
        <w:spacing w:after="40"/>
        <w:jc w:val="both"/>
        <w:rPr>
          <w:lang w:val="lv-LV"/>
        </w:rPr>
      </w:pPr>
      <w:proofErr w:type="spellStart"/>
      <w:r w:rsidRPr="00E50C32">
        <w:rPr>
          <w:rFonts w:eastAsia="Times New Roman"/>
          <w:lang w:val="lv-LV"/>
        </w:rPr>
        <w:t>kiberrisku</w:t>
      </w:r>
      <w:proofErr w:type="spellEnd"/>
      <w:r w:rsidRPr="00E50C32">
        <w:rPr>
          <w:rFonts w:eastAsia="Times New Roman"/>
          <w:lang w:val="lv-LV"/>
        </w:rPr>
        <w:t xml:space="preserve"> pārvaldības un IKT darbības nepārtrauktības plāns, kuru var veidot vairāki savstarpēji saistīti riska novērtēšanas, risku mazināšanas, darbības nepārtrauktības un darbības atjaunošanas dokumenti;</w:t>
      </w:r>
    </w:p>
    <w:p w14:paraId="6D93DC87" w14:textId="77777777" w:rsidR="00F95C1C" w:rsidRPr="00E50C32" w:rsidRDefault="00F95C1C" w:rsidP="00F95C1C">
      <w:pPr>
        <w:keepLines/>
        <w:numPr>
          <w:ilvl w:val="1"/>
          <w:numId w:val="1"/>
        </w:numPr>
        <w:spacing w:after="40"/>
        <w:jc w:val="both"/>
        <w:rPr>
          <w:lang w:val="lv-LV"/>
        </w:rPr>
      </w:pPr>
      <w:proofErr w:type="spellStart"/>
      <w:r w:rsidRPr="00E50C32">
        <w:rPr>
          <w:rFonts w:eastAsia="Times New Roman"/>
          <w:lang w:val="lv-LV"/>
        </w:rPr>
        <w:t>kiberincidentu</w:t>
      </w:r>
      <w:proofErr w:type="spellEnd"/>
      <w:r w:rsidRPr="00E50C32">
        <w:rPr>
          <w:rFonts w:eastAsia="Times New Roman"/>
          <w:lang w:val="lv-LV"/>
        </w:rPr>
        <w:t xml:space="preserve"> žurnāls.</w:t>
      </w:r>
    </w:p>
    <w:p w14:paraId="5C801F00" w14:textId="77777777" w:rsidR="00F95C1C" w:rsidRPr="00E50C32" w:rsidRDefault="00F95C1C" w:rsidP="00F95C1C">
      <w:pPr>
        <w:keepLines/>
        <w:numPr>
          <w:ilvl w:val="0"/>
          <w:numId w:val="1"/>
        </w:numPr>
        <w:jc w:val="both"/>
        <w:rPr>
          <w:lang w:val="lv-LV"/>
        </w:rPr>
      </w:pPr>
      <w:r w:rsidRPr="00E50C32">
        <w:rPr>
          <w:rFonts w:eastAsia="Times New Roman"/>
          <w:lang w:val="lv-LV"/>
        </w:rPr>
        <w:t xml:space="preserve">Politikas īstenošanai nepieciešamās detalizētās prasības nosaka informācijas sistēmu drošības iekšējos noteikumos, informācijas sistēmu lietošanas noteikumos, </w:t>
      </w:r>
      <w:proofErr w:type="spellStart"/>
      <w:r w:rsidRPr="00E50C32">
        <w:rPr>
          <w:rFonts w:eastAsia="Times New Roman"/>
          <w:lang w:val="lv-LV"/>
        </w:rPr>
        <w:t>kiberrisku</w:t>
      </w:r>
      <w:proofErr w:type="spellEnd"/>
      <w:r w:rsidRPr="00E50C32">
        <w:rPr>
          <w:rFonts w:eastAsia="Times New Roman"/>
          <w:lang w:val="lv-LV"/>
        </w:rPr>
        <w:t xml:space="preserve"> pārvaldības un IKT darbības nepārtrauktības plānā, informācijas sistēmu darbības atjaunošanas plānā, IKT resursu un informācijas sistēmu katalogā un </w:t>
      </w:r>
      <w:proofErr w:type="spellStart"/>
      <w:r w:rsidRPr="00E50C32">
        <w:rPr>
          <w:rFonts w:eastAsia="Times New Roman"/>
          <w:lang w:val="lv-LV"/>
        </w:rPr>
        <w:t>kiberincidentu</w:t>
      </w:r>
      <w:proofErr w:type="spellEnd"/>
      <w:r w:rsidRPr="00E50C32">
        <w:rPr>
          <w:rFonts w:eastAsia="Times New Roman"/>
          <w:lang w:val="lv-LV"/>
        </w:rPr>
        <w:t xml:space="preserve"> žurnālā. Atsevišķus tematiskus dokumentus, procedūras vai reģistrus veido tikai tad, ja tas tieši izriet no normatīvajiem aktiem vai attiecīgo prasību nevar pietiekami izpildīt un pierādīt ar minētajiem dokumentiem vai Pašvaldībā jau izmantotajām elektroniskajām darbplūsmām, tehniskajiem žurnāliem un uzskaites sistēmām.</w:t>
      </w:r>
    </w:p>
    <w:p w14:paraId="3A323BDC" w14:textId="77777777" w:rsidR="00F95C1C" w:rsidRPr="00E50C32" w:rsidRDefault="00F95C1C" w:rsidP="00F95C1C">
      <w:pPr>
        <w:keepLines/>
        <w:numPr>
          <w:ilvl w:val="0"/>
          <w:numId w:val="1"/>
        </w:numPr>
        <w:jc w:val="both"/>
        <w:rPr>
          <w:lang w:val="lv-LV"/>
        </w:rPr>
      </w:pPr>
      <w:proofErr w:type="spellStart"/>
      <w:r w:rsidRPr="00E50C32">
        <w:rPr>
          <w:rFonts w:eastAsia="Times New Roman"/>
          <w:lang w:val="lv-LV"/>
        </w:rPr>
        <w:t>Kiberdrošības</w:t>
      </w:r>
      <w:proofErr w:type="spellEnd"/>
      <w:r w:rsidRPr="00E50C32">
        <w:rPr>
          <w:rFonts w:eastAsia="Times New Roman"/>
          <w:lang w:val="lv-LV"/>
        </w:rPr>
        <w:t xml:space="preserve"> pārvaldības dokumentus uztur elektroniskā formā. To kopijas glabā atsevišķi no oriģināliem un nodrošina to pieejamību gadījumā, ja oriģināli nav pieejami. Dokumentu pieejamību ierobežo atbilstoši principam “nepieciešamība zināt”, izņemot šo Politiku un lietotājiem paredzētos noteikumus, kuri ir pieejami visām personām, uz kurām tie attiecas.</w:t>
      </w:r>
    </w:p>
    <w:p w14:paraId="342F403D" w14:textId="77777777" w:rsidR="00F95C1C" w:rsidRPr="00E50C32" w:rsidRDefault="00F95C1C" w:rsidP="00F95C1C">
      <w:pPr>
        <w:keepLines/>
        <w:numPr>
          <w:ilvl w:val="0"/>
          <w:numId w:val="1"/>
        </w:numPr>
        <w:jc w:val="both"/>
        <w:rPr>
          <w:lang w:val="lv-LV"/>
        </w:rPr>
      </w:pPr>
      <w:r w:rsidRPr="00E50C32">
        <w:rPr>
          <w:rFonts w:eastAsia="Times New Roman"/>
          <w:lang w:val="lv-LV"/>
        </w:rPr>
        <w:t xml:space="preserve">Pašvaldība apzina un uzskaita visus tās īpašumā vai valdījumā esošos IKT resursus, informācijas sistēmas un informācijas resursu kategorijas, kas ir pakļautas </w:t>
      </w:r>
      <w:proofErr w:type="spellStart"/>
      <w:r w:rsidRPr="00E50C32">
        <w:rPr>
          <w:rFonts w:eastAsia="Times New Roman"/>
          <w:lang w:val="lv-LV"/>
        </w:rPr>
        <w:t>kiberriskiem</w:t>
      </w:r>
      <w:proofErr w:type="spellEnd"/>
      <w:r w:rsidRPr="00E50C32">
        <w:rPr>
          <w:rFonts w:eastAsia="Times New Roman"/>
          <w:lang w:val="lv-LV"/>
        </w:rPr>
        <w:t>. IKT resursu un informācijas sistēmu katalogu aktualizē pēc izmaiņām nekavējoties, bet ne vēlāk kā viena mēneša laikā.</w:t>
      </w:r>
    </w:p>
    <w:p w14:paraId="13C02B6C" w14:textId="77777777" w:rsidR="00F95C1C" w:rsidRPr="00E50C32" w:rsidRDefault="00F95C1C" w:rsidP="00F95C1C">
      <w:pPr>
        <w:keepLines/>
        <w:numPr>
          <w:ilvl w:val="0"/>
          <w:numId w:val="1"/>
        </w:numPr>
        <w:jc w:val="both"/>
        <w:rPr>
          <w:lang w:val="lv-LV"/>
        </w:rPr>
      </w:pPr>
      <w:r w:rsidRPr="00E50C32">
        <w:rPr>
          <w:rFonts w:eastAsia="Times New Roman"/>
          <w:lang w:val="lv-LV"/>
        </w:rPr>
        <w:t xml:space="preserve">Katrai informācijas sistēmai un informācijas resursu kategorijai nosaka konfidencialitātes, integritātes un pieejamības drošības klasi atbilstoši Ministru kabineta 2025. gada 25. jūnija noteikumu Nr. 397 “Minimālās </w:t>
      </w:r>
      <w:proofErr w:type="spellStart"/>
      <w:r w:rsidRPr="00E50C32">
        <w:rPr>
          <w:rFonts w:eastAsia="Times New Roman"/>
          <w:lang w:val="lv-LV"/>
        </w:rPr>
        <w:t>kiberdrošības</w:t>
      </w:r>
      <w:proofErr w:type="spellEnd"/>
      <w:r w:rsidRPr="00E50C32">
        <w:rPr>
          <w:rFonts w:eastAsia="Times New Roman"/>
          <w:lang w:val="lv-LV"/>
        </w:rPr>
        <w:t xml:space="preserve"> prasības” 5. pielikuma metodikai.</w:t>
      </w:r>
    </w:p>
    <w:p w14:paraId="4E4E77BE" w14:textId="77777777" w:rsidR="00F95C1C" w:rsidRPr="00E50C32" w:rsidRDefault="00F95C1C" w:rsidP="00F95C1C">
      <w:pPr>
        <w:keepLines/>
        <w:numPr>
          <w:ilvl w:val="0"/>
          <w:numId w:val="1"/>
        </w:numPr>
        <w:jc w:val="both"/>
        <w:rPr>
          <w:lang w:val="lv-LV"/>
        </w:rPr>
      </w:pPr>
      <w:r w:rsidRPr="00E50C32">
        <w:rPr>
          <w:rFonts w:eastAsia="Times New Roman"/>
          <w:lang w:val="lv-LV"/>
        </w:rPr>
        <w:t xml:space="preserve">Pašvaldība katrai informācijas sistēmai piemēro IKT resursu un informācijas sistēmu katalogā noteiktajai drošības klasei atbilstošās prasības. Politikas izstrādes laikā nebija pabeigta un dokumentēta visu Pašvaldības informācijas sistēmu klasifikācija, tādēļ par A klases informācijas sistēmu esību vai </w:t>
      </w:r>
      <w:proofErr w:type="spellStart"/>
      <w:r w:rsidRPr="00E50C32">
        <w:rPr>
          <w:rFonts w:eastAsia="Times New Roman"/>
          <w:lang w:val="lv-LV"/>
        </w:rPr>
        <w:t>neesību</w:t>
      </w:r>
      <w:proofErr w:type="spellEnd"/>
      <w:r w:rsidRPr="00E50C32">
        <w:rPr>
          <w:rFonts w:eastAsia="Times New Roman"/>
          <w:lang w:val="lv-LV"/>
        </w:rPr>
        <w:t xml:space="preserve"> secina tikai pēc aktuālā kataloga un klasifikācijas pamatojuma apstiprināšanas. Ja informācijas sistēmai tiek noteikta A klase, </w:t>
      </w:r>
      <w:proofErr w:type="spellStart"/>
      <w:r w:rsidRPr="00E50C32">
        <w:rPr>
          <w:rFonts w:eastAsia="Times New Roman"/>
          <w:lang w:val="lv-LV"/>
        </w:rPr>
        <w:t>kiberdrošības</w:t>
      </w:r>
      <w:proofErr w:type="spellEnd"/>
      <w:r w:rsidRPr="00E50C32">
        <w:rPr>
          <w:rFonts w:eastAsia="Times New Roman"/>
          <w:lang w:val="lv-LV"/>
        </w:rPr>
        <w:t xml:space="preserve"> pārvaldnieks nekavējoties organizē A klasei piemērojamo prasību ieviešanu un saistīto dokumentu aktualizēšanu.</w:t>
      </w:r>
    </w:p>
    <w:p w14:paraId="3354A5FE" w14:textId="77777777" w:rsidR="00F95C1C" w:rsidRPr="00E50C32" w:rsidRDefault="00F95C1C" w:rsidP="00F95C1C">
      <w:pPr>
        <w:keepNext/>
        <w:spacing w:before="200" w:after="120"/>
        <w:jc w:val="center"/>
        <w:rPr>
          <w:lang w:val="lv-LV"/>
        </w:rPr>
      </w:pPr>
      <w:r w:rsidRPr="00E50C32">
        <w:rPr>
          <w:rFonts w:eastAsia="Times New Roman"/>
          <w:b/>
          <w:lang w:val="lv-LV"/>
        </w:rPr>
        <w:t xml:space="preserve">V. </w:t>
      </w:r>
      <w:proofErr w:type="spellStart"/>
      <w:r w:rsidRPr="00E50C32">
        <w:rPr>
          <w:rFonts w:eastAsia="Times New Roman"/>
          <w:b/>
          <w:lang w:val="lv-LV"/>
        </w:rPr>
        <w:t>Kiberapdraudējumi</w:t>
      </w:r>
      <w:proofErr w:type="spellEnd"/>
      <w:r w:rsidRPr="00E50C32">
        <w:rPr>
          <w:rFonts w:eastAsia="Times New Roman"/>
          <w:b/>
          <w:lang w:val="lv-LV"/>
        </w:rPr>
        <w:t xml:space="preserve">, </w:t>
      </w:r>
      <w:proofErr w:type="spellStart"/>
      <w:r w:rsidRPr="00E50C32">
        <w:rPr>
          <w:rFonts w:eastAsia="Times New Roman"/>
          <w:b/>
          <w:lang w:val="lv-LV"/>
        </w:rPr>
        <w:t>kiberriski</w:t>
      </w:r>
      <w:proofErr w:type="spellEnd"/>
      <w:r w:rsidRPr="00E50C32">
        <w:rPr>
          <w:rFonts w:eastAsia="Times New Roman"/>
          <w:b/>
          <w:lang w:val="lv-LV"/>
        </w:rPr>
        <w:t xml:space="preserve"> un darbības nepārtrauktība</w:t>
      </w:r>
    </w:p>
    <w:p w14:paraId="5170BF50" w14:textId="77777777" w:rsidR="00F95C1C" w:rsidRPr="00E50C32" w:rsidRDefault="00F95C1C" w:rsidP="00F95C1C">
      <w:pPr>
        <w:keepNext/>
        <w:keepLines/>
        <w:numPr>
          <w:ilvl w:val="0"/>
          <w:numId w:val="1"/>
        </w:numPr>
        <w:jc w:val="both"/>
        <w:rPr>
          <w:lang w:val="lv-LV"/>
        </w:rPr>
      </w:pPr>
      <w:r w:rsidRPr="00E50C32">
        <w:rPr>
          <w:rFonts w:eastAsia="Times New Roman"/>
          <w:lang w:val="lv-LV"/>
        </w:rPr>
        <w:t xml:space="preserve">Pašvaldības IKT resursus un informācijas sistēmas var ietekmēt vismaz šādi nozīmīgi </w:t>
      </w:r>
      <w:proofErr w:type="spellStart"/>
      <w:r w:rsidRPr="00E50C32">
        <w:rPr>
          <w:rFonts w:eastAsia="Times New Roman"/>
          <w:lang w:val="lv-LV"/>
        </w:rPr>
        <w:t>kiberapdraudējumu</w:t>
      </w:r>
      <w:proofErr w:type="spellEnd"/>
      <w:r w:rsidRPr="00E50C32">
        <w:rPr>
          <w:rFonts w:eastAsia="Times New Roman"/>
          <w:lang w:val="lv-LV"/>
        </w:rPr>
        <w:t xml:space="preserve"> veidi:</w:t>
      </w:r>
    </w:p>
    <w:p w14:paraId="6D68492F" w14:textId="77777777" w:rsidR="00F95C1C" w:rsidRPr="00E50C32" w:rsidRDefault="00F95C1C" w:rsidP="00F95C1C">
      <w:pPr>
        <w:keepLines/>
        <w:numPr>
          <w:ilvl w:val="1"/>
          <w:numId w:val="1"/>
        </w:numPr>
        <w:spacing w:after="40"/>
        <w:jc w:val="both"/>
        <w:rPr>
          <w:lang w:val="lv-LV"/>
        </w:rPr>
      </w:pPr>
      <w:proofErr w:type="spellStart"/>
      <w:r w:rsidRPr="00E50C32">
        <w:rPr>
          <w:rFonts w:eastAsia="Times New Roman"/>
          <w:lang w:val="lv-LV"/>
        </w:rPr>
        <w:t>pikšķerēšana</w:t>
      </w:r>
      <w:proofErr w:type="spellEnd"/>
      <w:r w:rsidRPr="00E50C32">
        <w:rPr>
          <w:rFonts w:eastAsia="Times New Roman"/>
          <w:lang w:val="lv-LV"/>
        </w:rPr>
        <w:t xml:space="preserve">, sociālā inženierija, </w:t>
      </w:r>
      <w:proofErr w:type="spellStart"/>
      <w:r w:rsidRPr="00E50C32">
        <w:rPr>
          <w:rFonts w:eastAsia="Times New Roman"/>
          <w:lang w:val="lv-LV"/>
        </w:rPr>
        <w:t>krāpniecība</w:t>
      </w:r>
      <w:proofErr w:type="spellEnd"/>
      <w:r w:rsidRPr="00E50C32">
        <w:rPr>
          <w:rFonts w:eastAsia="Times New Roman"/>
          <w:lang w:val="lv-LV"/>
        </w:rPr>
        <w:t xml:space="preserve"> un autentifikācijas datu kompromitēšana;</w:t>
      </w:r>
    </w:p>
    <w:p w14:paraId="54CC8A35" w14:textId="77777777" w:rsidR="00F95C1C" w:rsidRPr="00E50C32" w:rsidRDefault="00F95C1C" w:rsidP="00F95C1C">
      <w:pPr>
        <w:keepLines/>
        <w:numPr>
          <w:ilvl w:val="1"/>
          <w:numId w:val="1"/>
        </w:numPr>
        <w:spacing w:after="40"/>
        <w:jc w:val="both"/>
        <w:rPr>
          <w:lang w:val="lv-LV"/>
        </w:rPr>
      </w:pPr>
      <w:proofErr w:type="spellStart"/>
      <w:r w:rsidRPr="00E50C32">
        <w:rPr>
          <w:rFonts w:eastAsia="Times New Roman"/>
          <w:lang w:val="lv-LV"/>
        </w:rPr>
        <w:t>ļaunprogrammatūra</w:t>
      </w:r>
      <w:proofErr w:type="spellEnd"/>
      <w:r w:rsidRPr="00E50C32">
        <w:rPr>
          <w:rFonts w:eastAsia="Times New Roman"/>
          <w:lang w:val="lv-LV"/>
        </w:rPr>
        <w:t xml:space="preserve">, </w:t>
      </w:r>
      <w:proofErr w:type="spellStart"/>
      <w:r w:rsidRPr="00E50C32">
        <w:rPr>
          <w:rFonts w:eastAsia="Times New Roman"/>
          <w:lang w:val="lv-LV"/>
        </w:rPr>
        <w:t>izspiedējprogrammatūra</w:t>
      </w:r>
      <w:proofErr w:type="spellEnd"/>
      <w:r w:rsidRPr="00E50C32">
        <w:rPr>
          <w:rFonts w:eastAsia="Times New Roman"/>
          <w:lang w:val="lv-LV"/>
        </w:rPr>
        <w:t xml:space="preserve"> un cits kaitīgs kods;</w:t>
      </w:r>
    </w:p>
    <w:p w14:paraId="45DEF017"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neatļauta piekļuve, pārmērīgas piekļuves tiesības, iekšējais apdraudējums un administratora konta kompromitēšana;</w:t>
      </w:r>
    </w:p>
    <w:p w14:paraId="14AD7E38"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lastRenderedPageBreak/>
        <w:t>programmatūras ievainojamības, nedroša konfigurācija, neatjauninātas vai neatbalstītas tehnoloģijas;</w:t>
      </w:r>
    </w:p>
    <w:p w14:paraId="5ECFF858" w14:textId="77777777" w:rsidR="00F95C1C" w:rsidRPr="00E50C32" w:rsidRDefault="00F95C1C" w:rsidP="00F95C1C">
      <w:pPr>
        <w:keepLines/>
        <w:numPr>
          <w:ilvl w:val="1"/>
          <w:numId w:val="1"/>
        </w:numPr>
        <w:spacing w:after="40"/>
        <w:jc w:val="both"/>
        <w:rPr>
          <w:lang w:val="lv-LV"/>
        </w:rPr>
      </w:pPr>
      <w:proofErr w:type="spellStart"/>
      <w:r w:rsidRPr="00E50C32">
        <w:rPr>
          <w:rFonts w:eastAsia="Times New Roman"/>
          <w:lang w:val="lv-LV"/>
        </w:rPr>
        <w:t>pakalpojumatteices</w:t>
      </w:r>
      <w:proofErr w:type="spellEnd"/>
      <w:r w:rsidRPr="00E50C32">
        <w:rPr>
          <w:rFonts w:eastAsia="Times New Roman"/>
          <w:lang w:val="lv-LV"/>
        </w:rPr>
        <w:t xml:space="preserve"> uzbrukumi, sakaru, elektroapgādes, datu centra vai </w:t>
      </w:r>
      <w:proofErr w:type="spellStart"/>
      <w:r w:rsidRPr="00E50C32">
        <w:rPr>
          <w:rFonts w:eastAsia="Times New Roman"/>
          <w:lang w:val="lv-LV"/>
        </w:rPr>
        <w:t>mākoņpakalpojuma</w:t>
      </w:r>
      <w:proofErr w:type="spellEnd"/>
      <w:r w:rsidRPr="00E50C32">
        <w:rPr>
          <w:rFonts w:eastAsia="Times New Roman"/>
          <w:lang w:val="lv-LV"/>
        </w:rPr>
        <w:t xml:space="preserve"> traucējumi;</w:t>
      </w:r>
    </w:p>
    <w:p w14:paraId="6B77252D"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cilvēka kļūda, neatļauta datu izpaušana, datu zudums, bojāšana vai neatļauta modificēšana;</w:t>
      </w:r>
    </w:p>
    <w:p w14:paraId="54DA2E0D"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IKT ārpakalpojumu, programmatūras un citu piegādes ķēdes dalībnieku kompromitēšana;</w:t>
      </w:r>
    </w:p>
    <w:p w14:paraId="5125888E"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iekārtu nozaudēšana, zādzība, fiziska bojāšana, ugunsgrēks, applūšana un citi vides apdraudējumi;</w:t>
      </w:r>
    </w:p>
    <w:p w14:paraId="27F495A4"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rezerves kopiju nepieejamība, kompromitēšana vai nespēja atjaunot sistēmas darbību.</w:t>
      </w:r>
    </w:p>
    <w:p w14:paraId="6D1D7730" w14:textId="77777777" w:rsidR="00F95C1C" w:rsidRPr="00E50C32" w:rsidRDefault="00F95C1C" w:rsidP="00F95C1C">
      <w:pPr>
        <w:keepLines/>
        <w:numPr>
          <w:ilvl w:val="0"/>
          <w:numId w:val="1"/>
        </w:numPr>
        <w:jc w:val="both"/>
        <w:rPr>
          <w:lang w:val="lv-LV"/>
        </w:rPr>
      </w:pPr>
      <w:r w:rsidRPr="00E50C32">
        <w:rPr>
          <w:rFonts w:eastAsia="Times New Roman"/>
          <w:lang w:val="lv-LV"/>
        </w:rPr>
        <w:t xml:space="preserve">Pašvaldība regulāri identificē un novērtē </w:t>
      </w:r>
      <w:proofErr w:type="spellStart"/>
      <w:r w:rsidRPr="00E50C32">
        <w:rPr>
          <w:rFonts w:eastAsia="Times New Roman"/>
          <w:lang w:val="lv-LV"/>
        </w:rPr>
        <w:t>kiberriskus</w:t>
      </w:r>
      <w:proofErr w:type="spellEnd"/>
      <w:r w:rsidRPr="00E50C32">
        <w:rPr>
          <w:rFonts w:eastAsia="Times New Roman"/>
          <w:lang w:val="lv-LV"/>
        </w:rPr>
        <w:t xml:space="preserve">, tostarp riskus, kas saistīti ar ārpakalpojumiem un IKT piegādes ķēdēm. </w:t>
      </w:r>
      <w:proofErr w:type="spellStart"/>
      <w:r w:rsidRPr="00E50C32">
        <w:rPr>
          <w:rFonts w:eastAsia="Times New Roman"/>
          <w:lang w:val="lv-LV"/>
        </w:rPr>
        <w:t>Kiberrisku</w:t>
      </w:r>
      <w:proofErr w:type="spellEnd"/>
      <w:r w:rsidRPr="00E50C32">
        <w:rPr>
          <w:rFonts w:eastAsia="Times New Roman"/>
          <w:lang w:val="lv-LV"/>
        </w:rPr>
        <w:t xml:space="preserve"> novērtējumā nosaka riska varbūtību, ietekmi, nozīmīgumu, pieņemamo riska līmeni, risku apstrādes pasākumus, atbildīgās personas, izpildes termiņus un kontroli.</w:t>
      </w:r>
    </w:p>
    <w:p w14:paraId="1E7258A3" w14:textId="77777777" w:rsidR="00F95C1C" w:rsidRPr="00E50C32" w:rsidRDefault="00F95C1C" w:rsidP="00F95C1C">
      <w:pPr>
        <w:keepLines/>
        <w:numPr>
          <w:ilvl w:val="0"/>
          <w:numId w:val="1"/>
        </w:numPr>
        <w:jc w:val="both"/>
        <w:rPr>
          <w:lang w:val="lv-LV"/>
        </w:rPr>
      </w:pPr>
      <w:proofErr w:type="spellStart"/>
      <w:r w:rsidRPr="00E50C32">
        <w:rPr>
          <w:rFonts w:eastAsia="Times New Roman"/>
          <w:lang w:val="lv-LV"/>
        </w:rPr>
        <w:t>Kiberrisku</w:t>
      </w:r>
      <w:proofErr w:type="spellEnd"/>
      <w:r w:rsidRPr="00E50C32">
        <w:rPr>
          <w:rFonts w:eastAsia="Times New Roman"/>
          <w:lang w:val="lv-LV"/>
        </w:rPr>
        <w:t xml:space="preserve"> pārvaldības un IKT darbības nepārtrauktības plānā katrai būtiskajai informācijas sistēmai, pakalpojumam vai procesam nosaka darbības nepārtrauktības un atjaunošanas prasības, tostarp atjaunošanas punkta mērķi (RPO), atjaunošanas laika mērķi (RTO), maksimāli pieļaujamo dīkstāves laiku (MTD), prioritātes, atbildīgās personas, rezerves resursus un rīcību noteikto robežvērtību pārsniegšanas gadījumā.</w:t>
      </w:r>
    </w:p>
    <w:p w14:paraId="23BF23C8" w14:textId="77777777" w:rsidR="00F95C1C" w:rsidRPr="00E50C32" w:rsidRDefault="00F95C1C" w:rsidP="00F95C1C">
      <w:pPr>
        <w:keepLines/>
        <w:numPr>
          <w:ilvl w:val="0"/>
          <w:numId w:val="1"/>
        </w:numPr>
        <w:jc w:val="both"/>
        <w:rPr>
          <w:lang w:val="lv-LV"/>
        </w:rPr>
      </w:pPr>
      <w:r w:rsidRPr="00E50C32">
        <w:rPr>
          <w:rFonts w:eastAsia="Times New Roman"/>
          <w:lang w:val="lv-LV"/>
        </w:rPr>
        <w:t xml:space="preserve">Ja Pašvaldības īpašumā vai valdījumā nav A klases informācijas sistēmu, </w:t>
      </w:r>
      <w:proofErr w:type="spellStart"/>
      <w:r w:rsidRPr="00E50C32">
        <w:rPr>
          <w:rFonts w:eastAsia="Times New Roman"/>
          <w:lang w:val="lv-LV"/>
        </w:rPr>
        <w:t>kiberrisku</w:t>
      </w:r>
      <w:proofErr w:type="spellEnd"/>
      <w:r w:rsidRPr="00E50C32">
        <w:rPr>
          <w:rFonts w:eastAsia="Times New Roman"/>
          <w:lang w:val="lv-LV"/>
        </w:rPr>
        <w:t xml:space="preserve"> pārvaldības un IKT darbības nepārtrauktības plānu pārskata un aktualizē ne retāk kā reizi divos gados. Ja Pašvaldības īpašumā vai valdījumā ir vismaz viena A klases informācijas sistēma, plānu pārskata un aktualizē ne retāk kā reizi gadā. Plānu aktualizē arī pēc būtiskām izmaiņām, nozīmīga </w:t>
      </w:r>
      <w:proofErr w:type="spellStart"/>
      <w:r w:rsidRPr="00E50C32">
        <w:rPr>
          <w:rFonts w:eastAsia="Times New Roman"/>
          <w:lang w:val="lv-LV"/>
        </w:rPr>
        <w:t>kiberincidenta</w:t>
      </w:r>
      <w:proofErr w:type="spellEnd"/>
      <w:r w:rsidRPr="00E50C32">
        <w:rPr>
          <w:rFonts w:eastAsia="Times New Roman"/>
          <w:lang w:val="lv-LV"/>
        </w:rPr>
        <w:t>, pārbaudes vai darbības atjaunošanas mācībām, ja konstatēta aktualizēšanas nepieciešamība.</w:t>
      </w:r>
    </w:p>
    <w:p w14:paraId="76CC7CD4" w14:textId="77777777" w:rsidR="00F95C1C" w:rsidRPr="00E50C32" w:rsidRDefault="00F95C1C" w:rsidP="00F95C1C">
      <w:pPr>
        <w:keepNext/>
        <w:spacing w:before="200" w:after="120"/>
        <w:jc w:val="center"/>
        <w:rPr>
          <w:lang w:val="lv-LV"/>
        </w:rPr>
      </w:pPr>
      <w:r w:rsidRPr="00E50C32">
        <w:rPr>
          <w:rFonts w:eastAsia="Times New Roman"/>
          <w:b/>
          <w:lang w:val="lv-LV"/>
        </w:rPr>
        <w:t>VI. Informācijas sistēmu un IKT resursu aizsardzības pamatprasības</w:t>
      </w:r>
    </w:p>
    <w:p w14:paraId="1DDDD4AB" w14:textId="77777777" w:rsidR="00F95C1C" w:rsidRPr="00E50C32" w:rsidRDefault="00F95C1C" w:rsidP="00F95C1C">
      <w:pPr>
        <w:keepLines/>
        <w:numPr>
          <w:ilvl w:val="0"/>
          <w:numId w:val="1"/>
        </w:numPr>
        <w:jc w:val="both"/>
        <w:rPr>
          <w:lang w:val="lv-LV"/>
        </w:rPr>
      </w:pPr>
      <w:r w:rsidRPr="00E50C32">
        <w:rPr>
          <w:rFonts w:eastAsia="Times New Roman"/>
          <w:lang w:val="lv-LV"/>
        </w:rPr>
        <w:t>Pašvaldība nodrošina individuālu un izsekojamu lietotāju kontu izmantošanu, kontrolētu piekļuves tiesību piešķiršanu, maiņu un anulēšanu, administratora kontu nodalīšanu no ikdienas lietotāju kontiem, kā arī daudzfaktoru autentifikāciju piekļuvei visām Pašvaldības informācijas sistēmām. Ja konkrētā informācijas sistēmā daudzfaktoru autentifikācija tehniski nav iespējama, ITN dokumentē terminētu izņēmumu, saistīto risku, kompensējošos drošības pasākumus un daudzfaktoru autentifikācijas ieviešanas termiņu.</w:t>
      </w:r>
    </w:p>
    <w:p w14:paraId="62345D24" w14:textId="77777777" w:rsidR="00F95C1C" w:rsidRPr="00E50C32" w:rsidRDefault="00F95C1C" w:rsidP="00F95C1C">
      <w:pPr>
        <w:keepLines/>
        <w:numPr>
          <w:ilvl w:val="0"/>
          <w:numId w:val="1"/>
        </w:numPr>
        <w:jc w:val="both"/>
        <w:rPr>
          <w:lang w:val="lv-LV"/>
        </w:rPr>
      </w:pPr>
      <w:r w:rsidRPr="00E50C32">
        <w:rPr>
          <w:rFonts w:eastAsia="Times New Roman"/>
          <w:lang w:val="lv-LV"/>
        </w:rPr>
        <w:t>Piekļuves tiesības piešķir tikai darba pienākumu izpildei nepieciešamajā apjomā. Tās pārskata pēc izmaiņām lietotāja pienākumos vai piekļuves pamatā un nekavējoties anulē, ja tiesiskais vai faktiskais pamats piekļuvei ir zudis. Drošības apsvērumu dēļ jebkura lietotāja konta darbību var apturēt.</w:t>
      </w:r>
    </w:p>
    <w:p w14:paraId="0DE610B0" w14:textId="77777777" w:rsidR="00F95C1C" w:rsidRPr="00E50C32" w:rsidRDefault="00F95C1C" w:rsidP="00F95C1C">
      <w:pPr>
        <w:keepLines/>
        <w:numPr>
          <w:ilvl w:val="0"/>
          <w:numId w:val="1"/>
        </w:numPr>
        <w:jc w:val="both"/>
        <w:rPr>
          <w:lang w:val="lv-LV"/>
        </w:rPr>
      </w:pPr>
      <w:r w:rsidRPr="00E50C32">
        <w:rPr>
          <w:rFonts w:eastAsia="Times New Roman"/>
          <w:lang w:val="lv-LV"/>
        </w:rPr>
        <w:t xml:space="preserve">Pašvaldība nodrošina tīklu segmentēšanu, datu plūsmu kontroli, drošu attālināto piekļuvi, galiekārtu aizsardzību, </w:t>
      </w:r>
      <w:proofErr w:type="spellStart"/>
      <w:r w:rsidRPr="00E50C32">
        <w:rPr>
          <w:rFonts w:eastAsia="Times New Roman"/>
          <w:lang w:val="lv-LV"/>
        </w:rPr>
        <w:t>ļaunprogrammatūras</w:t>
      </w:r>
      <w:proofErr w:type="spellEnd"/>
      <w:r w:rsidRPr="00E50C32">
        <w:rPr>
          <w:rFonts w:eastAsia="Times New Roman"/>
          <w:lang w:val="lv-LV"/>
        </w:rPr>
        <w:t xml:space="preserve"> novēršanu un tikai pilnvarota personāla piekļuvi IKT infrastruktūrai.</w:t>
      </w:r>
    </w:p>
    <w:p w14:paraId="4E1AE4E9" w14:textId="77777777" w:rsidR="00F95C1C" w:rsidRPr="00E50C32" w:rsidRDefault="00F95C1C" w:rsidP="00F95C1C">
      <w:pPr>
        <w:keepLines/>
        <w:numPr>
          <w:ilvl w:val="0"/>
          <w:numId w:val="1"/>
        </w:numPr>
        <w:jc w:val="both"/>
        <w:rPr>
          <w:lang w:val="lv-LV"/>
        </w:rPr>
      </w:pPr>
      <w:r w:rsidRPr="00E50C32">
        <w:rPr>
          <w:rFonts w:eastAsia="Times New Roman"/>
          <w:lang w:val="lv-LV"/>
        </w:rPr>
        <w:t>Pašvaldība nodrošina žurnālfailu izveidi, aizsardzību, laika sinhronizāciju, uzglabāšanu un analīzi atbilstoši informācijas sistēmas klasei. A klases informācijas sistēmu žurnālfailus glabā vismaz 18 mēnešus, B klases informācijas sistēmu žurnālfailus vismaz 12 mēnešus, bet C klases informācijas sistēmu žurnālfailus vismaz sešus mēnešus pēc ieraksta izdarīšanas.</w:t>
      </w:r>
    </w:p>
    <w:p w14:paraId="78CCA897" w14:textId="77777777" w:rsidR="00F95C1C" w:rsidRPr="00E50C32" w:rsidRDefault="00F95C1C" w:rsidP="00F95C1C">
      <w:pPr>
        <w:keepLines/>
        <w:numPr>
          <w:ilvl w:val="0"/>
          <w:numId w:val="1"/>
        </w:numPr>
        <w:jc w:val="both"/>
        <w:rPr>
          <w:lang w:val="lv-LV"/>
        </w:rPr>
      </w:pPr>
      <w:r w:rsidRPr="00E50C32">
        <w:rPr>
          <w:rFonts w:eastAsia="Times New Roman"/>
          <w:lang w:val="lv-LV"/>
        </w:rPr>
        <w:t xml:space="preserve">Katrai informācijas sistēmai veido rezerves kopijas, kas ļauj atjaunot tās darbību noteiktajā apjomā. Rezerves kopijas aizsargā pret neatļautu piekļuvi, izmaiņām un dzēšanu, uzrauga to sekmīgu izveidi un regulāri pārbauda rezerves kopiju </w:t>
      </w:r>
      <w:proofErr w:type="spellStart"/>
      <w:r w:rsidRPr="00E50C32">
        <w:rPr>
          <w:rFonts w:eastAsia="Times New Roman"/>
          <w:lang w:val="lv-LV"/>
        </w:rPr>
        <w:t>nolasāmību</w:t>
      </w:r>
      <w:proofErr w:type="spellEnd"/>
      <w:r w:rsidRPr="00E50C32">
        <w:rPr>
          <w:rFonts w:eastAsia="Times New Roman"/>
          <w:lang w:val="lv-LV"/>
        </w:rPr>
        <w:t>, integritāti un praktisku atjaunošanas iespēju.</w:t>
      </w:r>
    </w:p>
    <w:p w14:paraId="5E6CA2EA" w14:textId="77777777" w:rsidR="00F95C1C" w:rsidRPr="00E50C32" w:rsidRDefault="00F95C1C" w:rsidP="00F95C1C">
      <w:pPr>
        <w:keepLines/>
        <w:numPr>
          <w:ilvl w:val="0"/>
          <w:numId w:val="1"/>
        </w:numPr>
        <w:jc w:val="both"/>
        <w:rPr>
          <w:lang w:val="lv-LV"/>
        </w:rPr>
      </w:pPr>
      <w:r w:rsidRPr="00E50C32">
        <w:rPr>
          <w:rFonts w:eastAsia="Times New Roman"/>
          <w:lang w:val="lv-LV"/>
        </w:rPr>
        <w:lastRenderedPageBreak/>
        <w:t>Programmatūras, operētājsistēmu, iekārtu un konfigurāciju ievainojamības un atjauninājumus pārvalda riskam atbilstošā termiņā. Būtiskas vai drošību ietekmējošas izmaiņas pirms ieviešanas izvērtē, testē, apstiprina un dokumentē atbilstoši to ietekmei un tehniskajām iespējām, izmantojot Pašvaldībā jau esošās uzdevumu vai tehniskās pārvaldības sistēmas.</w:t>
      </w:r>
    </w:p>
    <w:p w14:paraId="08B2C0CE" w14:textId="77777777" w:rsidR="00F95C1C" w:rsidRPr="00E50C32" w:rsidRDefault="00F95C1C" w:rsidP="00F95C1C">
      <w:pPr>
        <w:keepLines/>
        <w:numPr>
          <w:ilvl w:val="0"/>
          <w:numId w:val="1"/>
        </w:numPr>
        <w:jc w:val="both"/>
        <w:rPr>
          <w:lang w:val="lv-LV"/>
        </w:rPr>
      </w:pPr>
      <w:r w:rsidRPr="00E50C32">
        <w:rPr>
          <w:rFonts w:eastAsia="Times New Roman"/>
          <w:lang w:val="lv-LV"/>
        </w:rPr>
        <w:t xml:space="preserve">Ierobežotas pieejamības informāciju un personas datus </w:t>
      </w:r>
      <w:proofErr w:type="spellStart"/>
      <w:r w:rsidRPr="00E50C32">
        <w:rPr>
          <w:rFonts w:eastAsia="Times New Roman"/>
          <w:lang w:val="lv-LV"/>
        </w:rPr>
        <w:t>pārsūta</w:t>
      </w:r>
      <w:proofErr w:type="spellEnd"/>
      <w:r w:rsidRPr="00E50C32">
        <w:rPr>
          <w:rFonts w:eastAsia="Times New Roman"/>
          <w:lang w:val="lv-LV"/>
        </w:rPr>
        <w:t>, pārraida un glabā, izmantojot informācijas klasifikācijai un riskam atbilstošus šifrēšanas un citus aizsardzības līdzekļus. Šifrēšanas atslēgas pārvalda tā, lai datiem var piekļūt tikai pilnvarotas personas.</w:t>
      </w:r>
    </w:p>
    <w:p w14:paraId="4C9B517D" w14:textId="77777777" w:rsidR="00F95C1C" w:rsidRPr="00E50C32" w:rsidRDefault="00F95C1C" w:rsidP="00F95C1C">
      <w:pPr>
        <w:keepLines/>
        <w:numPr>
          <w:ilvl w:val="0"/>
          <w:numId w:val="1"/>
        </w:numPr>
        <w:jc w:val="both"/>
        <w:rPr>
          <w:lang w:val="lv-LV"/>
        </w:rPr>
      </w:pPr>
      <w:r w:rsidRPr="00E50C32">
        <w:rPr>
          <w:rFonts w:eastAsia="Times New Roman"/>
          <w:lang w:val="lv-LV"/>
        </w:rPr>
        <w:t>IKT resursu iegādē, izstrādē, ieviešanā, uzturēšanā, nodošanā citam lietotājam un likvidēšanā ievēro drošības prasības visā resursa dzīves ciklā. Datu nesējus pirms atkārtotas izmantošanas vai likvidēšanas droši dzēš vai iznīcina.</w:t>
      </w:r>
    </w:p>
    <w:p w14:paraId="7D91FA27" w14:textId="77777777" w:rsidR="00F95C1C" w:rsidRPr="00E50C32" w:rsidRDefault="00F95C1C" w:rsidP="00F95C1C">
      <w:pPr>
        <w:keepLines/>
        <w:numPr>
          <w:ilvl w:val="0"/>
          <w:numId w:val="1"/>
        </w:numPr>
        <w:jc w:val="both"/>
        <w:rPr>
          <w:lang w:val="lv-LV"/>
        </w:rPr>
      </w:pPr>
      <w:r w:rsidRPr="00E50C32">
        <w:rPr>
          <w:rFonts w:eastAsia="Times New Roman"/>
          <w:lang w:val="lv-LV"/>
        </w:rPr>
        <w:t>Telpas un zonas, kurās atrodas Pašvaldības IKT resursi vai notiek ierobežotas pieejamības informācijas apstrāde, aizsargā pret neatļautu piekļuvi, zādzību, bojājumu un vides apdraudējumiem. Apmeklētāju piekļuvi kontrolē.</w:t>
      </w:r>
    </w:p>
    <w:p w14:paraId="6436B0E3" w14:textId="77777777" w:rsidR="00F95C1C" w:rsidRPr="00E50C32" w:rsidRDefault="00F95C1C" w:rsidP="00F95C1C">
      <w:pPr>
        <w:keepNext/>
        <w:spacing w:before="200" w:after="120"/>
        <w:jc w:val="center"/>
        <w:rPr>
          <w:lang w:val="lv-LV"/>
        </w:rPr>
      </w:pPr>
      <w:r w:rsidRPr="00E50C32">
        <w:rPr>
          <w:rFonts w:eastAsia="Times New Roman"/>
          <w:b/>
          <w:lang w:val="lv-LV"/>
        </w:rPr>
        <w:t>VII. Ārpakalpojumu un IKT piegādes drošība</w:t>
      </w:r>
    </w:p>
    <w:p w14:paraId="212CE516" w14:textId="77777777" w:rsidR="00F95C1C" w:rsidRPr="00E50C32" w:rsidRDefault="00F95C1C" w:rsidP="00F95C1C">
      <w:pPr>
        <w:keepLines/>
        <w:numPr>
          <w:ilvl w:val="0"/>
          <w:numId w:val="1"/>
        </w:numPr>
        <w:jc w:val="both"/>
        <w:rPr>
          <w:lang w:val="lv-LV"/>
        </w:rPr>
      </w:pPr>
      <w:r w:rsidRPr="00E50C32">
        <w:rPr>
          <w:rFonts w:eastAsia="Times New Roman"/>
          <w:lang w:val="lv-LV"/>
        </w:rPr>
        <w:t xml:space="preserve">Pirms IKT ārpakalpojuma vai risinājuma iegādes Pašvaldība izvērtē pakalpojuma sniedzēja, risinājuma, datu apstrādes vietas, apakšuzņēmēju, tehnoloģisko atkarību, darbības nepārtrauktības un pakalpojuma izbeigšanas </w:t>
      </w:r>
      <w:proofErr w:type="spellStart"/>
      <w:r w:rsidRPr="00E50C32">
        <w:rPr>
          <w:rFonts w:eastAsia="Times New Roman"/>
          <w:lang w:val="lv-LV"/>
        </w:rPr>
        <w:t>kiberriskus</w:t>
      </w:r>
      <w:proofErr w:type="spellEnd"/>
      <w:r w:rsidRPr="00E50C32">
        <w:rPr>
          <w:rFonts w:eastAsia="Times New Roman"/>
          <w:lang w:val="lv-LV"/>
        </w:rPr>
        <w:t>.</w:t>
      </w:r>
    </w:p>
    <w:p w14:paraId="525D30B1" w14:textId="77777777" w:rsidR="00F95C1C" w:rsidRPr="00E50C32" w:rsidRDefault="00F95C1C" w:rsidP="00F95C1C">
      <w:pPr>
        <w:keepNext/>
        <w:keepLines/>
        <w:numPr>
          <w:ilvl w:val="0"/>
          <w:numId w:val="1"/>
        </w:numPr>
        <w:jc w:val="both"/>
        <w:rPr>
          <w:lang w:val="lv-LV"/>
        </w:rPr>
      </w:pPr>
      <w:r w:rsidRPr="00E50C32">
        <w:rPr>
          <w:rFonts w:eastAsia="Times New Roman"/>
          <w:lang w:val="lv-LV"/>
        </w:rPr>
        <w:t>IKT ārpakalpojuma līgumā atbilstoši pakalpojuma riskam nosaka vismaz:</w:t>
      </w:r>
    </w:p>
    <w:p w14:paraId="5C21DCE0" w14:textId="77777777" w:rsidR="00F95C1C" w:rsidRPr="00E50C32" w:rsidRDefault="00F95C1C" w:rsidP="00F95C1C">
      <w:pPr>
        <w:keepLines/>
        <w:numPr>
          <w:ilvl w:val="1"/>
          <w:numId w:val="1"/>
        </w:numPr>
        <w:spacing w:after="40"/>
        <w:jc w:val="both"/>
        <w:rPr>
          <w:lang w:val="lv-LV"/>
        </w:rPr>
      </w:pPr>
      <w:proofErr w:type="spellStart"/>
      <w:r w:rsidRPr="00E50C32">
        <w:rPr>
          <w:rFonts w:eastAsia="Times New Roman"/>
          <w:lang w:val="lv-LV"/>
        </w:rPr>
        <w:t>kiberdrošības</w:t>
      </w:r>
      <w:proofErr w:type="spellEnd"/>
      <w:r w:rsidRPr="00E50C32">
        <w:rPr>
          <w:rFonts w:eastAsia="Times New Roman"/>
          <w:lang w:val="lv-LV"/>
        </w:rPr>
        <w:t>, konfidencialitātes, piekļuves kontroles, personas datu un informācijas aizsardzības prasības;</w:t>
      </w:r>
    </w:p>
    <w:p w14:paraId="1A2370C4"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 xml:space="preserve">pienākumu nekavējoties ziņot Pašvaldībai par </w:t>
      </w:r>
      <w:proofErr w:type="spellStart"/>
      <w:r w:rsidRPr="00E50C32">
        <w:rPr>
          <w:rFonts w:eastAsia="Times New Roman"/>
          <w:lang w:val="lv-LV"/>
        </w:rPr>
        <w:t>kiberapdraudējumu</w:t>
      </w:r>
      <w:proofErr w:type="spellEnd"/>
      <w:r w:rsidRPr="00E50C32">
        <w:rPr>
          <w:rFonts w:eastAsia="Times New Roman"/>
          <w:lang w:val="lv-LV"/>
        </w:rPr>
        <w:t xml:space="preserve">, ievainojamību vai </w:t>
      </w:r>
      <w:proofErr w:type="spellStart"/>
      <w:r w:rsidRPr="00E50C32">
        <w:rPr>
          <w:rFonts w:eastAsia="Times New Roman"/>
          <w:lang w:val="lv-LV"/>
        </w:rPr>
        <w:t>kiberincidentu</w:t>
      </w:r>
      <w:proofErr w:type="spellEnd"/>
      <w:r w:rsidRPr="00E50C32">
        <w:rPr>
          <w:rFonts w:eastAsia="Times New Roman"/>
          <w:lang w:val="lv-LV"/>
        </w:rPr>
        <w:t xml:space="preserve"> un sniegt incidenta risināšanai nepieciešamo informāciju;</w:t>
      </w:r>
    </w:p>
    <w:p w14:paraId="5CA9DE8D"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Pašvaldības un kompetento institūciju tiesības saņemt žurnālfailus, pierādījumus un citu pārbaudei nepieciešamo informāciju;</w:t>
      </w:r>
    </w:p>
    <w:p w14:paraId="7BCBAEC5"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darbības nepārtrauktības, rezerves kopiju, atjaunošanas, pakalpojuma līmeņa un pārbaudes prasības;</w:t>
      </w:r>
    </w:p>
    <w:p w14:paraId="4FFCBCD1"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apakšuzņēmēju piesaistes un piegādes ķēdes kontroles nosacījumus;</w:t>
      </w:r>
    </w:p>
    <w:p w14:paraId="2DE48481"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datu un piekļuves tiesību atdošanas, pārvietošanas vai drošas dzēšanas kārtību pēc līguma izbeigšanas;</w:t>
      </w:r>
    </w:p>
    <w:p w14:paraId="32BC15E4"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atbildību par prasību neizpildi un Pašvaldības tiesības kontrolēt līguma prasību ievērošanu.</w:t>
      </w:r>
    </w:p>
    <w:p w14:paraId="74A09B2D" w14:textId="77777777" w:rsidR="00F95C1C" w:rsidRPr="00E50C32" w:rsidRDefault="00F95C1C" w:rsidP="00F95C1C">
      <w:pPr>
        <w:keepNext/>
        <w:spacing w:before="200" w:after="120"/>
        <w:jc w:val="center"/>
        <w:rPr>
          <w:lang w:val="lv-LV"/>
        </w:rPr>
      </w:pPr>
      <w:r w:rsidRPr="00E50C32">
        <w:rPr>
          <w:rFonts w:eastAsia="Times New Roman"/>
          <w:b/>
          <w:lang w:val="lv-LV"/>
        </w:rPr>
        <w:t xml:space="preserve">VIII. </w:t>
      </w:r>
      <w:proofErr w:type="spellStart"/>
      <w:r w:rsidRPr="00E50C32">
        <w:rPr>
          <w:rFonts w:eastAsia="Times New Roman"/>
          <w:b/>
          <w:lang w:val="lv-LV"/>
        </w:rPr>
        <w:t>Kiberincidentu</w:t>
      </w:r>
      <w:proofErr w:type="spellEnd"/>
      <w:r w:rsidRPr="00E50C32">
        <w:rPr>
          <w:rFonts w:eastAsia="Times New Roman"/>
          <w:b/>
          <w:lang w:val="lv-LV"/>
        </w:rPr>
        <w:t xml:space="preserve"> pārvaldība</w:t>
      </w:r>
    </w:p>
    <w:p w14:paraId="506DF4E6" w14:textId="77777777" w:rsidR="00F95C1C" w:rsidRPr="00E50C32" w:rsidRDefault="00F95C1C" w:rsidP="00F95C1C">
      <w:pPr>
        <w:keepLines/>
        <w:numPr>
          <w:ilvl w:val="0"/>
          <w:numId w:val="1"/>
        </w:numPr>
        <w:jc w:val="both"/>
        <w:rPr>
          <w:lang w:val="lv-LV"/>
        </w:rPr>
      </w:pPr>
      <w:r w:rsidRPr="00E50C32">
        <w:rPr>
          <w:rFonts w:eastAsia="Times New Roman"/>
          <w:lang w:val="lv-LV"/>
        </w:rPr>
        <w:t xml:space="preserve">Pašvaldība ievieš procesus </w:t>
      </w:r>
      <w:proofErr w:type="spellStart"/>
      <w:r w:rsidRPr="00E50C32">
        <w:rPr>
          <w:rFonts w:eastAsia="Times New Roman"/>
          <w:lang w:val="lv-LV"/>
        </w:rPr>
        <w:t>kiberincidentu</w:t>
      </w:r>
      <w:proofErr w:type="spellEnd"/>
      <w:r w:rsidRPr="00E50C32">
        <w:rPr>
          <w:rFonts w:eastAsia="Times New Roman"/>
          <w:lang w:val="lv-LV"/>
        </w:rPr>
        <w:t xml:space="preserve">, gandrīz notikušu </w:t>
      </w:r>
      <w:proofErr w:type="spellStart"/>
      <w:r w:rsidRPr="00E50C32">
        <w:rPr>
          <w:rFonts w:eastAsia="Times New Roman"/>
          <w:lang w:val="lv-LV"/>
        </w:rPr>
        <w:t>kiberincidentu</w:t>
      </w:r>
      <w:proofErr w:type="spellEnd"/>
      <w:r w:rsidRPr="00E50C32">
        <w:rPr>
          <w:rFonts w:eastAsia="Times New Roman"/>
          <w:lang w:val="lv-LV"/>
        </w:rPr>
        <w:t xml:space="preserve"> un ievainojamību identificēšanai, reģistrēšanai, ietekmes novērtēšanai, ierobežošanai, risināšanai, seku likvidēšanai, pirmcēloņu noteikšanai, pierādījumu saglabāšanai un drošības pasākumu uzlabošanai.</w:t>
      </w:r>
    </w:p>
    <w:p w14:paraId="2558F698" w14:textId="77777777" w:rsidR="00F95C1C" w:rsidRPr="00E50C32" w:rsidRDefault="00F95C1C" w:rsidP="00F95C1C">
      <w:pPr>
        <w:keepLines/>
        <w:numPr>
          <w:ilvl w:val="0"/>
          <w:numId w:val="1"/>
        </w:numPr>
        <w:jc w:val="both"/>
        <w:rPr>
          <w:lang w:val="lv-LV"/>
        </w:rPr>
      </w:pPr>
      <w:r w:rsidRPr="00E50C32">
        <w:rPr>
          <w:rFonts w:eastAsia="Times New Roman"/>
          <w:lang w:val="lv-LV"/>
        </w:rPr>
        <w:t xml:space="preserve">Ikviena persona, kura konstatējusi iespējamu </w:t>
      </w:r>
      <w:proofErr w:type="spellStart"/>
      <w:r w:rsidRPr="00E50C32">
        <w:rPr>
          <w:rFonts w:eastAsia="Times New Roman"/>
          <w:lang w:val="lv-LV"/>
        </w:rPr>
        <w:t>kiberincidentu</w:t>
      </w:r>
      <w:proofErr w:type="spellEnd"/>
      <w:r w:rsidRPr="00E50C32">
        <w:rPr>
          <w:rFonts w:eastAsia="Times New Roman"/>
          <w:lang w:val="lv-LV"/>
        </w:rPr>
        <w:t xml:space="preserve">, </w:t>
      </w:r>
      <w:proofErr w:type="spellStart"/>
      <w:r w:rsidRPr="00E50C32">
        <w:rPr>
          <w:rFonts w:eastAsia="Times New Roman"/>
          <w:lang w:val="lv-LV"/>
        </w:rPr>
        <w:t>kiberapdraudējumu</w:t>
      </w:r>
      <w:proofErr w:type="spellEnd"/>
      <w:r w:rsidRPr="00E50C32">
        <w:rPr>
          <w:rFonts w:eastAsia="Times New Roman"/>
          <w:lang w:val="lv-LV"/>
        </w:rPr>
        <w:t xml:space="preserve"> vai ievainojamību, nekavējoties ziņo par to informācijas sistēmu lietošanas noteikumos norādītajā veidā un neveic patstāvīgas darbības, kas varētu apgrūtināt incidenta izmeklēšanu vai pierādījumu saglabāšanu.</w:t>
      </w:r>
    </w:p>
    <w:p w14:paraId="60F8F34B" w14:textId="77777777" w:rsidR="00F95C1C" w:rsidRPr="00E50C32" w:rsidRDefault="00F95C1C" w:rsidP="00F95C1C">
      <w:pPr>
        <w:keepLines/>
        <w:numPr>
          <w:ilvl w:val="0"/>
          <w:numId w:val="1"/>
        </w:numPr>
        <w:jc w:val="both"/>
        <w:rPr>
          <w:lang w:val="lv-LV"/>
        </w:rPr>
      </w:pPr>
      <w:r w:rsidRPr="00E50C32">
        <w:rPr>
          <w:rFonts w:eastAsia="Times New Roman"/>
          <w:lang w:val="lv-LV"/>
        </w:rPr>
        <w:t xml:space="preserve">Pašvaldība uztur </w:t>
      </w:r>
      <w:proofErr w:type="spellStart"/>
      <w:r w:rsidRPr="00E50C32">
        <w:rPr>
          <w:rFonts w:eastAsia="Times New Roman"/>
          <w:lang w:val="lv-LV"/>
        </w:rPr>
        <w:t>kiberincidentu</w:t>
      </w:r>
      <w:proofErr w:type="spellEnd"/>
      <w:r w:rsidRPr="00E50C32">
        <w:rPr>
          <w:rFonts w:eastAsia="Times New Roman"/>
          <w:lang w:val="lv-LV"/>
        </w:rPr>
        <w:t xml:space="preserve"> žurnālu. Ziņas tajā reģistrē ne vēlāk kā 24 stundu laikā no </w:t>
      </w:r>
      <w:proofErr w:type="spellStart"/>
      <w:r w:rsidRPr="00E50C32">
        <w:rPr>
          <w:rFonts w:eastAsia="Times New Roman"/>
          <w:lang w:val="lv-LV"/>
        </w:rPr>
        <w:t>kiberincidenta</w:t>
      </w:r>
      <w:proofErr w:type="spellEnd"/>
      <w:r w:rsidRPr="00E50C32">
        <w:rPr>
          <w:rFonts w:eastAsia="Times New Roman"/>
          <w:lang w:val="lv-LV"/>
        </w:rPr>
        <w:t xml:space="preserve"> konstatēšanas vai izmaiņām iepriekš reģistrētajās ziņās.</w:t>
      </w:r>
    </w:p>
    <w:p w14:paraId="499A686D" w14:textId="77777777" w:rsidR="00F95C1C" w:rsidRPr="00E50C32" w:rsidRDefault="00F95C1C" w:rsidP="00F95C1C">
      <w:pPr>
        <w:keepLines/>
        <w:numPr>
          <w:ilvl w:val="0"/>
          <w:numId w:val="1"/>
        </w:numPr>
        <w:jc w:val="both"/>
        <w:rPr>
          <w:lang w:val="lv-LV"/>
        </w:rPr>
      </w:pPr>
      <w:proofErr w:type="spellStart"/>
      <w:r w:rsidRPr="00E50C32">
        <w:rPr>
          <w:rFonts w:eastAsia="Times New Roman"/>
          <w:lang w:val="lv-LV"/>
        </w:rPr>
        <w:t>Kiberdrošības</w:t>
      </w:r>
      <w:proofErr w:type="spellEnd"/>
      <w:r w:rsidRPr="00E50C32">
        <w:rPr>
          <w:rFonts w:eastAsia="Times New Roman"/>
          <w:lang w:val="lv-LV"/>
        </w:rPr>
        <w:t xml:space="preserve"> pārvaldnieks nodrošina </w:t>
      </w:r>
      <w:proofErr w:type="spellStart"/>
      <w:r w:rsidRPr="00E50C32">
        <w:rPr>
          <w:rFonts w:eastAsia="Times New Roman"/>
          <w:lang w:val="lv-LV"/>
        </w:rPr>
        <w:t>kiberincidentu</w:t>
      </w:r>
      <w:proofErr w:type="spellEnd"/>
      <w:r w:rsidRPr="00E50C32">
        <w:rPr>
          <w:rFonts w:eastAsia="Times New Roman"/>
          <w:lang w:val="lv-LV"/>
        </w:rPr>
        <w:t xml:space="preserve"> paziņošanu CERT.LV, Nacionālajam </w:t>
      </w:r>
      <w:proofErr w:type="spellStart"/>
      <w:r w:rsidRPr="00E50C32">
        <w:rPr>
          <w:rFonts w:eastAsia="Times New Roman"/>
          <w:lang w:val="lv-LV"/>
        </w:rPr>
        <w:t>kiberdrošības</w:t>
      </w:r>
      <w:proofErr w:type="spellEnd"/>
      <w:r w:rsidRPr="00E50C32">
        <w:rPr>
          <w:rFonts w:eastAsia="Times New Roman"/>
          <w:lang w:val="lv-LV"/>
        </w:rPr>
        <w:t xml:space="preserve"> centram un citām kompetentajām institūcijām normatīvajos aktos noteiktajos gadījumos un termiņos. Ja </w:t>
      </w:r>
      <w:proofErr w:type="spellStart"/>
      <w:r w:rsidRPr="00E50C32">
        <w:rPr>
          <w:rFonts w:eastAsia="Times New Roman"/>
          <w:lang w:val="lv-LV"/>
        </w:rPr>
        <w:t>kiberincidents</w:t>
      </w:r>
      <w:proofErr w:type="spellEnd"/>
      <w:r w:rsidRPr="00E50C32">
        <w:rPr>
          <w:rFonts w:eastAsia="Times New Roman"/>
          <w:lang w:val="lv-LV"/>
        </w:rPr>
        <w:t xml:space="preserve"> skar personas datus, tā izvērtēšanā nekavējoties iesaista datu aizsardzības speciālistu.</w:t>
      </w:r>
    </w:p>
    <w:p w14:paraId="43A4F1D1" w14:textId="77777777" w:rsidR="00F95C1C" w:rsidRPr="00E50C32" w:rsidRDefault="00F95C1C" w:rsidP="00F95C1C">
      <w:pPr>
        <w:keepLines/>
        <w:numPr>
          <w:ilvl w:val="0"/>
          <w:numId w:val="1"/>
        </w:numPr>
        <w:jc w:val="both"/>
        <w:rPr>
          <w:lang w:val="lv-LV"/>
        </w:rPr>
      </w:pPr>
      <w:r w:rsidRPr="00E50C32">
        <w:rPr>
          <w:rFonts w:eastAsia="Times New Roman"/>
          <w:lang w:val="lv-LV"/>
        </w:rPr>
        <w:lastRenderedPageBreak/>
        <w:t xml:space="preserve">Nozīmīga </w:t>
      </w:r>
      <w:proofErr w:type="spellStart"/>
      <w:r w:rsidRPr="00E50C32">
        <w:rPr>
          <w:rFonts w:eastAsia="Times New Roman"/>
          <w:lang w:val="lv-LV"/>
        </w:rPr>
        <w:t>kiberincidenta</w:t>
      </w:r>
      <w:proofErr w:type="spellEnd"/>
      <w:r w:rsidRPr="00E50C32">
        <w:rPr>
          <w:rFonts w:eastAsia="Times New Roman"/>
          <w:lang w:val="lv-LV"/>
        </w:rPr>
        <w:t xml:space="preserve"> vai </w:t>
      </w:r>
      <w:proofErr w:type="spellStart"/>
      <w:r w:rsidRPr="00E50C32">
        <w:rPr>
          <w:rFonts w:eastAsia="Times New Roman"/>
          <w:lang w:val="lv-LV"/>
        </w:rPr>
        <w:t>kiberapdraudējuma</w:t>
      </w:r>
      <w:proofErr w:type="spellEnd"/>
      <w:r w:rsidRPr="00E50C32">
        <w:rPr>
          <w:rFonts w:eastAsia="Times New Roman"/>
          <w:lang w:val="lv-LV"/>
        </w:rPr>
        <w:t xml:space="preserve"> gadījumā Pašvaldība nodrošina koordinētu iekšējo un ārējo komunikāciju un, ja nepieciešams, informē ietekmētos pakalpojumu saņēmējus par pasākumiem incidenta vai apdraudējuma ietekmes mazināšanai.</w:t>
      </w:r>
    </w:p>
    <w:p w14:paraId="29DDBF0F" w14:textId="77777777" w:rsidR="00F95C1C" w:rsidRPr="00E50C32" w:rsidRDefault="00F95C1C" w:rsidP="00F95C1C">
      <w:pPr>
        <w:keepNext/>
        <w:spacing w:before="200" w:after="120"/>
        <w:jc w:val="center"/>
        <w:rPr>
          <w:lang w:val="lv-LV"/>
        </w:rPr>
      </w:pPr>
      <w:r w:rsidRPr="00E50C32">
        <w:rPr>
          <w:rFonts w:eastAsia="Times New Roman"/>
          <w:b/>
          <w:lang w:val="lv-LV"/>
        </w:rPr>
        <w:t>IX. Apmācības, pārbaudes un atbilstības kontrole</w:t>
      </w:r>
    </w:p>
    <w:p w14:paraId="3AF77E03" w14:textId="77777777" w:rsidR="00F95C1C" w:rsidRPr="00E50C32" w:rsidRDefault="00F95C1C" w:rsidP="00F95C1C">
      <w:pPr>
        <w:keepLines/>
        <w:numPr>
          <w:ilvl w:val="0"/>
          <w:numId w:val="1"/>
        </w:numPr>
        <w:jc w:val="both"/>
        <w:rPr>
          <w:lang w:val="lv-LV"/>
        </w:rPr>
      </w:pPr>
      <w:r w:rsidRPr="00E50C32">
        <w:rPr>
          <w:rFonts w:eastAsia="Times New Roman"/>
          <w:lang w:val="lv-LV"/>
        </w:rPr>
        <w:t xml:space="preserve">Pirms piekļuves piešķiršanas IKT resursiem un informācijas sistēmām lietotāju iepazīstina ar informācijas sistēmu lietošanas noteikumiem un viņam piemērojamām </w:t>
      </w:r>
      <w:proofErr w:type="spellStart"/>
      <w:r w:rsidRPr="00E50C32">
        <w:rPr>
          <w:rFonts w:eastAsia="Times New Roman"/>
          <w:lang w:val="lv-LV"/>
        </w:rPr>
        <w:t>kiberdrošības</w:t>
      </w:r>
      <w:proofErr w:type="spellEnd"/>
      <w:r w:rsidRPr="00E50C32">
        <w:rPr>
          <w:rFonts w:eastAsia="Times New Roman"/>
          <w:lang w:val="lv-LV"/>
        </w:rPr>
        <w:t xml:space="preserve"> prasībām. Noteikumi ir pieejami lietotājam visu piekļuves laiku.</w:t>
      </w:r>
    </w:p>
    <w:p w14:paraId="43AA1195" w14:textId="77777777" w:rsidR="00F95C1C" w:rsidRPr="00E50C32" w:rsidRDefault="00F95C1C" w:rsidP="00F95C1C">
      <w:pPr>
        <w:keepLines/>
        <w:numPr>
          <w:ilvl w:val="0"/>
          <w:numId w:val="1"/>
        </w:numPr>
        <w:jc w:val="both"/>
        <w:rPr>
          <w:lang w:val="lv-LV"/>
        </w:rPr>
      </w:pPr>
      <w:r w:rsidRPr="00E50C32">
        <w:rPr>
          <w:rFonts w:eastAsia="Times New Roman"/>
          <w:lang w:val="lv-LV"/>
        </w:rPr>
        <w:t xml:space="preserve">Visām amatpersonām un darbiniekiem, kuri lieto Pašvaldības IKT resursus vai informācijas sistēmas, ne retāk kā reizi gadā organizē </w:t>
      </w:r>
      <w:proofErr w:type="spellStart"/>
      <w:r w:rsidRPr="00E50C32">
        <w:rPr>
          <w:rFonts w:eastAsia="Times New Roman"/>
          <w:lang w:val="lv-LV"/>
        </w:rPr>
        <w:t>kiberdrošības</w:t>
      </w:r>
      <w:proofErr w:type="spellEnd"/>
      <w:r w:rsidRPr="00E50C32">
        <w:rPr>
          <w:rFonts w:eastAsia="Times New Roman"/>
          <w:lang w:val="lv-LV"/>
        </w:rPr>
        <w:t xml:space="preserve"> instruktāžu. Ārpakalpojuma sniedzēja darbiniekus, kuriem paredzēta piekļuve Pašvaldības IKT resursiem, informācijas sistēmām vai informācijas resursiem, pirms piekļuves piešķiršanas informē par piemērojamām drošības un incidentu ziņošanas prasībām. Atsevišķu instruktāžas uzskaiti veic tikai normatīvajos aktos noteiktajos gadījumos.</w:t>
      </w:r>
    </w:p>
    <w:p w14:paraId="6E714875" w14:textId="77777777" w:rsidR="00F95C1C" w:rsidRPr="00E50C32" w:rsidRDefault="00F95C1C" w:rsidP="00F95C1C">
      <w:pPr>
        <w:keepLines/>
        <w:numPr>
          <w:ilvl w:val="0"/>
          <w:numId w:val="1"/>
        </w:numPr>
        <w:jc w:val="both"/>
        <w:rPr>
          <w:lang w:val="lv-LV"/>
        </w:rPr>
      </w:pPr>
      <w:r w:rsidRPr="00E50C32">
        <w:rPr>
          <w:rFonts w:eastAsia="Times New Roman"/>
          <w:lang w:val="lv-LV"/>
        </w:rPr>
        <w:t xml:space="preserve">Instruktāžu saturu pārskata vismaz reizi gadā un aktualizē, ja mainās </w:t>
      </w:r>
      <w:proofErr w:type="spellStart"/>
      <w:r w:rsidRPr="00E50C32">
        <w:rPr>
          <w:rFonts w:eastAsia="Times New Roman"/>
          <w:lang w:val="lv-LV"/>
        </w:rPr>
        <w:t>kiberapdraudējumi</w:t>
      </w:r>
      <w:proofErr w:type="spellEnd"/>
      <w:r w:rsidRPr="00E50C32">
        <w:rPr>
          <w:rFonts w:eastAsia="Times New Roman"/>
          <w:lang w:val="lv-LV"/>
        </w:rPr>
        <w:t xml:space="preserve">, </w:t>
      </w:r>
      <w:proofErr w:type="spellStart"/>
      <w:r w:rsidRPr="00E50C32">
        <w:rPr>
          <w:rFonts w:eastAsia="Times New Roman"/>
          <w:lang w:val="lv-LV"/>
        </w:rPr>
        <w:t>kiberriski</w:t>
      </w:r>
      <w:proofErr w:type="spellEnd"/>
      <w:r w:rsidRPr="00E50C32">
        <w:rPr>
          <w:rFonts w:eastAsia="Times New Roman"/>
          <w:lang w:val="lv-LV"/>
        </w:rPr>
        <w:t xml:space="preserve">, tehnoloģijas vai normatīvās prasības vai ir noticis </w:t>
      </w:r>
      <w:proofErr w:type="spellStart"/>
      <w:r w:rsidRPr="00E50C32">
        <w:rPr>
          <w:rFonts w:eastAsia="Times New Roman"/>
          <w:lang w:val="lv-LV"/>
        </w:rPr>
        <w:t>kiberincidents</w:t>
      </w:r>
      <w:proofErr w:type="spellEnd"/>
      <w:r w:rsidRPr="00E50C32">
        <w:rPr>
          <w:rFonts w:eastAsia="Times New Roman"/>
          <w:lang w:val="lv-LV"/>
        </w:rPr>
        <w:t>. Pašvaldība uzskaita instruktāžas, novērtē zināšanas un instruktāžu efektivitāti.</w:t>
      </w:r>
    </w:p>
    <w:p w14:paraId="0AF5ADB6" w14:textId="77777777" w:rsidR="00F95C1C" w:rsidRPr="00E50C32" w:rsidRDefault="00F95C1C" w:rsidP="00F95C1C">
      <w:pPr>
        <w:keepLines/>
        <w:numPr>
          <w:ilvl w:val="0"/>
          <w:numId w:val="1"/>
        </w:numPr>
        <w:jc w:val="both"/>
        <w:rPr>
          <w:lang w:val="lv-LV"/>
        </w:rPr>
      </w:pPr>
      <w:proofErr w:type="spellStart"/>
      <w:r w:rsidRPr="00E50C32">
        <w:rPr>
          <w:rFonts w:eastAsia="Times New Roman"/>
          <w:lang w:val="lv-LV"/>
        </w:rPr>
        <w:t>Kiberdrošības</w:t>
      </w:r>
      <w:proofErr w:type="spellEnd"/>
      <w:r w:rsidRPr="00E50C32">
        <w:rPr>
          <w:rFonts w:eastAsia="Times New Roman"/>
          <w:lang w:val="lv-LV"/>
        </w:rPr>
        <w:t xml:space="preserve"> pārvaldnieks ne retāk kā reizi gadā organizē IKT drošības pārbaudi. Par konstatētajiem trūkumiem nosaka novēršanas pasākumus, atbildīgās personas un termiņus un kontrolē pasākumu izpildi.</w:t>
      </w:r>
    </w:p>
    <w:p w14:paraId="0E15E6AD" w14:textId="77777777" w:rsidR="00F95C1C" w:rsidRPr="00E50C32" w:rsidRDefault="00F95C1C" w:rsidP="00F95C1C">
      <w:pPr>
        <w:keepLines/>
        <w:numPr>
          <w:ilvl w:val="0"/>
          <w:numId w:val="1"/>
        </w:numPr>
        <w:jc w:val="both"/>
        <w:rPr>
          <w:lang w:val="lv-LV"/>
        </w:rPr>
      </w:pPr>
      <w:proofErr w:type="spellStart"/>
      <w:r w:rsidRPr="00E50C32">
        <w:rPr>
          <w:rFonts w:eastAsia="Times New Roman"/>
          <w:lang w:val="lv-LV"/>
        </w:rPr>
        <w:t>Kiberdrošības</w:t>
      </w:r>
      <w:proofErr w:type="spellEnd"/>
      <w:r w:rsidRPr="00E50C32">
        <w:rPr>
          <w:rFonts w:eastAsia="Times New Roman"/>
          <w:lang w:val="lv-LV"/>
        </w:rPr>
        <w:t xml:space="preserve"> prasību pārkāpuma vai pamatotu aizdomu par </w:t>
      </w:r>
      <w:proofErr w:type="spellStart"/>
      <w:r w:rsidRPr="00E50C32">
        <w:rPr>
          <w:rFonts w:eastAsia="Times New Roman"/>
          <w:lang w:val="lv-LV"/>
        </w:rPr>
        <w:t>kiberincidentu</w:t>
      </w:r>
      <w:proofErr w:type="spellEnd"/>
      <w:r w:rsidRPr="00E50C32">
        <w:rPr>
          <w:rFonts w:eastAsia="Times New Roman"/>
          <w:lang w:val="lv-LV"/>
        </w:rPr>
        <w:t xml:space="preserve"> gadījumā Pašvaldība var nekavējoties ierobežot vai apturēt lietotāja konta, iekārtas, savienojuma vai pakalpojuma darbību. Persona par prasību neievērošanu atbild normatīvajos aktos, darba tiesiskajās attiecībās un līgumā noteiktajā kārtībā.</w:t>
      </w:r>
    </w:p>
    <w:p w14:paraId="793F403A" w14:textId="77777777" w:rsidR="00F95C1C" w:rsidRPr="00E50C32" w:rsidRDefault="00F95C1C" w:rsidP="00F95C1C">
      <w:pPr>
        <w:keepNext/>
        <w:spacing w:before="200" w:after="120"/>
        <w:jc w:val="center"/>
        <w:rPr>
          <w:lang w:val="lv-LV"/>
        </w:rPr>
      </w:pPr>
      <w:r w:rsidRPr="00E50C32">
        <w:rPr>
          <w:rFonts w:eastAsia="Times New Roman"/>
          <w:b/>
          <w:lang w:val="lv-LV"/>
        </w:rPr>
        <w:t>X. Politikas pārskatīšana un noslēguma jautājumi</w:t>
      </w:r>
    </w:p>
    <w:p w14:paraId="0A8FF8EB" w14:textId="77777777" w:rsidR="00F95C1C" w:rsidRPr="00E50C32" w:rsidRDefault="00F95C1C" w:rsidP="00F95C1C">
      <w:pPr>
        <w:keepLines/>
        <w:numPr>
          <w:ilvl w:val="0"/>
          <w:numId w:val="1"/>
        </w:numPr>
        <w:jc w:val="both"/>
        <w:rPr>
          <w:lang w:val="lv-LV"/>
        </w:rPr>
      </w:pPr>
      <w:r w:rsidRPr="00E50C32">
        <w:rPr>
          <w:rFonts w:eastAsia="Times New Roman"/>
          <w:lang w:val="lv-LV"/>
        </w:rPr>
        <w:t>Politiku pārskata un, ja nepieciešams, aktualizē ne retāk kā reizi trijos gados.</w:t>
      </w:r>
    </w:p>
    <w:p w14:paraId="504D0EFC" w14:textId="77777777" w:rsidR="00F95C1C" w:rsidRPr="00E50C32" w:rsidRDefault="00F95C1C" w:rsidP="00F95C1C">
      <w:pPr>
        <w:keepNext/>
        <w:keepLines/>
        <w:numPr>
          <w:ilvl w:val="0"/>
          <w:numId w:val="1"/>
        </w:numPr>
        <w:jc w:val="both"/>
        <w:rPr>
          <w:lang w:val="lv-LV"/>
        </w:rPr>
      </w:pPr>
      <w:r w:rsidRPr="00E50C32">
        <w:rPr>
          <w:rFonts w:eastAsia="Times New Roman"/>
          <w:lang w:val="lv-LV"/>
        </w:rPr>
        <w:t>Politiku pārskata un nepieciešamības gadījumā aktualizē arī pirms noteiktā termiņa, ja:</w:t>
      </w:r>
    </w:p>
    <w:p w14:paraId="3744BB8E"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 xml:space="preserve">mainās Pašvaldībai saistošās normatīvās prasības vai </w:t>
      </w:r>
      <w:proofErr w:type="spellStart"/>
      <w:r w:rsidRPr="00E50C32">
        <w:rPr>
          <w:rFonts w:eastAsia="Times New Roman"/>
          <w:lang w:val="lv-LV"/>
        </w:rPr>
        <w:t>kiberdrošības</w:t>
      </w:r>
      <w:proofErr w:type="spellEnd"/>
      <w:r w:rsidRPr="00E50C32">
        <w:rPr>
          <w:rFonts w:eastAsia="Times New Roman"/>
          <w:lang w:val="lv-LV"/>
        </w:rPr>
        <w:t xml:space="preserve"> pārvaldības struktūra;</w:t>
      </w:r>
    </w:p>
    <w:p w14:paraId="62DC008A"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būtiski mainās Pašvaldības funkcijas, pakalpojumi, procesi, IKT infrastruktūra vai informācijas sistēmu klasifikācija;</w:t>
      </w:r>
    </w:p>
    <w:p w14:paraId="2D0D92B0"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 xml:space="preserve">tiek identificēti jauni būtiski </w:t>
      </w:r>
      <w:proofErr w:type="spellStart"/>
      <w:r w:rsidRPr="00E50C32">
        <w:rPr>
          <w:rFonts w:eastAsia="Times New Roman"/>
          <w:lang w:val="lv-LV"/>
        </w:rPr>
        <w:t>kiberapdraudējumi</w:t>
      </w:r>
      <w:proofErr w:type="spellEnd"/>
      <w:r w:rsidRPr="00E50C32">
        <w:rPr>
          <w:rFonts w:eastAsia="Times New Roman"/>
          <w:lang w:val="lv-LV"/>
        </w:rPr>
        <w:t xml:space="preserve"> vai nepieņemami </w:t>
      </w:r>
      <w:proofErr w:type="spellStart"/>
      <w:r w:rsidRPr="00E50C32">
        <w:rPr>
          <w:rFonts w:eastAsia="Times New Roman"/>
          <w:lang w:val="lv-LV"/>
        </w:rPr>
        <w:t>kiberriski</w:t>
      </w:r>
      <w:proofErr w:type="spellEnd"/>
      <w:r w:rsidRPr="00E50C32">
        <w:rPr>
          <w:rFonts w:eastAsia="Times New Roman"/>
          <w:lang w:val="lv-LV"/>
        </w:rPr>
        <w:t>;</w:t>
      </w:r>
    </w:p>
    <w:p w14:paraId="7CC13AA2" w14:textId="77777777" w:rsidR="00F95C1C" w:rsidRPr="00E50C32" w:rsidRDefault="00F95C1C" w:rsidP="00F95C1C">
      <w:pPr>
        <w:keepLines/>
        <w:numPr>
          <w:ilvl w:val="1"/>
          <w:numId w:val="1"/>
        </w:numPr>
        <w:spacing w:after="40"/>
        <w:jc w:val="both"/>
        <w:rPr>
          <w:lang w:val="lv-LV"/>
        </w:rPr>
      </w:pPr>
      <w:r w:rsidRPr="00E50C32">
        <w:rPr>
          <w:rFonts w:eastAsia="Times New Roman"/>
          <w:lang w:val="lv-LV"/>
        </w:rPr>
        <w:t xml:space="preserve">ir noticis nozīmīgs </w:t>
      </w:r>
      <w:proofErr w:type="spellStart"/>
      <w:r w:rsidRPr="00E50C32">
        <w:rPr>
          <w:rFonts w:eastAsia="Times New Roman"/>
          <w:lang w:val="lv-LV"/>
        </w:rPr>
        <w:t>kiberincidents</w:t>
      </w:r>
      <w:proofErr w:type="spellEnd"/>
      <w:r w:rsidRPr="00E50C32">
        <w:rPr>
          <w:rFonts w:eastAsia="Times New Roman"/>
          <w:lang w:val="lv-LV"/>
        </w:rPr>
        <w:t xml:space="preserve"> vai pārbaudē konstatēti būtiski trūkumi.</w:t>
      </w:r>
    </w:p>
    <w:p w14:paraId="1BF34ABF" w14:textId="77777777" w:rsidR="00F95C1C" w:rsidRPr="00E54E19" w:rsidRDefault="00F95C1C" w:rsidP="00F95C1C">
      <w:pPr>
        <w:keepLines/>
        <w:numPr>
          <w:ilvl w:val="0"/>
          <w:numId w:val="1"/>
        </w:numPr>
        <w:jc w:val="both"/>
        <w:rPr>
          <w:lang w:val="lv-LV"/>
        </w:rPr>
      </w:pPr>
      <w:r w:rsidRPr="00E50C32">
        <w:rPr>
          <w:rFonts w:eastAsia="Times New Roman"/>
          <w:lang w:val="lv-LV"/>
        </w:rPr>
        <w:t>Politika stājas spēkā pēc tās apstiprināšanas. Ar Politikas spēkā stāšanos spēku zaudē Ādažu novada pašvaldības domes 2023. gada 22. marta noteikumi Nr. 6 “Ādažu novada pašvaldības informācijas sistēmu drošības politika”.</w:t>
      </w:r>
    </w:p>
    <w:p w14:paraId="0E1604E1" w14:textId="77777777" w:rsidR="00E54E19" w:rsidRDefault="00E54E19" w:rsidP="00E54E19">
      <w:pPr>
        <w:keepLines/>
        <w:jc w:val="both"/>
        <w:rPr>
          <w:rFonts w:eastAsia="Times New Roman"/>
          <w:lang w:val="lv-LV"/>
        </w:rPr>
      </w:pPr>
    </w:p>
    <w:p w14:paraId="2E724BBA" w14:textId="77777777" w:rsidR="00E54E19" w:rsidRPr="00E50C32" w:rsidRDefault="00E54E19" w:rsidP="00E54E19">
      <w:pPr>
        <w:keepLines/>
        <w:jc w:val="both"/>
        <w:rPr>
          <w:lang w:val="lv-LV"/>
        </w:rPr>
      </w:pPr>
    </w:p>
    <w:tbl>
      <w:tblPr>
        <w:tblW w:w="9072" w:type="dxa"/>
        <w:jc w:val="center"/>
        <w:tblLayout w:type="fixed"/>
        <w:tblLook w:val="04A0" w:firstRow="1" w:lastRow="0" w:firstColumn="1" w:lastColumn="0" w:noHBand="0" w:noVBand="1"/>
      </w:tblPr>
      <w:tblGrid>
        <w:gridCol w:w="4536"/>
        <w:gridCol w:w="4536"/>
      </w:tblGrid>
      <w:tr w:rsidR="00F95C1C" w:rsidRPr="00CF0A99" w14:paraId="181B1226" w14:textId="77777777" w:rsidTr="0035236E">
        <w:trPr>
          <w:jc w:val="center"/>
        </w:trPr>
        <w:tc>
          <w:tcPr>
            <w:tcW w:w="4536" w:type="dxa"/>
            <w:tcBorders>
              <w:top w:val="nil"/>
              <w:left w:val="nil"/>
              <w:bottom w:val="nil"/>
              <w:right w:val="nil"/>
            </w:tcBorders>
            <w:vAlign w:val="center"/>
          </w:tcPr>
          <w:p w14:paraId="5F873875" w14:textId="77777777" w:rsidR="00F95C1C" w:rsidRPr="00CF0A99" w:rsidRDefault="00F95C1C" w:rsidP="0035236E">
            <w:pPr>
              <w:spacing w:before="400"/>
              <w:rPr>
                <w:szCs w:val="24"/>
                <w:lang w:val="lv-LV"/>
              </w:rPr>
            </w:pPr>
            <w:r w:rsidRPr="00CF0A99">
              <w:rPr>
                <w:rFonts w:eastAsia="Times New Roman"/>
                <w:szCs w:val="24"/>
                <w:lang w:val="lv-LV"/>
              </w:rPr>
              <w:t>Pašvaldības domes priekšsēdētājs</w:t>
            </w:r>
          </w:p>
        </w:tc>
        <w:tc>
          <w:tcPr>
            <w:tcW w:w="4536" w:type="dxa"/>
            <w:tcBorders>
              <w:top w:val="nil"/>
              <w:left w:val="nil"/>
              <w:bottom w:val="nil"/>
              <w:right w:val="nil"/>
            </w:tcBorders>
            <w:vAlign w:val="center"/>
          </w:tcPr>
          <w:p w14:paraId="618DCDBF" w14:textId="39835DF6" w:rsidR="00F95C1C" w:rsidRPr="00CF0A99" w:rsidRDefault="00E54E19" w:rsidP="0035236E">
            <w:pPr>
              <w:spacing w:before="400"/>
              <w:jc w:val="right"/>
              <w:rPr>
                <w:szCs w:val="24"/>
                <w:lang w:val="lv-LV"/>
              </w:rPr>
            </w:pPr>
            <w:r w:rsidRPr="00CF0A99">
              <w:rPr>
                <w:rFonts w:eastAsia="Times New Roman"/>
                <w:szCs w:val="24"/>
                <w:lang w:val="lv-LV"/>
              </w:rPr>
              <w:t>Gatis Miglāns</w:t>
            </w:r>
          </w:p>
        </w:tc>
      </w:tr>
    </w:tbl>
    <w:p w14:paraId="6193F5A6" w14:textId="77777777" w:rsidR="00F95C1C" w:rsidRPr="00E50C32" w:rsidRDefault="00F95C1C" w:rsidP="00F95C1C">
      <w:pPr>
        <w:rPr>
          <w:lang w:val="lv-LV"/>
        </w:rPr>
      </w:pPr>
    </w:p>
    <w:p w14:paraId="0443C3D7" w14:textId="77777777" w:rsidR="005B1096" w:rsidRPr="00E50C32" w:rsidRDefault="005B1096">
      <w:pPr>
        <w:rPr>
          <w:lang w:val="lv-LV"/>
        </w:rPr>
      </w:pPr>
    </w:p>
    <w:sectPr w:rsidR="005B1096" w:rsidRPr="00E50C32" w:rsidSect="00034616">
      <w:footerReference w:type="default" r:id="rId8"/>
      <w:pgSz w:w="11906" w:h="16838"/>
      <w:pgMar w:top="737" w:right="1417" w:bottom="964" w:left="1417" w:header="34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45696" w14:textId="77777777" w:rsidR="00A752F2" w:rsidRDefault="00A752F2">
      <w:pPr>
        <w:spacing w:after="0"/>
      </w:pPr>
      <w:r>
        <w:separator/>
      </w:r>
    </w:p>
  </w:endnote>
  <w:endnote w:type="continuationSeparator" w:id="0">
    <w:p w14:paraId="2FBF9361" w14:textId="77777777" w:rsidR="00A752F2" w:rsidRDefault="00A752F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2A11E" w14:textId="77777777" w:rsidR="00E54E19" w:rsidRDefault="00E50C32">
    <w:pPr>
      <w:pStyle w:val="Footer"/>
      <w:jc w:val="right"/>
    </w:pPr>
    <w:r>
      <w:rPr>
        <w:rFonts w:eastAsia="Times New Roman"/>
        <w:sz w:val="20"/>
      </w:rPr>
      <w:fldChar w:fldCharType="begin"/>
    </w:r>
    <w:r>
      <w:rPr>
        <w:rFonts w:eastAsia="Times New Roman"/>
        <w:sz w:val="20"/>
      </w:rPr>
      <w:instrText xml:space="preserve"> PAGE </w:instrText>
    </w:r>
    <w:r>
      <w:rPr>
        <w:rFonts w:eastAsia="Times New Roman"/>
        <w:sz w:val="20"/>
      </w:rPr>
      <w:fldChar w:fldCharType="separate"/>
    </w:r>
    <w:r w:rsidR="00AA3F89">
      <w:rPr>
        <w:rFonts w:eastAsia="Times New Roman"/>
        <w:noProof/>
        <w:sz w:val="20"/>
      </w:rPr>
      <w:t>7</w:t>
    </w:r>
    <w:r>
      <w:rPr>
        <w:rFonts w:eastAsia="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B4AA0" w14:textId="77777777" w:rsidR="00A752F2" w:rsidRDefault="00A752F2">
      <w:pPr>
        <w:spacing w:after="0"/>
      </w:pPr>
      <w:r>
        <w:separator/>
      </w:r>
    </w:p>
  </w:footnote>
  <w:footnote w:type="continuationSeparator" w:id="0">
    <w:p w14:paraId="51DAE016" w14:textId="77777777" w:rsidR="00A752F2" w:rsidRDefault="00A752F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F1FB6"/>
    <w:multiLevelType w:val="multilevel"/>
    <w:tmpl w:val="A4F24A10"/>
    <w:lvl w:ilvl="0">
      <w:start w:val="1"/>
      <w:numFmt w:val="decimal"/>
      <w:suff w:val="space"/>
      <w:lvlText w:val="%1."/>
      <w:lvlJc w:val="left"/>
      <w:pPr>
        <w:tabs>
          <w:tab w:val="num" w:pos="360"/>
        </w:tabs>
        <w:ind w:left="360" w:hanging="360"/>
      </w:pPr>
    </w:lvl>
    <w:lvl w:ilvl="1">
      <w:start w:val="1"/>
      <w:numFmt w:val="decimal"/>
      <w:suff w:val="space"/>
      <w:lvlText w:val="%1.%2."/>
      <w:lvlJc w:val="left"/>
      <w:pPr>
        <w:tabs>
          <w:tab w:val="num" w:pos="1080"/>
        </w:tabs>
        <w:ind w:left="1080" w:hanging="540"/>
      </w:pPr>
    </w:lvl>
    <w:lvl w:ilvl="2">
      <w:start w:val="1"/>
      <w:numFmt w:val="decimal"/>
      <w:suff w:val="space"/>
      <w:lvlText w:val="%1.%2.%3."/>
      <w:lvlJc w:val="left"/>
      <w:pPr>
        <w:tabs>
          <w:tab w:val="num" w:pos="1800"/>
        </w:tabs>
        <w:ind w:left="1800" w:hanging="7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7572EB4"/>
    <w:multiLevelType w:val="multilevel"/>
    <w:tmpl w:val="B8506986"/>
    <w:lvl w:ilvl="0">
      <w:start w:val="1"/>
      <w:numFmt w:val="decimal"/>
      <w:pStyle w:val="ListBullet"/>
      <w:suff w:val="space"/>
      <w:lvlText w:val="%1."/>
      <w:lvlJc w:val="left"/>
      <w:pPr>
        <w:tabs>
          <w:tab w:val="num" w:pos="360"/>
        </w:tabs>
        <w:ind w:left="360" w:hanging="360"/>
      </w:pPr>
    </w:lvl>
    <w:lvl w:ilvl="1">
      <w:start w:val="1"/>
      <w:numFmt w:val="decimal"/>
      <w:suff w:val="space"/>
      <w:lvlText w:val="%1.%2."/>
      <w:lvlJc w:val="left"/>
      <w:pPr>
        <w:tabs>
          <w:tab w:val="num" w:pos="1080"/>
        </w:tabs>
        <w:ind w:left="1080" w:hanging="540"/>
      </w:pPr>
    </w:lvl>
    <w:lvl w:ilvl="2">
      <w:start w:val="1"/>
      <w:numFmt w:val="decimal"/>
      <w:suff w:val="space"/>
      <w:lvlText w:val="%1.%2.%3."/>
      <w:lvlJc w:val="left"/>
      <w:pPr>
        <w:tabs>
          <w:tab w:val="num" w:pos="1800"/>
        </w:tabs>
        <w:ind w:left="1800" w:hanging="7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24203330">
    <w:abstractNumId w:val="1"/>
  </w:num>
  <w:num w:numId="2" w16cid:durableId="601108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EF8"/>
    <w:rsid w:val="00175CF8"/>
    <w:rsid w:val="0036057A"/>
    <w:rsid w:val="00425EE5"/>
    <w:rsid w:val="00511A3A"/>
    <w:rsid w:val="005B1096"/>
    <w:rsid w:val="006E304B"/>
    <w:rsid w:val="00A752F2"/>
    <w:rsid w:val="00AA3F89"/>
    <w:rsid w:val="00AC4EF8"/>
    <w:rsid w:val="00C9698F"/>
    <w:rsid w:val="00CC4CA8"/>
    <w:rsid w:val="00CF0A99"/>
    <w:rsid w:val="00D815A4"/>
    <w:rsid w:val="00E50C32"/>
    <w:rsid w:val="00E54E19"/>
    <w:rsid w:val="00F319C8"/>
    <w:rsid w:val="00F95C1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BA562"/>
  <w15:chartTrackingRefBased/>
  <w15:docId w15:val="{4D2B912F-34DA-4AAB-A7DC-33CCECA6B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C1C"/>
    <w:pPr>
      <w:spacing w:after="80" w:line="240" w:lineRule="auto"/>
    </w:pPr>
    <w:rPr>
      <w:rFonts w:ascii="Times New Roman" w:eastAsiaTheme="minorEastAsia" w:hAnsi="Times New Roman"/>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95C1C"/>
    <w:pPr>
      <w:tabs>
        <w:tab w:val="center" w:pos="4680"/>
        <w:tab w:val="right" w:pos="9360"/>
      </w:tabs>
      <w:spacing w:after="0"/>
    </w:pPr>
  </w:style>
  <w:style w:type="character" w:customStyle="1" w:styleId="FooterChar">
    <w:name w:val="Footer Char"/>
    <w:basedOn w:val="DefaultParagraphFont"/>
    <w:link w:val="Footer"/>
    <w:uiPriority w:val="99"/>
    <w:rsid w:val="00F95C1C"/>
    <w:rPr>
      <w:rFonts w:ascii="Times New Roman" w:eastAsiaTheme="minorEastAsia" w:hAnsi="Times New Roman"/>
      <w:sz w:val="24"/>
      <w:lang w:val="en-US"/>
    </w:rPr>
  </w:style>
  <w:style w:type="paragraph" w:styleId="ListBullet">
    <w:name w:val="List Bullet"/>
    <w:basedOn w:val="Normal"/>
    <w:uiPriority w:val="99"/>
    <w:unhideWhenUsed/>
    <w:rsid w:val="00F95C1C"/>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13294</Words>
  <Characters>7579</Characters>
  <Application>Microsoft Office Word</Application>
  <DocSecurity>0</DocSecurity>
  <Lines>63</Lines>
  <Paragraphs>41</Paragraphs>
  <ScaleCrop>false</ScaleCrop>
  <Company/>
  <LinksUpToDate>false</LinksUpToDate>
  <CharactersWithSpaces>20832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Inga Reke</cp:lastModifiedBy>
  <cp:revision>5</cp:revision>
  <dcterms:created xsi:type="dcterms:W3CDTF">2026-10-14T07:27:00Z</dcterms:created>
  <dcterms:modified xsi:type="dcterms:W3CDTF">2026-10-15T18:51:00Z</dcterms:modified>
</cp:coreProperties>
</file>