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23598" w14:textId="2A48DB3C" w:rsidR="00600793" w:rsidRDefault="00FB50D9" w:rsidP="006507DD">
      <w:pPr>
        <w:widowControl/>
        <w:tabs>
          <w:tab w:val="left" w:pos="2700"/>
        </w:tabs>
        <w:suppressAutoHyphens w:val="0"/>
        <w:jc w:val="center"/>
        <w:rPr>
          <w:rFonts w:eastAsia="Times New Roman"/>
          <w:sz w:val="28"/>
          <w:szCs w:val="28"/>
          <w:lang w:eastAsia="zh-CN"/>
        </w:rPr>
      </w:pPr>
      <w:r>
        <w:rPr>
          <w:noProof/>
        </w:rPr>
        <w:drawing>
          <wp:inline distT="0" distB="0" distL="0" distR="0" wp14:anchorId="480F58C6" wp14:editId="0FCD84D1">
            <wp:extent cx="5727700" cy="1168400"/>
            <wp:effectExtent l="0" t="0" r="635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53E4506D" w14:textId="77777777" w:rsidR="00FB50D9" w:rsidRDefault="00FB50D9" w:rsidP="00FB50D9">
      <w:pPr>
        <w:jc w:val="right"/>
        <w:rPr>
          <w:noProof/>
        </w:rPr>
      </w:pPr>
    </w:p>
    <w:p w14:paraId="66666478" w14:textId="77777777" w:rsidR="00FB50D9" w:rsidRDefault="00FB50D9" w:rsidP="00FB50D9">
      <w:pPr>
        <w:jc w:val="right"/>
        <w:rPr>
          <w:noProof/>
        </w:rPr>
      </w:pPr>
    </w:p>
    <w:p w14:paraId="3C1DA151" w14:textId="4ED1A7AB" w:rsidR="00FB50D9" w:rsidRPr="001663EF" w:rsidRDefault="00FB50D9" w:rsidP="00FB50D9">
      <w:pPr>
        <w:jc w:val="right"/>
        <w:rPr>
          <w:noProof/>
        </w:rPr>
      </w:pPr>
      <w:r w:rsidRPr="001663EF">
        <w:rPr>
          <w:noProof/>
        </w:rPr>
        <w:t xml:space="preserve">PROJEKTS uz </w:t>
      </w:r>
      <w:r w:rsidR="00486388">
        <w:rPr>
          <w:noProof/>
        </w:rPr>
        <w:t>08</w:t>
      </w:r>
      <w:r>
        <w:rPr>
          <w:noProof/>
        </w:rPr>
        <w:t>.0</w:t>
      </w:r>
      <w:r w:rsidR="00486388">
        <w:rPr>
          <w:noProof/>
        </w:rPr>
        <w:t>9</w:t>
      </w:r>
      <w:r>
        <w:rPr>
          <w:noProof/>
        </w:rPr>
        <w:t>.2026</w:t>
      </w:r>
      <w:r w:rsidRPr="001663EF">
        <w:rPr>
          <w:noProof/>
        </w:rPr>
        <w:t>.</w:t>
      </w:r>
    </w:p>
    <w:p w14:paraId="57C2741F" w14:textId="77777777" w:rsidR="00FB50D9" w:rsidRPr="001663EF" w:rsidRDefault="00FB50D9" w:rsidP="00FB50D9">
      <w:pPr>
        <w:jc w:val="right"/>
        <w:rPr>
          <w:noProof/>
        </w:rPr>
      </w:pPr>
    </w:p>
    <w:p w14:paraId="59ED9EFA" w14:textId="34634AA3" w:rsidR="00FB50D9" w:rsidRPr="001663EF" w:rsidRDefault="00FB50D9" w:rsidP="00FB50D9">
      <w:pPr>
        <w:jc w:val="right"/>
        <w:rPr>
          <w:noProof/>
        </w:rPr>
      </w:pPr>
      <w:r w:rsidRPr="001663EF">
        <w:rPr>
          <w:noProof/>
        </w:rPr>
        <w:t xml:space="preserve">vēlamais datums izskatīšanai: </w:t>
      </w:r>
      <w:r w:rsidR="00595131">
        <w:rPr>
          <w:noProof/>
        </w:rPr>
        <w:t>AK</w:t>
      </w:r>
      <w:r w:rsidR="00595131" w:rsidRPr="001663EF">
        <w:rPr>
          <w:noProof/>
        </w:rPr>
        <w:t xml:space="preserve"> </w:t>
      </w:r>
      <w:r w:rsidR="00595131">
        <w:rPr>
          <w:noProof/>
        </w:rPr>
        <w:t>14.10</w:t>
      </w:r>
      <w:r w:rsidRPr="001663EF">
        <w:rPr>
          <w:noProof/>
        </w:rPr>
        <w:t>.202</w:t>
      </w:r>
      <w:r>
        <w:rPr>
          <w:noProof/>
        </w:rPr>
        <w:t>6</w:t>
      </w:r>
      <w:r w:rsidRPr="001663EF">
        <w:rPr>
          <w:noProof/>
        </w:rPr>
        <w:t>.</w:t>
      </w:r>
    </w:p>
    <w:p w14:paraId="0BF8D53C" w14:textId="283C3175" w:rsidR="00FB50D9" w:rsidRPr="001663EF" w:rsidRDefault="00FB50D9" w:rsidP="00FB50D9">
      <w:pPr>
        <w:jc w:val="right"/>
        <w:rPr>
          <w:noProof/>
        </w:rPr>
      </w:pPr>
      <w:r w:rsidRPr="001663EF">
        <w:rPr>
          <w:noProof/>
        </w:rPr>
        <w:t xml:space="preserve">domē: </w:t>
      </w:r>
      <w:r w:rsidR="00595131">
        <w:rPr>
          <w:noProof/>
        </w:rPr>
        <w:t>29.10</w:t>
      </w:r>
      <w:r w:rsidRPr="001663EF">
        <w:rPr>
          <w:noProof/>
        </w:rPr>
        <w:t>.202</w:t>
      </w:r>
      <w:r>
        <w:rPr>
          <w:noProof/>
        </w:rPr>
        <w:t>6</w:t>
      </w:r>
      <w:r w:rsidRPr="001663EF">
        <w:rPr>
          <w:noProof/>
        </w:rPr>
        <w:t>.</w:t>
      </w:r>
    </w:p>
    <w:p w14:paraId="64190E4D" w14:textId="77777777" w:rsidR="00FB50D9" w:rsidRPr="001663EF" w:rsidRDefault="00FB50D9" w:rsidP="00FB50D9">
      <w:pPr>
        <w:jc w:val="right"/>
        <w:rPr>
          <w:noProof/>
        </w:rPr>
      </w:pPr>
      <w:r w:rsidRPr="001663EF">
        <w:rPr>
          <w:noProof/>
        </w:rPr>
        <w:t xml:space="preserve">sagatavotājs: </w:t>
      </w:r>
      <w:r>
        <w:rPr>
          <w:noProof/>
        </w:rPr>
        <w:t>Raimonds Garenčiks</w:t>
      </w:r>
    </w:p>
    <w:p w14:paraId="30467FF5" w14:textId="77777777" w:rsidR="00FB50D9" w:rsidRPr="00682F8A" w:rsidRDefault="00FB50D9" w:rsidP="00FB50D9">
      <w:pPr>
        <w:jc w:val="right"/>
        <w:rPr>
          <w:noProof/>
          <w:color w:val="FF0000"/>
        </w:rPr>
      </w:pPr>
      <w:r w:rsidRPr="001663EF">
        <w:rPr>
          <w:noProof/>
        </w:rPr>
        <w:t>ziņotājs: Ra</w:t>
      </w:r>
      <w:r>
        <w:rPr>
          <w:noProof/>
        </w:rPr>
        <w:t>imonds Garenčiks</w:t>
      </w:r>
    </w:p>
    <w:p w14:paraId="1BA7A7A2" w14:textId="77777777" w:rsidR="00FB50D9" w:rsidRDefault="00FB50D9" w:rsidP="00FB50D9">
      <w:pPr>
        <w:jc w:val="center"/>
        <w:rPr>
          <w:noProof/>
          <w:sz w:val="28"/>
          <w:szCs w:val="28"/>
        </w:rPr>
      </w:pPr>
    </w:p>
    <w:p w14:paraId="09D6AC39" w14:textId="77777777" w:rsidR="00FB50D9" w:rsidRDefault="00FB50D9" w:rsidP="00FB50D9">
      <w:pPr>
        <w:rPr>
          <w:noProof/>
          <w:sz w:val="28"/>
          <w:szCs w:val="28"/>
        </w:rPr>
      </w:pPr>
    </w:p>
    <w:p w14:paraId="0B99CD4B" w14:textId="77777777" w:rsidR="00FB50D9" w:rsidRDefault="00FB50D9" w:rsidP="00FB50D9">
      <w:pPr>
        <w:jc w:val="center"/>
        <w:rPr>
          <w:noProof/>
          <w:sz w:val="28"/>
          <w:szCs w:val="28"/>
        </w:rPr>
      </w:pPr>
    </w:p>
    <w:p w14:paraId="26656DC5" w14:textId="77777777" w:rsidR="00FB50D9" w:rsidRPr="00DD764B" w:rsidRDefault="00FB50D9" w:rsidP="00FB50D9">
      <w:pPr>
        <w:jc w:val="center"/>
        <w:rPr>
          <w:noProof/>
          <w:sz w:val="28"/>
          <w:szCs w:val="28"/>
        </w:rPr>
      </w:pPr>
      <w:r w:rsidRPr="00DD764B">
        <w:rPr>
          <w:noProof/>
          <w:sz w:val="28"/>
          <w:szCs w:val="28"/>
        </w:rPr>
        <w:t>LĒMUMS</w:t>
      </w:r>
    </w:p>
    <w:p w14:paraId="1C30E8E6" w14:textId="77777777" w:rsidR="00FB50D9" w:rsidRPr="00C47771" w:rsidRDefault="00FB50D9" w:rsidP="00FB50D9">
      <w:pPr>
        <w:jc w:val="center"/>
        <w:rPr>
          <w:noProof/>
        </w:rPr>
      </w:pPr>
      <w:r w:rsidRPr="00C47771">
        <w:rPr>
          <w:noProof/>
        </w:rPr>
        <w:t>Ādažos, Ādažu novadā</w:t>
      </w:r>
    </w:p>
    <w:p w14:paraId="1B637A3A" w14:textId="77777777" w:rsidR="00FB50D9" w:rsidRPr="00C47771" w:rsidRDefault="00FB50D9" w:rsidP="00FB50D9">
      <w:r w:rsidRPr="00C47771">
        <w:rPr>
          <w:noProof/>
        </w:rPr>
        <w:tab/>
      </w:r>
      <w:r w:rsidRPr="00C47771">
        <w:rPr>
          <w:noProof/>
        </w:rPr>
        <w:tab/>
      </w:r>
      <w:r w:rsidRPr="00C47771">
        <w:rPr>
          <w:noProof/>
        </w:rPr>
        <w:tab/>
      </w:r>
      <w:r w:rsidRPr="00C47771">
        <w:rPr>
          <w:noProof/>
        </w:rPr>
        <w:tab/>
      </w:r>
    </w:p>
    <w:p w14:paraId="6542B79F" w14:textId="6AF64EF4" w:rsidR="00FB50D9" w:rsidRDefault="00FB50D9" w:rsidP="00B42CFD">
      <w:pPr>
        <w:widowControl/>
        <w:tabs>
          <w:tab w:val="left" w:pos="2700"/>
        </w:tabs>
        <w:suppressAutoHyphens w:val="0"/>
        <w:rPr>
          <w:rFonts w:eastAsia="Times New Roman"/>
          <w:sz w:val="28"/>
          <w:szCs w:val="28"/>
          <w:lang w:eastAsia="zh-CN"/>
        </w:rPr>
      </w:pPr>
      <w:r w:rsidRPr="00C47771">
        <w:t>202</w:t>
      </w:r>
      <w:r>
        <w:t>6.</w:t>
      </w:r>
      <w:r w:rsidRPr="00C47771">
        <w:t xml:space="preserve"> gada </w:t>
      </w:r>
      <w:r w:rsidR="00595131">
        <w:t>29.</w:t>
      </w:r>
      <w:r>
        <w:t xml:space="preserve"> </w:t>
      </w:r>
      <w:r w:rsidR="00595131">
        <w:t>oktobrī</w:t>
      </w:r>
      <w:r w:rsidR="00595131" w:rsidRPr="00C47771">
        <w:t xml:space="preserve"> </w:t>
      </w:r>
      <w:r w:rsidRPr="00C47771">
        <w:tab/>
      </w:r>
      <w:r w:rsidRPr="00C47771">
        <w:tab/>
      </w:r>
      <w:r w:rsidRPr="00C47771">
        <w:tab/>
      </w:r>
      <w:r>
        <w:tab/>
      </w:r>
      <w:r>
        <w:tab/>
        <w:t xml:space="preserve">                   </w:t>
      </w:r>
      <w:proofErr w:type="spellStart"/>
      <w:r w:rsidRPr="00F53AA7">
        <w:rPr>
          <w:bCs/>
        </w:rPr>
        <w:t>Nr</w:t>
      </w:r>
      <w:proofErr w:type="spellEnd"/>
      <w:r w:rsidRPr="00F53AA7">
        <w:rPr>
          <w:bCs/>
        </w:rPr>
        <w:t>.</w:t>
      </w:r>
      <w:r w:rsidRPr="00F53AA7">
        <w:rPr>
          <w:bCs/>
        </w:rPr>
        <w:fldChar w:fldCharType="begin"/>
      </w:r>
      <w:r w:rsidRPr="00F53AA7">
        <w:rPr>
          <w:bCs/>
        </w:rPr>
        <w:instrText>MERGEFIELD DOKREGNUMURS</w:instrText>
      </w:r>
      <w:r w:rsidRPr="00F53AA7">
        <w:rPr>
          <w:bCs/>
        </w:rPr>
        <w:fldChar w:fldCharType="separate"/>
      </w:r>
      <w:r w:rsidRPr="00F53AA7">
        <w:rPr>
          <w:bCs/>
        </w:rPr>
        <w:t>«DOKREGNUMURS»</w:t>
      </w:r>
      <w:r w:rsidRPr="00F53AA7">
        <w:fldChar w:fldCharType="end"/>
      </w:r>
    </w:p>
    <w:p w14:paraId="6FA4E1B9" w14:textId="77777777" w:rsidR="007D1B76" w:rsidRPr="00D74265" w:rsidRDefault="007D1B76" w:rsidP="007D1B76">
      <w:pPr>
        <w:spacing w:line="100" w:lineRule="atLeast"/>
        <w:ind w:right="840"/>
        <w:jc w:val="center"/>
        <w:rPr>
          <w:rFonts w:eastAsia="SimSun"/>
          <w:b/>
          <w:bCs/>
        </w:rPr>
      </w:pPr>
    </w:p>
    <w:p w14:paraId="237477AF" w14:textId="2D04A410" w:rsidR="007D1B76" w:rsidRPr="00D74265" w:rsidRDefault="00595131" w:rsidP="007D1B76">
      <w:pPr>
        <w:spacing w:line="100" w:lineRule="atLeast"/>
        <w:jc w:val="center"/>
        <w:rPr>
          <w:rFonts w:eastAsia="SimSun"/>
          <w:b/>
          <w:bCs/>
        </w:rPr>
      </w:pPr>
      <w:r w:rsidRPr="00426744">
        <w:rPr>
          <w:rFonts w:eastAsia="SimSun"/>
          <w:b/>
          <w:bCs/>
        </w:rPr>
        <w:t xml:space="preserve">Par grozījumiem Ādažu novada pašvaldības domes 2026. gada 23. aprīļa lēmumā Nr. 150 </w:t>
      </w:r>
      <w:r w:rsidRPr="00426744">
        <w:rPr>
          <w:b/>
          <w:bCs/>
        </w:rPr>
        <w:t>“Par nēģu zvejas rīku sadali zvejai Gaujas upē”</w:t>
      </w:r>
    </w:p>
    <w:p w14:paraId="4620499E" w14:textId="77777777" w:rsidR="007D1B76" w:rsidRPr="00D74265" w:rsidRDefault="007D1B76" w:rsidP="007D1B76">
      <w:pPr>
        <w:spacing w:line="100" w:lineRule="atLeast"/>
        <w:jc w:val="both"/>
        <w:rPr>
          <w:rFonts w:eastAsia="Times New Roman"/>
          <w:b/>
          <w:bCs/>
        </w:rPr>
      </w:pPr>
    </w:p>
    <w:p w14:paraId="722C6810" w14:textId="41452885" w:rsidR="00551F62" w:rsidRPr="00782727" w:rsidRDefault="007D1B76" w:rsidP="003B718A">
      <w:pPr>
        <w:spacing w:before="120" w:line="100" w:lineRule="atLeast"/>
        <w:jc w:val="both"/>
      </w:pPr>
      <w:r w:rsidRPr="00782727">
        <w:t xml:space="preserve">Ādažu novada pašvaldības dome izskatīja </w:t>
      </w:r>
      <w:r w:rsidR="00427936">
        <w:t xml:space="preserve">IU </w:t>
      </w:r>
      <w:r w:rsidR="007F00AB" w:rsidRPr="00782727">
        <w:t>“GUNDEGAS IP”, reģistrācijas Nr.</w:t>
      </w:r>
      <w:r w:rsidR="002C53F3">
        <w:t xml:space="preserve"> </w:t>
      </w:r>
      <w:r w:rsidR="007F00AB" w:rsidRPr="00782727">
        <w:t xml:space="preserve">40002066295, juridiskā adrese: </w:t>
      </w:r>
      <w:proofErr w:type="spellStart"/>
      <w:r w:rsidR="007F00AB" w:rsidRPr="00782727">
        <w:t>Vecgaujas</w:t>
      </w:r>
      <w:proofErr w:type="spellEnd"/>
      <w:r w:rsidR="007F00AB" w:rsidRPr="00782727">
        <w:t xml:space="preserve"> iela 20, Carnikava, Ādažu novads, LV-2163</w:t>
      </w:r>
      <w:r w:rsidR="007F00AB">
        <w:t xml:space="preserve"> (turpmāk</w:t>
      </w:r>
      <w:r w:rsidR="002C53F3">
        <w:t xml:space="preserve"> </w:t>
      </w:r>
      <w:r w:rsidR="007F00AB">
        <w:t>- Komersants)</w:t>
      </w:r>
      <w:r w:rsidR="007F00AB" w:rsidRPr="00782727">
        <w:t xml:space="preserve"> </w:t>
      </w:r>
      <w:r w:rsidR="007F00AB">
        <w:t xml:space="preserve">direktora Ilmāra Prauliņa </w:t>
      </w:r>
      <w:r w:rsidR="00115028" w:rsidRPr="00782727">
        <w:t>202</w:t>
      </w:r>
      <w:r w:rsidR="00967A87" w:rsidRPr="00782727">
        <w:t>6</w:t>
      </w:r>
      <w:r w:rsidR="00115028" w:rsidRPr="00782727">
        <w:t xml:space="preserve">. gada </w:t>
      </w:r>
      <w:r w:rsidR="00967A87" w:rsidRPr="00782727">
        <w:t>2</w:t>
      </w:r>
      <w:r w:rsidR="00373E3D">
        <w:t>4</w:t>
      </w:r>
      <w:r w:rsidR="00967A87" w:rsidRPr="00782727">
        <w:t>.</w:t>
      </w:r>
      <w:r w:rsidR="00373E3D">
        <w:t xml:space="preserve"> augusta</w:t>
      </w:r>
      <w:r w:rsidR="00967A87" w:rsidRPr="00782727">
        <w:t xml:space="preserve"> </w:t>
      </w:r>
      <w:r w:rsidR="00115028" w:rsidRPr="00782727">
        <w:t xml:space="preserve"> iesniegumu (</w:t>
      </w:r>
      <w:proofErr w:type="spellStart"/>
      <w:r w:rsidR="00115028" w:rsidRPr="00782727">
        <w:t>reģ</w:t>
      </w:r>
      <w:proofErr w:type="spellEnd"/>
      <w:r w:rsidR="00115028" w:rsidRPr="00782727">
        <w:t>. Nr. ĀNP/1-11-1/2</w:t>
      </w:r>
      <w:r w:rsidR="0012503C" w:rsidRPr="00782727">
        <w:t>6</w:t>
      </w:r>
      <w:r w:rsidR="00115028" w:rsidRPr="00782727">
        <w:t>/</w:t>
      </w:r>
      <w:r w:rsidR="00373E3D">
        <w:t>4941</w:t>
      </w:r>
      <w:r w:rsidR="00115028" w:rsidRPr="00782727">
        <w:t xml:space="preserve">) </w:t>
      </w:r>
      <w:r w:rsidR="00E41F73" w:rsidRPr="00782727">
        <w:t>(turpmāk</w:t>
      </w:r>
      <w:r w:rsidR="002C53F3">
        <w:t xml:space="preserve"> </w:t>
      </w:r>
      <w:r w:rsidR="00E41F73" w:rsidRPr="00782727">
        <w:t xml:space="preserve">- </w:t>
      </w:r>
      <w:r w:rsidR="00F342F8" w:rsidRPr="00782727">
        <w:t>I</w:t>
      </w:r>
      <w:r w:rsidR="00E41F73" w:rsidRPr="00782727">
        <w:t>esniegums)</w:t>
      </w:r>
      <w:r w:rsidR="00595131">
        <w:t xml:space="preserve"> un 2026. gada 8. septembra iesniegumu (</w:t>
      </w:r>
      <w:proofErr w:type="spellStart"/>
      <w:r w:rsidR="00595131">
        <w:t>reģ</w:t>
      </w:r>
      <w:proofErr w:type="spellEnd"/>
      <w:r w:rsidR="00595131">
        <w:t>. Nr. ĀNP/1-11-1/26/5380)</w:t>
      </w:r>
      <w:r w:rsidR="00E41F73" w:rsidRPr="00782727">
        <w:t xml:space="preserve"> </w:t>
      </w:r>
      <w:r w:rsidR="00B861A8" w:rsidRPr="00782727">
        <w:t xml:space="preserve">ar </w:t>
      </w:r>
      <w:r w:rsidR="00FE323B">
        <w:t>lūgumu</w:t>
      </w:r>
      <w:r w:rsidR="003808DD" w:rsidRPr="00782727">
        <w:t xml:space="preserve"> </w:t>
      </w:r>
      <w:r w:rsidR="00FE323B">
        <w:t>veikt grozījumus Carnikavas novada domes 07.07.2016. noslēgtajā rūpnieciskās zvejas tiesību nomas līgumā Nr.</w:t>
      </w:r>
      <w:r w:rsidR="002C53F3">
        <w:t xml:space="preserve"> </w:t>
      </w:r>
      <w:r w:rsidR="00FE323B">
        <w:t>02-14.6/16/112</w:t>
      </w:r>
      <w:r w:rsidR="00486388">
        <w:t xml:space="preserve">, </w:t>
      </w:r>
      <w:r w:rsidR="000F4B30">
        <w:t>nododot</w:t>
      </w:r>
      <w:r w:rsidR="00551F62" w:rsidRPr="00782727">
        <w:t xml:space="preserve"> </w:t>
      </w:r>
      <w:r w:rsidR="00C6693F" w:rsidRPr="00C6693F">
        <w:t xml:space="preserve">rūpnieciskās zvejas tiesības </w:t>
      </w:r>
      <w:r w:rsidR="00E81426">
        <w:t>Ādažu</w:t>
      </w:r>
      <w:r w:rsidR="00C6693F" w:rsidRPr="00C6693F">
        <w:t xml:space="preserve"> novada administratīvajā teritorijā Gaujas upē lejpus dzelzceļa tilta</w:t>
      </w:r>
      <w:r w:rsidR="00E81426">
        <w:t>.</w:t>
      </w:r>
      <w:r w:rsidR="002F647B">
        <w:t xml:space="preserve"> Gaujā vietas tiekot sadalītas, vienojoties ar citiem zvejniekiem.</w:t>
      </w:r>
    </w:p>
    <w:p w14:paraId="6E516B8C" w14:textId="009C172F" w:rsidR="001F2533" w:rsidRDefault="007D1B76" w:rsidP="003B718A">
      <w:pPr>
        <w:spacing w:before="120"/>
        <w:jc w:val="both"/>
      </w:pPr>
      <w:r w:rsidRPr="00782727">
        <w:t>Izvērtējot pašvaldības rīcībā esošo informāciju un ar lietu saistītos apstākļus, tika konstatēts:</w:t>
      </w:r>
    </w:p>
    <w:p w14:paraId="1DA196B4" w14:textId="13DE5833" w:rsidR="00DF6A6A" w:rsidRDefault="008833C7" w:rsidP="003B718A">
      <w:pPr>
        <w:spacing w:before="120"/>
        <w:jc w:val="both"/>
      </w:pPr>
      <w:bookmarkStart w:id="0" w:name="_Hlk239769284"/>
      <w:r>
        <w:t xml:space="preserve">1. </w:t>
      </w:r>
      <w:r w:rsidR="005C2C93" w:rsidRPr="00373E3D">
        <w:t xml:space="preserve">Carnikavas novada dome </w:t>
      </w:r>
      <w:r w:rsidR="005C2C93">
        <w:t>18</w:t>
      </w:r>
      <w:r w:rsidR="005C2C93" w:rsidRPr="00373E3D">
        <w:t>.05.20</w:t>
      </w:r>
      <w:r w:rsidR="005C2C93">
        <w:t>16</w:t>
      </w:r>
      <w:r w:rsidR="005C2C93" w:rsidRPr="00373E3D">
        <w:t>. pieņēma  lēmumu “</w:t>
      </w:r>
      <w:r w:rsidR="009905E6">
        <w:t>Par rūpnieciskās zvejas tiesību nomas līgumu noslēgšanu ar  IU “Gundegas IP”</w:t>
      </w:r>
      <w:r w:rsidR="005C2C93" w:rsidRPr="00373E3D">
        <w:t xml:space="preserve">” </w:t>
      </w:r>
      <w:r w:rsidR="005C2C93">
        <w:t>(</w:t>
      </w:r>
      <w:r w:rsidR="005C2C93" w:rsidRPr="00373E3D">
        <w:t xml:space="preserve">protokols Nr. </w:t>
      </w:r>
      <w:r w:rsidR="005C2C93">
        <w:t>10</w:t>
      </w:r>
      <w:r w:rsidR="005C2C93" w:rsidRPr="00373E3D">
        <w:t>, 1</w:t>
      </w:r>
      <w:r w:rsidR="005C2C93">
        <w:t>7</w:t>
      </w:r>
      <w:r w:rsidR="005C2C93" w:rsidRPr="00373E3D">
        <w:t>.§</w:t>
      </w:r>
      <w:r w:rsidR="005C2C93">
        <w:t>)</w:t>
      </w:r>
      <w:bookmarkEnd w:id="0"/>
      <w:r w:rsidR="005C2C93" w:rsidRPr="00373E3D">
        <w:t>,</w:t>
      </w:r>
      <w:r w:rsidR="00DF6A6A">
        <w:t xml:space="preserve"> kas paredzēja</w:t>
      </w:r>
      <w:r w:rsidR="00DF6A6A" w:rsidRPr="00DF6A6A">
        <w:t xml:space="preserve"> </w:t>
      </w:r>
      <w:r w:rsidR="00DF6A6A">
        <w:t>n</w:t>
      </w:r>
      <w:r w:rsidR="00DF6A6A" w:rsidRPr="00DF6A6A">
        <w:t xml:space="preserve">oslēgt ar IU “Gundegas IP”, reģistrācijas Nr.40002066295, juridiskā adrese: </w:t>
      </w:r>
      <w:proofErr w:type="spellStart"/>
      <w:r w:rsidR="00DF6A6A" w:rsidRPr="00DF6A6A">
        <w:t>Vecgaujas</w:t>
      </w:r>
      <w:proofErr w:type="spellEnd"/>
      <w:r w:rsidR="00DF6A6A" w:rsidRPr="00DF6A6A">
        <w:t xml:space="preserve"> iela 20, Carnikava, Carnikavas novads, LV-2163, rūpnieciskās zvejas tiesību nomas līgumu par zvejas tiesībām Gaujas upē lejpus dzelzceļa tilta Carnikavas novada administratīvajā teritorijā, nosakot līguma darbības laiku no 21.07.2016. līdz 20.07.2031.</w:t>
      </w:r>
    </w:p>
    <w:p w14:paraId="6CE47732" w14:textId="1ACB4046" w:rsidR="001A7EC2" w:rsidRDefault="00FC3D3F" w:rsidP="003B718A">
      <w:pPr>
        <w:spacing w:before="120"/>
        <w:jc w:val="both"/>
      </w:pPr>
      <w:r>
        <w:t xml:space="preserve">2. </w:t>
      </w:r>
      <w:r w:rsidR="009E128B" w:rsidRPr="009E128B">
        <w:t xml:space="preserve">Carnikavas novada dome </w:t>
      </w:r>
      <w:r w:rsidR="009E128B">
        <w:t>22</w:t>
      </w:r>
      <w:r w:rsidR="009E128B" w:rsidRPr="009E128B">
        <w:t>.0</w:t>
      </w:r>
      <w:r w:rsidR="009E128B">
        <w:t>6</w:t>
      </w:r>
      <w:r w:rsidR="009E128B" w:rsidRPr="009E128B">
        <w:t>.2016. pieņēma  lēmumu “</w:t>
      </w:r>
      <w:r w:rsidR="009E128B">
        <w:t>Par grozījumiem Carnikavas novada domes</w:t>
      </w:r>
      <w:r w:rsidR="00124A89">
        <w:t xml:space="preserve"> </w:t>
      </w:r>
      <w:r w:rsidR="009E128B">
        <w:t xml:space="preserve">18.05.2016. </w:t>
      </w:r>
      <w:r w:rsidR="009E128B" w:rsidRPr="00D8648A">
        <w:t>lēmumā (protokols Nr.10, 17.§)</w:t>
      </w:r>
      <w:r w:rsidR="00124A89" w:rsidRPr="00D8648A">
        <w:t xml:space="preserve">” ( </w:t>
      </w:r>
      <w:r w:rsidR="00107411" w:rsidRPr="00D8648A">
        <w:t>protokols Nr.</w:t>
      </w:r>
      <w:r w:rsidR="0047396A" w:rsidRPr="00D8648A">
        <w:t xml:space="preserve"> </w:t>
      </w:r>
      <w:r w:rsidR="00107411" w:rsidRPr="00D8648A">
        <w:t>12, 28.§), kurā</w:t>
      </w:r>
      <w:r w:rsidR="001A7EC2" w:rsidRPr="00D8648A">
        <w:t xml:space="preserve"> nolēma izdarīt Carnikavas novada domes 18.05.2016. lēmumā „Par rūpnieciskās zvejas tiesību nomas</w:t>
      </w:r>
      <w:r w:rsidR="001A7EC2">
        <w:t xml:space="preserve"> līgumu noslēgšanu ar IU “Gundegas IP”” (protokols Nr.</w:t>
      </w:r>
      <w:r w:rsidR="0047396A">
        <w:t xml:space="preserve"> </w:t>
      </w:r>
      <w:r w:rsidR="001A7EC2">
        <w:t>10, 17.§) šādu grozījumu:</w:t>
      </w:r>
    </w:p>
    <w:p w14:paraId="3F61E4D8" w14:textId="7D3E7AA7" w:rsidR="00386100" w:rsidRDefault="001A7EC2" w:rsidP="005A48F4">
      <w:pPr>
        <w:spacing w:before="120" w:line="100" w:lineRule="atLeast"/>
        <w:jc w:val="both"/>
      </w:pPr>
      <w:r>
        <w:t>“Papildināt lēmuma lemjošās daļas 1.</w:t>
      </w:r>
      <w:r w:rsidR="0047396A">
        <w:t xml:space="preserve"> </w:t>
      </w:r>
      <w:r>
        <w:t xml:space="preserve">punktu aiz vārdiem “lejpus dzelzceļa tilta” ar vārdiem un pieturzīmēm “, posmā no </w:t>
      </w:r>
      <w:proofErr w:type="spellStart"/>
      <w:r>
        <w:t>Mēnesdēlu</w:t>
      </w:r>
      <w:proofErr w:type="spellEnd"/>
      <w:r>
        <w:t xml:space="preserve"> jomas līdz dzelzceļa tiltam”.</w:t>
      </w:r>
    </w:p>
    <w:p w14:paraId="7AEDCC36" w14:textId="0B164D9E" w:rsidR="00373E3D" w:rsidRDefault="00FC3D3F" w:rsidP="003B718A">
      <w:pPr>
        <w:spacing w:before="120" w:line="100" w:lineRule="atLeast"/>
        <w:jc w:val="both"/>
      </w:pPr>
      <w:r>
        <w:t>3.</w:t>
      </w:r>
      <w:r w:rsidR="00595131">
        <w:t xml:space="preserve"> </w:t>
      </w:r>
      <w:r w:rsidR="00373E3D">
        <w:t>Carnikavas novada dome 07.07.2016. noslēdza rūpnieciskās zvejas tiesību nomas līgumu ar komersantu Nr.02-14.6/16/112, kura 1.</w:t>
      </w:r>
      <w:r w:rsidR="0047396A">
        <w:t xml:space="preserve"> </w:t>
      </w:r>
      <w:r w:rsidR="00373E3D">
        <w:t xml:space="preserve">punktā noteikts, ka iznomātājs nodod un nomnieks </w:t>
      </w:r>
      <w:r w:rsidR="00373E3D">
        <w:lastRenderedPageBreak/>
        <w:t>pieņem nomā rūpnieciskās zvejas tiesības (turpmāk</w:t>
      </w:r>
      <w:r w:rsidR="007104D7">
        <w:t xml:space="preserve"> </w:t>
      </w:r>
      <w:r w:rsidR="00373E3D">
        <w:t>-</w:t>
      </w:r>
      <w:r w:rsidR="007104D7">
        <w:t xml:space="preserve"> </w:t>
      </w:r>
      <w:r w:rsidR="00373E3D">
        <w:t xml:space="preserve">zvejas tiesības) Carnikavas novada administratīvajā teritorijā Gaujas upē lejpus dzelzceļa tilta posmā no </w:t>
      </w:r>
      <w:proofErr w:type="spellStart"/>
      <w:r w:rsidR="00373E3D">
        <w:t>Mēnesdēlu</w:t>
      </w:r>
      <w:proofErr w:type="spellEnd"/>
      <w:r w:rsidR="00373E3D">
        <w:t xml:space="preserve"> jomas līdz dzelzceļa tiltam. Līguma darbības laiks ir no 21.07.2016. līdz 20.07.2031.</w:t>
      </w:r>
    </w:p>
    <w:p w14:paraId="29D2E1FD" w14:textId="61E3C58F" w:rsidR="00373E3D" w:rsidRPr="00373E3D" w:rsidRDefault="00377EB8" w:rsidP="003B718A">
      <w:pPr>
        <w:spacing w:before="120"/>
        <w:jc w:val="both"/>
      </w:pPr>
      <w:r>
        <w:t>4.</w:t>
      </w:r>
      <w:r w:rsidR="00595131">
        <w:t xml:space="preserve"> </w:t>
      </w:r>
      <w:r w:rsidR="00373E3D" w:rsidRPr="00373E3D">
        <w:t xml:space="preserve">Carnikavas novada dome 26.05.2021. pieņēma  lēmumu “Par nēģu zvejas rīku sadali zvejai Gaujas upē” </w:t>
      </w:r>
      <w:r w:rsidR="00373E3D">
        <w:t>(</w:t>
      </w:r>
      <w:r w:rsidR="00373E3D" w:rsidRPr="00373E3D">
        <w:t>protokols Nr.</w:t>
      </w:r>
      <w:r w:rsidR="007104D7">
        <w:t xml:space="preserve"> </w:t>
      </w:r>
      <w:r w:rsidR="00373E3D" w:rsidRPr="00373E3D">
        <w:t>9, 16.§</w:t>
      </w:r>
      <w:r w:rsidR="00373E3D">
        <w:t>)</w:t>
      </w:r>
      <w:r w:rsidR="00373E3D" w:rsidRPr="00373E3D">
        <w:t>, ar kuru nolēma</w:t>
      </w:r>
      <w:r w:rsidR="00373E3D">
        <w:t xml:space="preserve"> i</w:t>
      </w:r>
      <w:r w:rsidR="00373E3D" w:rsidRPr="00373E3D">
        <w:t xml:space="preserve">edalīt zvejas rīku limitu zvejai Gaujā, posmā no </w:t>
      </w:r>
      <w:proofErr w:type="spellStart"/>
      <w:r w:rsidR="00373E3D" w:rsidRPr="00373E3D">
        <w:t>Mēnesdēlu</w:t>
      </w:r>
      <w:proofErr w:type="spellEnd"/>
      <w:r w:rsidR="00373E3D" w:rsidRPr="00373E3D">
        <w:t xml:space="preserve"> jomas līdz dzelzceļa tiltam, Carnikavas novada administratīvajā teritorijā </w:t>
      </w:r>
      <w:r w:rsidR="00373E3D">
        <w:t>K</w:t>
      </w:r>
      <w:r w:rsidR="00373E3D" w:rsidRPr="00373E3D">
        <w:t>omersant</w:t>
      </w:r>
      <w:r w:rsidR="00373E3D">
        <w:t>a</w:t>
      </w:r>
      <w:r w:rsidR="00373E3D" w:rsidRPr="00373E3D">
        <w:t>m zvejai ar 1 (vienu) nēģu murdu no 01.01.2022. uz 5 (pieciem) gadiem saskaņā ar noslēgto rūpnieciskās zvejas tiesību nomas līgumu</w:t>
      </w:r>
      <w:r w:rsidR="00373E3D">
        <w:t>.</w:t>
      </w:r>
    </w:p>
    <w:p w14:paraId="5A09E29F" w14:textId="7A1EF8A1" w:rsidR="00373E3D" w:rsidRDefault="00377EB8" w:rsidP="003B718A">
      <w:pPr>
        <w:spacing w:before="120"/>
        <w:jc w:val="both"/>
      </w:pPr>
      <w:r>
        <w:t>5.</w:t>
      </w:r>
      <w:r w:rsidR="00595131">
        <w:t xml:space="preserve"> </w:t>
      </w:r>
      <w:r w:rsidR="00373E3D">
        <w:t>Ādažu novada pašvaldības dome 23.03.2022. pieņēma lēmumu Nr.</w:t>
      </w:r>
      <w:r w:rsidR="002B2133">
        <w:t xml:space="preserve"> </w:t>
      </w:r>
      <w:r w:rsidR="00373E3D">
        <w:t xml:space="preserve">120 “Par zvejas rīku </w:t>
      </w:r>
      <w:proofErr w:type="spellStart"/>
      <w:r w:rsidR="00373E3D">
        <w:t>papildlimitu</w:t>
      </w:r>
      <w:proofErr w:type="spellEnd"/>
      <w:r w:rsidR="00373E3D">
        <w:t>”, kurā</w:t>
      </w:r>
      <w:r w:rsidR="00373E3D" w:rsidRPr="00373E3D">
        <w:t xml:space="preserve"> </w:t>
      </w:r>
      <w:r w:rsidR="00373E3D">
        <w:t xml:space="preserve">nolēma iedalīt Komersantam </w:t>
      </w:r>
      <w:r w:rsidR="00373E3D" w:rsidRPr="00373E3D">
        <w:t xml:space="preserve">līdz 31.12.2026. zvejas rīku </w:t>
      </w:r>
      <w:proofErr w:type="spellStart"/>
      <w:r w:rsidR="00373E3D" w:rsidRPr="00373E3D">
        <w:t>papildlimitu</w:t>
      </w:r>
      <w:proofErr w:type="spellEnd"/>
      <w:r w:rsidR="00373E3D" w:rsidRPr="00373E3D">
        <w:t xml:space="preserve"> zvejai Gaujā lejpus dzelzceļa tilta Ādažu  novada administratīvajā teritorijā</w:t>
      </w:r>
      <w:r w:rsidR="00373E3D">
        <w:t xml:space="preserve"> </w:t>
      </w:r>
      <w:r w:rsidR="00373E3D" w:rsidRPr="00373E3D">
        <w:t>papildus 8 (astoņ</w:t>
      </w:r>
      <w:r w:rsidR="00373E3D">
        <w:t>i</w:t>
      </w:r>
      <w:r w:rsidR="00373E3D" w:rsidRPr="00373E3D">
        <w:t>) nēģu murdus</w:t>
      </w:r>
      <w:r w:rsidR="00373E3D">
        <w:t>.</w:t>
      </w:r>
    </w:p>
    <w:p w14:paraId="6A496D77" w14:textId="0A1C86C6" w:rsidR="001F74AD" w:rsidRDefault="00377EB8" w:rsidP="003B718A">
      <w:pPr>
        <w:spacing w:before="120"/>
        <w:jc w:val="both"/>
      </w:pPr>
      <w:r>
        <w:t>6.</w:t>
      </w:r>
      <w:r w:rsidR="00595131">
        <w:t xml:space="preserve"> </w:t>
      </w:r>
      <w:r w:rsidR="00373E3D">
        <w:t>Ādažu novada pašvaldības dome 23.04.2026. pieņēma lēmumu Nr.</w:t>
      </w:r>
      <w:r w:rsidR="002B2133">
        <w:t xml:space="preserve"> </w:t>
      </w:r>
      <w:r w:rsidR="00373E3D">
        <w:t>150</w:t>
      </w:r>
      <w:r w:rsidR="00373E3D" w:rsidRPr="00373E3D">
        <w:t xml:space="preserve"> </w:t>
      </w:r>
      <w:r w:rsidR="00373E3D">
        <w:t>“</w:t>
      </w:r>
      <w:r w:rsidR="00373E3D" w:rsidRPr="00373E3D">
        <w:t>Par nēģu zvejas rīku sadali zvejai Gaujas upē</w:t>
      </w:r>
      <w:r w:rsidR="00373E3D">
        <w:t>”, kurā</w:t>
      </w:r>
      <w:r w:rsidR="00373E3D" w:rsidRPr="00373E3D">
        <w:t xml:space="preserve"> </w:t>
      </w:r>
      <w:r w:rsidR="00373E3D">
        <w:t>nolēma iedalīt Komersantam</w:t>
      </w:r>
      <w:r w:rsidR="00373E3D" w:rsidRPr="00373E3D">
        <w:t xml:space="preserve"> zvejas rīku limitu zvejai Gaujā, posmā no </w:t>
      </w:r>
      <w:proofErr w:type="spellStart"/>
      <w:r w:rsidR="00373E3D" w:rsidRPr="00373E3D">
        <w:t>Mēnesdēlu</w:t>
      </w:r>
      <w:proofErr w:type="spellEnd"/>
      <w:r w:rsidR="00373E3D" w:rsidRPr="00373E3D">
        <w:t xml:space="preserve"> jomas līdz dzelzceļa tiltam, Ādažu novada administratīvajā teritorijā no 01.01.2027. uz 5 (pieciem) gadiem zvejai ar 9 (deviņi) nēģu murdiem</w:t>
      </w:r>
      <w:r w:rsidR="00373E3D">
        <w:t>.</w:t>
      </w:r>
    </w:p>
    <w:p w14:paraId="38D61D93" w14:textId="01FEF78F" w:rsidR="00373E3D" w:rsidRDefault="00377EB8" w:rsidP="003B718A">
      <w:pPr>
        <w:spacing w:before="120"/>
        <w:jc w:val="both"/>
      </w:pPr>
      <w:r>
        <w:t>7.</w:t>
      </w:r>
      <w:r w:rsidR="00595131">
        <w:t xml:space="preserve"> </w:t>
      </w:r>
      <w:r w:rsidR="001F74AD" w:rsidRPr="001F74AD">
        <w:t>Ministru kabinet</w:t>
      </w:r>
      <w:r w:rsidR="001F74AD">
        <w:t>a</w:t>
      </w:r>
      <w:r w:rsidR="001F74AD" w:rsidRPr="001F74AD">
        <w:t xml:space="preserve"> 11.08.2009. noteikumu Nr. 918 “Noteikumi par ūdenstilpju un rūpnieciskās zvejas tiesību nomu un zvejas tiesību izmantošanas kārtību” </w:t>
      </w:r>
      <w:r w:rsidR="00373E3D">
        <w:t xml:space="preserve"> </w:t>
      </w:r>
      <w:r w:rsidR="003E64F6">
        <w:t>13. punktā noteikts, ka r</w:t>
      </w:r>
      <w:r w:rsidR="003E64F6" w:rsidRPr="003E64F6">
        <w:t>ūpnieciskās zvejas tiesības publiskajos ūdeņos (arī jūras piekrastē) un citos iekšējos ūdeņos, kuros zvejas tiesības pieder valstij, pildot deleģētās valsts (izpildvaras) funkcijas, iznomā vietējā pašvaldība.</w:t>
      </w:r>
    </w:p>
    <w:p w14:paraId="2A656841" w14:textId="43C98E08" w:rsidR="00CB07D5" w:rsidRDefault="006065B7" w:rsidP="00C8087A">
      <w:pPr>
        <w:spacing w:before="120"/>
        <w:jc w:val="both"/>
      </w:pPr>
      <w:r>
        <w:t>8.</w:t>
      </w:r>
      <w:r w:rsidR="00595131">
        <w:t xml:space="preserve"> </w:t>
      </w:r>
      <w:r w:rsidR="003E64F6" w:rsidRPr="001F74AD">
        <w:t>Ministru kabinet</w:t>
      </w:r>
      <w:r w:rsidR="003E64F6">
        <w:t>a</w:t>
      </w:r>
      <w:r w:rsidR="003E64F6" w:rsidRPr="001F74AD">
        <w:t xml:space="preserve"> 11.08.2009. noteikumu Nr. 918 “Noteikumi par ūdenstilpju un rūpnieciskās zvejas tiesību nomu un zvejas tiesību izmantošanas kārtību” </w:t>
      </w:r>
      <w:r w:rsidR="003E64F6">
        <w:t xml:space="preserve"> 14. punktā</w:t>
      </w:r>
      <w:r w:rsidR="00825427" w:rsidRPr="00825427">
        <w:t xml:space="preserve"> </w:t>
      </w:r>
      <w:r w:rsidR="00825427">
        <w:t>noteikts r</w:t>
      </w:r>
      <w:r w:rsidR="00825427" w:rsidRPr="00825427">
        <w:t>ūpnieciskās zvejas tiesības šo noteikumu 13. punktā minētajos ūdeņos iznomā fiziskajām un juridiskajām personām, nosakot zvejas rīku veidus un skaitu vai nozvejas apjomu un, ja nepieciešams, arī zvejas vietas, ievērojot attiecīgās pašvaldības teritorijas ūdeņiem iedalīto zvejas limitu</w:t>
      </w:r>
      <w:r w:rsidR="00825427">
        <w:t>.</w:t>
      </w:r>
    </w:p>
    <w:p w14:paraId="61F9EB12" w14:textId="35CEAECA" w:rsidR="00CE0924" w:rsidRPr="00782727" w:rsidRDefault="002A5A7C" w:rsidP="003B718A">
      <w:pPr>
        <w:spacing w:before="120"/>
        <w:jc w:val="both"/>
      </w:pPr>
      <w:r w:rsidRPr="00782727">
        <w:t xml:space="preserve">Pamatojoties </w:t>
      </w:r>
      <w:r w:rsidR="004A70D3" w:rsidRPr="00782727">
        <w:t xml:space="preserve">uz </w:t>
      </w:r>
      <w:r w:rsidRPr="00782727">
        <w:t>Pašvaldību likuma 4.</w:t>
      </w:r>
      <w:r w:rsidR="0034711A">
        <w:t xml:space="preserve"> </w:t>
      </w:r>
      <w:r w:rsidRPr="00782727">
        <w:t>panta pirmās daļas 12.</w:t>
      </w:r>
      <w:r w:rsidR="00FA53A4">
        <w:t xml:space="preserve"> </w:t>
      </w:r>
      <w:r w:rsidRPr="00782727">
        <w:t xml:space="preserve">punktu, </w:t>
      </w:r>
      <w:r w:rsidR="00316747" w:rsidRPr="00782727">
        <w:t>Ministru kabineta 11.08.2009. noteikumiem Nr.</w:t>
      </w:r>
      <w:r w:rsidR="00FA53A4">
        <w:t xml:space="preserve"> </w:t>
      </w:r>
      <w:r w:rsidR="00316747" w:rsidRPr="00782727">
        <w:t xml:space="preserve">918 “Noteikumi par ūdenstilpju un rūpnieciskās zvejas tiesību nomu un zvejas tiesību izmantošanas kārtību” </w:t>
      </w:r>
      <w:r w:rsidR="00E71791">
        <w:t>13. un 14</w:t>
      </w:r>
      <w:r w:rsidR="00316747" w:rsidRPr="00782727">
        <w:t>.</w:t>
      </w:r>
      <w:r w:rsidR="0034711A">
        <w:t xml:space="preserve"> </w:t>
      </w:r>
      <w:r w:rsidR="00316747" w:rsidRPr="00782727">
        <w:t xml:space="preserve">punktu, </w:t>
      </w:r>
      <w:r w:rsidRPr="00782727">
        <w:t xml:space="preserve">kā arī saskaņā ar </w:t>
      </w:r>
      <w:r w:rsidR="00316747" w:rsidRPr="00782727">
        <w:t>Attīstības</w:t>
      </w:r>
      <w:r w:rsidRPr="00782727">
        <w:t xml:space="preserve"> komitejas </w:t>
      </w:r>
      <w:r w:rsidR="00595131">
        <w:t>14.10.</w:t>
      </w:r>
      <w:r w:rsidR="00A22671">
        <w:t>2026.</w:t>
      </w:r>
      <w:r w:rsidRPr="00782727">
        <w:t xml:space="preserve"> atzinumu, Ādažu novada pašvaldības dome</w:t>
      </w:r>
    </w:p>
    <w:p w14:paraId="187FB695" w14:textId="6B0A42F0" w:rsidR="00FE6DAD" w:rsidRDefault="002A5A7C" w:rsidP="003B718A">
      <w:pPr>
        <w:pStyle w:val="ListParagraph"/>
        <w:spacing w:before="120"/>
        <w:ind w:left="357"/>
        <w:contextualSpacing w:val="0"/>
        <w:jc w:val="center"/>
        <w:rPr>
          <w:b/>
          <w:bCs/>
        </w:rPr>
      </w:pPr>
      <w:r w:rsidRPr="00782727">
        <w:rPr>
          <w:b/>
          <w:bCs/>
        </w:rPr>
        <w:t>NOLEMJ:</w:t>
      </w:r>
    </w:p>
    <w:p w14:paraId="58179255" w14:textId="77777777" w:rsidR="00595131" w:rsidRDefault="00595131" w:rsidP="00595131">
      <w:pPr>
        <w:pStyle w:val="NormalWeb"/>
        <w:numPr>
          <w:ilvl w:val="0"/>
          <w:numId w:val="2"/>
        </w:numPr>
        <w:jc w:val="both"/>
      </w:pPr>
      <w:r>
        <w:t>Izdarīt Ādažu novada pašvaldības domes Ādažu novada pašvaldības domes 23.04.2026. lēmumā Nr. 150</w:t>
      </w:r>
      <w:r w:rsidRPr="00373E3D">
        <w:t xml:space="preserve"> </w:t>
      </w:r>
      <w:r>
        <w:t>“</w:t>
      </w:r>
      <w:r w:rsidRPr="00373E3D">
        <w:t>Par nēģu zvejas rīku sadali zvejai Gaujas upē</w:t>
      </w:r>
      <w:r>
        <w:t>” šādus grozījumus:</w:t>
      </w:r>
    </w:p>
    <w:p w14:paraId="1B55A36B" w14:textId="77B1D092" w:rsidR="00595131" w:rsidRDefault="00595131" w:rsidP="00595131">
      <w:pPr>
        <w:pStyle w:val="NormalWeb"/>
        <w:ind w:left="720"/>
        <w:jc w:val="both"/>
      </w:pPr>
      <w:r>
        <w:t>1.1. papildināt lēmuma lemjošās daļas 1. punktu ar 1.5. </w:t>
      </w:r>
      <w:r w:rsidR="001E1ADE">
        <w:t xml:space="preserve">un 1.6. </w:t>
      </w:r>
      <w:r>
        <w:t>apakšpunkt</w:t>
      </w:r>
      <w:r w:rsidR="001E1ADE">
        <w:t>iem</w:t>
      </w:r>
      <w:r>
        <w:t xml:space="preserve"> šādā redakcijā:</w:t>
      </w:r>
    </w:p>
    <w:p w14:paraId="21EE4C60" w14:textId="77777777" w:rsidR="007C5E84" w:rsidRDefault="00595131" w:rsidP="00595131">
      <w:pPr>
        <w:pStyle w:val="NormalWeb"/>
        <w:ind w:left="720"/>
        <w:jc w:val="both"/>
      </w:pPr>
      <w:r>
        <w:t>„1.5. “</w:t>
      </w:r>
      <w:r w:rsidRPr="00AD5B86">
        <w:t>IU “GUNDEGAS IP”, reģistrācijas Nr.</w:t>
      </w:r>
      <w:r>
        <w:t> </w:t>
      </w:r>
      <w:r w:rsidRPr="00AD5B86">
        <w:t xml:space="preserve">40002066295, juridiskā adrese: </w:t>
      </w:r>
      <w:proofErr w:type="spellStart"/>
      <w:r w:rsidRPr="00AD5B86">
        <w:t>Vecgaujas</w:t>
      </w:r>
      <w:proofErr w:type="spellEnd"/>
      <w:r w:rsidRPr="00AD5B86">
        <w:t xml:space="preserve"> iela</w:t>
      </w:r>
      <w:r>
        <w:t> </w:t>
      </w:r>
      <w:r w:rsidRPr="00AD5B86">
        <w:t xml:space="preserve">20, Carnikava, </w:t>
      </w:r>
      <w:r>
        <w:t>Ādažu</w:t>
      </w:r>
      <w:r w:rsidRPr="00AD5B86">
        <w:t xml:space="preserve"> novads, LV-2163, zvejai ar 9 (deviņi) nēģu murdiem (līguma termiņš - 20.07.2031., licences Nr.</w:t>
      </w:r>
      <w:r>
        <w:t> </w:t>
      </w:r>
      <w:r w:rsidRPr="00AD5B86">
        <w:t>ZI/01-24/3 derīguma termiņš - 22.06.2026.)</w:t>
      </w:r>
      <w:r w:rsidR="007C5E84">
        <w:t>;</w:t>
      </w:r>
    </w:p>
    <w:p w14:paraId="3F6AFFDC" w14:textId="49AF9067" w:rsidR="00595131" w:rsidRDefault="007C5E84" w:rsidP="00C02197">
      <w:pPr>
        <w:pStyle w:val="NormalWeb"/>
        <w:ind w:left="720"/>
        <w:jc w:val="both"/>
      </w:pPr>
      <w:r>
        <w:t xml:space="preserve">1.6. </w:t>
      </w:r>
      <w:r w:rsidRPr="00782727">
        <w:t>IK “HARIJS LŪSIS”, reģistrācijas Nr. 40002110108, juridiskā adrese Ziedu iela 7, Carnikava, Carnikavas novads, LV-2163, zvejai ar 9 (deviņi) nēģu murdiem (līguma termiņš – 16.08.2031., licences Nr.</w:t>
      </w:r>
      <w:r w:rsidRPr="00782727" w:rsidDel="0060298F">
        <w:t xml:space="preserve"> </w:t>
      </w:r>
      <w:r w:rsidRPr="00782727">
        <w:t>ZI/01-24/1</w:t>
      </w:r>
      <w:r w:rsidRPr="00782727">
        <w:rPr>
          <w:b/>
        </w:rPr>
        <w:t xml:space="preserve"> </w:t>
      </w:r>
      <w:r w:rsidRPr="00782727">
        <w:t xml:space="preserve">derīguma termiņš </w:t>
      </w:r>
      <w:r w:rsidRPr="00BF56AF">
        <w:t>- 16.08.2026.).”.</w:t>
      </w:r>
    </w:p>
    <w:p w14:paraId="06E67969" w14:textId="4CC44255" w:rsidR="00595131" w:rsidRDefault="00595131" w:rsidP="00595131">
      <w:pPr>
        <w:pStyle w:val="NormalWeb"/>
        <w:ind w:left="720"/>
        <w:jc w:val="both"/>
      </w:pPr>
      <w:r>
        <w:t>1.2. Svītrot lēmuma lemjošās daļas 2.punktu.</w:t>
      </w:r>
    </w:p>
    <w:p w14:paraId="4B67349B" w14:textId="77777777" w:rsidR="00595131" w:rsidRPr="00B42CFD" w:rsidRDefault="00595131" w:rsidP="00741A43">
      <w:pPr>
        <w:spacing w:before="120"/>
        <w:ind w:left="426"/>
        <w:jc w:val="both"/>
      </w:pPr>
    </w:p>
    <w:p w14:paraId="28623F63" w14:textId="77777777" w:rsidR="00F02AB4" w:rsidRPr="00C47771" w:rsidRDefault="00F02AB4" w:rsidP="003B718A">
      <w:pPr>
        <w:numPr>
          <w:ilvl w:val="0"/>
          <w:numId w:val="2"/>
        </w:numPr>
        <w:spacing w:before="120"/>
        <w:ind w:left="426" w:hanging="426"/>
        <w:jc w:val="both"/>
      </w:pPr>
      <w:r w:rsidRPr="00587C37">
        <w:rPr>
          <w:bCs/>
        </w:rPr>
        <w:lastRenderedPageBreak/>
        <w:t xml:space="preserve">Pašvaldības aģentūras “Carnikavas </w:t>
      </w:r>
      <w:proofErr w:type="spellStart"/>
      <w:r w:rsidRPr="00587C37">
        <w:rPr>
          <w:bCs/>
        </w:rPr>
        <w:t>komunālserviss</w:t>
      </w:r>
      <w:proofErr w:type="spellEnd"/>
      <w:r w:rsidRPr="00587C37">
        <w:rPr>
          <w:bCs/>
        </w:rPr>
        <w:t xml:space="preserve">” </w:t>
      </w:r>
      <w:r>
        <w:rPr>
          <w:bCs/>
        </w:rPr>
        <w:t>direktoram organizēt lēmuma izpildes kontroli</w:t>
      </w:r>
      <w:r w:rsidRPr="00C47771">
        <w:rPr>
          <w:bCs/>
        </w:rPr>
        <w:t>.</w:t>
      </w:r>
    </w:p>
    <w:p w14:paraId="4F44DC68" w14:textId="77777777" w:rsidR="00345226" w:rsidRPr="005D75B9" w:rsidRDefault="00345226" w:rsidP="00345226">
      <w:pPr>
        <w:widowControl/>
        <w:suppressAutoHyphens w:val="0"/>
        <w:autoSpaceDE w:val="0"/>
        <w:autoSpaceDN w:val="0"/>
        <w:adjustRightInd w:val="0"/>
        <w:rPr>
          <w:sz w:val="26"/>
          <w:szCs w:val="26"/>
        </w:rPr>
      </w:pPr>
    </w:p>
    <w:p w14:paraId="1DDF7663" w14:textId="77777777" w:rsidR="00FC787F" w:rsidRDefault="00FC787F" w:rsidP="00FC787F">
      <w:pPr>
        <w:jc w:val="both"/>
        <w:rPr>
          <w:noProof/>
        </w:rPr>
      </w:pPr>
    </w:p>
    <w:p w14:paraId="11421345" w14:textId="77777777" w:rsidR="009C3C16" w:rsidRDefault="009C3C16" w:rsidP="00FC787F">
      <w:pPr>
        <w:jc w:val="both"/>
        <w:rPr>
          <w:noProof/>
        </w:rPr>
      </w:pPr>
    </w:p>
    <w:p w14:paraId="48A923BF" w14:textId="1E8B0F4D" w:rsidR="009C3C16" w:rsidRPr="006762F1" w:rsidRDefault="0079507E" w:rsidP="009C3C16">
      <w:pPr>
        <w:jc w:val="both"/>
        <w:rPr>
          <w:noProof/>
        </w:rPr>
      </w:pPr>
      <w:r w:rsidRPr="0079507E">
        <w:rPr>
          <w:noProof/>
        </w:rPr>
        <w:t>Pašvaldības domes priekšsēdētājs</w:t>
      </w:r>
      <w:r w:rsidRPr="0079507E">
        <w:rPr>
          <w:noProof/>
        </w:rPr>
        <w:tab/>
      </w:r>
      <w:r w:rsidRPr="0079507E">
        <w:rPr>
          <w:noProof/>
        </w:rPr>
        <w:tab/>
      </w:r>
      <w:r w:rsidRPr="0079507E">
        <w:rPr>
          <w:noProof/>
        </w:rPr>
        <w:tab/>
      </w:r>
      <w:r w:rsidRPr="0079507E">
        <w:rPr>
          <w:noProof/>
        </w:rPr>
        <w:tab/>
      </w:r>
      <w:r w:rsidRPr="0079507E">
        <w:rPr>
          <w:noProof/>
        </w:rPr>
        <w:tab/>
      </w:r>
      <w:r w:rsidRPr="0079507E">
        <w:rPr>
          <w:noProof/>
        </w:rPr>
        <w:tab/>
      </w:r>
      <w:r w:rsidRPr="0079507E">
        <w:rPr>
          <w:noProof/>
        </w:rPr>
        <w:tab/>
        <w:t xml:space="preserve">G. Miglāns </w:t>
      </w:r>
    </w:p>
    <w:p w14:paraId="5E0EB7DA" w14:textId="77777777" w:rsidR="00AC5544" w:rsidRDefault="00AC5544" w:rsidP="00AC5544">
      <w:pPr>
        <w:jc w:val="center"/>
      </w:pPr>
    </w:p>
    <w:p w14:paraId="36F7E641" w14:textId="03A4A305" w:rsidR="00AC5544" w:rsidRPr="00AC5544" w:rsidRDefault="00AC5544" w:rsidP="00AC5544">
      <w:pPr>
        <w:ind w:left="-426"/>
        <w:jc w:val="center"/>
      </w:pPr>
      <w:r w:rsidRPr="00AC5544">
        <w:t>ŠIS DOKUMENTS IR ELEKTRONISKI PARAKSTĪTS AR DROŠU ELEKTRONISKO PARAKSTU UN SATUR LAIKA ZĪMOGU</w:t>
      </w:r>
    </w:p>
    <w:p w14:paraId="01A99987" w14:textId="77777777" w:rsidR="00321A94" w:rsidRDefault="00321A94" w:rsidP="00321A94"/>
    <w:p w14:paraId="4460DBD3" w14:textId="6273829E" w:rsidR="00321A94" w:rsidRDefault="00321A94" w:rsidP="00321A94">
      <w:r w:rsidRPr="00C47771">
        <w:t>Izsniegt norakstus:</w:t>
      </w:r>
    </w:p>
    <w:p w14:paraId="2CA109A0" w14:textId="77777777" w:rsidR="00321A94" w:rsidRDefault="00321A94" w:rsidP="00321A94">
      <w:r>
        <w:t xml:space="preserve">CKS </w:t>
      </w:r>
    </w:p>
    <w:p w14:paraId="38FB0D33" w14:textId="77777777" w:rsidR="00321A94" w:rsidRDefault="00321A94" w:rsidP="00321A94">
      <w:r>
        <w:t>IDR</w:t>
      </w:r>
    </w:p>
    <w:p w14:paraId="123641B6" w14:textId="77777777" w:rsidR="00321A94" w:rsidRPr="009F41F3" w:rsidRDefault="00321A94" w:rsidP="00321A94">
      <w:pPr>
        <w:rPr>
          <w:sz w:val="28"/>
          <w:szCs w:val="28"/>
        </w:rPr>
      </w:pPr>
      <w:r>
        <w:t>iesniedzējam</w:t>
      </w:r>
    </w:p>
    <w:p w14:paraId="1FC87194" w14:textId="6C5CCA6C" w:rsidR="004E63DB" w:rsidRPr="00673814" w:rsidRDefault="004E63DB" w:rsidP="004E63DB">
      <w:pPr>
        <w:spacing w:line="100" w:lineRule="atLeast"/>
        <w:jc w:val="both"/>
        <w:rPr>
          <w:sz w:val="26"/>
          <w:szCs w:val="26"/>
        </w:rPr>
      </w:pPr>
    </w:p>
    <w:sectPr w:rsidR="004E63DB" w:rsidRPr="00673814" w:rsidSect="0056325A">
      <w:footerReference w:type="even" r:id="rId8"/>
      <w:footerReference w:type="default" r:id="rId9"/>
      <w:footnotePr>
        <w:pos w:val="beneathText"/>
      </w:footnotePr>
      <w:pgSz w:w="11905" w:h="16837"/>
      <w:pgMar w:top="1134" w:right="1134" w:bottom="1134" w:left="15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F3BDA" w14:textId="77777777" w:rsidR="001D1ED6" w:rsidRDefault="001D1ED6">
      <w:r>
        <w:separator/>
      </w:r>
    </w:p>
  </w:endnote>
  <w:endnote w:type="continuationSeparator" w:id="0">
    <w:p w14:paraId="0484812E" w14:textId="77777777" w:rsidR="001D1ED6" w:rsidRDefault="001D1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1D998" w14:textId="77777777" w:rsidR="00565199" w:rsidRDefault="00565199" w:rsidP="004577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C58D0F" w14:textId="77777777" w:rsidR="00565199" w:rsidRDefault="00565199" w:rsidP="004577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94E29" w14:textId="77777777" w:rsidR="00565199" w:rsidRDefault="00565199">
    <w:pPr>
      <w:pStyle w:val="Footer"/>
      <w:jc w:val="center"/>
    </w:pPr>
    <w:r>
      <w:fldChar w:fldCharType="begin"/>
    </w:r>
    <w:r>
      <w:instrText xml:space="preserve"> PAGE   \* MERGEFORMAT </w:instrText>
    </w:r>
    <w:r>
      <w:fldChar w:fldCharType="separate"/>
    </w:r>
    <w:r w:rsidR="000C0FA7">
      <w:rPr>
        <w:noProof/>
      </w:rPr>
      <w:t>4</w:t>
    </w:r>
    <w:r>
      <w:fldChar w:fldCharType="end"/>
    </w:r>
  </w:p>
  <w:p w14:paraId="01285004" w14:textId="77777777" w:rsidR="00565199" w:rsidRDefault="00565199" w:rsidP="004577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C0472" w14:textId="77777777" w:rsidR="001D1ED6" w:rsidRDefault="001D1ED6">
      <w:r>
        <w:separator/>
      </w:r>
    </w:p>
  </w:footnote>
  <w:footnote w:type="continuationSeparator" w:id="0">
    <w:p w14:paraId="2620E8A2" w14:textId="77777777" w:rsidR="001D1ED6" w:rsidRDefault="001D1E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C79E5"/>
    <w:multiLevelType w:val="hybridMultilevel"/>
    <w:tmpl w:val="2A0EA2C6"/>
    <w:lvl w:ilvl="0" w:tplc="D03E932A">
      <w:start w:val="5"/>
      <w:numFmt w:val="bullet"/>
      <w:lvlText w:val="-"/>
      <w:lvlJc w:val="left"/>
      <w:pPr>
        <w:ind w:left="1800" w:hanging="360"/>
      </w:pPr>
      <w:rPr>
        <w:rFonts w:ascii="Times New Roman" w:eastAsia="Lucida Sans Unicode" w:hAnsi="Times New Roman" w:cs="Times New Roman"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 w15:restartNumberingAfterBreak="0">
    <w:nsid w:val="0ED94A6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255735"/>
    <w:multiLevelType w:val="hybridMultilevel"/>
    <w:tmpl w:val="EE584256"/>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8470C4C"/>
    <w:multiLevelType w:val="hybridMultilevel"/>
    <w:tmpl w:val="BFE0A3F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030950"/>
    <w:multiLevelType w:val="hybridMultilevel"/>
    <w:tmpl w:val="1BC48C48"/>
    <w:lvl w:ilvl="0" w:tplc="E24AE2B6">
      <w:start w:val="1"/>
      <w:numFmt w:val="lowerLetter"/>
      <w:lvlText w:val="%1)"/>
      <w:lvlJc w:val="left"/>
      <w:pPr>
        <w:ind w:left="720" w:hanging="360"/>
      </w:pPr>
      <w:rPr>
        <w:rFonts w:cs="Tahoma"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B0957B2"/>
    <w:multiLevelType w:val="hybridMultilevel"/>
    <w:tmpl w:val="A5CE63C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7B0543E"/>
    <w:multiLevelType w:val="multilevel"/>
    <w:tmpl w:val="3C5AC0D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8A62A92"/>
    <w:multiLevelType w:val="multilevel"/>
    <w:tmpl w:val="2A9C2304"/>
    <w:lvl w:ilvl="0">
      <w:start w:val="1"/>
      <w:numFmt w:val="decimal"/>
      <w:lvlText w:val="%1."/>
      <w:lvlJc w:val="left"/>
      <w:pPr>
        <w:ind w:left="360" w:hanging="360"/>
      </w:pPr>
      <w:rPr>
        <w:rFonts w:cs="Times New Roman"/>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960" w:hanging="180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5040" w:hanging="2160"/>
      </w:pPr>
      <w:rPr>
        <w:rFonts w:cs="Times New Roman" w:hint="default"/>
      </w:rPr>
    </w:lvl>
  </w:abstractNum>
  <w:abstractNum w:abstractNumId="8" w15:restartNumberingAfterBreak="0">
    <w:nsid w:val="37823913"/>
    <w:multiLevelType w:val="hybridMultilevel"/>
    <w:tmpl w:val="4CFE102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BF7229C"/>
    <w:multiLevelType w:val="hybridMultilevel"/>
    <w:tmpl w:val="B69AE2AA"/>
    <w:lvl w:ilvl="0" w:tplc="84E24E6A">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41C97588"/>
    <w:multiLevelType w:val="hybridMultilevel"/>
    <w:tmpl w:val="EB606AA4"/>
    <w:lvl w:ilvl="0" w:tplc="56D6D888">
      <w:start w:val="1"/>
      <w:numFmt w:val="decimal"/>
      <w:lvlText w:val="%1)"/>
      <w:lvlJc w:val="left"/>
      <w:pPr>
        <w:ind w:left="360" w:hanging="360"/>
      </w:pPr>
      <w:rPr>
        <w:color w:val="auto"/>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493005EB"/>
    <w:multiLevelType w:val="hybridMultilevel"/>
    <w:tmpl w:val="6918349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0410B80"/>
    <w:multiLevelType w:val="hybridMultilevel"/>
    <w:tmpl w:val="08F86B0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26404A6"/>
    <w:multiLevelType w:val="hybridMultilevel"/>
    <w:tmpl w:val="C7C8FB24"/>
    <w:lvl w:ilvl="0" w:tplc="81202146">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56497E28"/>
    <w:multiLevelType w:val="hybridMultilevel"/>
    <w:tmpl w:val="1764A2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7BE5BAD"/>
    <w:multiLevelType w:val="multilevel"/>
    <w:tmpl w:val="645A283C"/>
    <w:lvl w:ilvl="0">
      <w:start w:val="1"/>
      <w:numFmt w:val="decimal"/>
      <w:lvlText w:val="%1."/>
      <w:lvlJc w:val="left"/>
      <w:pPr>
        <w:ind w:left="36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6" w15:restartNumberingAfterBreak="0">
    <w:nsid w:val="5B3B3B9B"/>
    <w:multiLevelType w:val="hybridMultilevel"/>
    <w:tmpl w:val="CE82C7CE"/>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7" w15:restartNumberingAfterBreak="0">
    <w:nsid w:val="67C5388F"/>
    <w:multiLevelType w:val="multilevel"/>
    <w:tmpl w:val="8F80AB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2160" w:hanging="180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18" w15:restartNumberingAfterBreak="0">
    <w:nsid w:val="7522713E"/>
    <w:multiLevelType w:val="hybridMultilevel"/>
    <w:tmpl w:val="02EC676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13182810">
    <w:abstractNumId w:val="10"/>
  </w:num>
  <w:num w:numId="2" w16cid:durableId="611283458">
    <w:abstractNumId w:val="15"/>
  </w:num>
  <w:num w:numId="3" w16cid:durableId="736366442">
    <w:abstractNumId w:val="0"/>
  </w:num>
  <w:num w:numId="4" w16cid:durableId="1588610320">
    <w:abstractNumId w:val="13"/>
  </w:num>
  <w:num w:numId="5" w16cid:durableId="98258527">
    <w:abstractNumId w:val="16"/>
  </w:num>
  <w:num w:numId="6" w16cid:durableId="1510296406">
    <w:abstractNumId w:val="12"/>
  </w:num>
  <w:num w:numId="7" w16cid:durableId="763964274">
    <w:abstractNumId w:val="5"/>
  </w:num>
  <w:num w:numId="8" w16cid:durableId="1008603990">
    <w:abstractNumId w:val="11"/>
  </w:num>
  <w:num w:numId="9" w16cid:durableId="527959769">
    <w:abstractNumId w:val="7"/>
  </w:num>
  <w:num w:numId="10" w16cid:durableId="354887508">
    <w:abstractNumId w:val="9"/>
  </w:num>
  <w:num w:numId="11" w16cid:durableId="2088527450">
    <w:abstractNumId w:val="4"/>
  </w:num>
  <w:num w:numId="12" w16cid:durableId="1632713973">
    <w:abstractNumId w:val="8"/>
  </w:num>
  <w:num w:numId="13" w16cid:durableId="352463910">
    <w:abstractNumId w:val="14"/>
  </w:num>
  <w:num w:numId="14" w16cid:durableId="1842888407">
    <w:abstractNumId w:val="18"/>
  </w:num>
  <w:num w:numId="15" w16cid:durableId="1088426061">
    <w:abstractNumId w:val="1"/>
  </w:num>
  <w:num w:numId="16" w16cid:durableId="1649745523">
    <w:abstractNumId w:val="6"/>
  </w:num>
  <w:num w:numId="17" w16cid:durableId="640892655">
    <w:abstractNumId w:val="3"/>
  </w:num>
  <w:num w:numId="18" w16cid:durableId="1633319766">
    <w:abstractNumId w:val="17"/>
  </w:num>
  <w:num w:numId="19" w16cid:durableId="5642663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3DB"/>
    <w:rsid w:val="00002C6F"/>
    <w:rsid w:val="00002F0A"/>
    <w:rsid w:val="00024C11"/>
    <w:rsid w:val="000252CB"/>
    <w:rsid w:val="00030C17"/>
    <w:rsid w:val="0003602D"/>
    <w:rsid w:val="00036AE6"/>
    <w:rsid w:val="000405C3"/>
    <w:rsid w:val="00042173"/>
    <w:rsid w:val="00051135"/>
    <w:rsid w:val="00057E2B"/>
    <w:rsid w:val="000611D8"/>
    <w:rsid w:val="00072169"/>
    <w:rsid w:val="000760C1"/>
    <w:rsid w:val="000776AD"/>
    <w:rsid w:val="00084758"/>
    <w:rsid w:val="00084B4A"/>
    <w:rsid w:val="00086442"/>
    <w:rsid w:val="0009330D"/>
    <w:rsid w:val="00094148"/>
    <w:rsid w:val="00094179"/>
    <w:rsid w:val="00095DB9"/>
    <w:rsid w:val="000A5B79"/>
    <w:rsid w:val="000B5840"/>
    <w:rsid w:val="000B5BD2"/>
    <w:rsid w:val="000C02C4"/>
    <w:rsid w:val="000C037E"/>
    <w:rsid w:val="000C0FA7"/>
    <w:rsid w:val="000C316B"/>
    <w:rsid w:val="000D6FE6"/>
    <w:rsid w:val="000F2DA4"/>
    <w:rsid w:val="000F4B30"/>
    <w:rsid w:val="000F7AE1"/>
    <w:rsid w:val="0010027C"/>
    <w:rsid w:val="00102C27"/>
    <w:rsid w:val="00103434"/>
    <w:rsid w:val="00105059"/>
    <w:rsid w:val="00106891"/>
    <w:rsid w:val="00107411"/>
    <w:rsid w:val="00115028"/>
    <w:rsid w:val="00117D89"/>
    <w:rsid w:val="001205FF"/>
    <w:rsid w:val="00120F2B"/>
    <w:rsid w:val="00124A89"/>
    <w:rsid w:val="0012503C"/>
    <w:rsid w:val="00130035"/>
    <w:rsid w:val="00131269"/>
    <w:rsid w:val="0013155E"/>
    <w:rsid w:val="00132CAE"/>
    <w:rsid w:val="00140CD1"/>
    <w:rsid w:val="001433E7"/>
    <w:rsid w:val="001442AF"/>
    <w:rsid w:val="0015539F"/>
    <w:rsid w:val="00155A4E"/>
    <w:rsid w:val="00161622"/>
    <w:rsid w:val="00165AC9"/>
    <w:rsid w:val="00167E5C"/>
    <w:rsid w:val="00174814"/>
    <w:rsid w:val="0017705F"/>
    <w:rsid w:val="001872C4"/>
    <w:rsid w:val="0018759D"/>
    <w:rsid w:val="00196586"/>
    <w:rsid w:val="001A1C29"/>
    <w:rsid w:val="001A28D4"/>
    <w:rsid w:val="001A3632"/>
    <w:rsid w:val="001A4D8B"/>
    <w:rsid w:val="001A5150"/>
    <w:rsid w:val="001A7EC2"/>
    <w:rsid w:val="001B634F"/>
    <w:rsid w:val="001B6FE1"/>
    <w:rsid w:val="001B78B3"/>
    <w:rsid w:val="001C2AE6"/>
    <w:rsid w:val="001C4445"/>
    <w:rsid w:val="001C7D54"/>
    <w:rsid w:val="001D0ADD"/>
    <w:rsid w:val="001D1ED6"/>
    <w:rsid w:val="001D317A"/>
    <w:rsid w:val="001D34FD"/>
    <w:rsid w:val="001E1693"/>
    <w:rsid w:val="001E1ADE"/>
    <w:rsid w:val="001E1F06"/>
    <w:rsid w:val="001F2533"/>
    <w:rsid w:val="001F5504"/>
    <w:rsid w:val="001F5C61"/>
    <w:rsid w:val="001F718D"/>
    <w:rsid w:val="001F74AD"/>
    <w:rsid w:val="00202076"/>
    <w:rsid w:val="00203529"/>
    <w:rsid w:val="002036F6"/>
    <w:rsid w:val="00203FA9"/>
    <w:rsid w:val="0021270D"/>
    <w:rsid w:val="0022551A"/>
    <w:rsid w:val="00225738"/>
    <w:rsid w:val="002306BC"/>
    <w:rsid w:val="00231674"/>
    <w:rsid w:val="00232520"/>
    <w:rsid w:val="00235D26"/>
    <w:rsid w:val="002451EA"/>
    <w:rsid w:val="00255E2B"/>
    <w:rsid w:val="0026452C"/>
    <w:rsid w:val="00266036"/>
    <w:rsid w:val="00283311"/>
    <w:rsid w:val="00284479"/>
    <w:rsid w:val="00287DA8"/>
    <w:rsid w:val="002A0ED5"/>
    <w:rsid w:val="002A12BE"/>
    <w:rsid w:val="002A1D87"/>
    <w:rsid w:val="002A4686"/>
    <w:rsid w:val="002A5A7C"/>
    <w:rsid w:val="002B2133"/>
    <w:rsid w:val="002B5AD2"/>
    <w:rsid w:val="002C53F3"/>
    <w:rsid w:val="002D31A0"/>
    <w:rsid w:val="002F647B"/>
    <w:rsid w:val="002F661B"/>
    <w:rsid w:val="002F6B5D"/>
    <w:rsid w:val="002F6EEA"/>
    <w:rsid w:val="003018F0"/>
    <w:rsid w:val="0030517C"/>
    <w:rsid w:val="00310B83"/>
    <w:rsid w:val="00316747"/>
    <w:rsid w:val="00321A94"/>
    <w:rsid w:val="00326BA2"/>
    <w:rsid w:val="00327435"/>
    <w:rsid w:val="00330FE1"/>
    <w:rsid w:val="003322A7"/>
    <w:rsid w:val="00332359"/>
    <w:rsid w:val="00341D7C"/>
    <w:rsid w:val="003443F3"/>
    <w:rsid w:val="00345226"/>
    <w:rsid w:val="0034711A"/>
    <w:rsid w:val="003531FC"/>
    <w:rsid w:val="00353F88"/>
    <w:rsid w:val="00372E5D"/>
    <w:rsid w:val="00373E3D"/>
    <w:rsid w:val="00377EB8"/>
    <w:rsid w:val="003808DD"/>
    <w:rsid w:val="00386100"/>
    <w:rsid w:val="003A207C"/>
    <w:rsid w:val="003A285E"/>
    <w:rsid w:val="003B34C6"/>
    <w:rsid w:val="003B5154"/>
    <w:rsid w:val="003B718A"/>
    <w:rsid w:val="003C0AF7"/>
    <w:rsid w:val="003C1FE2"/>
    <w:rsid w:val="003D17E7"/>
    <w:rsid w:val="003D2BD0"/>
    <w:rsid w:val="003D6674"/>
    <w:rsid w:val="003E41C2"/>
    <w:rsid w:val="003E4F22"/>
    <w:rsid w:val="003E62FA"/>
    <w:rsid w:val="003E64F6"/>
    <w:rsid w:val="003F413B"/>
    <w:rsid w:val="003F6805"/>
    <w:rsid w:val="0040014F"/>
    <w:rsid w:val="0040755B"/>
    <w:rsid w:val="00413E87"/>
    <w:rsid w:val="00414791"/>
    <w:rsid w:val="004212FE"/>
    <w:rsid w:val="004215A5"/>
    <w:rsid w:val="00427936"/>
    <w:rsid w:val="00437D44"/>
    <w:rsid w:val="00457700"/>
    <w:rsid w:val="0047396A"/>
    <w:rsid w:val="00476D01"/>
    <w:rsid w:val="00481E14"/>
    <w:rsid w:val="00486388"/>
    <w:rsid w:val="00490D1A"/>
    <w:rsid w:val="004961F4"/>
    <w:rsid w:val="004A70D3"/>
    <w:rsid w:val="004A7183"/>
    <w:rsid w:val="004B0CFC"/>
    <w:rsid w:val="004D666A"/>
    <w:rsid w:val="004D6CF5"/>
    <w:rsid w:val="004D6ECC"/>
    <w:rsid w:val="004D720B"/>
    <w:rsid w:val="004D7792"/>
    <w:rsid w:val="004D7E30"/>
    <w:rsid w:val="004E63DB"/>
    <w:rsid w:val="004F290E"/>
    <w:rsid w:val="004F2D63"/>
    <w:rsid w:val="004F7CD0"/>
    <w:rsid w:val="0050019C"/>
    <w:rsid w:val="005157B6"/>
    <w:rsid w:val="00516D47"/>
    <w:rsid w:val="005203F4"/>
    <w:rsid w:val="005324E4"/>
    <w:rsid w:val="0053782A"/>
    <w:rsid w:val="00542AC4"/>
    <w:rsid w:val="00551F62"/>
    <w:rsid w:val="00552418"/>
    <w:rsid w:val="0055321F"/>
    <w:rsid w:val="005606A3"/>
    <w:rsid w:val="00560967"/>
    <w:rsid w:val="00560C57"/>
    <w:rsid w:val="0056325A"/>
    <w:rsid w:val="00565199"/>
    <w:rsid w:val="00565F67"/>
    <w:rsid w:val="00566120"/>
    <w:rsid w:val="0056633C"/>
    <w:rsid w:val="00570229"/>
    <w:rsid w:val="0057115A"/>
    <w:rsid w:val="00577C43"/>
    <w:rsid w:val="00581DE1"/>
    <w:rsid w:val="00583350"/>
    <w:rsid w:val="00595131"/>
    <w:rsid w:val="005A48F4"/>
    <w:rsid w:val="005B3A6F"/>
    <w:rsid w:val="005B5D1B"/>
    <w:rsid w:val="005B7545"/>
    <w:rsid w:val="005B7E35"/>
    <w:rsid w:val="005C2ADF"/>
    <w:rsid w:val="005C2C93"/>
    <w:rsid w:val="005C4CEC"/>
    <w:rsid w:val="005C695D"/>
    <w:rsid w:val="005D0979"/>
    <w:rsid w:val="005D23E1"/>
    <w:rsid w:val="005D34BF"/>
    <w:rsid w:val="005D70AC"/>
    <w:rsid w:val="005D75B9"/>
    <w:rsid w:val="005E53EF"/>
    <w:rsid w:val="005F0AB4"/>
    <w:rsid w:val="005F2B77"/>
    <w:rsid w:val="005F3A6D"/>
    <w:rsid w:val="00600793"/>
    <w:rsid w:val="0060298F"/>
    <w:rsid w:val="006065B7"/>
    <w:rsid w:val="00607B11"/>
    <w:rsid w:val="006147E5"/>
    <w:rsid w:val="0061707E"/>
    <w:rsid w:val="00622B44"/>
    <w:rsid w:val="006277F8"/>
    <w:rsid w:val="006303DA"/>
    <w:rsid w:val="006356FE"/>
    <w:rsid w:val="006507DD"/>
    <w:rsid w:val="00651E4D"/>
    <w:rsid w:val="00653BFE"/>
    <w:rsid w:val="00654E91"/>
    <w:rsid w:val="00655536"/>
    <w:rsid w:val="00661489"/>
    <w:rsid w:val="00664391"/>
    <w:rsid w:val="00673814"/>
    <w:rsid w:val="00686F52"/>
    <w:rsid w:val="006911F2"/>
    <w:rsid w:val="00693CB4"/>
    <w:rsid w:val="006A0566"/>
    <w:rsid w:val="006A70EF"/>
    <w:rsid w:val="006B12F4"/>
    <w:rsid w:val="006B2FFA"/>
    <w:rsid w:val="006B504A"/>
    <w:rsid w:val="006C6014"/>
    <w:rsid w:val="006D1881"/>
    <w:rsid w:val="006D3322"/>
    <w:rsid w:val="006D3699"/>
    <w:rsid w:val="006E06ED"/>
    <w:rsid w:val="006E7738"/>
    <w:rsid w:val="006F0B45"/>
    <w:rsid w:val="006F7B48"/>
    <w:rsid w:val="0070473C"/>
    <w:rsid w:val="007104D7"/>
    <w:rsid w:val="00724468"/>
    <w:rsid w:val="00725481"/>
    <w:rsid w:val="00727EF8"/>
    <w:rsid w:val="00733FF6"/>
    <w:rsid w:val="00735DAD"/>
    <w:rsid w:val="00741A43"/>
    <w:rsid w:val="00741C7A"/>
    <w:rsid w:val="00742DC3"/>
    <w:rsid w:val="0077095B"/>
    <w:rsid w:val="007759C7"/>
    <w:rsid w:val="00782727"/>
    <w:rsid w:val="0079507E"/>
    <w:rsid w:val="007978DB"/>
    <w:rsid w:val="007B068B"/>
    <w:rsid w:val="007B3A14"/>
    <w:rsid w:val="007B5FCD"/>
    <w:rsid w:val="007B6563"/>
    <w:rsid w:val="007C5E84"/>
    <w:rsid w:val="007D1B76"/>
    <w:rsid w:val="007D4933"/>
    <w:rsid w:val="007E369A"/>
    <w:rsid w:val="007E522B"/>
    <w:rsid w:val="007F00AB"/>
    <w:rsid w:val="007F2260"/>
    <w:rsid w:val="007F6192"/>
    <w:rsid w:val="00801E7B"/>
    <w:rsid w:val="00810927"/>
    <w:rsid w:val="008152FE"/>
    <w:rsid w:val="0081781A"/>
    <w:rsid w:val="008236F4"/>
    <w:rsid w:val="00825427"/>
    <w:rsid w:val="008408CD"/>
    <w:rsid w:val="00842C06"/>
    <w:rsid w:val="00842FB8"/>
    <w:rsid w:val="00843A2F"/>
    <w:rsid w:val="0084409B"/>
    <w:rsid w:val="008519FD"/>
    <w:rsid w:val="00853A82"/>
    <w:rsid w:val="00860FAC"/>
    <w:rsid w:val="00862628"/>
    <w:rsid w:val="008629B5"/>
    <w:rsid w:val="008636C8"/>
    <w:rsid w:val="008833C7"/>
    <w:rsid w:val="0088669C"/>
    <w:rsid w:val="00896247"/>
    <w:rsid w:val="008A2739"/>
    <w:rsid w:val="008A5E1E"/>
    <w:rsid w:val="008B03D6"/>
    <w:rsid w:val="008C23AC"/>
    <w:rsid w:val="008C46D5"/>
    <w:rsid w:val="008D20E5"/>
    <w:rsid w:val="008D3E1F"/>
    <w:rsid w:val="008F0A9D"/>
    <w:rsid w:val="00903313"/>
    <w:rsid w:val="0090485F"/>
    <w:rsid w:val="009059C8"/>
    <w:rsid w:val="009071EB"/>
    <w:rsid w:val="00915029"/>
    <w:rsid w:val="00916B47"/>
    <w:rsid w:val="0092163F"/>
    <w:rsid w:val="00921773"/>
    <w:rsid w:val="00932389"/>
    <w:rsid w:val="00940B28"/>
    <w:rsid w:val="009452D2"/>
    <w:rsid w:val="00946133"/>
    <w:rsid w:val="009571B4"/>
    <w:rsid w:val="00967A87"/>
    <w:rsid w:val="00970BD2"/>
    <w:rsid w:val="00980C5F"/>
    <w:rsid w:val="00987F2B"/>
    <w:rsid w:val="009905E6"/>
    <w:rsid w:val="00992BF6"/>
    <w:rsid w:val="009B24D8"/>
    <w:rsid w:val="009B70E5"/>
    <w:rsid w:val="009B787E"/>
    <w:rsid w:val="009C3C16"/>
    <w:rsid w:val="009C5B59"/>
    <w:rsid w:val="009E0736"/>
    <w:rsid w:val="009E128B"/>
    <w:rsid w:val="009E320A"/>
    <w:rsid w:val="009F6827"/>
    <w:rsid w:val="00A0355B"/>
    <w:rsid w:val="00A10A77"/>
    <w:rsid w:val="00A13BDC"/>
    <w:rsid w:val="00A1434D"/>
    <w:rsid w:val="00A16E0E"/>
    <w:rsid w:val="00A22671"/>
    <w:rsid w:val="00A268F2"/>
    <w:rsid w:val="00A27E5D"/>
    <w:rsid w:val="00A45A9B"/>
    <w:rsid w:val="00A65E4E"/>
    <w:rsid w:val="00A73BCB"/>
    <w:rsid w:val="00A83147"/>
    <w:rsid w:val="00A84092"/>
    <w:rsid w:val="00A86A9F"/>
    <w:rsid w:val="00A87FB3"/>
    <w:rsid w:val="00A901AB"/>
    <w:rsid w:val="00A92C9C"/>
    <w:rsid w:val="00A940A6"/>
    <w:rsid w:val="00AA36C6"/>
    <w:rsid w:val="00AA4101"/>
    <w:rsid w:val="00AA762C"/>
    <w:rsid w:val="00AB0194"/>
    <w:rsid w:val="00AB2A83"/>
    <w:rsid w:val="00AB5A92"/>
    <w:rsid w:val="00AB62C4"/>
    <w:rsid w:val="00AC27E3"/>
    <w:rsid w:val="00AC5544"/>
    <w:rsid w:val="00AD0EAC"/>
    <w:rsid w:val="00AD5B86"/>
    <w:rsid w:val="00AD5F59"/>
    <w:rsid w:val="00AE39FF"/>
    <w:rsid w:val="00AF01D7"/>
    <w:rsid w:val="00AF01F2"/>
    <w:rsid w:val="00AF19E4"/>
    <w:rsid w:val="00B004D8"/>
    <w:rsid w:val="00B07522"/>
    <w:rsid w:val="00B135F6"/>
    <w:rsid w:val="00B17739"/>
    <w:rsid w:val="00B226EF"/>
    <w:rsid w:val="00B23DC0"/>
    <w:rsid w:val="00B26F61"/>
    <w:rsid w:val="00B3272B"/>
    <w:rsid w:val="00B33185"/>
    <w:rsid w:val="00B33ECF"/>
    <w:rsid w:val="00B42CFD"/>
    <w:rsid w:val="00B4568B"/>
    <w:rsid w:val="00B46576"/>
    <w:rsid w:val="00B52706"/>
    <w:rsid w:val="00B57206"/>
    <w:rsid w:val="00B60E5E"/>
    <w:rsid w:val="00B727DF"/>
    <w:rsid w:val="00B861A8"/>
    <w:rsid w:val="00B86F62"/>
    <w:rsid w:val="00B96E69"/>
    <w:rsid w:val="00BA7211"/>
    <w:rsid w:val="00BB0D21"/>
    <w:rsid w:val="00BB0D4C"/>
    <w:rsid w:val="00BB3F95"/>
    <w:rsid w:val="00BB4F14"/>
    <w:rsid w:val="00BC2574"/>
    <w:rsid w:val="00BC400D"/>
    <w:rsid w:val="00BC6A1A"/>
    <w:rsid w:val="00BD1174"/>
    <w:rsid w:val="00BD20BA"/>
    <w:rsid w:val="00BD3DE5"/>
    <w:rsid w:val="00BD6112"/>
    <w:rsid w:val="00BD7633"/>
    <w:rsid w:val="00BF0AF5"/>
    <w:rsid w:val="00BF2C19"/>
    <w:rsid w:val="00BF4B18"/>
    <w:rsid w:val="00BF56AF"/>
    <w:rsid w:val="00C00F9D"/>
    <w:rsid w:val="00C01F20"/>
    <w:rsid w:val="00C02197"/>
    <w:rsid w:val="00C10177"/>
    <w:rsid w:val="00C15CF9"/>
    <w:rsid w:val="00C227B9"/>
    <w:rsid w:val="00C357AC"/>
    <w:rsid w:val="00C4430F"/>
    <w:rsid w:val="00C56909"/>
    <w:rsid w:val="00C5761A"/>
    <w:rsid w:val="00C61798"/>
    <w:rsid w:val="00C63672"/>
    <w:rsid w:val="00C65C92"/>
    <w:rsid w:val="00C65D6A"/>
    <w:rsid w:val="00C6693F"/>
    <w:rsid w:val="00C8087A"/>
    <w:rsid w:val="00C81CE5"/>
    <w:rsid w:val="00C90EAF"/>
    <w:rsid w:val="00C9194C"/>
    <w:rsid w:val="00CA181D"/>
    <w:rsid w:val="00CB07D5"/>
    <w:rsid w:val="00CC2C9E"/>
    <w:rsid w:val="00CC53A5"/>
    <w:rsid w:val="00CD1FA1"/>
    <w:rsid w:val="00CD697A"/>
    <w:rsid w:val="00CD6FA0"/>
    <w:rsid w:val="00CE0924"/>
    <w:rsid w:val="00CE2F64"/>
    <w:rsid w:val="00CE6C2C"/>
    <w:rsid w:val="00CF21DE"/>
    <w:rsid w:val="00CF3CAD"/>
    <w:rsid w:val="00D03643"/>
    <w:rsid w:val="00D10239"/>
    <w:rsid w:val="00D13A54"/>
    <w:rsid w:val="00D15CA5"/>
    <w:rsid w:val="00D21A04"/>
    <w:rsid w:val="00D25F33"/>
    <w:rsid w:val="00D26773"/>
    <w:rsid w:val="00D44D3F"/>
    <w:rsid w:val="00D54F9A"/>
    <w:rsid w:val="00D56660"/>
    <w:rsid w:val="00D56B2A"/>
    <w:rsid w:val="00D56C6F"/>
    <w:rsid w:val="00D64524"/>
    <w:rsid w:val="00D7014E"/>
    <w:rsid w:val="00D74265"/>
    <w:rsid w:val="00D818DA"/>
    <w:rsid w:val="00D81CCC"/>
    <w:rsid w:val="00D830BC"/>
    <w:rsid w:val="00D83BD3"/>
    <w:rsid w:val="00D85A59"/>
    <w:rsid w:val="00D85CC5"/>
    <w:rsid w:val="00D8648A"/>
    <w:rsid w:val="00D86D73"/>
    <w:rsid w:val="00DA3A1D"/>
    <w:rsid w:val="00DA61D7"/>
    <w:rsid w:val="00DB0392"/>
    <w:rsid w:val="00DB1367"/>
    <w:rsid w:val="00DC1C20"/>
    <w:rsid w:val="00DD4B89"/>
    <w:rsid w:val="00DD55F0"/>
    <w:rsid w:val="00DE04CE"/>
    <w:rsid w:val="00DF6A6A"/>
    <w:rsid w:val="00E02F55"/>
    <w:rsid w:val="00E06DF6"/>
    <w:rsid w:val="00E21B21"/>
    <w:rsid w:val="00E21E26"/>
    <w:rsid w:val="00E2258D"/>
    <w:rsid w:val="00E328C1"/>
    <w:rsid w:val="00E36514"/>
    <w:rsid w:val="00E37AB1"/>
    <w:rsid w:val="00E41F73"/>
    <w:rsid w:val="00E556F6"/>
    <w:rsid w:val="00E5746D"/>
    <w:rsid w:val="00E60394"/>
    <w:rsid w:val="00E61341"/>
    <w:rsid w:val="00E66323"/>
    <w:rsid w:val="00E704BF"/>
    <w:rsid w:val="00E71791"/>
    <w:rsid w:val="00E759FB"/>
    <w:rsid w:val="00E81426"/>
    <w:rsid w:val="00E850CF"/>
    <w:rsid w:val="00EB57E9"/>
    <w:rsid w:val="00EB5FB4"/>
    <w:rsid w:val="00ED4D70"/>
    <w:rsid w:val="00ED4F53"/>
    <w:rsid w:val="00ED6D37"/>
    <w:rsid w:val="00EE254A"/>
    <w:rsid w:val="00EF003A"/>
    <w:rsid w:val="00EF1E46"/>
    <w:rsid w:val="00F02AB4"/>
    <w:rsid w:val="00F13D0F"/>
    <w:rsid w:val="00F16D9B"/>
    <w:rsid w:val="00F342F8"/>
    <w:rsid w:val="00F34BF1"/>
    <w:rsid w:val="00F36569"/>
    <w:rsid w:val="00F37482"/>
    <w:rsid w:val="00F40691"/>
    <w:rsid w:val="00F4361A"/>
    <w:rsid w:val="00F473E5"/>
    <w:rsid w:val="00F55490"/>
    <w:rsid w:val="00F61631"/>
    <w:rsid w:val="00F702EB"/>
    <w:rsid w:val="00F70CDF"/>
    <w:rsid w:val="00F742CB"/>
    <w:rsid w:val="00F7469E"/>
    <w:rsid w:val="00F76A9B"/>
    <w:rsid w:val="00F82D1A"/>
    <w:rsid w:val="00F902F5"/>
    <w:rsid w:val="00F969ED"/>
    <w:rsid w:val="00FA49B7"/>
    <w:rsid w:val="00FA53A4"/>
    <w:rsid w:val="00FA7AC4"/>
    <w:rsid w:val="00FB50D9"/>
    <w:rsid w:val="00FC3802"/>
    <w:rsid w:val="00FC3D3F"/>
    <w:rsid w:val="00FC787F"/>
    <w:rsid w:val="00FD1DF9"/>
    <w:rsid w:val="00FD4FA1"/>
    <w:rsid w:val="00FD749D"/>
    <w:rsid w:val="00FE0602"/>
    <w:rsid w:val="00FE323B"/>
    <w:rsid w:val="00FE3F39"/>
    <w:rsid w:val="00FE6DAD"/>
    <w:rsid w:val="00FE704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D451E"/>
  <w15:docId w15:val="{70A60A2D-4FD5-4544-8530-B0FA323D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3DB"/>
    <w:pPr>
      <w:widowControl w:val="0"/>
      <w:suppressAutoHyphens/>
    </w:pPr>
    <w:rPr>
      <w:rFonts w:ascii="Times New Roman" w:eastAsia="Lucida Sans Unicode" w:hAnsi="Times New Roman"/>
      <w:sz w:val="24"/>
      <w:szCs w:val="24"/>
      <w:lang w:eastAsia="en-US"/>
    </w:rPr>
  </w:style>
  <w:style w:type="paragraph" w:styleId="Heading1">
    <w:name w:val="heading 1"/>
    <w:basedOn w:val="Normal"/>
    <w:next w:val="Normal"/>
    <w:link w:val="Heading1Char"/>
    <w:qFormat/>
    <w:rsid w:val="004E63DB"/>
    <w:pPr>
      <w:keepNext/>
      <w:widowControl/>
      <w:suppressAutoHyphens w:val="0"/>
      <w:jc w:val="center"/>
      <w:outlineLvl w:val="0"/>
    </w:pPr>
    <w:rPr>
      <w:rFonts w:ascii="Tahoma" w:eastAsia="Times New Roman" w:hAnsi="Tahoma" w:cs="Tahom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E63DB"/>
    <w:rPr>
      <w:rFonts w:ascii="Tahoma" w:eastAsia="Times New Roman" w:hAnsi="Tahoma" w:cs="Tahoma"/>
      <w:sz w:val="24"/>
      <w:szCs w:val="24"/>
      <w:lang w:eastAsia="zh-CN"/>
    </w:rPr>
  </w:style>
  <w:style w:type="paragraph" w:styleId="BodyText">
    <w:name w:val="Body Text"/>
    <w:basedOn w:val="Normal"/>
    <w:link w:val="BodyTextChar"/>
    <w:rsid w:val="004E63DB"/>
    <w:pPr>
      <w:spacing w:after="120"/>
    </w:pPr>
  </w:style>
  <w:style w:type="character" w:customStyle="1" w:styleId="BodyTextChar">
    <w:name w:val="Body Text Char"/>
    <w:link w:val="BodyText"/>
    <w:rsid w:val="004E63DB"/>
    <w:rPr>
      <w:rFonts w:ascii="Times New Roman" w:eastAsia="Lucida Sans Unicode" w:hAnsi="Times New Roman" w:cs="Times New Roman"/>
      <w:sz w:val="24"/>
      <w:szCs w:val="24"/>
    </w:rPr>
  </w:style>
  <w:style w:type="paragraph" w:customStyle="1" w:styleId="naislab">
    <w:name w:val="naislab"/>
    <w:basedOn w:val="Normal"/>
    <w:rsid w:val="004E63DB"/>
    <w:pPr>
      <w:spacing w:before="75" w:after="75" w:line="100" w:lineRule="atLeast"/>
      <w:jc w:val="right"/>
    </w:pPr>
    <w:rPr>
      <w:rFonts w:eastAsia="SimSun" w:cs="Tahoma"/>
    </w:rPr>
  </w:style>
  <w:style w:type="paragraph" w:styleId="Footer">
    <w:name w:val="footer"/>
    <w:basedOn w:val="Normal"/>
    <w:link w:val="FooterChar"/>
    <w:uiPriority w:val="99"/>
    <w:rsid w:val="004E63DB"/>
    <w:pPr>
      <w:tabs>
        <w:tab w:val="center" w:pos="4153"/>
        <w:tab w:val="right" w:pos="8306"/>
      </w:tabs>
    </w:pPr>
  </w:style>
  <w:style w:type="character" w:customStyle="1" w:styleId="FooterChar">
    <w:name w:val="Footer Char"/>
    <w:link w:val="Footer"/>
    <w:uiPriority w:val="99"/>
    <w:rsid w:val="004E63DB"/>
    <w:rPr>
      <w:rFonts w:ascii="Times New Roman" w:eastAsia="Lucida Sans Unicode" w:hAnsi="Times New Roman" w:cs="Times New Roman"/>
      <w:sz w:val="24"/>
      <w:szCs w:val="24"/>
    </w:rPr>
  </w:style>
  <w:style w:type="character" w:styleId="PageNumber">
    <w:name w:val="page number"/>
    <w:basedOn w:val="DefaultParagraphFont"/>
    <w:rsid w:val="004E63DB"/>
  </w:style>
  <w:style w:type="paragraph" w:styleId="ListParagraph">
    <w:name w:val="List Paragraph"/>
    <w:basedOn w:val="Normal"/>
    <w:uiPriority w:val="34"/>
    <w:qFormat/>
    <w:rsid w:val="004E63DB"/>
    <w:pPr>
      <w:ind w:left="720"/>
      <w:contextualSpacing/>
    </w:pPr>
  </w:style>
  <w:style w:type="character" w:styleId="CommentReference">
    <w:name w:val="annotation reference"/>
    <w:uiPriority w:val="99"/>
    <w:semiHidden/>
    <w:unhideWhenUsed/>
    <w:rsid w:val="00E37AB1"/>
    <w:rPr>
      <w:sz w:val="16"/>
      <w:szCs w:val="16"/>
    </w:rPr>
  </w:style>
  <w:style w:type="paragraph" w:styleId="CommentText">
    <w:name w:val="annotation text"/>
    <w:basedOn w:val="Normal"/>
    <w:link w:val="CommentTextChar"/>
    <w:uiPriority w:val="99"/>
    <w:unhideWhenUsed/>
    <w:rsid w:val="00E37AB1"/>
    <w:rPr>
      <w:sz w:val="20"/>
      <w:szCs w:val="20"/>
    </w:rPr>
  </w:style>
  <w:style w:type="character" w:customStyle="1" w:styleId="CommentTextChar">
    <w:name w:val="Comment Text Char"/>
    <w:link w:val="CommentText"/>
    <w:uiPriority w:val="99"/>
    <w:rsid w:val="00E37AB1"/>
    <w:rPr>
      <w:rFonts w:ascii="Times New Roman" w:eastAsia="Lucida Sans Unicode" w:hAnsi="Times New Roman"/>
      <w:lang w:eastAsia="en-US"/>
    </w:rPr>
  </w:style>
  <w:style w:type="paragraph" w:styleId="CommentSubject">
    <w:name w:val="annotation subject"/>
    <w:basedOn w:val="CommentText"/>
    <w:next w:val="CommentText"/>
    <w:link w:val="CommentSubjectChar"/>
    <w:uiPriority w:val="99"/>
    <w:semiHidden/>
    <w:unhideWhenUsed/>
    <w:rsid w:val="00E37AB1"/>
    <w:rPr>
      <w:b/>
      <w:bCs/>
    </w:rPr>
  </w:style>
  <w:style w:type="character" w:customStyle="1" w:styleId="CommentSubjectChar">
    <w:name w:val="Comment Subject Char"/>
    <w:link w:val="CommentSubject"/>
    <w:uiPriority w:val="99"/>
    <w:semiHidden/>
    <w:rsid w:val="00E37AB1"/>
    <w:rPr>
      <w:rFonts w:ascii="Times New Roman" w:eastAsia="Lucida Sans Unicode" w:hAnsi="Times New Roman"/>
      <w:b/>
      <w:bCs/>
      <w:lang w:eastAsia="en-US"/>
    </w:rPr>
  </w:style>
  <w:style w:type="paragraph" w:styleId="BalloonText">
    <w:name w:val="Balloon Text"/>
    <w:basedOn w:val="Normal"/>
    <w:link w:val="BalloonTextChar"/>
    <w:uiPriority w:val="99"/>
    <w:semiHidden/>
    <w:unhideWhenUsed/>
    <w:rsid w:val="00E37AB1"/>
    <w:rPr>
      <w:rFonts w:ascii="Tahoma" w:hAnsi="Tahoma" w:cs="Tahoma"/>
      <w:sz w:val="16"/>
      <w:szCs w:val="16"/>
    </w:rPr>
  </w:style>
  <w:style w:type="character" w:customStyle="1" w:styleId="BalloonTextChar">
    <w:name w:val="Balloon Text Char"/>
    <w:link w:val="BalloonText"/>
    <w:uiPriority w:val="99"/>
    <w:semiHidden/>
    <w:rsid w:val="00E37AB1"/>
    <w:rPr>
      <w:rFonts w:ascii="Tahoma" w:eastAsia="Lucida Sans Unicode" w:hAnsi="Tahoma" w:cs="Tahoma"/>
      <w:sz w:val="16"/>
      <w:szCs w:val="16"/>
      <w:lang w:eastAsia="en-US"/>
    </w:rPr>
  </w:style>
  <w:style w:type="paragraph" w:customStyle="1" w:styleId="RakstzCharCharRakstzCharCharRakstzCharCharRakstz">
    <w:name w:val="Rakstz. Char Char Rakstz. Char Char Rakstz. Char Char Rakstz."/>
    <w:basedOn w:val="Normal"/>
    <w:rsid w:val="003A207C"/>
    <w:pPr>
      <w:widowControl/>
      <w:suppressAutoHyphens w:val="0"/>
      <w:spacing w:after="160" w:line="240" w:lineRule="exact"/>
    </w:pPr>
    <w:rPr>
      <w:rFonts w:ascii="Tahoma" w:eastAsia="Arial Unicode MS" w:hAnsi="Tahoma" w:cs="Tahoma"/>
      <w:sz w:val="20"/>
      <w:szCs w:val="20"/>
      <w:lang w:val="en-US"/>
    </w:rPr>
  </w:style>
  <w:style w:type="paragraph" w:styleId="Header">
    <w:name w:val="header"/>
    <w:basedOn w:val="Normal"/>
    <w:link w:val="HeaderChar"/>
    <w:uiPriority w:val="99"/>
    <w:unhideWhenUsed/>
    <w:rsid w:val="0056325A"/>
    <w:pPr>
      <w:tabs>
        <w:tab w:val="center" w:pos="4153"/>
        <w:tab w:val="right" w:pos="8306"/>
      </w:tabs>
    </w:pPr>
  </w:style>
  <w:style w:type="character" w:customStyle="1" w:styleId="HeaderChar">
    <w:name w:val="Header Char"/>
    <w:basedOn w:val="DefaultParagraphFont"/>
    <w:link w:val="Header"/>
    <w:uiPriority w:val="99"/>
    <w:rsid w:val="0056325A"/>
    <w:rPr>
      <w:rFonts w:ascii="Times New Roman" w:eastAsia="Lucida Sans Unicode" w:hAnsi="Times New Roman"/>
      <w:sz w:val="24"/>
      <w:szCs w:val="24"/>
      <w:lang w:eastAsia="en-US"/>
    </w:rPr>
  </w:style>
  <w:style w:type="paragraph" w:styleId="Revision">
    <w:name w:val="Revision"/>
    <w:hidden/>
    <w:uiPriority w:val="99"/>
    <w:semiHidden/>
    <w:rsid w:val="00595131"/>
    <w:rPr>
      <w:rFonts w:ascii="Times New Roman" w:eastAsia="Lucida Sans Unicode" w:hAnsi="Times New Roman"/>
      <w:sz w:val="24"/>
      <w:szCs w:val="24"/>
      <w:lang w:eastAsia="en-US"/>
    </w:rPr>
  </w:style>
  <w:style w:type="paragraph" w:styleId="NormalWeb">
    <w:name w:val="Normal (Web)"/>
    <w:basedOn w:val="Normal"/>
    <w:uiPriority w:val="99"/>
    <w:semiHidden/>
    <w:unhideWhenUsed/>
    <w:rsid w:val="00595131"/>
    <w:pPr>
      <w:widowControl/>
      <w:suppressAutoHyphens w:val="0"/>
      <w:spacing w:before="100" w:beforeAutospacing="1" w:after="100" w:afterAutospacing="1"/>
    </w:pPr>
    <w:rPr>
      <w:rFonts w:eastAsia="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61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3</Pages>
  <Words>3803</Words>
  <Characters>2168</Characters>
  <Application>Microsoft Office Word</Application>
  <DocSecurity>0</DocSecurity>
  <Lines>18</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Projekts</vt:lpstr>
      <vt:lpstr>Projekts</vt:lpstr>
    </vt:vector>
  </TitlesOfParts>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Projekts</dc:title>
  <dc:creator>diana.curiska</dc:creator>
  <cp:lastModifiedBy>Raimonds Garenčiks</cp:lastModifiedBy>
  <cp:revision>9</cp:revision>
  <cp:lastPrinted>2026-10-12T06:02:00Z</cp:lastPrinted>
  <dcterms:created xsi:type="dcterms:W3CDTF">2026-10-08T10:01:00Z</dcterms:created>
  <dcterms:modified xsi:type="dcterms:W3CDTF">2026-10-14T05:35:00Z</dcterms:modified>
</cp:coreProperties>
</file>