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351F" w14:textId="48B3400A" w:rsidR="00436F9F" w:rsidRPr="00921DFD" w:rsidRDefault="00621C31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1DFD">
        <w:rPr>
          <w:rFonts w:ascii="Times New Roman" w:hAnsi="Times New Roman" w:cs="Times New Roman"/>
          <w:sz w:val="24"/>
          <w:szCs w:val="24"/>
        </w:rPr>
        <w:t xml:space="preserve">Tirdzniecības vietas atrašanās vietas shēma </w:t>
      </w:r>
    </w:p>
    <w:p w14:paraId="3CCD5A04" w14:textId="1F27BA51" w:rsidR="00621C31" w:rsidRPr="00921DFD" w:rsidRDefault="00621C31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1DFD">
        <w:rPr>
          <w:rFonts w:ascii="Times New Roman" w:hAnsi="Times New Roman" w:cs="Times New Roman"/>
          <w:sz w:val="24"/>
          <w:szCs w:val="24"/>
        </w:rPr>
        <w:t>zemes vienībā ar kadastra apzīmējumu 8044 007 0364 un</w:t>
      </w:r>
    </w:p>
    <w:p w14:paraId="54D83AE0" w14:textId="45B8FA08" w:rsidR="00621C31" w:rsidRDefault="00921DFD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1DFD">
        <w:rPr>
          <w:rFonts w:ascii="Times New Roman" w:hAnsi="Times New Roman" w:cs="Times New Roman"/>
          <w:sz w:val="24"/>
          <w:szCs w:val="24"/>
        </w:rPr>
        <w:t>a</w:t>
      </w:r>
      <w:r w:rsidR="00621C31" w:rsidRPr="00921DFD">
        <w:rPr>
          <w:rFonts w:ascii="Times New Roman" w:hAnsi="Times New Roman" w:cs="Times New Roman"/>
          <w:sz w:val="24"/>
          <w:szCs w:val="24"/>
        </w:rPr>
        <w:t xml:space="preserve">dresi </w:t>
      </w:r>
      <w:r w:rsidRPr="00921DFD">
        <w:rPr>
          <w:rFonts w:ascii="Times New Roman" w:hAnsi="Times New Roman" w:cs="Times New Roman"/>
          <w:sz w:val="24"/>
          <w:szCs w:val="24"/>
        </w:rPr>
        <w:t>Gaujas iela 7, Ādaži, Ādažu nov.</w:t>
      </w:r>
    </w:p>
    <w:p w14:paraId="44EDB3A4" w14:textId="77777777" w:rsidR="006B23E4" w:rsidRDefault="006B23E4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761E17" w14:textId="6E4E6216" w:rsidR="006B23E4" w:rsidRDefault="006B23E4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C3A778" wp14:editId="1C11B4B6">
            <wp:extent cx="4322445" cy="5383530"/>
            <wp:effectExtent l="0" t="0" r="1905" b="7620"/>
            <wp:docPr id="135083625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538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E7BE8" w14:textId="77777777" w:rsidR="00921DFD" w:rsidRPr="00921DFD" w:rsidRDefault="00921DFD" w:rsidP="00921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BF0818" w14:textId="7B79E6D9" w:rsidR="00BF014F" w:rsidRDefault="00EE505E" w:rsidP="00EE505E">
      <w:pPr>
        <w:jc w:val="left"/>
      </w:pPr>
      <w:r>
        <w:br w:type="textWrapping" w:clear="all"/>
      </w:r>
    </w:p>
    <w:sectPr w:rsidR="00BF014F" w:rsidSect="00EE505E">
      <w:headerReference w:type="default" r:id="rId8"/>
      <w:pgSz w:w="11906" w:h="16838"/>
      <w:pgMar w:top="993" w:right="1274" w:bottom="1440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FDCEA" w14:textId="77777777" w:rsidR="0020045A" w:rsidRDefault="0020045A" w:rsidP="00BF014F">
      <w:pPr>
        <w:spacing w:after="0"/>
      </w:pPr>
      <w:r>
        <w:separator/>
      </w:r>
    </w:p>
  </w:endnote>
  <w:endnote w:type="continuationSeparator" w:id="0">
    <w:p w14:paraId="7690C3A2" w14:textId="77777777" w:rsidR="0020045A" w:rsidRDefault="0020045A" w:rsidP="00BF01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D1050" w14:textId="77777777" w:rsidR="0020045A" w:rsidRDefault="0020045A" w:rsidP="00BF014F">
      <w:pPr>
        <w:spacing w:after="0"/>
      </w:pPr>
      <w:r>
        <w:separator/>
      </w:r>
    </w:p>
  </w:footnote>
  <w:footnote w:type="continuationSeparator" w:id="0">
    <w:p w14:paraId="244D0C47" w14:textId="77777777" w:rsidR="0020045A" w:rsidRDefault="0020045A" w:rsidP="00BF01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07061" w14:textId="323299A4" w:rsidR="00D60AE9" w:rsidRPr="00A955A2" w:rsidRDefault="00D60AE9" w:rsidP="00D60AE9">
    <w:pPr>
      <w:pStyle w:val="Sarakstarindkopa"/>
      <w:numPr>
        <w:ilvl w:val="0"/>
        <w:numId w:val="2"/>
      </w:numPr>
      <w:jc w:val="right"/>
      <w:rPr>
        <w:rFonts w:ascii="Times New Roman" w:hAnsi="Times New Roman" w:cs="Times New Roman"/>
      </w:rPr>
    </w:pPr>
    <w:r w:rsidRPr="00A955A2">
      <w:rPr>
        <w:rFonts w:ascii="Times New Roman" w:hAnsi="Times New Roman" w:cs="Times New Roman"/>
      </w:rPr>
      <w:t>pielikums</w:t>
    </w:r>
  </w:p>
  <w:p w14:paraId="6E035D89" w14:textId="3C2D8B13" w:rsidR="00D60AE9" w:rsidRPr="00A955A2" w:rsidRDefault="00960770" w:rsidP="00EE505E">
    <w:pPr>
      <w:spacing w:after="0"/>
      <w:jc w:val="right"/>
      <w:rPr>
        <w:rFonts w:ascii="Times New Roman" w:hAnsi="Times New Roman" w:cs="Times New Roman"/>
      </w:rPr>
    </w:pPr>
    <w:r w:rsidRPr="00A955A2">
      <w:rPr>
        <w:rFonts w:ascii="Times New Roman" w:hAnsi="Times New Roman" w:cs="Times New Roman"/>
      </w:rPr>
      <w:t>Ādažu novada pašvaldības domes 27.08.2026. lēmumam</w:t>
    </w:r>
    <w:r w:rsidR="00D249A4">
      <w:rPr>
        <w:rFonts w:ascii="Times New Roman" w:hAnsi="Times New Roman" w:cs="Times New Roman"/>
      </w:rPr>
      <w:t xml:space="preserve"> Nr. 348</w:t>
    </w:r>
    <w:r w:rsidR="00A955A2">
      <w:rPr>
        <w:rFonts w:ascii="Times New Roman" w:hAnsi="Times New Roman" w:cs="Times New Roman"/>
      </w:rPr>
      <w:t xml:space="preserve"> </w:t>
    </w:r>
  </w:p>
  <w:p w14:paraId="4DC9CE7B" w14:textId="77777777" w:rsidR="00A955A2" w:rsidRPr="00A955A2" w:rsidRDefault="00960770" w:rsidP="00EE505E">
    <w:pPr>
      <w:spacing w:after="0"/>
      <w:jc w:val="right"/>
      <w:rPr>
        <w:rFonts w:ascii="Times New Roman" w:eastAsia="Aptos" w:hAnsi="Times New Roman" w:cs="Times New Roman"/>
        <w:bCs/>
        <w:kern w:val="0"/>
        <w14:ligatures w14:val="none"/>
      </w:rPr>
    </w:pPr>
    <w:r w:rsidRPr="00A955A2">
      <w:rPr>
        <w:rFonts w:ascii="Times New Roman" w:hAnsi="Times New Roman" w:cs="Times New Roman"/>
      </w:rPr>
      <w:t xml:space="preserve"> “</w:t>
    </w:r>
    <w:r w:rsidR="00EA1B79" w:rsidRPr="00A955A2">
      <w:rPr>
        <w:rFonts w:ascii="Times New Roman" w:eastAsia="Aptos" w:hAnsi="Times New Roman" w:cs="Times New Roman"/>
        <w:bCs/>
        <w:kern w:val="0"/>
        <w14:ligatures w14:val="none"/>
      </w:rPr>
      <w:t xml:space="preserve">Par tirdzniecības vietas Gaujas ielā 7, Ādažos, </w:t>
    </w:r>
  </w:p>
  <w:p w14:paraId="46CF6D33" w14:textId="013E4AD7" w:rsidR="00BF014F" w:rsidRPr="00A955A2" w:rsidRDefault="00EA1B79" w:rsidP="00EE505E">
    <w:pPr>
      <w:spacing w:after="0"/>
      <w:jc w:val="right"/>
      <w:rPr>
        <w:rFonts w:ascii="Times New Roman" w:hAnsi="Times New Roman" w:cs="Times New Roman"/>
      </w:rPr>
    </w:pPr>
    <w:r w:rsidRPr="00A955A2">
      <w:rPr>
        <w:rFonts w:ascii="Times New Roman" w:eastAsia="Aptos" w:hAnsi="Times New Roman" w:cs="Times New Roman"/>
        <w:bCs/>
        <w:kern w:val="0"/>
        <w14:ligatures w14:val="none"/>
      </w:rPr>
      <w:t>nomas tiesību izsoles rezultātu apstiprināšanu</w:t>
    </w:r>
    <w:r w:rsidR="00960770" w:rsidRPr="00A955A2">
      <w:rPr>
        <w:rFonts w:ascii="Times New Roman" w:hAnsi="Times New Roman" w:cs="Times New Roman"/>
      </w:rPr>
      <w:t xml:space="preserve">” </w:t>
    </w:r>
  </w:p>
  <w:p w14:paraId="1D60B393" w14:textId="77777777" w:rsidR="00BF014F" w:rsidRDefault="00BF014F" w:rsidP="00BF014F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94A42"/>
    <w:multiLevelType w:val="hybridMultilevel"/>
    <w:tmpl w:val="427AA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A635B"/>
    <w:multiLevelType w:val="hybridMultilevel"/>
    <w:tmpl w:val="42008E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00063">
    <w:abstractNumId w:val="0"/>
  </w:num>
  <w:num w:numId="2" w16cid:durableId="1619726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9F"/>
    <w:rsid w:val="0020045A"/>
    <w:rsid w:val="0041347F"/>
    <w:rsid w:val="00436F9F"/>
    <w:rsid w:val="00621C31"/>
    <w:rsid w:val="00632129"/>
    <w:rsid w:val="00650727"/>
    <w:rsid w:val="006B23E4"/>
    <w:rsid w:val="007A3B78"/>
    <w:rsid w:val="007F1D0B"/>
    <w:rsid w:val="00806F77"/>
    <w:rsid w:val="00921DFD"/>
    <w:rsid w:val="00960770"/>
    <w:rsid w:val="00A13F00"/>
    <w:rsid w:val="00A955A2"/>
    <w:rsid w:val="00B13E5F"/>
    <w:rsid w:val="00B42E06"/>
    <w:rsid w:val="00B62DFA"/>
    <w:rsid w:val="00B95EDB"/>
    <w:rsid w:val="00BF014F"/>
    <w:rsid w:val="00C36B07"/>
    <w:rsid w:val="00D249A4"/>
    <w:rsid w:val="00D60AE9"/>
    <w:rsid w:val="00D77342"/>
    <w:rsid w:val="00EA1B79"/>
    <w:rsid w:val="00EE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3E978"/>
  <w15:chartTrackingRefBased/>
  <w15:docId w15:val="{E2A4F4BF-4971-4720-9F2D-9CD82CE7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36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36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36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36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36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36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36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36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36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36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36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36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36F9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36F9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36F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36F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36F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36F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36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36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36F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36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36F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36F9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36F9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36F9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36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36F9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36F9F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BF014F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BF014F"/>
  </w:style>
  <w:style w:type="paragraph" w:styleId="Kjene">
    <w:name w:val="footer"/>
    <w:basedOn w:val="Parasts"/>
    <w:link w:val="KjeneRakstz"/>
    <w:uiPriority w:val="99"/>
    <w:unhideWhenUsed/>
    <w:rsid w:val="00BF014F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BF0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11</cp:revision>
  <dcterms:created xsi:type="dcterms:W3CDTF">2026-05-11T08:41:00Z</dcterms:created>
  <dcterms:modified xsi:type="dcterms:W3CDTF">2026-08-28T17:07:00Z</dcterms:modified>
</cp:coreProperties>
</file>