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3289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342BE16" w14:textId="77777777" w:rsidR="00C33318" w:rsidRPr="00564CA6" w:rsidRDefault="00C33318" w:rsidP="00C33318">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72833678" w14:textId="77777777" w:rsidR="00C33318" w:rsidRPr="00564CA6" w:rsidRDefault="00C33318" w:rsidP="00C33318">
      <w:pPr>
        <w:jc w:val="right"/>
        <w:rPr>
          <w:rFonts w:ascii="Times New Roman" w:hAnsi="Times New Roman" w:cs="Times New Roman"/>
          <w:noProof/>
          <w:color w:val="FF0000"/>
        </w:rPr>
      </w:pPr>
    </w:p>
    <w:p w14:paraId="2ECD89B0" w14:textId="77777777" w:rsidR="00C33318" w:rsidRPr="00564CA6" w:rsidRDefault="00C33318" w:rsidP="00C33318">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color w:val="FF0000"/>
        </w:rPr>
        <w:t>Attīstības komitejā</w:t>
      </w:r>
      <w:r w:rsidRPr="00564CA6">
        <w:rPr>
          <w:rFonts w:ascii="Times New Roman" w:hAnsi="Times New Roman" w:cs="Times New Roman"/>
          <w:noProof/>
          <w:color w:val="FF0000"/>
        </w:rPr>
        <w:t xml:space="preserve">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1E27F497" w14:textId="77777777" w:rsidR="00C33318" w:rsidRPr="00564CA6" w:rsidRDefault="00C33318" w:rsidP="00C33318">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27.08.2026</w:t>
      </w:r>
      <w:r w:rsidRPr="00564CA6">
        <w:rPr>
          <w:rFonts w:ascii="Times New Roman" w:hAnsi="Times New Roman" w:cs="Times New Roman"/>
          <w:noProof/>
        </w:rPr>
        <w:t>.</w:t>
      </w:r>
    </w:p>
    <w:p w14:paraId="7DDEFB8D" w14:textId="77777777" w:rsidR="00C33318" w:rsidRPr="00564CA6" w:rsidRDefault="00C33318" w:rsidP="00C33318">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color w:val="FF0000"/>
        </w:rPr>
        <w:t>Miķelis Cinis</w:t>
      </w:r>
    </w:p>
    <w:p w14:paraId="6E6540FD" w14:textId="77777777" w:rsidR="00C33318" w:rsidRPr="00564CA6" w:rsidRDefault="00C33318" w:rsidP="00C33318">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23289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3289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3289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EE46E7F" w:rsidR="00564CA6" w:rsidRPr="00564CA6" w:rsidRDefault="00C33318" w:rsidP="00564CA6">
      <w:pPr>
        <w:rPr>
          <w:rFonts w:ascii="Times New Roman" w:hAnsi="Times New Roman" w:cs="Times New Roman"/>
        </w:rPr>
      </w:pPr>
      <w:r>
        <w:rPr>
          <w:rFonts w:ascii="Times New Roman" w:hAnsi="Times New Roman" w:cs="Times New Roman"/>
        </w:rPr>
        <w:t>202</w:t>
      </w:r>
      <w:r>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color w:val="FF0000"/>
        </w:rPr>
        <w:t>27</w:t>
      </w:r>
      <w:r w:rsidRPr="00564CA6">
        <w:rPr>
          <w:rFonts w:ascii="Times New Roman" w:hAnsi="Times New Roman" w:cs="Times New Roman"/>
          <w:color w:val="FF0000"/>
        </w:rPr>
        <w:t>.</w:t>
      </w:r>
      <w:r>
        <w:rPr>
          <w:rFonts w:ascii="Times New Roman" w:hAnsi="Times New Roman" w:cs="Times New Roman"/>
          <w:color w:val="FF0000"/>
        </w:rPr>
        <w:t xml:space="preserve"> augustā</w:t>
      </w:r>
      <w:r w:rsidR="00232899" w:rsidRPr="00564CA6">
        <w:rPr>
          <w:rFonts w:ascii="Times New Roman" w:hAnsi="Times New Roman" w:cs="Times New Roman"/>
        </w:rPr>
        <w:tab/>
      </w:r>
      <w:r w:rsidR="00232899" w:rsidRPr="00564CA6">
        <w:rPr>
          <w:rFonts w:ascii="Times New Roman" w:hAnsi="Times New Roman" w:cs="Times New Roman"/>
        </w:rPr>
        <w:tab/>
      </w:r>
      <w:r w:rsidR="00232899" w:rsidRPr="00564CA6">
        <w:rPr>
          <w:rFonts w:ascii="Times New Roman" w:hAnsi="Times New Roman" w:cs="Times New Roman"/>
        </w:rPr>
        <w:tab/>
      </w:r>
      <w:r w:rsidR="00232899" w:rsidRPr="00564CA6">
        <w:rPr>
          <w:rFonts w:ascii="Times New Roman" w:hAnsi="Times New Roman" w:cs="Times New Roman"/>
        </w:rPr>
        <w:tab/>
      </w:r>
      <w:r w:rsidR="00232899" w:rsidRPr="00564CA6">
        <w:rPr>
          <w:rFonts w:ascii="Times New Roman" w:hAnsi="Times New Roman" w:cs="Times New Roman"/>
        </w:rPr>
        <w:tab/>
      </w:r>
      <w:r w:rsidR="00232899" w:rsidRPr="00564CA6">
        <w:rPr>
          <w:rFonts w:ascii="Times New Roman" w:hAnsi="Times New Roman" w:cs="Times New Roman"/>
          <w:b/>
        </w:rPr>
        <w:t>Nr.</w:t>
      </w:r>
      <w:r w:rsidR="00232899" w:rsidRPr="00564CA6">
        <w:rPr>
          <w:rFonts w:ascii="Times New Roman" w:hAnsi="Times New Roman" w:cs="Times New Roman"/>
          <w:noProof/>
        </w:rPr>
        <w:fldChar w:fldCharType="begin"/>
      </w:r>
      <w:r w:rsidR="00232899" w:rsidRPr="00564CA6">
        <w:rPr>
          <w:rFonts w:ascii="Times New Roman" w:hAnsi="Times New Roman" w:cs="Times New Roman"/>
          <w:noProof/>
        </w:rPr>
        <w:instrText>MERGEFIELD DOKREGNUMURS</w:instrText>
      </w:r>
      <w:r w:rsidR="00232899" w:rsidRPr="00564CA6">
        <w:rPr>
          <w:rFonts w:ascii="Times New Roman" w:hAnsi="Times New Roman" w:cs="Times New Roman"/>
          <w:noProof/>
        </w:rPr>
        <w:fldChar w:fldCharType="separate"/>
      </w:r>
      <w:r w:rsidR="00232899" w:rsidRPr="00564CA6">
        <w:rPr>
          <w:rFonts w:ascii="Times New Roman" w:hAnsi="Times New Roman" w:cs="Times New Roman"/>
          <w:noProof/>
        </w:rPr>
        <w:t>«DOKREGNUMURS»</w:t>
      </w:r>
      <w:r w:rsidR="00232899" w:rsidRPr="00564CA6">
        <w:rPr>
          <w:rFonts w:ascii="Times New Roman" w:hAnsi="Times New Roman" w:cs="Times New Roman"/>
          <w:noProof/>
        </w:rPr>
        <w:fldChar w:fldCharType="end"/>
      </w:r>
      <w:r w:rsidR="00232899"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3AAE66C" w14:textId="0A092DC0" w:rsidR="00EE2F24" w:rsidRPr="00564CA6" w:rsidRDefault="00EE2F24" w:rsidP="00EE2F24">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374BB9">
        <w:rPr>
          <w:rFonts w:ascii="Times New Roman" w:hAnsi="Times New Roman" w:cs="Times New Roman"/>
          <w:b/>
        </w:rPr>
        <w:t>zemes vienībai</w:t>
      </w:r>
      <w:r w:rsidRPr="003B6AFB">
        <w:rPr>
          <w:rFonts w:ascii="Times New Roman" w:hAnsi="Times New Roman" w:cs="Times New Roman"/>
          <w:b/>
        </w:rPr>
        <w:t xml:space="preserve"> </w:t>
      </w:r>
      <w:r>
        <w:rPr>
          <w:rFonts w:ascii="Times New Roman" w:hAnsi="Times New Roman" w:cs="Times New Roman"/>
          <w:b/>
        </w:rPr>
        <w:t>Pumpuru iela 4,</w:t>
      </w:r>
      <w:r w:rsidRPr="003B6AFB">
        <w:rPr>
          <w:rFonts w:ascii="Times New Roman" w:hAnsi="Times New Roman" w:cs="Times New Roman"/>
          <w:b/>
        </w:rPr>
        <w:t xml:space="preserve"> Birzniekos</w:t>
      </w:r>
    </w:p>
    <w:p w14:paraId="4E566B3D" w14:textId="77777777" w:rsidR="00EE2F24" w:rsidRPr="00564CA6" w:rsidRDefault="00EE2F24" w:rsidP="00EE2F24">
      <w:pPr>
        <w:rPr>
          <w:rFonts w:ascii="Times New Roman" w:hAnsi="Times New Roman" w:cs="Times New Roman"/>
          <w:b/>
          <w:i/>
          <w:color w:val="FF0000"/>
        </w:rPr>
      </w:pPr>
    </w:p>
    <w:p w14:paraId="645CF13A" w14:textId="7497530E" w:rsidR="00EE2F24" w:rsidRDefault="00EE2F24" w:rsidP="00EE2F24">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w:t>
      </w:r>
      <w:r w:rsidR="00506500">
        <w:rPr>
          <w:rFonts w:ascii="Times New Roman" w:hAnsi="Times New Roman" w:cs="Times New Roman"/>
        </w:rPr>
        <w:t>26.07</w:t>
      </w:r>
      <w:r>
        <w:rPr>
          <w:rFonts w:ascii="Times New Roman" w:hAnsi="Times New Roman" w:cs="Times New Roman"/>
        </w:rPr>
        <w:t xml:space="preserve">.2026. iesniegumu (reģistrēts </w:t>
      </w:r>
      <w:r w:rsidR="00506500">
        <w:rPr>
          <w:rFonts w:ascii="Times New Roman" w:hAnsi="Times New Roman" w:cs="Times New Roman"/>
        </w:rPr>
        <w:t>27.07</w:t>
      </w:r>
      <w:r>
        <w:rPr>
          <w:rFonts w:ascii="Times New Roman" w:hAnsi="Times New Roman" w:cs="Times New Roman"/>
        </w:rPr>
        <w:t xml:space="preserve">.2026. ar Nr. </w:t>
      </w:r>
      <w:r w:rsidR="00506500" w:rsidRPr="00506500">
        <w:rPr>
          <w:rFonts w:ascii="Times New Roman" w:hAnsi="Times New Roman" w:cs="Times New Roman"/>
        </w:rPr>
        <w:t>ĀNP/1-11-1/26/4400</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nekustamā īpašuma </w:t>
      </w:r>
      <w:r w:rsidR="004E1E34">
        <w:rPr>
          <w:rFonts w:ascii="Times New Roman" w:hAnsi="Times New Roman" w:cs="Times New Roman"/>
        </w:rPr>
        <w:t>Pumpuru iel</w:t>
      </w:r>
      <w:r w:rsidR="000E1D12">
        <w:rPr>
          <w:rFonts w:ascii="Times New Roman" w:hAnsi="Times New Roman" w:cs="Times New Roman"/>
        </w:rPr>
        <w:t>a</w:t>
      </w:r>
      <w:r w:rsidR="004E1E34">
        <w:rPr>
          <w:rFonts w:ascii="Times New Roman" w:hAnsi="Times New Roman" w:cs="Times New Roman"/>
        </w:rPr>
        <w:t xml:space="preserve"> 4</w:t>
      </w:r>
      <w:r>
        <w:rPr>
          <w:rFonts w:ascii="Times New Roman" w:hAnsi="Times New Roman" w:cs="Times New Roman"/>
        </w:rPr>
        <w:t>, Birzniekos, Ādažu pagastā, Ādažu novadā (kad</w:t>
      </w:r>
      <w:r w:rsidR="00374BB9">
        <w:rPr>
          <w:rFonts w:ascii="Times New Roman" w:hAnsi="Times New Roman" w:cs="Times New Roman"/>
        </w:rPr>
        <w:t>astra Nr.</w:t>
      </w:r>
      <w:r>
        <w:rPr>
          <w:rFonts w:ascii="Times New Roman" w:hAnsi="Times New Roman" w:cs="Times New Roman"/>
        </w:rPr>
        <w:t xml:space="preserve"> 8044 004 </w:t>
      </w:r>
      <w:r w:rsidR="0041409C">
        <w:rPr>
          <w:rFonts w:ascii="Times New Roman" w:hAnsi="Times New Roman" w:cs="Times New Roman"/>
        </w:rPr>
        <w:t>0506</w:t>
      </w:r>
      <w:r>
        <w:rPr>
          <w:rFonts w:ascii="Times New Roman" w:hAnsi="Times New Roman" w:cs="Times New Roman"/>
        </w:rPr>
        <w:t xml:space="preserve">) zemes vienībai ar kadastra apzīmējumu </w:t>
      </w:r>
      <w:r w:rsidR="0041409C" w:rsidRPr="0041409C">
        <w:rPr>
          <w:rFonts w:ascii="Times New Roman" w:hAnsi="Times New Roman" w:cs="Times New Roman"/>
        </w:rPr>
        <w:t>8044 004 0506</w:t>
      </w:r>
      <w:r>
        <w:rPr>
          <w:rFonts w:ascii="Times New Roman" w:hAnsi="Times New Roman" w:cs="Times New Roman"/>
        </w:rPr>
        <w:t>.</w:t>
      </w:r>
    </w:p>
    <w:p w14:paraId="5C9F37C1" w14:textId="77777777" w:rsidR="00EE2F24" w:rsidRPr="006C4CF9" w:rsidRDefault="00EE2F24" w:rsidP="00EE2F24">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32AC05A" w14:textId="2B91A2F8" w:rsidR="00EE2F24" w:rsidRDefault="00EE2F24" w:rsidP="00EE2F24">
      <w:pPr>
        <w:pStyle w:val="ListParagraph"/>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3D7459" w:rsidRPr="003D7459">
        <w:rPr>
          <w:rFonts w:ascii="Times New Roman" w:hAnsi="Times New Roman" w:cs="Times New Roman"/>
        </w:rPr>
        <w:t>8044 004 0506</w:t>
      </w:r>
      <w:r w:rsidR="003D7459">
        <w:rPr>
          <w:rFonts w:ascii="Times New Roman" w:hAnsi="Times New Roman" w:cs="Times New Roman"/>
        </w:rPr>
        <w:t xml:space="preserve"> </w:t>
      </w:r>
      <w:r w:rsidRPr="007D77B6">
        <w:rPr>
          <w:rFonts w:ascii="Times New Roman" w:eastAsia="Times New Roman" w:hAnsi="Times New Roman" w:cs="Times New Roman"/>
        </w:rPr>
        <w:t xml:space="preserve">noteikts nekustamā īpašuma lietošanas mērķis – </w:t>
      </w:r>
      <w:r w:rsidR="007870AF" w:rsidRPr="007870AF">
        <w:rPr>
          <w:rFonts w:ascii="Times New Roman" w:eastAsia="Times New Roman" w:hAnsi="Times New Roman" w:cs="Times New Roman"/>
        </w:rPr>
        <w:t>0.2947</w:t>
      </w:r>
      <w:r w:rsidR="007870AF">
        <w:rPr>
          <w:rFonts w:ascii="Times New Roman" w:eastAsia="Times New Roman" w:hAnsi="Times New Roman" w:cs="Times New Roman"/>
        </w:rPr>
        <w:t xml:space="preserve"> </w:t>
      </w:r>
      <w:r>
        <w:rPr>
          <w:rFonts w:ascii="Times New Roman" w:eastAsia="Times New Roman" w:hAnsi="Times New Roman" w:cs="Times New Roman"/>
        </w:rPr>
        <w:t xml:space="preserve">ha platībā </w:t>
      </w:r>
      <w:r w:rsidR="003D7459" w:rsidRPr="003D7459">
        <w:rPr>
          <w:rFonts w:ascii="Times New Roman" w:hAnsi="Times New Roman" w:cs="Times New Roman"/>
          <w:i/>
          <w:iCs/>
        </w:rPr>
        <w:t>Vienstāva un divstāvu daudzdzīvokļu māju apbūve</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w:t>
      </w:r>
      <w:r w:rsidR="003D7459">
        <w:rPr>
          <w:rFonts w:ascii="Times New Roman" w:eastAsia="Times New Roman" w:hAnsi="Times New Roman" w:cs="Times New Roman"/>
        </w:rPr>
        <w:t>7</w:t>
      </w:r>
      <w:r>
        <w:rPr>
          <w:rFonts w:ascii="Times New Roman" w:eastAsia="Times New Roman" w:hAnsi="Times New Roman" w:cs="Times New Roman"/>
        </w:rPr>
        <w:t>01.</w:t>
      </w:r>
    </w:p>
    <w:p w14:paraId="437D6B93" w14:textId="77777777" w:rsidR="007870AF" w:rsidRPr="00374BB9" w:rsidRDefault="007870AF" w:rsidP="007870AF">
      <w:pPr>
        <w:pStyle w:val="ListParagraph"/>
        <w:spacing w:before="120" w:after="80"/>
        <w:ind w:left="426"/>
        <w:jc w:val="both"/>
        <w:rPr>
          <w:rFonts w:ascii="Times New Roman" w:eastAsia="Times New Roman" w:hAnsi="Times New Roman" w:cs="Times New Roman"/>
          <w:sz w:val="12"/>
          <w:szCs w:val="12"/>
        </w:rPr>
      </w:pPr>
    </w:p>
    <w:p w14:paraId="7A222358" w14:textId="73B300E2" w:rsidR="00EE2F24" w:rsidRPr="00B720AC" w:rsidRDefault="00EE2F24" w:rsidP="00EE2F24">
      <w:pPr>
        <w:pStyle w:val="ListParagraph"/>
        <w:numPr>
          <w:ilvl w:val="0"/>
          <w:numId w:val="4"/>
        </w:numPr>
        <w:ind w:left="426" w:hanging="426"/>
        <w:jc w:val="both"/>
        <w:rPr>
          <w:rFonts w:ascii="Times New Roman" w:eastAsia="Times New Roman" w:hAnsi="Times New Roman" w:cs="Times New Roman"/>
        </w:rPr>
      </w:pPr>
      <w:r w:rsidRPr="00B720AC">
        <w:rPr>
          <w:rFonts w:ascii="Times New Roman" w:eastAsia="Times New Roman" w:hAnsi="Times New Roman" w:cs="Times New Roman"/>
        </w:rPr>
        <w:t>Projektētā zemes vienība Nr.1 ar kadastra apzīmējumu 8044 004 </w:t>
      </w:r>
      <w:r w:rsidR="00B720AC" w:rsidRPr="00B720AC">
        <w:rPr>
          <w:rFonts w:ascii="Times New Roman" w:eastAsia="Times New Roman" w:hAnsi="Times New Roman" w:cs="Times New Roman"/>
        </w:rPr>
        <w:t>1043</w:t>
      </w:r>
      <w:r w:rsidRPr="00B720AC">
        <w:rPr>
          <w:rFonts w:ascii="Times New Roman" w:eastAsia="Times New Roman" w:hAnsi="Times New Roman" w:cs="Times New Roman"/>
        </w:rPr>
        <w:t xml:space="preserve"> nav apbūvēta un </w:t>
      </w:r>
      <w:bookmarkStart w:id="1" w:name="_Hlk194523202"/>
      <w:r w:rsidRPr="00B720AC">
        <w:rPr>
          <w:rFonts w:ascii="Times New Roman" w:eastAsia="Times New Roman" w:hAnsi="Times New Roman" w:cs="Times New Roman"/>
        </w:rPr>
        <w:t xml:space="preserve">saskaņā ar Ādažu novada teritorijas plānojumu atrodas </w:t>
      </w:r>
      <w:r w:rsidR="00B720AC" w:rsidRPr="00B720AC">
        <w:rPr>
          <w:rFonts w:ascii="Times New Roman" w:eastAsia="Times New Roman" w:hAnsi="Times New Roman" w:cs="Times New Roman"/>
          <w:i/>
          <w:iCs/>
        </w:rPr>
        <w:t>Mazstāvu dzīvojamās apbūves teritorij</w:t>
      </w:r>
      <w:r w:rsidR="00B720AC">
        <w:rPr>
          <w:rFonts w:ascii="Times New Roman" w:eastAsia="Times New Roman" w:hAnsi="Times New Roman" w:cs="Times New Roman"/>
          <w:i/>
          <w:iCs/>
        </w:rPr>
        <w:t xml:space="preserve">ā </w:t>
      </w:r>
      <w:r w:rsidRPr="00B720AC">
        <w:rPr>
          <w:rFonts w:ascii="Times New Roman" w:eastAsia="Times New Roman" w:hAnsi="Times New Roman" w:cs="Times New Roman"/>
        </w:rPr>
        <w:t>(</w:t>
      </w:r>
      <w:r w:rsidR="00B720AC">
        <w:rPr>
          <w:rFonts w:ascii="Times New Roman" w:eastAsia="Times New Roman" w:hAnsi="Times New Roman" w:cs="Times New Roman"/>
        </w:rPr>
        <w:t>DzM</w:t>
      </w:r>
      <w:r w:rsidRPr="00B720AC">
        <w:rPr>
          <w:rFonts w:ascii="Times New Roman" w:eastAsia="Times New Roman" w:hAnsi="Times New Roman" w:cs="Times New Roman"/>
        </w:rPr>
        <w:t>).</w:t>
      </w:r>
    </w:p>
    <w:p w14:paraId="0AB2E155" w14:textId="77777777" w:rsidR="00EE2F24" w:rsidRPr="00DC746B" w:rsidRDefault="00EE2F24" w:rsidP="00EE2F24">
      <w:pPr>
        <w:pStyle w:val="ListParagraph"/>
        <w:spacing w:after="80"/>
        <w:ind w:left="426" w:hanging="426"/>
        <w:jc w:val="both"/>
        <w:rPr>
          <w:rFonts w:ascii="Times New Roman" w:eastAsia="Times New Roman" w:hAnsi="Times New Roman" w:cs="Times New Roman"/>
          <w:sz w:val="12"/>
          <w:szCs w:val="12"/>
        </w:rPr>
      </w:pPr>
    </w:p>
    <w:bookmarkEnd w:id="1"/>
    <w:p w14:paraId="1126CC8D" w14:textId="0881E5E2" w:rsidR="008F39FB" w:rsidRPr="00B720AC" w:rsidRDefault="008F39FB" w:rsidP="008F39FB">
      <w:pPr>
        <w:pStyle w:val="ListParagraph"/>
        <w:numPr>
          <w:ilvl w:val="0"/>
          <w:numId w:val="4"/>
        </w:numPr>
        <w:ind w:left="426" w:hanging="426"/>
        <w:jc w:val="both"/>
        <w:rPr>
          <w:rFonts w:ascii="Times New Roman" w:eastAsia="Times New Roman" w:hAnsi="Times New Roman" w:cs="Times New Roman"/>
        </w:rPr>
      </w:pPr>
      <w:r w:rsidRPr="00B720AC">
        <w:rPr>
          <w:rFonts w:ascii="Times New Roman" w:eastAsia="Times New Roman" w:hAnsi="Times New Roman" w:cs="Times New Roman"/>
        </w:rPr>
        <w:t>Projektētā zemes vienība Nr.</w:t>
      </w:r>
      <w:r>
        <w:rPr>
          <w:rFonts w:ascii="Times New Roman" w:eastAsia="Times New Roman" w:hAnsi="Times New Roman" w:cs="Times New Roman"/>
        </w:rPr>
        <w:t>2</w:t>
      </w:r>
      <w:r w:rsidRPr="00B720AC">
        <w:rPr>
          <w:rFonts w:ascii="Times New Roman" w:eastAsia="Times New Roman" w:hAnsi="Times New Roman" w:cs="Times New Roman"/>
        </w:rPr>
        <w:t xml:space="preserve"> ar kadastra apzīmējumu 8044 004 104</w:t>
      </w:r>
      <w:r>
        <w:rPr>
          <w:rFonts w:ascii="Times New Roman" w:eastAsia="Times New Roman" w:hAnsi="Times New Roman" w:cs="Times New Roman"/>
        </w:rPr>
        <w:t>4</w:t>
      </w:r>
      <w:r w:rsidRPr="00B720AC">
        <w:rPr>
          <w:rFonts w:ascii="Times New Roman" w:eastAsia="Times New Roman" w:hAnsi="Times New Roman" w:cs="Times New Roman"/>
        </w:rPr>
        <w:t xml:space="preserve"> nav apbūvēta un saskaņā ar Ādažu novada teritorijas plānojumu atrodas </w:t>
      </w:r>
      <w:r w:rsidRPr="00B720AC">
        <w:rPr>
          <w:rFonts w:ascii="Times New Roman" w:eastAsia="Times New Roman" w:hAnsi="Times New Roman" w:cs="Times New Roman"/>
          <w:i/>
          <w:iCs/>
        </w:rPr>
        <w:t>Mazstāvu dzīvojamās apbūves teritorij</w:t>
      </w:r>
      <w:r>
        <w:rPr>
          <w:rFonts w:ascii="Times New Roman" w:eastAsia="Times New Roman" w:hAnsi="Times New Roman" w:cs="Times New Roman"/>
          <w:i/>
          <w:iCs/>
        </w:rPr>
        <w:t xml:space="preserve">ā </w:t>
      </w:r>
      <w:r w:rsidRPr="00B720AC">
        <w:rPr>
          <w:rFonts w:ascii="Times New Roman" w:eastAsia="Times New Roman" w:hAnsi="Times New Roman" w:cs="Times New Roman"/>
        </w:rPr>
        <w:t>(</w:t>
      </w:r>
      <w:r>
        <w:rPr>
          <w:rFonts w:ascii="Times New Roman" w:eastAsia="Times New Roman" w:hAnsi="Times New Roman" w:cs="Times New Roman"/>
        </w:rPr>
        <w:t>DzM</w:t>
      </w:r>
      <w:r w:rsidRPr="00B720AC">
        <w:rPr>
          <w:rFonts w:ascii="Times New Roman" w:eastAsia="Times New Roman" w:hAnsi="Times New Roman" w:cs="Times New Roman"/>
        </w:rPr>
        <w:t>).</w:t>
      </w:r>
    </w:p>
    <w:p w14:paraId="71306F0A" w14:textId="77777777" w:rsidR="00EE2F24" w:rsidRPr="00374BB9" w:rsidRDefault="00EE2F24" w:rsidP="00CA2D04">
      <w:pPr>
        <w:rPr>
          <w:rFonts w:ascii="Times New Roman" w:eastAsia="Times New Roman" w:hAnsi="Times New Roman" w:cs="Times New Roman"/>
          <w:sz w:val="12"/>
          <w:szCs w:val="12"/>
        </w:rPr>
      </w:pPr>
    </w:p>
    <w:p w14:paraId="6A20BD67" w14:textId="281A3B3D" w:rsidR="00EE2F24" w:rsidRPr="00513909" w:rsidRDefault="00EE2F24" w:rsidP="00EE2F24">
      <w:pPr>
        <w:pStyle w:val="ListParagraph"/>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w:t>
      </w:r>
      <w:r w:rsidR="00C15FA0">
        <w:rPr>
          <w:rFonts w:ascii="Times New Roman" w:eastAsia="Times New Roman" w:hAnsi="Times New Roman" w:cs="Times New Roman"/>
        </w:rPr>
        <w:t>k</w:t>
      </w:r>
      <w:r>
        <w:rPr>
          <w:rFonts w:ascii="Times New Roman" w:eastAsia="Times New Roman" w:hAnsi="Times New Roman" w:cs="Times New Roman"/>
        </w:rPr>
        <w:t xml:space="preserve">abineta </w:t>
      </w:r>
      <w:r w:rsidR="00C15FA0" w:rsidRPr="00484290">
        <w:rPr>
          <w:rFonts w:ascii="Times New Roman" w:eastAsia="Times New Roman" w:hAnsi="Times New Roman" w:cs="Times New Roman"/>
        </w:rPr>
        <w:t xml:space="preserve">02.08.2016. </w:t>
      </w:r>
      <w:r>
        <w:rPr>
          <w:rFonts w:ascii="Times New Roman" w:eastAsia="Times New Roman" w:hAnsi="Times New Roman" w:cs="Times New Roman"/>
        </w:rPr>
        <w:t>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w:t>
      </w:r>
      <w:r w:rsidR="00D4533F">
        <w:rPr>
          <w:rFonts w:ascii="Times New Roman" w:eastAsia="Times New Roman" w:hAnsi="Times New Roman" w:cs="Times New Roman"/>
        </w:rPr>
        <w:t>,</w:t>
      </w:r>
      <w:r>
        <w:rPr>
          <w:rFonts w:ascii="Times New Roman" w:eastAsia="Times New Roman" w:hAnsi="Times New Roman" w:cs="Times New Roman"/>
        </w:rPr>
        <w:t xml:space="preserve">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050F127B" w14:textId="28BA5100" w:rsidR="00EE2F24" w:rsidRDefault="00EE2F24" w:rsidP="00EE2F24">
      <w:pPr>
        <w:pStyle w:val="ListParagraph"/>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p>
    <w:p w14:paraId="2E44A80A" w14:textId="77777777" w:rsidR="00EE2F24" w:rsidRDefault="00EE2F24" w:rsidP="00EE2F24">
      <w:pPr>
        <w:pStyle w:val="ListParagraph"/>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w:t>
      </w:r>
      <w:r w:rsidRPr="006F3214">
        <w:rPr>
          <w:rFonts w:ascii="Times New Roman" w:eastAsia="Times New Roman" w:hAnsi="Times New Roman" w:cs="Times New Roman"/>
        </w:rPr>
        <w:lastRenderedPageBreak/>
        <w:t>noteikt zemes izmantošanu un apbūvi, un tikai domes kompetencē ir pieņemt lēmumus citos ārējos normatīvajos aktos paredzētajos gadījumos.</w:t>
      </w:r>
    </w:p>
    <w:p w14:paraId="1AEF59AF" w14:textId="77777777" w:rsidR="00EE2F24" w:rsidRPr="005A3BEB" w:rsidRDefault="00EE2F24" w:rsidP="00EE2F24">
      <w:pPr>
        <w:pStyle w:val="ListParagraph"/>
        <w:spacing w:after="80"/>
        <w:jc w:val="both"/>
        <w:rPr>
          <w:rFonts w:ascii="Times New Roman" w:eastAsia="Times New Roman" w:hAnsi="Times New Roman" w:cs="Times New Roman"/>
          <w:sz w:val="12"/>
          <w:szCs w:val="12"/>
        </w:rPr>
      </w:pPr>
    </w:p>
    <w:p w14:paraId="6B503E14" w14:textId="77777777" w:rsidR="00EE2F24" w:rsidRPr="00705CEF" w:rsidRDefault="00EE2F24" w:rsidP="00EE2F24">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Teritorijas attīstības plānošanas likuma 12. panta trešā daļa noteic, ka vietējā pašvaldība koordinē un uzrauga pašvaldības attīstības stratēģijas, attīstības programmas, teritorijas plānojuma, lokālplānojumu, detālplānojumu un tematisko plānojumu īstenošanu.</w:t>
      </w:r>
    </w:p>
    <w:p w14:paraId="006A6541" w14:textId="77777777" w:rsidR="00EE2F24" w:rsidRPr="005A3BEB" w:rsidRDefault="00EE2F24" w:rsidP="00EE2F24">
      <w:pPr>
        <w:pStyle w:val="ListParagraph"/>
        <w:spacing w:after="80"/>
        <w:jc w:val="both"/>
        <w:rPr>
          <w:rFonts w:ascii="Times New Roman" w:eastAsia="Times New Roman" w:hAnsi="Times New Roman" w:cs="Times New Roman"/>
          <w:sz w:val="12"/>
          <w:szCs w:val="12"/>
        </w:rPr>
      </w:pPr>
    </w:p>
    <w:p w14:paraId="0CBB15F4" w14:textId="77777777" w:rsidR="00EE2F24" w:rsidRPr="00705CEF" w:rsidRDefault="00EE2F24" w:rsidP="00EE2F24">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0045F2FC" w14:textId="77777777" w:rsidR="00EE2F24" w:rsidRPr="005A3BEB" w:rsidRDefault="00EE2F24" w:rsidP="00EE2F24">
      <w:pPr>
        <w:pStyle w:val="ListParagraph"/>
        <w:spacing w:after="80"/>
        <w:ind w:left="426" w:hanging="426"/>
        <w:jc w:val="both"/>
        <w:rPr>
          <w:rFonts w:ascii="Times New Roman" w:eastAsia="Times New Roman" w:hAnsi="Times New Roman" w:cs="Times New Roman"/>
          <w:sz w:val="12"/>
          <w:szCs w:val="12"/>
        </w:rPr>
      </w:pPr>
    </w:p>
    <w:p w14:paraId="16875526" w14:textId="77777777" w:rsidR="00EE2F24" w:rsidRPr="00B763CC" w:rsidRDefault="00EE2F24" w:rsidP="00EE2F24">
      <w:pPr>
        <w:pStyle w:val="ListParagraph"/>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60DA5959" w14:textId="77777777" w:rsidR="00EE2F24" w:rsidRPr="00B763CC" w:rsidRDefault="00EE2F24" w:rsidP="00EE2F24">
      <w:pPr>
        <w:pStyle w:val="ListParagraph"/>
        <w:ind w:left="426" w:hanging="426"/>
        <w:jc w:val="both"/>
        <w:rPr>
          <w:rFonts w:ascii="Times New Roman" w:eastAsia="Times New Roman" w:hAnsi="Times New Roman" w:cs="Times New Roman"/>
          <w:sz w:val="12"/>
          <w:szCs w:val="12"/>
        </w:rPr>
      </w:pPr>
    </w:p>
    <w:p w14:paraId="33A2A749" w14:textId="77777777" w:rsidR="00EE2F24" w:rsidRPr="00484290" w:rsidRDefault="00EE2F24" w:rsidP="00EE2F24">
      <w:pPr>
        <w:pStyle w:val="ListParagraph"/>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01F857C4" w14:textId="77777777" w:rsidR="00EE2F24" w:rsidRPr="006778C9" w:rsidRDefault="00EE2F24" w:rsidP="00EE2F24">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2F4BAF2E" w14:textId="77777777" w:rsidR="00EE2F24" w:rsidRPr="006778C9" w:rsidRDefault="00EE2F24" w:rsidP="00EE2F24">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58C3B4D" w14:textId="77777777" w:rsidR="00EE2F24" w:rsidRPr="00CE33C7" w:rsidRDefault="00EE2F24" w:rsidP="00EE2F24">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6FCBBD4E" w14:textId="77777777" w:rsidR="00EE2F24" w:rsidRPr="00CE33C7" w:rsidRDefault="00EE2F24" w:rsidP="00EE2F24">
      <w:pPr>
        <w:pStyle w:val="ListParagraph"/>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62A4C59" w14:textId="77777777" w:rsidR="00EE2F24" w:rsidRPr="00CE33C7" w:rsidRDefault="00EE2F24" w:rsidP="00EE2F24">
      <w:pPr>
        <w:pStyle w:val="ListParagraph"/>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4FBFEBA4" w14:textId="77777777" w:rsidR="00EE2F24" w:rsidRPr="00484290" w:rsidRDefault="00EE2F24" w:rsidP="00EE2F24">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10BFCF6B" w14:textId="77777777" w:rsidR="00EE2F24" w:rsidRPr="00484290" w:rsidRDefault="00EE2F24" w:rsidP="00EE2F2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984F15F" w14:textId="77777777" w:rsidR="00EE2F24" w:rsidRPr="00484290" w:rsidRDefault="00EE2F24" w:rsidP="00EE2F2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6C2C9782" w14:textId="77777777" w:rsidR="00EE2F24" w:rsidRDefault="00EE2F24" w:rsidP="00EE2F24">
      <w:pPr>
        <w:pStyle w:val="ListParagraph"/>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05BD59CE" w14:textId="77777777" w:rsidR="00EE2F24" w:rsidRPr="00484290" w:rsidRDefault="00EE2F24" w:rsidP="00EE2F2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4C2AE5D0" w14:textId="77777777" w:rsidR="00EE2F24" w:rsidRDefault="00EE2F24" w:rsidP="00EE2F2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24BF3C53" w14:textId="77777777" w:rsidR="00EE2F24" w:rsidRPr="00650F92" w:rsidRDefault="00EE2F24" w:rsidP="00EE2F24">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5779F4DF" w14:textId="69FC0D3A" w:rsidR="00EE2F24" w:rsidRPr="00892A72" w:rsidRDefault="00EE2F24" w:rsidP="00EE2F24">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C15FA0">
        <w:rPr>
          <w:rFonts w:ascii="Times New Roman" w:hAnsi="Times New Roman" w:cs="Times New Roman"/>
          <w:bCs/>
        </w:rPr>
        <w:t>,</w:t>
      </w:r>
      <w:r w:rsidRPr="00892A72">
        <w:rPr>
          <w:rFonts w:ascii="Times New Roman" w:hAnsi="Times New Roman" w:cs="Times New Roman"/>
          <w:bCs/>
        </w:rPr>
        <w:t xml:space="preserve"> 28.</w:t>
      </w:r>
      <w:r w:rsidR="00C15FA0">
        <w:rPr>
          <w:rFonts w:ascii="Times New Roman" w:hAnsi="Times New Roman" w:cs="Times New Roman"/>
          <w:bCs/>
        </w:rPr>
        <w:t xml:space="preserve"> 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7CB3FC1B" w14:textId="77777777" w:rsidR="00EE2F24" w:rsidRPr="006C4CF9" w:rsidRDefault="00EE2F24" w:rsidP="00EE2F24">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1FDB83A2" w14:textId="4E209BA3" w:rsidR="00EE2F24" w:rsidRPr="00382672" w:rsidRDefault="00EE2F24" w:rsidP="00EE2F24">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sertificētas zemes ierīcības darbu veicējas Dainas Aladjevas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 xml:space="preserve">nekustamā īpašuma </w:t>
      </w:r>
      <w:r w:rsidR="002F622B" w:rsidRPr="002F622B">
        <w:rPr>
          <w:rFonts w:ascii="Times New Roman" w:eastAsia="Times New Roman" w:hAnsi="Times New Roman" w:cs="Times New Roman"/>
        </w:rPr>
        <w:t>Pumpuru iela 4, Birzniekos, Ādažu</w:t>
      </w:r>
      <w:r w:rsidR="00DB4926">
        <w:rPr>
          <w:rFonts w:ascii="Times New Roman" w:eastAsia="Times New Roman" w:hAnsi="Times New Roman" w:cs="Times New Roman"/>
        </w:rPr>
        <w:t xml:space="preserve"> </w:t>
      </w:r>
      <w:r w:rsidR="002F622B" w:rsidRPr="002F622B">
        <w:rPr>
          <w:rFonts w:ascii="Times New Roman" w:eastAsia="Times New Roman" w:hAnsi="Times New Roman" w:cs="Times New Roman"/>
        </w:rPr>
        <w:t>pagastā, Ādažu novadā (kad.nr. 8044 004 0506)</w:t>
      </w:r>
      <w:r w:rsidR="002F622B">
        <w:rPr>
          <w:rFonts w:ascii="Times New Roman" w:eastAsia="Times New Roman" w:hAnsi="Times New Roman" w:cs="Times New Roman"/>
        </w:rPr>
        <w:t xml:space="preserve"> </w:t>
      </w:r>
      <w:r>
        <w:rPr>
          <w:rFonts w:ascii="Times New Roman" w:eastAsia="Times New Roman" w:hAnsi="Times New Roman" w:cs="Times New Roman"/>
        </w:rPr>
        <w:t xml:space="preserve">zemes vienībai ar kadastra apzīmējumu </w:t>
      </w:r>
      <w:r w:rsidR="00884ED4" w:rsidRPr="00884ED4">
        <w:rPr>
          <w:rFonts w:ascii="Times New Roman" w:eastAsia="Times New Roman" w:hAnsi="Times New Roman" w:cs="Times New Roman"/>
        </w:rPr>
        <w:t>8044 004 0506</w:t>
      </w:r>
      <w:r>
        <w:rPr>
          <w:rFonts w:ascii="Times New Roman" w:hAnsi="Times New Roman" w:cs="Times New Roman"/>
        </w:rPr>
        <w:t>.</w:t>
      </w:r>
    </w:p>
    <w:p w14:paraId="4355A003" w14:textId="77777777" w:rsidR="00EE2F24" w:rsidRPr="00D22695" w:rsidRDefault="00EE2F24" w:rsidP="00EE2F24">
      <w:pPr>
        <w:pStyle w:val="ListParagraph"/>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TableGrid"/>
        <w:tblW w:w="0" w:type="auto"/>
        <w:tblInd w:w="426" w:type="dxa"/>
        <w:tblLook w:val="04A0" w:firstRow="1" w:lastRow="0" w:firstColumn="1" w:lastColumn="0" w:noHBand="0" w:noVBand="1"/>
      </w:tblPr>
      <w:tblGrid>
        <w:gridCol w:w="703"/>
        <w:gridCol w:w="2644"/>
        <w:gridCol w:w="2644"/>
        <w:gridCol w:w="2644"/>
      </w:tblGrid>
      <w:tr w:rsidR="00EE2F24" w14:paraId="13B06970" w14:textId="77777777" w:rsidTr="00CB5445">
        <w:tc>
          <w:tcPr>
            <w:tcW w:w="703" w:type="dxa"/>
          </w:tcPr>
          <w:p w14:paraId="46E87BD7" w14:textId="77777777" w:rsidR="00EE2F24" w:rsidRPr="00F8765D" w:rsidRDefault="00EE2F24" w:rsidP="00CB5445">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5FE3BE65" w14:textId="1AE3B8AE" w:rsidR="00EE2F24" w:rsidRPr="00675E01" w:rsidRDefault="00EE2F24" w:rsidP="00CB5445">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374BB9">
              <w:rPr>
                <w:rFonts w:ascii="Times New Roman" w:eastAsia="Times New Roman" w:hAnsi="Times New Roman"/>
                <w:b/>
                <w:bCs/>
              </w:rPr>
              <w:t>astra apzīmējums</w:t>
            </w:r>
          </w:p>
        </w:tc>
        <w:tc>
          <w:tcPr>
            <w:tcW w:w="2644" w:type="dxa"/>
          </w:tcPr>
          <w:p w14:paraId="3F0C19FC" w14:textId="77777777" w:rsidR="00EE2F24" w:rsidRPr="00675E01" w:rsidRDefault="00EE2F24" w:rsidP="00CB5445">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4E4DA499" w14:textId="41EB3D51" w:rsidR="00EE2F24" w:rsidRPr="00675E01" w:rsidRDefault="00EE2F24" w:rsidP="00CB5445">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F42A74">
              <w:rPr>
                <w:rFonts w:ascii="Times New Roman" w:eastAsia="Times New Roman" w:hAnsi="Times New Roman"/>
                <w:b/>
                <w:bCs/>
              </w:rPr>
              <w:t>, m</w:t>
            </w:r>
            <w:r w:rsidR="00F42A74" w:rsidRPr="00F42A74">
              <w:rPr>
                <w:rFonts w:ascii="Times New Roman" w:eastAsia="Times New Roman" w:hAnsi="Times New Roman"/>
                <w:b/>
                <w:bCs/>
                <w:vertAlign w:val="superscript"/>
              </w:rPr>
              <w:t>2</w:t>
            </w:r>
          </w:p>
        </w:tc>
      </w:tr>
      <w:tr w:rsidR="00EE2F24" w14:paraId="0CDEC77F" w14:textId="77777777" w:rsidTr="00CB5445">
        <w:tc>
          <w:tcPr>
            <w:tcW w:w="703" w:type="dxa"/>
          </w:tcPr>
          <w:p w14:paraId="71C997B8" w14:textId="77777777" w:rsidR="00EE2F24" w:rsidRPr="00F8765D" w:rsidRDefault="00EE2F24" w:rsidP="00CB5445">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tcPr>
          <w:p w14:paraId="5DCE6A39" w14:textId="14CF130F" w:rsidR="00EE2F24" w:rsidRDefault="00CA2D04" w:rsidP="00CB5445">
            <w:pPr>
              <w:pStyle w:val="ListParagraph"/>
              <w:spacing w:after="120"/>
              <w:ind w:left="0"/>
              <w:jc w:val="both"/>
              <w:rPr>
                <w:rFonts w:ascii="Times New Roman" w:eastAsia="Times New Roman" w:hAnsi="Times New Roman"/>
              </w:rPr>
            </w:pPr>
            <w:r w:rsidRPr="00CA2D04">
              <w:rPr>
                <w:rFonts w:ascii="Times New Roman" w:eastAsia="Times New Roman" w:hAnsi="Times New Roman"/>
              </w:rPr>
              <w:t>8044 004 1043</w:t>
            </w:r>
          </w:p>
        </w:tc>
        <w:tc>
          <w:tcPr>
            <w:tcW w:w="2644" w:type="dxa"/>
          </w:tcPr>
          <w:p w14:paraId="52CDFAA0" w14:textId="66617178" w:rsidR="00EE2F24" w:rsidRDefault="00CA2D04" w:rsidP="00CB5445">
            <w:pPr>
              <w:pStyle w:val="ListParagraph"/>
              <w:spacing w:after="120"/>
              <w:ind w:left="0"/>
              <w:jc w:val="both"/>
              <w:rPr>
                <w:rFonts w:ascii="Times New Roman" w:eastAsia="Times New Roman" w:hAnsi="Times New Roman"/>
              </w:rPr>
            </w:pPr>
            <w:r>
              <w:rPr>
                <w:rFonts w:ascii="Times New Roman" w:eastAsia="Times New Roman" w:hAnsi="Times New Roman"/>
              </w:rPr>
              <w:t>DzM</w:t>
            </w:r>
          </w:p>
        </w:tc>
        <w:tc>
          <w:tcPr>
            <w:tcW w:w="2644" w:type="dxa"/>
          </w:tcPr>
          <w:p w14:paraId="4314B7DF" w14:textId="585E0E30" w:rsidR="00EE2F24" w:rsidRDefault="00D73D5F" w:rsidP="00CB5445">
            <w:pPr>
              <w:pStyle w:val="ListParagraph"/>
              <w:spacing w:after="120"/>
              <w:ind w:left="0"/>
              <w:jc w:val="both"/>
              <w:rPr>
                <w:rFonts w:ascii="Times New Roman" w:eastAsia="Times New Roman" w:hAnsi="Times New Roman"/>
              </w:rPr>
            </w:pPr>
            <w:r>
              <w:rPr>
                <w:rFonts w:ascii="Times New Roman" w:eastAsia="Times New Roman" w:hAnsi="Times New Roman"/>
              </w:rPr>
              <w:t>2828</w:t>
            </w:r>
          </w:p>
        </w:tc>
      </w:tr>
      <w:tr w:rsidR="00EE2F24" w14:paraId="754DB014" w14:textId="77777777" w:rsidTr="00CB5445">
        <w:tc>
          <w:tcPr>
            <w:tcW w:w="703" w:type="dxa"/>
          </w:tcPr>
          <w:p w14:paraId="57FB744A" w14:textId="77777777" w:rsidR="00EE2F24" w:rsidRPr="00F8765D" w:rsidRDefault="00EE2F24" w:rsidP="00CB5445">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64A91685" w14:textId="3ABECB61" w:rsidR="00EE2F24" w:rsidRDefault="00CA2D04" w:rsidP="00CB5445">
            <w:pPr>
              <w:pStyle w:val="ListParagraph"/>
              <w:spacing w:after="120"/>
              <w:ind w:left="0"/>
              <w:jc w:val="both"/>
              <w:rPr>
                <w:rFonts w:ascii="Times New Roman" w:eastAsia="Times New Roman" w:hAnsi="Times New Roman"/>
              </w:rPr>
            </w:pPr>
            <w:r w:rsidRPr="00CA2D04">
              <w:rPr>
                <w:rFonts w:ascii="Times New Roman" w:eastAsia="Times New Roman" w:hAnsi="Times New Roman"/>
              </w:rPr>
              <w:t>8044 004 104</w:t>
            </w:r>
            <w:r>
              <w:rPr>
                <w:rFonts w:ascii="Times New Roman" w:eastAsia="Times New Roman" w:hAnsi="Times New Roman"/>
              </w:rPr>
              <w:t>4</w:t>
            </w:r>
          </w:p>
        </w:tc>
        <w:tc>
          <w:tcPr>
            <w:tcW w:w="2644" w:type="dxa"/>
          </w:tcPr>
          <w:p w14:paraId="45D1CBC6" w14:textId="69797D16" w:rsidR="00EE2F24" w:rsidRDefault="00CA2D04" w:rsidP="00CB5445">
            <w:pPr>
              <w:pStyle w:val="ListParagraph"/>
              <w:spacing w:after="120"/>
              <w:ind w:left="0"/>
              <w:jc w:val="both"/>
              <w:rPr>
                <w:rFonts w:ascii="Times New Roman" w:eastAsia="Times New Roman" w:hAnsi="Times New Roman"/>
              </w:rPr>
            </w:pPr>
            <w:r>
              <w:rPr>
                <w:rFonts w:ascii="Times New Roman" w:eastAsia="Times New Roman" w:hAnsi="Times New Roman"/>
              </w:rPr>
              <w:t>DzM</w:t>
            </w:r>
          </w:p>
        </w:tc>
        <w:tc>
          <w:tcPr>
            <w:tcW w:w="2644" w:type="dxa"/>
          </w:tcPr>
          <w:p w14:paraId="1C835482" w14:textId="1C6B09AF" w:rsidR="00EE2F24" w:rsidRDefault="00CA2D04" w:rsidP="00CB5445">
            <w:pPr>
              <w:pStyle w:val="ListParagraph"/>
              <w:spacing w:after="120"/>
              <w:ind w:left="0"/>
              <w:jc w:val="both"/>
              <w:rPr>
                <w:rFonts w:ascii="Times New Roman" w:eastAsia="Times New Roman" w:hAnsi="Times New Roman"/>
              </w:rPr>
            </w:pPr>
            <w:r>
              <w:rPr>
                <w:rFonts w:ascii="Times New Roman" w:eastAsia="Times New Roman" w:hAnsi="Times New Roman"/>
              </w:rPr>
              <w:t>119</w:t>
            </w:r>
          </w:p>
        </w:tc>
      </w:tr>
    </w:tbl>
    <w:p w14:paraId="26B700C5" w14:textId="77777777" w:rsidR="00EE2F24" w:rsidRPr="00D4517F" w:rsidRDefault="00EE2F24" w:rsidP="00EE2F24">
      <w:pPr>
        <w:pStyle w:val="ListParagraph"/>
        <w:spacing w:after="120"/>
        <w:ind w:left="426"/>
        <w:jc w:val="both"/>
        <w:rPr>
          <w:rFonts w:ascii="Times New Roman" w:eastAsia="Times New Roman" w:hAnsi="Times New Roman"/>
          <w:sz w:val="12"/>
          <w:szCs w:val="12"/>
        </w:rPr>
      </w:pPr>
    </w:p>
    <w:p w14:paraId="55A55CDB" w14:textId="77777777" w:rsidR="00EE2F24" w:rsidRPr="00D04DB9" w:rsidRDefault="00EE2F24" w:rsidP="00EE2F24">
      <w:pPr>
        <w:pStyle w:val="ListParagraph"/>
        <w:rPr>
          <w:rFonts w:ascii="Times New Roman" w:eastAsia="Times New Roman" w:hAnsi="Times New Roman"/>
          <w:sz w:val="12"/>
          <w:szCs w:val="12"/>
        </w:rPr>
      </w:pPr>
    </w:p>
    <w:p w14:paraId="43E82EDA" w14:textId="5D83405C" w:rsidR="00EE2F24" w:rsidRPr="005120F4" w:rsidRDefault="00EE2F24" w:rsidP="00EE2F24">
      <w:pPr>
        <w:pStyle w:val="ListParagraph"/>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 xml:space="preserve">Projektētās zemes vienības saglabāt nekustamā īpašuma </w:t>
      </w:r>
      <w:r w:rsidR="000E1D12" w:rsidRPr="000E1D12">
        <w:rPr>
          <w:rFonts w:ascii="Times New Roman" w:eastAsia="Times New Roman" w:hAnsi="Times New Roman"/>
        </w:rPr>
        <w:t>Pumpuru iela 4, Birzniekos, Ādažu, pagastā, Ādažu novadā (kad</w:t>
      </w:r>
      <w:r w:rsidR="00374BB9">
        <w:rPr>
          <w:rFonts w:ascii="Times New Roman" w:eastAsia="Times New Roman" w:hAnsi="Times New Roman"/>
        </w:rPr>
        <w:t>astra Nr.</w:t>
      </w:r>
      <w:r w:rsidR="000E1D12" w:rsidRPr="000E1D12">
        <w:rPr>
          <w:rFonts w:ascii="Times New Roman" w:eastAsia="Times New Roman" w:hAnsi="Times New Roman"/>
        </w:rPr>
        <w:t xml:space="preserve"> 8044 004 0506</w:t>
      </w:r>
      <w:r w:rsidR="00962F09">
        <w:rPr>
          <w:rFonts w:ascii="Times New Roman" w:eastAsia="Times New Roman" w:hAnsi="Times New Roman"/>
        </w:rPr>
        <w:t>)</w:t>
      </w:r>
      <w:r w:rsidR="000E1D12">
        <w:rPr>
          <w:rFonts w:ascii="Times New Roman" w:eastAsia="Times New Roman" w:hAnsi="Times New Roman"/>
        </w:rPr>
        <w:t xml:space="preserve"> </w:t>
      </w:r>
      <w:r w:rsidRPr="005120F4">
        <w:rPr>
          <w:rFonts w:ascii="Times New Roman" w:eastAsia="Times New Roman" w:hAnsi="Times New Roman"/>
        </w:rPr>
        <w:t>sastāvā.</w:t>
      </w:r>
    </w:p>
    <w:p w14:paraId="3D5A2D3F" w14:textId="77777777" w:rsidR="00EE2F24" w:rsidRPr="004F5815" w:rsidRDefault="00EE2F24" w:rsidP="00EE2F24">
      <w:pPr>
        <w:pStyle w:val="ListParagraph"/>
        <w:rPr>
          <w:rFonts w:ascii="Times New Roman" w:eastAsia="Times New Roman" w:hAnsi="Times New Roman"/>
          <w:sz w:val="12"/>
          <w:szCs w:val="12"/>
        </w:rPr>
      </w:pPr>
    </w:p>
    <w:p w14:paraId="4786B1BD" w14:textId="77777777" w:rsidR="00EE2F24" w:rsidRPr="0009441C" w:rsidRDefault="00EE2F24" w:rsidP="00EE2F24">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155D7010" w14:textId="77777777" w:rsidR="00EE2F24" w:rsidRPr="006C4CF9" w:rsidRDefault="00EE2F24" w:rsidP="00EE2F24">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3CA0C578" w14:textId="77777777" w:rsidR="00EE2F24" w:rsidRPr="006C4CF9" w:rsidRDefault="00EE2F24" w:rsidP="00EE2F24">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EC45426" w14:textId="77777777" w:rsidR="00EE2F24" w:rsidRDefault="00EE2F24" w:rsidP="00EE2F24">
      <w:pPr>
        <w:spacing w:after="120"/>
        <w:jc w:val="both"/>
        <w:rPr>
          <w:rFonts w:ascii="Times New Roman" w:eastAsia="Times New Roman" w:hAnsi="Times New Roman" w:cs="Times New Roman"/>
        </w:rPr>
      </w:pPr>
    </w:p>
    <w:p w14:paraId="4CDD218D" w14:textId="77777777" w:rsidR="00EE2F24" w:rsidRDefault="00EE2F24" w:rsidP="00EE2F24">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Zemes ierīcības projekta grafiskā daļa, uz 1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23289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32899" w:rsidP="00147221">
      <w:pPr>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4CEDE976" w14:textId="77777777" w:rsidR="00564CA6" w:rsidRPr="00564CA6" w:rsidRDefault="00232899"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23289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18BDCB7B" w:rsidR="0079484F" w:rsidRDefault="000B29B2" w:rsidP="00564CA6">
      <w:pPr>
        <w:jc w:val="both"/>
        <w:rPr>
          <w:rFonts w:ascii="Times New Roman" w:hAnsi="Times New Roman" w:cs="Times New Roman"/>
          <w:color w:val="FF0000"/>
        </w:rPr>
      </w:pPr>
      <w:r>
        <w:rPr>
          <w:rFonts w:ascii="Times New Roman" w:hAnsi="Times New Roman" w:cs="Times New Roman"/>
          <w:color w:val="FF0000"/>
        </w:rPr>
        <w:t xml:space="preserve">Īpašn.: </w:t>
      </w:r>
      <w:r w:rsidRPr="000B29B2">
        <w:rPr>
          <w:rFonts w:ascii="Times New Roman" w:hAnsi="Times New Roman" w:cs="Times New Roman"/>
          <w:color w:val="FF0000"/>
        </w:rPr>
        <w:t>NEST HOMES SIA</w:t>
      </w:r>
      <w:r>
        <w:rPr>
          <w:rFonts w:ascii="Times New Roman" w:hAnsi="Times New Roman" w:cs="Times New Roman"/>
          <w:color w:val="FF0000"/>
        </w:rPr>
        <w:t xml:space="preserve">, reģ.nr.: </w:t>
      </w:r>
      <w:r w:rsidRPr="000B29B2">
        <w:rPr>
          <w:rFonts w:ascii="Times New Roman" w:hAnsi="Times New Roman" w:cs="Times New Roman"/>
          <w:color w:val="FF0000"/>
        </w:rPr>
        <w:t>40203491489</w:t>
      </w:r>
    </w:p>
    <w:p w14:paraId="163D7477" w14:textId="1B9BC214" w:rsidR="000B29B2" w:rsidRDefault="000B29B2" w:rsidP="00564CA6">
      <w:pPr>
        <w:jc w:val="both"/>
        <w:rPr>
          <w:rFonts w:ascii="Times New Roman" w:hAnsi="Times New Roman" w:cs="Times New Roman"/>
          <w:color w:val="FF0000"/>
        </w:rPr>
      </w:pPr>
      <w:r>
        <w:rPr>
          <w:rFonts w:ascii="Times New Roman" w:hAnsi="Times New Roman" w:cs="Times New Roman"/>
          <w:color w:val="FF0000"/>
        </w:rPr>
        <w:t xml:space="preserve">Iesn.: </w:t>
      </w:r>
      <w:r w:rsidRPr="000B29B2">
        <w:rPr>
          <w:rFonts w:ascii="Times New Roman" w:hAnsi="Times New Roman" w:cs="Times New Roman"/>
          <w:color w:val="FF0000"/>
        </w:rPr>
        <w:t xml:space="preserve">SIA “Topogrāfi.lv” (reģ.nr. 40103546102, adrese: Zaķusalas krastmala 33, Rīga, LV-1050, e-pasts: </w:t>
      </w:r>
      <w:hyperlink r:id="rId8" w:history="1">
        <w:r w:rsidRPr="00716B3C">
          <w:rPr>
            <w:rStyle w:val="Hyperlink"/>
            <w:rFonts w:ascii="Times New Roman" w:hAnsi="Times New Roman" w:cs="Times New Roman"/>
          </w:rPr>
          <w:t>topografi.lv@inbox.lv</w:t>
        </w:r>
      </w:hyperlink>
      <w:r w:rsidRPr="000B29B2">
        <w:rPr>
          <w:rFonts w:ascii="Times New Roman" w:hAnsi="Times New Roman" w:cs="Times New Roman"/>
          <w:color w:val="FF0000"/>
        </w:rPr>
        <w:t>)</w:t>
      </w:r>
    </w:p>
    <w:p w14:paraId="753F0C4A" w14:textId="2BC763B6" w:rsidR="000B29B2" w:rsidRDefault="000B29B2" w:rsidP="00564CA6">
      <w:pPr>
        <w:jc w:val="both"/>
        <w:rPr>
          <w:rFonts w:ascii="Times New Roman" w:hAnsi="Times New Roman" w:cs="Times New Roman"/>
          <w:color w:val="FF0000"/>
        </w:rPr>
      </w:pPr>
      <w:r>
        <w:rPr>
          <w:rFonts w:ascii="Times New Roman" w:hAnsi="Times New Roman" w:cs="Times New Roman"/>
          <w:color w:val="FF0000"/>
        </w:rPr>
        <w:t>IDRV:@</w:t>
      </w:r>
    </w:p>
    <w:p w14:paraId="5A08F475" w14:textId="2F349F7F" w:rsidR="000B29B2" w:rsidRDefault="000B29B2" w:rsidP="00564CA6">
      <w:pPr>
        <w:jc w:val="both"/>
        <w:rPr>
          <w:rFonts w:ascii="Times New Roman" w:hAnsi="Times New Roman" w:cs="Times New Roman"/>
          <w:color w:val="FF0000"/>
        </w:rPr>
      </w:pPr>
      <w:r>
        <w:rPr>
          <w:rFonts w:ascii="Times New Roman" w:hAnsi="Times New Roman" w:cs="Times New Roman"/>
          <w:color w:val="FF0000"/>
        </w:rPr>
        <w:t>NĪN:@</w:t>
      </w:r>
    </w:p>
    <w:p w14:paraId="381B07F2" w14:textId="6B9EE5B5" w:rsidR="000B29B2" w:rsidRPr="00564CA6" w:rsidRDefault="000B29B2" w:rsidP="00564CA6">
      <w:pPr>
        <w:jc w:val="both"/>
        <w:rPr>
          <w:rFonts w:ascii="Times New Roman" w:hAnsi="Times New Roman" w:cs="Times New Roman"/>
          <w:color w:val="FF0000"/>
        </w:rPr>
      </w:pPr>
      <w:r>
        <w:rPr>
          <w:rFonts w:ascii="Times New Roman" w:hAnsi="Times New Roman" w:cs="Times New Roman"/>
          <w:color w:val="FF0000"/>
        </w:rPr>
        <w:t>TPN:@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232899"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E6737" w14:textId="77777777" w:rsidR="00635533" w:rsidRDefault="00635533">
      <w:r>
        <w:separator/>
      </w:r>
    </w:p>
  </w:endnote>
  <w:endnote w:type="continuationSeparator" w:id="0">
    <w:p w14:paraId="236C2DEC" w14:textId="77777777" w:rsidR="00635533" w:rsidRDefault="0063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90172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3289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32864" w14:textId="77777777" w:rsidR="00635533" w:rsidRDefault="00635533">
      <w:r>
        <w:separator/>
      </w:r>
    </w:p>
  </w:footnote>
  <w:footnote w:type="continuationSeparator" w:id="0">
    <w:p w14:paraId="427B8125" w14:textId="77777777" w:rsidR="00635533" w:rsidRDefault="00635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42DA095C">
      <w:start w:val="1"/>
      <w:numFmt w:val="decimal"/>
      <w:lvlText w:val="%1."/>
      <w:lvlJc w:val="left"/>
      <w:pPr>
        <w:ind w:left="720" w:hanging="360"/>
      </w:pPr>
      <w:rPr>
        <w:sz w:val="24"/>
        <w:szCs w:val="24"/>
      </w:rPr>
    </w:lvl>
    <w:lvl w:ilvl="1" w:tplc="583C6B44" w:tentative="1">
      <w:start w:val="1"/>
      <w:numFmt w:val="lowerLetter"/>
      <w:lvlText w:val="%2."/>
      <w:lvlJc w:val="left"/>
      <w:pPr>
        <w:ind w:left="1440" w:hanging="360"/>
      </w:pPr>
    </w:lvl>
    <w:lvl w:ilvl="2" w:tplc="7F6E066E" w:tentative="1">
      <w:start w:val="1"/>
      <w:numFmt w:val="lowerRoman"/>
      <w:lvlText w:val="%3."/>
      <w:lvlJc w:val="right"/>
      <w:pPr>
        <w:ind w:left="2160" w:hanging="180"/>
      </w:pPr>
    </w:lvl>
    <w:lvl w:ilvl="3" w:tplc="0B16B738" w:tentative="1">
      <w:start w:val="1"/>
      <w:numFmt w:val="decimal"/>
      <w:lvlText w:val="%4."/>
      <w:lvlJc w:val="left"/>
      <w:pPr>
        <w:ind w:left="2880" w:hanging="360"/>
      </w:pPr>
    </w:lvl>
    <w:lvl w:ilvl="4" w:tplc="68FE34F0" w:tentative="1">
      <w:start w:val="1"/>
      <w:numFmt w:val="lowerLetter"/>
      <w:lvlText w:val="%5."/>
      <w:lvlJc w:val="left"/>
      <w:pPr>
        <w:ind w:left="3600" w:hanging="360"/>
      </w:pPr>
    </w:lvl>
    <w:lvl w:ilvl="5" w:tplc="484AA3FC" w:tentative="1">
      <w:start w:val="1"/>
      <w:numFmt w:val="lowerRoman"/>
      <w:lvlText w:val="%6."/>
      <w:lvlJc w:val="right"/>
      <w:pPr>
        <w:ind w:left="4320" w:hanging="180"/>
      </w:pPr>
    </w:lvl>
    <w:lvl w:ilvl="6" w:tplc="777E9A52" w:tentative="1">
      <w:start w:val="1"/>
      <w:numFmt w:val="decimal"/>
      <w:lvlText w:val="%7."/>
      <w:lvlJc w:val="left"/>
      <w:pPr>
        <w:ind w:left="5040" w:hanging="360"/>
      </w:pPr>
    </w:lvl>
    <w:lvl w:ilvl="7" w:tplc="AFA60906" w:tentative="1">
      <w:start w:val="1"/>
      <w:numFmt w:val="lowerLetter"/>
      <w:lvlText w:val="%8."/>
      <w:lvlJc w:val="left"/>
      <w:pPr>
        <w:ind w:left="5760" w:hanging="360"/>
      </w:pPr>
    </w:lvl>
    <w:lvl w:ilvl="8" w:tplc="7BAA8A0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1F2E8936">
      <w:start w:val="1"/>
      <w:numFmt w:val="decimal"/>
      <w:lvlText w:val="%1."/>
      <w:lvlJc w:val="left"/>
      <w:pPr>
        <w:ind w:left="720" w:hanging="360"/>
      </w:pPr>
      <w:rPr>
        <w:rFonts w:hint="default"/>
      </w:rPr>
    </w:lvl>
    <w:lvl w:ilvl="1" w:tplc="674E7280" w:tentative="1">
      <w:start w:val="1"/>
      <w:numFmt w:val="lowerLetter"/>
      <w:lvlText w:val="%2."/>
      <w:lvlJc w:val="left"/>
      <w:pPr>
        <w:ind w:left="1440" w:hanging="360"/>
      </w:pPr>
    </w:lvl>
    <w:lvl w:ilvl="2" w:tplc="2FDC5EC6" w:tentative="1">
      <w:start w:val="1"/>
      <w:numFmt w:val="lowerRoman"/>
      <w:lvlText w:val="%3."/>
      <w:lvlJc w:val="right"/>
      <w:pPr>
        <w:ind w:left="2160" w:hanging="180"/>
      </w:pPr>
    </w:lvl>
    <w:lvl w:ilvl="3" w:tplc="308819A8" w:tentative="1">
      <w:start w:val="1"/>
      <w:numFmt w:val="decimal"/>
      <w:lvlText w:val="%4."/>
      <w:lvlJc w:val="left"/>
      <w:pPr>
        <w:ind w:left="2880" w:hanging="360"/>
      </w:pPr>
    </w:lvl>
    <w:lvl w:ilvl="4" w:tplc="BCC69DC4" w:tentative="1">
      <w:start w:val="1"/>
      <w:numFmt w:val="lowerLetter"/>
      <w:lvlText w:val="%5."/>
      <w:lvlJc w:val="left"/>
      <w:pPr>
        <w:ind w:left="3600" w:hanging="360"/>
      </w:pPr>
    </w:lvl>
    <w:lvl w:ilvl="5" w:tplc="11B818F8" w:tentative="1">
      <w:start w:val="1"/>
      <w:numFmt w:val="lowerRoman"/>
      <w:lvlText w:val="%6."/>
      <w:lvlJc w:val="right"/>
      <w:pPr>
        <w:ind w:left="4320" w:hanging="180"/>
      </w:pPr>
    </w:lvl>
    <w:lvl w:ilvl="6" w:tplc="3A6CA3E4" w:tentative="1">
      <w:start w:val="1"/>
      <w:numFmt w:val="decimal"/>
      <w:lvlText w:val="%7."/>
      <w:lvlJc w:val="left"/>
      <w:pPr>
        <w:ind w:left="5040" w:hanging="360"/>
      </w:pPr>
    </w:lvl>
    <w:lvl w:ilvl="7" w:tplc="0CEC29BC" w:tentative="1">
      <w:start w:val="1"/>
      <w:numFmt w:val="lowerLetter"/>
      <w:lvlText w:val="%8."/>
      <w:lvlJc w:val="left"/>
      <w:pPr>
        <w:ind w:left="5760" w:hanging="360"/>
      </w:pPr>
    </w:lvl>
    <w:lvl w:ilvl="8" w:tplc="8346871A"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F9E1934">
      <w:start w:val="1"/>
      <w:numFmt w:val="decimal"/>
      <w:lvlText w:val="%1."/>
      <w:lvlJc w:val="left"/>
      <w:pPr>
        <w:ind w:left="720" w:hanging="360"/>
      </w:pPr>
    </w:lvl>
    <w:lvl w:ilvl="1" w:tplc="1FB0F944">
      <w:start w:val="1"/>
      <w:numFmt w:val="lowerLetter"/>
      <w:lvlText w:val="%2."/>
      <w:lvlJc w:val="left"/>
      <w:pPr>
        <w:ind w:left="1440" w:hanging="360"/>
      </w:pPr>
    </w:lvl>
    <w:lvl w:ilvl="2" w:tplc="5C823918" w:tentative="1">
      <w:start w:val="1"/>
      <w:numFmt w:val="lowerRoman"/>
      <w:lvlText w:val="%3."/>
      <w:lvlJc w:val="right"/>
      <w:pPr>
        <w:ind w:left="2160" w:hanging="180"/>
      </w:pPr>
    </w:lvl>
    <w:lvl w:ilvl="3" w:tplc="A5B45360" w:tentative="1">
      <w:start w:val="1"/>
      <w:numFmt w:val="decimal"/>
      <w:lvlText w:val="%4."/>
      <w:lvlJc w:val="left"/>
      <w:pPr>
        <w:ind w:left="2880" w:hanging="360"/>
      </w:pPr>
    </w:lvl>
    <w:lvl w:ilvl="4" w:tplc="E29C0B02" w:tentative="1">
      <w:start w:val="1"/>
      <w:numFmt w:val="lowerLetter"/>
      <w:lvlText w:val="%5."/>
      <w:lvlJc w:val="left"/>
      <w:pPr>
        <w:ind w:left="3600" w:hanging="360"/>
      </w:pPr>
    </w:lvl>
    <w:lvl w:ilvl="5" w:tplc="B172D594" w:tentative="1">
      <w:start w:val="1"/>
      <w:numFmt w:val="lowerRoman"/>
      <w:lvlText w:val="%6."/>
      <w:lvlJc w:val="right"/>
      <w:pPr>
        <w:ind w:left="4320" w:hanging="180"/>
      </w:pPr>
    </w:lvl>
    <w:lvl w:ilvl="6" w:tplc="286C1CD0" w:tentative="1">
      <w:start w:val="1"/>
      <w:numFmt w:val="decimal"/>
      <w:lvlText w:val="%7."/>
      <w:lvlJc w:val="left"/>
      <w:pPr>
        <w:ind w:left="5040" w:hanging="360"/>
      </w:pPr>
    </w:lvl>
    <w:lvl w:ilvl="7" w:tplc="D5861518" w:tentative="1">
      <w:start w:val="1"/>
      <w:numFmt w:val="lowerLetter"/>
      <w:lvlText w:val="%8."/>
      <w:lvlJc w:val="left"/>
      <w:pPr>
        <w:ind w:left="5760" w:hanging="360"/>
      </w:pPr>
    </w:lvl>
    <w:lvl w:ilvl="8" w:tplc="8F902F1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29B2"/>
    <w:rsid w:val="000E1D12"/>
    <w:rsid w:val="00147221"/>
    <w:rsid w:val="00185C88"/>
    <w:rsid w:val="00195A73"/>
    <w:rsid w:val="001A297B"/>
    <w:rsid w:val="00232899"/>
    <w:rsid w:val="0025391B"/>
    <w:rsid w:val="00297558"/>
    <w:rsid w:val="002A1736"/>
    <w:rsid w:val="002D53F6"/>
    <w:rsid w:val="002F622B"/>
    <w:rsid w:val="00351D48"/>
    <w:rsid w:val="00374BB9"/>
    <w:rsid w:val="003C401E"/>
    <w:rsid w:val="003D7459"/>
    <w:rsid w:val="0041409C"/>
    <w:rsid w:val="004D516C"/>
    <w:rsid w:val="004E1E34"/>
    <w:rsid w:val="004E5009"/>
    <w:rsid w:val="00506500"/>
    <w:rsid w:val="00521C00"/>
    <w:rsid w:val="0053073B"/>
    <w:rsid w:val="00543508"/>
    <w:rsid w:val="00564CA6"/>
    <w:rsid w:val="005C7FA1"/>
    <w:rsid w:val="00617AAC"/>
    <w:rsid w:val="00635533"/>
    <w:rsid w:val="00693F05"/>
    <w:rsid w:val="006C2EB5"/>
    <w:rsid w:val="006D3451"/>
    <w:rsid w:val="006D513B"/>
    <w:rsid w:val="007213BB"/>
    <w:rsid w:val="0074092B"/>
    <w:rsid w:val="007870AF"/>
    <w:rsid w:val="0079484F"/>
    <w:rsid w:val="007B4DDB"/>
    <w:rsid w:val="008257F8"/>
    <w:rsid w:val="00884ED4"/>
    <w:rsid w:val="008E3846"/>
    <w:rsid w:val="008F39FB"/>
    <w:rsid w:val="009139A1"/>
    <w:rsid w:val="00931891"/>
    <w:rsid w:val="00962F09"/>
    <w:rsid w:val="00972E65"/>
    <w:rsid w:val="00996740"/>
    <w:rsid w:val="009A3989"/>
    <w:rsid w:val="009B7F8F"/>
    <w:rsid w:val="00A254B5"/>
    <w:rsid w:val="00A52B04"/>
    <w:rsid w:val="00B038BB"/>
    <w:rsid w:val="00B36CD4"/>
    <w:rsid w:val="00B4014F"/>
    <w:rsid w:val="00B47C10"/>
    <w:rsid w:val="00B720AC"/>
    <w:rsid w:val="00BB16A4"/>
    <w:rsid w:val="00BE75D1"/>
    <w:rsid w:val="00C15FA0"/>
    <w:rsid w:val="00C33318"/>
    <w:rsid w:val="00C56B76"/>
    <w:rsid w:val="00C82360"/>
    <w:rsid w:val="00C9477C"/>
    <w:rsid w:val="00CA2D04"/>
    <w:rsid w:val="00CC1B2F"/>
    <w:rsid w:val="00CF16C2"/>
    <w:rsid w:val="00D4533F"/>
    <w:rsid w:val="00D73D5F"/>
    <w:rsid w:val="00D86969"/>
    <w:rsid w:val="00DB4926"/>
    <w:rsid w:val="00E16295"/>
    <w:rsid w:val="00E45962"/>
    <w:rsid w:val="00E52DA2"/>
    <w:rsid w:val="00E75D8D"/>
    <w:rsid w:val="00E8282D"/>
    <w:rsid w:val="00EE2F24"/>
    <w:rsid w:val="00EF06E1"/>
    <w:rsid w:val="00F42A74"/>
    <w:rsid w:val="00FA29A3"/>
    <w:rsid w:val="00FA34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EE2F24"/>
    <w:pPr>
      <w:ind w:left="720"/>
      <w:contextualSpacing/>
    </w:pPr>
  </w:style>
  <w:style w:type="table" w:styleId="TableGrid">
    <w:name w:val="Table Grid"/>
    <w:basedOn w:val="TableNormal"/>
    <w:uiPriority w:val="39"/>
    <w:rsid w:val="00EE2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29B2"/>
    <w:rPr>
      <w:color w:val="0563C1" w:themeColor="hyperlink"/>
      <w:u w:val="single"/>
    </w:rPr>
  </w:style>
  <w:style w:type="character" w:styleId="UnresolvedMention">
    <w:name w:val="Unresolved Mention"/>
    <w:basedOn w:val="DefaultParagraphFont"/>
    <w:uiPriority w:val="99"/>
    <w:semiHidden/>
    <w:unhideWhenUsed/>
    <w:rsid w:val="000B29B2"/>
    <w:rPr>
      <w:color w:val="605E5C"/>
      <w:shd w:val="clear" w:color="auto" w:fill="E1DFDD"/>
    </w:rPr>
  </w:style>
  <w:style w:type="paragraph" w:styleId="Revision">
    <w:name w:val="Revision"/>
    <w:hidden/>
    <w:uiPriority w:val="99"/>
    <w:semiHidden/>
    <w:rsid w:val="00D45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pografi.lv@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5541</Words>
  <Characters>3159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Megija Paula Lazda</cp:lastModifiedBy>
  <cp:revision>40</cp:revision>
  <dcterms:created xsi:type="dcterms:W3CDTF">2024-06-01T14:06:00Z</dcterms:created>
  <dcterms:modified xsi:type="dcterms:W3CDTF">2026-08-17T11:05:00Z</dcterms:modified>
</cp:coreProperties>
</file>