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45D73" w:rsidP="00564CA6">
      <w:r>
        <w:rPr>
          <w:noProof/>
        </w:rPr>
        <w:drawing>
          <wp:inline distT="0" distB="0" distL="0" distR="0" wp14:anchorId="30E7725C" wp14:editId="3A1AF15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F068AA4" w:rsidR="00564CA6" w:rsidRPr="00A45D73" w:rsidRDefault="00A45D73" w:rsidP="00564CA6">
      <w:pPr>
        <w:jc w:val="right"/>
        <w:rPr>
          <w:rFonts w:cs="Times New Roman"/>
          <w:noProof/>
        </w:rPr>
      </w:pPr>
      <w:r w:rsidRPr="00A45D73">
        <w:rPr>
          <w:rFonts w:cs="Times New Roman"/>
          <w:noProof/>
        </w:rPr>
        <w:t>PROJEKTS uz 12.08.2026.</w:t>
      </w:r>
    </w:p>
    <w:p w14:paraId="2794EE8C" w14:textId="77777777" w:rsidR="00564CA6" w:rsidRPr="00A45D73" w:rsidRDefault="00564CA6" w:rsidP="00564CA6">
      <w:pPr>
        <w:jc w:val="right"/>
        <w:rPr>
          <w:rFonts w:cs="Times New Roman"/>
          <w:noProof/>
        </w:rPr>
      </w:pPr>
    </w:p>
    <w:p w14:paraId="17904036" w14:textId="42D31563" w:rsidR="00564CA6" w:rsidRPr="00A45D73" w:rsidRDefault="00A45D73" w:rsidP="00564CA6">
      <w:pPr>
        <w:jc w:val="right"/>
        <w:rPr>
          <w:rFonts w:cs="Times New Roman"/>
          <w:noProof/>
        </w:rPr>
      </w:pPr>
      <w:r w:rsidRPr="00A45D73">
        <w:rPr>
          <w:rFonts w:cs="Times New Roman"/>
          <w:noProof/>
        </w:rPr>
        <w:t>vēlamais datums izskatīšanai: Attīstības komiteja 12.06.2026.</w:t>
      </w:r>
    </w:p>
    <w:p w14:paraId="13FC18CF" w14:textId="278C715D" w:rsidR="00564CA6" w:rsidRPr="00A45D73" w:rsidRDefault="00A45D73" w:rsidP="00564CA6">
      <w:pPr>
        <w:jc w:val="right"/>
        <w:rPr>
          <w:rFonts w:cs="Times New Roman"/>
          <w:noProof/>
        </w:rPr>
      </w:pPr>
      <w:r w:rsidRPr="00A45D73">
        <w:rPr>
          <w:rFonts w:cs="Times New Roman"/>
          <w:noProof/>
        </w:rPr>
        <w:t>domē: 27.08.2026.</w:t>
      </w:r>
    </w:p>
    <w:p w14:paraId="495071B9" w14:textId="715AC3EA" w:rsidR="00564CA6" w:rsidRPr="00A45D73" w:rsidRDefault="00A45D73" w:rsidP="00564CA6">
      <w:pPr>
        <w:jc w:val="right"/>
        <w:rPr>
          <w:rFonts w:cs="Times New Roman"/>
          <w:noProof/>
        </w:rPr>
      </w:pPr>
      <w:r w:rsidRPr="00A45D73">
        <w:rPr>
          <w:rFonts w:cs="Times New Roman"/>
          <w:noProof/>
        </w:rPr>
        <w:t>sagatavotājs: Guna Smilga</w:t>
      </w:r>
    </w:p>
    <w:p w14:paraId="2E27ACB6" w14:textId="1AF85767" w:rsidR="00564CA6" w:rsidRPr="00A45D73" w:rsidRDefault="00A45D73" w:rsidP="00564CA6">
      <w:pPr>
        <w:jc w:val="right"/>
        <w:rPr>
          <w:rFonts w:cs="Times New Roman"/>
          <w:noProof/>
        </w:rPr>
      </w:pPr>
      <w:r w:rsidRPr="00A45D73">
        <w:rPr>
          <w:rFonts w:cs="Times New Roman"/>
          <w:noProof/>
        </w:rPr>
        <w:t>ziņotājs: Guna Smilga</w:t>
      </w:r>
    </w:p>
    <w:p w14:paraId="4319882D" w14:textId="77777777" w:rsidR="00564CA6" w:rsidRPr="00A45D73" w:rsidRDefault="00564CA6" w:rsidP="00564CA6">
      <w:pPr>
        <w:jc w:val="right"/>
        <w:rPr>
          <w:rFonts w:cs="Times New Roman"/>
          <w:noProof/>
        </w:rPr>
      </w:pPr>
    </w:p>
    <w:p w14:paraId="4589F9D1" w14:textId="3D3ABF7B" w:rsidR="00564CA6" w:rsidRPr="00A45D73" w:rsidRDefault="00A45D73" w:rsidP="00195A73">
      <w:pPr>
        <w:tabs>
          <w:tab w:val="center" w:pos="4535"/>
          <w:tab w:val="left" w:pos="7116"/>
        </w:tabs>
        <w:rPr>
          <w:rFonts w:cs="Times New Roman"/>
          <w:noProof/>
          <w:sz w:val="28"/>
          <w:szCs w:val="28"/>
        </w:rPr>
      </w:pPr>
      <w:r w:rsidRPr="00A45D73">
        <w:rPr>
          <w:rFonts w:cs="Times New Roman"/>
          <w:noProof/>
          <w:sz w:val="28"/>
          <w:szCs w:val="28"/>
        </w:rPr>
        <w:tab/>
        <w:t>LĒMUMS</w:t>
      </w:r>
      <w:r w:rsidRPr="00A45D73">
        <w:rPr>
          <w:rFonts w:cs="Times New Roman"/>
          <w:noProof/>
          <w:sz w:val="28"/>
          <w:szCs w:val="28"/>
        </w:rPr>
        <w:tab/>
      </w:r>
    </w:p>
    <w:p w14:paraId="5941AE1A" w14:textId="77777777" w:rsidR="00564CA6" w:rsidRPr="00A45D73" w:rsidRDefault="00A45D73" w:rsidP="00564CA6">
      <w:pPr>
        <w:jc w:val="center"/>
        <w:rPr>
          <w:rFonts w:cs="Times New Roman"/>
          <w:noProof/>
        </w:rPr>
      </w:pPr>
      <w:r w:rsidRPr="00A45D73">
        <w:rPr>
          <w:rFonts w:cs="Times New Roman"/>
          <w:noProof/>
        </w:rPr>
        <w:t>Ādažos, Ādažu novadā</w:t>
      </w:r>
    </w:p>
    <w:p w14:paraId="47C0F9DB" w14:textId="77777777" w:rsidR="00564CA6" w:rsidRPr="00A45D73" w:rsidRDefault="00A45D73" w:rsidP="00564CA6">
      <w:pPr>
        <w:rPr>
          <w:rFonts w:cs="Times New Roman"/>
        </w:rPr>
      </w:pPr>
      <w:r w:rsidRPr="00A45D73">
        <w:rPr>
          <w:rFonts w:cs="Times New Roman"/>
          <w:noProof/>
        </w:rPr>
        <w:tab/>
      </w:r>
      <w:r w:rsidRPr="00A45D73">
        <w:rPr>
          <w:rFonts w:cs="Times New Roman"/>
          <w:noProof/>
        </w:rPr>
        <w:tab/>
      </w:r>
      <w:r w:rsidRPr="00A45D73">
        <w:rPr>
          <w:rFonts w:cs="Times New Roman"/>
          <w:noProof/>
        </w:rPr>
        <w:tab/>
      </w:r>
      <w:r w:rsidRPr="00A45D73">
        <w:rPr>
          <w:rFonts w:cs="Times New Roman"/>
          <w:noProof/>
        </w:rPr>
        <w:tab/>
      </w:r>
    </w:p>
    <w:p w14:paraId="513E1B4D" w14:textId="63322968" w:rsidR="00564CA6" w:rsidRPr="00A45D73" w:rsidRDefault="00A45D73" w:rsidP="00564CA6">
      <w:pPr>
        <w:rPr>
          <w:rFonts w:cs="Times New Roman"/>
        </w:rPr>
      </w:pPr>
      <w:r w:rsidRPr="00A45D73">
        <w:rPr>
          <w:rFonts w:cs="Times New Roman"/>
        </w:rPr>
        <w:t xml:space="preserve">2026.gada 27.augustā  </w:t>
      </w:r>
      <w:r w:rsidRPr="00A45D73">
        <w:rPr>
          <w:rFonts w:cs="Times New Roman"/>
        </w:rPr>
        <w:tab/>
      </w:r>
      <w:r w:rsidRPr="00A45D73">
        <w:rPr>
          <w:rFonts w:cs="Times New Roman"/>
        </w:rPr>
        <w:tab/>
      </w:r>
      <w:r w:rsidRPr="00A45D73">
        <w:rPr>
          <w:rFonts w:cs="Times New Roman"/>
        </w:rPr>
        <w:tab/>
      </w:r>
      <w:r w:rsidRPr="00A45D73">
        <w:rPr>
          <w:rFonts w:cs="Times New Roman"/>
        </w:rPr>
        <w:tab/>
      </w:r>
      <w:r w:rsidRPr="00A45D73">
        <w:rPr>
          <w:rFonts w:cs="Times New Roman"/>
        </w:rPr>
        <w:tab/>
      </w:r>
      <w:proofErr w:type="spellStart"/>
      <w:r w:rsidRPr="00A45D73">
        <w:rPr>
          <w:rFonts w:cs="Times New Roman"/>
          <w:b/>
        </w:rPr>
        <w:t>Nr</w:t>
      </w:r>
      <w:proofErr w:type="spellEnd"/>
      <w:r w:rsidRPr="00A45D73">
        <w:rPr>
          <w:rFonts w:cs="Times New Roman"/>
          <w:b/>
        </w:rPr>
        <w:t>.</w:t>
      </w:r>
      <w:r w:rsidRPr="00A45D73">
        <w:rPr>
          <w:rFonts w:cs="Times New Roman"/>
          <w:noProof/>
        </w:rPr>
        <w:fldChar w:fldCharType="begin"/>
      </w:r>
      <w:r w:rsidRPr="00A45D73">
        <w:rPr>
          <w:rFonts w:cs="Times New Roman"/>
          <w:noProof/>
        </w:rPr>
        <w:instrText>MERGEFIELD DOKREGNUMURS</w:instrText>
      </w:r>
      <w:r w:rsidRPr="00A45D73">
        <w:rPr>
          <w:rFonts w:cs="Times New Roman"/>
          <w:noProof/>
        </w:rPr>
        <w:fldChar w:fldCharType="separate"/>
      </w:r>
      <w:r w:rsidRPr="00A45D73">
        <w:rPr>
          <w:rFonts w:cs="Times New Roman"/>
          <w:noProof/>
        </w:rPr>
        <w:t>«DOKREGNUMURS»</w:t>
      </w:r>
      <w:r w:rsidRPr="00A45D73">
        <w:rPr>
          <w:rFonts w:cs="Times New Roman"/>
          <w:noProof/>
        </w:rPr>
        <w:fldChar w:fldCharType="end"/>
      </w:r>
      <w:r w:rsidRPr="00A45D73">
        <w:rPr>
          <w:rFonts w:cs="Times New Roman"/>
        </w:rPr>
        <w:tab/>
      </w:r>
    </w:p>
    <w:p w14:paraId="56AA4385" w14:textId="77777777" w:rsidR="00564CA6" w:rsidRPr="00A45D73" w:rsidRDefault="00564CA6" w:rsidP="00564CA6">
      <w:pPr>
        <w:rPr>
          <w:rFonts w:cs="Times New Roman"/>
          <w:b/>
        </w:rPr>
      </w:pPr>
    </w:p>
    <w:p w14:paraId="5CED2A65" w14:textId="77777777" w:rsidR="00564CA6" w:rsidRPr="00A45D73" w:rsidRDefault="00564CA6" w:rsidP="00564CA6">
      <w:pPr>
        <w:rPr>
          <w:rFonts w:cs="Times New Roman"/>
        </w:rPr>
      </w:pPr>
    </w:p>
    <w:p w14:paraId="11803FCF" w14:textId="0909F916" w:rsidR="00564CA6" w:rsidRPr="00A45D73" w:rsidRDefault="00A45D73" w:rsidP="00564CA6">
      <w:pPr>
        <w:jc w:val="center"/>
        <w:rPr>
          <w:rFonts w:cs="Times New Roman"/>
          <w:i/>
        </w:rPr>
      </w:pPr>
      <w:r w:rsidRPr="00A45D73">
        <w:rPr>
          <w:rFonts w:cs="Times New Roman"/>
          <w:b/>
        </w:rPr>
        <w:t>Par</w:t>
      </w:r>
      <w:r w:rsidRPr="00A45D73">
        <w:t xml:space="preserve"> </w:t>
      </w:r>
      <w:r w:rsidRPr="00A45D73">
        <w:rPr>
          <w:rFonts w:cs="Times New Roman"/>
          <w:b/>
        </w:rPr>
        <w:t xml:space="preserve">zemes ierīcības projekta izstrādes uzsākšanu, “Sabīņi”, Ādažu pagasts  </w:t>
      </w:r>
    </w:p>
    <w:p w14:paraId="0F2C71D8" w14:textId="77777777" w:rsidR="00A45D73" w:rsidRPr="00A45D73" w:rsidRDefault="00A45D73" w:rsidP="00564CA6">
      <w:pPr>
        <w:jc w:val="center"/>
        <w:rPr>
          <w:rFonts w:cs="Times New Roman"/>
          <w:b/>
        </w:rPr>
      </w:pPr>
    </w:p>
    <w:p w14:paraId="001C96E2" w14:textId="77777777" w:rsidR="00564CA6" w:rsidRPr="00A45D73" w:rsidRDefault="00564CA6" w:rsidP="00564CA6">
      <w:pPr>
        <w:rPr>
          <w:rFonts w:cs="Times New Roman"/>
          <w:b/>
          <w:i/>
        </w:rPr>
      </w:pPr>
    </w:p>
    <w:p w14:paraId="4CF11B55" w14:textId="7D1CF159" w:rsidR="00A45D73" w:rsidRDefault="00A45D73" w:rsidP="00BB16A4">
      <w:pPr>
        <w:spacing w:after="120"/>
        <w:rPr>
          <w:rFonts w:cs="Times New Roman"/>
        </w:rPr>
      </w:pPr>
      <w:r w:rsidRPr="00A45D73">
        <w:rPr>
          <w:rFonts w:cs="Times New Roman"/>
        </w:rPr>
        <w:t xml:space="preserve">Ādažu novada pašvaldības dome izskatīja </w:t>
      </w:r>
      <w:r w:rsidR="00880ABE">
        <w:rPr>
          <w:rFonts w:cs="Times New Roman"/>
        </w:rPr>
        <w:t>fiziskas personas</w:t>
      </w:r>
      <w:r w:rsidRPr="00A45D73">
        <w:rPr>
          <w:rFonts w:cs="Times New Roman"/>
        </w:rPr>
        <w:t xml:space="preserve"> (adrese: </w:t>
      </w:r>
      <w:r w:rsidR="00DC551E">
        <w:rPr>
          <w:rFonts w:cs="Times New Roman"/>
        </w:rPr>
        <w:t>dzīvesvietas adrese</w:t>
      </w:r>
      <w:r w:rsidRPr="00A45D73">
        <w:rPr>
          <w:rFonts w:cs="Times New Roman"/>
        </w:rPr>
        <w:t>, e-pasts</w:t>
      </w:r>
      <w:r w:rsidR="00DC551E">
        <w:rPr>
          <w:rFonts w:cs="Times New Roman"/>
        </w:rPr>
        <w:t xml:space="preserve">, </w:t>
      </w:r>
      <w:r w:rsidRPr="00A45D73">
        <w:rPr>
          <w:rFonts w:cs="Times New Roman"/>
        </w:rPr>
        <w:t xml:space="preserve">turpmāk - Iesniedzējs) pilnvarotās personas, kas darbojas uz 16.03.2021. izdotas universālpilnvaras pamata, 05.07.2026. iesniegumu (06.07.2026. reģistrēts ar ĀNP/1-11-1/26/4020, turpmāk- Iesniegums) par zemes ierīcības projekta izstrādi nekustamā īpašuma “Sabīņi”, Ādažu pag., Ādažu nov. ar kadastra Nr. 80440130007 (turpmāk- Īpašums) sastāvā esošās zemes vienības </w:t>
      </w:r>
      <w:r w:rsidR="001D3114" w:rsidRPr="00A45D73">
        <w:rPr>
          <w:rFonts w:cs="Times New Roman"/>
        </w:rPr>
        <w:t xml:space="preserve">“Sabīņi”, Ādažu pag., Ādažu nov. </w:t>
      </w:r>
      <w:r w:rsidRPr="00A45D73">
        <w:rPr>
          <w:rFonts w:cs="Times New Roman"/>
        </w:rPr>
        <w:t>ar kadastra apzīmējumu 80440130007 sadalīšanai.</w:t>
      </w:r>
    </w:p>
    <w:p w14:paraId="2AF33052" w14:textId="77777777" w:rsidR="00A45D73" w:rsidRPr="00A45D73" w:rsidRDefault="00A45D73" w:rsidP="00A45D73">
      <w:pPr>
        <w:pStyle w:val="Bezatstarpm"/>
      </w:pPr>
    </w:p>
    <w:p w14:paraId="3D0D33F2" w14:textId="77777777" w:rsidR="00A45D73" w:rsidRDefault="00A45D73" w:rsidP="00A45D73">
      <w:pPr>
        <w:spacing w:after="120"/>
        <w:rPr>
          <w:rFonts w:cs="Times New Roman"/>
        </w:rPr>
      </w:pPr>
      <w:r w:rsidRPr="00A45D73">
        <w:rPr>
          <w:rFonts w:cs="Times New Roman"/>
        </w:rPr>
        <w:t xml:space="preserve">Izvērtējot ar iesniegumu saistītos apstākļus tika konstatēts: </w:t>
      </w:r>
    </w:p>
    <w:p w14:paraId="624064F7" w14:textId="257EE676" w:rsidR="00A45D73" w:rsidRDefault="00A45D73" w:rsidP="00A45D73">
      <w:pPr>
        <w:pStyle w:val="Sarakstarindkopa"/>
        <w:ind w:left="360"/>
      </w:pPr>
      <w:r>
        <w:t xml:space="preserve">Īpašums ir ierakstīts </w:t>
      </w:r>
      <w:r w:rsidRPr="007A5E98">
        <w:rPr>
          <w:rFonts w:hint="eastAsia"/>
        </w:rPr>
        <w:t>Ā</w:t>
      </w:r>
      <w:r w:rsidRPr="007A5E98">
        <w:t>da</w:t>
      </w:r>
      <w:r w:rsidRPr="007A5E98">
        <w:rPr>
          <w:rFonts w:hint="eastAsia"/>
        </w:rPr>
        <w:t>ž</w:t>
      </w:r>
      <w:r w:rsidRPr="007A5E98">
        <w:t>u pagasta zemesgr</w:t>
      </w:r>
      <w:r w:rsidRPr="007A5E98">
        <w:rPr>
          <w:rFonts w:hint="eastAsia"/>
        </w:rPr>
        <w:t>ā</w:t>
      </w:r>
      <w:r w:rsidRPr="007A5E98">
        <w:t>matas nodal</w:t>
      </w:r>
      <w:r w:rsidRPr="007A5E98">
        <w:rPr>
          <w:rFonts w:hint="eastAsia"/>
        </w:rPr>
        <w:t>ī</w:t>
      </w:r>
      <w:r w:rsidRPr="007A5E98">
        <w:t xml:space="preserve">jumā Nr. 9, pieder Iesniedzējam un tā sastāvā ietilpst zemes vienība </w:t>
      </w:r>
      <w:r>
        <w:t xml:space="preserve">ar kadastra apzīmējumu 80440130007, </w:t>
      </w:r>
      <w:r w:rsidRPr="007A5E98">
        <w:t>“Sabīņi”, Ādažu pag., Ādažu nov.</w:t>
      </w:r>
      <w:r>
        <w:t xml:space="preserve"> (turpmāk- Zemes vienība) un kopējo platību 18,9 ha. </w:t>
      </w:r>
    </w:p>
    <w:p w14:paraId="6FCFB289" w14:textId="77777777" w:rsidR="00A45D73" w:rsidRDefault="00A45D73" w:rsidP="00A45D73">
      <w:pPr>
        <w:pStyle w:val="Bezatstarpm"/>
      </w:pPr>
    </w:p>
    <w:p w14:paraId="30C6394D" w14:textId="256AD204" w:rsidR="00A45D73" w:rsidRDefault="00A45D73" w:rsidP="00A45D73">
      <w:pPr>
        <w:pStyle w:val="Sarakstarindkopa"/>
        <w:ind w:left="360"/>
      </w:pPr>
      <w:r>
        <w:t>Saskaņā ar Ādažu novada teritorijas plānojumu Zemes vienība</w:t>
      </w:r>
      <w:r w:rsidR="001819E3">
        <w:t>s funkcionālais zonējums ir</w:t>
      </w:r>
      <w:r>
        <w:t xml:space="preserve"> </w:t>
      </w:r>
      <w:r w:rsidRPr="00150B48">
        <w:rPr>
          <w:i/>
          <w:iCs/>
        </w:rPr>
        <w:t>Mež</w:t>
      </w:r>
      <w:r w:rsidR="0015044D">
        <w:rPr>
          <w:i/>
          <w:iCs/>
        </w:rPr>
        <w:t>a</w:t>
      </w:r>
      <w:r w:rsidRPr="00150B48">
        <w:rPr>
          <w:i/>
          <w:iCs/>
        </w:rPr>
        <w:t xml:space="preserve"> teritorija</w:t>
      </w:r>
      <w:r w:rsidR="001819E3">
        <w:rPr>
          <w:i/>
          <w:iCs/>
        </w:rPr>
        <w:t xml:space="preserve"> </w:t>
      </w:r>
      <w:r>
        <w:t xml:space="preserve">(M), kurā </w:t>
      </w:r>
      <w:r w:rsidR="0015044D">
        <w:t xml:space="preserve">atbilstoši Teritorijas izmantošanas un apbūves noteikumu 846. punktam </w:t>
      </w:r>
      <w:r>
        <w:t xml:space="preserve">minimālā </w:t>
      </w:r>
      <w:proofErr w:type="spellStart"/>
      <w:r>
        <w:t>jaunveidojamā</w:t>
      </w:r>
      <w:proofErr w:type="spellEnd"/>
      <w:r>
        <w:t xml:space="preserve"> zemes gabala platība ir </w:t>
      </w:r>
      <w:r w:rsidRPr="00A45D73">
        <w:t>20000</w:t>
      </w:r>
      <w:r w:rsidR="0015044D">
        <w:t> </w:t>
      </w:r>
      <w:r w:rsidRPr="00A45D73">
        <w:t>m</w:t>
      </w:r>
      <w:r w:rsidRPr="00A45D73">
        <w:rPr>
          <w:vertAlign w:val="superscript"/>
        </w:rPr>
        <w:t>2</w:t>
      </w:r>
      <w:r w:rsidRPr="00A45D73">
        <w:t>.</w:t>
      </w:r>
    </w:p>
    <w:p w14:paraId="39960021" w14:textId="77777777" w:rsidR="00A45D73" w:rsidRDefault="00A45D73" w:rsidP="00A45D73">
      <w:pPr>
        <w:pStyle w:val="Bezatstarpm"/>
      </w:pPr>
    </w:p>
    <w:p w14:paraId="3F911C09" w14:textId="7DF38421" w:rsidR="00A45D73" w:rsidRDefault="00A45D73" w:rsidP="00A45D73">
      <w:pPr>
        <w:pStyle w:val="Sarakstarindkopa"/>
        <w:ind w:left="360"/>
      </w:pPr>
      <w:r>
        <w:t xml:space="preserve">Iesniegumam pievienotā sadalījuma skice paredz Zemes vienības sadali divās zemes vienībās, no kurām viena ir 2 ha </w:t>
      </w:r>
      <w:r w:rsidR="00094749">
        <w:t xml:space="preserve">platībā. </w:t>
      </w:r>
      <w:r>
        <w:t>Paš</w:t>
      </w:r>
      <w:r w:rsidR="00D8137A">
        <w:t>laik</w:t>
      </w:r>
      <w:r>
        <w:t xml:space="preserve"> piekļ</w:t>
      </w:r>
      <w:r w:rsidR="00D8137A">
        <w:t xml:space="preserve">uve </w:t>
      </w:r>
      <w:r>
        <w:t>Zemes vienībai tiek nodrošināta</w:t>
      </w:r>
      <w:r w:rsidR="00D8137A">
        <w:t xml:space="preserve"> pa</w:t>
      </w:r>
      <w:r>
        <w:t xml:space="preserve"> juridiska</w:t>
      </w:r>
      <w:r w:rsidR="00D8137A">
        <w:t>i</w:t>
      </w:r>
      <w:r>
        <w:t xml:space="preserve"> persona</w:t>
      </w:r>
      <w:r w:rsidR="00D8137A">
        <w:t>i piederoša nekustamā</w:t>
      </w:r>
      <w:r w:rsidR="001819E3">
        <w:t xml:space="preserve"> īpašuma</w:t>
      </w:r>
      <w:r w:rsidR="00D8137A">
        <w:t xml:space="preserve"> </w:t>
      </w:r>
      <w:r w:rsidR="008435D0">
        <w:t xml:space="preserve">“Rīgas pilsētas meži”, Ādažu pag., Ādažu nov., </w:t>
      </w:r>
      <w:r>
        <w:t>zemes vienība</w:t>
      </w:r>
      <w:r w:rsidR="008435D0">
        <w:t xml:space="preserve"> ar</w:t>
      </w:r>
      <w:r>
        <w:t xml:space="preserve"> kadastra apzīmējum</w:t>
      </w:r>
      <w:r w:rsidR="008435D0">
        <w:t>u</w:t>
      </w:r>
      <w:r>
        <w:t xml:space="preserve"> </w:t>
      </w:r>
      <w:r w:rsidRPr="00211C7E">
        <w:t>80440130267</w:t>
      </w:r>
      <w:r w:rsidR="006B3514">
        <w:t>,</w:t>
      </w:r>
      <w:r w:rsidR="00D8137A" w:rsidRPr="00D8137A">
        <w:t xml:space="preserve"> teritorijā</w:t>
      </w:r>
      <w:r w:rsidR="00D8137A">
        <w:rPr>
          <w:b/>
          <w:bCs/>
        </w:rPr>
        <w:t xml:space="preserve"> </w:t>
      </w:r>
      <w:r>
        <w:t xml:space="preserve">esošu meža ceļu no </w:t>
      </w:r>
      <w:proofErr w:type="spellStart"/>
      <w:r w:rsidRPr="006B3514">
        <w:t>Mežvairogu</w:t>
      </w:r>
      <w:proofErr w:type="spellEnd"/>
      <w:r w:rsidRPr="006B3514">
        <w:t xml:space="preserve"> ceļa</w:t>
      </w:r>
      <w:r w:rsidR="00D8137A">
        <w:t xml:space="preserve">, kas atrodas </w:t>
      </w:r>
      <w:r>
        <w:t>pašvaldības īpašum</w:t>
      </w:r>
      <w:r w:rsidR="00D8137A">
        <w:t xml:space="preserve">ā. </w:t>
      </w:r>
    </w:p>
    <w:p w14:paraId="15259D32" w14:textId="77777777" w:rsidR="00A45D73" w:rsidRDefault="00A45D73" w:rsidP="00A45D73">
      <w:pPr>
        <w:pStyle w:val="Bezatstarpm"/>
      </w:pPr>
    </w:p>
    <w:p w14:paraId="3CED4FAD" w14:textId="77777777" w:rsidR="00A45D73" w:rsidRPr="00A45D73" w:rsidRDefault="00A45D73" w:rsidP="00A45D73">
      <w:pPr>
        <w:pStyle w:val="Sarakstarindkopa"/>
        <w:ind w:left="360"/>
        <w:rPr>
          <w:rFonts w:ascii="Cambria" w:hAnsi="Cambria"/>
        </w:rPr>
      </w:pPr>
      <w:r w:rsidRPr="009F218E">
        <w:rPr>
          <w:rFonts w:eastAsia="Times New Roman" w:cs="Times New Roman"/>
          <w:lang w:val="x-none"/>
        </w:rPr>
        <w:t>Pašvaldību likuma 4.panta pirmās daļas 15.punkt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un 10.panta pirmās daļas 21.punkt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  <w:bookmarkStart w:id="0" w:name="_Hlk217914576"/>
    </w:p>
    <w:p w14:paraId="604C3FF7" w14:textId="77777777" w:rsidR="00A45D73" w:rsidRPr="00F25154" w:rsidRDefault="00A45D73" w:rsidP="00A45D73">
      <w:pPr>
        <w:pStyle w:val="Bezatstarpm"/>
      </w:pPr>
    </w:p>
    <w:bookmarkEnd w:id="0"/>
    <w:p w14:paraId="7716617B" w14:textId="77777777" w:rsidR="00A45D73" w:rsidRDefault="00A45D73" w:rsidP="00A45D73">
      <w:pPr>
        <w:pStyle w:val="Sarakstarindkopa"/>
        <w:ind w:left="360"/>
        <w:rPr>
          <w:rFonts w:eastAsia="Times New Roman" w:cs="Times New Roman"/>
          <w:szCs w:val="22"/>
          <w:lang w:val="x-none"/>
        </w:rPr>
      </w:pPr>
      <w:r w:rsidRPr="00EF3282">
        <w:rPr>
          <w:rFonts w:eastAsia="Times New Roman" w:cs="Times New Roman"/>
          <w:szCs w:val="22"/>
          <w:lang w:val="x-none"/>
        </w:rPr>
        <w:lastRenderedPageBreak/>
        <w:t xml:space="preserve">Zemes ierīcības likuma 8.panta pirmā daļa noteic, ka zemes ierīcības projektu izstrādā šādiem zemes ierīcības darbiem: 1) </w:t>
      </w:r>
      <w:proofErr w:type="spellStart"/>
      <w:r w:rsidRPr="00EF3282">
        <w:rPr>
          <w:rFonts w:eastAsia="Times New Roman" w:cs="Times New Roman"/>
          <w:szCs w:val="22"/>
          <w:lang w:val="x-none"/>
        </w:rPr>
        <w:t>starpgabalu</w:t>
      </w:r>
      <w:proofErr w:type="spellEnd"/>
      <w:r w:rsidRPr="00EF3282">
        <w:rPr>
          <w:rFonts w:eastAsia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20ED044F" w14:textId="77777777" w:rsidR="00A45D73" w:rsidRPr="00EF3282" w:rsidRDefault="00A45D73" w:rsidP="00A45D73">
      <w:pPr>
        <w:pStyle w:val="Bezatstarpm"/>
      </w:pPr>
    </w:p>
    <w:p w14:paraId="30A6B062" w14:textId="77777777" w:rsidR="00A45D73" w:rsidRPr="00A45D73" w:rsidRDefault="00A45D73" w:rsidP="00A45D73">
      <w:pPr>
        <w:pStyle w:val="Sarakstarindkopa"/>
        <w:ind w:left="360"/>
      </w:pPr>
      <w:r w:rsidRPr="00E54B97">
        <w:rPr>
          <w:rFonts w:eastAsia="Times New Roman" w:cs="Times New Roman"/>
          <w:szCs w:val="22"/>
          <w:lang w:val="x-none"/>
        </w:rPr>
        <w:t>Teritorijas attīstības plānošanas likuma 12.panta treš</w:t>
      </w:r>
      <w:r w:rsidRPr="00E54B97">
        <w:rPr>
          <w:rFonts w:eastAsia="Times New Roman" w:cs="Times New Roman"/>
          <w:szCs w:val="22"/>
        </w:rPr>
        <w:t>ā</w:t>
      </w:r>
      <w:r w:rsidRPr="00E54B97">
        <w:rPr>
          <w:rFonts w:eastAsia="Times New Roman" w:cs="Times New Roman"/>
          <w:szCs w:val="22"/>
          <w:lang w:val="x-none"/>
        </w:rPr>
        <w:t xml:space="preserve"> daļ</w:t>
      </w:r>
      <w:r w:rsidRPr="00E54B97">
        <w:rPr>
          <w:rFonts w:eastAsia="Times New Roman" w:cs="Times New Roman"/>
          <w:szCs w:val="22"/>
        </w:rPr>
        <w:t>a</w:t>
      </w:r>
      <w:r w:rsidRPr="00E54B97">
        <w:rPr>
          <w:rFonts w:eastAsia="Times New Roman" w:cs="Times New Roman"/>
          <w:szCs w:val="22"/>
          <w:lang w:val="x-none"/>
        </w:rPr>
        <w:t xml:space="preserve"> no</w:t>
      </w:r>
      <w:r w:rsidRPr="00E54B97">
        <w:rPr>
          <w:rFonts w:eastAsia="Times New Roman" w:cs="Times New Roman"/>
          <w:szCs w:val="22"/>
        </w:rPr>
        <w:t>teic</w:t>
      </w:r>
      <w:r w:rsidRPr="00E54B97">
        <w:rPr>
          <w:rFonts w:eastAsia="Times New Roman" w:cs="Times New Roman"/>
          <w:szCs w:val="22"/>
          <w:lang w:val="x-none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eastAsia="Times New Roman" w:cs="Times New Roman"/>
          <w:szCs w:val="22"/>
        </w:rPr>
        <w:t>.</w:t>
      </w:r>
    </w:p>
    <w:p w14:paraId="77773136" w14:textId="77777777" w:rsidR="00A45D73" w:rsidRPr="00DD378A" w:rsidRDefault="00A45D73" w:rsidP="00A45D73">
      <w:pPr>
        <w:pStyle w:val="Bezatstarpm"/>
      </w:pPr>
    </w:p>
    <w:p w14:paraId="2BE6571B" w14:textId="77777777" w:rsidR="00A45D73" w:rsidRPr="00E44093" w:rsidRDefault="00A45D73" w:rsidP="00A45D73">
      <w:pPr>
        <w:ind w:right="-1"/>
        <w:rPr>
          <w:rFonts w:eastAsia="Times New Roman" w:cs="Times New Roman"/>
          <w:lang w:val="x-none"/>
        </w:rPr>
      </w:pPr>
      <w:r w:rsidRPr="00E44093">
        <w:rPr>
          <w:rFonts w:eastAsia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E44093">
        <w:rPr>
          <w:rFonts w:eastAsia="Times New Roman" w:cs="Times New Roman"/>
          <w:lang w:val="x-none"/>
        </w:rPr>
        <w:t>kā arī ņemot vērā domes</w:t>
      </w:r>
      <w:r w:rsidRPr="00E44093">
        <w:rPr>
          <w:rFonts w:eastAsia="Times New Roman" w:cs="Times New Roman"/>
          <w:color w:val="FF0000"/>
          <w:lang w:val="x-none"/>
        </w:rPr>
        <w:t xml:space="preserve"> </w:t>
      </w:r>
      <w:r w:rsidRPr="00E44093">
        <w:rPr>
          <w:rFonts w:eastAsia="Times New Roman" w:cs="Times New Roman"/>
          <w:lang w:val="x-none"/>
        </w:rPr>
        <w:t>Attīstības</w:t>
      </w:r>
      <w:r w:rsidRPr="00E44093">
        <w:rPr>
          <w:rFonts w:eastAsia="Times New Roman" w:cs="Times New Roman"/>
        </w:rPr>
        <w:t xml:space="preserve"> </w:t>
      </w:r>
      <w:r w:rsidRPr="00E44093">
        <w:rPr>
          <w:rFonts w:eastAsia="Times New Roman" w:cs="Times New Roman"/>
          <w:lang w:val="x-none"/>
        </w:rPr>
        <w:t xml:space="preserve">komitejas </w:t>
      </w:r>
      <w:r w:rsidRPr="00E44093">
        <w:rPr>
          <w:rFonts w:eastAsia="Times New Roman" w:cs="Times New Roman"/>
        </w:rPr>
        <w:t>12.08.2026. atzinumu</w:t>
      </w:r>
      <w:r w:rsidRPr="00E44093">
        <w:rPr>
          <w:rFonts w:eastAsia="Times New Roman" w:cs="Times New Roman"/>
          <w:lang w:val="x-none"/>
        </w:rPr>
        <w:t>,</w:t>
      </w:r>
      <w:r w:rsidRPr="00E44093">
        <w:rPr>
          <w:rFonts w:eastAsia="Times New Roman" w:cs="Times New Roman"/>
        </w:rPr>
        <w:t xml:space="preserve"> </w:t>
      </w:r>
      <w:r w:rsidRPr="00E44093">
        <w:rPr>
          <w:rFonts w:eastAsia="Times New Roman" w:cs="Times New Roman"/>
          <w:lang w:val="x-none"/>
        </w:rPr>
        <w:t>Ādažu novada pašvaldības dome</w:t>
      </w:r>
    </w:p>
    <w:p w14:paraId="3EA872F0" w14:textId="77777777" w:rsidR="00A45D73" w:rsidRPr="00E44093" w:rsidRDefault="00A45D73" w:rsidP="00A45D73">
      <w:pPr>
        <w:keepNext/>
        <w:ind w:left="360" w:right="-766"/>
        <w:jc w:val="center"/>
        <w:rPr>
          <w:rFonts w:cs="Times New Roman"/>
          <w:b/>
        </w:rPr>
      </w:pPr>
    </w:p>
    <w:p w14:paraId="5F4E29A4" w14:textId="77777777" w:rsidR="00A45D73" w:rsidRPr="00E44093" w:rsidRDefault="00A45D73" w:rsidP="00A45D73">
      <w:pPr>
        <w:keepNext/>
        <w:ind w:left="360" w:right="-766"/>
        <w:jc w:val="center"/>
        <w:rPr>
          <w:rFonts w:cs="Times New Roman"/>
          <w:b/>
        </w:rPr>
      </w:pPr>
    </w:p>
    <w:p w14:paraId="54A06B38" w14:textId="77777777" w:rsidR="00A45D73" w:rsidRPr="00E44093" w:rsidRDefault="00A45D73" w:rsidP="00A45D73">
      <w:pPr>
        <w:keepNext/>
        <w:ind w:left="360" w:right="-766"/>
        <w:jc w:val="center"/>
        <w:rPr>
          <w:rFonts w:cs="Times New Roman"/>
          <w:b/>
        </w:rPr>
      </w:pPr>
      <w:r w:rsidRPr="00E44093">
        <w:rPr>
          <w:rFonts w:cs="Times New Roman"/>
          <w:b/>
        </w:rPr>
        <w:t>NOLEMJ:</w:t>
      </w:r>
    </w:p>
    <w:p w14:paraId="293E19BD" w14:textId="77777777" w:rsidR="00A45D73" w:rsidRPr="00E44093" w:rsidRDefault="00A45D73" w:rsidP="00A45D73">
      <w:pPr>
        <w:keepNext/>
        <w:ind w:left="360" w:right="-766"/>
        <w:jc w:val="center"/>
        <w:rPr>
          <w:rFonts w:cs="Times New Roman"/>
          <w:b/>
        </w:rPr>
      </w:pPr>
    </w:p>
    <w:p w14:paraId="4E6E2BB2" w14:textId="7C00A970" w:rsidR="00A45D73" w:rsidRDefault="00A45D73" w:rsidP="00582988">
      <w:pPr>
        <w:pStyle w:val="Sarakstarindkopa"/>
        <w:numPr>
          <w:ilvl w:val="0"/>
          <w:numId w:val="7"/>
        </w:numPr>
        <w:ind w:left="360"/>
      </w:pPr>
      <w:r w:rsidRPr="00A45D73">
        <w:rPr>
          <w:rFonts w:cs="Times New Roman"/>
        </w:rPr>
        <w:t>Atļaut izstrādāt zemes ierīcības projektu</w:t>
      </w:r>
      <w:r w:rsidR="0015044D">
        <w:rPr>
          <w:rFonts w:cs="Times New Roman"/>
        </w:rPr>
        <w:t xml:space="preserve"> nekustam</w:t>
      </w:r>
      <w:r w:rsidR="00582988">
        <w:rPr>
          <w:rFonts w:cs="Times New Roman"/>
        </w:rPr>
        <w:t>ajā</w:t>
      </w:r>
      <w:r w:rsidR="0015044D">
        <w:rPr>
          <w:rFonts w:cs="Times New Roman"/>
        </w:rPr>
        <w:t xml:space="preserve"> īpašumā </w:t>
      </w:r>
      <w:r w:rsidR="0015044D" w:rsidRPr="007A5E98">
        <w:t>“Sabī</w:t>
      </w:r>
      <w:r w:rsidR="0015044D">
        <w:t>ņ</w:t>
      </w:r>
      <w:r w:rsidR="0015044D" w:rsidRPr="007A5E98">
        <w:t>i</w:t>
      </w:r>
      <w:r w:rsidR="00582988">
        <w:t>” ar k</w:t>
      </w:r>
      <w:r w:rsidR="0015044D">
        <w:t xml:space="preserve">adastra </w:t>
      </w:r>
      <w:r w:rsidR="00582988">
        <w:t xml:space="preserve">Nr. </w:t>
      </w:r>
      <w:r w:rsidR="0015044D" w:rsidRPr="00A45D73">
        <w:rPr>
          <w:rFonts w:cs="Times New Roman"/>
        </w:rPr>
        <w:t>8044</w:t>
      </w:r>
      <w:r w:rsidR="0015044D">
        <w:rPr>
          <w:rFonts w:cs="Times New Roman"/>
        </w:rPr>
        <w:t xml:space="preserve"> </w:t>
      </w:r>
      <w:r w:rsidR="0015044D" w:rsidRPr="00A45D73">
        <w:rPr>
          <w:rFonts w:cs="Times New Roman"/>
        </w:rPr>
        <w:t>013</w:t>
      </w:r>
      <w:r w:rsidR="0015044D">
        <w:rPr>
          <w:rFonts w:cs="Times New Roman"/>
        </w:rPr>
        <w:t xml:space="preserve"> </w:t>
      </w:r>
      <w:r w:rsidR="0015044D" w:rsidRPr="00A45D73">
        <w:rPr>
          <w:rFonts w:cs="Times New Roman"/>
        </w:rPr>
        <w:t>0007</w:t>
      </w:r>
      <w:r w:rsidR="00582988">
        <w:rPr>
          <w:rFonts w:cs="Times New Roman"/>
        </w:rPr>
        <w:t xml:space="preserve"> zemes vienībai </w:t>
      </w:r>
      <w:r w:rsidR="00582988" w:rsidRPr="00A45D73">
        <w:rPr>
          <w:rFonts w:cs="Times New Roman"/>
        </w:rPr>
        <w:t>“Sabīņi”, Ādažu pag., Ādažu nov. ar kadastra apzīmējumu 8044</w:t>
      </w:r>
      <w:r w:rsidR="00582988">
        <w:rPr>
          <w:rFonts w:cs="Times New Roman"/>
        </w:rPr>
        <w:t xml:space="preserve"> </w:t>
      </w:r>
      <w:r w:rsidR="00582988" w:rsidRPr="00A45D73">
        <w:rPr>
          <w:rFonts w:cs="Times New Roman"/>
        </w:rPr>
        <w:t>013</w:t>
      </w:r>
      <w:r w:rsidR="00582988">
        <w:rPr>
          <w:rFonts w:cs="Times New Roman"/>
        </w:rPr>
        <w:t xml:space="preserve"> </w:t>
      </w:r>
      <w:r w:rsidR="00582988" w:rsidRPr="00A45D73">
        <w:rPr>
          <w:rFonts w:cs="Times New Roman"/>
        </w:rPr>
        <w:t>0007</w:t>
      </w:r>
      <w:r w:rsidR="00582988">
        <w:rPr>
          <w:rFonts w:cs="Times New Roman"/>
        </w:rPr>
        <w:t xml:space="preserve">, ar mērķi pamatot zemes vienības sadalīšanu. </w:t>
      </w:r>
    </w:p>
    <w:p w14:paraId="2E92A2F5" w14:textId="77777777" w:rsidR="00A45D73" w:rsidRDefault="00A45D73" w:rsidP="00A45D73">
      <w:pPr>
        <w:pStyle w:val="Bezatstarpm"/>
      </w:pPr>
    </w:p>
    <w:p w14:paraId="738F22CE" w14:textId="77777777" w:rsidR="00A45D73" w:rsidRDefault="00A45D73" w:rsidP="00A45D73">
      <w:pPr>
        <w:pStyle w:val="Sarakstarindkopa"/>
        <w:numPr>
          <w:ilvl w:val="0"/>
          <w:numId w:val="7"/>
        </w:numPr>
        <w:ind w:left="360"/>
      </w:pPr>
      <w:r>
        <w:t xml:space="preserve">Apstiprināt nosacījumus zemes ierīcības projekta izstrādei (1.pielikums). </w:t>
      </w:r>
    </w:p>
    <w:p w14:paraId="58479A9C" w14:textId="77777777" w:rsidR="00A45D73" w:rsidRPr="00A45D73" w:rsidRDefault="00A45D73" w:rsidP="00A45D73">
      <w:pPr>
        <w:pStyle w:val="Bezatstarpm"/>
      </w:pPr>
    </w:p>
    <w:p w14:paraId="55371C31" w14:textId="77777777" w:rsidR="00A45D73" w:rsidRPr="00A45D73" w:rsidRDefault="00A45D73" w:rsidP="00A45D73">
      <w:pPr>
        <w:pStyle w:val="Sarakstarindkopa"/>
        <w:numPr>
          <w:ilvl w:val="0"/>
          <w:numId w:val="7"/>
        </w:numPr>
        <w:ind w:left="360"/>
        <w:rPr>
          <w:rFonts w:cs="Times New Roman"/>
        </w:rPr>
      </w:pPr>
      <w:r w:rsidRPr="000418DD">
        <w:t>Centrālās pārvaldes Teritorijas plānošanas nodaļa atbild par lēmuma izpildi.</w:t>
      </w:r>
    </w:p>
    <w:p w14:paraId="3E41583F" w14:textId="77777777" w:rsidR="00A45D73" w:rsidRPr="00A45D73" w:rsidRDefault="00A45D73" w:rsidP="00A45D73">
      <w:pPr>
        <w:rPr>
          <w:rFonts w:cs="Times New Roman"/>
          <w:sz w:val="12"/>
          <w:szCs w:val="12"/>
        </w:rPr>
      </w:pPr>
    </w:p>
    <w:p w14:paraId="6BE3378F" w14:textId="77777777" w:rsidR="00A45D73" w:rsidRPr="00A45D73" w:rsidRDefault="00A45D73" w:rsidP="00A45D73">
      <w:pPr>
        <w:pStyle w:val="Sarakstarindkopa"/>
        <w:numPr>
          <w:ilvl w:val="0"/>
          <w:numId w:val="7"/>
        </w:numPr>
        <w:ind w:left="360"/>
        <w:rPr>
          <w:rFonts w:eastAsia="Times New Roman" w:cs="Times New Roman"/>
          <w:lang w:val="x-none"/>
        </w:rPr>
      </w:pPr>
      <w:r w:rsidRPr="00A45D73">
        <w:rPr>
          <w:rFonts w:eastAsia="Times New Roman" w:cs="Times New Roman"/>
        </w:rPr>
        <w:t>Pašvaldības izpilddirektora vietniecei veikt šī lēmuma izpildes kontroli.</w:t>
      </w:r>
    </w:p>
    <w:p w14:paraId="7683C0B5" w14:textId="77777777" w:rsidR="00A45D73" w:rsidRPr="00A45D73" w:rsidRDefault="00A45D73" w:rsidP="00A45D73">
      <w:pPr>
        <w:pStyle w:val="Bezatstarpm"/>
      </w:pPr>
    </w:p>
    <w:p w14:paraId="06D75E84" w14:textId="77777777" w:rsidR="00A45D73" w:rsidRPr="00A45D73" w:rsidRDefault="00A45D73" w:rsidP="00A45D73">
      <w:pPr>
        <w:pStyle w:val="Sarakstarindkopa"/>
        <w:numPr>
          <w:ilvl w:val="0"/>
          <w:numId w:val="7"/>
        </w:numPr>
        <w:ind w:left="360"/>
        <w:rPr>
          <w:rFonts w:eastAsia="Times New Roman" w:cs="Times New Roman"/>
          <w:lang w:val="x-none"/>
        </w:rPr>
      </w:pPr>
      <w:r w:rsidRPr="00A45D73">
        <w:rPr>
          <w:rFonts w:eastAsia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0F51A148" w14:textId="77777777" w:rsidR="00A45D73" w:rsidRDefault="00A45D73" w:rsidP="00A45D73">
      <w:pPr>
        <w:spacing w:after="120"/>
        <w:ind w:left="284" w:right="-766" w:hanging="284"/>
        <w:rPr>
          <w:rFonts w:eastAsia="Times New Roman" w:cs="Times New Roman"/>
          <w:szCs w:val="22"/>
        </w:rPr>
      </w:pPr>
    </w:p>
    <w:p w14:paraId="49A50AE4" w14:textId="77777777" w:rsidR="00A45D73" w:rsidRPr="000418DD" w:rsidRDefault="00A45D73" w:rsidP="00A45D73">
      <w:pPr>
        <w:spacing w:after="120"/>
        <w:ind w:left="284" w:right="-766" w:hanging="284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szCs w:val="22"/>
        </w:rPr>
        <w:t>Pielikumā:</w:t>
      </w:r>
    </w:p>
    <w:p w14:paraId="5B9FAE75" w14:textId="77777777" w:rsidR="00A45D73" w:rsidRPr="000418DD" w:rsidRDefault="00A45D73" w:rsidP="00A45D73">
      <w:pPr>
        <w:numPr>
          <w:ilvl w:val="0"/>
          <w:numId w:val="5"/>
        </w:numPr>
        <w:spacing w:after="120"/>
        <w:ind w:right="-766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lang w:val="x-none"/>
        </w:rPr>
        <w:t>Nosacījumi zemes ierīcības projekta izstrādei</w:t>
      </w:r>
      <w:r w:rsidRPr="000418DD">
        <w:rPr>
          <w:rFonts w:eastAsia="Times New Roman" w:cs="Times New Roman"/>
        </w:rPr>
        <w:t xml:space="preserve"> uz </w:t>
      </w:r>
      <w:r w:rsidRPr="00982D57">
        <w:rPr>
          <w:rFonts w:eastAsia="Times New Roman" w:cs="Times New Roman"/>
        </w:rPr>
        <w:t xml:space="preserve">2 </w:t>
      </w:r>
      <w:proofErr w:type="spellStart"/>
      <w:r w:rsidRPr="00982D57">
        <w:rPr>
          <w:rFonts w:eastAsia="Times New Roman" w:cs="Times New Roman"/>
        </w:rPr>
        <w:t>lp</w:t>
      </w:r>
      <w:proofErr w:type="spellEnd"/>
      <w:r w:rsidRPr="000418DD">
        <w:rPr>
          <w:rFonts w:eastAsia="Times New Roman" w:cs="Times New Roman"/>
        </w:rPr>
        <w:t>.</w:t>
      </w:r>
    </w:p>
    <w:p w14:paraId="17F4B259" w14:textId="18E09B59" w:rsidR="00A45D73" w:rsidRPr="009034EB" w:rsidRDefault="00A45D73" w:rsidP="00A45D73">
      <w:pPr>
        <w:pStyle w:val="Sarakstarindkopa"/>
        <w:numPr>
          <w:ilvl w:val="0"/>
          <w:numId w:val="5"/>
        </w:numPr>
        <w:rPr>
          <w:rFonts w:cs="Times New Roman"/>
        </w:rPr>
      </w:pPr>
      <w:r w:rsidRPr="009034EB">
        <w:rPr>
          <w:rFonts w:eastAsia="Times New Roman" w:cs="Times New Roman"/>
        </w:rPr>
        <w:t xml:space="preserve">Zemes vienību robežu sadalīšanas informatīva skice uz </w:t>
      </w:r>
      <w:r w:rsidR="00624EA3">
        <w:rPr>
          <w:rFonts w:eastAsia="Times New Roman" w:cs="Times New Roman"/>
        </w:rPr>
        <w:t xml:space="preserve">2 </w:t>
      </w:r>
      <w:proofErr w:type="spellStart"/>
      <w:r w:rsidRPr="009034EB">
        <w:rPr>
          <w:rFonts w:eastAsia="Times New Roman" w:cs="Times New Roman"/>
        </w:rPr>
        <w:t>lp</w:t>
      </w:r>
      <w:proofErr w:type="spellEnd"/>
      <w:r w:rsidR="00624EA3">
        <w:rPr>
          <w:rFonts w:eastAsia="Times New Roman" w:cs="Times New Roman"/>
        </w:rPr>
        <w:t>.</w:t>
      </w:r>
    </w:p>
    <w:p w14:paraId="216AACC4" w14:textId="77777777" w:rsidR="00A45D73" w:rsidRDefault="00A45D73" w:rsidP="00A45D73">
      <w:pPr>
        <w:rPr>
          <w:rFonts w:cs="Times New Roman"/>
        </w:rPr>
      </w:pPr>
    </w:p>
    <w:p w14:paraId="2F87DB22" w14:textId="77777777" w:rsidR="00A45D73" w:rsidRDefault="00A45D73" w:rsidP="00A45D73">
      <w:pPr>
        <w:rPr>
          <w:rFonts w:cs="Times New Roman"/>
        </w:rPr>
      </w:pPr>
    </w:p>
    <w:p w14:paraId="1A8F0CA0" w14:textId="77777777" w:rsidR="00A45D73" w:rsidRPr="00564CA6" w:rsidRDefault="00A45D73" w:rsidP="00A45D73">
      <w:pPr>
        <w:rPr>
          <w:rFonts w:cs="Times New Roman"/>
        </w:rPr>
      </w:pPr>
    </w:p>
    <w:p w14:paraId="1472AA08" w14:textId="77777777" w:rsidR="00A45D73" w:rsidRDefault="00A45D73" w:rsidP="00A45D73">
      <w:pPr>
        <w:rPr>
          <w:rFonts w:cs="Times New Roman"/>
          <w:noProof/>
        </w:rPr>
      </w:pPr>
      <w:r w:rsidRPr="00564CA6">
        <w:rPr>
          <w:rFonts w:cs="Times New Roman"/>
          <w:noProof/>
        </w:rPr>
        <w:t>Pašvaldības domes priekšsēdētāj</w:t>
      </w:r>
      <w:r>
        <w:rPr>
          <w:rFonts w:cs="Times New Roman"/>
          <w:noProof/>
        </w:rPr>
        <w:t>s</w:t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>
        <w:rPr>
          <w:rFonts w:cs="Times New Roman"/>
          <w:noProof/>
        </w:rPr>
        <w:t>G. Miglāns</w:t>
      </w:r>
      <w:r w:rsidRPr="00564CA6">
        <w:rPr>
          <w:rFonts w:cs="Times New Roman"/>
          <w:noProof/>
        </w:rPr>
        <w:t xml:space="preserve"> </w:t>
      </w:r>
    </w:p>
    <w:p w14:paraId="0DF1ABAF" w14:textId="77777777" w:rsidR="00A45D73" w:rsidRDefault="00A45D73" w:rsidP="00A45D73">
      <w:pPr>
        <w:rPr>
          <w:rFonts w:cs="Times New Roman"/>
          <w:noProof/>
        </w:rPr>
      </w:pPr>
    </w:p>
    <w:p w14:paraId="0B540396" w14:textId="77777777" w:rsidR="00A45D73" w:rsidRPr="00147221" w:rsidRDefault="00A45D73" w:rsidP="00A45D73">
      <w:pPr>
        <w:jc w:val="center"/>
        <w:rPr>
          <w:rFonts w:cs="Times New Roman"/>
        </w:rPr>
      </w:pPr>
      <w:r w:rsidRPr="00147221">
        <w:rPr>
          <w:rFonts w:eastAsia="Calibri" w:cs="Times New Roman"/>
        </w:rPr>
        <w:t>ŠIS DOKUMENTS IR ELEKTRONISKI PARAKSTĪTS AR DROŠU ELEKTRONISKO PARAKSTU UN SATUR LAIKA ZĪMOGU</w:t>
      </w:r>
    </w:p>
    <w:p w14:paraId="311A4F02" w14:textId="77777777" w:rsidR="00A45D73" w:rsidRPr="00564CA6" w:rsidRDefault="00A45D73" w:rsidP="00A45D73">
      <w:pPr>
        <w:rPr>
          <w:rFonts w:cs="Times New Roman"/>
        </w:rPr>
      </w:pPr>
      <w:r w:rsidRPr="00564CA6">
        <w:rPr>
          <w:rFonts w:cs="Times New Roman"/>
        </w:rPr>
        <w:t>__________________________</w:t>
      </w:r>
    </w:p>
    <w:p w14:paraId="5955DE6F" w14:textId="77777777" w:rsidR="00A45D73" w:rsidRPr="00564CA6" w:rsidRDefault="00A45D73" w:rsidP="00A45D73">
      <w:pPr>
        <w:rPr>
          <w:rFonts w:cs="Times New Roman"/>
        </w:rPr>
      </w:pPr>
      <w:r w:rsidRPr="00BB16A4">
        <w:rPr>
          <w:rFonts w:cs="Times New Roman"/>
          <w:u w:val="single"/>
        </w:rPr>
        <w:t>Izsniegt norakstus</w:t>
      </w:r>
      <w:r w:rsidRPr="00564CA6">
        <w:rPr>
          <w:rFonts w:cs="Times New Roman"/>
        </w:rPr>
        <w:t>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6749"/>
      </w:tblGrid>
      <w:tr w:rsidR="00A45D73" w:rsidRPr="007400C3" w14:paraId="1BB7209D" w14:textId="77777777" w:rsidTr="000509A3">
        <w:tc>
          <w:tcPr>
            <w:tcW w:w="1610" w:type="dxa"/>
            <w:hideMark/>
          </w:tcPr>
          <w:p w14:paraId="4E4338F1" w14:textId="77777777" w:rsidR="00A45D73" w:rsidRPr="007400C3" w:rsidRDefault="00A45D73" w:rsidP="000509A3">
            <w:pPr>
              <w:rPr>
                <w:rFonts w:cs="Times New Roman"/>
                <w:u w:val="single"/>
              </w:rPr>
            </w:pPr>
            <w:r w:rsidRPr="007400C3">
              <w:rPr>
                <w:rFonts w:cs="Times New Roman"/>
                <w:u w:val="single"/>
              </w:rPr>
              <w:t>@Iesniedzēj</w:t>
            </w:r>
            <w:r>
              <w:rPr>
                <w:rFonts w:cs="Times New Roman"/>
                <w:u w:val="single"/>
              </w:rPr>
              <w:t>a</w:t>
            </w:r>
            <w:r w:rsidRPr="007400C3">
              <w:rPr>
                <w:rFonts w:cs="Times New Roman"/>
                <w:u w:val="single"/>
              </w:rPr>
              <w:t>m:</w:t>
            </w:r>
          </w:p>
        </w:tc>
        <w:tc>
          <w:tcPr>
            <w:tcW w:w="6749" w:type="dxa"/>
            <w:hideMark/>
          </w:tcPr>
          <w:p w14:paraId="03EC4F9E" w14:textId="05BBA0ED" w:rsidR="00A45D73" w:rsidRPr="007400C3" w:rsidRDefault="00880ABE" w:rsidP="000509A3">
            <w:pPr>
              <w:rPr>
                <w:rFonts w:cs="Times New Roman"/>
                <w:u w:val="single"/>
              </w:rPr>
            </w:pPr>
            <w:r>
              <w:t>Fiziska persona</w:t>
            </w:r>
            <w:r w:rsidR="00A45D73">
              <w:t xml:space="preserve">, adrese: </w:t>
            </w:r>
            <w:r w:rsidR="00DC551E">
              <w:t>dzīvesvietas adrese</w:t>
            </w:r>
            <w:r w:rsidR="00A45D73">
              <w:t>, e-pasts</w:t>
            </w:r>
            <w:r w:rsidR="00DC551E">
              <w:t xml:space="preserve">: e-pasta adrese. </w:t>
            </w:r>
          </w:p>
        </w:tc>
      </w:tr>
      <w:tr w:rsidR="00A45D73" w:rsidRPr="007400C3" w14:paraId="7A94E171" w14:textId="77777777" w:rsidTr="000509A3">
        <w:tc>
          <w:tcPr>
            <w:tcW w:w="1610" w:type="dxa"/>
            <w:hideMark/>
          </w:tcPr>
          <w:p w14:paraId="5B6AF40F" w14:textId="77777777" w:rsidR="00A45D73" w:rsidRPr="007400C3" w:rsidRDefault="00A45D73" w:rsidP="000509A3">
            <w:pPr>
              <w:rPr>
                <w:rFonts w:cs="Times New Roman"/>
                <w:u w:val="single"/>
              </w:rPr>
            </w:pPr>
            <w:r w:rsidRPr="007400C3">
              <w:rPr>
                <w:rFonts w:cs="Times New Roman"/>
                <w:u w:val="single"/>
              </w:rPr>
              <w:t>@TPN;</w:t>
            </w:r>
          </w:p>
        </w:tc>
        <w:tc>
          <w:tcPr>
            <w:tcW w:w="6749" w:type="dxa"/>
          </w:tcPr>
          <w:p w14:paraId="3121D92A" w14:textId="77777777" w:rsidR="00A45D73" w:rsidRPr="007400C3" w:rsidRDefault="00A45D73" w:rsidP="000509A3">
            <w:pPr>
              <w:rPr>
                <w:rFonts w:cs="Times New Roman"/>
                <w:u w:val="single"/>
              </w:rPr>
            </w:pPr>
          </w:p>
        </w:tc>
      </w:tr>
      <w:tr w:rsidR="00A45D73" w:rsidRPr="007400C3" w14:paraId="30047340" w14:textId="77777777" w:rsidTr="000509A3">
        <w:tc>
          <w:tcPr>
            <w:tcW w:w="1610" w:type="dxa"/>
            <w:hideMark/>
          </w:tcPr>
          <w:p w14:paraId="3C99AD4D" w14:textId="77777777" w:rsidR="00A45D73" w:rsidRPr="007400C3" w:rsidRDefault="00A45D73" w:rsidP="000509A3">
            <w:pPr>
              <w:rPr>
                <w:rFonts w:cs="Times New Roman"/>
                <w:u w:val="single"/>
              </w:rPr>
            </w:pPr>
            <w:r w:rsidRPr="007400C3">
              <w:rPr>
                <w:rFonts w:cs="Times New Roman"/>
                <w:u w:val="single"/>
              </w:rPr>
              <w:t>@IDRV.</w:t>
            </w:r>
          </w:p>
        </w:tc>
        <w:tc>
          <w:tcPr>
            <w:tcW w:w="6749" w:type="dxa"/>
          </w:tcPr>
          <w:p w14:paraId="6E9A498C" w14:textId="77777777" w:rsidR="00A45D73" w:rsidRPr="007400C3" w:rsidRDefault="00A45D73" w:rsidP="000509A3">
            <w:pPr>
              <w:rPr>
                <w:rFonts w:cs="Times New Roman"/>
                <w:u w:val="single"/>
              </w:rPr>
            </w:pPr>
          </w:p>
        </w:tc>
      </w:tr>
    </w:tbl>
    <w:p w14:paraId="35C62D9A" w14:textId="77777777" w:rsidR="00A45D73" w:rsidRPr="007400C3" w:rsidRDefault="00A45D73" w:rsidP="00A45D73">
      <w:pPr>
        <w:rPr>
          <w:rFonts w:cs="Times New Roman"/>
          <w:u w:val="single"/>
        </w:rPr>
      </w:pPr>
    </w:p>
    <w:p w14:paraId="0ED02E23" w14:textId="77777777" w:rsidR="00A45D73" w:rsidRPr="003D0001" w:rsidRDefault="00A45D73" w:rsidP="00A45D73">
      <w:pPr>
        <w:rPr>
          <w:rFonts w:cs="Times New Roman"/>
          <w:sz w:val="22"/>
          <w:szCs w:val="22"/>
        </w:rPr>
      </w:pPr>
      <w:r w:rsidRPr="003D0001">
        <w:rPr>
          <w:rFonts w:cs="Times New Roman"/>
          <w:sz w:val="22"/>
          <w:szCs w:val="22"/>
        </w:rPr>
        <w:t>Guna Smilga, 26292558</w:t>
      </w:r>
    </w:p>
    <w:p w14:paraId="6955A864" w14:textId="088351D8" w:rsidR="00564CA6" w:rsidRPr="00B47C10" w:rsidRDefault="00A45D73" w:rsidP="00564CA6">
      <w:pPr>
        <w:rPr>
          <w:rFonts w:cs="Times New Roman"/>
          <w:sz w:val="20"/>
          <w:szCs w:val="20"/>
        </w:rPr>
      </w:pPr>
      <w:hyperlink r:id="rId9" w:history="1">
        <w:r w:rsidRPr="003D0001">
          <w:rPr>
            <w:rStyle w:val="Hipersaite"/>
            <w:rFonts w:cs="Times New Roman"/>
            <w:sz w:val="22"/>
            <w:szCs w:val="22"/>
          </w:rPr>
          <w:t>guna.smilga@adazunovads.lv</w:t>
        </w:r>
      </w:hyperlink>
      <w:r w:rsidRPr="003D0001">
        <w:rPr>
          <w:rFonts w:cs="Times New Roman"/>
          <w:color w:val="FF0000"/>
          <w:sz w:val="22"/>
          <w:szCs w:val="22"/>
          <w:u w:val="single"/>
        </w:rPr>
        <w:t xml:space="preserve"> </w:t>
      </w:r>
      <w:r w:rsidRPr="006D513B">
        <w:rPr>
          <w:rFonts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86CF" w14:textId="77777777" w:rsidR="0082412E" w:rsidRDefault="0082412E">
      <w:r>
        <w:separator/>
      </w:r>
    </w:p>
  </w:endnote>
  <w:endnote w:type="continuationSeparator" w:id="0">
    <w:p w14:paraId="67F58C42" w14:textId="77777777" w:rsidR="0082412E" w:rsidRDefault="0082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3803043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377DD068" w14:textId="3DB32C71" w:rsidR="005C7FA1" w:rsidRPr="005C7FA1" w:rsidRDefault="00A45D73">
        <w:pPr>
          <w:pStyle w:val="Kjene"/>
          <w:jc w:val="right"/>
          <w:rPr>
            <w:rFonts w:cs="Times New Roman"/>
          </w:rPr>
        </w:pPr>
        <w:r w:rsidRPr="005C7FA1">
          <w:rPr>
            <w:rFonts w:cs="Times New Roman"/>
          </w:rPr>
          <w:fldChar w:fldCharType="begin"/>
        </w:r>
        <w:r w:rsidRPr="005C7FA1">
          <w:rPr>
            <w:rFonts w:cs="Times New Roman"/>
          </w:rPr>
          <w:instrText xml:space="preserve"> PAGE   \* MERGEFORMAT </w:instrText>
        </w:r>
        <w:r w:rsidRPr="005C7FA1">
          <w:rPr>
            <w:rFonts w:cs="Times New Roman"/>
          </w:rPr>
          <w:fldChar w:fldCharType="separate"/>
        </w:r>
        <w:r w:rsidRPr="005C7FA1">
          <w:rPr>
            <w:rFonts w:cs="Times New Roman"/>
            <w:noProof/>
          </w:rPr>
          <w:t>2</w:t>
        </w:r>
        <w:r w:rsidRPr="005C7FA1">
          <w:rPr>
            <w:rFonts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8123" w14:textId="77777777" w:rsidR="0082412E" w:rsidRDefault="0082412E">
      <w:r>
        <w:separator/>
      </w:r>
    </w:p>
  </w:footnote>
  <w:footnote w:type="continuationSeparator" w:id="0">
    <w:p w14:paraId="0247A637" w14:textId="77777777" w:rsidR="0082412E" w:rsidRDefault="00824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F84AE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22E22" w:tentative="1">
      <w:start w:val="1"/>
      <w:numFmt w:val="lowerLetter"/>
      <w:lvlText w:val="%2."/>
      <w:lvlJc w:val="left"/>
      <w:pPr>
        <w:ind w:left="1440" w:hanging="360"/>
      </w:pPr>
    </w:lvl>
    <w:lvl w:ilvl="2" w:tplc="51163184" w:tentative="1">
      <w:start w:val="1"/>
      <w:numFmt w:val="lowerRoman"/>
      <w:lvlText w:val="%3."/>
      <w:lvlJc w:val="right"/>
      <w:pPr>
        <w:ind w:left="2160" w:hanging="180"/>
      </w:pPr>
    </w:lvl>
    <w:lvl w:ilvl="3" w:tplc="E468268A" w:tentative="1">
      <w:start w:val="1"/>
      <w:numFmt w:val="decimal"/>
      <w:lvlText w:val="%4."/>
      <w:lvlJc w:val="left"/>
      <w:pPr>
        <w:ind w:left="2880" w:hanging="360"/>
      </w:pPr>
    </w:lvl>
    <w:lvl w:ilvl="4" w:tplc="FD52DF4A" w:tentative="1">
      <w:start w:val="1"/>
      <w:numFmt w:val="lowerLetter"/>
      <w:lvlText w:val="%5."/>
      <w:lvlJc w:val="left"/>
      <w:pPr>
        <w:ind w:left="3600" w:hanging="360"/>
      </w:pPr>
    </w:lvl>
    <w:lvl w:ilvl="5" w:tplc="BC06CFC4" w:tentative="1">
      <w:start w:val="1"/>
      <w:numFmt w:val="lowerRoman"/>
      <w:lvlText w:val="%6."/>
      <w:lvlJc w:val="right"/>
      <w:pPr>
        <w:ind w:left="4320" w:hanging="180"/>
      </w:pPr>
    </w:lvl>
    <w:lvl w:ilvl="6" w:tplc="14B6DBD6" w:tentative="1">
      <w:start w:val="1"/>
      <w:numFmt w:val="decimal"/>
      <w:lvlText w:val="%7."/>
      <w:lvlJc w:val="left"/>
      <w:pPr>
        <w:ind w:left="5040" w:hanging="360"/>
      </w:pPr>
    </w:lvl>
    <w:lvl w:ilvl="7" w:tplc="40E4CDB6" w:tentative="1">
      <w:start w:val="1"/>
      <w:numFmt w:val="lowerLetter"/>
      <w:lvlText w:val="%8."/>
      <w:lvlJc w:val="left"/>
      <w:pPr>
        <w:ind w:left="5760" w:hanging="360"/>
      </w:pPr>
    </w:lvl>
    <w:lvl w:ilvl="8" w:tplc="5A7C9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90B8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8CC544" w:tentative="1">
      <w:start w:val="1"/>
      <w:numFmt w:val="lowerLetter"/>
      <w:lvlText w:val="%2."/>
      <w:lvlJc w:val="left"/>
      <w:pPr>
        <w:ind w:left="1440" w:hanging="360"/>
      </w:pPr>
    </w:lvl>
    <w:lvl w:ilvl="2" w:tplc="6922C4E0" w:tentative="1">
      <w:start w:val="1"/>
      <w:numFmt w:val="lowerRoman"/>
      <w:lvlText w:val="%3."/>
      <w:lvlJc w:val="right"/>
      <w:pPr>
        <w:ind w:left="2160" w:hanging="180"/>
      </w:pPr>
    </w:lvl>
    <w:lvl w:ilvl="3" w:tplc="47AAB09E" w:tentative="1">
      <w:start w:val="1"/>
      <w:numFmt w:val="decimal"/>
      <w:lvlText w:val="%4."/>
      <w:lvlJc w:val="left"/>
      <w:pPr>
        <w:ind w:left="2880" w:hanging="360"/>
      </w:pPr>
    </w:lvl>
    <w:lvl w:ilvl="4" w:tplc="0CD23A4E" w:tentative="1">
      <w:start w:val="1"/>
      <w:numFmt w:val="lowerLetter"/>
      <w:lvlText w:val="%5."/>
      <w:lvlJc w:val="left"/>
      <w:pPr>
        <w:ind w:left="3600" w:hanging="360"/>
      </w:pPr>
    </w:lvl>
    <w:lvl w:ilvl="5" w:tplc="3E0A9366" w:tentative="1">
      <w:start w:val="1"/>
      <w:numFmt w:val="lowerRoman"/>
      <w:lvlText w:val="%6."/>
      <w:lvlJc w:val="right"/>
      <w:pPr>
        <w:ind w:left="4320" w:hanging="180"/>
      </w:pPr>
    </w:lvl>
    <w:lvl w:ilvl="6" w:tplc="591C0AA4" w:tentative="1">
      <w:start w:val="1"/>
      <w:numFmt w:val="decimal"/>
      <w:lvlText w:val="%7."/>
      <w:lvlJc w:val="left"/>
      <w:pPr>
        <w:ind w:left="5040" w:hanging="360"/>
      </w:pPr>
    </w:lvl>
    <w:lvl w:ilvl="7" w:tplc="719CF612" w:tentative="1">
      <w:start w:val="1"/>
      <w:numFmt w:val="lowerLetter"/>
      <w:lvlText w:val="%8."/>
      <w:lvlJc w:val="left"/>
      <w:pPr>
        <w:ind w:left="5760" w:hanging="360"/>
      </w:pPr>
    </w:lvl>
    <w:lvl w:ilvl="8" w:tplc="91E6B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B7B1B"/>
    <w:multiLevelType w:val="hybridMultilevel"/>
    <w:tmpl w:val="F6AA7B96"/>
    <w:lvl w:ilvl="0" w:tplc="8BD03878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34729"/>
    <w:multiLevelType w:val="hybridMultilevel"/>
    <w:tmpl w:val="6E16D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B6E0B"/>
    <w:multiLevelType w:val="hybridMultilevel"/>
    <w:tmpl w:val="9A0E9D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343A1"/>
    <w:multiLevelType w:val="hybridMultilevel"/>
    <w:tmpl w:val="97A06F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775834674">
    <w:abstractNumId w:val="4"/>
  </w:num>
  <w:num w:numId="4" w16cid:durableId="1348367591">
    <w:abstractNumId w:val="2"/>
  </w:num>
  <w:num w:numId="5" w16cid:durableId="1265725865">
    <w:abstractNumId w:val="0"/>
  </w:num>
  <w:num w:numId="6" w16cid:durableId="571432824">
    <w:abstractNumId w:val="5"/>
  </w:num>
  <w:num w:numId="7" w16cid:durableId="533228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4749"/>
    <w:rsid w:val="00147221"/>
    <w:rsid w:val="0015044D"/>
    <w:rsid w:val="001819E3"/>
    <w:rsid w:val="0018328E"/>
    <w:rsid w:val="00195A73"/>
    <w:rsid w:val="001A297B"/>
    <w:rsid w:val="001D3114"/>
    <w:rsid w:val="0025391B"/>
    <w:rsid w:val="00297558"/>
    <w:rsid w:val="002C5A65"/>
    <w:rsid w:val="002D53F6"/>
    <w:rsid w:val="00333CFB"/>
    <w:rsid w:val="00335BDE"/>
    <w:rsid w:val="00351D48"/>
    <w:rsid w:val="003C401E"/>
    <w:rsid w:val="003F674C"/>
    <w:rsid w:val="004D1730"/>
    <w:rsid w:val="004D516C"/>
    <w:rsid w:val="00521C00"/>
    <w:rsid w:val="0053073B"/>
    <w:rsid w:val="00543508"/>
    <w:rsid w:val="00564CA6"/>
    <w:rsid w:val="00582988"/>
    <w:rsid w:val="005C7FA1"/>
    <w:rsid w:val="00617AAC"/>
    <w:rsid w:val="00624EA3"/>
    <w:rsid w:val="00693F05"/>
    <w:rsid w:val="006A01B9"/>
    <w:rsid w:val="006B3514"/>
    <w:rsid w:val="006C2EB5"/>
    <w:rsid w:val="006D3451"/>
    <w:rsid w:val="006D513B"/>
    <w:rsid w:val="0074092B"/>
    <w:rsid w:val="0079484F"/>
    <w:rsid w:val="007B4DDB"/>
    <w:rsid w:val="0082412E"/>
    <w:rsid w:val="008257F8"/>
    <w:rsid w:val="008435D0"/>
    <w:rsid w:val="00880ABE"/>
    <w:rsid w:val="008E3846"/>
    <w:rsid w:val="009139A1"/>
    <w:rsid w:val="00931891"/>
    <w:rsid w:val="00982D57"/>
    <w:rsid w:val="00996740"/>
    <w:rsid w:val="009A3989"/>
    <w:rsid w:val="009B7F8F"/>
    <w:rsid w:val="00A07EF4"/>
    <w:rsid w:val="00A254B5"/>
    <w:rsid w:val="00A45D73"/>
    <w:rsid w:val="00A52B04"/>
    <w:rsid w:val="00AF5EB6"/>
    <w:rsid w:val="00B36CD4"/>
    <w:rsid w:val="00B4014F"/>
    <w:rsid w:val="00B47C10"/>
    <w:rsid w:val="00BB16A4"/>
    <w:rsid w:val="00BE75D1"/>
    <w:rsid w:val="00C41F7F"/>
    <w:rsid w:val="00C56B76"/>
    <w:rsid w:val="00C7096D"/>
    <w:rsid w:val="00C82360"/>
    <w:rsid w:val="00C9477C"/>
    <w:rsid w:val="00CC1B2F"/>
    <w:rsid w:val="00CE5A1E"/>
    <w:rsid w:val="00CF16C2"/>
    <w:rsid w:val="00D8137A"/>
    <w:rsid w:val="00D86969"/>
    <w:rsid w:val="00DB7347"/>
    <w:rsid w:val="00DC551E"/>
    <w:rsid w:val="00DD1326"/>
    <w:rsid w:val="00E52DA2"/>
    <w:rsid w:val="00E75D8D"/>
    <w:rsid w:val="00E8282D"/>
    <w:rsid w:val="00EF06E1"/>
    <w:rsid w:val="00F97DE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5D73"/>
    <w:pPr>
      <w:jc w:val="both"/>
    </w:pPr>
    <w:rPr>
      <w:rFonts w:ascii="Times New Roman" w:hAnsi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A45D73"/>
    <w:pPr>
      <w:numPr>
        <w:numId w:val="4"/>
      </w:numPr>
      <w:spacing w:after="1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A45D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5D7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5D73"/>
    <w:rPr>
      <w:rFonts w:ascii="Times New Roman" w:hAnsi="Times New Roman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A45D73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A45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A45D73"/>
    <w:pPr>
      <w:jc w:val="both"/>
    </w:pPr>
    <w:rPr>
      <w:rFonts w:ascii="Times New Roman" w:hAnsi="Times New Roman"/>
      <w:sz w:val="12"/>
    </w:rPr>
  </w:style>
  <w:style w:type="paragraph" w:styleId="Prskatjums">
    <w:name w:val="Revision"/>
    <w:hidden/>
    <w:uiPriority w:val="99"/>
    <w:semiHidden/>
    <w:rsid w:val="0018328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na.smilga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DDE9-8296-4390-A05A-AAD8F837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2636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Smilga</cp:lastModifiedBy>
  <cp:revision>7</cp:revision>
  <dcterms:created xsi:type="dcterms:W3CDTF">2026-08-05T06:50:00Z</dcterms:created>
  <dcterms:modified xsi:type="dcterms:W3CDTF">2026-08-11T11:22:00Z</dcterms:modified>
</cp:coreProperties>
</file>