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4F48F9" w:rsidRDefault="003168DD" w:rsidP="00564CA6">
      <w:r w:rsidRPr="004F48F9">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4F48F9" w:rsidRDefault="005C7FA1" w:rsidP="00564CA6"/>
    <w:p w14:paraId="74F2F459" w14:textId="37557390" w:rsidR="00564CA6" w:rsidRPr="004F48F9" w:rsidRDefault="003168DD" w:rsidP="00564CA6">
      <w:pPr>
        <w:jc w:val="right"/>
        <w:rPr>
          <w:rFonts w:cs="Times New Roman"/>
          <w:noProof/>
        </w:rPr>
      </w:pPr>
      <w:r w:rsidRPr="004F48F9">
        <w:rPr>
          <w:rFonts w:cs="Times New Roman"/>
          <w:noProof/>
        </w:rPr>
        <w:t xml:space="preserve">PROJEKTS uz </w:t>
      </w:r>
      <w:r w:rsidR="00E15BCE" w:rsidRPr="004F48F9">
        <w:rPr>
          <w:rFonts w:cs="Times New Roman"/>
          <w:noProof/>
        </w:rPr>
        <w:t>08.07.2026.</w:t>
      </w:r>
    </w:p>
    <w:p w14:paraId="2794EE8C" w14:textId="77777777" w:rsidR="00564CA6" w:rsidRPr="004F48F9" w:rsidRDefault="00564CA6" w:rsidP="00564CA6">
      <w:pPr>
        <w:jc w:val="right"/>
        <w:rPr>
          <w:rFonts w:cs="Times New Roman"/>
          <w:noProof/>
        </w:rPr>
      </w:pPr>
    </w:p>
    <w:p w14:paraId="17904036" w14:textId="47322816" w:rsidR="00564CA6" w:rsidRPr="004F48F9" w:rsidRDefault="003168DD" w:rsidP="00564CA6">
      <w:pPr>
        <w:jc w:val="right"/>
        <w:rPr>
          <w:rFonts w:cs="Times New Roman"/>
          <w:noProof/>
        </w:rPr>
      </w:pPr>
      <w:r w:rsidRPr="004F48F9">
        <w:rPr>
          <w:rFonts w:cs="Times New Roman"/>
          <w:noProof/>
        </w:rPr>
        <w:t xml:space="preserve">vēlamais datums izskatīšanai: </w:t>
      </w:r>
      <w:r w:rsidR="00E15BCE" w:rsidRPr="004F48F9">
        <w:rPr>
          <w:rFonts w:cs="Times New Roman"/>
          <w:noProof/>
        </w:rPr>
        <w:t>Attīstības komiteja,</w:t>
      </w:r>
      <w:r w:rsidRPr="004F48F9">
        <w:rPr>
          <w:rFonts w:cs="Times New Roman"/>
          <w:noProof/>
        </w:rPr>
        <w:t xml:space="preserve"> </w:t>
      </w:r>
      <w:r w:rsidR="00E15BCE" w:rsidRPr="004F48F9">
        <w:rPr>
          <w:rFonts w:cs="Times New Roman"/>
          <w:noProof/>
        </w:rPr>
        <w:t>08.07.2026.</w:t>
      </w:r>
    </w:p>
    <w:p w14:paraId="13FC18CF" w14:textId="5E248515" w:rsidR="00564CA6" w:rsidRPr="004F48F9" w:rsidRDefault="003168DD" w:rsidP="00564CA6">
      <w:pPr>
        <w:jc w:val="right"/>
        <w:rPr>
          <w:rFonts w:cs="Times New Roman"/>
          <w:noProof/>
        </w:rPr>
      </w:pPr>
      <w:r w:rsidRPr="004F48F9">
        <w:rPr>
          <w:rFonts w:cs="Times New Roman"/>
          <w:noProof/>
        </w:rPr>
        <w:t xml:space="preserve">domē: </w:t>
      </w:r>
      <w:r w:rsidR="00E15BCE" w:rsidRPr="004F48F9">
        <w:rPr>
          <w:rFonts w:cs="Times New Roman"/>
          <w:noProof/>
        </w:rPr>
        <w:t>30.07.2026.</w:t>
      </w:r>
    </w:p>
    <w:p w14:paraId="495071B9" w14:textId="0D02DF71" w:rsidR="00564CA6" w:rsidRPr="004F48F9" w:rsidRDefault="003168DD" w:rsidP="00564CA6">
      <w:pPr>
        <w:jc w:val="right"/>
        <w:rPr>
          <w:rFonts w:cs="Times New Roman"/>
          <w:noProof/>
        </w:rPr>
      </w:pPr>
      <w:r w:rsidRPr="004F48F9">
        <w:rPr>
          <w:rFonts w:cs="Times New Roman"/>
          <w:noProof/>
        </w:rPr>
        <w:t xml:space="preserve">sagatavotājs: </w:t>
      </w:r>
      <w:r w:rsidR="00E15BCE" w:rsidRPr="004F48F9">
        <w:rPr>
          <w:rFonts w:cs="Times New Roman"/>
          <w:noProof/>
        </w:rPr>
        <w:t>Guna Smilga</w:t>
      </w:r>
    </w:p>
    <w:p w14:paraId="2E27ACB6" w14:textId="4156D152" w:rsidR="00564CA6" w:rsidRPr="004F48F9" w:rsidRDefault="003168DD" w:rsidP="00564CA6">
      <w:pPr>
        <w:jc w:val="right"/>
        <w:rPr>
          <w:rFonts w:cs="Times New Roman"/>
          <w:noProof/>
        </w:rPr>
      </w:pPr>
      <w:r w:rsidRPr="004F48F9">
        <w:rPr>
          <w:rFonts w:cs="Times New Roman"/>
          <w:noProof/>
        </w:rPr>
        <w:t xml:space="preserve">ziņotājs: </w:t>
      </w:r>
      <w:r w:rsidR="00127D49">
        <w:rPr>
          <w:rFonts w:cs="Times New Roman"/>
          <w:noProof/>
        </w:rPr>
        <w:t>Guna Smilga</w:t>
      </w:r>
    </w:p>
    <w:p w14:paraId="4319882D" w14:textId="77777777" w:rsidR="00564CA6" w:rsidRPr="004F48F9" w:rsidRDefault="00564CA6" w:rsidP="00564CA6">
      <w:pPr>
        <w:jc w:val="right"/>
        <w:rPr>
          <w:rFonts w:cs="Times New Roman"/>
          <w:noProof/>
        </w:rPr>
      </w:pPr>
    </w:p>
    <w:p w14:paraId="4589F9D1" w14:textId="3D3ABF7B" w:rsidR="00564CA6" w:rsidRPr="004F48F9" w:rsidRDefault="003168DD" w:rsidP="00195A73">
      <w:pPr>
        <w:tabs>
          <w:tab w:val="center" w:pos="4535"/>
          <w:tab w:val="left" w:pos="7116"/>
        </w:tabs>
        <w:rPr>
          <w:rFonts w:cs="Times New Roman"/>
          <w:noProof/>
          <w:sz w:val="28"/>
          <w:szCs w:val="28"/>
        </w:rPr>
      </w:pPr>
      <w:r w:rsidRPr="004F48F9">
        <w:rPr>
          <w:rFonts w:cs="Times New Roman"/>
          <w:noProof/>
          <w:sz w:val="28"/>
          <w:szCs w:val="28"/>
        </w:rPr>
        <w:tab/>
        <w:t>LĒMUMS</w:t>
      </w:r>
      <w:r w:rsidRPr="004F48F9">
        <w:rPr>
          <w:rFonts w:cs="Times New Roman"/>
          <w:noProof/>
          <w:sz w:val="28"/>
          <w:szCs w:val="28"/>
        </w:rPr>
        <w:tab/>
      </w:r>
    </w:p>
    <w:p w14:paraId="5941AE1A" w14:textId="77777777" w:rsidR="00564CA6" w:rsidRPr="004F48F9" w:rsidRDefault="003168DD" w:rsidP="00564CA6">
      <w:pPr>
        <w:jc w:val="center"/>
        <w:rPr>
          <w:rFonts w:cs="Times New Roman"/>
          <w:noProof/>
        </w:rPr>
      </w:pPr>
      <w:r w:rsidRPr="004F48F9">
        <w:rPr>
          <w:rFonts w:cs="Times New Roman"/>
          <w:noProof/>
        </w:rPr>
        <w:t>Ādažos, Ādažu novadā</w:t>
      </w:r>
    </w:p>
    <w:p w14:paraId="47C0F9DB" w14:textId="77777777" w:rsidR="00564CA6" w:rsidRPr="004F48F9" w:rsidRDefault="003168DD" w:rsidP="00564CA6">
      <w:pPr>
        <w:rPr>
          <w:rFonts w:cs="Times New Roman"/>
        </w:rPr>
      </w:pPr>
      <w:r w:rsidRPr="004F48F9">
        <w:rPr>
          <w:rFonts w:cs="Times New Roman"/>
          <w:noProof/>
        </w:rPr>
        <w:tab/>
      </w:r>
      <w:r w:rsidRPr="004F48F9">
        <w:rPr>
          <w:rFonts w:cs="Times New Roman"/>
          <w:noProof/>
        </w:rPr>
        <w:tab/>
      </w:r>
      <w:r w:rsidRPr="004F48F9">
        <w:rPr>
          <w:rFonts w:cs="Times New Roman"/>
          <w:noProof/>
        </w:rPr>
        <w:tab/>
      </w:r>
      <w:r w:rsidRPr="004F48F9">
        <w:rPr>
          <w:rFonts w:cs="Times New Roman"/>
          <w:noProof/>
        </w:rPr>
        <w:tab/>
      </w:r>
    </w:p>
    <w:p w14:paraId="513E1B4D" w14:textId="66129C55" w:rsidR="00564CA6" w:rsidRPr="004F48F9" w:rsidRDefault="003168DD" w:rsidP="00564CA6">
      <w:pPr>
        <w:rPr>
          <w:rFonts w:cs="Times New Roman"/>
        </w:rPr>
      </w:pPr>
      <w:r w:rsidRPr="004F48F9">
        <w:rPr>
          <w:rFonts w:cs="Times New Roman"/>
        </w:rPr>
        <w:t>202</w:t>
      </w:r>
      <w:r w:rsidR="00E15BCE" w:rsidRPr="004F48F9">
        <w:rPr>
          <w:rFonts w:cs="Times New Roman"/>
        </w:rPr>
        <w:t>6</w:t>
      </w:r>
      <w:r w:rsidRPr="004F48F9">
        <w:rPr>
          <w:rFonts w:cs="Times New Roman"/>
        </w:rPr>
        <w:t xml:space="preserve">. gada </w:t>
      </w:r>
      <w:r w:rsidR="00E15BCE" w:rsidRPr="004F48F9">
        <w:rPr>
          <w:rFonts w:cs="Times New Roman"/>
        </w:rPr>
        <w:t xml:space="preserve">30.jūlijā </w:t>
      </w:r>
      <w:r w:rsidRPr="004F48F9">
        <w:rPr>
          <w:rFonts w:cs="Times New Roman"/>
        </w:rPr>
        <w:t xml:space="preserve"> </w:t>
      </w:r>
      <w:r w:rsidRPr="004F48F9">
        <w:rPr>
          <w:rFonts w:cs="Times New Roman"/>
        </w:rPr>
        <w:tab/>
      </w:r>
      <w:r w:rsidRPr="004F48F9">
        <w:rPr>
          <w:rFonts w:cs="Times New Roman"/>
        </w:rPr>
        <w:tab/>
      </w:r>
      <w:r w:rsidRPr="004F48F9">
        <w:rPr>
          <w:rFonts w:cs="Times New Roman"/>
        </w:rPr>
        <w:tab/>
      </w:r>
      <w:r w:rsidRPr="004F48F9">
        <w:rPr>
          <w:rFonts w:cs="Times New Roman"/>
        </w:rPr>
        <w:tab/>
      </w:r>
      <w:r w:rsidRPr="004F48F9">
        <w:rPr>
          <w:rFonts w:cs="Times New Roman"/>
        </w:rPr>
        <w:tab/>
      </w:r>
      <w:proofErr w:type="spellStart"/>
      <w:r w:rsidRPr="004F48F9">
        <w:rPr>
          <w:rFonts w:cs="Times New Roman"/>
          <w:b/>
        </w:rPr>
        <w:t>Nr</w:t>
      </w:r>
      <w:proofErr w:type="spellEnd"/>
      <w:r w:rsidRPr="004F48F9">
        <w:rPr>
          <w:rFonts w:cs="Times New Roman"/>
          <w:b/>
        </w:rPr>
        <w:t>.</w:t>
      </w:r>
      <w:r w:rsidRPr="004F48F9">
        <w:rPr>
          <w:rFonts w:cs="Times New Roman"/>
          <w:noProof/>
        </w:rPr>
        <w:fldChar w:fldCharType="begin"/>
      </w:r>
      <w:r w:rsidRPr="004F48F9">
        <w:rPr>
          <w:rFonts w:cs="Times New Roman"/>
          <w:noProof/>
        </w:rPr>
        <w:instrText>MERGEFIELD DOKREGNUMURS</w:instrText>
      </w:r>
      <w:r w:rsidRPr="004F48F9">
        <w:rPr>
          <w:rFonts w:cs="Times New Roman"/>
          <w:noProof/>
        </w:rPr>
        <w:fldChar w:fldCharType="separate"/>
      </w:r>
      <w:r w:rsidRPr="004F48F9">
        <w:rPr>
          <w:rFonts w:cs="Times New Roman"/>
          <w:noProof/>
        </w:rPr>
        <w:t>«DOKREGNUMURS»</w:t>
      </w:r>
      <w:r w:rsidRPr="004F48F9">
        <w:rPr>
          <w:rFonts w:cs="Times New Roman"/>
          <w:noProof/>
        </w:rPr>
        <w:fldChar w:fldCharType="end"/>
      </w:r>
      <w:r w:rsidRPr="004F48F9">
        <w:rPr>
          <w:rFonts w:cs="Times New Roman"/>
        </w:rPr>
        <w:tab/>
      </w:r>
    </w:p>
    <w:p w14:paraId="56AA4385" w14:textId="77777777" w:rsidR="00564CA6" w:rsidRPr="004F48F9" w:rsidRDefault="00564CA6" w:rsidP="00564CA6">
      <w:pPr>
        <w:rPr>
          <w:rFonts w:cs="Times New Roman"/>
          <w:b/>
        </w:rPr>
      </w:pPr>
    </w:p>
    <w:p w14:paraId="5CED2A65" w14:textId="77777777" w:rsidR="00564CA6" w:rsidRPr="004F48F9" w:rsidRDefault="00564CA6" w:rsidP="00564CA6">
      <w:pPr>
        <w:rPr>
          <w:rFonts w:cs="Times New Roman"/>
        </w:rPr>
      </w:pPr>
    </w:p>
    <w:p w14:paraId="11803FCF" w14:textId="334862FE" w:rsidR="00564CA6" w:rsidRPr="004F48F9" w:rsidRDefault="003168DD" w:rsidP="00564CA6">
      <w:pPr>
        <w:jc w:val="center"/>
        <w:rPr>
          <w:rFonts w:cs="Times New Roman"/>
          <w:b/>
        </w:rPr>
      </w:pPr>
      <w:r w:rsidRPr="004F48F9">
        <w:rPr>
          <w:rFonts w:cs="Times New Roman"/>
          <w:b/>
        </w:rPr>
        <w:t xml:space="preserve">Par </w:t>
      </w:r>
      <w:r w:rsidR="00E15BCE" w:rsidRPr="004F48F9">
        <w:rPr>
          <w:rFonts w:cs="Times New Roman"/>
          <w:b/>
        </w:rPr>
        <w:t>zemes ierīcības projekta uzsākšanu</w:t>
      </w:r>
      <w:r w:rsidR="00B91129">
        <w:rPr>
          <w:rFonts w:cs="Times New Roman"/>
          <w:b/>
        </w:rPr>
        <w:t xml:space="preserve"> īpašumam</w:t>
      </w:r>
      <w:r w:rsidR="00E15BCE" w:rsidRPr="004F48F9">
        <w:rPr>
          <w:rFonts w:cs="Times New Roman"/>
          <w:b/>
        </w:rPr>
        <w:t xml:space="preserve"> </w:t>
      </w:r>
      <w:proofErr w:type="spellStart"/>
      <w:r w:rsidR="00E15BCE" w:rsidRPr="004F48F9">
        <w:rPr>
          <w:rFonts w:cs="Times New Roman"/>
          <w:b/>
        </w:rPr>
        <w:t>Mežgarciema</w:t>
      </w:r>
      <w:proofErr w:type="spellEnd"/>
      <w:r w:rsidR="00E15BCE" w:rsidRPr="004F48F9">
        <w:rPr>
          <w:rFonts w:cs="Times New Roman"/>
          <w:b/>
        </w:rPr>
        <w:t xml:space="preserve"> iela 34, </w:t>
      </w:r>
      <w:proofErr w:type="spellStart"/>
      <w:r w:rsidR="00E15BCE" w:rsidRPr="004F48F9">
        <w:rPr>
          <w:rFonts w:cs="Times New Roman"/>
          <w:b/>
        </w:rPr>
        <w:t>Garciems</w:t>
      </w:r>
      <w:proofErr w:type="spellEnd"/>
      <w:r w:rsidR="00E15BCE" w:rsidRPr="004F48F9">
        <w:rPr>
          <w:rFonts w:cs="Times New Roman"/>
          <w:b/>
        </w:rPr>
        <w:t xml:space="preserve"> </w:t>
      </w:r>
    </w:p>
    <w:p w14:paraId="001C96E2" w14:textId="77777777" w:rsidR="00564CA6" w:rsidRPr="004F48F9" w:rsidRDefault="00564CA6" w:rsidP="00564CA6">
      <w:pPr>
        <w:rPr>
          <w:rFonts w:cs="Times New Roman"/>
          <w:b/>
          <w:i/>
        </w:rPr>
      </w:pPr>
    </w:p>
    <w:p w14:paraId="38EC9C03" w14:textId="62C91A19" w:rsidR="00E15BCE" w:rsidRPr="004F48F9" w:rsidRDefault="00E15BCE" w:rsidP="00BB16A4">
      <w:pPr>
        <w:spacing w:after="120"/>
        <w:rPr>
          <w:rFonts w:cs="Times New Roman"/>
        </w:rPr>
      </w:pPr>
      <w:r w:rsidRPr="004F48F9">
        <w:rPr>
          <w:rFonts w:cs="Times New Roman"/>
        </w:rPr>
        <w:t>Ādažu novada pašvaldības padome izskatīja sabiedrības ar ierobežotu atbildību “Ciemats Valis”, (turpmāk – Iesniedzēja, reģistrācijas Nr. 40203185009, juridiskā adrese</w:t>
      </w:r>
      <w:r w:rsidR="00CE18E5">
        <w:rPr>
          <w:rFonts w:cs="Times New Roman"/>
        </w:rPr>
        <w:t>:</w:t>
      </w:r>
      <w:r w:rsidRPr="004F48F9">
        <w:rPr>
          <w:rFonts w:cs="Times New Roman"/>
        </w:rPr>
        <w:t xml:space="preserve"> Brīvības iela 165-3, Rīga, LV-1012, e-pasts</w:t>
      </w:r>
      <w:r w:rsidR="00813D17">
        <w:rPr>
          <w:rFonts w:cs="Times New Roman"/>
        </w:rPr>
        <w:t>:</w:t>
      </w:r>
      <w:r w:rsidRPr="004F48F9">
        <w:rPr>
          <w:rFonts w:cs="Times New Roman"/>
        </w:rPr>
        <w:t xml:space="preserve"> </w:t>
      </w:r>
      <w:hyperlink r:id="rId8" w:history="1">
        <w:r w:rsidR="005E4B89" w:rsidRPr="004D5ED0">
          <w:rPr>
            <w:rStyle w:val="Hipersaite"/>
            <w:rFonts w:cs="Times New Roman"/>
          </w:rPr>
          <w:t>leons.osipovs@inbox.lv</w:t>
        </w:r>
      </w:hyperlink>
      <w:r w:rsidRPr="004F48F9">
        <w:rPr>
          <w:rFonts w:cs="Times New Roman"/>
        </w:rPr>
        <w:t xml:space="preserve">) </w:t>
      </w:r>
      <w:r w:rsidR="00090542">
        <w:rPr>
          <w:rFonts w:cs="Times New Roman"/>
        </w:rPr>
        <w:t xml:space="preserve">valdes locekļa Leona </w:t>
      </w:r>
      <w:proofErr w:type="spellStart"/>
      <w:r w:rsidR="00090542">
        <w:rPr>
          <w:rFonts w:cs="Times New Roman"/>
        </w:rPr>
        <w:t>Osipova</w:t>
      </w:r>
      <w:proofErr w:type="spellEnd"/>
      <w:r w:rsidR="00090542">
        <w:rPr>
          <w:rFonts w:cs="Times New Roman"/>
        </w:rPr>
        <w:t xml:space="preserve"> </w:t>
      </w:r>
      <w:r w:rsidRPr="004F48F9">
        <w:rPr>
          <w:rFonts w:cs="Times New Roman"/>
        </w:rPr>
        <w:t>16.06.2026. iesniegum</w:t>
      </w:r>
      <w:r w:rsidR="004F48F9">
        <w:rPr>
          <w:rFonts w:cs="Times New Roman"/>
        </w:rPr>
        <w:t>u</w:t>
      </w:r>
      <w:r w:rsidRPr="004F48F9">
        <w:rPr>
          <w:rFonts w:cs="Times New Roman"/>
        </w:rPr>
        <w:t xml:space="preserve"> (turpmāk- Iesniegums, reģistrēts 16.06.2026. ar reģistrācijas Nr.</w:t>
      </w:r>
      <w:r w:rsidR="00CE18E5">
        <w:rPr>
          <w:rFonts w:cs="Times New Roman"/>
        </w:rPr>
        <w:t> </w:t>
      </w:r>
      <w:r w:rsidRPr="004F48F9">
        <w:rPr>
          <w:rFonts w:cs="Times New Roman"/>
        </w:rPr>
        <w:t xml:space="preserve">ĀNP/1-11-1/26/3754) par zemes ierīcības projekta uzsākšanu nekustamā īpašuma </w:t>
      </w:r>
      <w:r w:rsidR="00760A9A">
        <w:rPr>
          <w:rFonts w:cs="Times New Roman"/>
        </w:rPr>
        <w:t>“Garindriķi-6”</w:t>
      </w:r>
      <w:r w:rsidRPr="004F48F9">
        <w:rPr>
          <w:rFonts w:cs="Times New Roman"/>
        </w:rPr>
        <w:t xml:space="preserve">, kadastra Nr. 80520080896, sastāvā esošai zemes vienībai </w:t>
      </w:r>
      <w:proofErr w:type="spellStart"/>
      <w:r w:rsidRPr="004F48F9">
        <w:rPr>
          <w:rFonts w:cs="Times New Roman"/>
        </w:rPr>
        <w:t>Mežgarciema</w:t>
      </w:r>
      <w:proofErr w:type="spellEnd"/>
      <w:r w:rsidRPr="004F48F9">
        <w:rPr>
          <w:rFonts w:cs="Times New Roman"/>
        </w:rPr>
        <w:t xml:space="preserve"> ielā</w:t>
      </w:r>
      <w:r w:rsidR="00FE0038">
        <w:rPr>
          <w:rFonts w:cs="Times New Roman"/>
        </w:rPr>
        <w:t> </w:t>
      </w:r>
      <w:r w:rsidRPr="004F48F9">
        <w:rPr>
          <w:rFonts w:cs="Times New Roman"/>
        </w:rPr>
        <w:t xml:space="preserve">34, </w:t>
      </w:r>
      <w:proofErr w:type="spellStart"/>
      <w:r w:rsidRPr="004F48F9">
        <w:rPr>
          <w:rFonts w:cs="Times New Roman"/>
        </w:rPr>
        <w:t>Garciemā</w:t>
      </w:r>
      <w:proofErr w:type="spellEnd"/>
      <w:r w:rsidRPr="004F48F9">
        <w:rPr>
          <w:rFonts w:cs="Times New Roman"/>
        </w:rPr>
        <w:t>, Carnikavas pag., Ādažu nov., kadastra apzīmējum</w:t>
      </w:r>
      <w:r w:rsidR="004F48F9">
        <w:rPr>
          <w:rFonts w:cs="Times New Roman"/>
        </w:rPr>
        <w:t>s</w:t>
      </w:r>
      <w:r w:rsidRPr="004F48F9">
        <w:rPr>
          <w:rFonts w:cs="Times New Roman"/>
        </w:rPr>
        <w:t xml:space="preserve"> 80520082095, atbilstoši pievienotajai sadales skicei, lai atdalītu </w:t>
      </w:r>
      <w:r w:rsidR="00A578BA">
        <w:rPr>
          <w:rFonts w:cs="Times New Roman"/>
        </w:rPr>
        <w:t xml:space="preserve">projektējamu </w:t>
      </w:r>
      <w:r w:rsidRPr="004F48F9">
        <w:rPr>
          <w:rFonts w:cs="Times New Roman"/>
        </w:rPr>
        <w:t>zemes vienību 0,1764 ha platībā.</w:t>
      </w:r>
    </w:p>
    <w:p w14:paraId="2D95D041" w14:textId="77777777" w:rsidR="00E15BCE" w:rsidRPr="004F48F9" w:rsidRDefault="00E15BCE" w:rsidP="004F48F9">
      <w:pPr>
        <w:pStyle w:val="Bezatstarpm"/>
      </w:pPr>
    </w:p>
    <w:p w14:paraId="56E99F44" w14:textId="77777777" w:rsidR="00E15BCE" w:rsidRPr="004F48F9" w:rsidRDefault="00E15BCE" w:rsidP="00E15BCE">
      <w:r w:rsidRPr="004F48F9">
        <w:rPr>
          <w:rFonts w:cs="Times New Roman"/>
        </w:rPr>
        <w:t xml:space="preserve">Izvērtējot pašvaldības rīcībā esošo informāciju un ar lietu saistītos apstākļus, konstatēts: </w:t>
      </w:r>
    </w:p>
    <w:p w14:paraId="48DE6F63" w14:textId="7478BCA3" w:rsidR="00564CA6" w:rsidRPr="004F48F9" w:rsidRDefault="00564CA6" w:rsidP="004F48F9">
      <w:pPr>
        <w:pStyle w:val="Bezatstarpm"/>
      </w:pPr>
    </w:p>
    <w:p w14:paraId="1864117E" w14:textId="370A236E" w:rsidR="00564CA6" w:rsidRDefault="00E15BCE" w:rsidP="00FE0038">
      <w:pPr>
        <w:pStyle w:val="Sarakstarindkopa"/>
        <w:numPr>
          <w:ilvl w:val="0"/>
          <w:numId w:val="2"/>
        </w:numPr>
      </w:pPr>
      <w:r w:rsidRPr="004F48F9">
        <w:t xml:space="preserve">Nekustamais īpašums </w:t>
      </w:r>
      <w:r w:rsidR="00760A9A" w:rsidRPr="00760A9A">
        <w:t>“Garindriķi-6”</w:t>
      </w:r>
      <w:r w:rsidR="00760A9A" w:rsidRPr="00760A9A" w:rsidDel="00760A9A">
        <w:t xml:space="preserve"> </w:t>
      </w:r>
      <w:r w:rsidRPr="004F48F9">
        <w:t>, kadastra Nr.</w:t>
      </w:r>
      <w:r w:rsidR="00CE18E5">
        <w:t> </w:t>
      </w:r>
      <w:r w:rsidRPr="004F48F9">
        <w:t>80520080896</w:t>
      </w:r>
      <w:r w:rsidR="00760A9A">
        <w:t xml:space="preserve"> </w:t>
      </w:r>
      <w:r w:rsidR="00760A9A" w:rsidRPr="00760A9A">
        <w:t>(turpmāk - Nekustamais īpašums)</w:t>
      </w:r>
      <w:r w:rsidRPr="004F48F9">
        <w:t>, ir ierakstīts Carnikavas pagasta zemesgrāmatas nodalījumā Nr.</w:t>
      </w:r>
      <w:r w:rsidR="00CE18E5" w:rsidRPr="00CE18E5">
        <w:t> </w:t>
      </w:r>
      <w:r w:rsidRPr="00CE18E5">
        <w:t>100000285451 un pieder Iesniedzējai.</w:t>
      </w:r>
    </w:p>
    <w:p w14:paraId="2C715530" w14:textId="77777777" w:rsidR="00FE0038" w:rsidRPr="00CE18E5" w:rsidRDefault="00FE0038" w:rsidP="00FE0038">
      <w:pPr>
        <w:pStyle w:val="Bezatstarpm"/>
      </w:pPr>
    </w:p>
    <w:p w14:paraId="7EB7CC65" w14:textId="793C403E" w:rsidR="004F48F9" w:rsidRDefault="00E15BCE" w:rsidP="00FE0038">
      <w:pPr>
        <w:pStyle w:val="Sarakstarindkopa"/>
        <w:numPr>
          <w:ilvl w:val="0"/>
          <w:numId w:val="2"/>
        </w:numPr>
      </w:pPr>
      <w:r w:rsidRPr="004F48F9">
        <w:t xml:space="preserve">Nekustamā īpašuma sastāvā esošās zemes vienības </w:t>
      </w:r>
      <w:proofErr w:type="spellStart"/>
      <w:r w:rsidRPr="004F48F9">
        <w:t>Mežgarciema</w:t>
      </w:r>
      <w:proofErr w:type="spellEnd"/>
      <w:r w:rsidRPr="004F48F9">
        <w:t xml:space="preserve"> ielā 34, </w:t>
      </w:r>
      <w:proofErr w:type="spellStart"/>
      <w:r w:rsidRPr="004F48F9">
        <w:t>Garciemā</w:t>
      </w:r>
      <w:proofErr w:type="spellEnd"/>
      <w:r w:rsidRPr="004F48F9">
        <w:t>, Carnikavas pag., Ādažu nov. (</w:t>
      </w:r>
      <w:r w:rsidRPr="00FE0038">
        <w:t>turpmāk</w:t>
      </w:r>
      <w:r w:rsidR="00760A9A">
        <w:t xml:space="preserve"> </w:t>
      </w:r>
      <w:r w:rsidRPr="004F48F9">
        <w:t>- Zemes vienība), kadastra apzīmējums 80520082095, platība ir 3,1214 ha. Atbilstoši nekustamā īpašuma valsts kadastra reģistra datiem uz Zemes vienības atrodas šādas</w:t>
      </w:r>
      <w:r w:rsidR="004F48F9">
        <w:t xml:space="preserve"> citām personām piederošas</w:t>
      </w:r>
      <w:r w:rsidRPr="004F48F9">
        <w:t xml:space="preserve"> būves (turpmāk - Dzīvojamās ēkas):</w:t>
      </w:r>
    </w:p>
    <w:p w14:paraId="0E3155A6" w14:textId="77777777" w:rsidR="00FE0038" w:rsidRPr="004F48F9" w:rsidRDefault="00FE0038" w:rsidP="00FE0038">
      <w:pPr>
        <w:pStyle w:val="Bezatstarpm"/>
      </w:pPr>
    </w:p>
    <w:p w14:paraId="7E6D3DC0" w14:textId="59619D23" w:rsidR="004F48F9" w:rsidRPr="004F48F9" w:rsidRDefault="004F48F9" w:rsidP="004F48F9">
      <w:pPr>
        <w:pStyle w:val="Sarakstarindkopa"/>
        <w:numPr>
          <w:ilvl w:val="0"/>
          <w:numId w:val="10"/>
        </w:numPr>
      </w:pPr>
      <w:r w:rsidRPr="004F48F9">
        <w:t xml:space="preserve">daudzdzīvokļu dzīvojamā ēka, </w:t>
      </w:r>
      <w:proofErr w:type="spellStart"/>
      <w:r w:rsidRPr="004F48F9">
        <w:t>Mežgarciema</w:t>
      </w:r>
      <w:proofErr w:type="spellEnd"/>
      <w:r w:rsidRPr="004F48F9">
        <w:t xml:space="preserve"> iela 36, </w:t>
      </w:r>
      <w:proofErr w:type="spellStart"/>
      <w:r w:rsidRPr="004F48F9">
        <w:t>Garciems</w:t>
      </w:r>
      <w:proofErr w:type="spellEnd"/>
      <w:r w:rsidRPr="004F48F9">
        <w:t>, Carnikavas pag., Ādažu nov., LV-2163</w:t>
      </w:r>
      <w:r w:rsidR="00CE18E5">
        <w:t>,</w:t>
      </w:r>
      <w:r w:rsidRPr="004F48F9">
        <w:t xml:space="preserve"> kadastra apzīmējums 80520080897001,</w:t>
      </w:r>
    </w:p>
    <w:p w14:paraId="3FE6DE2B" w14:textId="77777777" w:rsidR="004F48F9" w:rsidRPr="004F48F9" w:rsidRDefault="004F48F9" w:rsidP="004F48F9">
      <w:pPr>
        <w:pStyle w:val="Sarakstarindkopa"/>
        <w:numPr>
          <w:ilvl w:val="0"/>
          <w:numId w:val="10"/>
        </w:numPr>
      </w:pPr>
      <w:r w:rsidRPr="004F48F9">
        <w:t xml:space="preserve">daudzdzīvokļu dzīvojamā ēka, </w:t>
      </w:r>
      <w:proofErr w:type="spellStart"/>
      <w:r w:rsidRPr="004F48F9">
        <w:t>Mežgarciema</w:t>
      </w:r>
      <w:proofErr w:type="spellEnd"/>
      <w:r w:rsidRPr="004F48F9">
        <w:t xml:space="preserve"> iela 34, </w:t>
      </w:r>
      <w:proofErr w:type="spellStart"/>
      <w:r w:rsidRPr="004F48F9">
        <w:t>Garciems</w:t>
      </w:r>
      <w:proofErr w:type="spellEnd"/>
      <w:r w:rsidRPr="004F48F9">
        <w:t xml:space="preserve">, Carnikavas pag., Ādažu nov., LV-2163, kadastra apzīmējums 80520080897002, </w:t>
      </w:r>
    </w:p>
    <w:p w14:paraId="16E5F55C" w14:textId="77777777" w:rsidR="004F48F9" w:rsidRPr="004F48F9" w:rsidRDefault="004F48F9" w:rsidP="004F48F9">
      <w:pPr>
        <w:pStyle w:val="Sarakstarindkopa"/>
        <w:numPr>
          <w:ilvl w:val="0"/>
          <w:numId w:val="10"/>
        </w:numPr>
      </w:pPr>
      <w:r w:rsidRPr="004F48F9">
        <w:t xml:space="preserve">palīgēka, </w:t>
      </w:r>
      <w:proofErr w:type="spellStart"/>
      <w:r w:rsidRPr="004F48F9">
        <w:t>Mežgarciema</w:t>
      </w:r>
      <w:proofErr w:type="spellEnd"/>
      <w:r w:rsidRPr="004F48F9">
        <w:t xml:space="preserve"> iela 36A, </w:t>
      </w:r>
      <w:proofErr w:type="spellStart"/>
      <w:r w:rsidRPr="004F48F9">
        <w:t>Garciems</w:t>
      </w:r>
      <w:proofErr w:type="spellEnd"/>
      <w:r w:rsidRPr="004F48F9">
        <w:t>, Carnikavas pag., Ādažu nov., LV-2163, kadastra apzīmējums 80520080897003,</w:t>
      </w:r>
    </w:p>
    <w:p w14:paraId="0F0286D1" w14:textId="77777777" w:rsidR="004F48F9" w:rsidRPr="004F48F9" w:rsidRDefault="004F48F9" w:rsidP="004F48F9">
      <w:pPr>
        <w:pStyle w:val="Sarakstarindkopa"/>
        <w:numPr>
          <w:ilvl w:val="0"/>
          <w:numId w:val="10"/>
        </w:numPr>
      </w:pPr>
      <w:r w:rsidRPr="004F48F9">
        <w:t xml:space="preserve">palīgēka </w:t>
      </w:r>
      <w:proofErr w:type="spellStart"/>
      <w:r w:rsidRPr="004F48F9">
        <w:t>Mežgarciema</w:t>
      </w:r>
      <w:proofErr w:type="spellEnd"/>
      <w:r w:rsidRPr="004F48F9">
        <w:t xml:space="preserve"> iela 34A, </w:t>
      </w:r>
      <w:proofErr w:type="spellStart"/>
      <w:r w:rsidRPr="004F48F9">
        <w:t>Garciems</w:t>
      </w:r>
      <w:proofErr w:type="spellEnd"/>
      <w:r w:rsidRPr="004F48F9">
        <w:t>, Carnikavas pag., Ādažu nov., LV-2163, kadastra apzīmējums 80520080897004.</w:t>
      </w:r>
    </w:p>
    <w:p w14:paraId="6DFF83B9" w14:textId="77777777" w:rsidR="004F48F9" w:rsidRPr="004F48F9" w:rsidRDefault="004F48F9" w:rsidP="004F48F9">
      <w:pPr>
        <w:pStyle w:val="Bezatstarpm"/>
      </w:pPr>
    </w:p>
    <w:p w14:paraId="2C099928" w14:textId="74E3ECFA" w:rsidR="00E15BCE" w:rsidRPr="00C25363" w:rsidRDefault="00054351" w:rsidP="004F48F9">
      <w:pPr>
        <w:pStyle w:val="Sarakstarindkopa"/>
        <w:numPr>
          <w:ilvl w:val="0"/>
          <w:numId w:val="2"/>
        </w:numPr>
        <w:ind w:left="284" w:hanging="284"/>
        <w:rPr>
          <w:rFonts w:cs="Times New Roman"/>
        </w:rPr>
      </w:pPr>
      <w:r>
        <w:t xml:space="preserve">Ar </w:t>
      </w:r>
      <w:r w:rsidR="00E15BCE" w:rsidRPr="004F48F9">
        <w:t>Ādažu novada dome</w:t>
      </w:r>
      <w:r w:rsidR="00907B26">
        <w:t>s</w:t>
      </w:r>
      <w:r w:rsidR="00E15BCE" w:rsidRPr="004F48F9">
        <w:t xml:space="preserve"> 24.04.2024. lēmum</w:t>
      </w:r>
      <w:r>
        <w:t xml:space="preserve">u </w:t>
      </w:r>
      <w:r w:rsidR="00E15BCE" w:rsidRPr="004F48F9">
        <w:t xml:space="preserve">Nr.163 “Par daudzdzīvokļu dzīvojamajai mājai </w:t>
      </w:r>
      <w:proofErr w:type="spellStart"/>
      <w:r w:rsidR="00E15BCE" w:rsidRPr="004F48F9">
        <w:t>Mežgarciema</w:t>
      </w:r>
      <w:proofErr w:type="spellEnd"/>
      <w:r w:rsidR="00E15BCE" w:rsidRPr="004F48F9">
        <w:t xml:space="preserve"> ielā 36 un palīgēkai </w:t>
      </w:r>
      <w:proofErr w:type="spellStart"/>
      <w:r w:rsidR="00E15BCE" w:rsidRPr="004F48F9">
        <w:t>Mežgarciema</w:t>
      </w:r>
      <w:proofErr w:type="spellEnd"/>
      <w:r w:rsidR="00E15BCE" w:rsidRPr="004F48F9">
        <w:t xml:space="preserve"> ielā 36A, </w:t>
      </w:r>
      <w:proofErr w:type="spellStart"/>
      <w:r w:rsidR="00E15BCE" w:rsidRPr="004F48F9">
        <w:t>Garciemā</w:t>
      </w:r>
      <w:proofErr w:type="spellEnd"/>
      <w:r w:rsidR="00E15BCE" w:rsidRPr="004F48F9">
        <w:t xml:space="preserve">, funkcionāli </w:t>
      </w:r>
      <w:r w:rsidR="00E15BCE" w:rsidRPr="004F48F9">
        <w:lastRenderedPageBreak/>
        <w:t xml:space="preserve">nepieciešamo zemesgabalu apstiprināšanu” </w:t>
      </w:r>
      <w:r w:rsidR="00760A9A" w:rsidRPr="004F48F9">
        <w:t>notei</w:t>
      </w:r>
      <w:r w:rsidR="00760A9A">
        <w:t>kti</w:t>
      </w:r>
      <w:r w:rsidR="00760A9A" w:rsidRPr="004F48F9">
        <w:t xml:space="preserve"> </w:t>
      </w:r>
      <w:r w:rsidR="00760A9A">
        <w:t>daudzdzīvokļu d</w:t>
      </w:r>
      <w:r w:rsidR="00760A9A" w:rsidRPr="004F48F9">
        <w:t>zīvojam</w:t>
      </w:r>
      <w:r w:rsidR="00760A9A">
        <w:t>ai</w:t>
      </w:r>
      <w:r w:rsidR="00760A9A" w:rsidRPr="004F48F9">
        <w:t xml:space="preserve"> ēk</w:t>
      </w:r>
      <w:r w:rsidR="00760A9A">
        <w:t xml:space="preserve">ai ar kadastra apzīmējumu </w:t>
      </w:r>
      <w:r w:rsidR="00760A9A" w:rsidRPr="00760A9A">
        <w:t>80520080897001</w:t>
      </w:r>
      <w:r w:rsidR="00760A9A">
        <w:t xml:space="preserve"> un palīgēkai ar kadastra apzīmējumu </w:t>
      </w:r>
      <w:r w:rsidR="00760A9A" w:rsidRPr="00760A9A">
        <w:t>8052008089700</w:t>
      </w:r>
      <w:r w:rsidR="00760A9A">
        <w:t>3</w:t>
      </w:r>
      <w:r w:rsidR="00760A9A" w:rsidRPr="004F48F9">
        <w:t xml:space="preserve"> </w:t>
      </w:r>
      <w:r w:rsidR="00E15BCE" w:rsidRPr="004F48F9">
        <w:t xml:space="preserve">funkcionāli </w:t>
      </w:r>
      <w:r w:rsidR="00760A9A" w:rsidRPr="004F48F9">
        <w:t>nepieciešam</w:t>
      </w:r>
      <w:r w:rsidR="00760A9A">
        <w:t>ie</w:t>
      </w:r>
      <w:r w:rsidR="00760A9A" w:rsidRPr="004F48F9">
        <w:t xml:space="preserve"> </w:t>
      </w:r>
      <w:r w:rsidR="00E15BCE" w:rsidRPr="004F48F9">
        <w:t>zemes</w:t>
      </w:r>
      <w:r w:rsidR="00760A9A">
        <w:t xml:space="preserve"> </w:t>
      </w:r>
      <w:r w:rsidR="00760A9A" w:rsidRPr="004F48F9">
        <w:t>gabal</w:t>
      </w:r>
      <w:r w:rsidR="00760A9A">
        <w:t xml:space="preserve">i, </w:t>
      </w:r>
      <w:r w:rsidR="00A578BA">
        <w:t xml:space="preserve">vienlaicīgi </w:t>
      </w:r>
      <w:r w:rsidR="00760A9A">
        <w:t xml:space="preserve">paredzot </w:t>
      </w:r>
      <w:r w:rsidR="00907B26">
        <w:t xml:space="preserve">visu </w:t>
      </w:r>
      <w:r w:rsidR="00A578BA">
        <w:t xml:space="preserve">Dzīvojamo māju funkcionāli nepieciešamos zemes gabalus un to </w:t>
      </w:r>
      <w:r w:rsidR="00760A9A">
        <w:t>piekļuves iespējas</w:t>
      </w:r>
      <w:r w:rsidR="00A578BA">
        <w:t>.</w:t>
      </w:r>
    </w:p>
    <w:p w14:paraId="0921F24A" w14:textId="77777777" w:rsidR="00C25363" w:rsidRPr="00C25363" w:rsidRDefault="00C25363" w:rsidP="00C25363">
      <w:pPr>
        <w:pStyle w:val="Bezatstarpm"/>
      </w:pPr>
    </w:p>
    <w:p w14:paraId="539E66E2" w14:textId="69447196" w:rsidR="00F6030B" w:rsidRDefault="00F6030B" w:rsidP="00F6030B">
      <w:pPr>
        <w:pStyle w:val="Sarakstarindkopa"/>
        <w:numPr>
          <w:ilvl w:val="0"/>
          <w:numId w:val="2"/>
        </w:numPr>
        <w:ind w:left="284" w:hanging="284"/>
      </w:pPr>
      <w:r w:rsidRPr="004F48F9">
        <w:t xml:space="preserve">Iesniegumam pievienotā </w:t>
      </w:r>
      <w:r w:rsidR="00090542">
        <w:t>sadales skice</w:t>
      </w:r>
      <w:r w:rsidRPr="004F48F9">
        <w:t xml:space="preserve"> paredz atdalīt </w:t>
      </w:r>
      <w:r w:rsidR="00A578BA">
        <w:t xml:space="preserve">projektējamu </w:t>
      </w:r>
      <w:r>
        <w:t>z</w:t>
      </w:r>
      <w:r w:rsidRPr="004F48F9">
        <w:t>emes vienību 0,1764 ha platībā</w:t>
      </w:r>
      <w:r>
        <w:t xml:space="preserve">. Atbilstoši </w:t>
      </w:r>
      <w:r w:rsidR="00054351">
        <w:t>sadales skicē</w:t>
      </w:r>
      <w:r>
        <w:t xml:space="preserve"> norādītajam</w:t>
      </w:r>
      <w:r w:rsidR="00907B26">
        <w:t>,</w:t>
      </w:r>
      <w:r>
        <w:t xml:space="preserve"> </w:t>
      </w:r>
      <w:r w:rsidR="00A578BA">
        <w:t xml:space="preserve">projektējamā </w:t>
      </w:r>
      <w:r>
        <w:t xml:space="preserve">zemes vienība </w:t>
      </w:r>
      <w:r w:rsidRPr="004F48F9">
        <w:t xml:space="preserve">robežojas ar </w:t>
      </w:r>
      <w:r w:rsidR="00A578BA">
        <w:t xml:space="preserve">Dzīvojamo </w:t>
      </w:r>
      <w:r w:rsidRPr="004F48F9">
        <w:t>ēku funkcionāli nepieciešamo zemesgabalu robežām</w:t>
      </w:r>
      <w:r w:rsidR="005E4B89">
        <w:t xml:space="preserve">, </w:t>
      </w:r>
      <w:r>
        <w:t xml:space="preserve">kas nosaka </w:t>
      </w:r>
      <w:proofErr w:type="spellStart"/>
      <w:r w:rsidR="005D7464">
        <w:t>jaunizveidojamās</w:t>
      </w:r>
      <w:proofErr w:type="spellEnd"/>
      <w:r w:rsidR="005D7464">
        <w:t xml:space="preserve"> zemes vienības</w:t>
      </w:r>
      <w:r>
        <w:t xml:space="preserve"> </w:t>
      </w:r>
      <w:r w:rsidRPr="004F48F9">
        <w:t>robežu konfigurāciju</w:t>
      </w:r>
      <w:r w:rsidR="00090542">
        <w:t xml:space="preserve"> un platību</w:t>
      </w:r>
      <w:r w:rsidR="005D7464">
        <w:t>.</w:t>
      </w:r>
    </w:p>
    <w:p w14:paraId="1CC602D0" w14:textId="77777777" w:rsidR="00F6030B" w:rsidRDefault="00F6030B" w:rsidP="00F6030B">
      <w:pPr>
        <w:pStyle w:val="Bezatstarpm"/>
      </w:pPr>
    </w:p>
    <w:p w14:paraId="1D06D14B" w14:textId="2ADF2D5B" w:rsidR="00C25363" w:rsidRDefault="00E15BCE" w:rsidP="00C25363">
      <w:pPr>
        <w:pStyle w:val="Sarakstarindkopa"/>
        <w:numPr>
          <w:ilvl w:val="0"/>
          <w:numId w:val="2"/>
        </w:numPr>
        <w:ind w:left="284" w:hanging="284"/>
      </w:pPr>
      <w:r w:rsidRPr="004F48F9">
        <w:t>Zemes vienībai ir izstrādāts “Detālplānojums nekustamajam īpašumam “Garindriķi-6”” (Detālplānojums</w:t>
      </w:r>
      <w:r w:rsidR="00901C3B">
        <w:t>)</w:t>
      </w:r>
      <w:r w:rsidR="005051CC">
        <w:t xml:space="preserve">. </w:t>
      </w:r>
      <w:proofErr w:type="spellStart"/>
      <w:r w:rsidR="005051CC">
        <w:t>Jaunizveidojamās</w:t>
      </w:r>
      <w:proofErr w:type="spellEnd"/>
      <w:r w:rsidR="005051CC">
        <w:t xml:space="preserve"> zemes vienības </w:t>
      </w:r>
      <w:r w:rsidRPr="004F48F9">
        <w:t xml:space="preserve">funkcionālais zonējums ir </w:t>
      </w:r>
      <w:r w:rsidRPr="004F48F9">
        <w:rPr>
          <w:i/>
          <w:iCs/>
        </w:rPr>
        <w:t xml:space="preserve">Daudzstāvu dzīvojamās apbūves teritorija </w:t>
      </w:r>
      <w:r w:rsidRPr="004F48F9">
        <w:t>(</w:t>
      </w:r>
      <w:proofErr w:type="spellStart"/>
      <w:r w:rsidRPr="004F48F9">
        <w:t>DzD</w:t>
      </w:r>
      <w:proofErr w:type="spellEnd"/>
      <w:r w:rsidRPr="004F48F9">
        <w:t xml:space="preserve">). </w:t>
      </w:r>
      <w:r w:rsidR="005051CC">
        <w:t>Detālplānojums paredz iespēju piekļūt</w:t>
      </w:r>
      <w:r w:rsidRPr="004F48F9">
        <w:t xml:space="preserve"> </w:t>
      </w:r>
      <w:proofErr w:type="spellStart"/>
      <w:r w:rsidR="005051CC">
        <w:t>jaunizveidojamai</w:t>
      </w:r>
      <w:proofErr w:type="spellEnd"/>
      <w:r w:rsidR="005051CC">
        <w:t xml:space="preserve"> z</w:t>
      </w:r>
      <w:r w:rsidRPr="004F48F9">
        <w:t xml:space="preserve">emes vienībai no </w:t>
      </w:r>
      <w:proofErr w:type="spellStart"/>
      <w:r w:rsidRPr="004F48F9">
        <w:t>Mežgarciema</w:t>
      </w:r>
      <w:proofErr w:type="spellEnd"/>
      <w:r w:rsidRPr="004F48F9">
        <w:t xml:space="preserve"> ielas (pašvaldības īpašums). </w:t>
      </w:r>
    </w:p>
    <w:p w14:paraId="2B254B73" w14:textId="77777777" w:rsidR="00C25363" w:rsidRPr="004F48F9" w:rsidRDefault="00C25363" w:rsidP="00C25363">
      <w:pPr>
        <w:pStyle w:val="Bezatstarpm"/>
      </w:pPr>
    </w:p>
    <w:p w14:paraId="071620F3" w14:textId="3C3C3EF0" w:rsidR="00E15BCE" w:rsidRPr="00C25363" w:rsidRDefault="00E15BCE" w:rsidP="004F48F9">
      <w:pPr>
        <w:pStyle w:val="Sarakstarindkopa"/>
        <w:numPr>
          <w:ilvl w:val="0"/>
          <w:numId w:val="2"/>
        </w:numPr>
        <w:ind w:left="284" w:hanging="284"/>
      </w:pPr>
      <w:r w:rsidRPr="004F48F9">
        <w:rPr>
          <w:lang w:val="x-none"/>
        </w:rPr>
        <w:t>Pašvaldību likuma 4. panta pirmās daļas 15. punkt</w:t>
      </w:r>
      <w:r w:rsidRPr="004F48F9">
        <w:t>s</w:t>
      </w:r>
      <w:r w:rsidRPr="004F48F9">
        <w:rPr>
          <w:lang w:val="x-none"/>
        </w:rPr>
        <w:t xml:space="preserve"> un 10. panta pirmās daļas 21. punkt</w:t>
      </w:r>
      <w:r w:rsidRPr="004F48F9">
        <w:t>s</w:t>
      </w:r>
      <w:r w:rsidRPr="004F48F9">
        <w:rPr>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64032BA" w14:textId="77777777" w:rsidR="00C25363" w:rsidRPr="004F48F9" w:rsidRDefault="00C25363" w:rsidP="00C25363">
      <w:pPr>
        <w:pStyle w:val="Bezatstarpm"/>
      </w:pPr>
    </w:p>
    <w:p w14:paraId="76FAB129" w14:textId="77777777" w:rsidR="00E15BCE" w:rsidRDefault="00E15BCE" w:rsidP="004F48F9">
      <w:pPr>
        <w:pStyle w:val="Sarakstarindkopa"/>
        <w:numPr>
          <w:ilvl w:val="0"/>
          <w:numId w:val="2"/>
        </w:numPr>
        <w:ind w:left="284" w:hanging="284"/>
        <w:rPr>
          <w:lang w:val="x-none"/>
        </w:rPr>
      </w:pPr>
      <w:r w:rsidRPr="004F48F9">
        <w:rPr>
          <w:lang w:val="x-none"/>
        </w:rPr>
        <w:t xml:space="preserve">Zemes ierīcības likuma 8. panta pirmā daļa noteic, ka zemes ierīcības projektu izstrādā šādiem zemes ierīcības darbiem: 1) </w:t>
      </w:r>
      <w:proofErr w:type="spellStart"/>
      <w:r w:rsidRPr="004F48F9">
        <w:rPr>
          <w:lang w:val="x-none"/>
        </w:rPr>
        <w:t>starpgabalu</w:t>
      </w:r>
      <w:proofErr w:type="spellEnd"/>
      <w:r w:rsidRPr="004F48F9">
        <w:rPr>
          <w:lang w:val="x-none"/>
        </w:rPr>
        <w:t xml:space="preserve"> likvidēšanai vai daļu no zemes vienību apmaiņai, pārkārtojot zemes vienību robežas; 3) zemesgabalu (arī kopīpašumā esošo) sadalīšanai.</w:t>
      </w:r>
    </w:p>
    <w:p w14:paraId="5E6E0427" w14:textId="77777777" w:rsidR="00C25363" w:rsidRPr="00C25363" w:rsidRDefault="00C25363" w:rsidP="00C25363">
      <w:pPr>
        <w:pStyle w:val="Bezatstarpm"/>
      </w:pPr>
    </w:p>
    <w:p w14:paraId="0A6B7C84" w14:textId="77777777" w:rsidR="00E15BCE" w:rsidRDefault="00E15BCE" w:rsidP="004F48F9">
      <w:pPr>
        <w:pStyle w:val="Sarakstarindkopa"/>
        <w:numPr>
          <w:ilvl w:val="0"/>
          <w:numId w:val="2"/>
        </w:numPr>
        <w:ind w:left="284" w:hanging="284"/>
      </w:pPr>
      <w:r w:rsidRPr="004F48F9">
        <w:rPr>
          <w:lang w:val="x-none"/>
        </w:rPr>
        <w:t>Teritorijas attīstības plānošanas likuma 12. panta treš</w:t>
      </w:r>
      <w:r w:rsidRPr="004F48F9">
        <w:t>ā</w:t>
      </w:r>
      <w:r w:rsidRPr="004F48F9">
        <w:rPr>
          <w:lang w:val="x-none"/>
        </w:rPr>
        <w:t xml:space="preserve"> daļ</w:t>
      </w:r>
      <w:r w:rsidRPr="004F48F9">
        <w:t>a</w:t>
      </w:r>
      <w:r w:rsidRPr="004F48F9">
        <w:rPr>
          <w:lang w:val="x-none"/>
        </w:rPr>
        <w:t xml:space="preserve"> no</w:t>
      </w:r>
      <w:r w:rsidRPr="004F48F9">
        <w:t>teic</w:t>
      </w:r>
      <w:r w:rsidRPr="004F48F9">
        <w:rPr>
          <w:lang w:val="x-none"/>
        </w:rPr>
        <w:t xml:space="preserve">, ka pašvaldība koordinē un uzrauga pašvaldības attīstības stratēģijas, attīstības programmas, teritorijas plānojuma, </w:t>
      </w:r>
      <w:proofErr w:type="spellStart"/>
      <w:r w:rsidRPr="004F48F9">
        <w:rPr>
          <w:lang w:val="x-none"/>
        </w:rPr>
        <w:t>lokālplānojumu</w:t>
      </w:r>
      <w:proofErr w:type="spellEnd"/>
      <w:r w:rsidRPr="004F48F9">
        <w:rPr>
          <w:lang w:val="x-none"/>
        </w:rPr>
        <w:t>, detālplānojumu un tematisko plānojumu īstenošanu</w:t>
      </w:r>
      <w:r w:rsidRPr="004F48F9">
        <w:t>.</w:t>
      </w:r>
    </w:p>
    <w:p w14:paraId="4D95A5AC" w14:textId="77777777" w:rsidR="00C25363" w:rsidRDefault="00C25363" w:rsidP="00C25363">
      <w:pPr>
        <w:pStyle w:val="Bezatstarpm"/>
      </w:pPr>
    </w:p>
    <w:p w14:paraId="589488ED" w14:textId="77777777" w:rsidR="00E15BCE" w:rsidRPr="004F48F9" w:rsidRDefault="00E15BCE" w:rsidP="004F48F9">
      <w:pPr>
        <w:pStyle w:val="Sarakstarindkopa"/>
        <w:numPr>
          <w:ilvl w:val="0"/>
          <w:numId w:val="2"/>
        </w:numPr>
        <w:ind w:left="284" w:hanging="284"/>
      </w:pPr>
      <w:r w:rsidRPr="004F48F9">
        <w:t xml:space="preserve">Ministru kabineta 30.04.2013. noteikumi Nr. 240 “Vispārīgie teritorijas plānošanas, izmantošanas un apbūves noteikumi” 12. punkts noteic, ka jaunu zemes vienību platība drīkst būt mazāka par teritorijas plānojumā vai </w:t>
      </w:r>
      <w:proofErr w:type="spellStart"/>
      <w:r w:rsidRPr="004F48F9">
        <w:t>lokālplānojumā</w:t>
      </w:r>
      <w:proofErr w:type="spellEnd"/>
      <w:r w:rsidRPr="004F48F9">
        <w:t xml:space="preserve"> noteikto minimālo platību, ja nepieciešams sadalīt kopīpašumā esošu un līdz šo noteikumu spēkā stāšanās dienai jau likumīgi apbūvētu zemes vienību vai tādu zemes vienību, kur būvei un zemei ir dažādi īpašnieki.</w:t>
      </w:r>
    </w:p>
    <w:p w14:paraId="5555D60C" w14:textId="77777777" w:rsidR="00E15BCE" w:rsidRPr="004F48F9" w:rsidRDefault="00E15BCE" w:rsidP="004F48F9">
      <w:pPr>
        <w:pStyle w:val="Bezatstarpm"/>
      </w:pPr>
    </w:p>
    <w:p w14:paraId="59015E0E" w14:textId="77777777" w:rsidR="00E15BCE" w:rsidRPr="004F48F9" w:rsidRDefault="00E15BCE" w:rsidP="00C25363">
      <w:pPr>
        <w:rPr>
          <w:rFonts w:cs="Times New Roman"/>
          <w:lang w:val="x-none"/>
        </w:rPr>
      </w:pPr>
      <w:r w:rsidRPr="004F48F9">
        <w:rPr>
          <w:rFonts w:cs="Times New Roman"/>
        </w:rPr>
        <w:t xml:space="preserve">Pamatojoties uz Pašvaldību likuma 4. panta pirmās daļas 15. punktu un 10. panta pirmās daļas 21. punktu, Zemes ierīcības likuma 8. panta pirmo daļu, Teritorijas attīstības plānošanas likuma 12. panta trešo daļu, Ministru kabineta 30.04.2013. noteikumu Nr. 240 “Vispārīgie teritorijas plānošanas, izmantošanas un apbūves noteikumi” 12. punktu, </w:t>
      </w:r>
      <w:r w:rsidRPr="004F48F9">
        <w:rPr>
          <w:rFonts w:cs="Times New Roman"/>
          <w:lang w:val="x-none"/>
        </w:rPr>
        <w:t xml:space="preserve">kā arī ņemot vērā domes Attīstības komitejas </w:t>
      </w:r>
      <w:r w:rsidRPr="004F48F9">
        <w:rPr>
          <w:rFonts w:cs="Times New Roman"/>
        </w:rPr>
        <w:t>08.07.2026. atzinumu</w:t>
      </w:r>
      <w:r w:rsidRPr="004F48F9">
        <w:rPr>
          <w:rFonts w:cs="Times New Roman"/>
          <w:lang w:val="x-none"/>
        </w:rPr>
        <w:t>, Ādažu novada pašvaldības dome</w:t>
      </w:r>
    </w:p>
    <w:p w14:paraId="248214CE" w14:textId="77777777" w:rsidR="00E15BCE" w:rsidRPr="004F48F9" w:rsidRDefault="00E15BCE" w:rsidP="00C25363">
      <w:pPr>
        <w:pStyle w:val="Bezatstarpm"/>
      </w:pPr>
    </w:p>
    <w:p w14:paraId="2D64F4E2" w14:textId="77777777" w:rsidR="00E15BCE" w:rsidRPr="004F48F9" w:rsidRDefault="00E15BCE" w:rsidP="00E15BCE">
      <w:pPr>
        <w:jc w:val="center"/>
        <w:rPr>
          <w:b/>
        </w:rPr>
      </w:pPr>
      <w:r w:rsidRPr="00017F37">
        <w:rPr>
          <w:b/>
        </w:rPr>
        <w:t>NOLEMJ:</w:t>
      </w:r>
    </w:p>
    <w:p w14:paraId="151357F9" w14:textId="77777777" w:rsidR="00E15BCE" w:rsidRPr="004F48F9" w:rsidRDefault="00E15BCE" w:rsidP="004F48F9">
      <w:pPr>
        <w:pStyle w:val="Bezatstarpm"/>
      </w:pPr>
    </w:p>
    <w:p w14:paraId="2222A514" w14:textId="01C67305" w:rsidR="00E15BCE" w:rsidRPr="004F48F9" w:rsidRDefault="00E15BCE" w:rsidP="00C25363">
      <w:pPr>
        <w:pStyle w:val="Sarakstarindkopa"/>
        <w:numPr>
          <w:ilvl w:val="0"/>
          <w:numId w:val="7"/>
        </w:numPr>
        <w:ind w:left="360"/>
      </w:pPr>
      <w:r w:rsidRPr="004F48F9">
        <w:t xml:space="preserve">Atļaut izstrādāt zemes ierīcības projektu, zemes vienības </w:t>
      </w:r>
      <w:proofErr w:type="spellStart"/>
      <w:r w:rsidRPr="004F48F9">
        <w:rPr>
          <w:rFonts w:cs="Times New Roman"/>
        </w:rPr>
        <w:t>Mežgarciema</w:t>
      </w:r>
      <w:proofErr w:type="spellEnd"/>
      <w:r w:rsidRPr="004F48F9">
        <w:rPr>
          <w:rFonts w:cs="Times New Roman"/>
        </w:rPr>
        <w:t xml:space="preserve"> ielā 34, </w:t>
      </w:r>
      <w:proofErr w:type="spellStart"/>
      <w:r w:rsidRPr="004F48F9">
        <w:rPr>
          <w:rFonts w:cs="Times New Roman"/>
        </w:rPr>
        <w:t>Garciemā</w:t>
      </w:r>
      <w:proofErr w:type="spellEnd"/>
      <w:r w:rsidRPr="004F48F9">
        <w:rPr>
          <w:rFonts w:cs="Times New Roman"/>
        </w:rPr>
        <w:t>, Carnikavas pag., Ādažu nov.,</w:t>
      </w:r>
      <w:r w:rsidRPr="004F48F9">
        <w:t xml:space="preserve"> ar kadastra apzīmējumu 80520082095</w:t>
      </w:r>
      <w:r w:rsidR="005E4B89">
        <w:t xml:space="preserve"> sadalei</w:t>
      </w:r>
      <w:r w:rsidR="00D85541">
        <w:t xml:space="preserve"> atbilstoši </w:t>
      </w:r>
      <w:r w:rsidR="00A578BA">
        <w:t xml:space="preserve">sadales </w:t>
      </w:r>
      <w:r w:rsidR="00D85541" w:rsidRPr="00A578BA">
        <w:t>skicei</w:t>
      </w:r>
      <w:r w:rsidR="009B63B1">
        <w:t>,</w:t>
      </w:r>
      <w:r w:rsidRPr="004F48F9">
        <w:t xml:space="preserve"> ņemot vērā </w:t>
      </w:r>
      <w:r w:rsidRPr="004F48F9">
        <w:rPr>
          <w:rFonts w:cs="Times New Roman"/>
        </w:rPr>
        <w:t xml:space="preserve">daudzdzīvokļu dzīvojamajām ēkām </w:t>
      </w:r>
      <w:proofErr w:type="spellStart"/>
      <w:r w:rsidRPr="004F48F9">
        <w:rPr>
          <w:rFonts w:cs="Times New Roman"/>
        </w:rPr>
        <w:t>Mežgarciema</w:t>
      </w:r>
      <w:proofErr w:type="spellEnd"/>
      <w:r w:rsidRPr="004F48F9">
        <w:rPr>
          <w:rFonts w:cs="Times New Roman"/>
        </w:rPr>
        <w:t xml:space="preserve"> ielā 36, </w:t>
      </w:r>
      <w:proofErr w:type="spellStart"/>
      <w:r w:rsidRPr="004F48F9">
        <w:rPr>
          <w:rFonts w:cs="Times New Roman"/>
        </w:rPr>
        <w:t>Mežgarciema</w:t>
      </w:r>
      <w:proofErr w:type="spellEnd"/>
      <w:r w:rsidRPr="004F48F9">
        <w:rPr>
          <w:rFonts w:cs="Times New Roman"/>
        </w:rPr>
        <w:t xml:space="preserve"> ielā 34 un palīgēkām </w:t>
      </w:r>
      <w:proofErr w:type="spellStart"/>
      <w:r w:rsidRPr="004F48F9">
        <w:rPr>
          <w:rFonts w:cs="Times New Roman"/>
        </w:rPr>
        <w:t>Mežgarciema</w:t>
      </w:r>
      <w:proofErr w:type="spellEnd"/>
      <w:r w:rsidRPr="004F48F9">
        <w:rPr>
          <w:rFonts w:cs="Times New Roman"/>
        </w:rPr>
        <w:t xml:space="preserve"> ielā 36A, </w:t>
      </w:r>
      <w:proofErr w:type="spellStart"/>
      <w:r w:rsidRPr="004F48F9">
        <w:rPr>
          <w:rFonts w:cs="Times New Roman"/>
        </w:rPr>
        <w:t>Mežgarciema</w:t>
      </w:r>
      <w:proofErr w:type="spellEnd"/>
      <w:r w:rsidRPr="004F48F9">
        <w:rPr>
          <w:rFonts w:cs="Times New Roman"/>
        </w:rPr>
        <w:t xml:space="preserve"> ielā 34A</w:t>
      </w:r>
      <w:r w:rsidR="005E4B89">
        <w:rPr>
          <w:rFonts w:cs="Times New Roman"/>
        </w:rPr>
        <w:t>,</w:t>
      </w:r>
      <w:r w:rsidRPr="004F48F9">
        <w:rPr>
          <w:rFonts w:cs="Times New Roman"/>
        </w:rPr>
        <w:t xml:space="preserve"> </w:t>
      </w:r>
      <w:proofErr w:type="spellStart"/>
      <w:r w:rsidRPr="004F48F9">
        <w:rPr>
          <w:rFonts w:cs="Times New Roman"/>
        </w:rPr>
        <w:t>Garciemā</w:t>
      </w:r>
      <w:proofErr w:type="spellEnd"/>
      <w:r w:rsidRPr="004F48F9">
        <w:rPr>
          <w:rFonts w:cs="Times New Roman"/>
        </w:rPr>
        <w:t xml:space="preserve">, </w:t>
      </w:r>
      <w:r w:rsidR="005E4B89">
        <w:rPr>
          <w:rFonts w:cs="Times New Roman"/>
        </w:rPr>
        <w:t xml:space="preserve">Carnikavas pag., Ādažu nov., </w:t>
      </w:r>
      <w:r w:rsidRPr="004F48F9">
        <w:rPr>
          <w:rFonts w:cs="Times New Roman"/>
        </w:rPr>
        <w:t xml:space="preserve">funkcionāli nepieciešamo zemesgabalu robežas. </w:t>
      </w:r>
    </w:p>
    <w:p w14:paraId="22874F15" w14:textId="77777777" w:rsidR="004F48F9" w:rsidRPr="004F48F9" w:rsidRDefault="004F48F9" w:rsidP="00C25363">
      <w:pPr>
        <w:pStyle w:val="Bezatstarpm"/>
      </w:pPr>
    </w:p>
    <w:p w14:paraId="29CD50C2" w14:textId="77777777" w:rsidR="009B63B1" w:rsidRDefault="00E15BCE" w:rsidP="009B63B1">
      <w:pPr>
        <w:numPr>
          <w:ilvl w:val="0"/>
          <w:numId w:val="7"/>
        </w:numPr>
        <w:ind w:left="360"/>
      </w:pPr>
      <w:r w:rsidRPr="00360B4F">
        <w:t>Apstiprināt nosacījumus zemes ierīcības projekta izstrādei (1. pielikums)</w:t>
      </w:r>
      <w:r w:rsidR="009B63B1">
        <w:t>.</w:t>
      </w:r>
    </w:p>
    <w:p w14:paraId="449FEFA7" w14:textId="77777777" w:rsidR="009B63B1" w:rsidRDefault="009B63B1" w:rsidP="009B63B1">
      <w:pPr>
        <w:pStyle w:val="Bezatstarpm"/>
      </w:pPr>
    </w:p>
    <w:p w14:paraId="4E73BEE5" w14:textId="1145474F" w:rsidR="00E15BCE" w:rsidRPr="009B63B1" w:rsidRDefault="00E15BCE" w:rsidP="009B63B1">
      <w:pPr>
        <w:numPr>
          <w:ilvl w:val="0"/>
          <w:numId w:val="7"/>
        </w:numPr>
        <w:ind w:left="360"/>
      </w:pPr>
      <w:r w:rsidRPr="00360B4F">
        <w:t>Pašvaldības izpilddirektora vietniecei veikt šī lēmuma izpildes kontroli.</w:t>
      </w:r>
    </w:p>
    <w:p w14:paraId="496F3514" w14:textId="77777777" w:rsidR="00E15BCE" w:rsidRPr="004F48F9" w:rsidRDefault="00E15BCE" w:rsidP="00C25363">
      <w:pPr>
        <w:pStyle w:val="Bezatstarpm"/>
      </w:pPr>
    </w:p>
    <w:p w14:paraId="4A540A98" w14:textId="77777777" w:rsidR="00E15BCE" w:rsidRPr="00360B4F" w:rsidRDefault="00E15BCE" w:rsidP="00C25363">
      <w:pPr>
        <w:numPr>
          <w:ilvl w:val="0"/>
          <w:numId w:val="7"/>
        </w:numPr>
        <w:ind w:left="360"/>
        <w:rPr>
          <w:lang w:val="x-none"/>
        </w:rPr>
      </w:pPr>
      <w:r w:rsidRPr="00360B4F">
        <w:rPr>
          <w:lang w:val="x-none"/>
        </w:rPr>
        <w:t>Lēmumu var pārsūdzēt Administratīvajā rajona tiesā, Baldones ielā 1A, Rīgā, viena mēneša laikā no tā spēkā stāšanās dienas.</w:t>
      </w:r>
    </w:p>
    <w:p w14:paraId="15274A41" w14:textId="77777777" w:rsidR="00E15BCE" w:rsidRDefault="00E15BCE" w:rsidP="004F48F9">
      <w:pPr>
        <w:pStyle w:val="Bezatstarpm"/>
      </w:pPr>
    </w:p>
    <w:p w14:paraId="3AFC79A1" w14:textId="77777777" w:rsidR="009B63B1" w:rsidRPr="004F48F9" w:rsidRDefault="009B63B1" w:rsidP="004F48F9">
      <w:pPr>
        <w:pStyle w:val="Bezatstarpm"/>
      </w:pPr>
    </w:p>
    <w:p w14:paraId="1F585BB5" w14:textId="77777777" w:rsidR="00E15BCE" w:rsidRPr="00360B4F" w:rsidRDefault="00E15BCE" w:rsidP="00E15BCE">
      <w:r w:rsidRPr="00360B4F">
        <w:t>Pielikumā:</w:t>
      </w:r>
    </w:p>
    <w:p w14:paraId="1BC2FC28" w14:textId="77777777" w:rsidR="00E15BCE" w:rsidRPr="004F48F9" w:rsidRDefault="00E15BCE" w:rsidP="00E15BCE">
      <w:pPr>
        <w:numPr>
          <w:ilvl w:val="0"/>
          <w:numId w:val="8"/>
        </w:numPr>
      </w:pPr>
      <w:r w:rsidRPr="00360B4F">
        <w:rPr>
          <w:lang w:val="x-none"/>
        </w:rPr>
        <w:lastRenderedPageBreak/>
        <w:t xml:space="preserve">Nosacījumi zemes ierīcības projekta izstrādei </w:t>
      </w:r>
      <w:r w:rsidRPr="00360B4F">
        <w:t>uz 2 </w:t>
      </w:r>
      <w:proofErr w:type="spellStart"/>
      <w:r w:rsidRPr="00360B4F">
        <w:t>lp</w:t>
      </w:r>
      <w:proofErr w:type="spellEnd"/>
      <w:r w:rsidRPr="00360B4F">
        <w:t>.</w:t>
      </w:r>
    </w:p>
    <w:p w14:paraId="2250565C" w14:textId="50C6E506" w:rsidR="00E15BCE" w:rsidRPr="004F48F9" w:rsidRDefault="00E15BCE" w:rsidP="00E15BCE">
      <w:pPr>
        <w:numPr>
          <w:ilvl w:val="0"/>
          <w:numId w:val="8"/>
        </w:numPr>
      </w:pPr>
      <w:r w:rsidRPr="004F48F9">
        <w:t>Zemes vienīb</w:t>
      </w:r>
      <w:r w:rsidR="009A30C2">
        <w:t>as</w:t>
      </w:r>
      <w:r w:rsidRPr="004F48F9">
        <w:t xml:space="preserve"> sadalīšanas skice uz 1 </w:t>
      </w:r>
      <w:proofErr w:type="spellStart"/>
      <w:r w:rsidRPr="004F48F9">
        <w:t>lp</w:t>
      </w:r>
      <w:proofErr w:type="spellEnd"/>
      <w:r w:rsidRPr="004F48F9">
        <w:t>.</w:t>
      </w:r>
    </w:p>
    <w:p w14:paraId="18BCF335" w14:textId="77777777" w:rsidR="00564CA6" w:rsidRPr="004F48F9" w:rsidRDefault="00564CA6" w:rsidP="00BB16A4">
      <w:pPr>
        <w:widowControl w:val="0"/>
        <w:shd w:val="clear" w:color="auto" w:fill="FFFFFF"/>
        <w:tabs>
          <w:tab w:val="left" w:pos="1985"/>
        </w:tabs>
        <w:autoSpaceDE w:val="0"/>
        <w:autoSpaceDN w:val="0"/>
        <w:adjustRightInd w:val="0"/>
        <w:rPr>
          <w:rFonts w:cs="Times New Roman"/>
        </w:rPr>
      </w:pPr>
    </w:p>
    <w:p w14:paraId="23CB074E" w14:textId="421B331C" w:rsidR="00564CA6" w:rsidRPr="004F48F9" w:rsidRDefault="00564CA6" w:rsidP="00BB16A4">
      <w:pPr>
        <w:rPr>
          <w:rFonts w:cs="Times New Roman"/>
        </w:rPr>
      </w:pPr>
    </w:p>
    <w:p w14:paraId="28848560" w14:textId="77777777" w:rsidR="00BB16A4" w:rsidRPr="004F48F9" w:rsidRDefault="00BB16A4" w:rsidP="00BB16A4">
      <w:pPr>
        <w:rPr>
          <w:rFonts w:cs="Times New Roman"/>
        </w:rPr>
      </w:pPr>
    </w:p>
    <w:p w14:paraId="3B850D93" w14:textId="77777777" w:rsidR="00B94FB5" w:rsidRDefault="00B94FB5" w:rsidP="00B94FB5">
      <w:pPr>
        <w:rPr>
          <w:rFonts w:cs="Times New Roman"/>
          <w:noProof/>
        </w:rPr>
      </w:pPr>
      <w:r w:rsidRPr="00DD67D5">
        <w:rPr>
          <w:rFonts w:cs="Times New Roman"/>
          <w:noProof/>
        </w:rPr>
        <w:t>Pašvaldības domes priekšsēdētāj</w:t>
      </w:r>
      <w:r>
        <w:rPr>
          <w:rFonts w:cs="Times New Roman"/>
          <w:noProof/>
        </w:rPr>
        <w:t>a vietnieks</w:t>
      </w:r>
      <w:r>
        <w:rPr>
          <w:rFonts w:cs="Times New Roman"/>
          <w:noProof/>
        </w:rPr>
        <w:tab/>
      </w:r>
      <w:r>
        <w:rPr>
          <w:rFonts w:cs="Times New Roman"/>
          <w:noProof/>
        </w:rPr>
        <w:tab/>
      </w:r>
      <w:r>
        <w:rPr>
          <w:rFonts w:cs="Times New Roman"/>
          <w:noProof/>
        </w:rPr>
        <w:tab/>
      </w:r>
      <w:r>
        <w:rPr>
          <w:rFonts w:cs="Times New Roman"/>
          <w:noProof/>
        </w:rPr>
        <w:tab/>
      </w:r>
      <w:r>
        <w:rPr>
          <w:rFonts w:cs="Times New Roman"/>
          <w:noProof/>
        </w:rPr>
        <w:tab/>
        <w:t>Ģ</w:t>
      </w:r>
      <w:r w:rsidRPr="00DD67D5">
        <w:rPr>
          <w:rFonts w:cs="Times New Roman"/>
          <w:noProof/>
        </w:rPr>
        <w:t xml:space="preserve">. </w:t>
      </w:r>
      <w:r>
        <w:rPr>
          <w:rFonts w:cs="Times New Roman"/>
          <w:noProof/>
        </w:rPr>
        <w:t>Dubkēvičs</w:t>
      </w:r>
    </w:p>
    <w:p w14:paraId="7A6691B2" w14:textId="77777777" w:rsidR="00B94FB5" w:rsidRPr="00DD67D5" w:rsidRDefault="00B94FB5" w:rsidP="00B94FB5">
      <w:pPr>
        <w:rPr>
          <w:rFonts w:cs="Times New Roman"/>
          <w:noProof/>
        </w:rPr>
      </w:pPr>
      <w:r>
        <w:rPr>
          <w:rFonts w:cs="Times New Roman"/>
          <w:noProof/>
        </w:rPr>
        <w:t>attīstības jautājumos</w:t>
      </w:r>
      <w:r>
        <w:rPr>
          <w:rFonts w:cs="Times New Roman"/>
          <w:noProof/>
        </w:rPr>
        <w:tab/>
      </w:r>
      <w:r>
        <w:rPr>
          <w:rFonts w:cs="Times New Roman"/>
          <w:noProof/>
        </w:rPr>
        <w:tab/>
      </w:r>
      <w:r>
        <w:rPr>
          <w:rFonts w:cs="Times New Roman"/>
          <w:noProof/>
        </w:rPr>
        <w:tab/>
      </w:r>
      <w:r>
        <w:rPr>
          <w:rFonts w:cs="Times New Roman"/>
          <w:noProof/>
        </w:rPr>
        <w:tab/>
      </w:r>
      <w:r w:rsidRPr="00DD67D5">
        <w:rPr>
          <w:rFonts w:cs="Times New Roman"/>
          <w:noProof/>
        </w:rPr>
        <w:t xml:space="preserve"> </w:t>
      </w:r>
    </w:p>
    <w:p w14:paraId="4BF05CF0" w14:textId="77777777" w:rsidR="00B94FB5" w:rsidRPr="00DD67D5" w:rsidRDefault="00B94FB5" w:rsidP="00B94FB5">
      <w:pPr>
        <w:rPr>
          <w:rFonts w:cs="Times New Roman"/>
          <w:noProof/>
        </w:rPr>
      </w:pPr>
    </w:p>
    <w:p w14:paraId="5F2A4604" w14:textId="77777777" w:rsidR="00B94FB5" w:rsidRDefault="00B94FB5" w:rsidP="00B94FB5">
      <w:pPr>
        <w:jc w:val="center"/>
        <w:rPr>
          <w:rFonts w:eastAsia="Calibri"/>
        </w:rPr>
      </w:pPr>
      <w:r w:rsidRPr="00DD67D5">
        <w:rPr>
          <w:rFonts w:eastAsia="Calibri"/>
        </w:rPr>
        <w:t>ŠIS DOKUMENTS IR ELEKTRONISKI PARAKSTĪTS AR DROŠU ELEKTRONISKO PARAKSTU UN SATUR LAIKA ZĪMOGU</w:t>
      </w:r>
    </w:p>
    <w:p w14:paraId="4CEDE976" w14:textId="77777777" w:rsidR="00564CA6" w:rsidRPr="004F48F9" w:rsidRDefault="003168DD" w:rsidP="00564CA6">
      <w:pPr>
        <w:rPr>
          <w:rFonts w:cs="Times New Roman"/>
        </w:rPr>
      </w:pPr>
      <w:r w:rsidRPr="004F48F9">
        <w:rPr>
          <w:rFonts w:cs="Times New Roman"/>
        </w:rPr>
        <w:t>__________________________</w:t>
      </w:r>
    </w:p>
    <w:p w14:paraId="5E2238DE" w14:textId="77777777" w:rsidR="00564CA6" w:rsidRPr="004F48F9" w:rsidRDefault="003168DD" w:rsidP="00564CA6">
      <w:pPr>
        <w:rPr>
          <w:rFonts w:cs="Times New Roman"/>
        </w:rPr>
      </w:pPr>
      <w:r w:rsidRPr="004F48F9">
        <w:rPr>
          <w:rFonts w:cs="Times New Roman"/>
          <w:u w:val="single"/>
        </w:rPr>
        <w:t>Izsniegt norakstus</w:t>
      </w:r>
      <w:r w:rsidRPr="004F48F9">
        <w:rPr>
          <w:rFonts w:cs="Times New Roman"/>
        </w:rPr>
        <w:t>:</w:t>
      </w:r>
    </w:p>
    <w:p w14:paraId="57600017" w14:textId="19EEC83C" w:rsidR="004F48F9" w:rsidRPr="004F48F9" w:rsidRDefault="004F48F9" w:rsidP="004F48F9">
      <w:pPr>
        <w:ind w:left="1560" w:hanging="1560"/>
        <w:rPr>
          <w:rFonts w:cs="Times New Roman"/>
        </w:rPr>
      </w:pPr>
      <w:r w:rsidRPr="004F48F9">
        <w:rPr>
          <w:rFonts w:cs="Times New Roman"/>
        </w:rPr>
        <w:t>@Iesniedzējai- SIA</w:t>
      </w:r>
      <w:r w:rsidR="003F28BD">
        <w:rPr>
          <w:rFonts w:cs="Times New Roman"/>
        </w:rPr>
        <w:t xml:space="preserve"> </w:t>
      </w:r>
      <w:r w:rsidRPr="004F48F9">
        <w:rPr>
          <w:rFonts w:cs="Times New Roman"/>
        </w:rPr>
        <w:t xml:space="preserve">“Ciemats Valis”, reģistrācijas Nr. 40203185009, juridiskā adrese Brīvības iela 165-3, Rīga, LV-1012, e-pasts </w:t>
      </w:r>
      <w:hyperlink r:id="rId9" w:history="1">
        <w:r w:rsidRPr="004F48F9">
          <w:rPr>
            <w:rStyle w:val="Hipersaite"/>
            <w:rFonts w:cs="Times New Roman"/>
            <w:color w:val="auto"/>
          </w:rPr>
          <w:t>leons.osipovs@inbox.lv</w:t>
        </w:r>
      </w:hyperlink>
      <w:r w:rsidRPr="004F48F9">
        <w:rPr>
          <w:rFonts w:cs="Times New Roman"/>
        </w:rPr>
        <w:t xml:space="preserve"> .</w:t>
      </w:r>
    </w:p>
    <w:p w14:paraId="031F790F" w14:textId="686C8DB3" w:rsidR="004F48F9" w:rsidRPr="004F48F9" w:rsidRDefault="004F48F9" w:rsidP="004F48F9">
      <w:pPr>
        <w:ind w:left="1560" w:hanging="1560"/>
        <w:rPr>
          <w:rFonts w:cs="Times New Roman"/>
        </w:rPr>
      </w:pPr>
      <w:r w:rsidRPr="004F48F9">
        <w:rPr>
          <w:rFonts w:cs="Times New Roman"/>
        </w:rPr>
        <w:t>@TPN</w:t>
      </w:r>
    </w:p>
    <w:p w14:paraId="33AF2213" w14:textId="4E401E69" w:rsidR="004F48F9" w:rsidRDefault="004F48F9" w:rsidP="004F48F9">
      <w:pPr>
        <w:ind w:left="1560" w:hanging="1560"/>
        <w:rPr>
          <w:rFonts w:cs="Times New Roman"/>
        </w:rPr>
      </w:pPr>
      <w:r w:rsidRPr="004F48F9">
        <w:rPr>
          <w:rFonts w:cs="Times New Roman"/>
        </w:rPr>
        <w:t>@IDRV</w:t>
      </w:r>
    </w:p>
    <w:p w14:paraId="2CDD23B6" w14:textId="666C3C77" w:rsidR="008A712E" w:rsidRPr="004F48F9" w:rsidRDefault="008A712E" w:rsidP="004F48F9">
      <w:pPr>
        <w:ind w:left="1560" w:hanging="1560"/>
        <w:rPr>
          <w:rFonts w:cs="Times New Roman"/>
        </w:rPr>
      </w:pPr>
      <w:r>
        <w:rPr>
          <w:rFonts w:cs="Times New Roman"/>
        </w:rPr>
        <w:t>@NĪN</w:t>
      </w:r>
    </w:p>
    <w:p w14:paraId="1F5CCC73" w14:textId="77777777" w:rsidR="00564CA6" w:rsidRPr="004F48F9" w:rsidRDefault="00564CA6" w:rsidP="00564CA6">
      <w:pPr>
        <w:rPr>
          <w:rFonts w:cs="Times New Roman"/>
        </w:rPr>
      </w:pPr>
    </w:p>
    <w:p w14:paraId="5DB42740" w14:textId="3FF2A257" w:rsidR="004F48F9" w:rsidRPr="004F48F9" w:rsidRDefault="004F48F9" w:rsidP="003168DD">
      <w:pPr>
        <w:tabs>
          <w:tab w:val="left" w:pos="1601"/>
        </w:tabs>
        <w:rPr>
          <w:rFonts w:cs="Times New Roman"/>
        </w:rPr>
      </w:pPr>
    </w:p>
    <w:p w14:paraId="6955A864" w14:textId="182675BF" w:rsidR="00564CA6" w:rsidRDefault="003168DD" w:rsidP="00564CA6">
      <w:pPr>
        <w:rPr>
          <w:rFonts w:cs="Times New Roman"/>
          <w:sz w:val="20"/>
          <w:szCs w:val="20"/>
        </w:rPr>
      </w:pPr>
      <w:r>
        <w:rPr>
          <w:rFonts w:cs="Times New Roman"/>
          <w:noProof/>
          <w:sz w:val="20"/>
          <w:szCs w:val="20"/>
        </w:rPr>
        <w:t>G.</w:t>
      </w:r>
      <w:r w:rsidRPr="004F48F9">
        <w:rPr>
          <w:rFonts w:cs="Times New Roman"/>
          <w:noProof/>
          <w:sz w:val="20"/>
          <w:szCs w:val="20"/>
        </w:rPr>
        <w:t>Smilga</w:t>
      </w:r>
      <w:r w:rsidRPr="004F48F9">
        <w:rPr>
          <w:rFonts w:cs="Times New Roman"/>
          <w:sz w:val="20"/>
          <w:szCs w:val="20"/>
        </w:rPr>
        <w:t xml:space="preserve">, </w:t>
      </w:r>
    </w:p>
    <w:p w14:paraId="281A5561" w14:textId="735D3CCB" w:rsidR="003168DD" w:rsidRPr="004F48F9" w:rsidRDefault="003168DD" w:rsidP="00564CA6">
      <w:pPr>
        <w:rPr>
          <w:rFonts w:cs="Times New Roman"/>
          <w:sz w:val="20"/>
          <w:szCs w:val="20"/>
        </w:rPr>
      </w:pPr>
      <w:hyperlink r:id="rId10" w:history="1">
        <w:r w:rsidRPr="00F618F8">
          <w:rPr>
            <w:rStyle w:val="Hipersaite"/>
            <w:rFonts w:cs="Times New Roman"/>
            <w:sz w:val="20"/>
            <w:szCs w:val="20"/>
          </w:rPr>
          <w:t>Guna.smilga@adazunovads.lv</w:t>
        </w:r>
      </w:hyperlink>
      <w:r>
        <w:rPr>
          <w:rFonts w:cs="Times New Roman"/>
          <w:sz w:val="20"/>
          <w:szCs w:val="20"/>
        </w:rPr>
        <w:t xml:space="preserve"> </w:t>
      </w:r>
    </w:p>
    <w:sectPr w:rsidR="003168DD" w:rsidRPr="004F48F9"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24A0A" w14:textId="77777777" w:rsidR="00F14995" w:rsidRDefault="00F14995">
      <w:r>
        <w:separator/>
      </w:r>
    </w:p>
  </w:endnote>
  <w:endnote w:type="continuationSeparator" w:id="0">
    <w:p w14:paraId="0DCC82D1" w14:textId="77777777" w:rsidR="00F14995" w:rsidRDefault="00F14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411065"/>
      <w:docPartObj>
        <w:docPartGallery w:val="Page Numbers (Bottom of Page)"/>
        <w:docPartUnique/>
      </w:docPartObj>
    </w:sdtPr>
    <w:sdtEndPr>
      <w:rPr>
        <w:rFonts w:cs="Times New Roman"/>
        <w:noProof/>
      </w:rPr>
    </w:sdtEndPr>
    <w:sdtContent>
      <w:p w14:paraId="377DD068" w14:textId="3DB32C71" w:rsidR="005C7FA1" w:rsidRPr="005C7FA1" w:rsidRDefault="003168DD">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44AF5" w14:textId="77777777" w:rsidR="00F14995" w:rsidRDefault="00F14995">
      <w:r>
        <w:separator/>
      </w:r>
    </w:p>
  </w:footnote>
  <w:footnote w:type="continuationSeparator" w:id="0">
    <w:p w14:paraId="73B838A9" w14:textId="77777777" w:rsidR="00F14995" w:rsidRDefault="00F14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71789"/>
    <w:multiLevelType w:val="hybridMultilevel"/>
    <w:tmpl w:val="04BE5942"/>
    <w:lvl w:ilvl="0" w:tplc="DFE043F8">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2234AA"/>
    <w:multiLevelType w:val="hybridMultilevel"/>
    <w:tmpl w:val="919801B2"/>
    <w:lvl w:ilvl="0" w:tplc="F84AE59A">
      <w:start w:val="1"/>
      <w:numFmt w:val="decimal"/>
      <w:lvlText w:val="%1."/>
      <w:lvlJc w:val="left"/>
      <w:pPr>
        <w:ind w:left="720" w:hanging="360"/>
      </w:pPr>
    </w:lvl>
    <w:lvl w:ilvl="1" w:tplc="E9422E22">
      <w:start w:val="1"/>
      <w:numFmt w:val="lowerLetter"/>
      <w:lvlText w:val="%2."/>
      <w:lvlJc w:val="left"/>
      <w:pPr>
        <w:ind w:left="1440" w:hanging="360"/>
      </w:pPr>
    </w:lvl>
    <w:lvl w:ilvl="2" w:tplc="51163184">
      <w:start w:val="1"/>
      <w:numFmt w:val="lowerRoman"/>
      <w:lvlText w:val="%3."/>
      <w:lvlJc w:val="right"/>
      <w:pPr>
        <w:ind w:left="2160" w:hanging="180"/>
      </w:pPr>
    </w:lvl>
    <w:lvl w:ilvl="3" w:tplc="E468268A">
      <w:start w:val="1"/>
      <w:numFmt w:val="decimal"/>
      <w:lvlText w:val="%4."/>
      <w:lvlJc w:val="left"/>
      <w:pPr>
        <w:ind w:left="2880" w:hanging="360"/>
      </w:pPr>
    </w:lvl>
    <w:lvl w:ilvl="4" w:tplc="FD52DF4A">
      <w:start w:val="1"/>
      <w:numFmt w:val="lowerLetter"/>
      <w:lvlText w:val="%5."/>
      <w:lvlJc w:val="left"/>
      <w:pPr>
        <w:ind w:left="3600" w:hanging="360"/>
      </w:pPr>
    </w:lvl>
    <w:lvl w:ilvl="5" w:tplc="BC06CFC4">
      <w:start w:val="1"/>
      <w:numFmt w:val="lowerRoman"/>
      <w:lvlText w:val="%6."/>
      <w:lvlJc w:val="right"/>
      <w:pPr>
        <w:ind w:left="4320" w:hanging="180"/>
      </w:pPr>
    </w:lvl>
    <w:lvl w:ilvl="6" w:tplc="14B6DBD6">
      <w:start w:val="1"/>
      <w:numFmt w:val="decimal"/>
      <w:lvlText w:val="%7."/>
      <w:lvlJc w:val="left"/>
      <w:pPr>
        <w:ind w:left="5040" w:hanging="360"/>
      </w:pPr>
    </w:lvl>
    <w:lvl w:ilvl="7" w:tplc="40E4CDB6">
      <w:start w:val="1"/>
      <w:numFmt w:val="lowerLetter"/>
      <w:lvlText w:val="%8."/>
      <w:lvlJc w:val="left"/>
      <w:pPr>
        <w:ind w:left="5760" w:hanging="360"/>
      </w:pPr>
    </w:lvl>
    <w:lvl w:ilvl="8" w:tplc="5A7C9E1C">
      <w:start w:val="1"/>
      <w:numFmt w:val="lowerRoman"/>
      <w:lvlText w:val="%9."/>
      <w:lvlJc w:val="right"/>
      <w:pPr>
        <w:ind w:left="6480" w:hanging="180"/>
      </w:pPr>
    </w:lvl>
  </w:abstractNum>
  <w:abstractNum w:abstractNumId="2" w15:restartNumberingAfterBreak="0">
    <w:nsid w:val="107752F3"/>
    <w:multiLevelType w:val="hybridMultilevel"/>
    <w:tmpl w:val="F424AABA"/>
    <w:lvl w:ilvl="0" w:tplc="9FAC10F4">
      <w:start w:val="1"/>
      <w:numFmt w:val="decimal"/>
      <w:lvlText w:val="%1."/>
      <w:lvlJc w:val="left"/>
      <w:pPr>
        <w:ind w:left="360" w:hanging="360"/>
      </w:pPr>
      <w:rPr>
        <w:rFonts w:hint="default"/>
      </w:rPr>
    </w:lvl>
    <w:lvl w:ilvl="1" w:tplc="B380D322" w:tentative="1">
      <w:start w:val="1"/>
      <w:numFmt w:val="lowerLetter"/>
      <w:lvlText w:val="%2."/>
      <w:lvlJc w:val="left"/>
      <w:pPr>
        <w:ind w:left="1080" w:hanging="360"/>
      </w:pPr>
    </w:lvl>
    <w:lvl w:ilvl="2" w:tplc="73A63DFE" w:tentative="1">
      <w:start w:val="1"/>
      <w:numFmt w:val="lowerRoman"/>
      <w:lvlText w:val="%3."/>
      <w:lvlJc w:val="right"/>
      <w:pPr>
        <w:ind w:left="1800" w:hanging="180"/>
      </w:pPr>
    </w:lvl>
    <w:lvl w:ilvl="3" w:tplc="B74EDF36" w:tentative="1">
      <w:start w:val="1"/>
      <w:numFmt w:val="decimal"/>
      <w:lvlText w:val="%4."/>
      <w:lvlJc w:val="left"/>
      <w:pPr>
        <w:ind w:left="2520" w:hanging="360"/>
      </w:pPr>
    </w:lvl>
    <w:lvl w:ilvl="4" w:tplc="DA6291DC" w:tentative="1">
      <w:start w:val="1"/>
      <w:numFmt w:val="lowerLetter"/>
      <w:lvlText w:val="%5."/>
      <w:lvlJc w:val="left"/>
      <w:pPr>
        <w:ind w:left="3240" w:hanging="360"/>
      </w:pPr>
    </w:lvl>
    <w:lvl w:ilvl="5" w:tplc="2F8A215C" w:tentative="1">
      <w:start w:val="1"/>
      <w:numFmt w:val="lowerRoman"/>
      <w:lvlText w:val="%6."/>
      <w:lvlJc w:val="right"/>
      <w:pPr>
        <w:ind w:left="3960" w:hanging="180"/>
      </w:pPr>
    </w:lvl>
    <w:lvl w:ilvl="6" w:tplc="3D905016" w:tentative="1">
      <w:start w:val="1"/>
      <w:numFmt w:val="decimal"/>
      <w:lvlText w:val="%7."/>
      <w:lvlJc w:val="left"/>
      <w:pPr>
        <w:ind w:left="4680" w:hanging="360"/>
      </w:pPr>
    </w:lvl>
    <w:lvl w:ilvl="7" w:tplc="AE407DF0" w:tentative="1">
      <w:start w:val="1"/>
      <w:numFmt w:val="lowerLetter"/>
      <w:lvlText w:val="%8."/>
      <w:lvlJc w:val="left"/>
      <w:pPr>
        <w:ind w:left="5400" w:hanging="360"/>
      </w:pPr>
    </w:lvl>
    <w:lvl w:ilvl="8" w:tplc="D8E0BDDA" w:tentative="1">
      <w:start w:val="1"/>
      <w:numFmt w:val="lowerRoman"/>
      <w:lvlText w:val="%9."/>
      <w:lvlJc w:val="right"/>
      <w:pPr>
        <w:ind w:left="6120" w:hanging="180"/>
      </w:pPr>
    </w:lvl>
  </w:abstractNum>
  <w:abstractNum w:abstractNumId="3" w15:restartNumberingAfterBreak="0">
    <w:nsid w:val="1CD14254"/>
    <w:multiLevelType w:val="hybridMultilevel"/>
    <w:tmpl w:val="0E1A54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925BB3"/>
    <w:multiLevelType w:val="hybridMultilevel"/>
    <w:tmpl w:val="E36A18F8"/>
    <w:lvl w:ilvl="0" w:tplc="DFE043F8">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AFB5425"/>
    <w:multiLevelType w:val="hybridMultilevel"/>
    <w:tmpl w:val="0540B6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125EDC"/>
    <w:multiLevelType w:val="hybridMultilevel"/>
    <w:tmpl w:val="EC1A22F8"/>
    <w:lvl w:ilvl="0" w:tplc="9FAC10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1714B52"/>
    <w:multiLevelType w:val="hybridMultilevel"/>
    <w:tmpl w:val="105C0D2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E607547"/>
    <w:multiLevelType w:val="hybridMultilevel"/>
    <w:tmpl w:val="11E0227C"/>
    <w:lvl w:ilvl="0" w:tplc="DFE043F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7"/>
  </w:num>
  <w:num w:numId="2" w16cid:durableId="1964530278">
    <w:abstractNumId w:val="2"/>
  </w:num>
  <w:num w:numId="3" w16cid:durableId="279146238">
    <w:abstractNumId w:val="3"/>
  </w:num>
  <w:num w:numId="4" w16cid:durableId="1981492956">
    <w:abstractNumId w:val="4"/>
  </w:num>
  <w:num w:numId="5" w16cid:durableId="1071276718">
    <w:abstractNumId w:val="8"/>
  </w:num>
  <w:num w:numId="6" w16cid:durableId="624317658">
    <w:abstractNumId w:val="0"/>
  </w:num>
  <w:num w:numId="7" w16cid:durableId="400297908">
    <w:abstractNumId w:val="5"/>
  </w:num>
  <w:num w:numId="8" w16cid:durableId="1044869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8307039">
    <w:abstractNumId w:val="6"/>
  </w:num>
  <w:num w:numId="10" w16cid:durableId="924722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4351"/>
    <w:rsid w:val="00070E3F"/>
    <w:rsid w:val="00090542"/>
    <w:rsid w:val="00127D49"/>
    <w:rsid w:val="00147221"/>
    <w:rsid w:val="00195A73"/>
    <w:rsid w:val="001A297B"/>
    <w:rsid w:val="0025391B"/>
    <w:rsid w:val="00297558"/>
    <w:rsid w:val="002D53F6"/>
    <w:rsid w:val="002E00F3"/>
    <w:rsid w:val="003128E3"/>
    <w:rsid w:val="003168DD"/>
    <w:rsid w:val="003272EC"/>
    <w:rsid w:val="00351D48"/>
    <w:rsid w:val="003C0BD5"/>
    <w:rsid w:val="003C401E"/>
    <w:rsid w:val="003F28BD"/>
    <w:rsid w:val="004D516C"/>
    <w:rsid w:val="004F48F9"/>
    <w:rsid w:val="00500F9F"/>
    <w:rsid w:val="005051CC"/>
    <w:rsid w:val="00513E67"/>
    <w:rsid w:val="00521C00"/>
    <w:rsid w:val="0053073B"/>
    <w:rsid w:val="00543508"/>
    <w:rsid w:val="00564CA6"/>
    <w:rsid w:val="005C7FA1"/>
    <w:rsid w:val="005D7464"/>
    <w:rsid w:val="005E4B89"/>
    <w:rsid w:val="00617AAC"/>
    <w:rsid w:val="00693F05"/>
    <w:rsid w:val="006A4028"/>
    <w:rsid w:val="006A4D9D"/>
    <w:rsid w:val="006C2EB5"/>
    <w:rsid w:val="006D3451"/>
    <w:rsid w:val="006D513B"/>
    <w:rsid w:val="00734D76"/>
    <w:rsid w:val="0074092B"/>
    <w:rsid w:val="00760A9A"/>
    <w:rsid w:val="0079484F"/>
    <w:rsid w:val="007B4DDB"/>
    <w:rsid w:val="00813D17"/>
    <w:rsid w:val="008257B8"/>
    <w:rsid w:val="008257F8"/>
    <w:rsid w:val="00844697"/>
    <w:rsid w:val="008A712E"/>
    <w:rsid w:val="008E3846"/>
    <w:rsid w:val="008F4633"/>
    <w:rsid w:val="00901C3B"/>
    <w:rsid w:val="00907B26"/>
    <w:rsid w:val="009139A1"/>
    <w:rsid w:val="00931891"/>
    <w:rsid w:val="00996740"/>
    <w:rsid w:val="009A30C2"/>
    <w:rsid w:val="009A3989"/>
    <w:rsid w:val="009B63B1"/>
    <w:rsid w:val="009B7F8F"/>
    <w:rsid w:val="00A254B5"/>
    <w:rsid w:val="00A52B04"/>
    <w:rsid w:val="00A578BA"/>
    <w:rsid w:val="00AB2906"/>
    <w:rsid w:val="00AC4145"/>
    <w:rsid w:val="00B36CD4"/>
    <w:rsid w:val="00B4014F"/>
    <w:rsid w:val="00B47C10"/>
    <w:rsid w:val="00B91129"/>
    <w:rsid w:val="00B94FB5"/>
    <w:rsid w:val="00BB16A4"/>
    <w:rsid w:val="00BE75D1"/>
    <w:rsid w:val="00C14254"/>
    <w:rsid w:val="00C25363"/>
    <w:rsid w:val="00C56B76"/>
    <w:rsid w:val="00C67BBD"/>
    <w:rsid w:val="00C82360"/>
    <w:rsid w:val="00C9477C"/>
    <w:rsid w:val="00CC1B2F"/>
    <w:rsid w:val="00CE18E5"/>
    <w:rsid w:val="00CF16C2"/>
    <w:rsid w:val="00D85541"/>
    <w:rsid w:val="00D86969"/>
    <w:rsid w:val="00E15BCE"/>
    <w:rsid w:val="00E52DA2"/>
    <w:rsid w:val="00E75D8D"/>
    <w:rsid w:val="00E8282D"/>
    <w:rsid w:val="00EB0383"/>
    <w:rsid w:val="00EC26EF"/>
    <w:rsid w:val="00EF06E1"/>
    <w:rsid w:val="00F14995"/>
    <w:rsid w:val="00F6030B"/>
    <w:rsid w:val="00FA29A3"/>
    <w:rsid w:val="00FE00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5BCE"/>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C25363"/>
    <w:pPr>
      <w:spacing w:line="240" w:lineRule="atLeast"/>
      <w:ind w:left="720"/>
      <w:contextualSpacing/>
    </w:pPr>
  </w:style>
  <w:style w:type="paragraph" w:styleId="Bezatstarpm">
    <w:name w:val="No Spacing"/>
    <w:uiPriority w:val="1"/>
    <w:qFormat/>
    <w:rsid w:val="004F48F9"/>
    <w:pPr>
      <w:jc w:val="both"/>
    </w:pPr>
    <w:rPr>
      <w:rFonts w:ascii="Times New Roman" w:hAnsi="Times New Roman"/>
      <w:sz w:val="12"/>
    </w:rPr>
  </w:style>
  <w:style w:type="character" w:styleId="Hipersaite">
    <w:name w:val="Hyperlink"/>
    <w:basedOn w:val="Noklusjumarindkopasfonts"/>
    <w:uiPriority w:val="99"/>
    <w:unhideWhenUsed/>
    <w:rsid w:val="004F48F9"/>
    <w:rPr>
      <w:color w:val="0563C1" w:themeColor="hyperlink"/>
      <w:u w:val="single"/>
    </w:rPr>
  </w:style>
  <w:style w:type="character" w:styleId="Neatrisintapieminana">
    <w:name w:val="Unresolved Mention"/>
    <w:basedOn w:val="Noklusjumarindkopasfonts"/>
    <w:uiPriority w:val="99"/>
    <w:semiHidden/>
    <w:unhideWhenUsed/>
    <w:rsid w:val="004F48F9"/>
    <w:rPr>
      <w:color w:val="605E5C"/>
      <w:shd w:val="clear" w:color="auto" w:fill="E1DFDD"/>
    </w:rPr>
  </w:style>
  <w:style w:type="paragraph" w:styleId="Prskatjums">
    <w:name w:val="Revision"/>
    <w:hidden/>
    <w:uiPriority w:val="99"/>
    <w:semiHidden/>
    <w:rsid w:val="00760A9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s.osipovs@inbox.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una.smilga@adazunovads.lv" TargetMode="External"/><Relationship Id="rId4" Type="http://schemas.openxmlformats.org/officeDocument/2006/relationships/webSettings" Target="webSettings.xml"/><Relationship Id="rId9" Type="http://schemas.openxmlformats.org/officeDocument/2006/relationships/hyperlink" Target="mailto:leons.osipovs@inbox.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4084</Words>
  <Characters>2328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43</cp:revision>
  <dcterms:created xsi:type="dcterms:W3CDTF">2024-06-01T14:06:00Z</dcterms:created>
  <dcterms:modified xsi:type="dcterms:W3CDTF">2026-07-23T12:29:00Z</dcterms:modified>
</cp:coreProperties>
</file>