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B08C197" w:rsidR="004D516C" w:rsidRDefault="0007410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074108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6E7BE738" w:rsidR="00310BC7" w:rsidRPr="004C33B2" w:rsidRDefault="00074108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2F5EC7">
        <w:rPr>
          <w:rFonts w:ascii="Times New Roman" w:hAnsi="Times New Roman"/>
          <w:noProof/>
        </w:rPr>
        <w:t>20</w:t>
      </w:r>
      <w:r w:rsidR="002F5EC7">
        <w:rPr>
          <w:rFonts w:ascii="Times New Roman" w:hAnsi="Times New Roman"/>
          <w:noProof/>
        </w:rPr>
        <w:t>26</w:t>
      </w:r>
      <w:r w:rsidRPr="002F5EC7">
        <w:rPr>
          <w:rFonts w:ascii="Times New Roman" w:hAnsi="Times New Roman"/>
          <w:noProof/>
        </w:rPr>
        <w:t xml:space="preserve">. gada </w:t>
      </w:r>
      <w:r w:rsidR="002F5EC7">
        <w:rPr>
          <w:rFonts w:ascii="Times New Roman" w:hAnsi="Times New Roman"/>
          <w:noProof/>
        </w:rPr>
        <w:t xml:space="preserve">25. jūnija </w:t>
      </w:r>
      <w:r w:rsidRPr="002F5EC7">
        <w:rPr>
          <w:rFonts w:ascii="Times New Roman" w:hAnsi="Times New Roman"/>
          <w:bCs/>
        </w:rPr>
        <w:t>sēdes lēmumu (</w:t>
      </w:r>
      <w:r w:rsidRPr="002F5EC7">
        <w:rPr>
          <w:rFonts w:ascii="Times New Roman" w:hAnsi="Times New Roman"/>
        </w:rPr>
        <w:t xml:space="preserve">protokols Nr. </w:t>
      </w:r>
      <w:r w:rsidR="00AE32C8">
        <w:rPr>
          <w:rFonts w:ascii="Times New Roman" w:hAnsi="Times New Roman"/>
        </w:rPr>
        <w:t>13</w:t>
      </w:r>
      <w:r w:rsidRPr="002F5EC7">
        <w:rPr>
          <w:rFonts w:ascii="Times New Roman" w:hAnsi="Times New Roman"/>
        </w:rPr>
        <w:t xml:space="preserve"> § </w:t>
      </w:r>
      <w:r w:rsidR="00AE32C8">
        <w:rPr>
          <w:rFonts w:ascii="Times New Roman" w:hAnsi="Times New Roman"/>
        </w:rPr>
        <w:t>32</w:t>
      </w:r>
      <w:r w:rsidRPr="002F5EC7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6F6DA5FE" w:rsidR="00310BC7" w:rsidRPr="004C33B2" w:rsidRDefault="00074108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08B0E689" w14:textId="77777777" w:rsidR="00310BC7" w:rsidRPr="004C33B2" w:rsidRDefault="00074108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07410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E17F80C" w:rsidR="00564CA6" w:rsidRPr="00564CA6" w:rsidRDefault="00074108" w:rsidP="00564CA6">
      <w:pPr>
        <w:rPr>
          <w:rFonts w:ascii="Times New Roman" w:hAnsi="Times New Roman" w:cs="Times New Roman"/>
        </w:rPr>
      </w:pPr>
      <w:r w:rsidRPr="002F5EC7">
        <w:rPr>
          <w:rFonts w:ascii="Times New Roman" w:hAnsi="Times New Roman" w:cs="Times New Roman"/>
        </w:rPr>
        <w:t>20</w:t>
      </w:r>
      <w:r w:rsidR="002F5EC7">
        <w:rPr>
          <w:rFonts w:ascii="Times New Roman" w:hAnsi="Times New Roman" w:cs="Times New Roman"/>
        </w:rPr>
        <w:t>26</w:t>
      </w:r>
      <w:r w:rsidRPr="002F5EC7">
        <w:rPr>
          <w:rFonts w:ascii="Times New Roman" w:hAnsi="Times New Roman" w:cs="Times New Roman"/>
        </w:rPr>
        <w:t xml:space="preserve">. gada </w:t>
      </w:r>
      <w:r w:rsidR="002F5EC7">
        <w:rPr>
          <w:rFonts w:ascii="Times New Roman" w:hAnsi="Times New Roman" w:cs="Times New Roman"/>
        </w:rPr>
        <w:t>25</w:t>
      </w:r>
      <w:r w:rsidRPr="002F5EC7">
        <w:rPr>
          <w:rFonts w:ascii="Times New Roman" w:hAnsi="Times New Roman" w:cs="Times New Roman"/>
        </w:rPr>
        <w:t xml:space="preserve">. </w:t>
      </w:r>
      <w:r w:rsidR="002F5EC7">
        <w:rPr>
          <w:rFonts w:ascii="Times New Roman" w:hAnsi="Times New Roman" w:cs="Times New Roman"/>
        </w:rPr>
        <w:t>jūnijā</w:t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="00AE32C8">
        <w:rPr>
          <w:rFonts w:ascii="Times New Roman" w:hAnsi="Times New Roman" w:cs="Times New Roman"/>
        </w:rPr>
        <w:tab/>
      </w:r>
      <w:r w:rsidR="00AE32C8">
        <w:rPr>
          <w:rFonts w:ascii="Times New Roman" w:hAnsi="Times New Roman" w:cs="Times New Roman"/>
        </w:rPr>
        <w:tab/>
      </w:r>
      <w:r w:rsidR="00AE32C8">
        <w:rPr>
          <w:rFonts w:ascii="Times New Roman" w:hAnsi="Times New Roman" w:cs="Times New Roman"/>
        </w:rPr>
        <w:tab/>
      </w:r>
      <w:r w:rsidR="00AE32C8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2F5EC7">
        <w:rPr>
          <w:rFonts w:ascii="Times New Roman" w:hAnsi="Times New Roman" w:cs="Times New Roman"/>
        </w:rPr>
        <w:tab/>
      </w:r>
      <w:r w:rsidRPr="00AE32C8">
        <w:rPr>
          <w:rFonts w:ascii="Times New Roman" w:hAnsi="Times New Roman" w:cs="Times New Roman"/>
          <w:b/>
        </w:rPr>
        <w:t>Nr.</w:t>
      </w:r>
      <w:r w:rsidR="00AE32C8" w:rsidRPr="00AE32C8">
        <w:rPr>
          <w:rFonts w:ascii="Times New Roman" w:hAnsi="Times New Roman" w:cs="Times New Roman"/>
          <w:b/>
          <w:noProof/>
        </w:rPr>
        <w:t xml:space="preserve"> </w:t>
      </w:r>
      <w:r w:rsidRPr="00AE32C8">
        <w:rPr>
          <w:rFonts w:ascii="Times New Roman" w:hAnsi="Times New Roman" w:cs="Times New Roman"/>
          <w:b/>
          <w:noProof/>
        </w:rPr>
        <w:t>8</w:t>
      </w:r>
    </w:p>
    <w:p w14:paraId="2F678D0F" w14:textId="77777777" w:rsidR="00AE32C8" w:rsidRDefault="00AE32C8" w:rsidP="002F5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B0F5F2" w14:textId="2880F1F8" w:rsidR="002F5EC7" w:rsidRPr="002F5EC7" w:rsidRDefault="00074108" w:rsidP="00AE32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>Grozījum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 xml:space="preserve"> Ādažu novada pašvaldības</w:t>
      </w:r>
      <w:r w:rsidR="00AE32C8">
        <w:rPr>
          <w:rFonts w:ascii="Times New Roman" w:eastAsia="Times New Roman" w:hAnsi="Times New Roman" w:cs="Times New Roman"/>
          <w:b/>
          <w:sz w:val="28"/>
          <w:szCs w:val="28"/>
        </w:rPr>
        <w:t xml:space="preserve"> 2022. gada 23. novembra</w:t>
      </w: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 xml:space="preserve"> noteikumos Nr. 37</w:t>
      </w:r>
      <w:r w:rsidR="00AE32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5EC7">
        <w:rPr>
          <w:rFonts w:ascii="Times New Roman" w:eastAsia="Times New Roman" w:hAnsi="Times New Roman" w:cs="Times New Roman"/>
          <w:b/>
          <w:sz w:val="28"/>
          <w:szCs w:val="28"/>
        </w:rPr>
        <w:t>“Skolēnu autobusa izmantošanas kārtība”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051413E" w14:textId="77777777" w:rsidR="002F5EC7" w:rsidRPr="002F5EC7" w:rsidRDefault="00074108" w:rsidP="002F5EC7">
      <w:pPr>
        <w:ind w:left="5040"/>
        <w:jc w:val="right"/>
        <w:rPr>
          <w:rFonts w:ascii="Times New Roman" w:eastAsia="Times New Roman" w:hAnsi="Times New Roman" w:cs="Times New Roman"/>
          <w:bCs/>
          <w:i/>
        </w:rPr>
      </w:pPr>
      <w:r w:rsidRPr="002F5EC7">
        <w:rPr>
          <w:rFonts w:ascii="Times New Roman" w:eastAsia="Times New Roman" w:hAnsi="Times New Roman" w:cs="Times New Roman"/>
          <w:bCs/>
          <w:i/>
        </w:rPr>
        <w:t>Izdoti saskaņā ar Pašvaldību likuma 50. panta pirmo daļu</w:t>
      </w:r>
    </w:p>
    <w:p w14:paraId="6840ACC1" w14:textId="77777777" w:rsidR="002F5EC7" w:rsidRPr="002F5EC7" w:rsidRDefault="002F5EC7" w:rsidP="002F5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BD6B1" w14:textId="39A29706" w:rsidR="002F5EC7" w:rsidRDefault="00074108" w:rsidP="008A073F">
      <w:pPr>
        <w:spacing w:after="120"/>
        <w:jc w:val="both"/>
        <w:rPr>
          <w:rFonts w:ascii="Times New Roman" w:hAnsi="Times New Roman" w:cs="Times New Roman"/>
        </w:rPr>
      </w:pPr>
      <w:r w:rsidRPr="002F5EC7">
        <w:rPr>
          <w:rFonts w:ascii="Times New Roman" w:hAnsi="Times New Roman" w:cs="Times New Roman"/>
        </w:rPr>
        <w:t>Izdarīt Ādažu novada pašvaldības 2022. gada 23. novembra noteikumos Nr. 37 “Skolēnu autobusa izmantošanas kārtība”</w:t>
      </w:r>
      <w:r>
        <w:rPr>
          <w:rFonts w:ascii="Times New Roman" w:hAnsi="Times New Roman" w:cs="Times New Roman"/>
        </w:rPr>
        <w:t xml:space="preserve"> grozījumu, papildinot ar </w:t>
      </w:r>
      <w:r w:rsidR="00E3074A">
        <w:rPr>
          <w:rFonts w:ascii="Times New Roman" w:hAnsi="Times New Roman" w:cs="Times New Roman"/>
        </w:rPr>
        <w:t xml:space="preserve">jaunu </w:t>
      </w:r>
      <w:r>
        <w:rPr>
          <w:rFonts w:ascii="Times New Roman" w:hAnsi="Times New Roman" w:cs="Times New Roman"/>
        </w:rPr>
        <w:t>4.9. punktu:</w:t>
      </w:r>
    </w:p>
    <w:p w14:paraId="79225C2E" w14:textId="4AC9F934" w:rsidR="002F5EC7" w:rsidRDefault="00074108" w:rsidP="008A073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F5EC7">
        <w:rPr>
          <w:rFonts w:ascii="Times New Roman" w:hAnsi="Times New Roman" w:cs="Times New Roman"/>
          <w:b/>
          <w:bCs/>
        </w:rPr>
        <w:t xml:space="preserve">4.9.  nodrošinot pensijas vecumu sasniegušo iedzīvotāju pārvadājumus </w:t>
      </w:r>
      <w:r w:rsidR="00E3074A">
        <w:rPr>
          <w:rFonts w:ascii="Times New Roman" w:hAnsi="Times New Roman" w:cs="Times New Roman"/>
          <w:b/>
          <w:bCs/>
        </w:rPr>
        <w:t xml:space="preserve">uz un no </w:t>
      </w:r>
      <w:r w:rsidR="00E3074A" w:rsidRPr="002F5EC7">
        <w:rPr>
          <w:rFonts w:ascii="Times New Roman" w:hAnsi="Times New Roman" w:cs="Times New Roman"/>
          <w:b/>
          <w:bCs/>
        </w:rPr>
        <w:t>Kapu svētku un Svecīšu vakara</w:t>
      </w:r>
      <w:r w:rsidRPr="002F5EC7">
        <w:rPr>
          <w:rFonts w:ascii="Times New Roman" w:hAnsi="Times New Roman" w:cs="Times New Roman"/>
          <w:b/>
          <w:bCs/>
        </w:rPr>
        <w:t xml:space="preserve"> </w:t>
      </w:r>
      <w:r w:rsidR="00E3074A">
        <w:rPr>
          <w:rFonts w:ascii="Times New Roman" w:hAnsi="Times New Roman" w:cs="Times New Roman"/>
          <w:b/>
          <w:bCs/>
        </w:rPr>
        <w:t xml:space="preserve">sarīkojumiem </w:t>
      </w:r>
      <w:r w:rsidRPr="002F5EC7">
        <w:rPr>
          <w:rFonts w:ascii="Times New Roman" w:hAnsi="Times New Roman" w:cs="Times New Roman"/>
          <w:b/>
          <w:bCs/>
        </w:rPr>
        <w:t>Carnikavas un Baltezera kapsētā</w:t>
      </w:r>
      <w:r w:rsidR="00E3074A">
        <w:rPr>
          <w:rFonts w:ascii="Times New Roman" w:hAnsi="Times New Roman" w:cs="Times New Roman"/>
          <w:b/>
          <w:bCs/>
        </w:rPr>
        <w:t>s</w:t>
      </w:r>
      <w:r w:rsidRPr="002F5EC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”</w:t>
      </w:r>
    </w:p>
    <w:p w14:paraId="44CD445E" w14:textId="77777777" w:rsidR="002F5EC7" w:rsidRDefault="002F5EC7" w:rsidP="00AE32C8">
      <w:pPr>
        <w:jc w:val="both"/>
        <w:rPr>
          <w:rFonts w:ascii="Times New Roman" w:eastAsia="Times New Roman" w:hAnsi="Times New Roman" w:cs="Times New Roman"/>
        </w:rPr>
      </w:pPr>
    </w:p>
    <w:p w14:paraId="04CA4BD0" w14:textId="77777777" w:rsidR="00AE32C8" w:rsidRDefault="00AE32C8" w:rsidP="00AE32C8">
      <w:pPr>
        <w:jc w:val="both"/>
        <w:rPr>
          <w:rFonts w:ascii="Times New Roman" w:eastAsia="Times New Roman" w:hAnsi="Times New Roman" w:cs="Times New Roman"/>
        </w:rPr>
      </w:pPr>
    </w:p>
    <w:p w14:paraId="0FB66703" w14:textId="77777777" w:rsidR="00AE32C8" w:rsidRPr="002F5EC7" w:rsidRDefault="00AE32C8" w:rsidP="00AE32C8">
      <w:pPr>
        <w:jc w:val="both"/>
        <w:rPr>
          <w:rFonts w:ascii="Times New Roman" w:eastAsia="Times New Roman" w:hAnsi="Times New Roman" w:cs="Times New Roman"/>
        </w:rPr>
      </w:pPr>
    </w:p>
    <w:p w14:paraId="5AF0B266" w14:textId="77777777" w:rsidR="00AE32C8" w:rsidRPr="00285C14" w:rsidRDefault="00AE32C8" w:rsidP="00AE32C8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5EF8D908" w14:textId="77777777" w:rsidR="00AE32C8" w:rsidRPr="00285C14" w:rsidRDefault="00AE32C8" w:rsidP="00AE32C8">
      <w:pPr>
        <w:jc w:val="center"/>
        <w:rPr>
          <w:rFonts w:ascii="Times New Roman" w:hAnsi="Times New Roman"/>
        </w:rPr>
      </w:pPr>
    </w:p>
    <w:p w14:paraId="0BAAE9EA" w14:textId="77777777" w:rsidR="00AE32C8" w:rsidRPr="00073F60" w:rsidRDefault="00AE32C8" w:rsidP="00AE32C8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01E80D20" w14:textId="110FA59D" w:rsidR="00DD67D5" w:rsidRPr="00DD67D5" w:rsidRDefault="00DD67D5" w:rsidP="002F5EC7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</w:rPr>
      </w:pP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C39C" w14:textId="77777777" w:rsidR="00074108" w:rsidRDefault="00074108">
      <w:r>
        <w:separator/>
      </w:r>
    </w:p>
  </w:endnote>
  <w:endnote w:type="continuationSeparator" w:id="0">
    <w:p w14:paraId="36AE9F3A" w14:textId="77777777" w:rsidR="00074108" w:rsidRDefault="0007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781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7410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580C" w14:textId="77777777" w:rsidR="00074108" w:rsidRDefault="00074108">
      <w:r>
        <w:separator/>
      </w:r>
    </w:p>
  </w:footnote>
  <w:footnote w:type="continuationSeparator" w:id="0">
    <w:p w14:paraId="1CF4B3AF" w14:textId="77777777" w:rsidR="00074108" w:rsidRDefault="0007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7B34E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A39CA" w:tentative="1">
      <w:start w:val="1"/>
      <w:numFmt w:val="lowerLetter"/>
      <w:lvlText w:val="%2."/>
      <w:lvlJc w:val="left"/>
      <w:pPr>
        <w:ind w:left="1440" w:hanging="360"/>
      </w:pPr>
    </w:lvl>
    <w:lvl w:ilvl="2" w:tplc="51721BE6" w:tentative="1">
      <w:start w:val="1"/>
      <w:numFmt w:val="lowerRoman"/>
      <w:lvlText w:val="%3."/>
      <w:lvlJc w:val="right"/>
      <w:pPr>
        <w:ind w:left="2160" w:hanging="180"/>
      </w:pPr>
    </w:lvl>
    <w:lvl w:ilvl="3" w:tplc="C1ECEDAE" w:tentative="1">
      <w:start w:val="1"/>
      <w:numFmt w:val="decimal"/>
      <w:lvlText w:val="%4."/>
      <w:lvlJc w:val="left"/>
      <w:pPr>
        <w:ind w:left="2880" w:hanging="360"/>
      </w:pPr>
    </w:lvl>
    <w:lvl w:ilvl="4" w:tplc="EDE62A18" w:tentative="1">
      <w:start w:val="1"/>
      <w:numFmt w:val="lowerLetter"/>
      <w:lvlText w:val="%5."/>
      <w:lvlJc w:val="left"/>
      <w:pPr>
        <w:ind w:left="3600" w:hanging="360"/>
      </w:pPr>
    </w:lvl>
    <w:lvl w:ilvl="5" w:tplc="5EE86484" w:tentative="1">
      <w:start w:val="1"/>
      <w:numFmt w:val="lowerRoman"/>
      <w:lvlText w:val="%6."/>
      <w:lvlJc w:val="right"/>
      <w:pPr>
        <w:ind w:left="4320" w:hanging="180"/>
      </w:pPr>
    </w:lvl>
    <w:lvl w:ilvl="6" w:tplc="8C1E061C" w:tentative="1">
      <w:start w:val="1"/>
      <w:numFmt w:val="decimal"/>
      <w:lvlText w:val="%7."/>
      <w:lvlJc w:val="left"/>
      <w:pPr>
        <w:ind w:left="5040" w:hanging="360"/>
      </w:pPr>
    </w:lvl>
    <w:lvl w:ilvl="7" w:tplc="A0568D16" w:tentative="1">
      <w:start w:val="1"/>
      <w:numFmt w:val="lowerLetter"/>
      <w:lvlText w:val="%8."/>
      <w:lvlJc w:val="left"/>
      <w:pPr>
        <w:ind w:left="5760" w:hanging="360"/>
      </w:pPr>
    </w:lvl>
    <w:lvl w:ilvl="8" w:tplc="1316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705F"/>
    <w:multiLevelType w:val="hybridMultilevel"/>
    <w:tmpl w:val="865636EE"/>
    <w:lvl w:ilvl="0" w:tplc="6884032C">
      <w:start w:val="1"/>
      <w:numFmt w:val="decimal"/>
      <w:lvlText w:val="%1."/>
      <w:lvlJc w:val="left"/>
      <w:pPr>
        <w:ind w:left="720" w:hanging="360"/>
      </w:pPr>
    </w:lvl>
    <w:lvl w:ilvl="1" w:tplc="EF3A3A8A" w:tentative="1">
      <w:start w:val="1"/>
      <w:numFmt w:val="lowerLetter"/>
      <w:lvlText w:val="%2."/>
      <w:lvlJc w:val="left"/>
      <w:pPr>
        <w:ind w:left="1440" w:hanging="360"/>
      </w:pPr>
    </w:lvl>
    <w:lvl w:ilvl="2" w:tplc="30663D76" w:tentative="1">
      <w:start w:val="1"/>
      <w:numFmt w:val="lowerRoman"/>
      <w:lvlText w:val="%3."/>
      <w:lvlJc w:val="right"/>
      <w:pPr>
        <w:ind w:left="2160" w:hanging="180"/>
      </w:pPr>
    </w:lvl>
    <w:lvl w:ilvl="3" w:tplc="39689C78" w:tentative="1">
      <w:start w:val="1"/>
      <w:numFmt w:val="decimal"/>
      <w:lvlText w:val="%4."/>
      <w:lvlJc w:val="left"/>
      <w:pPr>
        <w:ind w:left="2880" w:hanging="360"/>
      </w:pPr>
    </w:lvl>
    <w:lvl w:ilvl="4" w:tplc="2736A654" w:tentative="1">
      <w:start w:val="1"/>
      <w:numFmt w:val="lowerLetter"/>
      <w:lvlText w:val="%5."/>
      <w:lvlJc w:val="left"/>
      <w:pPr>
        <w:ind w:left="3600" w:hanging="360"/>
      </w:pPr>
    </w:lvl>
    <w:lvl w:ilvl="5" w:tplc="784699CE" w:tentative="1">
      <w:start w:val="1"/>
      <w:numFmt w:val="lowerRoman"/>
      <w:lvlText w:val="%6."/>
      <w:lvlJc w:val="right"/>
      <w:pPr>
        <w:ind w:left="4320" w:hanging="180"/>
      </w:pPr>
    </w:lvl>
    <w:lvl w:ilvl="6" w:tplc="D982F34E" w:tentative="1">
      <w:start w:val="1"/>
      <w:numFmt w:val="decimal"/>
      <w:lvlText w:val="%7."/>
      <w:lvlJc w:val="left"/>
      <w:pPr>
        <w:ind w:left="5040" w:hanging="360"/>
      </w:pPr>
    </w:lvl>
    <w:lvl w:ilvl="7" w:tplc="93268B98" w:tentative="1">
      <w:start w:val="1"/>
      <w:numFmt w:val="lowerLetter"/>
      <w:lvlText w:val="%8."/>
      <w:lvlJc w:val="left"/>
      <w:pPr>
        <w:ind w:left="5760" w:hanging="360"/>
      </w:pPr>
    </w:lvl>
    <w:lvl w:ilvl="8" w:tplc="CA2C9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E9D2D5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95A463F2" w:tentative="1">
      <w:start w:val="1"/>
      <w:numFmt w:val="lowerLetter"/>
      <w:lvlText w:val="%2."/>
      <w:lvlJc w:val="left"/>
      <w:pPr>
        <w:ind w:left="1440" w:hanging="360"/>
      </w:pPr>
    </w:lvl>
    <w:lvl w:ilvl="2" w:tplc="9062796E" w:tentative="1">
      <w:start w:val="1"/>
      <w:numFmt w:val="lowerRoman"/>
      <w:lvlText w:val="%3."/>
      <w:lvlJc w:val="right"/>
      <w:pPr>
        <w:ind w:left="2160" w:hanging="180"/>
      </w:pPr>
    </w:lvl>
    <w:lvl w:ilvl="3" w:tplc="04824A54" w:tentative="1">
      <w:start w:val="1"/>
      <w:numFmt w:val="decimal"/>
      <w:lvlText w:val="%4."/>
      <w:lvlJc w:val="left"/>
      <w:pPr>
        <w:ind w:left="2880" w:hanging="360"/>
      </w:pPr>
    </w:lvl>
    <w:lvl w:ilvl="4" w:tplc="F3B27FB0" w:tentative="1">
      <w:start w:val="1"/>
      <w:numFmt w:val="lowerLetter"/>
      <w:lvlText w:val="%5."/>
      <w:lvlJc w:val="left"/>
      <w:pPr>
        <w:ind w:left="3600" w:hanging="360"/>
      </w:pPr>
    </w:lvl>
    <w:lvl w:ilvl="5" w:tplc="073CC726" w:tentative="1">
      <w:start w:val="1"/>
      <w:numFmt w:val="lowerRoman"/>
      <w:lvlText w:val="%6."/>
      <w:lvlJc w:val="right"/>
      <w:pPr>
        <w:ind w:left="4320" w:hanging="180"/>
      </w:pPr>
    </w:lvl>
    <w:lvl w:ilvl="6" w:tplc="8E34D30E" w:tentative="1">
      <w:start w:val="1"/>
      <w:numFmt w:val="decimal"/>
      <w:lvlText w:val="%7."/>
      <w:lvlJc w:val="left"/>
      <w:pPr>
        <w:ind w:left="5040" w:hanging="360"/>
      </w:pPr>
    </w:lvl>
    <w:lvl w:ilvl="7" w:tplc="586A3CD0" w:tentative="1">
      <w:start w:val="1"/>
      <w:numFmt w:val="lowerLetter"/>
      <w:lvlText w:val="%8."/>
      <w:lvlJc w:val="left"/>
      <w:pPr>
        <w:ind w:left="5760" w:hanging="360"/>
      </w:pPr>
    </w:lvl>
    <w:lvl w:ilvl="8" w:tplc="4E9ACB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175296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940"/>
    <w:rsid w:val="00070E3F"/>
    <w:rsid w:val="00074108"/>
    <w:rsid w:val="00117727"/>
    <w:rsid w:val="0014796A"/>
    <w:rsid w:val="00195A73"/>
    <w:rsid w:val="001D15E2"/>
    <w:rsid w:val="0025391B"/>
    <w:rsid w:val="00297558"/>
    <w:rsid w:val="002F5EC7"/>
    <w:rsid w:val="00310BC7"/>
    <w:rsid w:val="00351D48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32D77"/>
    <w:rsid w:val="0074092B"/>
    <w:rsid w:val="007B4DDB"/>
    <w:rsid w:val="008257F8"/>
    <w:rsid w:val="008A073F"/>
    <w:rsid w:val="009139A1"/>
    <w:rsid w:val="00996740"/>
    <w:rsid w:val="009E353D"/>
    <w:rsid w:val="00A52B04"/>
    <w:rsid w:val="00AE32C8"/>
    <w:rsid w:val="00B36CD4"/>
    <w:rsid w:val="00BB16A4"/>
    <w:rsid w:val="00C9477C"/>
    <w:rsid w:val="00D610AC"/>
    <w:rsid w:val="00D750FE"/>
    <w:rsid w:val="00D86969"/>
    <w:rsid w:val="00DD67D5"/>
    <w:rsid w:val="00E3074A"/>
    <w:rsid w:val="00E52DA2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E3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2024-06-01T12:57:00Z</dcterms:created>
  <dcterms:modified xsi:type="dcterms:W3CDTF">2026-06-26T06:20:00Z</dcterms:modified>
</cp:coreProperties>
</file>