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9C9" w:rsidRPr="00BC3A20" w:rsidRDefault="000049C9" w:rsidP="000049C9">
      <w:pPr>
        <w:pStyle w:val="Title"/>
        <w:jc w:val="center"/>
        <w:rPr>
          <w:rFonts w:ascii="Times New Roman" w:hAnsi="Times New Roman" w:cs="Times New Roman"/>
        </w:rPr>
      </w:pPr>
      <w:r w:rsidRPr="00BC3A20">
        <w:rPr>
          <w:rFonts w:ascii="Times New Roman" w:hAnsi="Times New Roman" w:cs="Times New Roman"/>
        </w:rPr>
        <w:t>Starptautisko attiecību institūts</w:t>
      </w:r>
    </w:p>
    <w:p w:rsidR="000049C9" w:rsidRPr="00BC3A20" w:rsidRDefault="000049C9" w:rsidP="000049C9">
      <w:pPr>
        <w:pStyle w:val="Title"/>
        <w:jc w:val="center"/>
        <w:rPr>
          <w:rFonts w:ascii="Times New Roman" w:hAnsi="Times New Roman" w:cs="Times New Roman"/>
        </w:rPr>
      </w:pPr>
      <w:proofErr w:type="spellStart"/>
      <w:r w:rsidRPr="00BC3A20">
        <w:rPr>
          <w:rFonts w:ascii="Times New Roman" w:hAnsi="Times New Roman" w:cs="Times New Roman"/>
        </w:rPr>
        <w:t>Institute</w:t>
      </w:r>
      <w:proofErr w:type="spellEnd"/>
      <w:r w:rsidRPr="00BC3A20">
        <w:rPr>
          <w:rFonts w:ascii="Times New Roman" w:hAnsi="Times New Roman" w:cs="Times New Roman"/>
        </w:rPr>
        <w:t xml:space="preserve"> of </w:t>
      </w:r>
      <w:proofErr w:type="spellStart"/>
      <w:r w:rsidRPr="00BC3A20">
        <w:rPr>
          <w:rFonts w:ascii="Times New Roman" w:hAnsi="Times New Roman" w:cs="Times New Roman"/>
        </w:rPr>
        <w:t>International</w:t>
      </w:r>
      <w:proofErr w:type="spellEnd"/>
      <w:r w:rsidRPr="00BC3A20">
        <w:rPr>
          <w:rFonts w:ascii="Times New Roman" w:hAnsi="Times New Roman" w:cs="Times New Roman"/>
        </w:rPr>
        <w:t xml:space="preserve"> </w:t>
      </w:r>
      <w:proofErr w:type="spellStart"/>
      <w:r w:rsidRPr="00BC3A20">
        <w:rPr>
          <w:rFonts w:ascii="Times New Roman" w:hAnsi="Times New Roman" w:cs="Times New Roman"/>
        </w:rPr>
        <w:t>Affairs</w:t>
      </w:r>
      <w:proofErr w:type="spellEnd"/>
    </w:p>
    <w:p w:rsidR="00BC3A20" w:rsidRPr="00BC3A20" w:rsidRDefault="00BC3A20" w:rsidP="00BC3A20">
      <w:pPr>
        <w:spacing w:after="0"/>
        <w:jc w:val="center"/>
        <w:rPr>
          <w:rFonts w:ascii="Times New Roman" w:hAnsi="Times New Roman" w:cs="Times New Roman"/>
        </w:rPr>
      </w:pPr>
      <w:r w:rsidRPr="00BC3A20">
        <w:rPr>
          <w:rFonts w:ascii="Times New Roman" w:hAnsi="Times New Roman" w:cs="Times New Roman"/>
        </w:rPr>
        <w:t>Reģ.nr.</w:t>
      </w:r>
      <w:r w:rsidRPr="00BC3A20">
        <w:t xml:space="preserve"> </w:t>
      </w:r>
      <w:r w:rsidRPr="00BC3A20">
        <w:rPr>
          <w:rFonts w:ascii="Times New Roman" w:hAnsi="Times New Roman" w:cs="Times New Roman"/>
        </w:rPr>
        <w:t>40008345158</w:t>
      </w:r>
    </w:p>
    <w:p w:rsidR="000049C9" w:rsidRDefault="000049C9" w:rsidP="00BC3A20">
      <w:pPr>
        <w:spacing w:after="0"/>
        <w:jc w:val="center"/>
        <w:rPr>
          <w:rFonts w:ascii="Times New Roman" w:hAnsi="Times New Roman" w:cs="Times New Roman"/>
        </w:rPr>
      </w:pPr>
      <w:bookmarkStart w:id="0" w:name="_Hlk199909969"/>
      <w:proofErr w:type="spellStart"/>
      <w:r>
        <w:rPr>
          <w:rFonts w:ascii="Times New Roman" w:hAnsi="Times New Roman" w:cs="Times New Roman"/>
        </w:rPr>
        <w:t>Vējupes</w:t>
      </w:r>
      <w:proofErr w:type="spellEnd"/>
      <w:r>
        <w:rPr>
          <w:rFonts w:ascii="Times New Roman" w:hAnsi="Times New Roman" w:cs="Times New Roman"/>
        </w:rPr>
        <w:t xml:space="preserve"> iela 48, Ādaži, Latvia, LV-2164</w:t>
      </w:r>
    </w:p>
    <w:p w:rsidR="000049C9" w:rsidRPr="00D9120A" w:rsidRDefault="000049C9" w:rsidP="000049C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Janis.Grasis@inbox.lv</w:t>
      </w:r>
    </w:p>
    <w:bookmarkEnd w:id="0"/>
    <w:p w:rsidR="000049C9" w:rsidRDefault="000049C9" w:rsidP="000049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624E" w:rsidRDefault="007C624E" w:rsidP="000049C9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Ādažu novada pašvaldības</w:t>
      </w:r>
    </w:p>
    <w:p w:rsidR="000049C9" w:rsidRDefault="000049C9" w:rsidP="0055460C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7C624E">
        <w:rPr>
          <w:rFonts w:ascii="Times New Roman" w:hAnsi="Times New Roman" w:cs="Times New Roman"/>
          <w:sz w:val="24"/>
          <w:szCs w:val="24"/>
        </w:rPr>
        <w:t xml:space="preserve">omes </w:t>
      </w:r>
      <w:r w:rsidR="0055460C">
        <w:rPr>
          <w:rFonts w:ascii="Times New Roman" w:hAnsi="Times New Roman" w:cs="Times New Roman"/>
          <w:sz w:val="24"/>
          <w:szCs w:val="24"/>
        </w:rPr>
        <w:t>deputātiem</w:t>
      </w:r>
    </w:p>
    <w:p w:rsidR="007C624E" w:rsidRDefault="007C624E" w:rsidP="00004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Ādažos, 2025.gada</w:t>
      </w:r>
      <w:r w:rsidR="0055460C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.</w:t>
      </w:r>
      <w:r w:rsidR="0055460C">
        <w:rPr>
          <w:rFonts w:ascii="Times New Roman" w:hAnsi="Times New Roman" w:cs="Times New Roman"/>
          <w:sz w:val="24"/>
          <w:szCs w:val="24"/>
        </w:rPr>
        <w:t>jūnijā</w:t>
      </w:r>
    </w:p>
    <w:p w:rsidR="007C624E" w:rsidRDefault="007C624E" w:rsidP="00004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01-01-0</w:t>
      </w:r>
      <w:r w:rsidR="0055460C">
        <w:rPr>
          <w:rFonts w:ascii="Times New Roman" w:hAnsi="Times New Roman" w:cs="Times New Roman"/>
          <w:sz w:val="24"/>
          <w:szCs w:val="24"/>
        </w:rPr>
        <w:t>3</w:t>
      </w:r>
    </w:p>
    <w:p w:rsidR="00613228" w:rsidRDefault="00613228" w:rsidP="00004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228" w:rsidRDefault="0055460C" w:rsidP="00004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0C">
        <w:rPr>
          <w:rFonts w:ascii="Times New Roman" w:hAnsi="Times New Roman" w:cs="Times New Roman"/>
          <w:sz w:val="24"/>
          <w:szCs w:val="24"/>
        </w:rPr>
        <w:t xml:space="preserve">Atskaite par </w:t>
      </w:r>
      <w:r>
        <w:rPr>
          <w:rFonts w:ascii="Times New Roman" w:hAnsi="Times New Roman" w:cs="Times New Roman"/>
          <w:sz w:val="24"/>
          <w:szCs w:val="24"/>
        </w:rPr>
        <w:t xml:space="preserve">virzību </w:t>
      </w:r>
      <w:proofErr w:type="spellStart"/>
      <w:r w:rsidRPr="0055460C">
        <w:rPr>
          <w:rFonts w:ascii="Times New Roman" w:hAnsi="Times New Roman" w:cs="Times New Roman"/>
          <w:sz w:val="24"/>
          <w:szCs w:val="24"/>
        </w:rPr>
        <w:t>F.Cielēna</w:t>
      </w:r>
      <w:proofErr w:type="spellEnd"/>
      <w:r w:rsidRPr="0055460C">
        <w:rPr>
          <w:rFonts w:ascii="Times New Roman" w:hAnsi="Times New Roman" w:cs="Times New Roman"/>
          <w:sz w:val="24"/>
          <w:szCs w:val="24"/>
        </w:rPr>
        <w:t xml:space="preserve"> pieminekļa izveidi Ādažos.</w:t>
      </w:r>
    </w:p>
    <w:p w:rsidR="000049C9" w:rsidRPr="009568F6" w:rsidRDefault="000049C9" w:rsidP="00004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60C" w:rsidRDefault="0055460C" w:rsidP="005546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Kopš </w:t>
      </w:r>
      <w:r w:rsidRPr="006200EE">
        <w:rPr>
          <w:rFonts w:ascii="Times New Roman" w:hAnsi="Times New Roman" w:cs="Times New Roman"/>
          <w:sz w:val="24"/>
          <w:szCs w:val="24"/>
        </w:rPr>
        <w:t>Ādažu novada pašvaldības dome 2026.gada 26.februār</w:t>
      </w:r>
      <w:r>
        <w:rPr>
          <w:rFonts w:ascii="Times New Roman" w:hAnsi="Times New Roman" w:cs="Times New Roman"/>
          <w:sz w:val="24"/>
          <w:szCs w:val="24"/>
        </w:rPr>
        <w:t>a sēdē</w:t>
      </w:r>
      <w:r w:rsidRPr="006200EE">
        <w:rPr>
          <w:rFonts w:ascii="Times New Roman" w:hAnsi="Times New Roman" w:cs="Times New Roman"/>
          <w:sz w:val="24"/>
          <w:szCs w:val="24"/>
        </w:rPr>
        <w:t xml:space="preserve"> konceptuāli nolēma atbalstīt plānotā pieminekļa Fēliksam Cielēnam izvietošanas vietu pašvaldības zemesgabalā Gaujas ielā 16, Ādažos - blakus vecajam, 1893. g</w:t>
      </w:r>
      <w:r>
        <w:rPr>
          <w:rFonts w:ascii="Times New Roman" w:hAnsi="Times New Roman" w:cs="Times New Roman"/>
          <w:sz w:val="24"/>
          <w:szCs w:val="24"/>
        </w:rPr>
        <w:t>adā</w:t>
      </w:r>
      <w:r w:rsidRPr="006200EE">
        <w:rPr>
          <w:rFonts w:ascii="Times New Roman" w:hAnsi="Times New Roman" w:cs="Times New Roman"/>
          <w:sz w:val="24"/>
          <w:szCs w:val="24"/>
        </w:rPr>
        <w:t xml:space="preserve"> atklātajam Ādažu pagasta namam (zālājā pie ēkas ieejas)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F.Cielēna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pieminekļa izveides ierosinātājs  biedrība “Starptautisko attiecību institūts” ir ķērusies pie projekta tālākas realizācijas. </w:t>
      </w:r>
    </w:p>
    <w:p w:rsidR="0055460C" w:rsidRDefault="0055460C" w:rsidP="0055460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62626"/>
        </w:rPr>
      </w:pPr>
      <w:r>
        <w:rPr>
          <w:color w:val="262626"/>
        </w:rPr>
        <w:t xml:space="preserve">Manuprāt, ļoti gaumīgais Gunāra Astras piemineklis </w:t>
      </w:r>
      <w:r w:rsidRPr="006C4C3E">
        <w:rPr>
          <w:color w:val="262626"/>
        </w:rPr>
        <w:t>"Nebaidies!" (Brīvības ielā 34, Rīgā)</w:t>
      </w:r>
      <w:r>
        <w:rPr>
          <w:color w:val="262626"/>
        </w:rPr>
        <w:t xml:space="preserve"> deva man pārliecību, ka arī pieminekli Fēliksam Cielēnam ir jāuztic veidot tēlniekam un Latvijas mākslas akadēmijas profesoram Gļebam </w:t>
      </w:r>
      <w:proofErr w:type="spellStart"/>
      <w:r>
        <w:rPr>
          <w:color w:val="262626"/>
        </w:rPr>
        <w:t>Panteļejevam</w:t>
      </w:r>
      <w:proofErr w:type="spellEnd"/>
      <w:r>
        <w:rPr>
          <w:color w:val="262626"/>
        </w:rPr>
        <w:t xml:space="preserve">. </w:t>
      </w:r>
    </w:p>
    <w:p w:rsidR="0055460C" w:rsidRDefault="0055460C" w:rsidP="0055460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62626"/>
        </w:rPr>
      </w:pPr>
      <w:r>
        <w:rPr>
          <w:color w:val="262626"/>
        </w:rPr>
        <w:t xml:space="preserve">Mēs esam tikušies ar tēlnieku, un vienojušies par kopējo konceptu </w:t>
      </w:r>
      <w:proofErr w:type="spellStart"/>
      <w:r>
        <w:rPr>
          <w:color w:val="262626"/>
        </w:rPr>
        <w:t>F.Cielēna</w:t>
      </w:r>
      <w:proofErr w:type="spellEnd"/>
      <w:r>
        <w:rPr>
          <w:color w:val="262626"/>
        </w:rPr>
        <w:t xml:space="preserve"> piemineklim; tajā tiks likts akcents uz diviem neapstrīdamiem šīs personas nopelniem Latvijas vēsturē: Latvijas Republikas Satversmes uzrakstīšana un Latvijas Centrālās padomes memoranda sagatavošana, </w:t>
      </w:r>
      <w:r w:rsidRPr="008248CA">
        <w:rPr>
          <w:color w:val="262626"/>
        </w:rPr>
        <w:t>kurā bija aicinājums atjaunot Latvijas valstisko neatkarību</w:t>
      </w:r>
      <w:r>
        <w:rPr>
          <w:color w:val="262626"/>
        </w:rPr>
        <w:t xml:space="preserve"> un</w:t>
      </w:r>
      <w:r w:rsidRPr="008248CA">
        <w:rPr>
          <w:color w:val="262626"/>
        </w:rPr>
        <w:t xml:space="preserve"> izveidot Latvijas armiju, lai cīnītos pret atkārtotu padomju okupāciju.</w:t>
      </w:r>
      <w:r>
        <w:rPr>
          <w:color w:val="262626"/>
        </w:rPr>
        <w:t xml:space="preserve"> </w:t>
      </w:r>
    </w:p>
    <w:p w:rsidR="0055460C" w:rsidRDefault="0055460C" w:rsidP="0055460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62626"/>
        </w:rPr>
      </w:pPr>
      <w:r>
        <w:rPr>
          <w:color w:val="262626"/>
        </w:rPr>
        <w:t xml:space="preserve">Gļebs </w:t>
      </w:r>
      <w:proofErr w:type="spellStart"/>
      <w:r>
        <w:rPr>
          <w:color w:val="262626"/>
        </w:rPr>
        <w:t>Panteļejevs</w:t>
      </w:r>
      <w:proofErr w:type="spellEnd"/>
      <w:r>
        <w:rPr>
          <w:color w:val="262626"/>
        </w:rPr>
        <w:t xml:space="preserve"> jau praktiski gandrīz ir pabeidzis darbu pie </w:t>
      </w:r>
      <w:proofErr w:type="spellStart"/>
      <w:r>
        <w:rPr>
          <w:color w:val="262626"/>
        </w:rPr>
        <w:t>F.Cielēna</w:t>
      </w:r>
      <w:proofErr w:type="spellEnd"/>
      <w:r>
        <w:rPr>
          <w:color w:val="262626"/>
        </w:rPr>
        <w:t xml:space="preserve"> pieminekļa idejas un galīgās koncepcijas, tomēr šobrīd vēl nav devis man atļauju to publiskot (tiek precizētas vēl dažas detaļas, ieskaitot tāmi). Es biju pārāk optimistisks, jo biju cerējis to parādīt </w:t>
      </w:r>
      <w:proofErr w:type="spellStart"/>
      <w:r>
        <w:rPr>
          <w:color w:val="262626"/>
        </w:rPr>
        <w:t>ādažniekiem</w:t>
      </w:r>
      <w:proofErr w:type="spellEnd"/>
      <w:r>
        <w:rPr>
          <w:color w:val="262626"/>
        </w:rPr>
        <w:t xml:space="preserve"> un pilsētas svētku viesiem jau Gaujas svētkos. Visticamāk to varēsim darīt Ādažu novada pašvaldības domes deputātiem un plašākai publikai līdz 2026.gada jūnija mēneša beigām.</w:t>
      </w:r>
    </w:p>
    <w:p w:rsidR="0055460C" w:rsidRDefault="0055460C" w:rsidP="0055460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62626"/>
        </w:rPr>
      </w:pPr>
      <w:r>
        <w:rPr>
          <w:color w:val="262626"/>
        </w:rPr>
        <w:t xml:space="preserve">Paralēli jau ir sagatavoti uzsaukumi ziedot piemineklim gan </w:t>
      </w:r>
      <w:proofErr w:type="spellStart"/>
      <w:r>
        <w:rPr>
          <w:color w:val="262626"/>
        </w:rPr>
        <w:t>ādažniekiem</w:t>
      </w:r>
      <w:proofErr w:type="spellEnd"/>
      <w:r>
        <w:rPr>
          <w:color w:val="262626"/>
        </w:rPr>
        <w:t xml:space="preserve"> (tiks publicēts “ĀDAŽU VĒSTIS” jūnija numurā), gan juristu kopienai (Satversmes tiesai, Augstākajai tiesai, Latvijas zvērinātu advokātu kolēģijai u.c.). Tiklīdz tēlnieks </w:t>
      </w:r>
      <w:proofErr w:type="spellStart"/>
      <w:r>
        <w:rPr>
          <w:color w:val="262626"/>
        </w:rPr>
        <w:t>G.Panteļejevs</w:t>
      </w:r>
      <w:proofErr w:type="spellEnd"/>
      <w:r>
        <w:rPr>
          <w:color w:val="262626"/>
        </w:rPr>
        <w:t xml:space="preserve"> dos piekrišanu pieminekļa skices publiskošanai, tikšos klātienē ar Ādažu uzņēmēju biedrību.   Ja </w:t>
      </w:r>
      <w:proofErr w:type="spellStart"/>
      <w:r>
        <w:rPr>
          <w:color w:val="262626"/>
        </w:rPr>
        <w:t>ādažnieki</w:t>
      </w:r>
      <w:proofErr w:type="spellEnd"/>
      <w:r>
        <w:rPr>
          <w:color w:val="262626"/>
        </w:rPr>
        <w:t xml:space="preserve"> XIX gs. beigās spēja saziedot naudu pagasta mājai, tad neesmu zaudējis cerību, ka mūsdienās savāksim ziedojumus </w:t>
      </w:r>
      <w:proofErr w:type="spellStart"/>
      <w:r>
        <w:rPr>
          <w:color w:val="262626"/>
        </w:rPr>
        <w:t>F.Cielēna</w:t>
      </w:r>
      <w:proofErr w:type="spellEnd"/>
      <w:r>
        <w:rPr>
          <w:color w:val="262626"/>
        </w:rPr>
        <w:t xml:space="preserve"> piemineklim blakus vecajai Ādažu pagasta ēkai!</w:t>
      </w:r>
    </w:p>
    <w:p w:rsidR="0055460C" w:rsidRDefault="0055460C" w:rsidP="0055460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62626"/>
        </w:rPr>
      </w:pPr>
    </w:p>
    <w:p w:rsidR="0055460C" w:rsidRDefault="0055460C" w:rsidP="0055460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62626"/>
        </w:rPr>
      </w:pPr>
      <w:r>
        <w:rPr>
          <w:color w:val="262626"/>
        </w:rPr>
        <w:t xml:space="preserve">Pielikumā: foto kopā ar Gļebu </w:t>
      </w:r>
      <w:proofErr w:type="spellStart"/>
      <w:r>
        <w:rPr>
          <w:color w:val="262626"/>
        </w:rPr>
        <w:t>Panteļejevu</w:t>
      </w:r>
      <w:proofErr w:type="spellEnd"/>
      <w:r>
        <w:rPr>
          <w:color w:val="262626"/>
        </w:rPr>
        <w:t xml:space="preserve"> viņa darbnīcā ar pagaidām pārklātu maketu.</w:t>
      </w:r>
    </w:p>
    <w:p w:rsidR="0055460C" w:rsidRDefault="0055460C" w:rsidP="0055460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62626"/>
        </w:rPr>
      </w:pPr>
    </w:p>
    <w:p w:rsidR="00BC3A20" w:rsidRDefault="00C25718" w:rsidP="00BC3A20">
      <w:pPr>
        <w:pStyle w:val="NormalWeb"/>
        <w:shd w:val="clear" w:color="auto" w:fill="FFFFFF"/>
        <w:spacing w:before="0" w:beforeAutospacing="0" w:after="0" w:afterAutospacing="0"/>
        <w:ind w:left="1440" w:firstLine="720"/>
        <w:jc w:val="both"/>
      </w:pPr>
      <w:bookmarkStart w:id="1" w:name="_GoBack"/>
      <w:bookmarkEnd w:id="1"/>
      <w:r>
        <w:t>Dr.iur. Jānis Grasis</w:t>
      </w:r>
      <w:r w:rsidR="00BC3A20">
        <w:t xml:space="preserve">, </w:t>
      </w:r>
    </w:p>
    <w:p w:rsidR="00C25718" w:rsidRDefault="00BC3A20" w:rsidP="00BC3A20">
      <w:pPr>
        <w:pStyle w:val="NormalWeb"/>
        <w:shd w:val="clear" w:color="auto" w:fill="FFFFFF"/>
        <w:spacing w:before="0" w:beforeAutospacing="0" w:after="0" w:afterAutospacing="0"/>
        <w:ind w:left="2160"/>
        <w:jc w:val="both"/>
      </w:pPr>
      <w:r>
        <w:t>biedrības “Starptautisko attiecību institūts” valdes loceklis</w:t>
      </w:r>
    </w:p>
    <w:p w:rsidR="009568F6" w:rsidRPr="009568F6" w:rsidRDefault="009568F6">
      <w:pPr>
        <w:rPr>
          <w:rFonts w:ascii="Times New Roman" w:hAnsi="Times New Roman" w:cs="Times New Roman"/>
          <w:sz w:val="24"/>
          <w:szCs w:val="24"/>
        </w:rPr>
      </w:pPr>
    </w:p>
    <w:p w:rsidR="009568F6" w:rsidRPr="009568F6" w:rsidRDefault="009568F6">
      <w:pPr>
        <w:rPr>
          <w:rFonts w:ascii="Times New Roman" w:hAnsi="Times New Roman" w:cs="Times New Roman"/>
          <w:sz w:val="24"/>
          <w:szCs w:val="24"/>
        </w:rPr>
      </w:pPr>
    </w:p>
    <w:sectPr w:rsidR="009568F6" w:rsidRPr="009568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8F6"/>
    <w:rsid w:val="000049C9"/>
    <w:rsid w:val="002003D9"/>
    <w:rsid w:val="003B4AA3"/>
    <w:rsid w:val="00511D27"/>
    <w:rsid w:val="0055460C"/>
    <w:rsid w:val="00586679"/>
    <w:rsid w:val="005E4966"/>
    <w:rsid w:val="00613228"/>
    <w:rsid w:val="00787E58"/>
    <w:rsid w:val="007C624E"/>
    <w:rsid w:val="008F2567"/>
    <w:rsid w:val="0095353E"/>
    <w:rsid w:val="009568F6"/>
    <w:rsid w:val="00BC3A20"/>
    <w:rsid w:val="00BE44CC"/>
    <w:rsid w:val="00C25718"/>
    <w:rsid w:val="00CC65D7"/>
    <w:rsid w:val="00D364CD"/>
    <w:rsid w:val="00DE714F"/>
    <w:rsid w:val="00EC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D745"/>
  <w15:chartTrackingRefBased/>
  <w15:docId w15:val="{2DFA6305-0F07-4666-BE69-F182F035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6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next w:val="Normal"/>
    <w:link w:val="TitleChar"/>
    <w:uiPriority w:val="10"/>
    <w:qFormat/>
    <w:rsid w:val="000049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9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2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4444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7590">
          <w:marLeft w:val="150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1611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Grasis</dc:creator>
  <cp:keywords/>
  <dc:description/>
  <cp:lastModifiedBy>Jānis Grasis</cp:lastModifiedBy>
  <cp:revision>3</cp:revision>
  <dcterms:created xsi:type="dcterms:W3CDTF">2025-08-29T10:11:00Z</dcterms:created>
  <dcterms:modified xsi:type="dcterms:W3CDTF">2026-06-04T08:40:00Z</dcterms:modified>
</cp:coreProperties>
</file>