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27AA" w14:textId="77777777" w:rsidR="004D516C" w:rsidRDefault="005704C4" w:rsidP="00564CA6">
      <w:r>
        <w:rPr>
          <w:noProof/>
        </w:rPr>
        <w:drawing>
          <wp:inline distT="0" distB="0" distL="0" distR="0" wp14:anchorId="3DDFF162" wp14:editId="533C053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99214" w14:textId="77777777" w:rsidR="005C7FA1" w:rsidRDefault="005C7FA1" w:rsidP="00564CA6"/>
    <w:p w14:paraId="7735E3B3" w14:textId="77777777" w:rsidR="009D3863" w:rsidRPr="00FA6A7D" w:rsidRDefault="009D3863" w:rsidP="009D386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FA6A7D">
        <w:rPr>
          <w:rFonts w:ascii="Times New Roman" w:hAnsi="Times New Roman" w:cs="Times New Roman"/>
          <w:noProof/>
          <w:color w:val="000000" w:themeColor="text1"/>
        </w:rPr>
        <w:t>PROJEKTS uz 1</w:t>
      </w:r>
      <w:r>
        <w:rPr>
          <w:rFonts w:ascii="Times New Roman" w:hAnsi="Times New Roman" w:cs="Times New Roman"/>
          <w:noProof/>
          <w:color w:val="000000" w:themeColor="text1"/>
        </w:rPr>
        <w:t>0</w:t>
      </w:r>
      <w:r w:rsidRPr="00FA6A7D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FA6A7D">
        <w:rPr>
          <w:rFonts w:ascii="Times New Roman" w:hAnsi="Times New Roman" w:cs="Times New Roman"/>
          <w:noProof/>
          <w:color w:val="000000" w:themeColor="text1"/>
        </w:rPr>
        <w:t>.2026.</w:t>
      </w:r>
    </w:p>
    <w:p w14:paraId="696D5372" w14:textId="77777777" w:rsidR="009D3863" w:rsidRPr="00FA6A7D" w:rsidRDefault="009D3863" w:rsidP="009D3863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22271B5A" w14:textId="77777777" w:rsidR="009D3863" w:rsidRPr="00FA6A7D" w:rsidRDefault="009D3863" w:rsidP="009D386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FA6A7D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Attīstības komisijā </w:t>
      </w:r>
      <w:r>
        <w:rPr>
          <w:rFonts w:ascii="Times New Roman" w:hAnsi="Times New Roman" w:cs="Times New Roman"/>
          <w:noProof/>
          <w:color w:val="000000" w:themeColor="text1"/>
        </w:rPr>
        <w:t>10</w:t>
      </w:r>
      <w:r w:rsidRPr="00FA6A7D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FA6A7D">
        <w:rPr>
          <w:rFonts w:ascii="Times New Roman" w:hAnsi="Times New Roman" w:cs="Times New Roman"/>
          <w:noProof/>
          <w:color w:val="000000" w:themeColor="text1"/>
        </w:rPr>
        <w:t>.2026.</w:t>
      </w:r>
    </w:p>
    <w:p w14:paraId="5151047D" w14:textId="77777777" w:rsidR="009D3863" w:rsidRPr="00564CA6" w:rsidRDefault="009D3863" w:rsidP="009D3863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25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06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2026</w:t>
      </w:r>
      <w:r w:rsidRPr="00564CA6">
        <w:rPr>
          <w:rFonts w:ascii="Times New Roman" w:hAnsi="Times New Roman" w:cs="Times New Roman"/>
          <w:noProof/>
        </w:rPr>
        <w:t>.</w:t>
      </w:r>
    </w:p>
    <w:p w14:paraId="2C26237A" w14:textId="77777777" w:rsidR="009D3863" w:rsidRPr="00FA6A7D" w:rsidRDefault="009D3863" w:rsidP="009D386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FA6A7D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>
        <w:rPr>
          <w:rFonts w:ascii="Times New Roman" w:hAnsi="Times New Roman" w:cs="Times New Roman"/>
          <w:noProof/>
          <w:color w:val="000000" w:themeColor="text1"/>
        </w:rPr>
        <w:t>Ilze Urtāne</w:t>
      </w:r>
    </w:p>
    <w:p w14:paraId="4E2BC0A8" w14:textId="77777777" w:rsidR="009D3863" w:rsidRPr="00FA6A7D" w:rsidRDefault="009D3863" w:rsidP="009D386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FA6A7D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>
        <w:rPr>
          <w:rFonts w:ascii="Times New Roman" w:hAnsi="Times New Roman" w:cs="Times New Roman"/>
          <w:noProof/>
          <w:color w:val="000000" w:themeColor="text1"/>
        </w:rPr>
        <w:t>Ilze Urtāne</w:t>
      </w:r>
    </w:p>
    <w:p w14:paraId="7F8AD5DA" w14:textId="77777777" w:rsidR="009D3863" w:rsidRPr="00564CA6" w:rsidRDefault="009D3863" w:rsidP="009D3863">
      <w:pPr>
        <w:jc w:val="right"/>
        <w:rPr>
          <w:rFonts w:ascii="Times New Roman" w:hAnsi="Times New Roman" w:cs="Times New Roman"/>
          <w:noProof/>
        </w:rPr>
      </w:pPr>
    </w:p>
    <w:p w14:paraId="0C3B10D2" w14:textId="77777777" w:rsidR="009D3863" w:rsidRPr="00564CA6" w:rsidRDefault="009D3863" w:rsidP="009D386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1010F3F" w14:textId="77777777" w:rsidR="009D3863" w:rsidRPr="00564CA6" w:rsidRDefault="009D3863" w:rsidP="009D3863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0B2BE40" w14:textId="77777777" w:rsidR="009D3863" w:rsidRPr="00564CA6" w:rsidRDefault="009D3863" w:rsidP="009D3863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4397956" w14:textId="77777777" w:rsidR="009D3863" w:rsidRPr="00564CA6" w:rsidRDefault="009D3863" w:rsidP="009D3863">
      <w:pPr>
        <w:rPr>
          <w:rFonts w:ascii="Times New Roman" w:hAnsi="Times New Roman" w:cs="Times New Roman"/>
        </w:rPr>
      </w:pPr>
      <w:r w:rsidRPr="00FA6A7D">
        <w:rPr>
          <w:rFonts w:ascii="Times New Roman" w:hAnsi="Times New Roman" w:cs="Times New Roman"/>
          <w:color w:val="000000" w:themeColor="text1"/>
        </w:rPr>
        <w:t xml:space="preserve">2026. gada </w:t>
      </w:r>
      <w:r>
        <w:rPr>
          <w:rFonts w:ascii="Times New Roman" w:hAnsi="Times New Roman" w:cs="Times New Roman"/>
          <w:color w:val="000000" w:themeColor="text1"/>
        </w:rPr>
        <w:t>25</w:t>
      </w:r>
      <w:r w:rsidRPr="00FA6A7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jūnijā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BF0BB26" w14:textId="77777777" w:rsidR="009D3863" w:rsidRPr="00564CA6" w:rsidRDefault="009D3863" w:rsidP="009D3863">
      <w:pPr>
        <w:rPr>
          <w:rFonts w:ascii="Times New Roman" w:hAnsi="Times New Roman" w:cs="Times New Roman"/>
          <w:b/>
        </w:rPr>
      </w:pPr>
    </w:p>
    <w:p w14:paraId="1D4871A8" w14:textId="77777777" w:rsidR="009D3863" w:rsidRPr="00564CA6" w:rsidRDefault="009D3863" w:rsidP="009D3863">
      <w:pPr>
        <w:rPr>
          <w:rFonts w:ascii="Times New Roman" w:hAnsi="Times New Roman" w:cs="Times New Roman"/>
        </w:rPr>
      </w:pPr>
    </w:p>
    <w:p w14:paraId="7F3CED21" w14:textId="77777777" w:rsidR="009D3863" w:rsidRPr="002F00BF" w:rsidRDefault="009D3863" w:rsidP="009D3863">
      <w:pPr>
        <w:jc w:val="center"/>
        <w:rPr>
          <w:rFonts w:ascii="Times New Roman" w:hAnsi="Times New Roman" w:cs="Times New Roman"/>
          <w:b/>
          <w:bCs/>
        </w:rPr>
      </w:pPr>
      <w:r w:rsidRPr="00F37917">
        <w:rPr>
          <w:rFonts w:ascii="Times New Roman" w:hAnsi="Times New Roman" w:cs="Times New Roman"/>
          <w:b/>
        </w:rPr>
        <w:t xml:space="preserve">Par zemes ierīcības projekta </w:t>
      </w:r>
      <w:r>
        <w:rPr>
          <w:rFonts w:ascii="Times New Roman" w:hAnsi="Times New Roman" w:cs="Times New Roman"/>
          <w:b/>
        </w:rPr>
        <w:t>uzsākšanu</w:t>
      </w:r>
      <w:r w:rsidRPr="00F37917">
        <w:rPr>
          <w:rFonts w:ascii="Times New Roman" w:hAnsi="Times New Roman" w:cs="Times New Roman"/>
          <w:b/>
        </w:rPr>
        <w:t xml:space="preserve"> </w:t>
      </w:r>
      <w:r w:rsidRPr="002F00BF">
        <w:rPr>
          <w:rFonts w:ascii="Times New Roman" w:eastAsia="Times New Roman" w:hAnsi="Times New Roman" w:cs="Times New Roman"/>
          <w:b/>
          <w:bCs/>
          <w:lang w:val="x-none"/>
        </w:rPr>
        <w:t xml:space="preserve">zemes </w:t>
      </w:r>
      <w:r>
        <w:rPr>
          <w:rFonts w:ascii="Times New Roman" w:eastAsia="Times New Roman" w:hAnsi="Times New Roman" w:cs="Times New Roman"/>
          <w:b/>
          <w:bCs/>
          <w:lang w:val="x-none"/>
        </w:rPr>
        <w:t xml:space="preserve">vienībā Vētru iela 17, </w:t>
      </w:r>
      <w:proofErr w:type="spellStart"/>
      <w:r>
        <w:rPr>
          <w:rFonts w:ascii="Times New Roman" w:hAnsi="Times New Roman" w:cs="Times New Roman"/>
          <w:b/>
        </w:rPr>
        <w:t>Garupē</w:t>
      </w:r>
      <w:proofErr w:type="spellEnd"/>
    </w:p>
    <w:p w14:paraId="5F62068B" w14:textId="77777777" w:rsidR="009D3863" w:rsidRPr="00114A2D" w:rsidRDefault="009D3863" w:rsidP="009D3863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4EA1F091" w14:textId="02F01D3E" w:rsidR="009D3863" w:rsidRPr="004E63DA" w:rsidRDefault="009D3863" w:rsidP="009D3863">
      <w:pPr>
        <w:spacing w:after="120"/>
        <w:jc w:val="both"/>
        <w:rPr>
          <w:rFonts w:ascii="Times New Roman" w:hAnsi="Times New Roman"/>
          <w:color w:val="000000"/>
        </w:rPr>
      </w:pPr>
      <w:r w:rsidRPr="00114A2D">
        <w:rPr>
          <w:rFonts w:ascii="Times New Roman" w:hAnsi="Times New Roman" w:cs="Times New Roman"/>
        </w:rPr>
        <w:t xml:space="preserve">Ādažu novada pašvaldības dome </w:t>
      </w:r>
      <w:r w:rsidRPr="004E63DA">
        <w:rPr>
          <w:rFonts w:ascii="Times New Roman" w:hAnsi="Times New Roman"/>
          <w:color w:val="000000"/>
        </w:rPr>
        <w:t xml:space="preserve">izskatīja </w:t>
      </w:r>
      <w:bookmarkStart w:id="0" w:name="_Hlk178597866"/>
      <w:r w:rsidR="000C55BE" w:rsidRPr="000C55BE">
        <w:rPr>
          <w:rFonts w:ascii="Times New Roman" w:hAnsi="Times New Roman"/>
          <w:i/>
          <w:iCs/>
          <w:color w:val="000000"/>
        </w:rPr>
        <w:t>Vārds Uzvārds</w:t>
      </w:r>
      <w:bookmarkEnd w:id="0"/>
      <w:r w:rsidR="000C55BE">
        <w:rPr>
          <w:rFonts w:ascii="Times New Roman" w:hAnsi="Times New Roman"/>
          <w:color w:val="000000"/>
        </w:rPr>
        <w:t xml:space="preserve"> (</w:t>
      </w:r>
      <w:r w:rsidRPr="004E63DA">
        <w:rPr>
          <w:rFonts w:ascii="Times New Roman" w:hAnsi="Times New Roman"/>
          <w:color w:val="000000"/>
        </w:rPr>
        <w:t xml:space="preserve">turpmāk – Iesniedzēja) </w:t>
      </w:r>
      <w:r>
        <w:rPr>
          <w:rFonts w:ascii="Times New Roman" w:hAnsi="Times New Roman"/>
          <w:color w:val="000000"/>
        </w:rPr>
        <w:t>21.05</w:t>
      </w:r>
      <w:r w:rsidRPr="004E63DA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6</w:t>
      </w:r>
      <w:r w:rsidRPr="004E63DA">
        <w:rPr>
          <w:rFonts w:ascii="Times New Roman" w:hAnsi="Times New Roman"/>
          <w:color w:val="000000"/>
        </w:rPr>
        <w:t xml:space="preserve">. iesniegumu (reģistrēts </w:t>
      </w:r>
      <w:r>
        <w:rPr>
          <w:rFonts w:ascii="Times New Roman" w:hAnsi="Times New Roman"/>
          <w:color w:val="000000"/>
        </w:rPr>
        <w:t>22.05</w:t>
      </w:r>
      <w:r w:rsidRPr="004E63DA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6</w:t>
      </w:r>
      <w:r w:rsidRPr="004E63DA">
        <w:rPr>
          <w:rFonts w:ascii="Times New Roman" w:hAnsi="Times New Roman"/>
          <w:color w:val="000000"/>
        </w:rPr>
        <w:t>. ar Nr. ĀNP/1-11-1/25/</w:t>
      </w:r>
      <w:r>
        <w:rPr>
          <w:rFonts w:ascii="Times New Roman" w:hAnsi="Times New Roman"/>
          <w:color w:val="000000"/>
        </w:rPr>
        <w:t>3187</w:t>
      </w:r>
      <w:r w:rsidRPr="004E63DA">
        <w:rPr>
          <w:rFonts w:ascii="Times New Roman" w:hAnsi="Times New Roman"/>
          <w:color w:val="000000"/>
        </w:rPr>
        <w:t>), ar lūgumu atļaut izstrādāt zemes ierīcības projektu nekustamā īpašuma “</w:t>
      </w:r>
      <w:proofErr w:type="spellStart"/>
      <w:r>
        <w:rPr>
          <w:rFonts w:ascii="Times New Roman" w:hAnsi="Times New Roman"/>
          <w:color w:val="000000"/>
        </w:rPr>
        <w:t>Liellauki</w:t>
      </w:r>
      <w:proofErr w:type="spellEnd"/>
      <w:r w:rsidRPr="004E63DA">
        <w:rPr>
          <w:rFonts w:ascii="Times New Roman" w:hAnsi="Times New Roman"/>
          <w:color w:val="000000"/>
        </w:rPr>
        <w:t>” ar kadastra Nr.</w:t>
      </w:r>
      <w:r w:rsidRPr="004E63DA">
        <w:rPr>
          <w:rFonts w:ascii="Times New Roman" w:hAnsi="Times New Roman"/>
        </w:rPr>
        <w:t>8052</w:t>
      </w:r>
      <w:r>
        <w:rPr>
          <w:rFonts w:ascii="Times New Roman" w:hAnsi="Times New Roman"/>
        </w:rPr>
        <w:t> </w:t>
      </w:r>
      <w:r w:rsidRPr="004E63DA">
        <w:rPr>
          <w:rFonts w:ascii="Times New Roman" w:hAnsi="Times New Roman"/>
        </w:rPr>
        <w:t>00</w:t>
      </w:r>
      <w:r>
        <w:rPr>
          <w:rFonts w:ascii="Times New Roman" w:hAnsi="Times New Roman"/>
        </w:rPr>
        <w:t>4 0328</w:t>
      </w:r>
      <w:r w:rsidRPr="004E63DA">
        <w:rPr>
          <w:rFonts w:ascii="Times New Roman" w:hAnsi="Times New Roman"/>
          <w:color w:val="000000"/>
        </w:rPr>
        <w:t xml:space="preserve"> zemes vienībai </w:t>
      </w:r>
      <w:bookmarkStart w:id="1" w:name="_Hlk197525957"/>
      <w:r>
        <w:rPr>
          <w:rFonts w:ascii="Times New Roman" w:hAnsi="Times New Roman"/>
          <w:color w:val="000000"/>
        </w:rPr>
        <w:t>Vētru ielā 17</w:t>
      </w:r>
      <w:r w:rsidRPr="00DE0291"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Garupē</w:t>
      </w:r>
      <w:proofErr w:type="spellEnd"/>
      <w:r w:rsidRPr="00DE0291">
        <w:rPr>
          <w:rFonts w:ascii="Times New Roman" w:hAnsi="Times New Roman"/>
          <w:color w:val="000000"/>
        </w:rPr>
        <w:t xml:space="preserve"> Carnikavas pag., Ādažu nov.</w:t>
      </w:r>
      <w:r>
        <w:rPr>
          <w:rFonts w:ascii="Times New Roman" w:hAnsi="Times New Roman"/>
          <w:color w:val="000000"/>
        </w:rPr>
        <w:t>,</w:t>
      </w:r>
      <w:bookmarkEnd w:id="1"/>
      <w:r>
        <w:rPr>
          <w:rFonts w:ascii="Times New Roman" w:hAnsi="Times New Roman"/>
          <w:color w:val="000000"/>
        </w:rPr>
        <w:t xml:space="preserve"> </w:t>
      </w:r>
      <w:r w:rsidRPr="004E63DA">
        <w:rPr>
          <w:rFonts w:ascii="Times New Roman" w:hAnsi="Times New Roman"/>
          <w:color w:val="000000"/>
        </w:rPr>
        <w:t>ar kadastra apzīmējumu 8052</w:t>
      </w:r>
      <w:r>
        <w:rPr>
          <w:rFonts w:ascii="Times New Roman" w:hAnsi="Times New Roman"/>
          <w:color w:val="000000"/>
        </w:rPr>
        <w:t> </w:t>
      </w:r>
      <w:r w:rsidRPr="004E63DA">
        <w:rPr>
          <w:rFonts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</w:rPr>
        <w:t>4 1487</w:t>
      </w:r>
      <w:r w:rsidRPr="004E63DA">
        <w:rPr>
          <w:rFonts w:ascii="Times New Roman" w:hAnsi="Times New Roman"/>
          <w:color w:val="000000"/>
        </w:rPr>
        <w:t>, ar mērķi a</w:t>
      </w:r>
      <w:r w:rsidR="00E80ED2">
        <w:rPr>
          <w:rFonts w:ascii="Times New Roman" w:hAnsi="Times New Roman"/>
          <w:color w:val="000000"/>
        </w:rPr>
        <w:t>t</w:t>
      </w:r>
      <w:r w:rsidRPr="004E63DA">
        <w:rPr>
          <w:rFonts w:ascii="Times New Roman" w:hAnsi="Times New Roman"/>
          <w:color w:val="000000"/>
        </w:rPr>
        <w:t xml:space="preserve">dalīt </w:t>
      </w:r>
      <w:r>
        <w:rPr>
          <w:rFonts w:ascii="Times New Roman" w:hAnsi="Times New Roman"/>
          <w:color w:val="000000"/>
        </w:rPr>
        <w:t xml:space="preserve">zemes vienības daļu 1.13 ha platībā </w:t>
      </w:r>
      <w:r w:rsidRPr="004E63DA">
        <w:rPr>
          <w:rFonts w:ascii="Times New Roman" w:hAnsi="Times New Roman"/>
          <w:color w:val="000000"/>
        </w:rPr>
        <w:t>saskaņā ar pievienoto priekšlikumu.</w:t>
      </w:r>
    </w:p>
    <w:p w14:paraId="3596BDFF" w14:textId="77777777" w:rsidR="009D3863" w:rsidRPr="006C4CF9" w:rsidRDefault="009D3863" w:rsidP="009D3863">
      <w:pPr>
        <w:spacing w:after="120"/>
        <w:jc w:val="both"/>
        <w:rPr>
          <w:rFonts w:ascii="Cambria" w:hAnsi="Cambria"/>
          <w:sz w:val="22"/>
          <w:szCs w:val="22"/>
        </w:rPr>
      </w:pPr>
      <w:r w:rsidRPr="006C4CF9">
        <w:rPr>
          <w:rFonts w:ascii="Times New Roman" w:hAnsi="Times New Roman" w:cs="Times New Roman"/>
        </w:rPr>
        <w:t xml:space="preserve">Izvērtējot </w:t>
      </w:r>
      <w:r>
        <w:rPr>
          <w:rFonts w:ascii="Times New Roman" w:hAnsi="Times New Roman" w:cs="Times New Roman"/>
        </w:rPr>
        <w:t xml:space="preserve">ar </w:t>
      </w:r>
      <w:r w:rsidRPr="006C4CF9">
        <w:rPr>
          <w:rFonts w:ascii="Times New Roman" w:hAnsi="Times New Roman" w:cs="Times New Roman"/>
        </w:rPr>
        <w:t>iesniegumu saistītos apstākļus</w:t>
      </w:r>
      <w:r w:rsidRPr="00E9045B">
        <w:rPr>
          <w:rFonts w:ascii="Times New Roman" w:hAnsi="Times New Roman" w:cs="Times New Roman"/>
        </w:rPr>
        <w:t>,</w:t>
      </w:r>
      <w:r w:rsidRPr="006C4CF9">
        <w:rPr>
          <w:rFonts w:ascii="Times New Roman" w:hAnsi="Times New Roman" w:cs="Times New Roman"/>
        </w:rPr>
        <w:t xml:space="preserve"> tika konstatēts:</w:t>
      </w:r>
    </w:p>
    <w:p w14:paraId="7303B8E0" w14:textId="77777777" w:rsidR="009D3863" w:rsidRDefault="009D3863" w:rsidP="009D3863">
      <w:pPr>
        <w:pStyle w:val="Pamatteksts"/>
        <w:numPr>
          <w:ilvl w:val="0"/>
          <w:numId w:val="3"/>
        </w:numPr>
        <w:spacing w:after="120"/>
        <w:ind w:hanging="7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bookmarkStart w:id="4" w:name="_Hlk196475606"/>
      <w:r>
        <w:rPr>
          <w:rFonts w:ascii="Times New Roman" w:hAnsi="Times New Roman"/>
          <w:sz w:val="24"/>
          <w:szCs w:val="24"/>
          <w:lang w:val="lv-LV"/>
        </w:rPr>
        <w:t>Nekustamais īpašums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Liellauki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”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="00F44D6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328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132017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Iesniedzējai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5" w:name="_Hlk144820556"/>
      <w:r w:rsidRPr="00D468F7">
        <w:rPr>
          <w:rFonts w:ascii="Times New Roman" w:hAnsi="Times New Roman"/>
          <w:sz w:val="24"/>
          <w:szCs w:val="24"/>
          <w:lang w:val="lv-LV"/>
        </w:rPr>
        <w:t>Īpašuma sastāvā</w:t>
      </w:r>
      <w:r>
        <w:rPr>
          <w:rFonts w:ascii="Times New Roman" w:hAnsi="Times New Roman"/>
          <w:sz w:val="24"/>
          <w:szCs w:val="24"/>
          <w:lang w:val="lv-LV"/>
        </w:rPr>
        <w:t xml:space="preserve"> ietilpst divas zemes vienības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, cita starpā </w:t>
      </w:r>
      <w:bookmarkEnd w:id="3"/>
      <w:bookmarkEnd w:id="5"/>
      <w:r w:rsidRPr="00D468F7">
        <w:rPr>
          <w:rFonts w:ascii="Times New Roman" w:hAnsi="Times New Roman"/>
          <w:sz w:val="24"/>
          <w:szCs w:val="24"/>
          <w:lang w:val="lv-LV"/>
        </w:rPr>
        <w:t>zemes vienība ar kadastra apzīmējumu 8052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468F7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1487 Vētru ielā 17,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Garupē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 Carnikavas pag., Ādažu nov., (turpmāk – Zemes vienība)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10.7294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 ha platībā.</w:t>
      </w:r>
    </w:p>
    <w:p w14:paraId="70D85006" w14:textId="77777777" w:rsidR="009D3863" w:rsidRDefault="009D3863" w:rsidP="009D3863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</w:rPr>
      </w:pPr>
      <w:r w:rsidRPr="00161E3E">
        <w:rPr>
          <w:rFonts w:ascii="Times New Roman" w:hAnsi="Times New Roman"/>
        </w:rPr>
        <w:t xml:space="preserve">Saskaņā ar </w:t>
      </w:r>
      <w:r>
        <w:rPr>
          <w:rFonts w:ascii="Times New Roman" w:hAnsi="Times New Roman"/>
        </w:rPr>
        <w:t>Carnikavas</w:t>
      </w:r>
      <w:r w:rsidRPr="00161E3E">
        <w:rPr>
          <w:rFonts w:ascii="Times New Roman" w:hAnsi="Times New Roman"/>
        </w:rPr>
        <w:t xml:space="preserve"> novada teritorijas plānojumu Zemes vienība </w:t>
      </w:r>
      <w:r w:rsidRPr="004E63DA">
        <w:rPr>
          <w:rFonts w:ascii="Times New Roman" w:hAnsi="Times New Roman"/>
        </w:rPr>
        <w:t xml:space="preserve">Zemes vienība atrodas </w:t>
      </w:r>
      <w:r>
        <w:rPr>
          <w:rFonts w:ascii="Times New Roman" w:hAnsi="Times New Roman"/>
        </w:rPr>
        <w:t>Savrupmāju apbūves</w:t>
      </w:r>
      <w:r w:rsidRPr="004E63DA">
        <w:rPr>
          <w:rFonts w:ascii="Times New Roman" w:hAnsi="Times New Roman"/>
        </w:rPr>
        <w:t xml:space="preserve"> teritorijā (</w:t>
      </w:r>
      <w:r>
        <w:rPr>
          <w:rFonts w:ascii="Times New Roman" w:hAnsi="Times New Roman"/>
        </w:rPr>
        <w:t>DzS2</w:t>
      </w:r>
      <w:r w:rsidRPr="004E63DA">
        <w:rPr>
          <w:rFonts w:ascii="Times New Roman" w:hAnsi="Times New Roman"/>
        </w:rPr>
        <w:t>),</w:t>
      </w:r>
      <w:r w:rsidRPr="004E63DA">
        <w:t xml:space="preserve"> </w:t>
      </w:r>
      <w:r w:rsidRPr="004E63DA">
        <w:rPr>
          <w:rFonts w:ascii="Times New Roman" w:hAnsi="Times New Roman"/>
        </w:rPr>
        <w:t xml:space="preserve">kur minimālā </w:t>
      </w:r>
      <w:proofErr w:type="spellStart"/>
      <w:r w:rsidRPr="004E63DA">
        <w:rPr>
          <w:rFonts w:ascii="Times New Roman" w:hAnsi="Times New Roman"/>
        </w:rPr>
        <w:t>jaunizveidojamā</w:t>
      </w:r>
      <w:proofErr w:type="spellEnd"/>
      <w:r w:rsidRPr="004E63DA">
        <w:rPr>
          <w:rFonts w:ascii="Times New Roman" w:hAnsi="Times New Roman"/>
        </w:rPr>
        <w:t xml:space="preserve"> zemesgabala platība noteikta </w:t>
      </w:r>
      <w:r>
        <w:rPr>
          <w:rFonts w:ascii="Times New Roman" w:hAnsi="Times New Roman"/>
        </w:rPr>
        <w:t>3</w:t>
      </w:r>
      <w:r w:rsidRPr="004E63DA">
        <w:rPr>
          <w:rFonts w:ascii="Times New Roman" w:hAnsi="Times New Roman"/>
        </w:rPr>
        <w:t>000 m</w:t>
      </w:r>
      <w:r w:rsidRPr="004E63D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</w:t>
      </w:r>
      <w:bookmarkStart w:id="6" w:name="_Hlk197526541"/>
      <w:r>
        <w:rPr>
          <w:rFonts w:ascii="Times New Roman" w:hAnsi="Times New Roman"/>
        </w:rPr>
        <w:t>un Ūdeņu teritorijā (Ū)</w:t>
      </w:r>
      <w:bookmarkEnd w:id="6"/>
      <w:r>
        <w:rPr>
          <w:rFonts w:ascii="Times New Roman" w:hAnsi="Times New Roman"/>
        </w:rPr>
        <w:t>,</w:t>
      </w:r>
      <w:r w:rsidRPr="00CC6466">
        <w:t xml:space="preserve"> </w:t>
      </w:r>
      <w:r w:rsidRPr="00CC6466">
        <w:rPr>
          <w:rFonts w:ascii="Times New Roman" w:hAnsi="Times New Roman"/>
        </w:rPr>
        <w:t xml:space="preserve">kur minimālā </w:t>
      </w:r>
      <w:proofErr w:type="spellStart"/>
      <w:r w:rsidRPr="00CC6466">
        <w:rPr>
          <w:rFonts w:ascii="Times New Roman" w:hAnsi="Times New Roman"/>
        </w:rPr>
        <w:t>jaunizveidojamā</w:t>
      </w:r>
      <w:proofErr w:type="spellEnd"/>
      <w:r w:rsidRPr="00CC6466">
        <w:rPr>
          <w:rFonts w:ascii="Times New Roman" w:hAnsi="Times New Roman"/>
        </w:rPr>
        <w:t xml:space="preserve"> zemesgabala platība netiek noteikta</w:t>
      </w:r>
      <w:r w:rsidRPr="004E63DA">
        <w:rPr>
          <w:rFonts w:ascii="Times New Roman" w:hAnsi="Times New Roman"/>
        </w:rPr>
        <w:t>.</w:t>
      </w:r>
    </w:p>
    <w:p w14:paraId="3582F0B0" w14:textId="77777777" w:rsidR="009D3863" w:rsidRDefault="009D3863" w:rsidP="009D3863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Iesniegumam pievienots 21.05.2026. Līgums par braucamā ceļa servitūta nodibināšanu nākotnē, lai nodrošinātu piekļuvi atdalāmajai zemes vienībai no </w:t>
      </w:r>
      <w:proofErr w:type="spellStart"/>
      <w:r>
        <w:rPr>
          <w:rFonts w:ascii="Times New Roman" w:hAnsi="Times New Roman"/>
        </w:rPr>
        <w:t>Menclaveru</w:t>
      </w:r>
      <w:proofErr w:type="spellEnd"/>
      <w:r>
        <w:rPr>
          <w:rFonts w:ascii="Times New Roman" w:hAnsi="Times New Roman"/>
        </w:rPr>
        <w:t xml:space="preserve"> ielas.</w:t>
      </w:r>
    </w:p>
    <w:p w14:paraId="7B58692C" w14:textId="77777777" w:rsidR="009D3863" w:rsidRPr="004E63DA" w:rsidRDefault="009D3863" w:rsidP="009D3863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09C7CA01" w14:textId="77777777" w:rsidR="009D3863" w:rsidRPr="004E63DA" w:rsidRDefault="009D3863" w:rsidP="009D3863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panta pirmā daļa noteic, ka zemes ierīcības projektu izstrādā šādiem zemes ierīcības darbiem: 1) </w:t>
      </w:r>
      <w:proofErr w:type="spellStart"/>
      <w:r w:rsidRPr="004E63DA">
        <w:rPr>
          <w:rFonts w:ascii="Times New Roman" w:hAnsi="Times New Roman"/>
        </w:rPr>
        <w:t>starpgabalu</w:t>
      </w:r>
      <w:proofErr w:type="spellEnd"/>
      <w:r w:rsidRPr="004E63DA">
        <w:rPr>
          <w:rFonts w:ascii="Times New Roman" w:hAnsi="Times New Roman"/>
        </w:rPr>
        <w:t xml:space="preserve"> likvidēšanai vai daļu no zemes vienību apmaiņai, pārkārtojot zemes vienību robežas; 3) zemesgabalu (arī kopīpašumā esošo) sadalīšanai.</w:t>
      </w:r>
    </w:p>
    <w:p w14:paraId="509D3625" w14:textId="77777777" w:rsidR="009D3863" w:rsidRPr="004E63DA" w:rsidRDefault="009D3863" w:rsidP="009D3863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lastRenderedPageBreak/>
        <w:t>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trešā daļa noteic, ka</w:t>
      </w:r>
      <w:r>
        <w:rPr>
          <w:rFonts w:ascii="Times New Roman" w:hAnsi="Times New Roman"/>
        </w:rPr>
        <w:t xml:space="preserve"> vietējā</w:t>
      </w:r>
      <w:r w:rsidRPr="004E63DA">
        <w:rPr>
          <w:rFonts w:ascii="Times New Roman" w:hAnsi="Times New Roman"/>
        </w:rPr>
        <w:t xml:space="preserve"> pašvaldība koordinē un uzrauga</w:t>
      </w:r>
      <w:r>
        <w:rPr>
          <w:rFonts w:ascii="Times New Roman" w:hAnsi="Times New Roman"/>
        </w:rPr>
        <w:t xml:space="preserve"> vietējās</w:t>
      </w:r>
      <w:r w:rsidRPr="004E63DA">
        <w:rPr>
          <w:rFonts w:ascii="Times New Roman" w:hAnsi="Times New Roman"/>
        </w:rPr>
        <w:t xml:space="preserve"> pašvaldības attīstības stratēģijas, attīstības programmas, teritorijas plānojuma, </w:t>
      </w:r>
      <w:proofErr w:type="spellStart"/>
      <w:r w:rsidRPr="004E63DA">
        <w:rPr>
          <w:rFonts w:ascii="Times New Roman" w:hAnsi="Times New Roman"/>
        </w:rPr>
        <w:t>lokālplānojumu</w:t>
      </w:r>
      <w:proofErr w:type="spellEnd"/>
      <w:r w:rsidRPr="004E63DA">
        <w:rPr>
          <w:rFonts w:ascii="Times New Roman" w:hAnsi="Times New Roman"/>
        </w:rPr>
        <w:t>, detālplānojumu un tematisko plānojumu īstenošanu.</w:t>
      </w:r>
    </w:p>
    <w:p w14:paraId="3A33029B" w14:textId="77777777" w:rsidR="009D3863" w:rsidRPr="004E63DA" w:rsidRDefault="009D3863" w:rsidP="009D3863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Pamatojoties uz 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pirmo daļu, 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>
        <w:rPr>
          <w:rFonts w:ascii="Times New Roman" w:hAnsi="Times New Roman"/>
        </w:rPr>
        <w:t>10.06</w:t>
      </w:r>
      <w:r w:rsidRPr="004E63DA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4E63DA">
        <w:rPr>
          <w:rFonts w:ascii="Times New Roman" w:hAnsi="Times New Roman"/>
        </w:rPr>
        <w:t>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bookmarkEnd w:id="4"/>
    <w:p w14:paraId="51F7D3FE" w14:textId="77777777" w:rsidR="009D3863" w:rsidRPr="006C4CF9" w:rsidRDefault="009D3863" w:rsidP="009D3863">
      <w:pPr>
        <w:spacing w:before="120" w:after="120"/>
        <w:ind w:left="426" w:hanging="426"/>
        <w:jc w:val="center"/>
        <w:rPr>
          <w:rFonts w:ascii="Times New Roman" w:hAnsi="Times New Roman" w:cs="Times New Roman"/>
          <w:b/>
        </w:rPr>
      </w:pPr>
      <w:r w:rsidRPr="006C4CF9">
        <w:rPr>
          <w:rFonts w:ascii="Times New Roman" w:hAnsi="Times New Roman" w:cs="Times New Roman"/>
          <w:b/>
        </w:rPr>
        <w:t>NOLEMJ:</w:t>
      </w:r>
    </w:p>
    <w:p w14:paraId="2B8C8F64" w14:textId="77777777" w:rsidR="009D3863" w:rsidRPr="004E63DA" w:rsidRDefault="009D3863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Atļaut izstrādāt zemes ierīcības projektu nekustamā īpašuma</w:t>
      </w:r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Liellauki</w:t>
      </w:r>
      <w:proofErr w:type="spellEnd"/>
      <w:r>
        <w:rPr>
          <w:rFonts w:ascii="Times New Roman" w:hAnsi="Times New Roman"/>
        </w:rPr>
        <w:t>”,</w:t>
      </w:r>
      <w:r w:rsidRPr="004E63DA">
        <w:rPr>
          <w:rFonts w:ascii="Times New Roman" w:hAnsi="Times New Roman"/>
        </w:rPr>
        <w:t xml:space="preserve"> ar kadastra Nr.</w:t>
      </w:r>
      <w:r w:rsidRPr="004E63DA">
        <w:t> </w:t>
      </w:r>
      <w:r w:rsidRPr="00D46572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04 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328 </w:t>
      </w:r>
      <w:r w:rsidRPr="004E63DA">
        <w:rPr>
          <w:rFonts w:ascii="Times New Roman" w:hAnsi="Times New Roman"/>
        </w:rPr>
        <w:t>sastāvā esošajai zemes vienībai</w:t>
      </w:r>
      <w:r>
        <w:rPr>
          <w:rFonts w:ascii="Times New Roman" w:hAnsi="Times New Roman"/>
        </w:rPr>
        <w:t xml:space="preserve"> Vētru ielā 17, </w:t>
      </w:r>
      <w:proofErr w:type="spellStart"/>
      <w:r>
        <w:rPr>
          <w:rFonts w:ascii="Times New Roman" w:hAnsi="Times New Roman"/>
        </w:rPr>
        <w:t>Garupē</w:t>
      </w:r>
      <w:proofErr w:type="spellEnd"/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</w:t>
      </w:r>
      <w:bookmarkStart w:id="7" w:name="_Hlk189552915"/>
      <w:r>
        <w:rPr>
          <w:rFonts w:ascii="Times New Roman" w:hAnsi="Times New Roman"/>
        </w:rPr>
        <w:t>Carnikavas</w:t>
      </w:r>
      <w:r w:rsidRPr="00562EF8">
        <w:rPr>
          <w:rFonts w:ascii="Times New Roman" w:hAnsi="Times New Roman"/>
        </w:rPr>
        <w:t xml:space="preserve"> pag., Ādažu nov.,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ar kadastra apzīmējumu </w:t>
      </w:r>
      <w:bookmarkEnd w:id="7"/>
      <w:r w:rsidRPr="00D46572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04 1487</w:t>
      </w:r>
      <w:r w:rsidRPr="004E63DA">
        <w:rPr>
          <w:rFonts w:ascii="Times New Roman" w:hAnsi="Times New Roman"/>
        </w:rPr>
        <w:t>, ar mērķi pamatot zemes vienības sadalīšanu</w:t>
      </w:r>
      <w:r w:rsidR="00A42EEB">
        <w:rPr>
          <w:rFonts w:ascii="Times New Roman" w:hAnsi="Times New Roman"/>
        </w:rPr>
        <w:t xml:space="preserve"> </w:t>
      </w:r>
      <w:bookmarkStart w:id="8" w:name="_Hlk231376639"/>
      <w:r w:rsidR="00A42EEB">
        <w:rPr>
          <w:rFonts w:ascii="Times New Roman" w:hAnsi="Times New Roman"/>
        </w:rPr>
        <w:t>atbilstoši iesniegtajam priekšlikumam</w:t>
      </w:r>
      <w:bookmarkEnd w:id="8"/>
      <w:r w:rsidRPr="004E63DA">
        <w:rPr>
          <w:rFonts w:ascii="Times New Roman" w:hAnsi="Times New Roman"/>
        </w:rPr>
        <w:t>.</w:t>
      </w:r>
    </w:p>
    <w:p w14:paraId="4A65BA2E" w14:textId="77777777" w:rsidR="009D3863" w:rsidRPr="004E63DA" w:rsidRDefault="009D3863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Apstiprināt nosacījumus zemes ierīcības projekta izstrādei (1.pielikums).</w:t>
      </w:r>
    </w:p>
    <w:p w14:paraId="3BA46229" w14:textId="77777777" w:rsidR="009D3863" w:rsidRPr="004E63DA" w:rsidRDefault="009D3863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 lēmuma izpildi atbild </w:t>
      </w:r>
      <w:r w:rsidRPr="004E63DA">
        <w:rPr>
          <w:rFonts w:ascii="Times New Roman" w:hAnsi="Times New Roman"/>
        </w:rPr>
        <w:t>Centrālās pārvaldes Teritorijas plānošanas nodaļa.</w:t>
      </w:r>
    </w:p>
    <w:p w14:paraId="2C568481" w14:textId="77777777" w:rsidR="009D3863" w:rsidRPr="004E63DA" w:rsidRDefault="009D3863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Pašvaldības izpilddirektora vietniecei veikt šī lēmuma izpildes kontroli.</w:t>
      </w:r>
    </w:p>
    <w:p w14:paraId="0E2618E4" w14:textId="77777777" w:rsidR="009D3863" w:rsidRPr="004E63DA" w:rsidRDefault="009D3863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Lēmumu var pārsūdzēt Administratīvajā rajona tiesā, Baldones ielā 1A, Rīgā viena mēneša laikā no tā spēkā stāšanās dienas.</w:t>
      </w:r>
    </w:p>
    <w:p w14:paraId="66959601" w14:textId="77777777" w:rsidR="009D3863" w:rsidRDefault="009D3863" w:rsidP="009D3863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13A88087" w14:textId="77777777" w:rsidR="009D3863" w:rsidRPr="004E63DA" w:rsidRDefault="009D3863" w:rsidP="009D3863">
      <w:pPr>
        <w:spacing w:after="120"/>
        <w:ind w:left="284" w:hanging="284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Pielikum</w:t>
      </w:r>
      <w:r>
        <w:rPr>
          <w:rFonts w:ascii="Times New Roman" w:hAnsi="Times New Roman"/>
        </w:rPr>
        <w:t>i</w:t>
      </w:r>
      <w:r w:rsidRPr="004E63DA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1) </w:t>
      </w:r>
      <w:r w:rsidRPr="004E63DA">
        <w:rPr>
          <w:rFonts w:ascii="Times New Roman" w:hAnsi="Times New Roman"/>
        </w:rPr>
        <w:t>Nosacījumi zemes ierīcības projekta izstrādei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2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hAnsi="Times New Roman"/>
        </w:rPr>
        <w:t xml:space="preserve">. </w:t>
      </w:r>
    </w:p>
    <w:p w14:paraId="42577E8E" w14:textId="77777777" w:rsidR="009D3863" w:rsidRPr="00023EEA" w:rsidRDefault="009D3863" w:rsidP="009D3863">
      <w:pPr>
        <w:spacing w:after="120"/>
        <w:ind w:left="1004" w:firstLine="43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2) </w:t>
      </w:r>
      <w:r w:rsidRPr="004E63DA">
        <w:rPr>
          <w:rFonts w:ascii="Times New Roman" w:hAnsi="Times New Roman"/>
        </w:rPr>
        <w:t>Zemes</w:t>
      </w:r>
      <w:r w:rsidR="00F15F34">
        <w:rPr>
          <w:rFonts w:ascii="Times New Roman" w:hAnsi="Times New Roman"/>
        </w:rPr>
        <w:t xml:space="preserve">  vienības </w:t>
      </w:r>
      <w:r w:rsidRPr="004E63DA">
        <w:rPr>
          <w:rFonts w:ascii="Times New Roman" w:hAnsi="Times New Roman"/>
        </w:rPr>
        <w:t>sadalīšanas skice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</w:t>
      </w:r>
      <w:r>
        <w:rPr>
          <w:rFonts w:ascii="Times New Roman" w:hAnsi="Times New Roman"/>
        </w:rPr>
        <w:t>2</w:t>
      </w:r>
      <w:r w:rsidRPr="004E63DA">
        <w:rPr>
          <w:rFonts w:ascii="Times New Roman" w:hAnsi="Times New Roman"/>
        </w:rPr>
        <w:t xml:space="preserve">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eastAsia="Times New Roman" w:hAnsi="Times New Roman"/>
        </w:rPr>
        <w:t>.</w:t>
      </w:r>
    </w:p>
    <w:p w14:paraId="319EDA50" w14:textId="77777777" w:rsidR="009D3863" w:rsidRPr="006848EF" w:rsidRDefault="009D3863" w:rsidP="009D386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62A08E7" w14:textId="77777777" w:rsidR="009D3863" w:rsidRDefault="009D3863" w:rsidP="009D3863">
      <w:pPr>
        <w:jc w:val="both"/>
        <w:rPr>
          <w:rFonts w:ascii="Times New Roman" w:hAnsi="Times New Roman" w:cs="Times New Roman"/>
        </w:rPr>
      </w:pPr>
    </w:p>
    <w:p w14:paraId="05A45798" w14:textId="77777777" w:rsidR="009D3863" w:rsidRPr="00564CA6" w:rsidRDefault="009D3863" w:rsidP="009D3863">
      <w:pPr>
        <w:jc w:val="both"/>
        <w:rPr>
          <w:rFonts w:ascii="Times New Roman" w:hAnsi="Times New Roman" w:cs="Times New Roman"/>
        </w:rPr>
      </w:pPr>
    </w:p>
    <w:p w14:paraId="0CC11540" w14:textId="77777777" w:rsidR="009D3863" w:rsidRPr="002F4B8F" w:rsidRDefault="009D3863" w:rsidP="009D3863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6658E01C" w14:textId="77777777" w:rsidR="009D3863" w:rsidRDefault="009D3863" w:rsidP="009D3863">
      <w:pPr>
        <w:jc w:val="both"/>
        <w:rPr>
          <w:rFonts w:ascii="Times New Roman" w:hAnsi="Times New Roman" w:cs="Times New Roman"/>
          <w:noProof/>
        </w:rPr>
      </w:pPr>
    </w:p>
    <w:p w14:paraId="7A9A8449" w14:textId="77777777" w:rsidR="009D3863" w:rsidRPr="002F4B8F" w:rsidRDefault="009D3863" w:rsidP="009D3863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4D1D6DD" w14:textId="77777777" w:rsidR="009D3863" w:rsidRPr="00564CA6" w:rsidRDefault="009D3863" w:rsidP="009D3863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12C96F4" w14:textId="77777777" w:rsidR="009D3863" w:rsidRPr="00564CA6" w:rsidRDefault="009D3863" w:rsidP="009D3863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6A7F119" w14:textId="77777777" w:rsidR="009D3863" w:rsidRPr="00FA6A7D" w:rsidRDefault="009D3863" w:rsidP="009D3863">
      <w:pPr>
        <w:jc w:val="both"/>
        <w:rPr>
          <w:rFonts w:ascii="Times New Roman" w:hAnsi="Times New Roman" w:cs="Times New Roman"/>
          <w:color w:val="000000" w:themeColor="text1"/>
        </w:rPr>
      </w:pPr>
      <w:r w:rsidRPr="00FA6A7D">
        <w:rPr>
          <w:rFonts w:ascii="Times New Roman" w:hAnsi="Times New Roman" w:cs="Times New Roman"/>
          <w:color w:val="000000" w:themeColor="text1"/>
        </w:rPr>
        <w:t>@IDRV</w:t>
      </w:r>
    </w:p>
    <w:p w14:paraId="63D9197B" w14:textId="77777777" w:rsidR="009D3863" w:rsidRPr="00FA6A7D" w:rsidRDefault="009D3863" w:rsidP="009D3863">
      <w:pPr>
        <w:jc w:val="both"/>
        <w:rPr>
          <w:rFonts w:ascii="Times New Roman" w:hAnsi="Times New Roman" w:cs="Times New Roman"/>
          <w:color w:val="000000" w:themeColor="text1"/>
        </w:rPr>
      </w:pPr>
      <w:r w:rsidRPr="00FA6A7D">
        <w:rPr>
          <w:rFonts w:ascii="Times New Roman" w:hAnsi="Times New Roman" w:cs="Times New Roman"/>
          <w:color w:val="000000" w:themeColor="text1"/>
        </w:rPr>
        <w:t>@TPN</w:t>
      </w:r>
    </w:p>
    <w:p w14:paraId="1AB375E0" w14:textId="77777777" w:rsidR="009D3863" w:rsidRPr="00FA6A7D" w:rsidRDefault="009D3863" w:rsidP="009D3863">
      <w:pPr>
        <w:jc w:val="both"/>
        <w:rPr>
          <w:rFonts w:ascii="Times New Roman" w:hAnsi="Times New Roman" w:cs="Times New Roman"/>
          <w:color w:val="000000" w:themeColor="text1"/>
        </w:rPr>
      </w:pPr>
      <w:r w:rsidRPr="00FA6A7D">
        <w:rPr>
          <w:rFonts w:ascii="Times New Roman" w:hAnsi="Times New Roman" w:cs="Times New Roman"/>
          <w:color w:val="000000" w:themeColor="text1"/>
        </w:rPr>
        <w:t>@NĪN</w:t>
      </w:r>
    </w:p>
    <w:p w14:paraId="1D13578E" w14:textId="0CB6B157" w:rsidR="009D3863" w:rsidRDefault="009D3863" w:rsidP="009D3863">
      <w:pPr>
        <w:jc w:val="both"/>
        <w:rPr>
          <w:rFonts w:ascii="Times New Roman" w:hAnsi="Times New Roman" w:cs="Times New Roman"/>
        </w:rPr>
      </w:pPr>
      <w:r w:rsidRPr="00FA6A7D">
        <w:rPr>
          <w:rFonts w:ascii="Times New Roman" w:hAnsi="Times New Roman" w:cs="Times New Roman"/>
          <w:color w:val="000000" w:themeColor="text1"/>
        </w:rPr>
        <w:t>@</w:t>
      </w:r>
      <w:r>
        <w:rPr>
          <w:rFonts w:ascii="Times New Roman" w:hAnsi="Times New Roman" w:cs="Times New Roman"/>
          <w:color w:val="000000" w:themeColor="text1"/>
        </w:rPr>
        <w:t xml:space="preserve">Īpašniecei </w:t>
      </w:r>
    </w:p>
    <w:p w14:paraId="0A129145" w14:textId="77777777" w:rsidR="009D3863" w:rsidRPr="00564CA6" w:rsidRDefault="009D3863" w:rsidP="009D3863">
      <w:pPr>
        <w:jc w:val="both"/>
        <w:rPr>
          <w:rFonts w:ascii="Times New Roman" w:hAnsi="Times New Roman" w:cs="Times New Roman"/>
          <w:color w:val="FF0000"/>
        </w:rPr>
      </w:pPr>
    </w:p>
    <w:p w14:paraId="055BBDC4" w14:textId="77777777" w:rsidR="009D3863" w:rsidRPr="00564CA6" w:rsidRDefault="009D3863" w:rsidP="009D3863">
      <w:pPr>
        <w:jc w:val="both"/>
        <w:rPr>
          <w:rFonts w:ascii="Times New Roman" w:hAnsi="Times New Roman" w:cs="Times New Roman"/>
          <w:color w:val="FF0000"/>
        </w:rPr>
      </w:pPr>
    </w:p>
    <w:p w14:paraId="2B8BB66F" w14:textId="77777777" w:rsidR="009D3863" w:rsidRPr="00564CA6" w:rsidRDefault="009D3863" w:rsidP="009D3863">
      <w:pPr>
        <w:jc w:val="both"/>
        <w:rPr>
          <w:rFonts w:ascii="Times New Roman" w:hAnsi="Times New Roman" w:cs="Times New Roman"/>
          <w:color w:val="FF0000"/>
        </w:rPr>
      </w:pPr>
    </w:p>
    <w:p w14:paraId="29E29CF0" w14:textId="77777777" w:rsidR="009D3863" w:rsidRPr="00564CA6" w:rsidRDefault="009D3863" w:rsidP="009D3863">
      <w:pPr>
        <w:jc w:val="both"/>
        <w:rPr>
          <w:rFonts w:ascii="Times New Roman" w:hAnsi="Times New Roman" w:cs="Times New Roman"/>
          <w:color w:val="FF0000"/>
        </w:rPr>
      </w:pPr>
    </w:p>
    <w:p w14:paraId="75AB6A24" w14:textId="77777777" w:rsidR="009D3863" w:rsidRPr="006D513B" w:rsidRDefault="009D3863" w:rsidP="009D3863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4C13E7CE" w14:textId="77777777" w:rsidR="009D3863" w:rsidRPr="00B47C10" w:rsidRDefault="009D3863" w:rsidP="009D3863">
      <w:pPr>
        <w:rPr>
          <w:rFonts w:ascii="Times New Roman" w:hAnsi="Times New Roman" w:cs="Times New Roman"/>
          <w:sz w:val="20"/>
          <w:szCs w:val="20"/>
        </w:rPr>
      </w:pPr>
    </w:p>
    <w:p w14:paraId="32B0A613" w14:textId="77777777" w:rsidR="00564CA6" w:rsidRPr="00B47C10" w:rsidRDefault="00564CA6" w:rsidP="009D3863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C1A2" w14:textId="77777777" w:rsidR="001D40E4" w:rsidRDefault="001D40E4">
      <w:r>
        <w:separator/>
      </w:r>
    </w:p>
  </w:endnote>
  <w:endnote w:type="continuationSeparator" w:id="0">
    <w:p w14:paraId="10C55FB3" w14:textId="77777777" w:rsidR="001D40E4" w:rsidRDefault="001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623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197A1B" w14:textId="77777777" w:rsidR="005C7FA1" w:rsidRPr="005C7FA1" w:rsidRDefault="005704C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F6E4B0F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0C33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CCEC13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AD2D" w14:textId="77777777" w:rsidR="001D40E4" w:rsidRDefault="001D40E4">
      <w:r>
        <w:separator/>
      </w:r>
    </w:p>
  </w:footnote>
  <w:footnote w:type="continuationSeparator" w:id="0">
    <w:p w14:paraId="79766D47" w14:textId="77777777" w:rsidR="001D40E4" w:rsidRDefault="001D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4A1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ADA2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39EA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0CA498" w:tentative="1">
      <w:start w:val="1"/>
      <w:numFmt w:val="lowerLetter"/>
      <w:lvlText w:val="%2."/>
      <w:lvlJc w:val="left"/>
      <w:pPr>
        <w:ind w:left="1440" w:hanging="360"/>
      </w:pPr>
    </w:lvl>
    <w:lvl w:ilvl="2" w:tplc="0C54483C" w:tentative="1">
      <w:start w:val="1"/>
      <w:numFmt w:val="lowerRoman"/>
      <w:lvlText w:val="%3."/>
      <w:lvlJc w:val="right"/>
      <w:pPr>
        <w:ind w:left="2160" w:hanging="180"/>
      </w:pPr>
    </w:lvl>
    <w:lvl w:ilvl="3" w:tplc="9D822668" w:tentative="1">
      <w:start w:val="1"/>
      <w:numFmt w:val="decimal"/>
      <w:lvlText w:val="%4."/>
      <w:lvlJc w:val="left"/>
      <w:pPr>
        <w:ind w:left="2880" w:hanging="360"/>
      </w:pPr>
    </w:lvl>
    <w:lvl w:ilvl="4" w:tplc="D52C7AA4" w:tentative="1">
      <w:start w:val="1"/>
      <w:numFmt w:val="lowerLetter"/>
      <w:lvlText w:val="%5."/>
      <w:lvlJc w:val="left"/>
      <w:pPr>
        <w:ind w:left="3600" w:hanging="360"/>
      </w:pPr>
    </w:lvl>
    <w:lvl w:ilvl="5" w:tplc="488A293C" w:tentative="1">
      <w:start w:val="1"/>
      <w:numFmt w:val="lowerRoman"/>
      <w:lvlText w:val="%6."/>
      <w:lvlJc w:val="right"/>
      <w:pPr>
        <w:ind w:left="4320" w:hanging="180"/>
      </w:pPr>
    </w:lvl>
    <w:lvl w:ilvl="6" w:tplc="2F8ED0A0" w:tentative="1">
      <w:start w:val="1"/>
      <w:numFmt w:val="decimal"/>
      <w:lvlText w:val="%7."/>
      <w:lvlJc w:val="left"/>
      <w:pPr>
        <w:ind w:left="5040" w:hanging="360"/>
      </w:pPr>
    </w:lvl>
    <w:lvl w:ilvl="7" w:tplc="363874E2" w:tentative="1">
      <w:start w:val="1"/>
      <w:numFmt w:val="lowerLetter"/>
      <w:lvlText w:val="%8."/>
      <w:lvlJc w:val="left"/>
      <w:pPr>
        <w:ind w:left="5760" w:hanging="360"/>
      </w:pPr>
    </w:lvl>
    <w:lvl w:ilvl="8" w:tplc="8872E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27"/>
    <w:multiLevelType w:val="hybridMultilevel"/>
    <w:tmpl w:val="027E025A"/>
    <w:lvl w:ilvl="0" w:tplc="F86A8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A5EDE42" w:tentative="1">
      <w:start w:val="1"/>
      <w:numFmt w:val="lowerLetter"/>
      <w:lvlText w:val="%2."/>
      <w:lvlJc w:val="left"/>
      <w:pPr>
        <w:ind w:left="1440" w:hanging="360"/>
      </w:pPr>
    </w:lvl>
    <w:lvl w:ilvl="2" w:tplc="0A5492E0" w:tentative="1">
      <w:start w:val="1"/>
      <w:numFmt w:val="lowerRoman"/>
      <w:lvlText w:val="%3."/>
      <w:lvlJc w:val="right"/>
      <w:pPr>
        <w:ind w:left="2160" w:hanging="180"/>
      </w:pPr>
    </w:lvl>
    <w:lvl w:ilvl="3" w:tplc="2C9CDD10" w:tentative="1">
      <w:start w:val="1"/>
      <w:numFmt w:val="decimal"/>
      <w:lvlText w:val="%4."/>
      <w:lvlJc w:val="left"/>
      <w:pPr>
        <w:ind w:left="2880" w:hanging="360"/>
      </w:pPr>
    </w:lvl>
    <w:lvl w:ilvl="4" w:tplc="5E380512" w:tentative="1">
      <w:start w:val="1"/>
      <w:numFmt w:val="lowerLetter"/>
      <w:lvlText w:val="%5."/>
      <w:lvlJc w:val="left"/>
      <w:pPr>
        <w:ind w:left="3600" w:hanging="360"/>
      </w:pPr>
    </w:lvl>
    <w:lvl w:ilvl="5" w:tplc="ECAE6AB6" w:tentative="1">
      <w:start w:val="1"/>
      <w:numFmt w:val="lowerRoman"/>
      <w:lvlText w:val="%6."/>
      <w:lvlJc w:val="right"/>
      <w:pPr>
        <w:ind w:left="4320" w:hanging="180"/>
      </w:pPr>
    </w:lvl>
    <w:lvl w:ilvl="6" w:tplc="4D30ABF2" w:tentative="1">
      <w:start w:val="1"/>
      <w:numFmt w:val="decimal"/>
      <w:lvlText w:val="%7."/>
      <w:lvlJc w:val="left"/>
      <w:pPr>
        <w:ind w:left="5040" w:hanging="360"/>
      </w:pPr>
    </w:lvl>
    <w:lvl w:ilvl="7" w:tplc="10607BD8" w:tentative="1">
      <w:start w:val="1"/>
      <w:numFmt w:val="lowerLetter"/>
      <w:lvlText w:val="%8."/>
      <w:lvlJc w:val="left"/>
      <w:pPr>
        <w:ind w:left="5760" w:hanging="360"/>
      </w:pPr>
    </w:lvl>
    <w:lvl w:ilvl="8" w:tplc="9E3E1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36E"/>
    <w:multiLevelType w:val="hybridMultilevel"/>
    <w:tmpl w:val="102491D0"/>
    <w:lvl w:ilvl="0" w:tplc="22D80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6A5A2" w:tentative="1">
      <w:start w:val="1"/>
      <w:numFmt w:val="lowerLetter"/>
      <w:lvlText w:val="%2."/>
      <w:lvlJc w:val="left"/>
      <w:pPr>
        <w:ind w:left="1440" w:hanging="360"/>
      </w:pPr>
    </w:lvl>
    <w:lvl w:ilvl="2" w:tplc="ADB2F536" w:tentative="1">
      <w:start w:val="1"/>
      <w:numFmt w:val="lowerRoman"/>
      <w:lvlText w:val="%3."/>
      <w:lvlJc w:val="right"/>
      <w:pPr>
        <w:ind w:left="2160" w:hanging="180"/>
      </w:pPr>
    </w:lvl>
    <w:lvl w:ilvl="3" w:tplc="A8D6AD34" w:tentative="1">
      <w:start w:val="1"/>
      <w:numFmt w:val="decimal"/>
      <w:lvlText w:val="%4."/>
      <w:lvlJc w:val="left"/>
      <w:pPr>
        <w:ind w:left="2880" w:hanging="360"/>
      </w:pPr>
    </w:lvl>
    <w:lvl w:ilvl="4" w:tplc="32C04A12" w:tentative="1">
      <w:start w:val="1"/>
      <w:numFmt w:val="lowerLetter"/>
      <w:lvlText w:val="%5."/>
      <w:lvlJc w:val="left"/>
      <w:pPr>
        <w:ind w:left="3600" w:hanging="360"/>
      </w:pPr>
    </w:lvl>
    <w:lvl w:ilvl="5" w:tplc="0EF07240" w:tentative="1">
      <w:start w:val="1"/>
      <w:numFmt w:val="lowerRoman"/>
      <w:lvlText w:val="%6."/>
      <w:lvlJc w:val="right"/>
      <w:pPr>
        <w:ind w:left="4320" w:hanging="180"/>
      </w:pPr>
    </w:lvl>
    <w:lvl w:ilvl="6" w:tplc="73367916" w:tentative="1">
      <w:start w:val="1"/>
      <w:numFmt w:val="decimal"/>
      <w:lvlText w:val="%7."/>
      <w:lvlJc w:val="left"/>
      <w:pPr>
        <w:ind w:left="5040" w:hanging="360"/>
      </w:pPr>
    </w:lvl>
    <w:lvl w:ilvl="7" w:tplc="E2CAE834" w:tentative="1">
      <w:start w:val="1"/>
      <w:numFmt w:val="lowerLetter"/>
      <w:lvlText w:val="%8."/>
      <w:lvlJc w:val="left"/>
      <w:pPr>
        <w:ind w:left="5760" w:hanging="360"/>
      </w:pPr>
    </w:lvl>
    <w:lvl w:ilvl="8" w:tplc="AB4E5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96144087">
    <w:abstractNumId w:val="2"/>
  </w:num>
  <w:num w:numId="4" w16cid:durableId="168181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7F21"/>
    <w:rsid w:val="00070E3F"/>
    <w:rsid w:val="000C55BE"/>
    <w:rsid w:val="00147221"/>
    <w:rsid w:val="00195A73"/>
    <w:rsid w:val="001A297B"/>
    <w:rsid w:val="001D40E4"/>
    <w:rsid w:val="001F47EB"/>
    <w:rsid w:val="0025391B"/>
    <w:rsid w:val="00297558"/>
    <w:rsid w:val="002D53F6"/>
    <w:rsid w:val="002F3EFF"/>
    <w:rsid w:val="00351D48"/>
    <w:rsid w:val="003C401E"/>
    <w:rsid w:val="004D516C"/>
    <w:rsid w:val="00521C00"/>
    <w:rsid w:val="0053073B"/>
    <w:rsid w:val="00543508"/>
    <w:rsid w:val="00564CA6"/>
    <w:rsid w:val="005704C4"/>
    <w:rsid w:val="005C7FA1"/>
    <w:rsid w:val="00617AAC"/>
    <w:rsid w:val="00635CE7"/>
    <w:rsid w:val="00693F05"/>
    <w:rsid w:val="006D3451"/>
    <w:rsid w:val="006D513B"/>
    <w:rsid w:val="0072350A"/>
    <w:rsid w:val="0074092B"/>
    <w:rsid w:val="0079484F"/>
    <w:rsid w:val="007B4DDB"/>
    <w:rsid w:val="008257F8"/>
    <w:rsid w:val="008E3846"/>
    <w:rsid w:val="008E7439"/>
    <w:rsid w:val="009139A1"/>
    <w:rsid w:val="00931891"/>
    <w:rsid w:val="00996740"/>
    <w:rsid w:val="009A3989"/>
    <w:rsid w:val="009B7F8F"/>
    <w:rsid w:val="009D3863"/>
    <w:rsid w:val="00A254B5"/>
    <w:rsid w:val="00A42EEB"/>
    <w:rsid w:val="00A52B04"/>
    <w:rsid w:val="00AD1CBB"/>
    <w:rsid w:val="00B34E42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15A9A"/>
    <w:rsid w:val="00E52DA2"/>
    <w:rsid w:val="00E75D8D"/>
    <w:rsid w:val="00E80ED2"/>
    <w:rsid w:val="00EF06E1"/>
    <w:rsid w:val="00F15F34"/>
    <w:rsid w:val="00F44D6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5D28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9D3863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9D3863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4</cp:revision>
  <dcterms:created xsi:type="dcterms:W3CDTF">2026-06-03T10:23:00Z</dcterms:created>
  <dcterms:modified xsi:type="dcterms:W3CDTF">2026-06-03T10:24:00Z</dcterms:modified>
</cp:coreProperties>
</file>