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2B4CF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BBC5255" w14:textId="77777777" w:rsidR="00CE5A0A" w:rsidRPr="00532F48" w:rsidRDefault="00CE5A0A" w:rsidP="00CE5A0A">
      <w:pPr>
        <w:shd w:val="clear" w:color="auto" w:fill="FFFFFF"/>
        <w:jc w:val="right"/>
        <w:rPr>
          <w:rFonts w:ascii="Times New Roman" w:hAnsi="Times New Roman"/>
          <w:color w:val="000000"/>
          <w:lang w:bidi="en-US"/>
        </w:rPr>
      </w:pPr>
      <w:r w:rsidRPr="00532F48">
        <w:rPr>
          <w:rFonts w:ascii="Times New Roman" w:hAnsi="Times New Roman"/>
          <w:color w:val="000000"/>
          <w:lang w:bidi="en-US"/>
        </w:rPr>
        <w:t>APSTIPRINĀTI</w:t>
      </w:r>
    </w:p>
    <w:p w14:paraId="32AF758D" w14:textId="77777777" w:rsidR="00CE5A0A" w:rsidRPr="00532F48" w:rsidRDefault="00CE5A0A" w:rsidP="00CE5A0A">
      <w:pPr>
        <w:shd w:val="clear" w:color="auto" w:fill="FFFFFF"/>
        <w:jc w:val="right"/>
        <w:rPr>
          <w:rFonts w:ascii="Times New Roman" w:hAnsi="Times New Roman"/>
          <w:color w:val="000000"/>
          <w:lang w:bidi="en-US"/>
        </w:rPr>
      </w:pPr>
      <w:r w:rsidRPr="00532F48">
        <w:rPr>
          <w:rFonts w:ascii="Times New Roman" w:hAnsi="Times New Roman"/>
          <w:color w:val="000000"/>
          <w:lang w:bidi="en-US"/>
        </w:rPr>
        <w:t>ar Ādažu novada pašvaldības domes</w:t>
      </w:r>
    </w:p>
    <w:p w14:paraId="103D60A4" w14:textId="77777777" w:rsidR="00CE5A0A" w:rsidRPr="00532F48" w:rsidRDefault="00CE5A0A" w:rsidP="00CE5A0A">
      <w:pPr>
        <w:shd w:val="clear" w:color="auto" w:fill="FFFFFF"/>
        <w:jc w:val="right"/>
        <w:rPr>
          <w:rFonts w:ascii="Times New Roman" w:hAnsi="Times New Roman"/>
          <w:color w:val="000000"/>
          <w:lang w:bidi="en-US"/>
        </w:rPr>
      </w:pPr>
      <w:r w:rsidRPr="00532F48">
        <w:rPr>
          <w:rFonts w:ascii="Times New Roman" w:hAnsi="Times New Roman"/>
          <w:color w:val="000000"/>
          <w:lang w:bidi="en-US"/>
        </w:rPr>
        <w:t xml:space="preserve">2026. gada 28. maija sēdes lēmumu </w:t>
      </w:r>
    </w:p>
    <w:p w14:paraId="1DB132D2" w14:textId="4962F1C7" w:rsidR="00CE5A0A" w:rsidRPr="00532F48" w:rsidRDefault="00CE5A0A" w:rsidP="00CE5A0A">
      <w:pPr>
        <w:shd w:val="clear" w:color="auto" w:fill="FFFFFF"/>
        <w:jc w:val="right"/>
        <w:rPr>
          <w:rFonts w:ascii="Times New Roman" w:hAnsi="Times New Roman"/>
          <w:color w:val="000000"/>
          <w:lang w:bidi="en-US"/>
        </w:rPr>
      </w:pPr>
      <w:r w:rsidRPr="00532F48">
        <w:rPr>
          <w:rFonts w:ascii="Times New Roman" w:hAnsi="Times New Roman"/>
          <w:color w:val="000000"/>
          <w:lang w:bidi="en-US"/>
        </w:rPr>
        <w:t xml:space="preserve">(protokols Nr. 11 § </w:t>
      </w:r>
      <w:r>
        <w:rPr>
          <w:rFonts w:ascii="Times New Roman" w:hAnsi="Times New Roman"/>
          <w:color w:val="000000"/>
          <w:lang w:bidi="en-US"/>
        </w:rPr>
        <w:t>13</w:t>
      </w:r>
      <w:r w:rsidRPr="00532F48">
        <w:rPr>
          <w:rFonts w:ascii="Times New Roman" w:hAnsi="Times New Roman"/>
          <w:color w:val="000000"/>
          <w:lang w:bidi="en-US"/>
        </w:rPr>
        <w:t>)</w:t>
      </w:r>
    </w:p>
    <w:p w14:paraId="704FF098" w14:textId="77777777" w:rsidR="00310BC7" w:rsidRPr="00197EB8"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197EB8" w:rsidRDefault="002B4CF9" w:rsidP="00310BC7">
      <w:pPr>
        <w:jc w:val="center"/>
        <w:rPr>
          <w:rFonts w:ascii="Times New Roman" w:eastAsia="Times New Roman" w:hAnsi="Times New Roman"/>
          <w:sz w:val="28"/>
          <w:lang w:eastAsia="lv-LV"/>
        </w:rPr>
      </w:pPr>
      <w:r w:rsidRPr="00197EB8">
        <w:rPr>
          <w:rFonts w:ascii="Times New Roman" w:eastAsia="Times New Roman" w:hAnsi="Times New Roman"/>
          <w:sz w:val="28"/>
          <w:lang w:eastAsia="lv-LV"/>
        </w:rPr>
        <w:t>SAISTOŠIE NOTEIKUMI</w:t>
      </w:r>
    </w:p>
    <w:p w14:paraId="08B0E689" w14:textId="77777777" w:rsidR="00310BC7" w:rsidRPr="00197EB8" w:rsidRDefault="002B4CF9" w:rsidP="00310BC7">
      <w:pPr>
        <w:jc w:val="center"/>
        <w:rPr>
          <w:rFonts w:ascii="Times New Roman" w:eastAsia="Times New Roman" w:hAnsi="Times New Roman"/>
          <w:lang w:eastAsia="lv-LV"/>
        </w:rPr>
      </w:pPr>
      <w:r w:rsidRPr="00197EB8">
        <w:rPr>
          <w:rFonts w:ascii="Times New Roman" w:eastAsia="Times New Roman" w:hAnsi="Times New Roman"/>
          <w:lang w:eastAsia="lv-LV"/>
        </w:rPr>
        <w:t>Ādažos, Ādažu novadā</w:t>
      </w:r>
    </w:p>
    <w:p w14:paraId="47C0F9DB" w14:textId="77777777" w:rsidR="00564CA6" w:rsidRPr="00197EB8" w:rsidRDefault="002B4CF9" w:rsidP="00564CA6">
      <w:pPr>
        <w:rPr>
          <w:rFonts w:ascii="Times New Roman" w:hAnsi="Times New Roman" w:cs="Times New Roman"/>
        </w:rPr>
      </w:pPr>
      <w:r w:rsidRPr="00197EB8">
        <w:rPr>
          <w:rFonts w:ascii="Times New Roman" w:hAnsi="Times New Roman" w:cs="Times New Roman"/>
          <w:noProof/>
        </w:rPr>
        <w:tab/>
      </w:r>
      <w:r w:rsidRPr="00197EB8">
        <w:rPr>
          <w:rFonts w:ascii="Times New Roman" w:hAnsi="Times New Roman" w:cs="Times New Roman"/>
          <w:noProof/>
        </w:rPr>
        <w:tab/>
      </w:r>
      <w:r w:rsidRPr="00197EB8">
        <w:rPr>
          <w:rFonts w:ascii="Times New Roman" w:hAnsi="Times New Roman" w:cs="Times New Roman"/>
          <w:noProof/>
        </w:rPr>
        <w:tab/>
      </w:r>
      <w:r w:rsidRPr="00197EB8">
        <w:rPr>
          <w:rFonts w:ascii="Times New Roman" w:hAnsi="Times New Roman" w:cs="Times New Roman"/>
          <w:noProof/>
        </w:rPr>
        <w:tab/>
      </w:r>
    </w:p>
    <w:p w14:paraId="513E1B4D" w14:textId="7A5A3827" w:rsidR="00564CA6" w:rsidRPr="00CE5A0A" w:rsidRDefault="002B4CF9" w:rsidP="00564CA6">
      <w:pPr>
        <w:rPr>
          <w:rFonts w:ascii="Times New Roman" w:hAnsi="Times New Roman" w:cs="Times New Roman"/>
          <w:b/>
          <w:bCs/>
        </w:rPr>
      </w:pPr>
      <w:r w:rsidRPr="00197EB8">
        <w:rPr>
          <w:rFonts w:ascii="Times New Roman" w:hAnsi="Times New Roman" w:cs="Times New Roman"/>
        </w:rPr>
        <w:t>20</w:t>
      </w:r>
      <w:r w:rsidR="00197EB8">
        <w:rPr>
          <w:rFonts w:ascii="Times New Roman" w:hAnsi="Times New Roman" w:cs="Times New Roman"/>
        </w:rPr>
        <w:t>26</w:t>
      </w:r>
      <w:r w:rsidRPr="00197EB8">
        <w:rPr>
          <w:rFonts w:ascii="Times New Roman" w:hAnsi="Times New Roman" w:cs="Times New Roman"/>
        </w:rPr>
        <w:t>. gada</w:t>
      </w:r>
      <w:r w:rsidR="00197EB8">
        <w:rPr>
          <w:rFonts w:ascii="Times New Roman" w:hAnsi="Times New Roman" w:cs="Times New Roman"/>
        </w:rPr>
        <w:t xml:space="preserve"> 28. maijā</w:t>
      </w:r>
      <w:r w:rsidRPr="00197EB8">
        <w:rPr>
          <w:rFonts w:ascii="Times New Roman" w:hAnsi="Times New Roman" w:cs="Times New Roman"/>
        </w:rPr>
        <w:t xml:space="preserve"> </w:t>
      </w:r>
      <w:r w:rsidRPr="00197EB8">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rPr>
        <w:tab/>
      </w:r>
      <w:r w:rsidR="00CE5A0A">
        <w:rPr>
          <w:rFonts w:ascii="Times New Roman" w:hAnsi="Times New Roman" w:cs="Times New Roman"/>
        </w:rPr>
        <w:tab/>
      </w:r>
      <w:r w:rsidR="00CE5A0A">
        <w:rPr>
          <w:rFonts w:ascii="Times New Roman" w:hAnsi="Times New Roman" w:cs="Times New Roman"/>
        </w:rPr>
        <w:tab/>
      </w:r>
      <w:r w:rsidR="00CE5A0A">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rPr>
        <w:tab/>
      </w:r>
      <w:r w:rsidRPr="00197EB8">
        <w:rPr>
          <w:rFonts w:ascii="Times New Roman" w:hAnsi="Times New Roman" w:cs="Times New Roman"/>
          <w:b/>
        </w:rPr>
        <w:t>Nr.</w:t>
      </w:r>
      <w:r w:rsidR="00CE5A0A">
        <w:rPr>
          <w:rFonts w:ascii="Times New Roman" w:hAnsi="Times New Roman" w:cs="Times New Roman"/>
          <w:noProof/>
        </w:rPr>
        <w:t xml:space="preserve"> </w:t>
      </w:r>
      <w:r w:rsidR="00CE5A0A" w:rsidRPr="00CE5A0A">
        <w:rPr>
          <w:rFonts w:ascii="Times New Roman" w:hAnsi="Times New Roman" w:cs="Times New Roman"/>
          <w:b/>
          <w:bCs/>
          <w:noProof/>
        </w:rPr>
        <w:t>15/2026</w:t>
      </w:r>
    </w:p>
    <w:p w14:paraId="56AA4385" w14:textId="77777777" w:rsidR="00564CA6" w:rsidRPr="00564CA6" w:rsidRDefault="00564CA6" w:rsidP="00564CA6">
      <w:pPr>
        <w:rPr>
          <w:rFonts w:ascii="Times New Roman" w:hAnsi="Times New Roman" w:cs="Times New Roman"/>
          <w:b/>
        </w:rPr>
      </w:pPr>
    </w:p>
    <w:p w14:paraId="0CBE0A8F" w14:textId="77777777" w:rsidR="00197EB8" w:rsidRPr="00F2378E" w:rsidRDefault="002B4CF9" w:rsidP="00197EB8">
      <w:pPr>
        <w:spacing w:before="120" w:after="120"/>
        <w:jc w:val="center"/>
        <w:rPr>
          <w:rFonts w:ascii="Times New Roman" w:eastAsia="Times New Roman" w:hAnsi="Times New Roman" w:cs="Times New Roman"/>
          <w:b/>
        </w:rPr>
      </w:pPr>
      <w:bookmarkStart w:id="0" w:name="_Hlk114483632"/>
      <w:bookmarkStart w:id="1" w:name="_Hlk173763007"/>
      <w:r w:rsidRPr="00066B99">
        <w:rPr>
          <w:rFonts w:ascii="Times New Roman" w:eastAsia="Times New Roman" w:hAnsi="Times New Roman" w:cs="Times New Roman"/>
          <w:b/>
        </w:rPr>
        <w:t>G</w:t>
      </w:r>
      <w:bookmarkStart w:id="2" w:name="_Hlk173762864"/>
      <w:bookmarkEnd w:id="0"/>
      <w:r w:rsidRPr="00066B99">
        <w:rPr>
          <w:rFonts w:ascii="Times New Roman" w:eastAsia="Times New Roman" w:hAnsi="Times New Roman" w:cs="Times New Roman"/>
          <w:b/>
        </w:rPr>
        <w:t>rozījumi</w:t>
      </w:r>
      <w:r w:rsidRPr="006D5B90">
        <w:rPr>
          <w:rFonts w:ascii="Times New Roman" w:eastAsia="Times New Roman" w:hAnsi="Times New Roman" w:cs="Times New Roman"/>
          <w:b/>
          <w:color w:val="00B0F0"/>
        </w:rPr>
        <w:t xml:space="preserve"> </w:t>
      </w:r>
      <w:r w:rsidRPr="00F2378E">
        <w:rPr>
          <w:rFonts w:ascii="Times New Roman" w:eastAsia="Times New Roman" w:hAnsi="Times New Roman" w:cs="Times New Roman"/>
          <w:b/>
        </w:rPr>
        <w:t xml:space="preserve">Ādažu novada pašvaldības </w:t>
      </w:r>
      <w:bookmarkStart w:id="3" w:name="_Hlk173767156"/>
      <w:r>
        <w:rPr>
          <w:rFonts w:ascii="Times New Roman" w:eastAsia="Times New Roman" w:hAnsi="Times New Roman" w:cs="Times New Roman"/>
          <w:b/>
        </w:rPr>
        <w:t xml:space="preserve">domes </w:t>
      </w:r>
      <w:r w:rsidRPr="00F2378E">
        <w:rPr>
          <w:rFonts w:ascii="Times New Roman" w:eastAsia="Times New Roman" w:hAnsi="Times New Roman" w:cs="Times New Roman"/>
          <w:b/>
        </w:rPr>
        <w:t xml:space="preserve">2022. gada </w:t>
      </w:r>
      <w:r>
        <w:rPr>
          <w:rFonts w:ascii="Times New Roman" w:eastAsia="Times New Roman" w:hAnsi="Times New Roman" w:cs="Times New Roman"/>
          <w:b/>
        </w:rPr>
        <w:t>10. jūnija</w:t>
      </w:r>
      <w:r w:rsidRPr="00F2378E">
        <w:rPr>
          <w:rFonts w:ascii="Times New Roman" w:eastAsia="Times New Roman" w:hAnsi="Times New Roman" w:cs="Times New Roman"/>
          <w:b/>
        </w:rPr>
        <w:t xml:space="preserve"> saistoš</w:t>
      </w:r>
      <w:r>
        <w:rPr>
          <w:rFonts w:ascii="Times New Roman" w:eastAsia="Times New Roman" w:hAnsi="Times New Roman" w:cs="Times New Roman"/>
          <w:b/>
        </w:rPr>
        <w:t>aj</w:t>
      </w:r>
      <w:r w:rsidRPr="00F2378E">
        <w:rPr>
          <w:rFonts w:ascii="Times New Roman" w:eastAsia="Times New Roman" w:hAnsi="Times New Roman" w:cs="Times New Roman"/>
          <w:b/>
        </w:rPr>
        <w:t xml:space="preserve">os noteikumos Nr. </w:t>
      </w:r>
      <w:r>
        <w:rPr>
          <w:rFonts w:ascii="Times New Roman" w:eastAsia="Times New Roman" w:hAnsi="Times New Roman" w:cs="Times New Roman"/>
          <w:b/>
        </w:rPr>
        <w:t>50</w:t>
      </w:r>
      <w:r w:rsidRPr="00F2378E">
        <w:rPr>
          <w:rFonts w:ascii="Times New Roman" w:eastAsia="Times New Roman" w:hAnsi="Times New Roman" w:cs="Times New Roman"/>
          <w:b/>
        </w:rPr>
        <w:t>/2022 “</w:t>
      </w:r>
      <w:r>
        <w:rPr>
          <w:rFonts w:ascii="Times New Roman" w:eastAsia="Times New Roman" w:hAnsi="Times New Roman" w:cs="Times New Roman"/>
          <w:b/>
        </w:rPr>
        <w:t xml:space="preserve"> Ielu tirdzniecības organizēšanas un saskaņošanas kārtība</w:t>
      </w:r>
      <w:r w:rsidRPr="00F2378E">
        <w:rPr>
          <w:rFonts w:ascii="Times New Roman" w:eastAsia="Times New Roman" w:hAnsi="Times New Roman" w:cs="Times New Roman"/>
          <w:b/>
        </w:rPr>
        <w:t>”</w:t>
      </w:r>
      <w:bookmarkEnd w:id="2"/>
      <w:bookmarkEnd w:id="3"/>
    </w:p>
    <w:bookmarkEnd w:id="1"/>
    <w:p w14:paraId="5CED2A65" w14:textId="1129D431" w:rsidR="00564CA6" w:rsidRPr="00564CA6" w:rsidRDefault="00564CA6" w:rsidP="00310BC7">
      <w:pPr>
        <w:jc w:val="center"/>
        <w:rPr>
          <w:rFonts w:ascii="Times New Roman" w:hAnsi="Times New Roman" w:cs="Times New Roman"/>
        </w:rPr>
      </w:pPr>
    </w:p>
    <w:p w14:paraId="219206F6" w14:textId="77777777" w:rsidR="00197EB8" w:rsidRDefault="002B4CF9" w:rsidP="00197EB8">
      <w:pPr>
        <w:jc w:val="right"/>
        <w:rPr>
          <w:rFonts w:ascii="Times New Roman" w:eastAsia="Times New Roman" w:hAnsi="Times New Roman" w:cs="Times New Roman"/>
          <w:i/>
          <w:iCs/>
        </w:rPr>
      </w:pPr>
      <w:r w:rsidRPr="003D114B">
        <w:rPr>
          <w:rFonts w:ascii="Times New Roman" w:eastAsia="Times New Roman" w:hAnsi="Times New Roman" w:cs="Times New Roman"/>
          <w:i/>
          <w:iCs/>
        </w:rPr>
        <w:t>Izdoti saskaņā ar Ministru kabineta</w:t>
      </w:r>
      <w:r w:rsidRPr="003D114B">
        <w:rPr>
          <w:rFonts w:ascii="Times New Roman" w:eastAsia="Times New Roman" w:hAnsi="Times New Roman" w:cs="Times New Roman"/>
          <w:i/>
          <w:iCs/>
        </w:rPr>
        <w:br/>
        <w:t>2010. gada 12. maija noteikumu Nr. 440</w:t>
      </w:r>
      <w:r w:rsidRPr="003D114B">
        <w:rPr>
          <w:rFonts w:ascii="Times New Roman" w:eastAsia="Times New Roman" w:hAnsi="Times New Roman" w:cs="Times New Roman"/>
          <w:i/>
          <w:iCs/>
        </w:rPr>
        <w:br/>
      </w:r>
      <w:r>
        <w:rPr>
          <w:rFonts w:ascii="Times New Roman" w:eastAsia="Times New Roman" w:hAnsi="Times New Roman" w:cs="Times New Roman"/>
          <w:i/>
          <w:iCs/>
        </w:rPr>
        <w:t>“</w:t>
      </w:r>
      <w:r w:rsidRPr="003D114B">
        <w:rPr>
          <w:rFonts w:ascii="Times New Roman" w:eastAsia="Times New Roman" w:hAnsi="Times New Roman" w:cs="Times New Roman"/>
          <w:i/>
          <w:iCs/>
        </w:rPr>
        <w:t>Noteikumi par tirdzniecības veidiem, kas saskaņojami</w:t>
      </w:r>
      <w:r w:rsidRPr="003D114B">
        <w:rPr>
          <w:rFonts w:ascii="Times New Roman" w:eastAsia="Times New Roman" w:hAnsi="Times New Roman" w:cs="Times New Roman"/>
          <w:i/>
          <w:iCs/>
        </w:rPr>
        <w:br/>
        <w:t>ar pašvaldību un tirdzniecības organizēšanas</w:t>
      </w:r>
      <w:r w:rsidRPr="003D114B">
        <w:rPr>
          <w:rFonts w:ascii="Times New Roman" w:eastAsia="Times New Roman" w:hAnsi="Times New Roman" w:cs="Times New Roman"/>
          <w:i/>
          <w:iCs/>
        </w:rPr>
        <w:br/>
        <w:t>kārtību</w:t>
      </w:r>
      <w:r>
        <w:rPr>
          <w:rFonts w:ascii="Times New Roman" w:eastAsia="Times New Roman" w:hAnsi="Times New Roman" w:cs="Times New Roman"/>
          <w:i/>
          <w:iCs/>
        </w:rPr>
        <w:t>”</w:t>
      </w:r>
      <w:r w:rsidRPr="003D114B">
        <w:rPr>
          <w:rFonts w:ascii="Times New Roman" w:eastAsia="Times New Roman" w:hAnsi="Times New Roman" w:cs="Times New Roman"/>
          <w:i/>
          <w:iCs/>
        </w:rPr>
        <w:t xml:space="preserve"> 8. un 9. punktu</w:t>
      </w:r>
    </w:p>
    <w:p w14:paraId="7A21CE46" w14:textId="77777777" w:rsidR="00197EB8" w:rsidRDefault="00197EB8" w:rsidP="00197EB8">
      <w:pPr>
        <w:jc w:val="both"/>
        <w:rPr>
          <w:rFonts w:ascii="Times New Roman" w:eastAsia="Times New Roman" w:hAnsi="Times New Roman" w:cs="Times New Roman"/>
          <w:i/>
          <w:iCs/>
        </w:rPr>
      </w:pPr>
    </w:p>
    <w:p w14:paraId="7DF35B7F" w14:textId="77777777" w:rsidR="00197EB8" w:rsidRPr="00EB60C6" w:rsidRDefault="002B4CF9" w:rsidP="00197EB8">
      <w:pPr>
        <w:spacing w:after="120"/>
        <w:jc w:val="both"/>
        <w:rPr>
          <w:rFonts w:ascii="Times New Roman" w:hAnsi="Times New Roman"/>
        </w:rPr>
      </w:pPr>
      <w:r w:rsidRPr="00EB60C6">
        <w:rPr>
          <w:rFonts w:ascii="Times New Roman" w:hAnsi="Times New Roman"/>
        </w:rPr>
        <w:t>Izdarīt Ādažu novada pašvaldības domes 2022. gada 10. jūnija saistošajos noteikumos Nr. 50/2022 “Ielu tirdzniecības organizēšanas un saskaņošanas kārtība” (publicēts oficiālajā izdevumā “Latvijas Vēstnesis”, 2022., Nr. 115, 2025., Nr.231) šādus grozījumus:</w:t>
      </w:r>
    </w:p>
    <w:p w14:paraId="7C0A11F1" w14:textId="4B280F37" w:rsidR="00197EB8" w:rsidRDefault="002B4CF9" w:rsidP="00197EB8">
      <w:pPr>
        <w:pStyle w:val="Sarakstarindkopa"/>
        <w:numPr>
          <w:ilvl w:val="1"/>
          <w:numId w:val="7"/>
        </w:numPr>
        <w:spacing w:before="120" w:after="120" w:line="240" w:lineRule="auto"/>
        <w:ind w:left="425" w:hanging="431"/>
        <w:contextualSpacing w:val="0"/>
        <w:jc w:val="both"/>
        <w:rPr>
          <w:rFonts w:ascii="Times New Roman" w:hAnsi="Times New Roman"/>
          <w:sz w:val="24"/>
          <w:szCs w:val="24"/>
        </w:rPr>
      </w:pPr>
      <w:r>
        <w:rPr>
          <w:rFonts w:ascii="Times New Roman" w:hAnsi="Times New Roman"/>
          <w:sz w:val="24"/>
          <w:szCs w:val="24"/>
        </w:rPr>
        <w:t>A</w:t>
      </w:r>
      <w:r w:rsidRPr="00EB60C6">
        <w:rPr>
          <w:rFonts w:ascii="Times New Roman" w:hAnsi="Times New Roman"/>
          <w:sz w:val="24"/>
          <w:szCs w:val="24"/>
        </w:rPr>
        <w:t xml:space="preserve">izstāt </w:t>
      </w:r>
      <w:r>
        <w:rPr>
          <w:rFonts w:ascii="Times New Roman" w:hAnsi="Times New Roman"/>
          <w:sz w:val="24"/>
          <w:szCs w:val="24"/>
        </w:rPr>
        <w:t xml:space="preserve">6. punktā </w:t>
      </w:r>
      <w:r w:rsidRPr="00EB60C6">
        <w:rPr>
          <w:rFonts w:ascii="Times New Roman" w:hAnsi="Times New Roman"/>
          <w:sz w:val="24"/>
          <w:szCs w:val="24"/>
        </w:rPr>
        <w:t xml:space="preserve">norādīto elektronisko pasta adresi </w:t>
      </w:r>
      <w:hyperlink r:id="rId9" w:history="1">
        <w:r w:rsidR="00197EB8" w:rsidRPr="00F81723">
          <w:rPr>
            <w:rStyle w:val="Hipersaite"/>
            <w:rFonts w:ascii="Times New Roman" w:hAnsi="Times New Roman"/>
            <w:sz w:val="24"/>
            <w:szCs w:val="24"/>
          </w:rPr>
          <w:t>dome@adazi.lv</w:t>
        </w:r>
      </w:hyperlink>
      <w:r>
        <w:rPr>
          <w:rFonts w:ascii="Times New Roman" w:hAnsi="Times New Roman"/>
          <w:sz w:val="24"/>
          <w:szCs w:val="24"/>
        </w:rPr>
        <w:t xml:space="preserve"> </w:t>
      </w:r>
      <w:r w:rsidRPr="00EB60C6">
        <w:rPr>
          <w:rFonts w:ascii="Times New Roman" w:hAnsi="Times New Roman"/>
          <w:sz w:val="24"/>
          <w:szCs w:val="24"/>
        </w:rPr>
        <w:t xml:space="preserve">ar elektronisko pasta adresi </w:t>
      </w:r>
      <w:hyperlink r:id="rId10" w:history="1">
        <w:r w:rsidR="00197EB8" w:rsidRPr="007F2007">
          <w:rPr>
            <w:rStyle w:val="Hipersaite"/>
            <w:rFonts w:ascii="Times New Roman" w:hAnsi="Times New Roman"/>
            <w:sz w:val="24"/>
            <w:szCs w:val="24"/>
          </w:rPr>
          <w:t>dome@adazunovads.lv</w:t>
        </w:r>
      </w:hyperlink>
      <w:r>
        <w:rPr>
          <w:rFonts w:ascii="Times New Roman" w:hAnsi="Times New Roman"/>
          <w:sz w:val="24"/>
          <w:szCs w:val="24"/>
        </w:rPr>
        <w:t>.</w:t>
      </w:r>
    </w:p>
    <w:p w14:paraId="295F3FAA" w14:textId="6D78AF8A" w:rsidR="00197EB8" w:rsidRDefault="002B4CF9" w:rsidP="00197EB8">
      <w:pPr>
        <w:pStyle w:val="Sarakstarindkopa"/>
        <w:numPr>
          <w:ilvl w:val="1"/>
          <w:numId w:val="7"/>
        </w:numPr>
        <w:spacing w:before="120" w:after="120" w:line="240" w:lineRule="auto"/>
        <w:ind w:left="425" w:hanging="431"/>
        <w:contextualSpacing w:val="0"/>
        <w:jc w:val="both"/>
        <w:rPr>
          <w:rFonts w:ascii="Times New Roman" w:hAnsi="Times New Roman"/>
          <w:sz w:val="24"/>
          <w:szCs w:val="24"/>
        </w:rPr>
      </w:pPr>
      <w:r>
        <w:rPr>
          <w:rFonts w:ascii="Times New Roman" w:hAnsi="Times New Roman"/>
          <w:sz w:val="24"/>
          <w:szCs w:val="24"/>
        </w:rPr>
        <w:t xml:space="preserve">Aizstāt 16. punktā norādīto tīmekļvietnes adresi </w:t>
      </w:r>
      <w:hyperlink r:id="rId11" w:history="1">
        <w:r w:rsidR="00197EB8" w:rsidRPr="007F2007">
          <w:rPr>
            <w:rStyle w:val="Hipersaite"/>
            <w:rFonts w:ascii="Times New Roman" w:hAnsi="Times New Roman"/>
            <w:sz w:val="24"/>
            <w:szCs w:val="24"/>
          </w:rPr>
          <w:t>www.adazi.lv</w:t>
        </w:r>
      </w:hyperlink>
      <w:r>
        <w:rPr>
          <w:rFonts w:ascii="Times New Roman" w:hAnsi="Times New Roman"/>
          <w:sz w:val="24"/>
          <w:szCs w:val="24"/>
        </w:rPr>
        <w:t xml:space="preserve"> ar tīmekļvietnes adresi </w:t>
      </w:r>
      <w:hyperlink r:id="rId12" w:history="1">
        <w:r w:rsidR="00197EB8" w:rsidRPr="007F2007">
          <w:rPr>
            <w:rStyle w:val="Hipersaite"/>
            <w:rFonts w:ascii="Times New Roman" w:hAnsi="Times New Roman"/>
            <w:sz w:val="24"/>
            <w:szCs w:val="24"/>
          </w:rPr>
          <w:t>www.adazunovads.lv</w:t>
        </w:r>
      </w:hyperlink>
      <w:r>
        <w:t>.</w:t>
      </w:r>
    </w:p>
    <w:p w14:paraId="461A3300" w14:textId="5FB05DC6" w:rsidR="00197EB8" w:rsidRDefault="002B4CF9" w:rsidP="00197EB8">
      <w:pPr>
        <w:pStyle w:val="Sarakstarindkopa"/>
        <w:numPr>
          <w:ilvl w:val="1"/>
          <w:numId w:val="7"/>
        </w:numPr>
        <w:spacing w:before="120" w:after="120"/>
        <w:ind w:left="426"/>
        <w:jc w:val="both"/>
        <w:rPr>
          <w:rFonts w:ascii="Times New Roman" w:hAnsi="Times New Roman"/>
          <w:sz w:val="24"/>
          <w:szCs w:val="24"/>
        </w:rPr>
      </w:pPr>
      <w:r>
        <w:rPr>
          <w:rFonts w:ascii="Times New Roman" w:hAnsi="Times New Roman"/>
          <w:sz w:val="24"/>
          <w:szCs w:val="24"/>
        </w:rPr>
        <w:t>Izteikt 1. - 6. pielikumu jaunā redakcijā (pielikumā).</w:t>
      </w:r>
    </w:p>
    <w:p w14:paraId="76236375" w14:textId="77777777" w:rsidR="00197EB8" w:rsidRDefault="00197EB8" w:rsidP="00197EB8">
      <w:pPr>
        <w:jc w:val="both"/>
        <w:rPr>
          <w:rFonts w:ascii="Times New Roman" w:eastAsia="Times New Roman" w:hAnsi="Times New Roman" w:cs="Times New Roman"/>
        </w:rPr>
      </w:pPr>
    </w:p>
    <w:p w14:paraId="6DF427CA" w14:textId="77777777" w:rsidR="00CE5A0A" w:rsidRDefault="00CE5A0A" w:rsidP="00197EB8">
      <w:pPr>
        <w:jc w:val="both"/>
        <w:rPr>
          <w:rFonts w:ascii="Times New Roman" w:eastAsia="Times New Roman" w:hAnsi="Times New Roman" w:cs="Times New Roman"/>
        </w:rPr>
      </w:pPr>
    </w:p>
    <w:p w14:paraId="1166A0F8" w14:textId="77777777" w:rsidR="00CE5A0A" w:rsidRDefault="00CE5A0A" w:rsidP="00197EB8">
      <w:pPr>
        <w:jc w:val="both"/>
        <w:rPr>
          <w:rFonts w:ascii="Times New Roman" w:eastAsia="Times New Roman" w:hAnsi="Times New Roman" w:cs="Times New Roman"/>
        </w:rPr>
      </w:pPr>
    </w:p>
    <w:p w14:paraId="6A1A8363" w14:textId="77777777" w:rsidR="00CE5A0A" w:rsidRPr="00D61C8C" w:rsidRDefault="00CE5A0A" w:rsidP="00CE5A0A">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162F533F" w14:textId="77777777" w:rsidR="00CE5A0A" w:rsidRPr="00D61C8C" w:rsidRDefault="00CE5A0A" w:rsidP="00CE5A0A">
      <w:pPr>
        <w:jc w:val="center"/>
        <w:rPr>
          <w:rFonts w:ascii="Times New Roman" w:hAnsi="Times New Roman"/>
        </w:rPr>
      </w:pPr>
    </w:p>
    <w:p w14:paraId="3099490A" w14:textId="77777777" w:rsidR="00CE5A0A" w:rsidRPr="00D61C8C" w:rsidRDefault="00CE5A0A" w:rsidP="00CE5A0A">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0393E478" w14:textId="77777777" w:rsidR="00CE5A0A" w:rsidRDefault="00CE5A0A" w:rsidP="00CE5A0A">
      <w:pPr>
        <w:jc w:val="center"/>
        <w:rPr>
          <w:rFonts w:ascii="Times New Roman" w:hAnsi="Times New Roman"/>
        </w:rPr>
      </w:pPr>
      <w:r>
        <w:rPr>
          <w:rFonts w:ascii="Times New Roman" w:hAnsi="Times New Roman"/>
        </w:rPr>
        <w:br w:type="page"/>
      </w:r>
    </w:p>
    <w:p w14:paraId="30D213B4" w14:textId="77777777" w:rsidR="00197EB8" w:rsidRPr="00455566" w:rsidRDefault="002B4CF9" w:rsidP="00197EB8">
      <w:pPr>
        <w:widowControl w:val="0"/>
        <w:numPr>
          <w:ilvl w:val="0"/>
          <w:numId w:val="20"/>
        </w:numPr>
        <w:suppressAutoHyphens/>
        <w:ind w:left="714" w:hanging="357"/>
        <w:jc w:val="right"/>
        <w:rPr>
          <w:rFonts w:ascii="Times New Roman" w:eastAsia="Times New Roman" w:hAnsi="Times New Roman" w:cs="Times New Roman"/>
        </w:rPr>
      </w:pPr>
      <w:bookmarkStart w:id="4" w:name="_Hlk102478267"/>
      <w:r w:rsidRPr="00455566">
        <w:rPr>
          <w:rFonts w:ascii="Times New Roman" w:eastAsia="Times New Roman" w:hAnsi="Times New Roman" w:cs="Times New Roman"/>
        </w:rPr>
        <w:lastRenderedPageBreak/>
        <w:t>pielikums</w:t>
      </w:r>
    </w:p>
    <w:p w14:paraId="064ABD88" w14:textId="77777777" w:rsidR="00197EB8" w:rsidRPr="00455566" w:rsidRDefault="002B4CF9"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Ādažu novada pašvaldības domes</w:t>
      </w:r>
    </w:p>
    <w:p w14:paraId="7C55B569" w14:textId="77777777" w:rsidR="00197EB8" w:rsidRPr="00455566" w:rsidRDefault="002B4CF9"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10.06.2022. saistošajiem noteikumiem Nr. 50/2022</w:t>
      </w:r>
    </w:p>
    <w:p w14:paraId="7F1D8762" w14:textId="501671FA" w:rsidR="00197EB8" w:rsidRPr="00455566" w:rsidRDefault="00197EB8" w:rsidP="00197EB8">
      <w:pPr>
        <w:spacing w:before="120"/>
        <w:jc w:val="both"/>
        <w:rPr>
          <w:rFonts w:ascii="Times New Roman" w:eastAsia="Calibri" w:hAnsi="Times New Roman" w:cs="Times New Roman"/>
        </w:rPr>
      </w:pPr>
      <w:bookmarkStart w:id="5" w:name="_Hlk100569087"/>
      <w:bookmarkStart w:id="6" w:name="_Hlk100570448"/>
      <w:bookmarkEnd w:id="4"/>
    </w:p>
    <w:p w14:paraId="2ADFBFC0" w14:textId="6A2591D7" w:rsidR="00197EB8" w:rsidRPr="00455566" w:rsidRDefault="002B4CF9" w:rsidP="00197EB8">
      <w:pPr>
        <w:spacing w:before="120"/>
        <w:jc w:val="both"/>
        <w:rPr>
          <w:rFonts w:ascii="Times New Roman" w:eastAsia="Calibri" w:hAnsi="Times New Roman" w:cs="Times New Roman"/>
        </w:rPr>
      </w:pPr>
      <w:r>
        <w:rPr>
          <w:rFonts w:ascii="Times New Roman" w:eastAsia="Calibri" w:hAnsi="Times New Roman" w:cs="Times New Roman"/>
          <w:noProof/>
        </w:rPr>
        <w:drawing>
          <wp:inline distT="0" distB="0" distL="0" distR="0">
            <wp:extent cx="5730875" cy="1170305"/>
            <wp:effectExtent l="0" t="0" r="3175" b="0"/>
            <wp:docPr id="1702440648"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40648"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30875" cy="1170305"/>
                    </a:xfrm>
                    <a:prstGeom prst="rect">
                      <a:avLst/>
                    </a:prstGeom>
                    <a:noFill/>
                  </pic:spPr>
                </pic:pic>
              </a:graphicData>
            </a:graphic>
          </wp:inline>
        </w:drawing>
      </w:r>
    </w:p>
    <w:p w14:paraId="5E615AB5" w14:textId="77777777" w:rsidR="00197EB8" w:rsidRPr="00455566" w:rsidRDefault="00197EB8" w:rsidP="005522D5">
      <w:pPr>
        <w:widowControl w:val="0"/>
        <w:suppressAutoHyphens/>
        <w:rPr>
          <w:rFonts w:ascii="Times New Roman" w:eastAsia="Calibri" w:hAnsi="Times New Roman" w:cs="Times New Roman"/>
        </w:rPr>
      </w:pPr>
    </w:p>
    <w:p w14:paraId="57E1B243" w14:textId="77777777" w:rsidR="00197EB8" w:rsidRPr="00455566" w:rsidRDefault="002B4CF9" w:rsidP="00197EB8">
      <w:pPr>
        <w:widowControl w:val="0"/>
        <w:suppressAutoHyphens/>
        <w:jc w:val="center"/>
        <w:rPr>
          <w:rFonts w:ascii="Times New Roman" w:eastAsia="Calibri" w:hAnsi="Times New Roman" w:cs="Times New Roman"/>
        </w:rPr>
      </w:pPr>
      <w:r w:rsidRPr="00455566">
        <w:rPr>
          <w:rFonts w:ascii="Times New Roman" w:eastAsia="Calibri" w:hAnsi="Times New Roman" w:cs="Times New Roman"/>
        </w:rPr>
        <w:t>________________________________________________</w:t>
      </w:r>
    </w:p>
    <w:p w14:paraId="08808C62" w14:textId="77777777" w:rsidR="00197EB8" w:rsidRPr="00455566" w:rsidRDefault="002B4CF9" w:rsidP="00197EB8">
      <w:pPr>
        <w:widowControl w:val="0"/>
        <w:suppressAutoHyphens/>
        <w:jc w:val="center"/>
        <w:rPr>
          <w:rFonts w:ascii="Times New Roman" w:eastAsia="Calibri" w:hAnsi="Times New Roman" w:cs="Times New Roman"/>
          <w:sz w:val="20"/>
          <w:szCs w:val="20"/>
        </w:rPr>
      </w:pPr>
      <w:r w:rsidRPr="00455566">
        <w:rPr>
          <w:rFonts w:ascii="Times New Roman" w:eastAsia="Calibri" w:hAnsi="Times New Roman" w:cs="Times New Roman"/>
          <w:sz w:val="20"/>
          <w:szCs w:val="20"/>
        </w:rPr>
        <w:t>(ielu tirdzniecības atļaujas veids)</w:t>
      </w:r>
    </w:p>
    <w:p w14:paraId="46964F7D" w14:textId="77777777" w:rsidR="00197EB8" w:rsidRPr="00455566" w:rsidRDefault="002B4CF9" w:rsidP="00197EB8">
      <w:pPr>
        <w:spacing w:before="120" w:after="120"/>
        <w:jc w:val="center"/>
        <w:rPr>
          <w:rFonts w:ascii="Times New Roman" w:eastAsia="Calibri" w:hAnsi="Times New Roman" w:cs="Times New Roman"/>
        </w:rPr>
      </w:pPr>
      <w:r w:rsidRPr="00455566">
        <w:rPr>
          <w:rFonts w:ascii="Times New Roman" w:eastAsia="Calibri" w:hAnsi="Times New Roman" w:cs="Times New Roman"/>
        </w:rPr>
        <w:t xml:space="preserve">Ādažos, Ādažu novadā </w:t>
      </w:r>
    </w:p>
    <w:p w14:paraId="0F74379E" w14:textId="77777777" w:rsidR="00197EB8" w:rsidRPr="00455566" w:rsidRDefault="002B4CF9"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 xml:space="preserve">__.___.____. </w:t>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ab/>
      </w:r>
      <w:r w:rsidRPr="00455566">
        <w:rPr>
          <w:rFonts w:ascii="Times New Roman" w:eastAsia="Times New Roman" w:hAnsi="Times New Roman" w:cs="Times New Roman"/>
          <w:lang w:eastAsia="lv-LV"/>
        </w:rPr>
        <w:t xml:space="preserve">                       Nr. _______</w:t>
      </w:r>
    </w:p>
    <w:p w14:paraId="78866DA1" w14:textId="55F39562" w:rsidR="00197EB8" w:rsidRPr="00455566" w:rsidRDefault="002B4CF9" w:rsidP="00197EB8">
      <w:pPr>
        <w:spacing w:after="120"/>
        <w:jc w:val="both"/>
        <w:rPr>
          <w:rFonts w:ascii="Times New Roman" w:eastAsia="Times New Roman" w:hAnsi="Times New Roman" w:cs="Times New Roman"/>
          <w:lang w:eastAsia="lv-LV"/>
        </w:rPr>
      </w:pPr>
      <w:r w:rsidRPr="0082334B">
        <w:rPr>
          <w:rFonts w:ascii="Times New Roman" w:eastAsia="Times New Roman" w:hAnsi="Times New Roman" w:cs="Times New Roman"/>
          <w:lang w:eastAsia="lv-LV"/>
        </w:rPr>
        <w:t>Centrālā pārvalde atļauj veikt</w:t>
      </w:r>
      <w:r>
        <w:rPr>
          <w:rFonts w:ascii="Times New Roman" w:eastAsia="Times New Roman" w:hAnsi="Times New Roman" w:cs="Times New Roman"/>
          <w:lang w:eastAsia="lv-LV"/>
        </w:rPr>
        <w:t xml:space="preserve"> </w:t>
      </w:r>
      <w:r w:rsidRPr="0082334B">
        <w:rPr>
          <w:rFonts w:ascii="Times New Roman" w:eastAsia="Times New Roman" w:hAnsi="Times New Roman" w:cs="Times New Roman"/>
          <w:b/>
          <w:bCs/>
          <w:lang w:eastAsia="lv-LV"/>
        </w:rPr>
        <w:t>īslaicīgu/patstāvīgu ielu tirdzniecību</w:t>
      </w:r>
    </w:p>
    <w:p w14:paraId="5828B365" w14:textId="77777777" w:rsidR="00197EB8" w:rsidRPr="00455566" w:rsidRDefault="002B4CF9"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Tirdzniecības dalībnieks</w:t>
      </w:r>
      <w:r w:rsidRPr="00455566">
        <w:rPr>
          <w:rFonts w:ascii="Times New Roman" w:eastAsia="Times New Roman" w:hAnsi="Times New Roman" w:cs="Times New Roman"/>
          <w:lang w:eastAsia="lv-LV"/>
        </w:rPr>
        <w:t>:     ___________________________________________________</w:t>
      </w:r>
    </w:p>
    <w:p w14:paraId="2C7717EA" w14:textId="77777777" w:rsidR="00197EB8" w:rsidRPr="00455566" w:rsidRDefault="002B4CF9"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Times New Roman" w:hAnsi="Times New Roman" w:cs="Times New Roman"/>
          <w:lang w:eastAsia="lv-LV"/>
        </w:rPr>
        <w:tab/>
      </w:r>
      <w:r w:rsidRPr="00455566">
        <w:rPr>
          <w:rFonts w:ascii="Times New Roman" w:eastAsia="SimSun" w:hAnsi="Times New Roman" w:cs="Times New Roman"/>
          <w:sz w:val="18"/>
          <w:szCs w:val="18"/>
          <w:lang w:eastAsia="zh-CN"/>
        </w:rPr>
        <w:t>fiziskās personas vārds, uzvārds un personas kods</w:t>
      </w:r>
      <w:r w:rsidRPr="00455566">
        <w:rPr>
          <w:rFonts w:ascii="Times New Roman" w:eastAsia="SimSun" w:hAnsi="Times New Roman" w:cs="Times New Roman"/>
          <w:sz w:val="14"/>
          <w:szCs w:val="14"/>
          <w:shd w:val="clear" w:color="auto" w:fill="FFFFFF"/>
          <w:lang w:eastAsia="zh-CN"/>
        </w:rPr>
        <w:t xml:space="preserve"> </w:t>
      </w:r>
      <w:r w:rsidRPr="00455566">
        <w:rPr>
          <w:rFonts w:ascii="Times New Roman" w:eastAsia="SimSun" w:hAnsi="Times New Roman" w:cs="Times New Roman"/>
          <w:sz w:val="18"/>
          <w:szCs w:val="18"/>
          <w:shd w:val="clear" w:color="auto" w:fill="FFFFFF"/>
          <w:lang w:eastAsia="zh-CN"/>
        </w:rPr>
        <w:t xml:space="preserve">(ja fiziskā persona nav reģistrējusi </w:t>
      </w:r>
    </w:p>
    <w:p w14:paraId="6FDD26E6" w14:textId="77777777" w:rsidR="00197EB8" w:rsidRPr="00455566" w:rsidRDefault="002B4CF9"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SimSun" w:hAnsi="Times New Roman" w:cs="Times New Roman"/>
          <w:sz w:val="18"/>
          <w:szCs w:val="18"/>
          <w:shd w:val="clear" w:color="auto" w:fill="FFFFFF"/>
          <w:lang w:eastAsia="zh-CN"/>
        </w:rPr>
        <w:t xml:space="preserve">saimniecisko darbību) vai nodokļu maksātāja reģistrācijas kods (ja fiziskā persona ir </w:t>
      </w:r>
    </w:p>
    <w:p w14:paraId="122A3CEB" w14:textId="77777777" w:rsidR="00197EB8" w:rsidRPr="00455566" w:rsidRDefault="002B4CF9"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SimSun" w:hAnsi="Times New Roman" w:cs="Times New Roman"/>
          <w:sz w:val="18"/>
          <w:szCs w:val="18"/>
          <w:shd w:val="clear" w:color="auto" w:fill="FFFFFF"/>
          <w:lang w:eastAsia="zh-CN"/>
        </w:rPr>
        <w:t xml:space="preserve">reģistrējusi saimniecisko darbību); juridiskās personas nosaukums un nodokļu </w:t>
      </w:r>
    </w:p>
    <w:p w14:paraId="796FC47B" w14:textId="77777777" w:rsidR="00197EB8" w:rsidRPr="00455566" w:rsidRDefault="002B4CF9" w:rsidP="00197EB8">
      <w:pPr>
        <w:widowControl w:val="0"/>
        <w:suppressAutoHyphens/>
        <w:jc w:val="right"/>
        <w:rPr>
          <w:rFonts w:ascii="Times New Roman" w:eastAsia="SimSun" w:hAnsi="Times New Roman" w:cs="Times New Roman"/>
          <w:sz w:val="18"/>
          <w:szCs w:val="18"/>
          <w:shd w:val="clear" w:color="auto" w:fill="FFFFFF"/>
          <w:lang w:eastAsia="zh-CN"/>
        </w:rPr>
      </w:pPr>
      <w:r w:rsidRPr="00455566">
        <w:rPr>
          <w:rFonts w:ascii="Times New Roman" w:eastAsia="SimSun" w:hAnsi="Times New Roman" w:cs="Times New Roman"/>
          <w:sz w:val="18"/>
          <w:szCs w:val="18"/>
          <w:shd w:val="clear" w:color="auto" w:fill="FFFFFF"/>
          <w:lang w:eastAsia="zh-CN"/>
        </w:rPr>
        <w:t xml:space="preserve">maksātāja reģistrācijas kods </w:t>
      </w:r>
    </w:p>
    <w:p w14:paraId="4FD19CF7" w14:textId="77777777" w:rsidR="00197EB8" w:rsidRPr="00455566" w:rsidRDefault="002B4CF9"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Tirdzniecības norises vieta</w:t>
      </w:r>
      <w:r w:rsidRPr="00455566">
        <w:rPr>
          <w:rFonts w:ascii="Times New Roman" w:eastAsia="Times New Roman" w:hAnsi="Times New Roman" w:cs="Times New Roman"/>
          <w:lang w:eastAsia="lv-LV"/>
        </w:rPr>
        <w:t>: ___________________________________________________</w:t>
      </w:r>
    </w:p>
    <w:p w14:paraId="377F9A5B" w14:textId="77777777" w:rsidR="00197EB8" w:rsidRPr="00455566" w:rsidRDefault="002B4CF9"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Realizējamo preču grupas</w:t>
      </w:r>
      <w:r w:rsidRPr="00455566">
        <w:rPr>
          <w:rFonts w:ascii="Times New Roman" w:eastAsia="Times New Roman" w:hAnsi="Times New Roman" w:cs="Times New Roman"/>
          <w:lang w:eastAsia="lv-LV"/>
        </w:rPr>
        <w:t>:  ___________________________________________________</w:t>
      </w:r>
    </w:p>
    <w:p w14:paraId="35515ABE" w14:textId="77777777" w:rsidR="00197EB8" w:rsidRPr="00455566" w:rsidRDefault="002B4CF9"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Atļaujas derīguma termiņš</w:t>
      </w:r>
      <w:r w:rsidRPr="00455566">
        <w:rPr>
          <w:rFonts w:ascii="Times New Roman" w:eastAsia="Times New Roman" w:hAnsi="Times New Roman" w:cs="Times New Roman"/>
          <w:lang w:eastAsia="lv-LV"/>
        </w:rPr>
        <w:t>: ___________________________________________________</w:t>
      </w:r>
    </w:p>
    <w:p w14:paraId="0D130205" w14:textId="77777777" w:rsidR="00197EB8" w:rsidRPr="00455566" w:rsidRDefault="002B4CF9" w:rsidP="00197EB8">
      <w:pPr>
        <w:spacing w:after="120"/>
        <w:jc w:val="both"/>
        <w:rPr>
          <w:rFonts w:ascii="Times New Roman" w:eastAsia="Times New Roman" w:hAnsi="Times New Roman" w:cs="Times New Roman"/>
          <w:lang w:eastAsia="lv-LV"/>
        </w:rPr>
      </w:pPr>
      <w:r w:rsidRPr="00455566">
        <w:rPr>
          <w:rFonts w:ascii="Times New Roman" w:eastAsia="Times New Roman" w:hAnsi="Times New Roman" w:cs="Times New Roman"/>
          <w:b/>
          <w:lang w:eastAsia="lv-LV"/>
        </w:rPr>
        <w:t>Tirdzniecības laiks</w:t>
      </w:r>
      <w:r w:rsidRPr="00455566">
        <w:rPr>
          <w:rFonts w:ascii="Times New Roman" w:eastAsia="Times New Roman" w:hAnsi="Times New Roman" w:cs="Times New Roman"/>
          <w:lang w:eastAsia="lv-LV"/>
        </w:rPr>
        <w:t xml:space="preserve">:              ____________________________________________________ </w:t>
      </w:r>
    </w:p>
    <w:p w14:paraId="2D4128DF" w14:textId="19015C48" w:rsidR="00197EB8" w:rsidRPr="00455566" w:rsidRDefault="002B4CF9" w:rsidP="00197EB8">
      <w:pPr>
        <w:spacing w:after="120"/>
        <w:jc w:val="both"/>
        <w:rPr>
          <w:rFonts w:ascii="Times New Roman" w:eastAsia="Calibri" w:hAnsi="Times New Roman" w:cs="Times New Roman"/>
        </w:rPr>
      </w:pPr>
      <w:r w:rsidRPr="00455566">
        <w:rPr>
          <w:rFonts w:ascii="Times New Roman" w:eastAsia="Calibri" w:hAnsi="Times New Roman" w:cs="Times New Roman"/>
        </w:rPr>
        <w:t xml:space="preserve">Atļauja izsniegta saskaņā ar 12.05.2010. MK noteikumu Nr. 440 “Noteikumi par tirdzniecības veidiem, kas saskaņojami ar pašvaldību, un tirdzniecības organizēšanas kārtību” 14.3. apakšpunktu un 18. punktu, kā arī pamatojoties uz </w:t>
      </w:r>
      <w:r w:rsidR="0082334B">
        <w:rPr>
          <w:rFonts w:ascii="Times New Roman" w:eastAsia="Calibri" w:hAnsi="Times New Roman" w:cs="Times New Roman"/>
        </w:rPr>
        <w:t xml:space="preserve">Centrālās pārvaldes </w:t>
      </w:r>
      <w:r w:rsidRPr="00455566">
        <w:rPr>
          <w:rFonts w:ascii="Times New Roman" w:eastAsia="Calibri" w:hAnsi="Times New Roman" w:cs="Times New Roman"/>
        </w:rPr>
        <w:t xml:space="preserve">Juridiskās un iepirkuma </w:t>
      </w:r>
      <w:r w:rsidR="0082334B">
        <w:rPr>
          <w:rFonts w:ascii="Times New Roman" w:eastAsia="Calibri" w:hAnsi="Times New Roman" w:cs="Times New Roman"/>
        </w:rPr>
        <w:t>nodaļas</w:t>
      </w:r>
      <w:r w:rsidRPr="00455566">
        <w:rPr>
          <w:rFonts w:ascii="Times New Roman" w:eastAsia="Calibri" w:hAnsi="Times New Roman" w:cs="Times New Roman"/>
        </w:rPr>
        <w:t xml:space="preserve"> _____.gada __. ______ lēmumu Nr. ____________.</w:t>
      </w:r>
    </w:p>
    <w:p w14:paraId="30994883" w14:textId="50900DB9" w:rsidR="005522D5" w:rsidRDefault="002B4CF9" w:rsidP="00197EB8">
      <w:pPr>
        <w:spacing w:after="120"/>
        <w:jc w:val="both"/>
        <w:rPr>
          <w:rFonts w:ascii="Times New Roman" w:eastAsia="Calibri" w:hAnsi="Times New Roman" w:cs="Times New Roman"/>
        </w:rPr>
      </w:pPr>
      <w:r w:rsidRPr="005522D5">
        <w:rPr>
          <w:rFonts w:ascii="Times New Roman" w:eastAsia="Calibri" w:hAnsi="Times New Roman" w:cs="Times New Roman"/>
        </w:rPr>
        <w:t>Saskaņā ar Ādažu novada pašvaldības domes 15.03.2023. saistošo noteikumu Nr. 5/2023 “Par nodevu tirdzniecībai publiskās vietās Ādažu novadā” (turpmāk – Noteikumi) 3. punktu, atļauju tirdzniecībai izsniedz pēc nodevas par ielu tirdzniecību samaksas pilnā apmērā. Nodevas apmērs tiek noteikts atbilstoši Noteikumu 6. punktam.</w:t>
      </w:r>
    </w:p>
    <w:p w14:paraId="3A103A1A" w14:textId="59C02F2F" w:rsidR="00197EB8" w:rsidRDefault="002B4CF9" w:rsidP="0082334B">
      <w:pPr>
        <w:jc w:val="both"/>
        <w:rPr>
          <w:rFonts w:ascii="Times New Roman" w:eastAsia="Calibri" w:hAnsi="Times New Roman" w:cs="Times New Roman"/>
        </w:rPr>
      </w:pPr>
      <w:r w:rsidRPr="0082334B">
        <w:rPr>
          <w:rFonts w:ascii="Times New Roman" w:eastAsia="Calibri" w:hAnsi="Times New Roman" w:cs="Times New Roman"/>
        </w:rPr>
        <w:t>Tirdzniecības dalībnieks ir atbildīgs par spēkā esošu normatīvo aktu, tai skaitā 12.05.2010. MK noteikumu Nr. 440 “Noteikumi par tirdzniecības veidiem, kas saskaņojami ar pašvaldību, un tirdzniecības organizēšanas kārtību” un Ādažu novada pašvaldības domes 10.06.2022. saistošo noteikumu Nr. 50/2022 “Ielu tirdzniecības organizēšanas un saskaņošanas kārtība” prasību ievērošanu veicot ielu tirdzniecību.</w:t>
      </w:r>
    </w:p>
    <w:p w14:paraId="070BBED9" w14:textId="77777777" w:rsidR="0082334B" w:rsidRPr="00455566" w:rsidRDefault="0082334B" w:rsidP="00197EB8">
      <w:pPr>
        <w:rPr>
          <w:rFonts w:ascii="Times New Roman" w:eastAsia="SimSun" w:hAnsi="Times New Roman" w:cs="Times New Roman"/>
          <w:lang w:eastAsia="zh-CN"/>
        </w:rPr>
      </w:pPr>
    </w:p>
    <w:p w14:paraId="1B91D329" w14:textId="77777777" w:rsidR="00197EB8" w:rsidRPr="00455566" w:rsidRDefault="002B4CF9"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/Amats/</w: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/vārds, uzvārds/</w:t>
      </w:r>
    </w:p>
    <w:p w14:paraId="445E8BF5" w14:textId="77777777" w:rsidR="00197EB8" w:rsidRPr="00455566" w:rsidRDefault="00197EB8" w:rsidP="00197EB8">
      <w:pPr>
        <w:widowControl w:val="0"/>
        <w:suppressAutoHyphens/>
        <w:rPr>
          <w:rFonts w:ascii="Times New Roman" w:eastAsia="Times New Roman" w:hAnsi="Times New Roman" w:cs="Times New Roman"/>
        </w:rPr>
      </w:pPr>
    </w:p>
    <w:p w14:paraId="7A2C1B74" w14:textId="77777777" w:rsidR="00197EB8" w:rsidRPr="00455566" w:rsidRDefault="002B4CF9" w:rsidP="00197EB8">
      <w:pPr>
        <w:jc w:val="center"/>
        <w:rPr>
          <w:rFonts w:ascii="Times New Roman" w:eastAsia="SimSun" w:hAnsi="Times New Roman" w:cs="Times New Roman"/>
          <w:b/>
          <w:bCs/>
          <w:lang w:eastAsia="zh-CN"/>
        </w:rPr>
      </w:pPr>
      <w:r w:rsidRPr="00455566">
        <w:rPr>
          <w:rFonts w:ascii="Times New Roman" w:eastAsia="SimSun" w:hAnsi="Times New Roman" w:cs="Times New Roman"/>
          <w:b/>
          <w:bCs/>
          <w:lang w:eastAsia="zh-CN"/>
        </w:rPr>
        <w:br w:type="page"/>
      </w:r>
    </w:p>
    <w:p w14:paraId="09262F19" w14:textId="77777777" w:rsidR="00197EB8" w:rsidRPr="00455566" w:rsidRDefault="002B4CF9" w:rsidP="00197EB8">
      <w:pPr>
        <w:widowControl w:val="0"/>
        <w:suppressAutoHyphens/>
        <w:spacing w:after="120"/>
        <w:contextualSpacing/>
        <w:jc w:val="right"/>
        <w:rPr>
          <w:rFonts w:ascii="Times New Roman" w:eastAsia="Times New Roman" w:hAnsi="Times New Roman" w:cs="Times New Roman"/>
        </w:rPr>
      </w:pPr>
      <w:r w:rsidRPr="00455566">
        <w:rPr>
          <w:rFonts w:ascii="Times New Roman" w:eastAsia="Times New Roman" w:hAnsi="Times New Roman" w:cs="Times New Roman"/>
        </w:rPr>
        <w:lastRenderedPageBreak/>
        <w:t>2. pielikums</w:t>
      </w:r>
    </w:p>
    <w:p w14:paraId="18E99299" w14:textId="77777777" w:rsidR="00197EB8" w:rsidRPr="00455566" w:rsidRDefault="002B4CF9"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Ādažu novada pašvaldības domes</w:t>
      </w:r>
    </w:p>
    <w:p w14:paraId="53A9BA1E" w14:textId="77777777" w:rsidR="00197EB8" w:rsidRPr="00455566" w:rsidRDefault="002B4CF9" w:rsidP="00197EB8">
      <w:pPr>
        <w:spacing w:after="120"/>
        <w:contextualSpacing/>
        <w:jc w:val="right"/>
        <w:rPr>
          <w:rFonts w:ascii="Times New Roman" w:eastAsia="Times New Roman" w:hAnsi="Times New Roman" w:cs="Times New Roman"/>
          <w:spacing w:val="-6"/>
        </w:rPr>
      </w:pPr>
      <w:r w:rsidRPr="00455566">
        <w:rPr>
          <w:rFonts w:ascii="Times New Roman" w:eastAsia="Times New Roman" w:hAnsi="Times New Roman" w:cs="Times New Roman"/>
          <w:spacing w:val="-6"/>
        </w:rPr>
        <w:t>10.06.2022. saistošajiem noteikumiem Nr. 50/2022</w:t>
      </w:r>
    </w:p>
    <w:p w14:paraId="3155F621" w14:textId="77777777" w:rsidR="00197EB8" w:rsidRPr="00455566" w:rsidRDefault="002B4CF9" w:rsidP="00197EB8">
      <w:pPr>
        <w:rPr>
          <w:rFonts w:ascii="Times New Roman" w:eastAsia="SimSun" w:hAnsi="Times New Roman" w:cs="Times New Roman"/>
          <w:sz w:val="21"/>
          <w:szCs w:val="21"/>
          <w:lang w:eastAsia="zh-CN"/>
        </w:rPr>
      </w:pP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t xml:space="preserve">                 </w:t>
      </w:r>
    </w:p>
    <w:p w14:paraId="49D012AD"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4E6943A6" w14:textId="77777777" w:rsidR="00197EB8" w:rsidRPr="00455566" w:rsidRDefault="00197EB8" w:rsidP="00197EB8">
      <w:pPr>
        <w:rPr>
          <w:rFonts w:ascii="Times New Roman" w:eastAsia="SimSun" w:hAnsi="Times New Roman" w:cs="Times New Roman"/>
          <w:b/>
          <w:bCs/>
          <w:lang w:eastAsia="zh-CN"/>
        </w:rPr>
      </w:pPr>
    </w:p>
    <w:p w14:paraId="3755181D" w14:textId="77777777" w:rsidR="00197EB8" w:rsidRPr="00455566" w:rsidRDefault="002B4CF9" w:rsidP="00197EB8">
      <w:pPr>
        <w:jc w:val="cente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IESNIEGUMS</w:t>
      </w:r>
    </w:p>
    <w:p w14:paraId="568ADE16" w14:textId="77777777" w:rsidR="00197EB8" w:rsidRPr="00455566" w:rsidRDefault="002B4CF9"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JAUNAS IELU TIRDZNIECĪBAS VIETAS REĢISTRĒŠANAI VAI IZMAIŅĀM IEPRIEKŠ REĢISTRĒTAJĀ  IELU TIRDZNIECĪBAS VIETĀ</w:t>
      </w:r>
    </w:p>
    <w:p w14:paraId="2876CBC2" w14:textId="77777777" w:rsidR="00197EB8" w:rsidRPr="00455566" w:rsidRDefault="00197EB8" w:rsidP="00197EB8">
      <w:pPr>
        <w:jc w:val="both"/>
        <w:rPr>
          <w:rFonts w:ascii="Times New Roman" w:eastAsia="SimSun" w:hAnsi="Times New Roman" w:cs="Times New Roman"/>
          <w:lang w:eastAsia="zh-CN"/>
        </w:rPr>
      </w:pPr>
    </w:p>
    <w:p w14:paraId="70739C2D" w14:textId="77777777" w:rsidR="00197EB8" w:rsidRPr="00455566" w:rsidRDefault="002B4CF9" w:rsidP="00197EB8">
      <w:pPr>
        <w:jc w:val="both"/>
        <w:rPr>
          <w:rFonts w:ascii="Times New Roman" w:eastAsia="SimSun" w:hAnsi="Times New Roman" w:cs="Times New Roman"/>
          <w:sz w:val="21"/>
          <w:szCs w:val="21"/>
          <w:lang w:eastAsia="zh-CN"/>
        </w:rPr>
      </w:pPr>
      <w:r w:rsidRPr="00455566">
        <w:rPr>
          <w:rFonts w:ascii="Times New Roman" w:eastAsia="SimSun" w:hAnsi="Times New Roman" w:cs="Times New Roman"/>
          <w:noProof/>
          <w:sz w:val="21"/>
          <w:szCs w:val="21"/>
          <w:lang w:eastAsia="lv-LV"/>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149860</wp:posOffset>
                </wp:positionV>
                <wp:extent cx="2028825" cy="0"/>
                <wp:effectExtent l="7620" t="12700" r="11430" b="6350"/>
                <wp:wrapNone/>
                <wp:docPr id="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5" type="#_x0000_t32" style="width:159.75pt;height:0;margin-top:11.8pt;margin-left:0.4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t xml:space="preserve">                                                                          ___.___._______. </w:t>
      </w:r>
    </w:p>
    <w:p w14:paraId="1E3B6E39" w14:textId="77777777" w:rsidR="00197EB8" w:rsidRPr="00455566" w:rsidRDefault="002B4CF9" w:rsidP="00197EB8">
      <w:pPr>
        <w:jc w:val="right"/>
        <w:rPr>
          <w:rFonts w:ascii="Times New Roman" w:eastAsia="SimSun" w:hAnsi="Times New Roman" w:cs="Times New Roman"/>
          <w:sz w:val="21"/>
          <w:szCs w:val="21"/>
          <w:lang w:eastAsia="zh-CN"/>
        </w:rPr>
      </w:pPr>
      <w:r w:rsidRPr="00455566">
        <w:rPr>
          <w:rFonts w:ascii="Times New Roman" w:eastAsia="SimSun" w:hAnsi="Times New Roman" w:cs="Times New Roman"/>
          <w:sz w:val="21"/>
          <w:szCs w:val="21"/>
          <w:lang w:eastAsia="zh-CN"/>
        </w:rPr>
        <w:t xml:space="preserve">    (dokumenta izstrādāšanas vieta)</w:t>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r>
      <w:r w:rsidRPr="00455566">
        <w:rPr>
          <w:rFonts w:ascii="Times New Roman" w:eastAsia="SimSun" w:hAnsi="Times New Roman" w:cs="Times New Roman"/>
          <w:sz w:val="21"/>
          <w:szCs w:val="21"/>
          <w:lang w:eastAsia="zh-CN"/>
        </w:rPr>
        <w:tab/>
        <w:t xml:space="preserve">                         (datums)</w:t>
      </w:r>
      <w:r w:rsidRPr="00455566">
        <w:rPr>
          <w:rFonts w:ascii="Times New Roman" w:eastAsia="SimSun" w:hAnsi="Times New Roman" w:cs="Times New Roman"/>
          <w:sz w:val="21"/>
          <w:szCs w:val="21"/>
          <w:lang w:eastAsia="zh-CN"/>
        </w:rPr>
        <w:tab/>
      </w:r>
    </w:p>
    <w:p w14:paraId="69004E8E" w14:textId="77777777" w:rsidR="00197EB8" w:rsidRPr="00455566" w:rsidRDefault="00197EB8" w:rsidP="00197EB8">
      <w:pPr>
        <w:jc w:val="right"/>
        <w:rPr>
          <w:rFonts w:ascii="Times New Roman" w:eastAsia="SimSun" w:hAnsi="Times New Roman" w:cs="Times New Roman"/>
          <w:sz w:val="21"/>
          <w:szCs w:val="21"/>
          <w:lang w:eastAsia="zh-CN"/>
        </w:rPr>
      </w:pPr>
    </w:p>
    <w:p w14:paraId="4BD29339" w14:textId="77777777" w:rsidR="00197EB8" w:rsidRPr="00455566" w:rsidRDefault="002B4CF9" w:rsidP="00197EB8">
      <w:pPr>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5661"/>
      </w:tblGrid>
      <w:tr w:rsidR="00754D93" w14:paraId="1105F3F5" w14:textId="77777777" w:rsidTr="001E1A38">
        <w:trPr>
          <w:trHeight w:val="320"/>
        </w:trPr>
        <w:tc>
          <w:tcPr>
            <w:tcW w:w="3869" w:type="dxa"/>
            <w:tcBorders>
              <w:top w:val="single" w:sz="18" w:space="0" w:color="auto"/>
              <w:left w:val="single" w:sz="4" w:space="0" w:color="auto"/>
              <w:bottom w:val="single" w:sz="4" w:space="0" w:color="auto"/>
              <w:right w:val="single" w:sz="4" w:space="0" w:color="auto"/>
            </w:tcBorders>
            <w:hideMark/>
          </w:tcPr>
          <w:p w14:paraId="6866D24A"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bookmarkStart w:id="7" w:name="_Hlk100241837"/>
            <w:r w:rsidRPr="00455566">
              <w:rPr>
                <w:rFonts w:ascii="Times New Roman" w:eastAsia="Times New Roman" w:hAnsi="Times New Roman" w:cs="Times New Roman"/>
                <w:lang w:eastAsia="lv-LV"/>
              </w:rPr>
              <w:t>Vārds, uzvārds</w:t>
            </w:r>
          </w:p>
        </w:tc>
        <w:tc>
          <w:tcPr>
            <w:tcW w:w="5661" w:type="dxa"/>
            <w:tcBorders>
              <w:top w:val="single" w:sz="18" w:space="0" w:color="auto"/>
              <w:left w:val="single" w:sz="4" w:space="0" w:color="auto"/>
              <w:bottom w:val="single" w:sz="4" w:space="0" w:color="auto"/>
              <w:right w:val="single" w:sz="4" w:space="0" w:color="auto"/>
            </w:tcBorders>
            <w:hideMark/>
          </w:tcPr>
          <w:p w14:paraId="4B9E3FE4" w14:textId="77777777" w:rsidR="00197EB8" w:rsidRPr="00455566" w:rsidRDefault="00197EB8" w:rsidP="001E1A38">
            <w:pPr>
              <w:spacing w:before="20" w:after="20" w:line="256" w:lineRule="auto"/>
              <w:jc w:val="both"/>
              <w:rPr>
                <w:rFonts w:ascii="Arial Narrow" w:eastAsia="Times New Roman" w:hAnsi="Arial Narrow" w:cs="Times New Roman"/>
                <w:b/>
                <w:lang w:eastAsia="lv-LV"/>
              </w:rPr>
            </w:pPr>
          </w:p>
        </w:tc>
      </w:tr>
      <w:tr w:rsidR="00754D93" w14:paraId="5B1CBB31"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2C6CC796"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Personas kods</w:t>
            </w:r>
          </w:p>
        </w:tc>
        <w:tc>
          <w:tcPr>
            <w:tcW w:w="5661" w:type="dxa"/>
            <w:tcBorders>
              <w:top w:val="single" w:sz="4" w:space="0" w:color="auto"/>
              <w:left w:val="single" w:sz="4" w:space="0" w:color="auto"/>
              <w:bottom w:val="single" w:sz="4" w:space="0" w:color="auto"/>
              <w:right w:val="single" w:sz="4" w:space="0" w:color="auto"/>
            </w:tcBorders>
            <w:hideMark/>
          </w:tcPr>
          <w:p w14:paraId="64318734"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754D93" w14:paraId="1AC3B16E"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784636D1"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Deklarētā dzīvesvieta</w:t>
            </w:r>
          </w:p>
        </w:tc>
        <w:tc>
          <w:tcPr>
            <w:tcW w:w="5661" w:type="dxa"/>
            <w:tcBorders>
              <w:top w:val="single" w:sz="4" w:space="0" w:color="auto"/>
              <w:left w:val="single" w:sz="4" w:space="0" w:color="auto"/>
              <w:bottom w:val="single" w:sz="4" w:space="0" w:color="auto"/>
              <w:right w:val="single" w:sz="4" w:space="0" w:color="auto"/>
            </w:tcBorders>
            <w:hideMark/>
          </w:tcPr>
          <w:p w14:paraId="38B1DEF8"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754D93" w14:paraId="468E998B"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607A7A90"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Tālruņa numurs</w:t>
            </w:r>
          </w:p>
        </w:tc>
        <w:tc>
          <w:tcPr>
            <w:tcW w:w="5661" w:type="dxa"/>
            <w:tcBorders>
              <w:top w:val="single" w:sz="4" w:space="0" w:color="auto"/>
              <w:left w:val="single" w:sz="4" w:space="0" w:color="auto"/>
              <w:bottom w:val="single" w:sz="4" w:space="0" w:color="auto"/>
              <w:right w:val="single" w:sz="4" w:space="0" w:color="auto"/>
            </w:tcBorders>
            <w:hideMark/>
          </w:tcPr>
          <w:p w14:paraId="55BCC997" w14:textId="77777777" w:rsidR="00197EB8" w:rsidRPr="00455566" w:rsidRDefault="00197EB8" w:rsidP="001E1A38">
            <w:pPr>
              <w:spacing w:before="20" w:after="20" w:line="256" w:lineRule="auto"/>
              <w:jc w:val="both"/>
              <w:rPr>
                <w:rFonts w:ascii="Arial Narrow" w:eastAsia="Times New Roman" w:hAnsi="Arial Narrow" w:cs="Times New Roman"/>
                <w:lang w:eastAsia="lv-LV"/>
              </w:rPr>
            </w:pPr>
          </w:p>
        </w:tc>
      </w:tr>
      <w:tr w:rsidR="00754D93" w14:paraId="1446E009"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67A554B7"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E-pasta adrese</w:t>
            </w:r>
          </w:p>
        </w:tc>
        <w:tc>
          <w:tcPr>
            <w:tcW w:w="5661" w:type="dxa"/>
            <w:tcBorders>
              <w:top w:val="single" w:sz="4" w:space="0" w:color="auto"/>
              <w:left w:val="single" w:sz="4" w:space="0" w:color="auto"/>
              <w:bottom w:val="single" w:sz="4" w:space="0" w:color="auto"/>
              <w:right w:val="single" w:sz="4" w:space="0" w:color="auto"/>
            </w:tcBorders>
            <w:hideMark/>
          </w:tcPr>
          <w:p w14:paraId="4CAFEDE9" w14:textId="77777777" w:rsidR="00197EB8" w:rsidRPr="00455566" w:rsidRDefault="00197EB8" w:rsidP="001E1A38">
            <w:pPr>
              <w:spacing w:before="20" w:after="20" w:line="256" w:lineRule="auto"/>
              <w:rPr>
                <w:rFonts w:ascii="Arial Narrow" w:eastAsia="Times New Roman" w:hAnsi="Arial Narrow" w:cs="Times New Roman"/>
                <w:color w:val="FF0000"/>
                <w:lang w:val="en-US" w:eastAsia="lv-LV"/>
              </w:rPr>
            </w:pPr>
          </w:p>
        </w:tc>
      </w:tr>
      <w:tr w:rsidR="00754D93" w14:paraId="6FA12CAD"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tcPr>
          <w:p w14:paraId="245986B2" w14:textId="4032C283" w:rsidR="003C6FB2" w:rsidRPr="00455566" w:rsidRDefault="002B4CF9" w:rsidP="001E1A38">
            <w:pPr>
              <w:spacing w:before="20" w:after="20" w:line="25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E-adrese</w:t>
            </w:r>
          </w:p>
        </w:tc>
        <w:tc>
          <w:tcPr>
            <w:tcW w:w="5661" w:type="dxa"/>
            <w:tcBorders>
              <w:top w:val="single" w:sz="4" w:space="0" w:color="auto"/>
              <w:left w:val="single" w:sz="4" w:space="0" w:color="auto"/>
              <w:bottom w:val="single" w:sz="4" w:space="0" w:color="auto"/>
              <w:right w:val="single" w:sz="4" w:space="0" w:color="auto"/>
            </w:tcBorders>
          </w:tcPr>
          <w:p w14:paraId="199120BA" w14:textId="77777777" w:rsidR="003C6FB2" w:rsidRPr="00455566" w:rsidRDefault="003C6FB2" w:rsidP="001E1A38">
            <w:pPr>
              <w:spacing w:before="20" w:after="20" w:line="256" w:lineRule="auto"/>
              <w:rPr>
                <w:rFonts w:ascii="Arial Narrow" w:eastAsia="Times New Roman" w:hAnsi="Arial Narrow" w:cs="Times New Roman"/>
                <w:color w:val="FF0000"/>
                <w:lang w:val="en-US" w:eastAsia="lv-LV"/>
              </w:rPr>
            </w:pPr>
          </w:p>
        </w:tc>
      </w:tr>
    </w:tbl>
    <w:bookmarkEnd w:id="7"/>
    <w:p w14:paraId="7E0D6B51" w14:textId="77777777" w:rsidR="00197EB8" w:rsidRPr="00455566" w:rsidRDefault="002B4CF9" w:rsidP="00197EB8">
      <w:pPr>
        <w:tabs>
          <w:tab w:val="left" w:pos="2955"/>
        </w:tabs>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9"/>
        <w:gridCol w:w="5661"/>
      </w:tblGrid>
      <w:tr w:rsidR="00754D93" w14:paraId="202B7F5A" w14:textId="77777777" w:rsidTr="001E1A38">
        <w:trPr>
          <w:trHeight w:val="320"/>
        </w:trPr>
        <w:tc>
          <w:tcPr>
            <w:tcW w:w="3869" w:type="dxa"/>
            <w:tcBorders>
              <w:top w:val="single" w:sz="18" w:space="0" w:color="auto"/>
              <w:left w:val="single" w:sz="4" w:space="0" w:color="auto"/>
              <w:bottom w:val="single" w:sz="4" w:space="0" w:color="auto"/>
              <w:right w:val="single" w:sz="4" w:space="0" w:color="auto"/>
            </w:tcBorders>
            <w:hideMark/>
          </w:tcPr>
          <w:p w14:paraId="63DB0F84"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Nosaukums</w:t>
            </w:r>
          </w:p>
        </w:tc>
        <w:tc>
          <w:tcPr>
            <w:tcW w:w="5661" w:type="dxa"/>
            <w:tcBorders>
              <w:top w:val="single" w:sz="18" w:space="0" w:color="auto"/>
              <w:left w:val="single" w:sz="4" w:space="0" w:color="auto"/>
              <w:bottom w:val="single" w:sz="4" w:space="0" w:color="auto"/>
              <w:right w:val="single" w:sz="4" w:space="0" w:color="auto"/>
            </w:tcBorders>
            <w:hideMark/>
          </w:tcPr>
          <w:p w14:paraId="65EF15FD" w14:textId="77777777" w:rsidR="00197EB8" w:rsidRPr="00455566" w:rsidRDefault="00197EB8" w:rsidP="001E1A38">
            <w:pPr>
              <w:spacing w:before="20" w:after="20" w:line="256" w:lineRule="auto"/>
              <w:jc w:val="both"/>
              <w:rPr>
                <w:rFonts w:ascii="Arial Narrow" w:eastAsia="Times New Roman" w:hAnsi="Arial Narrow" w:cs="Times New Roman"/>
                <w:b/>
                <w:lang w:eastAsia="lv-LV"/>
              </w:rPr>
            </w:pPr>
          </w:p>
        </w:tc>
      </w:tr>
      <w:tr w:rsidR="00754D93" w14:paraId="7ACF6B54"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3FC15D83"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Reģistrācijas numurs</w:t>
            </w:r>
          </w:p>
        </w:tc>
        <w:tc>
          <w:tcPr>
            <w:tcW w:w="5661" w:type="dxa"/>
            <w:tcBorders>
              <w:top w:val="single" w:sz="4" w:space="0" w:color="auto"/>
              <w:left w:val="single" w:sz="4" w:space="0" w:color="auto"/>
              <w:bottom w:val="single" w:sz="4" w:space="0" w:color="auto"/>
              <w:right w:val="single" w:sz="4" w:space="0" w:color="auto"/>
            </w:tcBorders>
            <w:hideMark/>
          </w:tcPr>
          <w:p w14:paraId="782D3ECE"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754D93" w14:paraId="05BB9F98"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02557785"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Juridiskā adrese</w:t>
            </w:r>
          </w:p>
        </w:tc>
        <w:tc>
          <w:tcPr>
            <w:tcW w:w="5661" w:type="dxa"/>
            <w:tcBorders>
              <w:top w:val="single" w:sz="4" w:space="0" w:color="auto"/>
              <w:left w:val="single" w:sz="4" w:space="0" w:color="auto"/>
              <w:bottom w:val="single" w:sz="4" w:space="0" w:color="auto"/>
              <w:right w:val="single" w:sz="4" w:space="0" w:color="auto"/>
            </w:tcBorders>
            <w:hideMark/>
          </w:tcPr>
          <w:p w14:paraId="23D6E27D" w14:textId="77777777" w:rsidR="00197EB8" w:rsidRPr="00455566" w:rsidRDefault="00197EB8" w:rsidP="001E1A38">
            <w:pPr>
              <w:spacing w:before="20" w:after="20" w:line="256" w:lineRule="auto"/>
              <w:jc w:val="both"/>
              <w:rPr>
                <w:rFonts w:ascii="Arial Narrow" w:eastAsia="Times New Roman" w:hAnsi="Arial Narrow" w:cs="Times New Roman"/>
                <w:bCs/>
                <w:lang w:eastAsia="lv-LV"/>
              </w:rPr>
            </w:pPr>
          </w:p>
        </w:tc>
      </w:tr>
      <w:tr w:rsidR="00754D93" w14:paraId="12A529E9"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09E64DF5"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Tālruņa numurs</w:t>
            </w:r>
          </w:p>
        </w:tc>
        <w:tc>
          <w:tcPr>
            <w:tcW w:w="5661" w:type="dxa"/>
            <w:tcBorders>
              <w:top w:val="single" w:sz="4" w:space="0" w:color="auto"/>
              <w:left w:val="single" w:sz="4" w:space="0" w:color="auto"/>
              <w:bottom w:val="single" w:sz="4" w:space="0" w:color="auto"/>
              <w:right w:val="single" w:sz="4" w:space="0" w:color="auto"/>
            </w:tcBorders>
            <w:hideMark/>
          </w:tcPr>
          <w:p w14:paraId="63496B45" w14:textId="77777777" w:rsidR="00197EB8" w:rsidRPr="00455566" w:rsidRDefault="00197EB8" w:rsidP="001E1A38">
            <w:pPr>
              <w:spacing w:before="20" w:after="20" w:line="256" w:lineRule="auto"/>
              <w:jc w:val="both"/>
              <w:rPr>
                <w:rFonts w:ascii="Arial Narrow" w:eastAsia="Times New Roman" w:hAnsi="Arial Narrow" w:cs="Times New Roman"/>
                <w:lang w:eastAsia="lv-LV"/>
              </w:rPr>
            </w:pPr>
          </w:p>
        </w:tc>
      </w:tr>
      <w:tr w:rsidR="00754D93" w14:paraId="1C7C817E"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hideMark/>
          </w:tcPr>
          <w:p w14:paraId="65457C13" w14:textId="77777777" w:rsidR="00197EB8" w:rsidRPr="00455566" w:rsidRDefault="002B4CF9" w:rsidP="001E1A38">
            <w:pPr>
              <w:spacing w:before="20" w:after="20" w:line="256" w:lineRule="auto"/>
              <w:jc w:val="both"/>
              <w:rPr>
                <w:rFonts w:ascii="Times New Roman" w:eastAsia="Times New Roman" w:hAnsi="Times New Roman" w:cs="Times New Roman"/>
                <w:lang w:eastAsia="lv-LV"/>
              </w:rPr>
            </w:pPr>
            <w:r w:rsidRPr="00455566">
              <w:rPr>
                <w:rFonts w:ascii="Times New Roman" w:eastAsia="Times New Roman" w:hAnsi="Times New Roman" w:cs="Times New Roman"/>
                <w:lang w:eastAsia="lv-LV"/>
              </w:rPr>
              <w:t>E-pasta adrese</w:t>
            </w:r>
          </w:p>
        </w:tc>
        <w:tc>
          <w:tcPr>
            <w:tcW w:w="5661" w:type="dxa"/>
            <w:tcBorders>
              <w:top w:val="single" w:sz="4" w:space="0" w:color="auto"/>
              <w:left w:val="single" w:sz="4" w:space="0" w:color="auto"/>
              <w:bottom w:val="single" w:sz="4" w:space="0" w:color="auto"/>
              <w:right w:val="single" w:sz="4" w:space="0" w:color="auto"/>
            </w:tcBorders>
            <w:hideMark/>
          </w:tcPr>
          <w:p w14:paraId="35B5DA17" w14:textId="77777777" w:rsidR="00197EB8" w:rsidRPr="00455566" w:rsidRDefault="00197EB8" w:rsidP="001E1A38">
            <w:pPr>
              <w:spacing w:before="20" w:after="20" w:line="256" w:lineRule="auto"/>
              <w:rPr>
                <w:rFonts w:ascii="Arial Narrow" w:eastAsia="Times New Roman" w:hAnsi="Arial Narrow" w:cs="Times New Roman"/>
                <w:color w:val="FF0000"/>
                <w:lang w:val="en-US" w:eastAsia="lv-LV"/>
              </w:rPr>
            </w:pPr>
          </w:p>
        </w:tc>
      </w:tr>
      <w:tr w:rsidR="00754D93" w14:paraId="5ECB5E52" w14:textId="77777777" w:rsidTr="001E1A38">
        <w:trPr>
          <w:trHeight w:val="307"/>
        </w:trPr>
        <w:tc>
          <w:tcPr>
            <w:tcW w:w="3869" w:type="dxa"/>
            <w:tcBorders>
              <w:top w:val="single" w:sz="4" w:space="0" w:color="auto"/>
              <w:left w:val="single" w:sz="4" w:space="0" w:color="auto"/>
              <w:bottom w:val="single" w:sz="4" w:space="0" w:color="auto"/>
              <w:right w:val="single" w:sz="4" w:space="0" w:color="auto"/>
            </w:tcBorders>
          </w:tcPr>
          <w:p w14:paraId="1517A4E6" w14:textId="034D273E" w:rsidR="003C6FB2" w:rsidRPr="00455566" w:rsidRDefault="002B4CF9" w:rsidP="001E1A38">
            <w:pPr>
              <w:spacing w:before="20" w:after="20" w:line="256"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E-adrese</w:t>
            </w:r>
          </w:p>
        </w:tc>
        <w:tc>
          <w:tcPr>
            <w:tcW w:w="5661" w:type="dxa"/>
            <w:tcBorders>
              <w:top w:val="single" w:sz="4" w:space="0" w:color="auto"/>
              <w:left w:val="single" w:sz="4" w:space="0" w:color="auto"/>
              <w:bottom w:val="single" w:sz="4" w:space="0" w:color="auto"/>
              <w:right w:val="single" w:sz="4" w:space="0" w:color="auto"/>
            </w:tcBorders>
          </w:tcPr>
          <w:p w14:paraId="471DD6EF" w14:textId="77777777" w:rsidR="003C6FB2" w:rsidRPr="00455566" w:rsidRDefault="003C6FB2" w:rsidP="001E1A38">
            <w:pPr>
              <w:spacing w:before="20" w:after="20" w:line="256" w:lineRule="auto"/>
              <w:rPr>
                <w:rFonts w:ascii="Arial Narrow" w:eastAsia="Times New Roman" w:hAnsi="Arial Narrow" w:cs="Times New Roman"/>
                <w:color w:val="FF0000"/>
                <w:lang w:val="en-US" w:eastAsia="lv-LV"/>
              </w:rPr>
            </w:pPr>
          </w:p>
        </w:tc>
      </w:tr>
    </w:tbl>
    <w:p w14:paraId="6F809025" w14:textId="77777777" w:rsidR="00197EB8" w:rsidRPr="00455566" w:rsidRDefault="002B4CF9"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Lūdzu izskatīt jautājumu</w:t>
      </w:r>
      <w:r w:rsidRPr="00455566">
        <w:rPr>
          <w:rFonts w:ascii="Times New Roman" w:eastAsia="Calibri" w:hAnsi="Times New Roman" w:cs="Times New Roman"/>
          <w:i/>
          <w:iCs/>
        </w:rPr>
        <w:t xml:space="preserve"> (atzīmēt nepieciešamo </w:t>
      </w:r>
      <w:r w:rsidRPr="00455566">
        <w:rPr>
          <w:rFonts w:ascii="Wingdings" w:eastAsia="Calibri" w:hAnsi="Wingdings" w:cs="Times New Roman"/>
          <w:i/>
          <w:iCs/>
        </w:rPr>
        <w:sym w:font="Wingdings" w:char="F0FE"/>
      </w:r>
      <w:r w:rsidRPr="00455566">
        <w:rPr>
          <w:rFonts w:ascii="Times New Roman" w:eastAsia="Calibri" w:hAnsi="Times New Roman" w:cs="Times New Roman"/>
          <w:i/>
          <w:iCs/>
        </w:rPr>
        <w:t>):</w:t>
      </w:r>
    </w:p>
    <w:p w14:paraId="3226BF52" w14:textId="77777777" w:rsidR="00197EB8" w:rsidRPr="00455566" w:rsidRDefault="002B4CF9" w:rsidP="00197EB8">
      <w:pPr>
        <w:widowControl w:val="0"/>
        <w:numPr>
          <w:ilvl w:val="0"/>
          <w:numId w:val="11"/>
        </w:numPr>
        <w:tabs>
          <w:tab w:val="left" w:pos="2955"/>
        </w:tabs>
        <w:suppressAutoHyphens/>
        <w:spacing w:before="120" w:after="120"/>
        <w:jc w:val="both"/>
        <w:rPr>
          <w:rFonts w:ascii="Times New Roman" w:eastAsia="Calibri" w:hAnsi="Times New Roman" w:cs="Times New Roman"/>
          <w:b/>
          <w:bCs/>
        </w:rPr>
      </w:pPr>
      <w:r w:rsidRPr="00455566">
        <w:rPr>
          <w:rFonts w:ascii="Times New Roman" w:eastAsia="Calibri" w:hAnsi="Times New Roman" w:cs="Times New Roman"/>
          <w:b/>
          <w:bCs/>
        </w:rPr>
        <w:t>par jaunas ielu tirdzniecības vietas reģistrēšanu</w:t>
      </w:r>
    </w:p>
    <w:p w14:paraId="13868B94" w14:textId="77777777" w:rsidR="00197EB8" w:rsidRPr="00455566" w:rsidRDefault="002B4CF9"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 xml:space="preserve">            tirdzniecības vietas adrese: _______________________________________________</w:t>
      </w:r>
    </w:p>
    <w:p w14:paraId="2BA557A0" w14:textId="77777777" w:rsidR="00197EB8" w:rsidRPr="00455566" w:rsidRDefault="002B4CF9" w:rsidP="00197EB8">
      <w:pPr>
        <w:widowControl w:val="0"/>
        <w:numPr>
          <w:ilvl w:val="0"/>
          <w:numId w:val="11"/>
        </w:numPr>
        <w:tabs>
          <w:tab w:val="left" w:pos="2955"/>
        </w:tabs>
        <w:suppressAutoHyphens/>
        <w:spacing w:before="120" w:after="120"/>
        <w:jc w:val="both"/>
        <w:rPr>
          <w:rFonts w:ascii="Times New Roman" w:eastAsia="Calibri" w:hAnsi="Times New Roman" w:cs="Times New Roman"/>
          <w:b/>
          <w:bCs/>
        </w:rPr>
      </w:pPr>
      <w:r w:rsidRPr="00455566">
        <w:rPr>
          <w:rFonts w:ascii="Times New Roman" w:eastAsia="Calibri" w:hAnsi="Times New Roman" w:cs="Times New Roman"/>
          <w:b/>
          <w:bCs/>
        </w:rPr>
        <w:t>par izmaiņām iepriekš reģistrētajā ielu tirdzniecības vietā</w:t>
      </w:r>
    </w:p>
    <w:p w14:paraId="011F6B12" w14:textId="77777777" w:rsidR="00197EB8" w:rsidRPr="00455566" w:rsidRDefault="002B4CF9"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 xml:space="preserve">            izmaiņu veids </w:t>
      </w:r>
      <w:r w:rsidRPr="00455566">
        <w:rPr>
          <w:rFonts w:ascii="Times New Roman" w:eastAsia="Calibri" w:hAnsi="Times New Roman" w:cs="Times New Roman"/>
          <w:i/>
          <w:iCs/>
        </w:rPr>
        <w:t xml:space="preserve">(atzīmēt nepieciešamo </w:t>
      </w:r>
      <w:r w:rsidRPr="00455566">
        <w:rPr>
          <w:rFonts w:ascii="Wingdings" w:eastAsia="Calibri" w:hAnsi="Wingdings" w:cs="Times New Roman"/>
          <w:i/>
          <w:iCs/>
        </w:rPr>
        <w:sym w:font="Wingdings" w:char="F0FE"/>
      </w:r>
      <w:r w:rsidRPr="00455566">
        <w:rPr>
          <w:rFonts w:ascii="Times New Roman" w:eastAsia="Calibri" w:hAnsi="Times New Roman" w:cs="Times New Roman"/>
          <w:i/>
          <w:iCs/>
        </w:rPr>
        <w:t>):</w:t>
      </w:r>
      <w:r w:rsidRPr="00455566">
        <w:rPr>
          <w:rFonts w:ascii="Times New Roman" w:eastAsia="Calibri" w:hAnsi="Times New Roman" w:cs="Times New Roman"/>
        </w:rPr>
        <w:t xml:space="preserve">   </w:t>
      </w:r>
    </w:p>
    <w:p w14:paraId="2D5B5221" w14:textId="77777777" w:rsidR="00197EB8" w:rsidRPr="00455566" w:rsidRDefault="002B4CF9" w:rsidP="00197EB8">
      <w:pPr>
        <w:widowControl w:val="0"/>
        <w:numPr>
          <w:ilvl w:val="0"/>
          <w:numId w:val="11"/>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reģistrētas ielu tirdzniecības vietas izkļaušanu no reģistra</w:t>
      </w:r>
    </w:p>
    <w:p w14:paraId="236A857F" w14:textId="77777777" w:rsidR="00197EB8" w:rsidRPr="00455566" w:rsidRDefault="002B4CF9" w:rsidP="00197EB8">
      <w:pPr>
        <w:widowControl w:val="0"/>
        <w:numPr>
          <w:ilvl w:val="0"/>
          <w:numId w:val="11"/>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cits __________________________________________________________________</w:t>
      </w:r>
    </w:p>
    <w:p w14:paraId="48901F62" w14:textId="77777777" w:rsidR="00197EB8" w:rsidRPr="00455566" w:rsidRDefault="002B4CF9"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 xml:space="preserve">Atbildi uz iesniegumu piekrītu saņemt </w:t>
      </w:r>
      <w:r w:rsidRPr="00455566">
        <w:rPr>
          <w:rFonts w:ascii="Times New Roman" w:eastAsia="Calibri" w:hAnsi="Times New Roman" w:cs="Times New Roman"/>
          <w:i/>
          <w:iCs/>
        </w:rPr>
        <w:t xml:space="preserve">(atzīmēt nepieciešamo </w:t>
      </w:r>
      <w:r w:rsidRPr="00455566">
        <w:rPr>
          <w:rFonts w:ascii="Wingdings" w:eastAsia="Calibri" w:hAnsi="Wingdings" w:cs="Times New Roman"/>
          <w:i/>
          <w:iCs/>
        </w:rPr>
        <w:sym w:font="Wingdings" w:char="F0FE"/>
      </w:r>
      <w:r w:rsidRPr="00455566">
        <w:rPr>
          <w:rFonts w:ascii="Times New Roman" w:eastAsia="Calibri" w:hAnsi="Times New Roman" w:cs="Times New Roman"/>
          <w:i/>
          <w:iCs/>
        </w:rPr>
        <w:t>)</w:t>
      </w:r>
      <w:r w:rsidRPr="00455566">
        <w:rPr>
          <w:rFonts w:ascii="Times New Roman" w:eastAsia="Calibri" w:hAnsi="Times New Roman" w:cs="Times New Roman"/>
        </w:rPr>
        <w:t>:</w:t>
      </w:r>
    </w:p>
    <w:p w14:paraId="5C10C44F" w14:textId="77777777" w:rsidR="00197EB8" w:rsidRPr="00455566" w:rsidRDefault="002B4CF9" w:rsidP="00197EB8">
      <w:pPr>
        <w:widowControl w:val="0"/>
        <w:numPr>
          <w:ilvl w:val="0"/>
          <w:numId w:val="13"/>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elektroniski uz šajā iesniegumā norādīto elektroniskā pasta adresi;</w:t>
      </w:r>
    </w:p>
    <w:p w14:paraId="0A47FACC" w14:textId="77777777" w:rsidR="00197EB8" w:rsidRPr="00455566" w:rsidRDefault="002B4CF9" w:rsidP="00197EB8">
      <w:pPr>
        <w:widowControl w:val="0"/>
        <w:numPr>
          <w:ilvl w:val="0"/>
          <w:numId w:val="13"/>
        </w:numPr>
        <w:tabs>
          <w:tab w:val="left" w:pos="2955"/>
        </w:tabs>
        <w:suppressAutoHyphens/>
        <w:spacing w:before="120" w:after="120"/>
        <w:jc w:val="both"/>
        <w:rPr>
          <w:rFonts w:ascii="Times New Roman" w:eastAsia="Calibri" w:hAnsi="Times New Roman" w:cs="Times New Roman"/>
        </w:rPr>
      </w:pPr>
      <w:r w:rsidRPr="00455566">
        <w:rPr>
          <w:rFonts w:ascii="Times New Roman" w:eastAsia="Calibri" w:hAnsi="Times New Roman" w:cs="Times New Roman"/>
        </w:rPr>
        <w:t>uz deklarēto/juridisko adresi</w:t>
      </w:r>
    </w:p>
    <w:p w14:paraId="066D0D66" w14:textId="77777777" w:rsidR="00197EB8" w:rsidRPr="003C6FB2" w:rsidRDefault="002B4CF9" w:rsidP="00197EB8">
      <w:pPr>
        <w:tabs>
          <w:tab w:val="left" w:pos="2955"/>
        </w:tabs>
        <w:spacing w:before="120" w:after="120"/>
        <w:jc w:val="both"/>
        <w:rPr>
          <w:rFonts w:ascii="Times New Roman" w:eastAsia="Calibri" w:hAnsi="Times New Roman" w:cs="Times New Roman"/>
          <w:lang w:val="pl-PL"/>
        </w:rPr>
      </w:pPr>
      <w:r w:rsidRPr="003C6FB2">
        <w:rPr>
          <w:rFonts w:ascii="Times New Roman" w:eastAsia="Calibri" w:hAnsi="Times New Roman" w:cs="Times New Roman"/>
          <w:lang w:val="pl-PL"/>
        </w:rPr>
        <w:t>Cita informācija par plānoto tirdzniecību: __________________________________________</w:t>
      </w:r>
    </w:p>
    <w:p w14:paraId="20A7B8C1" w14:textId="77777777" w:rsidR="00197EB8" w:rsidRPr="00455566" w:rsidRDefault="002B4CF9"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___________________________________________________________________________</w:t>
      </w:r>
    </w:p>
    <w:p w14:paraId="154D6799" w14:textId="77777777" w:rsidR="00197EB8" w:rsidRPr="00455566" w:rsidRDefault="002B4CF9" w:rsidP="00197EB8">
      <w:pPr>
        <w:tabs>
          <w:tab w:val="left" w:pos="2955"/>
        </w:tabs>
        <w:spacing w:before="120" w:after="120"/>
        <w:jc w:val="both"/>
        <w:rPr>
          <w:rFonts w:ascii="Times New Roman" w:eastAsia="Calibri" w:hAnsi="Times New Roman" w:cs="Times New Roman"/>
        </w:rPr>
      </w:pPr>
      <w:r w:rsidRPr="00455566">
        <w:rPr>
          <w:rFonts w:ascii="Times New Roman" w:eastAsia="Calibri" w:hAnsi="Times New Roman" w:cs="Times New Roman"/>
        </w:rPr>
        <w:t>Pielikumi:</w:t>
      </w:r>
    </w:p>
    <w:p w14:paraId="558C20E3" w14:textId="77777777" w:rsidR="00197EB8" w:rsidRPr="00455566" w:rsidRDefault="002B4CF9" w:rsidP="00197EB8">
      <w:pPr>
        <w:widowControl w:val="0"/>
        <w:numPr>
          <w:ilvl w:val="0"/>
          <w:numId w:val="12"/>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nekustamā īpašuma kadastra numurs ________________________________________</w:t>
      </w:r>
    </w:p>
    <w:p w14:paraId="7BD6892A" w14:textId="77777777" w:rsidR="00197EB8" w:rsidRPr="00455566" w:rsidRDefault="002B4CF9" w:rsidP="00197EB8">
      <w:pPr>
        <w:widowControl w:val="0"/>
        <w:numPr>
          <w:ilvl w:val="0"/>
          <w:numId w:val="12"/>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lastRenderedPageBreak/>
        <w:t>tirdzniecības</w:t>
      </w:r>
      <w:r w:rsidRPr="00455566">
        <w:rPr>
          <w:rFonts w:ascii="Times New Roman" w:eastAsia="Calibri" w:hAnsi="Times New Roman" w:cs="Times New Roman"/>
          <w:lang w:val="en-US"/>
        </w:rPr>
        <w:t xml:space="preserve"> </w:t>
      </w:r>
      <w:r w:rsidRPr="00455566">
        <w:rPr>
          <w:rFonts w:ascii="Times New Roman" w:eastAsia="Calibri" w:hAnsi="Times New Roman" w:cs="Times New Roman"/>
        </w:rPr>
        <w:t>vietas projekts:</w:t>
      </w:r>
    </w:p>
    <w:p w14:paraId="70591541" w14:textId="77777777" w:rsidR="00197EB8" w:rsidRPr="00455566" w:rsidRDefault="002B4CF9" w:rsidP="00197EB8">
      <w:pPr>
        <w:widowControl w:val="0"/>
        <w:numPr>
          <w:ilvl w:val="0"/>
          <w:numId w:val="14"/>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objekta novietne inženiertīklu situācijas plānā vai zemesgabala robežu plānā atbilstošā mērogā (A4 formātā) ar izmēriem un piesaistēm;</w:t>
      </w:r>
    </w:p>
    <w:p w14:paraId="24914857" w14:textId="77777777" w:rsidR="00197EB8" w:rsidRPr="00455566" w:rsidRDefault="002B4CF9" w:rsidP="00197EB8">
      <w:pPr>
        <w:widowControl w:val="0"/>
        <w:numPr>
          <w:ilvl w:val="0"/>
          <w:numId w:val="14"/>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 xml:space="preserve">detalizēts vietas iekārtojums (atbilstoši dokumentu iesniegšanas gadam) plānā mērogā 1:100, 1:50 vai 1:25 (A4 formātā) ar izmēriem un piesaistēm. Plānā jānorāda ietves/brauktuves brīvais platums un visa aizņemtā tirdzniecības platība (tirdzniecības iekārta ar jumta projekciju uz zemes, tirgotāja aizņemtā teritorija, atkritumu urna u. c. tirdzniecības vietas aprīkojuma elementi), kā arī </w:t>
      </w:r>
      <w:proofErr w:type="spellStart"/>
      <w:r w:rsidRPr="00455566">
        <w:rPr>
          <w:rFonts w:ascii="Times New Roman" w:eastAsia="Calibri" w:hAnsi="Times New Roman" w:cs="Times New Roman"/>
        </w:rPr>
        <w:t>taktilās</w:t>
      </w:r>
      <w:proofErr w:type="spellEnd"/>
      <w:r w:rsidRPr="00455566">
        <w:rPr>
          <w:rFonts w:ascii="Times New Roman" w:eastAsia="Calibri" w:hAnsi="Times New Roman" w:cs="Times New Roman"/>
        </w:rPr>
        <w:t xml:space="preserve"> virsmas, </w:t>
      </w:r>
      <w:proofErr w:type="spellStart"/>
      <w:r w:rsidRPr="00455566">
        <w:rPr>
          <w:rFonts w:ascii="Times New Roman" w:eastAsia="Calibri" w:hAnsi="Times New Roman" w:cs="Times New Roman"/>
        </w:rPr>
        <w:t>vadulas</w:t>
      </w:r>
      <w:proofErr w:type="spellEnd"/>
      <w:r w:rsidRPr="00455566">
        <w:rPr>
          <w:rFonts w:ascii="Times New Roman" w:eastAsia="Calibri" w:hAnsi="Times New Roman" w:cs="Times New Roman"/>
        </w:rPr>
        <w:t xml:space="preserve">, veloceliņi, </w:t>
      </w:r>
      <w:proofErr w:type="spellStart"/>
      <w:r w:rsidRPr="00455566">
        <w:rPr>
          <w:rFonts w:ascii="Times New Roman" w:eastAsia="Calibri" w:hAnsi="Times New Roman" w:cs="Times New Roman"/>
        </w:rPr>
        <w:t>velostatīvi</w:t>
      </w:r>
      <w:proofErr w:type="spellEnd"/>
      <w:r w:rsidRPr="00455566">
        <w:rPr>
          <w:rFonts w:ascii="Times New Roman" w:eastAsia="Calibri" w:hAnsi="Times New Roman" w:cs="Times New Roman"/>
        </w:rPr>
        <w:t>, ceļa zīmes, laternas, inženierkomunikāciju aprīkojums (elektrības sadales skapji u. tml.);</w:t>
      </w:r>
    </w:p>
    <w:p w14:paraId="7490F078" w14:textId="77777777" w:rsidR="00197EB8" w:rsidRPr="00455566" w:rsidRDefault="002B4CF9" w:rsidP="00197EB8">
      <w:pPr>
        <w:widowControl w:val="0"/>
        <w:numPr>
          <w:ilvl w:val="0"/>
          <w:numId w:val="14"/>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 xml:space="preserve">aktuāla un plānam atbilstoša ielu tirdzniecības vietas aprīkojuma krāsaina skice, </w:t>
      </w:r>
      <w:proofErr w:type="spellStart"/>
      <w:r w:rsidRPr="00455566">
        <w:rPr>
          <w:rFonts w:ascii="Times New Roman" w:eastAsia="Calibri" w:hAnsi="Times New Roman" w:cs="Times New Roman"/>
        </w:rPr>
        <w:t>vizualizācija</w:t>
      </w:r>
      <w:proofErr w:type="spellEnd"/>
      <w:r w:rsidRPr="00455566">
        <w:rPr>
          <w:rFonts w:ascii="Times New Roman" w:eastAsia="Calibri" w:hAnsi="Times New Roman" w:cs="Times New Roman"/>
        </w:rPr>
        <w:t xml:space="preserve"> vides kontekstā vai tās </w:t>
      </w:r>
      <w:proofErr w:type="spellStart"/>
      <w:r w:rsidRPr="00455566">
        <w:rPr>
          <w:rFonts w:ascii="Times New Roman" w:eastAsia="Calibri" w:hAnsi="Times New Roman" w:cs="Times New Roman"/>
        </w:rPr>
        <w:t>fotofiksācija</w:t>
      </w:r>
      <w:proofErr w:type="spellEnd"/>
      <w:r w:rsidRPr="00455566">
        <w:rPr>
          <w:rFonts w:ascii="Times New Roman" w:eastAsia="Calibri" w:hAnsi="Times New Roman" w:cs="Times New Roman"/>
        </w:rPr>
        <w:t xml:space="preserve"> (A4 formātā).</w:t>
      </w:r>
    </w:p>
    <w:p w14:paraId="776614A4" w14:textId="77777777" w:rsidR="00197EB8" w:rsidRPr="00455566" w:rsidRDefault="002B4CF9" w:rsidP="00197EB8">
      <w:pPr>
        <w:widowControl w:val="0"/>
        <w:numPr>
          <w:ilvl w:val="0"/>
          <w:numId w:val="15"/>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zemes īpašnieka rakstveida piekrišana tirdzniecības vietas reģistrēšanai, ja iesniedzējs nav zemes īpašnieks;</w:t>
      </w:r>
    </w:p>
    <w:p w14:paraId="2232CAE5" w14:textId="77777777" w:rsidR="00197EB8" w:rsidRPr="00455566" w:rsidRDefault="002B4CF9" w:rsidP="00197EB8">
      <w:pPr>
        <w:widowControl w:val="0"/>
        <w:numPr>
          <w:ilvl w:val="0"/>
          <w:numId w:val="15"/>
        </w:numPr>
        <w:tabs>
          <w:tab w:val="left" w:pos="2955"/>
        </w:tabs>
        <w:suppressAutoHyphens/>
        <w:spacing w:before="120" w:after="120" w:line="259" w:lineRule="auto"/>
        <w:ind w:hanging="357"/>
        <w:jc w:val="both"/>
        <w:rPr>
          <w:rFonts w:ascii="Times New Roman" w:eastAsia="Calibri" w:hAnsi="Times New Roman" w:cs="Times New Roman"/>
        </w:rPr>
      </w:pPr>
      <w:r w:rsidRPr="00455566">
        <w:rPr>
          <w:rFonts w:ascii="Times New Roman" w:eastAsia="Calibri" w:hAnsi="Times New Roman" w:cs="Times New Roman"/>
        </w:rPr>
        <w:t>pilnvara, ja iesniegumu iesniedz trešā persona.</w:t>
      </w:r>
    </w:p>
    <w:p w14:paraId="119E7BA6" w14:textId="77777777" w:rsidR="00197EB8" w:rsidRPr="00455566" w:rsidRDefault="002B4CF9" w:rsidP="00197EB8">
      <w:pPr>
        <w:spacing w:after="160" w:line="259" w:lineRule="auto"/>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07FA5B96" w14:textId="2AFFA906" w:rsidR="00197EB8" w:rsidRPr="00455566" w:rsidRDefault="002B4CF9" w:rsidP="00197EB8">
      <w:pPr>
        <w:tabs>
          <w:tab w:val="left" w:pos="720"/>
          <w:tab w:val="center" w:pos="4153"/>
        </w:tabs>
        <w:spacing w:after="160" w:line="259" w:lineRule="auto"/>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Pr="00455566">
        <w:rPr>
          <w:rFonts w:ascii="Times New Roman" w:eastAsia="SimSun" w:hAnsi="Times New Roman" w:cs="Times New Roman"/>
          <w:i/>
          <w:iCs/>
          <w:sz w:val="22"/>
          <w:szCs w:val="22"/>
          <w:lang w:eastAsia="zh-CN"/>
        </w:rPr>
        <w:t>) un ārējo normatīvo aktu prasībām.</w:t>
      </w:r>
    </w:p>
    <w:p w14:paraId="2A983986" w14:textId="77777777" w:rsidR="00197EB8" w:rsidRPr="00455566" w:rsidRDefault="002B4CF9"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Ar šo apliecinu par sniegto ziņu patiesīgumu, pievienoto dokumentu likumīgu izcelsmi un kopiju atbilstību oriģināliem.</w:t>
      </w:r>
    </w:p>
    <w:p w14:paraId="2CE38DB7"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30C07CA0"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6379C31D" w14:textId="77777777" w:rsidR="00197EB8" w:rsidRPr="00455566" w:rsidRDefault="002B4CF9"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 xml:space="preserve">Iesniedzējs </w:t>
      </w:r>
      <w:r w:rsidRPr="00455566">
        <w:rPr>
          <w:rFonts w:ascii="Times New Roman" w:eastAsia="SimSun" w:hAnsi="Times New Roman" w:cs="Times New Roman"/>
          <w:lang w:eastAsia="zh-CN"/>
        </w:rPr>
        <w:tab/>
      </w:r>
    </w:p>
    <w:p w14:paraId="513F2A31" w14:textId="77777777" w:rsidR="00197EB8" w:rsidRPr="00455566" w:rsidRDefault="002B4CF9"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7F4280E6" w14:textId="77777777" w:rsidR="00197EB8" w:rsidRPr="00455566" w:rsidRDefault="00197EB8" w:rsidP="00197EB8">
      <w:pPr>
        <w:autoSpaceDE w:val="0"/>
        <w:autoSpaceDN w:val="0"/>
        <w:adjustRightInd w:val="0"/>
        <w:jc w:val="both"/>
        <w:rPr>
          <w:rFonts w:ascii="Times New Roman" w:eastAsia="Times New Roman" w:hAnsi="Times New Roman" w:cs="Times New Roman"/>
          <w:sz w:val="20"/>
          <w:szCs w:val="20"/>
          <w:lang w:eastAsia="lv-LV" w:bidi="lo-LA"/>
        </w:rPr>
      </w:pPr>
    </w:p>
    <w:p w14:paraId="3557F55C" w14:textId="77777777" w:rsidR="00197EB8" w:rsidRPr="00455566" w:rsidRDefault="002B4CF9" w:rsidP="00197EB8">
      <w:pPr>
        <w:autoSpaceDE w:val="0"/>
        <w:autoSpaceDN w:val="0"/>
        <w:adjustRightInd w:val="0"/>
        <w:jc w:val="both"/>
        <w:rPr>
          <w:rFonts w:ascii="Times New Roman" w:eastAsia="Times New Roman" w:hAnsi="Times New Roman" w:cs="Times New Roman"/>
          <w:sz w:val="20"/>
          <w:szCs w:val="20"/>
          <w:lang w:eastAsia="lv-LV" w:bidi="lo-LA"/>
        </w:rPr>
      </w:pPr>
      <w:r w:rsidRPr="00455566">
        <w:rPr>
          <w:rFonts w:ascii="Times New Roman" w:eastAsia="Times New Roman" w:hAnsi="Times New Roman" w:cs="Times New Roman"/>
          <w:sz w:val="20"/>
          <w:szCs w:val="20"/>
          <w:lang w:eastAsia="lv-LV" w:bidi="lo-LA"/>
        </w:rPr>
        <w:t>*Pašroc</w:t>
      </w:r>
      <w:r w:rsidRPr="00455566">
        <w:rPr>
          <w:rFonts w:ascii="TimesNewRoman" w:eastAsia="Times New Roman" w:hAnsi="TimesNewRoman" w:cs="TimesNewRoman"/>
          <w:sz w:val="20"/>
          <w:szCs w:val="20"/>
          <w:lang w:eastAsia="lv-LV" w:bidi="lo-LA"/>
        </w:rPr>
        <w:t>ī</w:t>
      </w:r>
      <w:r w:rsidRPr="00455566">
        <w:rPr>
          <w:rFonts w:ascii="Times New Roman" w:eastAsia="Times New Roman" w:hAnsi="Times New Roman" w:cs="Times New Roman"/>
          <w:sz w:val="20"/>
          <w:szCs w:val="20"/>
          <w:lang w:eastAsia="lv-LV" w:bidi="lo-LA"/>
        </w:rPr>
        <w:t>gs datums un paraksts nav nepieciešams, ja dokuments parakst</w:t>
      </w:r>
      <w:r w:rsidRPr="00455566">
        <w:rPr>
          <w:rFonts w:ascii="TimesNewRoman" w:eastAsia="Times New Roman" w:hAnsi="TimesNewRoman" w:cs="TimesNewRoman"/>
          <w:sz w:val="20"/>
          <w:szCs w:val="20"/>
          <w:lang w:eastAsia="lv-LV" w:bidi="lo-LA"/>
        </w:rPr>
        <w:t>ī</w:t>
      </w:r>
      <w:r w:rsidRPr="00455566">
        <w:rPr>
          <w:rFonts w:ascii="Times New Roman" w:eastAsia="Times New Roman" w:hAnsi="Times New Roman" w:cs="Times New Roman"/>
          <w:sz w:val="20"/>
          <w:szCs w:val="20"/>
          <w:lang w:eastAsia="lv-LV" w:bidi="lo-LA"/>
        </w:rPr>
        <w:t>ts ar drošu elektronisko parakstu, kas satur laika z</w:t>
      </w:r>
      <w:r w:rsidRPr="00455566">
        <w:rPr>
          <w:rFonts w:ascii="TimesNewRoman" w:eastAsia="Times New Roman" w:hAnsi="TimesNewRoman" w:cs="TimesNewRoman"/>
          <w:sz w:val="20"/>
          <w:szCs w:val="20"/>
          <w:lang w:eastAsia="lv-LV" w:bidi="lo-LA"/>
        </w:rPr>
        <w:t>ī</w:t>
      </w:r>
      <w:r w:rsidRPr="00455566">
        <w:rPr>
          <w:rFonts w:ascii="Times New Roman" w:eastAsia="Times New Roman" w:hAnsi="Times New Roman" w:cs="Times New Roman"/>
          <w:sz w:val="20"/>
          <w:szCs w:val="20"/>
          <w:lang w:eastAsia="lv-LV" w:bidi="lo-LA"/>
        </w:rPr>
        <w:t>mogu.</w:t>
      </w:r>
    </w:p>
    <w:p w14:paraId="0A6CA35E" w14:textId="77777777" w:rsidR="00197EB8" w:rsidRPr="00455566" w:rsidRDefault="00197EB8" w:rsidP="00197EB8">
      <w:pPr>
        <w:jc w:val="right"/>
        <w:rPr>
          <w:rFonts w:ascii="Times New Roman" w:eastAsia="SimSun" w:hAnsi="Times New Roman" w:cs="Times New Roman"/>
          <w:lang w:eastAsia="zh-CN"/>
        </w:rPr>
      </w:pPr>
    </w:p>
    <w:p w14:paraId="04C3F191" w14:textId="77777777" w:rsidR="00197EB8" w:rsidRPr="00455566" w:rsidRDefault="00197EB8" w:rsidP="00197EB8">
      <w:pPr>
        <w:jc w:val="right"/>
        <w:rPr>
          <w:rFonts w:ascii="Times New Roman" w:eastAsia="SimSun" w:hAnsi="Times New Roman" w:cs="Times New Roman"/>
          <w:lang w:eastAsia="zh-CN"/>
        </w:rPr>
      </w:pPr>
    </w:p>
    <w:p w14:paraId="6C1705CA" w14:textId="77777777" w:rsidR="00197EB8" w:rsidRPr="00455566" w:rsidRDefault="00197EB8" w:rsidP="00197EB8">
      <w:pPr>
        <w:jc w:val="right"/>
        <w:rPr>
          <w:rFonts w:ascii="Times New Roman" w:eastAsia="SimSun" w:hAnsi="Times New Roman" w:cs="Times New Roman"/>
          <w:lang w:eastAsia="zh-CN"/>
        </w:rPr>
      </w:pPr>
    </w:p>
    <w:p w14:paraId="4A46067A" w14:textId="77777777" w:rsidR="00197EB8" w:rsidRPr="00455566" w:rsidRDefault="00197EB8" w:rsidP="00197EB8">
      <w:pPr>
        <w:jc w:val="right"/>
        <w:rPr>
          <w:rFonts w:ascii="Times New Roman" w:eastAsia="SimSun" w:hAnsi="Times New Roman" w:cs="Times New Roman"/>
          <w:lang w:eastAsia="zh-CN"/>
        </w:rPr>
      </w:pPr>
    </w:p>
    <w:p w14:paraId="7B7345F7" w14:textId="77777777" w:rsidR="00197EB8" w:rsidRPr="00455566" w:rsidRDefault="00197EB8" w:rsidP="00197EB8">
      <w:pPr>
        <w:jc w:val="right"/>
        <w:rPr>
          <w:rFonts w:ascii="Times New Roman" w:eastAsia="SimSun" w:hAnsi="Times New Roman" w:cs="Times New Roman"/>
          <w:lang w:eastAsia="zh-CN"/>
        </w:rPr>
      </w:pPr>
    </w:p>
    <w:p w14:paraId="10501828" w14:textId="77777777" w:rsidR="00197EB8" w:rsidRPr="00455566" w:rsidRDefault="00197EB8" w:rsidP="00197EB8">
      <w:pPr>
        <w:jc w:val="right"/>
        <w:rPr>
          <w:rFonts w:ascii="Times New Roman" w:eastAsia="SimSun" w:hAnsi="Times New Roman" w:cs="Times New Roman"/>
          <w:lang w:eastAsia="zh-CN"/>
        </w:rPr>
      </w:pPr>
    </w:p>
    <w:p w14:paraId="6BBB8115" w14:textId="77777777" w:rsidR="00197EB8" w:rsidRPr="00455566" w:rsidRDefault="00197EB8" w:rsidP="00197EB8">
      <w:pPr>
        <w:jc w:val="right"/>
        <w:rPr>
          <w:rFonts w:ascii="Times New Roman" w:eastAsia="SimSun" w:hAnsi="Times New Roman" w:cs="Times New Roman"/>
          <w:lang w:eastAsia="zh-CN"/>
        </w:rPr>
      </w:pPr>
    </w:p>
    <w:p w14:paraId="1353F892" w14:textId="77777777" w:rsidR="00197EB8" w:rsidRPr="00455566" w:rsidRDefault="00197EB8" w:rsidP="00197EB8">
      <w:pPr>
        <w:rPr>
          <w:rFonts w:ascii="Times New Roman" w:eastAsia="SimSun" w:hAnsi="Times New Roman" w:cs="Times New Roman"/>
          <w:lang w:eastAsia="zh-CN"/>
        </w:rPr>
      </w:pPr>
    </w:p>
    <w:p w14:paraId="1773A8EC" w14:textId="77777777" w:rsidR="00197EB8" w:rsidRPr="00455566" w:rsidRDefault="00197EB8" w:rsidP="00197EB8">
      <w:pPr>
        <w:rPr>
          <w:rFonts w:ascii="Times New Roman" w:eastAsia="SimSun" w:hAnsi="Times New Roman" w:cs="Times New Roman"/>
          <w:lang w:eastAsia="zh-CN"/>
        </w:rPr>
      </w:pPr>
    </w:p>
    <w:p w14:paraId="4B241BD5" w14:textId="77777777" w:rsidR="00197EB8" w:rsidRPr="00455566" w:rsidRDefault="00197EB8" w:rsidP="00197EB8">
      <w:pPr>
        <w:rPr>
          <w:rFonts w:ascii="Times New Roman" w:eastAsia="SimSun" w:hAnsi="Times New Roman" w:cs="Times New Roman"/>
          <w:lang w:eastAsia="zh-CN"/>
        </w:rPr>
      </w:pPr>
    </w:p>
    <w:p w14:paraId="434C99C3" w14:textId="77777777" w:rsidR="00197EB8" w:rsidRPr="00455566" w:rsidRDefault="00197EB8" w:rsidP="00197EB8">
      <w:pPr>
        <w:rPr>
          <w:rFonts w:ascii="Times New Roman" w:eastAsia="SimSun" w:hAnsi="Times New Roman" w:cs="Times New Roman"/>
          <w:lang w:eastAsia="zh-CN"/>
        </w:rPr>
      </w:pPr>
    </w:p>
    <w:p w14:paraId="6CB3B071" w14:textId="77777777" w:rsidR="00197EB8" w:rsidRPr="00455566" w:rsidRDefault="00197EB8" w:rsidP="00197EB8">
      <w:pPr>
        <w:rPr>
          <w:rFonts w:ascii="Times New Roman" w:eastAsia="SimSun" w:hAnsi="Times New Roman" w:cs="Times New Roman"/>
          <w:lang w:eastAsia="zh-CN"/>
        </w:rPr>
      </w:pPr>
    </w:p>
    <w:p w14:paraId="4484E0C0" w14:textId="77777777" w:rsidR="00197EB8" w:rsidRPr="00455566" w:rsidRDefault="00197EB8" w:rsidP="00197EB8">
      <w:pPr>
        <w:rPr>
          <w:rFonts w:ascii="Times New Roman" w:eastAsia="SimSun" w:hAnsi="Times New Roman" w:cs="Times New Roman"/>
          <w:lang w:eastAsia="zh-CN"/>
        </w:rPr>
      </w:pPr>
    </w:p>
    <w:p w14:paraId="438AD9D0" w14:textId="77777777" w:rsidR="000F2013" w:rsidRDefault="000F2013" w:rsidP="00197EB8">
      <w:pPr>
        <w:jc w:val="right"/>
        <w:rPr>
          <w:rFonts w:ascii="Times New Roman" w:eastAsia="SimSun" w:hAnsi="Times New Roman" w:cs="Times New Roman"/>
          <w:lang w:eastAsia="zh-CN"/>
        </w:rPr>
      </w:pPr>
    </w:p>
    <w:p w14:paraId="72B8829B" w14:textId="77777777" w:rsidR="000F2013" w:rsidRDefault="000F2013" w:rsidP="00197EB8">
      <w:pPr>
        <w:jc w:val="right"/>
        <w:rPr>
          <w:rFonts w:ascii="Times New Roman" w:eastAsia="SimSun" w:hAnsi="Times New Roman" w:cs="Times New Roman"/>
          <w:lang w:eastAsia="zh-CN"/>
        </w:rPr>
      </w:pPr>
    </w:p>
    <w:p w14:paraId="200B5F5B" w14:textId="77777777" w:rsidR="000F2013" w:rsidRDefault="000F2013" w:rsidP="00197EB8">
      <w:pPr>
        <w:jc w:val="right"/>
        <w:rPr>
          <w:rFonts w:ascii="Times New Roman" w:eastAsia="SimSun" w:hAnsi="Times New Roman" w:cs="Times New Roman"/>
          <w:lang w:eastAsia="zh-CN"/>
        </w:rPr>
      </w:pPr>
    </w:p>
    <w:p w14:paraId="504CD77A" w14:textId="77777777" w:rsidR="000F2013" w:rsidRDefault="000F2013" w:rsidP="00197EB8">
      <w:pPr>
        <w:jc w:val="right"/>
        <w:rPr>
          <w:rFonts w:ascii="Times New Roman" w:eastAsia="SimSun" w:hAnsi="Times New Roman" w:cs="Times New Roman"/>
          <w:lang w:eastAsia="zh-CN"/>
        </w:rPr>
      </w:pPr>
    </w:p>
    <w:p w14:paraId="5BAF7B96" w14:textId="77777777" w:rsidR="003C6FB2" w:rsidRDefault="003C6FB2" w:rsidP="00197EB8">
      <w:pPr>
        <w:jc w:val="right"/>
        <w:rPr>
          <w:rFonts w:ascii="Times New Roman" w:eastAsia="SimSun" w:hAnsi="Times New Roman" w:cs="Times New Roman"/>
          <w:lang w:eastAsia="zh-CN"/>
        </w:rPr>
      </w:pPr>
    </w:p>
    <w:p w14:paraId="08D79932" w14:textId="77777777" w:rsidR="003C6FB2" w:rsidRDefault="003C6FB2" w:rsidP="00197EB8">
      <w:pPr>
        <w:jc w:val="right"/>
        <w:rPr>
          <w:rFonts w:ascii="Times New Roman" w:eastAsia="SimSun" w:hAnsi="Times New Roman" w:cs="Times New Roman"/>
          <w:lang w:eastAsia="zh-CN"/>
        </w:rPr>
      </w:pPr>
    </w:p>
    <w:p w14:paraId="38AF0FC6" w14:textId="76251D0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lastRenderedPageBreak/>
        <w:t>3. pielikums</w:t>
      </w:r>
    </w:p>
    <w:p w14:paraId="2EFCF998"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Ādažu novada pašvaldības domes</w:t>
      </w:r>
    </w:p>
    <w:p w14:paraId="3A000DD1"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10.06.2022. saistošajiem noteikumiem Nr. 50/2022</w:t>
      </w:r>
    </w:p>
    <w:p w14:paraId="2F1EDD59" w14:textId="77777777" w:rsidR="00197EB8" w:rsidRPr="00455566" w:rsidRDefault="002B4CF9" w:rsidP="00197EB8">
      <w:pPr>
        <w:rPr>
          <w:rFonts w:ascii="Times New Roman" w:eastAsia="SimSun" w:hAnsi="Times New Roman" w:cs="Times New Roman"/>
          <w:lang w:eastAsia="zh-CN"/>
        </w:rPr>
      </w:pPr>
      <w:bookmarkStart w:id="8" w:name="_Hlk100569134"/>
      <w:bookmarkStart w:id="9" w:name="_Hlk100570419"/>
      <w:bookmarkEnd w:id="5"/>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4E1E71AD"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00FBEB98" w14:textId="77777777" w:rsidR="00197EB8" w:rsidRPr="00455566" w:rsidRDefault="00197EB8" w:rsidP="00197EB8">
      <w:pPr>
        <w:jc w:val="right"/>
        <w:rPr>
          <w:rFonts w:ascii="Times New Roman" w:eastAsia="SimSun" w:hAnsi="Times New Roman" w:cs="Times New Roman"/>
          <w:lang w:eastAsia="zh-CN"/>
        </w:rPr>
      </w:pPr>
    </w:p>
    <w:p w14:paraId="5B89CF5A" w14:textId="77777777" w:rsidR="00197EB8" w:rsidRPr="00455566" w:rsidRDefault="002B4CF9"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50E4A52F" w14:textId="77777777" w:rsidR="00197EB8" w:rsidRPr="00455566" w:rsidRDefault="002B4CF9"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PAR ATĻAUJU VEIKT /ORGANIZĒT IELU TIRDZNIECĪBU REĢISTRĒTĀ IELU TIRDZNIECĪBAS VIETĀ</w:t>
      </w:r>
    </w:p>
    <w:p w14:paraId="6EA1DA2E" w14:textId="77777777" w:rsidR="00197EB8" w:rsidRPr="00455566" w:rsidRDefault="00197EB8" w:rsidP="00197EB8">
      <w:pPr>
        <w:rPr>
          <w:rFonts w:ascii="Times New Roman" w:eastAsia="SimSun" w:hAnsi="Times New Roman" w:cs="Times New Roman"/>
          <w:lang w:eastAsia="zh-CN"/>
        </w:rPr>
      </w:pPr>
    </w:p>
    <w:p w14:paraId="523C1C4F" w14:textId="77777777" w:rsidR="00197EB8" w:rsidRPr="00455566" w:rsidRDefault="002B4CF9"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149860</wp:posOffset>
                </wp:positionV>
                <wp:extent cx="2028825" cy="0"/>
                <wp:effectExtent l="7620" t="12700" r="11430" b="6350"/>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width:159.75pt;height:0;margin-top:11.8pt;margin-left:0.45pt;mso-height-percent:0;mso-height-relative:page;mso-width-percent:0;mso-width-relative:page;mso-wrap-distance-bottom:0;mso-wrap-distance-left:9pt;mso-wrap-distance-right:9pt;mso-wrap-distance-top:0;mso-wrap-style:square;position:absolute;visibility:visible;z-index:251661312"/>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6716D771"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7253F499" w14:textId="77777777" w:rsidR="00197EB8" w:rsidRPr="00455566" w:rsidRDefault="00197EB8" w:rsidP="00197EB8">
      <w:pPr>
        <w:rPr>
          <w:rFonts w:ascii="Times New Roman" w:eastAsia="SimSun" w:hAnsi="Times New Roman" w:cs="Times New Roman"/>
          <w:lang w:eastAsia="zh-CN"/>
        </w:rPr>
      </w:pPr>
    </w:p>
    <w:p w14:paraId="19DB76AA" w14:textId="77777777" w:rsidR="00197EB8" w:rsidRPr="00455566" w:rsidRDefault="002B4CF9"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5451"/>
      </w:tblGrid>
      <w:tr w:rsidR="00754D93" w14:paraId="3A641D04" w14:textId="77777777" w:rsidTr="001E1A38">
        <w:trPr>
          <w:trHeight w:val="426"/>
        </w:trPr>
        <w:tc>
          <w:tcPr>
            <w:tcW w:w="3726" w:type="dxa"/>
            <w:tcBorders>
              <w:top w:val="single" w:sz="18" w:space="0" w:color="auto"/>
              <w:left w:val="single" w:sz="4" w:space="0" w:color="auto"/>
              <w:bottom w:val="single" w:sz="4" w:space="0" w:color="auto"/>
              <w:right w:val="single" w:sz="4" w:space="0" w:color="auto"/>
            </w:tcBorders>
            <w:hideMark/>
          </w:tcPr>
          <w:p w14:paraId="13640C96"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451" w:type="dxa"/>
            <w:tcBorders>
              <w:top w:val="single" w:sz="18" w:space="0" w:color="auto"/>
              <w:left w:val="single" w:sz="4" w:space="0" w:color="auto"/>
              <w:bottom w:val="single" w:sz="4" w:space="0" w:color="auto"/>
              <w:right w:val="single" w:sz="4" w:space="0" w:color="auto"/>
            </w:tcBorders>
            <w:hideMark/>
          </w:tcPr>
          <w:p w14:paraId="00438C25" w14:textId="77777777" w:rsidR="00197EB8" w:rsidRPr="00455566" w:rsidRDefault="00197EB8" w:rsidP="001E1A38">
            <w:pPr>
              <w:rPr>
                <w:rFonts w:ascii="Times New Roman" w:eastAsia="SimSun" w:hAnsi="Times New Roman" w:cs="Times New Roman"/>
                <w:b/>
                <w:lang w:eastAsia="zh-CN"/>
              </w:rPr>
            </w:pPr>
          </w:p>
        </w:tc>
      </w:tr>
      <w:tr w:rsidR="00754D93" w14:paraId="415B070A"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2DB9F76D"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451" w:type="dxa"/>
            <w:tcBorders>
              <w:top w:val="single" w:sz="4" w:space="0" w:color="auto"/>
              <w:left w:val="single" w:sz="4" w:space="0" w:color="auto"/>
              <w:bottom w:val="single" w:sz="4" w:space="0" w:color="auto"/>
              <w:right w:val="single" w:sz="4" w:space="0" w:color="auto"/>
            </w:tcBorders>
            <w:hideMark/>
          </w:tcPr>
          <w:p w14:paraId="5255D1B6" w14:textId="77777777" w:rsidR="00197EB8" w:rsidRPr="00455566" w:rsidRDefault="00197EB8" w:rsidP="001E1A38">
            <w:pPr>
              <w:rPr>
                <w:rFonts w:ascii="Times New Roman" w:eastAsia="SimSun" w:hAnsi="Times New Roman" w:cs="Times New Roman"/>
                <w:bCs/>
                <w:lang w:eastAsia="zh-CN"/>
              </w:rPr>
            </w:pPr>
          </w:p>
        </w:tc>
      </w:tr>
      <w:tr w:rsidR="00754D93" w14:paraId="6476245D"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5C29CEE4"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451" w:type="dxa"/>
            <w:tcBorders>
              <w:top w:val="single" w:sz="4" w:space="0" w:color="auto"/>
              <w:left w:val="single" w:sz="4" w:space="0" w:color="auto"/>
              <w:bottom w:val="single" w:sz="4" w:space="0" w:color="auto"/>
              <w:right w:val="single" w:sz="4" w:space="0" w:color="auto"/>
            </w:tcBorders>
            <w:hideMark/>
          </w:tcPr>
          <w:p w14:paraId="4AF2ECE0" w14:textId="77777777" w:rsidR="00197EB8" w:rsidRPr="00455566" w:rsidRDefault="00197EB8" w:rsidP="001E1A38">
            <w:pPr>
              <w:rPr>
                <w:rFonts w:ascii="Times New Roman" w:eastAsia="SimSun" w:hAnsi="Times New Roman" w:cs="Times New Roman"/>
                <w:bCs/>
                <w:lang w:eastAsia="zh-CN"/>
              </w:rPr>
            </w:pPr>
          </w:p>
        </w:tc>
      </w:tr>
      <w:tr w:rsidR="00754D93" w14:paraId="04200FF9"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235DFF92"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51" w:type="dxa"/>
            <w:tcBorders>
              <w:top w:val="single" w:sz="4" w:space="0" w:color="auto"/>
              <w:left w:val="single" w:sz="4" w:space="0" w:color="auto"/>
              <w:bottom w:val="single" w:sz="4" w:space="0" w:color="auto"/>
              <w:right w:val="single" w:sz="4" w:space="0" w:color="auto"/>
            </w:tcBorders>
            <w:hideMark/>
          </w:tcPr>
          <w:p w14:paraId="68223A36" w14:textId="77777777" w:rsidR="00197EB8" w:rsidRPr="00455566" w:rsidRDefault="00197EB8" w:rsidP="001E1A38">
            <w:pPr>
              <w:rPr>
                <w:rFonts w:ascii="Times New Roman" w:eastAsia="SimSun" w:hAnsi="Times New Roman" w:cs="Times New Roman"/>
                <w:lang w:eastAsia="zh-CN"/>
              </w:rPr>
            </w:pPr>
          </w:p>
        </w:tc>
      </w:tr>
      <w:tr w:rsidR="00754D93" w14:paraId="69B806BF"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5D117B94" w14:textId="1C321B79"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p>
        </w:tc>
        <w:tc>
          <w:tcPr>
            <w:tcW w:w="5451" w:type="dxa"/>
            <w:tcBorders>
              <w:top w:val="single" w:sz="4" w:space="0" w:color="auto"/>
              <w:left w:val="single" w:sz="4" w:space="0" w:color="auto"/>
              <w:bottom w:val="single" w:sz="4" w:space="0" w:color="auto"/>
              <w:right w:val="single" w:sz="4" w:space="0" w:color="auto"/>
            </w:tcBorders>
            <w:hideMark/>
          </w:tcPr>
          <w:p w14:paraId="02BEB87B" w14:textId="77777777" w:rsidR="00197EB8" w:rsidRPr="00455566" w:rsidRDefault="00197EB8" w:rsidP="001E1A38">
            <w:pPr>
              <w:rPr>
                <w:rFonts w:ascii="Times New Roman" w:eastAsia="SimSun" w:hAnsi="Times New Roman" w:cs="Times New Roman"/>
                <w:lang w:val="en-US" w:eastAsia="zh-CN"/>
              </w:rPr>
            </w:pPr>
          </w:p>
        </w:tc>
      </w:tr>
      <w:tr w:rsidR="00754D93" w14:paraId="2EBCB7E5"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tcPr>
          <w:p w14:paraId="55CA338C" w14:textId="0CCF1D4B" w:rsidR="003C6FB2" w:rsidRPr="00455566" w:rsidRDefault="002B4CF9"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51" w:type="dxa"/>
            <w:tcBorders>
              <w:top w:val="single" w:sz="4" w:space="0" w:color="auto"/>
              <w:left w:val="single" w:sz="4" w:space="0" w:color="auto"/>
              <w:bottom w:val="single" w:sz="4" w:space="0" w:color="auto"/>
              <w:right w:val="single" w:sz="4" w:space="0" w:color="auto"/>
            </w:tcBorders>
          </w:tcPr>
          <w:p w14:paraId="49286BCF" w14:textId="77777777" w:rsidR="003C6FB2" w:rsidRPr="00455566" w:rsidRDefault="003C6FB2" w:rsidP="001E1A38">
            <w:pPr>
              <w:rPr>
                <w:rFonts w:ascii="Times New Roman" w:eastAsia="SimSun" w:hAnsi="Times New Roman" w:cs="Times New Roman"/>
                <w:lang w:val="en-US" w:eastAsia="zh-CN"/>
              </w:rPr>
            </w:pPr>
          </w:p>
        </w:tc>
      </w:tr>
    </w:tbl>
    <w:p w14:paraId="53E7B2D7" w14:textId="77777777" w:rsidR="00197EB8" w:rsidRPr="00455566" w:rsidRDefault="002B4CF9"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5462"/>
      </w:tblGrid>
      <w:tr w:rsidR="00754D93" w14:paraId="3ECC5BAC" w14:textId="77777777" w:rsidTr="001E1A38">
        <w:trPr>
          <w:trHeight w:val="351"/>
        </w:trPr>
        <w:tc>
          <w:tcPr>
            <w:tcW w:w="3733" w:type="dxa"/>
            <w:tcBorders>
              <w:top w:val="single" w:sz="18" w:space="0" w:color="auto"/>
              <w:left w:val="single" w:sz="4" w:space="0" w:color="auto"/>
              <w:bottom w:val="single" w:sz="4" w:space="0" w:color="auto"/>
              <w:right w:val="single" w:sz="4" w:space="0" w:color="auto"/>
            </w:tcBorders>
            <w:hideMark/>
          </w:tcPr>
          <w:p w14:paraId="7AC4D0B2"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462" w:type="dxa"/>
            <w:tcBorders>
              <w:top w:val="single" w:sz="18" w:space="0" w:color="auto"/>
              <w:left w:val="single" w:sz="4" w:space="0" w:color="auto"/>
              <w:bottom w:val="single" w:sz="4" w:space="0" w:color="auto"/>
              <w:right w:val="single" w:sz="4" w:space="0" w:color="auto"/>
            </w:tcBorders>
            <w:hideMark/>
          </w:tcPr>
          <w:p w14:paraId="6B8740C3" w14:textId="77777777" w:rsidR="00197EB8" w:rsidRPr="00455566" w:rsidRDefault="00197EB8" w:rsidP="001E1A38">
            <w:pPr>
              <w:rPr>
                <w:rFonts w:ascii="Times New Roman" w:eastAsia="SimSun" w:hAnsi="Times New Roman" w:cs="Times New Roman"/>
                <w:b/>
                <w:lang w:eastAsia="zh-CN"/>
              </w:rPr>
            </w:pPr>
          </w:p>
        </w:tc>
      </w:tr>
      <w:tr w:rsidR="00754D93" w14:paraId="7838CB38"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40E59F70"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462" w:type="dxa"/>
            <w:tcBorders>
              <w:top w:val="single" w:sz="4" w:space="0" w:color="auto"/>
              <w:left w:val="single" w:sz="4" w:space="0" w:color="auto"/>
              <w:bottom w:val="single" w:sz="4" w:space="0" w:color="auto"/>
              <w:right w:val="single" w:sz="4" w:space="0" w:color="auto"/>
            </w:tcBorders>
            <w:hideMark/>
          </w:tcPr>
          <w:p w14:paraId="4422703E" w14:textId="77777777" w:rsidR="00197EB8" w:rsidRPr="00455566" w:rsidRDefault="00197EB8" w:rsidP="001E1A38">
            <w:pPr>
              <w:rPr>
                <w:rFonts w:ascii="Times New Roman" w:eastAsia="SimSun" w:hAnsi="Times New Roman" w:cs="Times New Roman"/>
                <w:bCs/>
                <w:lang w:eastAsia="zh-CN"/>
              </w:rPr>
            </w:pPr>
          </w:p>
        </w:tc>
      </w:tr>
      <w:tr w:rsidR="00754D93" w14:paraId="677AD0AD"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35D9153C"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462" w:type="dxa"/>
            <w:tcBorders>
              <w:top w:val="single" w:sz="4" w:space="0" w:color="auto"/>
              <w:left w:val="single" w:sz="4" w:space="0" w:color="auto"/>
              <w:bottom w:val="single" w:sz="4" w:space="0" w:color="auto"/>
              <w:right w:val="single" w:sz="4" w:space="0" w:color="auto"/>
            </w:tcBorders>
            <w:hideMark/>
          </w:tcPr>
          <w:p w14:paraId="64107C3B" w14:textId="77777777" w:rsidR="00197EB8" w:rsidRPr="00455566" w:rsidRDefault="00197EB8" w:rsidP="001E1A38">
            <w:pPr>
              <w:rPr>
                <w:rFonts w:ascii="Times New Roman" w:eastAsia="SimSun" w:hAnsi="Times New Roman" w:cs="Times New Roman"/>
                <w:bCs/>
                <w:lang w:eastAsia="zh-CN"/>
              </w:rPr>
            </w:pPr>
          </w:p>
        </w:tc>
      </w:tr>
      <w:tr w:rsidR="00754D93" w14:paraId="5E58C27B"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6DA4769B"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62" w:type="dxa"/>
            <w:tcBorders>
              <w:top w:val="single" w:sz="4" w:space="0" w:color="auto"/>
              <w:left w:val="single" w:sz="4" w:space="0" w:color="auto"/>
              <w:bottom w:val="single" w:sz="4" w:space="0" w:color="auto"/>
              <w:right w:val="single" w:sz="4" w:space="0" w:color="auto"/>
            </w:tcBorders>
            <w:hideMark/>
          </w:tcPr>
          <w:p w14:paraId="5966F884" w14:textId="77777777" w:rsidR="00197EB8" w:rsidRPr="00455566" w:rsidRDefault="00197EB8" w:rsidP="001E1A38">
            <w:pPr>
              <w:rPr>
                <w:rFonts w:ascii="Times New Roman" w:eastAsia="SimSun" w:hAnsi="Times New Roman" w:cs="Times New Roman"/>
                <w:lang w:eastAsia="zh-CN"/>
              </w:rPr>
            </w:pPr>
          </w:p>
        </w:tc>
      </w:tr>
      <w:tr w:rsidR="00754D93" w14:paraId="23F4CC17"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0E29E36B" w14:textId="046EFCC1"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071E79">
              <w:rPr>
                <w:rFonts w:ascii="Times New Roman" w:eastAsia="SimSun" w:hAnsi="Times New Roman" w:cs="Times New Roman"/>
                <w:lang w:eastAsia="zh-CN"/>
              </w:rPr>
              <w:t>s</w:t>
            </w:r>
            <w:r w:rsidRPr="00455566">
              <w:rPr>
                <w:rFonts w:ascii="Times New Roman" w:eastAsia="SimSun" w:hAnsi="Times New Roman" w:cs="Times New Roman"/>
                <w:lang w:eastAsia="zh-CN"/>
              </w:rPr>
              <w:t xml:space="preserve"> </w:t>
            </w:r>
          </w:p>
        </w:tc>
        <w:tc>
          <w:tcPr>
            <w:tcW w:w="5462" w:type="dxa"/>
            <w:tcBorders>
              <w:top w:val="single" w:sz="4" w:space="0" w:color="auto"/>
              <w:left w:val="single" w:sz="4" w:space="0" w:color="auto"/>
              <w:bottom w:val="single" w:sz="4" w:space="0" w:color="auto"/>
              <w:right w:val="single" w:sz="4" w:space="0" w:color="auto"/>
            </w:tcBorders>
            <w:hideMark/>
          </w:tcPr>
          <w:p w14:paraId="78064793" w14:textId="77777777" w:rsidR="00197EB8" w:rsidRPr="00455566" w:rsidRDefault="00197EB8" w:rsidP="001E1A38">
            <w:pPr>
              <w:rPr>
                <w:rFonts w:ascii="Times New Roman" w:eastAsia="SimSun" w:hAnsi="Times New Roman" w:cs="Times New Roman"/>
                <w:lang w:val="en-US" w:eastAsia="zh-CN"/>
              </w:rPr>
            </w:pPr>
          </w:p>
        </w:tc>
      </w:tr>
      <w:tr w:rsidR="00754D93" w14:paraId="62D8F1AB"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tcPr>
          <w:p w14:paraId="5A69F918" w14:textId="0E56E1E2" w:rsidR="003C6FB2" w:rsidRPr="00455566" w:rsidRDefault="002B4CF9" w:rsidP="001E1A38">
            <w:pPr>
              <w:rPr>
                <w:rFonts w:ascii="Times New Roman" w:eastAsia="SimSun" w:hAnsi="Times New Roman" w:cs="Times New Roman"/>
                <w:lang w:eastAsia="zh-CN"/>
              </w:rPr>
            </w:pPr>
            <w:r>
              <w:rPr>
                <w:rFonts w:ascii="Times New Roman" w:eastAsia="SimSun" w:hAnsi="Times New Roman" w:cs="Times New Roman"/>
                <w:lang w:eastAsia="zh-CN"/>
              </w:rPr>
              <w:t>E-adrese: rēķinu saņemšanai</w:t>
            </w:r>
            <w:r>
              <w:rPr>
                <w:rStyle w:val="Vresatsauce"/>
                <w:rFonts w:ascii="Times New Roman" w:eastAsia="SimSun" w:hAnsi="Times New Roman" w:cs="Times New Roman"/>
                <w:lang w:eastAsia="zh-CN"/>
              </w:rPr>
              <w:footnoteReference w:id="1"/>
            </w:r>
          </w:p>
        </w:tc>
        <w:tc>
          <w:tcPr>
            <w:tcW w:w="5462" w:type="dxa"/>
            <w:tcBorders>
              <w:top w:val="single" w:sz="4" w:space="0" w:color="auto"/>
              <w:left w:val="single" w:sz="4" w:space="0" w:color="auto"/>
              <w:bottom w:val="single" w:sz="4" w:space="0" w:color="auto"/>
              <w:right w:val="single" w:sz="4" w:space="0" w:color="auto"/>
            </w:tcBorders>
          </w:tcPr>
          <w:p w14:paraId="2E85ECC4" w14:textId="77777777" w:rsidR="003C6FB2" w:rsidRPr="00455566" w:rsidRDefault="003C6FB2" w:rsidP="001E1A38">
            <w:pPr>
              <w:rPr>
                <w:rFonts w:ascii="Times New Roman" w:eastAsia="SimSun" w:hAnsi="Times New Roman" w:cs="Times New Roman"/>
                <w:lang w:val="en-US" w:eastAsia="zh-CN"/>
              </w:rPr>
            </w:pPr>
          </w:p>
        </w:tc>
      </w:tr>
      <w:bookmarkEnd w:id="8"/>
    </w:tbl>
    <w:p w14:paraId="0146413C" w14:textId="77777777" w:rsidR="00197EB8" w:rsidRPr="00455566" w:rsidRDefault="00197EB8" w:rsidP="00197EB8">
      <w:pPr>
        <w:rPr>
          <w:rFonts w:ascii="Times New Roman" w:eastAsia="SimSun" w:hAnsi="Times New Roman" w:cs="Times New Roman"/>
          <w:b/>
          <w:bCs/>
          <w:lang w:eastAsia="zh-CN"/>
        </w:rPr>
      </w:pPr>
    </w:p>
    <w:p w14:paraId="7F415B15" w14:textId="77777777" w:rsidR="00197EB8" w:rsidRPr="00455566" w:rsidRDefault="002B4CF9" w:rsidP="00197EB8">
      <w:pPr>
        <w:rPr>
          <w:rFonts w:ascii="Times New Roman" w:eastAsia="SimSun" w:hAnsi="Times New Roman" w:cs="Times New Roman"/>
          <w:b/>
          <w:bCs/>
          <w:lang w:eastAsia="zh-CN"/>
        </w:rPr>
      </w:pPr>
      <w:bookmarkStart w:id="10" w:name="_Hlk100569194"/>
      <w:r w:rsidRPr="00455566">
        <w:rPr>
          <w:rFonts w:ascii="Times New Roman" w:eastAsia="SimSun" w:hAnsi="Times New Roman" w:cs="Times New Roman"/>
          <w:b/>
          <w:bCs/>
          <w:lang w:eastAsia="zh-CN"/>
        </w:rPr>
        <w:t xml:space="preserve">Paredzētās tirdzniecības norises/tirdzniecības organizēšanas vieta ___________________________________________________________________________ </w:t>
      </w:r>
    </w:p>
    <w:p w14:paraId="09502EFE" w14:textId="77777777" w:rsidR="00197EB8" w:rsidRPr="00455566" w:rsidRDefault="002B4CF9"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Tirdzniecības laiks un ilgums __________________________________________________</w:t>
      </w:r>
    </w:p>
    <w:p w14:paraId="0F49DCF9" w14:textId="77777777" w:rsidR="009B21E8" w:rsidRDefault="009B21E8" w:rsidP="00197EB8">
      <w:pPr>
        <w:spacing w:before="120" w:after="120"/>
        <w:rPr>
          <w:rFonts w:ascii="Times New Roman" w:eastAsia="SimSun" w:hAnsi="Times New Roman" w:cs="Times New Roman"/>
          <w:b/>
          <w:bCs/>
          <w:lang w:eastAsia="zh-CN"/>
        </w:rPr>
      </w:pPr>
      <w:bookmarkStart w:id="11" w:name="_Hlk100569923"/>
      <w:bookmarkStart w:id="12" w:name="_Hlk100569311"/>
      <w:bookmarkStart w:id="13" w:name="_Hlk100570475"/>
      <w:bookmarkEnd w:id="6"/>
      <w:bookmarkEnd w:id="9"/>
      <w:bookmarkEnd w:id="10"/>
    </w:p>
    <w:p w14:paraId="642776C0" w14:textId="4382E2F6" w:rsidR="00197EB8" w:rsidRPr="00455566" w:rsidRDefault="002B4CF9" w:rsidP="00197EB8">
      <w:pPr>
        <w:spacing w:before="120" w:after="120"/>
        <w:rPr>
          <w:rFonts w:ascii="Times New Roman" w:eastAsia="SimSun" w:hAnsi="Times New Roman" w:cs="Times New Roman"/>
          <w:sz w:val="20"/>
          <w:szCs w:val="20"/>
          <w:lang w:eastAsia="zh-CN"/>
        </w:rPr>
      </w:pPr>
      <w:r w:rsidRPr="00455566">
        <w:rPr>
          <w:rFonts w:ascii="Times New Roman" w:eastAsia="SimSun" w:hAnsi="Times New Roman" w:cs="Times New Roman"/>
          <w:b/>
          <w:bCs/>
          <w:lang w:eastAsia="zh-CN"/>
        </w:rPr>
        <w:lastRenderedPageBreak/>
        <w:t>Tirdzniecības laikā realizējamo preču grupas</w:t>
      </w:r>
      <w:r w:rsidRPr="00455566">
        <w:rPr>
          <w:rFonts w:ascii="Times New Roman" w:eastAsia="SimSun" w:hAnsi="Times New Roman" w:cs="Times New Roman"/>
          <w:lang w:eastAsia="zh-CN"/>
        </w:rPr>
        <w:t xml:space="preserve"> </w:t>
      </w:r>
      <w:bookmarkEnd w:id="11"/>
      <w:r w:rsidRPr="00455566">
        <w:rPr>
          <w:rFonts w:ascii="Times New Roman" w:eastAsia="SimSun" w:hAnsi="Times New Roman" w:cs="Times New Roman"/>
          <w:i/>
          <w:iCs/>
          <w:sz w:val="20"/>
          <w:szCs w:val="20"/>
          <w:lang w:eastAsia="zh-CN"/>
        </w:rPr>
        <w:t xml:space="preserve">(lūdzu apvilkt, pasvītrot un </w:t>
      </w:r>
      <w:bookmarkStart w:id="14" w:name="_Hlk100666855"/>
      <w:r w:rsidRPr="00455566">
        <w:rPr>
          <w:rFonts w:ascii="Times New Roman" w:eastAsia="SimSun" w:hAnsi="Times New Roman" w:cs="Times New Roman"/>
          <w:i/>
          <w:iCs/>
          <w:sz w:val="20"/>
          <w:szCs w:val="20"/>
          <w:lang w:eastAsia="zh-CN"/>
        </w:rPr>
        <w:t xml:space="preserve">atzīmēt nepieciešamo </w:t>
      </w:r>
      <w:r w:rsidRPr="00455566">
        <w:rPr>
          <w:rFonts w:ascii="Wingdings" w:eastAsia="SimSun" w:hAnsi="Wingdings" w:cs="Times New Roman"/>
          <w:i/>
          <w:iCs/>
          <w:sz w:val="20"/>
          <w:szCs w:val="20"/>
          <w:lang w:eastAsia="zh-CN"/>
        </w:rPr>
        <w:sym w:font="Wingdings" w:char="F0FE"/>
      </w:r>
      <w:r w:rsidRPr="00455566">
        <w:rPr>
          <w:rFonts w:ascii="Times New Roman" w:eastAsia="SimSun" w:hAnsi="Times New Roman" w:cs="Times New Roman"/>
          <w:i/>
          <w:iCs/>
          <w:sz w:val="20"/>
          <w:szCs w:val="20"/>
          <w:lang w:eastAsia="zh-CN"/>
        </w:rPr>
        <w:t>):</w:t>
      </w:r>
      <w:bookmarkEnd w:id="12"/>
      <w:bookmarkEnd w:id="14"/>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667"/>
      </w:tblGrid>
      <w:tr w:rsidR="00754D93" w14:paraId="55694DB0" w14:textId="77777777" w:rsidTr="003C6FB2">
        <w:tc>
          <w:tcPr>
            <w:tcW w:w="2516" w:type="dxa"/>
            <w:tcBorders>
              <w:bottom w:val="nil"/>
            </w:tcBorders>
          </w:tcPr>
          <w:p w14:paraId="59039198" w14:textId="77777777" w:rsidR="00197EB8" w:rsidRPr="00455566" w:rsidRDefault="002B4CF9" w:rsidP="001E1A38">
            <w:pPr>
              <w:autoSpaceDE w:val="0"/>
              <w:autoSpaceDN w:val="0"/>
              <w:adjustRightInd w:val="0"/>
              <w:ind w:left="360"/>
              <w:jc w:val="both"/>
              <w:rPr>
                <w:rFonts w:ascii="Times New Roman" w:eastAsia="Times New Roman" w:hAnsi="Times New Roman" w:cs="Times New Roman"/>
                <w:lang w:eastAsia="zh-CN"/>
              </w:rPr>
            </w:pPr>
            <w:bookmarkStart w:id="15" w:name="_Hlk100569284"/>
            <w:r w:rsidRPr="00455566">
              <w:rPr>
                <w:rFonts w:ascii="Times New Roman" w:eastAsia="Times New Roman" w:hAnsi="Times New Roman" w:cs="Times New Roman"/>
                <w:lang w:eastAsia="zh-CN"/>
              </w:rPr>
              <w:t>pašu ražotā lauksaimniecības produkcija:</w:t>
            </w:r>
          </w:p>
          <w:p w14:paraId="78F558FF" w14:textId="77777777" w:rsidR="00197EB8" w:rsidRPr="00455566" w:rsidRDefault="00197EB8" w:rsidP="001E1A38">
            <w:pPr>
              <w:widowControl w:val="0"/>
              <w:autoSpaceDE w:val="0"/>
              <w:autoSpaceDN w:val="0"/>
              <w:adjustRightInd w:val="0"/>
              <w:jc w:val="both"/>
              <w:rPr>
                <w:rFonts w:ascii="Times New Roman" w:eastAsia="Times New Roman" w:hAnsi="Times New Roman" w:cs="Times New Roman"/>
                <w:lang w:eastAsia="zh-CN"/>
              </w:rPr>
            </w:pPr>
          </w:p>
        </w:tc>
        <w:tc>
          <w:tcPr>
            <w:tcW w:w="6667" w:type="dxa"/>
          </w:tcPr>
          <w:p w14:paraId="74C078D3" w14:textId="77777777" w:rsidR="00197EB8" w:rsidRDefault="002B4CF9"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25B86FAA" w14:textId="77777777" w:rsidR="003C6FB2" w:rsidRDefault="002B4CF9"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izmantošanai pārtikā lopkopības un svaigus zvejas produktus nelielos apjomos saskaņā ar normatīvo aktu prasībām</w:t>
            </w:r>
          </w:p>
          <w:p w14:paraId="7764143D" w14:textId="0734ECD9" w:rsidR="003C6FB2" w:rsidRPr="003C6FB2" w:rsidRDefault="002B4CF9" w:rsidP="003C6FB2">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pašu iegūtus svaigus zvejas produktus un medījamos dzīvniekus vai to gaļu nelielos apjomos saskaņā ar normatīvo aktu prasībām par primāro produktu apriti</w:t>
            </w:r>
            <w:r>
              <w:rPr>
                <w:rFonts w:ascii="Times New Roman" w:eastAsia="Times New Roman" w:hAnsi="Times New Roman" w:cs="Times New Roman"/>
                <w:lang w:eastAsia="zh-CN"/>
              </w:rPr>
              <w:t xml:space="preserve"> </w:t>
            </w:r>
            <w:r w:rsidRPr="003C6FB2">
              <w:rPr>
                <w:rFonts w:ascii="Times New Roman" w:eastAsia="Times New Roman" w:hAnsi="Times New Roman" w:cs="Times New Roman"/>
                <w:lang w:eastAsia="zh-CN"/>
              </w:rPr>
              <w:t>nelielos apjomos</w:t>
            </w:r>
          </w:p>
        </w:tc>
      </w:tr>
      <w:tr w:rsidR="00754D93" w14:paraId="1392CF20" w14:textId="77777777" w:rsidTr="003C6FB2">
        <w:trPr>
          <w:trHeight w:val="248"/>
        </w:trPr>
        <w:tc>
          <w:tcPr>
            <w:tcW w:w="2516" w:type="dxa"/>
            <w:tcBorders>
              <w:top w:val="nil"/>
              <w:bottom w:val="nil"/>
            </w:tcBorders>
          </w:tcPr>
          <w:p w14:paraId="43D63792"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33DF8500" w14:textId="77777777" w:rsidR="00197EB8"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 xml:space="preserve">govs/kazas </w:t>
            </w:r>
            <w:proofErr w:type="spellStart"/>
            <w:r w:rsidRPr="003C6FB2">
              <w:rPr>
                <w:rFonts w:ascii="Times New Roman" w:eastAsia="Times New Roman" w:hAnsi="Times New Roman" w:cs="Times New Roman"/>
                <w:lang w:eastAsia="zh-CN"/>
              </w:rPr>
              <w:t>svaigpienu</w:t>
            </w:r>
            <w:proofErr w:type="spellEnd"/>
            <w:r w:rsidRPr="003C6FB2">
              <w:rPr>
                <w:rFonts w:ascii="Times New Roman" w:eastAsia="Times New Roman" w:hAnsi="Times New Roman" w:cs="Times New Roman"/>
                <w:lang w:eastAsia="zh-CN"/>
              </w:rPr>
              <w:t xml:space="preserve"> nelielos apjomos saskaņā ar normatīvo aktu prasībām</w:t>
            </w:r>
          </w:p>
          <w:p w14:paraId="1B187D2A" w14:textId="77777777" w:rsidR="003C6FB2"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olas nelielos apjomos saskaņā ar normatīvo aktu prasībām</w:t>
            </w:r>
          </w:p>
          <w:p w14:paraId="0C1EC5B1" w14:textId="18C674DD" w:rsidR="003C6FB2" w:rsidRPr="00455566"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biškopības produkt</w:t>
            </w:r>
            <w:r w:rsidR="00071E79">
              <w:rPr>
                <w:rFonts w:ascii="Times New Roman" w:eastAsia="Times New Roman" w:hAnsi="Times New Roman" w:cs="Times New Roman"/>
                <w:lang w:eastAsia="zh-CN"/>
              </w:rPr>
              <w:t>us</w:t>
            </w:r>
          </w:p>
        </w:tc>
      </w:tr>
      <w:tr w:rsidR="00754D93" w14:paraId="1BC5D541" w14:textId="77777777" w:rsidTr="003C6FB2">
        <w:tc>
          <w:tcPr>
            <w:tcW w:w="2516" w:type="dxa"/>
            <w:tcBorders>
              <w:top w:val="nil"/>
              <w:bottom w:val="nil"/>
            </w:tcBorders>
          </w:tcPr>
          <w:p w14:paraId="0220BE78"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6BFC4B66" w14:textId="4F68FC0C" w:rsidR="00197EB8"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 xml:space="preserve">augļu koku un ogulāju stādus, dekoratīvo koku un krūmu </w:t>
            </w:r>
            <w:proofErr w:type="spellStart"/>
            <w:r w:rsidRPr="003C6FB2">
              <w:rPr>
                <w:rFonts w:ascii="Times New Roman" w:eastAsia="Times New Roman" w:hAnsi="Times New Roman" w:cs="Times New Roman"/>
                <w:lang w:eastAsia="zh-CN"/>
              </w:rPr>
              <w:t>stādmateriālu</w:t>
            </w:r>
            <w:r w:rsidR="00071E79">
              <w:rPr>
                <w:rFonts w:ascii="Times New Roman" w:eastAsia="Times New Roman" w:hAnsi="Times New Roman" w:cs="Times New Roman"/>
                <w:lang w:eastAsia="zh-CN"/>
              </w:rPr>
              <w:t>s</w:t>
            </w:r>
            <w:proofErr w:type="spellEnd"/>
          </w:p>
          <w:p w14:paraId="10D824FE" w14:textId="107E1143" w:rsidR="003C6FB2"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grieztos ziedus, zarus, no tiem gatavotus izstrādājumus, puķu un dārzeņu stādus, dēstus, sīpolus, gumus, ziemcietes un sēkla</w:t>
            </w:r>
            <w:r w:rsidR="00071E79">
              <w:rPr>
                <w:rFonts w:ascii="Times New Roman" w:eastAsia="Times New Roman" w:hAnsi="Times New Roman" w:cs="Times New Roman"/>
                <w:lang w:eastAsia="zh-CN"/>
              </w:rPr>
              <w:t>s</w:t>
            </w:r>
          </w:p>
          <w:p w14:paraId="3D37ABC7" w14:textId="6125AD8E" w:rsidR="003C6FB2" w:rsidRPr="00455566"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Ziemassvētkiem paredzētus nocirstus vai podos augošus dažādu sugu skuju kokus</w:t>
            </w:r>
          </w:p>
        </w:tc>
      </w:tr>
      <w:tr w:rsidR="00754D93" w14:paraId="68720B12" w14:textId="77777777" w:rsidTr="003C6FB2">
        <w:trPr>
          <w:trHeight w:val="27"/>
        </w:trPr>
        <w:tc>
          <w:tcPr>
            <w:tcW w:w="2516" w:type="dxa"/>
            <w:tcBorders>
              <w:top w:val="nil"/>
            </w:tcBorders>
          </w:tcPr>
          <w:p w14:paraId="0F92CE92"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0E0B741C" w14:textId="27802852" w:rsidR="00197EB8" w:rsidRPr="00455566"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mājas apstākļos ražotus pārtikas produktus no pašu ražotās lauksaimniecības produkcij</w:t>
            </w:r>
            <w:r w:rsidR="00071E79">
              <w:rPr>
                <w:rFonts w:ascii="Times New Roman" w:eastAsia="Times New Roman" w:hAnsi="Times New Roman" w:cs="Times New Roman"/>
                <w:lang w:eastAsia="zh-CN"/>
              </w:rPr>
              <w:t>u</w:t>
            </w:r>
          </w:p>
        </w:tc>
      </w:tr>
      <w:tr w:rsidR="00754D93" w14:paraId="28918A22" w14:textId="77777777" w:rsidTr="001E1A38">
        <w:trPr>
          <w:trHeight w:val="13"/>
        </w:trPr>
        <w:tc>
          <w:tcPr>
            <w:tcW w:w="9183" w:type="dxa"/>
            <w:gridSpan w:val="2"/>
            <w:vAlign w:val="center"/>
          </w:tcPr>
          <w:p w14:paraId="7A1F9484"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savvaļas ogas, augļi, rieksti, sēnes un savvaļas ziedi</w:t>
            </w:r>
          </w:p>
        </w:tc>
      </w:tr>
      <w:tr w:rsidR="00754D93" w14:paraId="5CFFF53B" w14:textId="77777777" w:rsidTr="001E1A38">
        <w:trPr>
          <w:trHeight w:val="13"/>
        </w:trPr>
        <w:tc>
          <w:tcPr>
            <w:tcW w:w="9183" w:type="dxa"/>
            <w:gridSpan w:val="2"/>
            <w:vAlign w:val="center"/>
          </w:tcPr>
          <w:p w14:paraId="726D0FB1"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mežu reproduktīvais materiāls</w:t>
            </w:r>
          </w:p>
        </w:tc>
      </w:tr>
      <w:tr w:rsidR="00754D93" w14:paraId="749ADC21" w14:textId="77777777" w:rsidTr="001E1A38">
        <w:trPr>
          <w:trHeight w:val="27"/>
        </w:trPr>
        <w:tc>
          <w:tcPr>
            <w:tcW w:w="9183" w:type="dxa"/>
            <w:gridSpan w:val="2"/>
            <w:vAlign w:val="center"/>
          </w:tcPr>
          <w:p w14:paraId="626FC30E"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lietotas personiskās mantas, izņemot autortiesību vai blakustiesību objekti, kas reproducēti personiskām vajadzībām</w:t>
            </w:r>
          </w:p>
        </w:tc>
      </w:tr>
      <w:tr w:rsidR="00754D93" w14:paraId="201A9477" w14:textId="77777777" w:rsidTr="001E1A38">
        <w:trPr>
          <w:trHeight w:val="1"/>
        </w:trPr>
        <w:tc>
          <w:tcPr>
            <w:tcW w:w="9183" w:type="dxa"/>
            <w:gridSpan w:val="2"/>
            <w:vAlign w:val="bottom"/>
          </w:tcPr>
          <w:p w14:paraId="73FBDB57"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izgatavoti amatniecības darinājumi un mākslas priekšmeti</w:t>
            </w:r>
          </w:p>
        </w:tc>
      </w:tr>
      <w:tr w:rsidR="00754D93" w14:paraId="3F073C9D" w14:textId="77777777" w:rsidTr="001E1A38">
        <w:trPr>
          <w:trHeight w:val="27"/>
        </w:trPr>
        <w:tc>
          <w:tcPr>
            <w:tcW w:w="9183" w:type="dxa"/>
            <w:gridSpan w:val="2"/>
            <w:vAlign w:val="bottom"/>
          </w:tcPr>
          <w:p w14:paraId="36BE5673" w14:textId="576DEAE8"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nepārtikas preces (rūpniecības preces, kosmētika, ziedi u.c.)</w:t>
            </w:r>
          </w:p>
        </w:tc>
      </w:tr>
      <w:tr w:rsidR="00754D93" w14:paraId="75C1DD7E" w14:textId="77777777" w:rsidTr="001E1A38">
        <w:trPr>
          <w:trHeight w:val="13"/>
        </w:trPr>
        <w:tc>
          <w:tcPr>
            <w:tcW w:w="9183" w:type="dxa"/>
            <w:gridSpan w:val="2"/>
            <w:vAlign w:val="bottom"/>
          </w:tcPr>
          <w:p w14:paraId="13AD2DC7"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 xml:space="preserve">pārtikas preces    </w:t>
            </w:r>
          </w:p>
        </w:tc>
      </w:tr>
      <w:tr w:rsidR="00754D93" w14:paraId="40146F25" w14:textId="77777777" w:rsidTr="001E1A38">
        <w:trPr>
          <w:trHeight w:val="13"/>
        </w:trPr>
        <w:tc>
          <w:tcPr>
            <w:tcW w:w="9183" w:type="dxa"/>
            <w:gridSpan w:val="2"/>
            <w:vAlign w:val="bottom"/>
          </w:tcPr>
          <w:p w14:paraId="703F1BA5" w14:textId="7F893630" w:rsidR="003C6FB2"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uzkodas (</w:t>
            </w:r>
            <w:proofErr w:type="spellStart"/>
            <w:r w:rsidRPr="003C6FB2">
              <w:rPr>
                <w:rFonts w:ascii="Times New Roman" w:eastAsia="Times New Roman" w:hAnsi="Times New Roman" w:cs="Times New Roman"/>
                <w:lang w:eastAsia="zh-CN"/>
              </w:rPr>
              <w:t>cukurvate</w:t>
            </w:r>
            <w:proofErr w:type="spellEnd"/>
            <w:r w:rsidRPr="003C6FB2">
              <w:rPr>
                <w:rFonts w:ascii="Times New Roman" w:eastAsia="Times New Roman" w:hAnsi="Times New Roman" w:cs="Times New Roman"/>
                <w:lang w:eastAsia="zh-CN"/>
              </w:rPr>
              <w:t>, popkorns, kartupeļu virtuļi u.c.)</w:t>
            </w:r>
          </w:p>
        </w:tc>
      </w:tr>
      <w:tr w:rsidR="00754D93" w14:paraId="06554118" w14:textId="77777777" w:rsidTr="001E1A38">
        <w:trPr>
          <w:trHeight w:val="13"/>
        </w:trPr>
        <w:tc>
          <w:tcPr>
            <w:tcW w:w="9183" w:type="dxa"/>
            <w:gridSpan w:val="2"/>
            <w:vAlign w:val="bottom"/>
          </w:tcPr>
          <w:p w14:paraId="29B0FFE2" w14:textId="5C584A7D" w:rsidR="003C6FB2" w:rsidRPr="003C6FB2"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karstie un bezalkoholiskie dzērieni</w:t>
            </w:r>
          </w:p>
        </w:tc>
      </w:tr>
      <w:tr w:rsidR="00754D93" w14:paraId="27D1DE7C" w14:textId="77777777" w:rsidTr="001E1A38">
        <w:trPr>
          <w:trHeight w:val="122"/>
        </w:trPr>
        <w:tc>
          <w:tcPr>
            <w:tcW w:w="9183" w:type="dxa"/>
            <w:gridSpan w:val="2"/>
            <w:vAlign w:val="bottom"/>
          </w:tcPr>
          <w:p w14:paraId="295B1F70" w14:textId="743866B3"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3C6FB2">
              <w:rPr>
                <w:rFonts w:ascii="Times New Roman" w:eastAsia="Times New Roman" w:hAnsi="Times New Roman" w:cs="Times New Roman"/>
                <w:lang w:eastAsia="zh-CN"/>
              </w:rPr>
              <w:t>sabiedriskā ēdināšana ar bezalkoholiskie dzērieniem</w:t>
            </w:r>
          </w:p>
        </w:tc>
      </w:tr>
      <w:tr w:rsidR="00754D93" w14:paraId="6CEE9996" w14:textId="77777777" w:rsidTr="001E1A38">
        <w:trPr>
          <w:trHeight w:val="122"/>
        </w:trPr>
        <w:tc>
          <w:tcPr>
            <w:tcW w:w="9183" w:type="dxa"/>
            <w:gridSpan w:val="2"/>
            <w:vAlign w:val="bottom"/>
          </w:tcPr>
          <w:p w14:paraId="5FD441D6" w14:textId="7AADACC3" w:rsidR="003C6FB2" w:rsidRPr="003C6FB2"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sabiedriskā ēdināšana ar alkoholiskie dzērieniem līdz 15 tilpumprocentiem</w:t>
            </w:r>
          </w:p>
        </w:tc>
      </w:tr>
    </w:tbl>
    <w:p w14:paraId="395109DF" w14:textId="77777777" w:rsidR="00197EB8" w:rsidRPr="00455566" w:rsidRDefault="002B4CF9" w:rsidP="00197EB8">
      <w:pPr>
        <w:spacing w:before="120" w:after="120"/>
        <w:rPr>
          <w:rFonts w:ascii="Times New Roman" w:eastAsia="SimSun" w:hAnsi="Times New Roman" w:cs="Times New Roman"/>
          <w:sz w:val="21"/>
          <w:szCs w:val="21"/>
          <w:lang w:eastAsia="zh-CN"/>
        </w:rPr>
      </w:pPr>
      <w:bookmarkStart w:id="16" w:name="_Hlk100570491"/>
      <w:bookmarkStart w:id="17" w:name="_Hlk100240396"/>
      <w:bookmarkStart w:id="18" w:name="_Hlk102476124"/>
      <w:bookmarkEnd w:id="13"/>
      <w:bookmarkEnd w:id="15"/>
      <w:r w:rsidRPr="00455566">
        <w:rPr>
          <w:rFonts w:ascii="Times New Roman" w:eastAsia="SimSun" w:hAnsi="Times New Roman" w:cs="Times New Roman"/>
          <w:lang w:eastAsia="zh-CN"/>
        </w:rPr>
        <w:t xml:space="preserve">Pārtikas preču tirgotājiem PVD reģistrācijas numurs </w:t>
      </w:r>
      <w:r w:rsidRPr="00455566">
        <w:rPr>
          <w:rFonts w:ascii="Times New Roman" w:eastAsia="SimSun" w:hAnsi="Times New Roman" w:cs="Times New Roman"/>
          <w:sz w:val="21"/>
          <w:szCs w:val="21"/>
          <w:lang w:eastAsia="zh-CN"/>
        </w:rPr>
        <w:t>_________________________________</w:t>
      </w:r>
      <w:bookmarkEnd w:id="16"/>
    </w:p>
    <w:p w14:paraId="74F48D25" w14:textId="77777777" w:rsidR="00197EB8" w:rsidRPr="00455566" w:rsidRDefault="002B4CF9" w:rsidP="00197EB8">
      <w:pPr>
        <w:spacing w:before="120" w:after="120"/>
        <w:rPr>
          <w:rFonts w:ascii="Times New Roman" w:eastAsia="SimSun" w:hAnsi="Times New Roman" w:cs="Times New Roman"/>
          <w:lang w:eastAsia="zh-CN"/>
        </w:rPr>
      </w:pPr>
      <w:r w:rsidRPr="00455566">
        <w:rPr>
          <w:rFonts w:ascii="Times New Roman" w:eastAsia="SimSun" w:hAnsi="Times New Roman" w:cs="Times New Roman"/>
          <w:lang w:eastAsia="zh-CN"/>
        </w:rPr>
        <w:t>Ielu tirdzniecības atļaujas derīguma termiņš (vēlams) no___________ līdz ____________</w:t>
      </w:r>
    </w:p>
    <w:p w14:paraId="64D7BC2D" w14:textId="77777777" w:rsidR="00197EB8" w:rsidRPr="00455566" w:rsidRDefault="002B4CF9" w:rsidP="00197EB8">
      <w:pPr>
        <w:spacing w:before="120" w:after="120"/>
        <w:jc w:val="both"/>
        <w:rPr>
          <w:rFonts w:ascii="Times New Roman" w:eastAsia="SimSun" w:hAnsi="Times New Roman" w:cs="Times New Roman"/>
          <w:b/>
          <w:bCs/>
          <w:lang w:eastAsia="zh-CN"/>
        </w:rPr>
      </w:pPr>
      <w:bookmarkStart w:id="19" w:name="_Hlk100569653"/>
      <w:r w:rsidRPr="00455566">
        <w:rPr>
          <w:rFonts w:ascii="Times New Roman" w:eastAsia="SimSun" w:hAnsi="Times New Roman" w:cs="Times New Roman"/>
          <w:b/>
          <w:lang w:eastAsia="zh-CN"/>
        </w:rPr>
        <w:t xml:space="preserve">Iesnieguma iesniedzējs iesniegumam pievieno noteiktos attiecīgajam tirdzniecības veidam nepieciešamos dokumentus, </w:t>
      </w:r>
      <w:r w:rsidRPr="00455566">
        <w:rPr>
          <w:rFonts w:ascii="Times New Roman" w:eastAsia="SimSun" w:hAnsi="Times New Roman" w:cs="Times New Roman"/>
          <w:b/>
          <w:bCs/>
          <w:lang w:eastAsia="zh-CN"/>
        </w:rPr>
        <w:t>atbilstoši Ādažu novada pašvaldības domes 2022. gada 10. jūnija saistošo noteikumu Nr.50/2022 “Ielu tirdzniecības organizēšanas un saskaņošanas kārtība</w:t>
      </w:r>
      <w:r w:rsidRPr="00455566">
        <w:rPr>
          <w:rFonts w:ascii="Times New Roman" w:eastAsia="SimSun" w:hAnsi="Times New Roman" w:cs="Times New Roman"/>
          <w:b/>
          <w:lang w:eastAsia="zh-CN"/>
        </w:rPr>
        <w:t xml:space="preserve">” 26. punktā un </w:t>
      </w:r>
      <w:bookmarkStart w:id="20" w:name="_Hlk102476795"/>
      <w:r w:rsidRPr="00455566">
        <w:rPr>
          <w:rFonts w:ascii="Times New Roman" w:eastAsia="SimSun" w:hAnsi="Times New Roman" w:cs="Times New Roman"/>
          <w:b/>
          <w:lang w:eastAsia="zh-CN"/>
        </w:rPr>
        <w:t xml:space="preserve">Ministru kabineta  2010. gada 12. maija noteikumu Nr.440 “Noteikumi par tirdzniecības veidiem, kas saskaņojami ar pašvaldību, un tirdzniecības organizēšanas kārtību” </w:t>
      </w:r>
      <w:bookmarkEnd w:id="20"/>
      <w:r w:rsidRPr="00455566">
        <w:rPr>
          <w:rFonts w:ascii="Times New Roman" w:eastAsia="SimSun" w:hAnsi="Times New Roman" w:cs="Times New Roman"/>
          <w:b/>
          <w:lang w:eastAsia="zh-CN"/>
        </w:rPr>
        <w:t>15. punktā vai 19. punktā minēto informāciju un dokumentus (ja attiecināmi).</w:t>
      </w:r>
      <w:bookmarkEnd w:id="19"/>
    </w:p>
    <w:p w14:paraId="435AEE61" w14:textId="77777777" w:rsidR="00197EB8" w:rsidRPr="00455566" w:rsidRDefault="002B4CF9" w:rsidP="00197EB8">
      <w:pPr>
        <w:spacing w:before="120"/>
        <w:jc w:val="both"/>
        <w:rPr>
          <w:rFonts w:ascii="Times New Roman" w:eastAsia="SimSun" w:hAnsi="Times New Roman" w:cs="Times New Roman"/>
          <w:b/>
          <w:i/>
          <w:lang w:eastAsia="zh-CN"/>
        </w:rPr>
      </w:pPr>
      <w:r w:rsidRPr="00455566">
        <w:rPr>
          <w:rFonts w:ascii="Times New Roman" w:eastAsia="SimSun" w:hAnsi="Times New Roman" w:cs="Times New Roman"/>
          <w:b/>
          <w:lang w:eastAsia="zh-CN"/>
        </w:rPr>
        <w:lastRenderedPageBreak/>
        <w:t xml:space="preserve">Apliecinu, ka </w:t>
      </w:r>
      <w:r w:rsidRPr="00455566">
        <w:rPr>
          <w:rFonts w:ascii="Times New Roman" w:eastAsia="SimSun" w:hAnsi="Times New Roman" w:cs="Times New Roman"/>
          <w:lang w:eastAsia="zh-CN"/>
        </w:rPr>
        <w:t xml:space="preserve">(lūdzam nepieciešamo atzīmēt ar </w:t>
      </w:r>
      <w:r w:rsidRPr="00455566">
        <w:rPr>
          <w:rFonts w:ascii="Wingdings" w:eastAsia="SimSun" w:hAnsi="Wingdings" w:cs="Times New Roman"/>
          <w:lang w:eastAsia="zh-CN"/>
        </w:rPr>
        <w:sym w:font="Wingdings" w:char="F0FE"/>
      </w:r>
      <w:r w:rsidRPr="00455566">
        <w:rPr>
          <w:rFonts w:ascii="Times New Roman" w:eastAsia="SimSun" w:hAnsi="Times New Roman" w:cs="Times New Roman"/>
          <w:lang w:eastAsia="zh-CN"/>
        </w:rPr>
        <w:t>)</w:t>
      </w:r>
      <w:r w:rsidRPr="00455566">
        <w:rPr>
          <w:rFonts w:ascii="Times New Roman" w:eastAsia="SimSun" w:hAnsi="Times New Roman" w:cs="Times New Roman"/>
          <w:b/>
          <w:i/>
          <w:lang w:eastAsia="zh-CN"/>
        </w:rPr>
        <w:t>:</w:t>
      </w:r>
    </w:p>
    <w:p w14:paraId="1277C586" w14:textId="77777777" w:rsidR="00197EB8" w:rsidRPr="00455566" w:rsidRDefault="002B4CF9" w:rsidP="00197EB8">
      <w:pPr>
        <w:widowControl w:val="0"/>
        <w:numPr>
          <w:ilvl w:val="0"/>
          <w:numId w:val="19"/>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vēlos pārdot preces - </w:t>
      </w:r>
      <w:r w:rsidRPr="00455566">
        <w:rPr>
          <w:rFonts w:ascii="Times New Roman" w:eastAsia="SimSun" w:hAnsi="Times New Roman" w:cs="Times New Roman"/>
          <w:b/>
          <w:lang w:eastAsia="zh-CN"/>
        </w:rPr>
        <w:t>pašu ražoto lauksaimniecības produkciju</w:t>
      </w:r>
      <w:r w:rsidRPr="00455566">
        <w:rPr>
          <w:rFonts w:ascii="Times New Roman" w:eastAsia="SimSun" w:hAnsi="Times New Roman" w:cs="Times New Roman"/>
          <w:lang w:eastAsia="zh-CN"/>
        </w:rPr>
        <w:t>, kuru uz likumīgi lietotas zemes esmu izaudzējis, ieguvis vai saražojis, vai ieguvis pārstrādes produktus;</w:t>
      </w:r>
    </w:p>
    <w:p w14:paraId="17E167B2" w14:textId="77777777" w:rsidR="00197EB8" w:rsidRPr="00455566" w:rsidRDefault="002B4CF9"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ja paredzēta pārtikas preču tirdzniecība un sabiedriskās ēdināšanas pakalpojumu sniegšana ielu tirdzniecības vietā - </w:t>
      </w:r>
      <w:r w:rsidRPr="00455566">
        <w:rPr>
          <w:rFonts w:ascii="Times New Roman" w:eastAsia="SimSun" w:hAnsi="Times New Roman" w:cs="Times New Roman"/>
          <w:b/>
          <w:lang w:eastAsia="zh-CN"/>
        </w:rPr>
        <w:t>pirms pārtikas preču pārdošanas esmu veicis</w:t>
      </w:r>
      <w:r w:rsidRPr="00455566">
        <w:rPr>
          <w:rFonts w:ascii="Times New Roman" w:eastAsia="SimSun" w:hAnsi="Times New Roman" w:cs="Times New Roman"/>
          <w:lang w:eastAsia="zh-CN"/>
        </w:rPr>
        <w:t xml:space="preserve"> pārtikas apriti reglamentējošos normatīvajos aktos </w:t>
      </w:r>
      <w:r w:rsidRPr="00455566">
        <w:rPr>
          <w:rFonts w:ascii="Times New Roman" w:eastAsia="SimSun" w:hAnsi="Times New Roman" w:cs="Times New Roman"/>
          <w:b/>
          <w:lang w:eastAsia="zh-CN"/>
        </w:rPr>
        <w:t>noteikto prasību izpildi</w:t>
      </w:r>
      <w:r w:rsidRPr="00455566">
        <w:rPr>
          <w:rFonts w:ascii="Times New Roman" w:eastAsia="SimSun" w:hAnsi="Times New Roman" w:cs="Times New Roman"/>
          <w:lang w:eastAsia="zh-CN"/>
        </w:rPr>
        <w:t>, kas nodrošina manas tiesības iesaistīties pārtikas apritē, un tirdzniecības laikā ievērošu normatīvajos aktos noteiktās prasības pārtikas apritei;</w:t>
      </w:r>
    </w:p>
    <w:p w14:paraId="3D53CC1D" w14:textId="77777777" w:rsidR="00197EB8" w:rsidRPr="00455566" w:rsidRDefault="002B4CF9"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b/>
          <w:lang w:eastAsia="zh-CN"/>
        </w:rPr>
        <w:t>visi uzrādītie dokumenti ir autentiski, iesniegumā norādītās ziņas ir pilnīgas un patiesas, par ko uzņemos normatīvajos aktos paredzēto atbildību.</w:t>
      </w:r>
    </w:p>
    <w:p w14:paraId="52CA5411" w14:textId="3A2DAD34" w:rsidR="00197EB8" w:rsidRPr="00455566" w:rsidRDefault="002B4CF9" w:rsidP="00197EB8">
      <w:pPr>
        <w:spacing w:before="120"/>
        <w:jc w:val="both"/>
        <w:rPr>
          <w:rFonts w:ascii="Times New Roman" w:eastAsia="SimSun" w:hAnsi="Times New Roman" w:cs="Times New Roman"/>
          <w:i/>
          <w:iCs/>
          <w:sz w:val="22"/>
          <w:szCs w:val="22"/>
          <w:lang w:eastAsia="zh-CN"/>
        </w:rPr>
      </w:pPr>
      <w:bookmarkStart w:id="21" w:name="_Hlk105051303"/>
      <w:r w:rsidRPr="00455566">
        <w:rPr>
          <w:rFonts w:ascii="Times New Roman" w:eastAsia="SimSun" w:hAnsi="Times New Roman" w:cs="Times New Roman"/>
          <w:b/>
          <w:bCs/>
          <w:sz w:val="22"/>
          <w:szCs w:val="22"/>
          <w:lang w:eastAsia="zh-CN"/>
        </w:rPr>
        <w:t>Atbilstoši Ādažu novada pašvaldības domes 202</w:t>
      </w:r>
      <w:r w:rsidR="005522D5">
        <w:rPr>
          <w:rFonts w:ascii="Times New Roman" w:eastAsia="SimSun" w:hAnsi="Times New Roman" w:cs="Times New Roman"/>
          <w:b/>
          <w:bCs/>
          <w:sz w:val="22"/>
          <w:szCs w:val="22"/>
          <w:lang w:eastAsia="zh-CN"/>
        </w:rPr>
        <w:t>3</w:t>
      </w:r>
      <w:r w:rsidRPr="00455566">
        <w:rPr>
          <w:rFonts w:ascii="Times New Roman" w:eastAsia="SimSun" w:hAnsi="Times New Roman" w:cs="Times New Roman"/>
          <w:b/>
          <w:bCs/>
          <w:sz w:val="22"/>
          <w:szCs w:val="22"/>
          <w:lang w:eastAsia="zh-CN"/>
        </w:rPr>
        <w:t xml:space="preserve">. gada </w:t>
      </w:r>
      <w:r w:rsidR="005522D5">
        <w:rPr>
          <w:rFonts w:ascii="Times New Roman" w:eastAsia="SimSun" w:hAnsi="Times New Roman" w:cs="Times New Roman"/>
          <w:b/>
          <w:bCs/>
          <w:sz w:val="22"/>
          <w:szCs w:val="22"/>
          <w:lang w:eastAsia="zh-CN"/>
        </w:rPr>
        <w:t>15. marta</w:t>
      </w:r>
      <w:r w:rsidRPr="00455566">
        <w:rPr>
          <w:rFonts w:ascii="Times New Roman" w:eastAsia="SimSun" w:hAnsi="Times New Roman" w:cs="Times New Roman"/>
          <w:b/>
          <w:bCs/>
          <w:sz w:val="22"/>
          <w:szCs w:val="22"/>
          <w:lang w:eastAsia="zh-CN"/>
        </w:rPr>
        <w:t xml:space="preserve"> saistošo noteikumu Nr. </w:t>
      </w:r>
      <w:r w:rsidR="005522D5">
        <w:rPr>
          <w:rFonts w:ascii="Times New Roman" w:eastAsia="SimSun" w:hAnsi="Times New Roman" w:cs="Times New Roman"/>
          <w:b/>
          <w:bCs/>
          <w:sz w:val="22"/>
          <w:szCs w:val="22"/>
          <w:lang w:eastAsia="zh-CN"/>
        </w:rPr>
        <w:t>5/2023</w:t>
      </w:r>
      <w:r w:rsidRPr="00455566">
        <w:rPr>
          <w:rFonts w:ascii="Times New Roman" w:eastAsia="SimSun" w:hAnsi="Times New Roman" w:cs="Times New Roman"/>
          <w:b/>
          <w:bCs/>
          <w:sz w:val="22"/>
          <w:szCs w:val="22"/>
          <w:lang w:eastAsia="zh-CN"/>
        </w:rPr>
        <w:t xml:space="preserve"> “</w:t>
      </w:r>
      <w:r w:rsidR="005522D5" w:rsidRPr="005522D5">
        <w:rPr>
          <w:rFonts w:ascii="Times New Roman" w:eastAsia="SimSun" w:hAnsi="Times New Roman" w:cs="Times New Roman"/>
          <w:b/>
          <w:bCs/>
          <w:sz w:val="22"/>
          <w:szCs w:val="22"/>
          <w:lang w:eastAsia="zh-CN"/>
        </w:rPr>
        <w:t>Par nodevu tirdzniecībai publiskās vietās Ādažu novadā</w:t>
      </w:r>
      <w:r w:rsidRPr="00455566">
        <w:rPr>
          <w:rFonts w:ascii="Times New Roman" w:eastAsia="SimSun" w:hAnsi="Times New Roman" w:cs="Times New Roman"/>
          <w:b/>
          <w:bCs/>
          <w:sz w:val="22"/>
          <w:szCs w:val="22"/>
          <w:lang w:eastAsia="zh-CN"/>
        </w:rPr>
        <w:t xml:space="preserve">” </w:t>
      </w:r>
      <w:r w:rsidR="005522D5">
        <w:rPr>
          <w:rFonts w:ascii="Times New Roman" w:eastAsia="SimSun" w:hAnsi="Times New Roman" w:cs="Times New Roman"/>
          <w:b/>
          <w:bCs/>
          <w:sz w:val="22"/>
          <w:szCs w:val="22"/>
          <w:lang w:eastAsia="zh-CN"/>
        </w:rPr>
        <w:t>13</w:t>
      </w:r>
      <w:r w:rsidRPr="00455566">
        <w:rPr>
          <w:rFonts w:ascii="Times New Roman" w:eastAsia="SimSun" w:hAnsi="Times New Roman" w:cs="Times New Roman"/>
          <w:b/>
          <w:bCs/>
          <w:sz w:val="22"/>
          <w:szCs w:val="22"/>
          <w:lang w:eastAsia="zh-CN"/>
        </w:rPr>
        <w:t xml:space="preserve">. punktam no nodevas atbrīvoti (ja attiecas) </w:t>
      </w:r>
      <w:r w:rsidRPr="00455566">
        <w:rPr>
          <w:rFonts w:ascii="Times New Roman" w:eastAsia="SimSun" w:hAnsi="Times New Roman" w:cs="Times New Roman"/>
          <w:i/>
          <w:iCs/>
          <w:sz w:val="22"/>
          <w:szCs w:val="22"/>
          <w:lang w:eastAsia="zh-CN"/>
        </w:rPr>
        <w:t xml:space="preserve">(atzīmēt nepieciešamo </w:t>
      </w:r>
      <w:r w:rsidRPr="00455566">
        <w:rPr>
          <w:rFonts w:ascii="Wingdings" w:eastAsia="SimSun" w:hAnsi="Wingdings"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370800B8" w14:textId="080FC528" w:rsidR="00197EB8" w:rsidRPr="00455566"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ar invaliditāti;</w:t>
      </w:r>
    </w:p>
    <w:p w14:paraId="491065F0" w14:textId="77777777" w:rsidR="00197EB8" w:rsidRPr="00455566"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deklarētie pensionāri, kuri tirgo pašaudzētu lauksaimniecības produkciju;</w:t>
      </w:r>
    </w:p>
    <w:p w14:paraId="38832324" w14:textId="668DFFE5" w:rsidR="0082334B" w:rsidRPr="0082334B" w:rsidRDefault="002B4CF9" w:rsidP="00197EB8">
      <w:pPr>
        <w:widowControl w:val="0"/>
        <w:numPr>
          <w:ilvl w:val="0"/>
          <w:numId w:val="21"/>
        </w:numPr>
        <w:suppressAutoHyphens/>
        <w:spacing w:before="120"/>
        <w:jc w:val="both"/>
        <w:rPr>
          <w:rFonts w:ascii="Times New Roman" w:eastAsia="SimSun" w:hAnsi="Times New Roman" w:cs="Times New Roman"/>
          <w:lang w:eastAsia="zh-CN"/>
        </w:rPr>
      </w:pPr>
      <w:r w:rsidRPr="0082334B">
        <w:rPr>
          <w:rFonts w:ascii="Times New Roman" w:eastAsia="SimSun" w:hAnsi="Times New Roman" w:cs="Times New Roman"/>
          <w:lang w:eastAsia="zh-CN"/>
        </w:rPr>
        <w:t>Ādažu novadā reģistrētās invalīdu un pensionāru organizācijas (biedrības vai nodibinājumi), kas tirgo pašu gatavotus amatniecības darinājumus;</w:t>
      </w:r>
    </w:p>
    <w:p w14:paraId="152392E3" w14:textId="643DF8EA" w:rsidR="00197EB8" w:rsidRPr="00455566"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(ģimenes), kas audzina bērnus ar invaliditāti;</w:t>
      </w:r>
    </w:p>
    <w:p w14:paraId="10C6DB1F" w14:textId="77777777" w:rsidR="00197EB8" w:rsidRPr="00455566"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iedzīvotāji no mājsaimniecības, kurai piešķirts trūcīgas mājsaimniecības statuss;</w:t>
      </w:r>
    </w:p>
    <w:p w14:paraId="37D0E0C5" w14:textId="77777777" w:rsidR="00197EB8" w:rsidRPr="00455566"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juridiskas personas, kurām piešķirts sabiedriskā labuma organizācijas vai sociālā uzņēmuma statuss;</w:t>
      </w:r>
    </w:p>
    <w:p w14:paraId="634BBB5C" w14:textId="47421872" w:rsidR="00197EB8" w:rsidRPr="0082334B"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līdz 18 gadu vecumam, kuras tirgo pašu izgatavot</w:t>
      </w:r>
      <w:r w:rsidR="0082334B">
        <w:rPr>
          <w:rFonts w:ascii="Times New Roman" w:eastAsia="Times New Roman" w:hAnsi="Times New Roman" w:cs="Times New Roman"/>
        </w:rPr>
        <w:t>as</w:t>
      </w:r>
      <w:r w:rsidRPr="00455566">
        <w:rPr>
          <w:rFonts w:ascii="Times New Roman" w:eastAsia="Times New Roman" w:hAnsi="Times New Roman" w:cs="Times New Roman"/>
        </w:rPr>
        <w:t xml:space="preserve"> prec</w:t>
      </w:r>
      <w:r w:rsidR="0082334B">
        <w:rPr>
          <w:rFonts w:ascii="Times New Roman" w:eastAsia="Times New Roman" w:hAnsi="Times New Roman" w:cs="Times New Roman"/>
        </w:rPr>
        <w:t>es;</w:t>
      </w:r>
    </w:p>
    <w:p w14:paraId="00DAF4D2" w14:textId="6D3DBBA0" w:rsidR="0082334B" w:rsidRPr="0082334B" w:rsidRDefault="002B4CF9" w:rsidP="00197EB8">
      <w:pPr>
        <w:widowControl w:val="0"/>
        <w:numPr>
          <w:ilvl w:val="0"/>
          <w:numId w:val="21"/>
        </w:numPr>
        <w:suppressAutoHyphens/>
        <w:spacing w:before="120"/>
        <w:jc w:val="both"/>
        <w:rPr>
          <w:rFonts w:ascii="Times New Roman" w:eastAsia="SimSun" w:hAnsi="Times New Roman" w:cs="Times New Roman"/>
          <w:lang w:eastAsia="zh-CN"/>
        </w:rPr>
      </w:pPr>
      <w:r w:rsidRPr="0082334B">
        <w:rPr>
          <w:rFonts w:ascii="Times New Roman" w:eastAsia="SimSun" w:hAnsi="Times New Roman" w:cs="Times New Roman"/>
          <w:lang w:eastAsia="zh-CN"/>
        </w:rPr>
        <w:t>publisku personu iestādes.</w:t>
      </w:r>
    </w:p>
    <w:bookmarkEnd w:id="21"/>
    <w:p w14:paraId="6B5F916F" w14:textId="77777777" w:rsidR="00197EB8" w:rsidRPr="00455566" w:rsidRDefault="002B4CF9" w:rsidP="00197EB8">
      <w:pPr>
        <w:spacing w:before="120"/>
        <w:jc w:val="both"/>
        <w:rPr>
          <w:rFonts w:ascii="Times New Roman" w:eastAsia="SimSun" w:hAnsi="Times New Roman" w:cs="Times New Roman"/>
          <w:b/>
          <w:b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bookmarkStart w:id="22" w:name="_Hlk104897927"/>
      <w:r w:rsidRPr="00455566">
        <w:rPr>
          <w:rFonts w:ascii="Times New Roman" w:eastAsia="SimSun" w:hAnsi="Times New Roman" w:cs="Times New Roman"/>
          <w:i/>
          <w:iCs/>
          <w:sz w:val="22"/>
          <w:szCs w:val="22"/>
          <w:lang w:eastAsia="zh-CN"/>
        </w:rPr>
        <w:t xml:space="preserve">(atzīmēt nepieciešamo </w:t>
      </w:r>
      <w:r w:rsidRPr="00455566">
        <w:rPr>
          <w:rFonts w:ascii="Wingdings" w:eastAsia="SimSun" w:hAnsi="Wingdings"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bookmarkEnd w:id="22"/>
      <w:r w:rsidRPr="00455566">
        <w:rPr>
          <w:rFonts w:ascii="Times New Roman" w:eastAsia="SimSun" w:hAnsi="Times New Roman" w:cs="Times New Roman"/>
          <w:i/>
          <w:iCs/>
          <w:sz w:val="22"/>
          <w:szCs w:val="22"/>
          <w:lang w:eastAsia="zh-CN"/>
        </w:rPr>
        <w:t>:</w:t>
      </w:r>
    </w:p>
    <w:p w14:paraId="4C5B476F" w14:textId="000032CE"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elektroniski uz šajā iesniegumā norādīto elektroniskā pasta adresi</w:t>
      </w:r>
      <w:r w:rsidR="005522D5">
        <w:rPr>
          <w:rFonts w:ascii="Times New Roman" w:eastAsia="SimSun" w:hAnsi="Times New Roman" w:cs="Times New Roman"/>
          <w:sz w:val="22"/>
          <w:szCs w:val="22"/>
          <w:lang w:eastAsia="zh-CN"/>
        </w:rPr>
        <w:t>/E-adresi</w:t>
      </w:r>
      <w:r w:rsidR="0082334B">
        <w:rPr>
          <w:rFonts w:ascii="Times New Roman" w:eastAsia="SimSun" w:hAnsi="Times New Roman" w:cs="Times New Roman"/>
          <w:sz w:val="22"/>
          <w:szCs w:val="22"/>
          <w:lang w:eastAsia="zh-CN"/>
        </w:rPr>
        <w:t xml:space="preserve"> (</w:t>
      </w:r>
      <w:r w:rsidR="0082334B" w:rsidRPr="00FF77B9">
        <w:rPr>
          <w:rFonts w:ascii="Times New Roman" w:eastAsia="SimSun" w:hAnsi="Times New Roman" w:cs="Times New Roman"/>
          <w:i/>
          <w:iCs/>
          <w:sz w:val="22"/>
          <w:szCs w:val="22"/>
          <w:lang w:eastAsia="zh-CN"/>
        </w:rPr>
        <w:t>vajadzīgo pasvītrot</w:t>
      </w:r>
      <w:r w:rsidR="0082334B">
        <w:rPr>
          <w:rFonts w:ascii="Times New Roman" w:eastAsia="SimSun" w:hAnsi="Times New Roman" w:cs="Times New Roman"/>
          <w:sz w:val="22"/>
          <w:szCs w:val="22"/>
          <w:lang w:eastAsia="zh-CN"/>
        </w:rPr>
        <w:t>)</w:t>
      </w:r>
    </w:p>
    <w:p w14:paraId="64D04DC1" w14:textId="01727718"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 xml:space="preserve">uz </w:t>
      </w:r>
      <w:r w:rsidR="0082334B">
        <w:rPr>
          <w:rFonts w:ascii="Times New Roman" w:eastAsia="SimSun" w:hAnsi="Times New Roman" w:cs="Times New Roman"/>
          <w:sz w:val="22"/>
          <w:szCs w:val="22"/>
          <w:lang w:eastAsia="zh-CN"/>
        </w:rPr>
        <w:t>dzīvesvietas adresi</w:t>
      </w:r>
    </w:p>
    <w:p w14:paraId="2643DC8D" w14:textId="77777777"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klātienē</w:t>
      </w:r>
    </w:p>
    <w:p w14:paraId="1470D53B" w14:textId="77777777" w:rsidR="00197EB8" w:rsidRPr="00455566" w:rsidRDefault="002B4CF9"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47B10144" w14:textId="1F8B6E4F" w:rsidR="00197EB8" w:rsidRPr="00455566" w:rsidRDefault="002B4CF9"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Pr="00455566">
        <w:rPr>
          <w:rFonts w:ascii="Times New Roman" w:eastAsia="SimSun" w:hAnsi="Times New Roman" w:cs="Times New Roman"/>
          <w:i/>
          <w:iCs/>
          <w:sz w:val="22"/>
          <w:szCs w:val="22"/>
          <w:lang w:eastAsia="zh-CN"/>
        </w:rPr>
        <w:t>) un ārējo normatīvo aktu prasībām.</w:t>
      </w:r>
    </w:p>
    <w:p w14:paraId="6C8A5675"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1223AEA8" w14:textId="77777777" w:rsidR="00197EB8" w:rsidRPr="00455566" w:rsidRDefault="002B4CF9"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7DF02916" w14:textId="77777777" w:rsidR="00197EB8" w:rsidRPr="00455566" w:rsidRDefault="002B4CF9"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01652AD4" w14:textId="77777777" w:rsidR="00197EB8" w:rsidRPr="00455566" w:rsidRDefault="002B4CF9"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bookmarkEnd w:id="17"/>
    </w:p>
    <w:bookmarkEnd w:id="18"/>
    <w:p w14:paraId="2128C7FB" w14:textId="77777777" w:rsidR="00197EB8" w:rsidRPr="00455566" w:rsidRDefault="00197EB8" w:rsidP="00197EB8">
      <w:pPr>
        <w:jc w:val="right"/>
        <w:rPr>
          <w:rFonts w:ascii="Times New Roman" w:eastAsia="Times New Roman" w:hAnsi="Times New Roman" w:cs="Times New Roman"/>
        </w:rPr>
      </w:pPr>
    </w:p>
    <w:p w14:paraId="348CAE2B" w14:textId="77777777" w:rsidR="00197EB8" w:rsidRPr="00455566" w:rsidRDefault="00197EB8" w:rsidP="00197EB8">
      <w:pPr>
        <w:jc w:val="right"/>
        <w:rPr>
          <w:rFonts w:ascii="Times New Roman" w:eastAsia="Times New Roman" w:hAnsi="Times New Roman" w:cs="Times New Roman"/>
        </w:rPr>
      </w:pPr>
    </w:p>
    <w:p w14:paraId="14027FA1" w14:textId="77777777" w:rsidR="00197EB8" w:rsidRPr="00455566" w:rsidRDefault="00197EB8" w:rsidP="00197EB8">
      <w:pPr>
        <w:jc w:val="right"/>
        <w:rPr>
          <w:rFonts w:ascii="Times New Roman" w:eastAsia="Times New Roman" w:hAnsi="Times New Roman" w:cs="Times New Roman"/>
        </w:rPr>
      </w:pPr>
    </w:p>
    <w:p w14:paraId="3EE6F0B5" w14:textId="77777777" w:rsidR="00197EB8" w:rsidRPr="00455566" w:rsidRDefault="00197EB8" w:rsidP="00197EB8">
      <w:pPr>
        <w:rPr>
          <w:rFonts w:ascii="Times New Roman" w:eastAsia="Times New Roman" w:hAnsi="Times New Roman" w:cs="Times New Roman"/>
        </w:rPr>
      </w:pPr>
    </w:p>
    <w:p w14:paraId="1508A3DF" w14:textId="77777777" w:rsidR="000F2013" w:rsidRDefault="000F2013" w:rsidP="00071E79">
      <w:pPr>
        <w:rPr>
          <w:rFonts w:ascii="Times New Roman" w:eastAsia="Times New Roman" w:hAnsi="Times New Roman" w:cs="Times New Roman"/>
        </w:rPr>
      </w:pPr>
      <w:bookmarkStart w:id="23" w:name="_Hlk100734706"/>
      <w:bookmarkStart w:id="24" w:name="_Hlk102475920"/>
    </w:p>
    <w:p w14:paraId="2DFFA054" w14:textId="58356FA3" w:rsidR="00197EB8" w:rsidRPr="00455566" w:rsidRDefault="002B4CF9" w:rsidP="00197EB8">
      <w:pPr>
        <w:jc w:val="right"/>
        <w:rPr>
          <w:rFonts w:ascii="Times New Roman" w:eastAsia="Times New Roman" w:hAnsi="Times New Roman" w:cs="Times New Roman"/>
        </w:rPr>
      </w:pPr>
      <w:r w:rsidRPr="00455566">
        <w:rPr>
          <w:rFonts w:ascii="Times New Roman" w:eastAsia="Times New Roman" w:hAnsi="Times New Roman" w:cs="Times New Roman"/>
        </w:rPr>
        <w:t>4. pielikums</w:t>
      </w:r>
    </w:p>
    <w:p w14:paraId="42B684AA" w14:textId="77777777" w:rsidR="00197EB8" w:rsidRPr="00455566" w:rsidRDefault="002B4CF9" w:rsidP="00197EB8">
      <w:pPr>
        <w:jc w:val="right"/>
        <w:rPr>
          <w:rFonts w:ascii="Times New Roman" w:eastAsia="Times New Roman" w:hAnsi="Times New Roman" w:cs="Times New Roman"/>
        </w:rPr>
      </w:pPr>
      <w:r w:rsidRPr="00455566">
        <w:rPr>
          <w:rFonts w:ascii="Times New Roman" w:eastAsia="Times New Roman" w:hAnsi="Times New Roman" w:cs="Times New Roman"/>
        </w:rPr>
        <w:t>Ādažu novada pašvaldības domes</w:t>
      </w:r>
    </w:p>
    <w:p w14:paraId="6F0C58E7" w14:textId="77777777" w:rsidR="00197EB8" w:rsidRPr="00455566" w:rsidRDefault="002B4CF9" w:rsidP="00197EB8">
      <w:pPr>
        <w:jc w:val="right"/>
        <w:rPr>
          <w:rFonts w:ascii="Times New Roman" w:eastAsia="Times New Roman" w:hAnsi="Times New Roman" w:cs="Times New Roman"/>
        </w:rPr>
      </w:pPr>
      <w:r w:rsidRPr="00455566">
        <w:rPr>
          <w:rFonts w:ascii="Times New Roman" w:eastAsia="Times New Roman" w:hAnsi="Times New Roman" w:cs="Times New Roman"/>
        </w:rPr>
        <w:t>10.06.2022. saistošajiem noteikumiem Nr. 50/2022</w:t>
      </w:r>
    </w:p>
    <w:p w14:paraId="47BB8C61" w14:textId="77777777" w:rsidR="00197EB8" w:rsidRPr="00455566" w:rsidRDefault="002B4CF9" w:rsidP="00197EB8">
      <w:pPr>
        <w:rPr>
          <w:rFonts w:ascii="Times New Roman" w:eastAsia="SimSun" w:hAnsi="Times New Roman" w:cs="Times New Roman"/>
          <w:lang w:eastAsia="zh-CN"/>
        </w:rPr>
      </w:pPr>
      <w:bookmarkStart w:id="25" w:name="_Hlk100734854"/>
      <w:bookmarkEnd w:id="23"/>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010545D3"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4254684C" w14:textId="77777777" w:rsidR="00197EB8" w:rsidRPr="00455566" w:rsidRDefault="00197EB8" w:rsidP="00197EB8">
      <w:pPr>
        <w:jc w:val="right"/>
        <w:rPr>
          <w:rFonts w:ascii="Times New Roman" w:eastAsia="SimSun" w:hAnsi="Times New Roman" w:cs="Times New Roman"/>
          <w:lang w:eastAsia="zh-CN"/>
        </w:rPr>
      </w:pPr>
    </w:p>
    <w:p w14:paraId="3B3211BD" w14:textId="77777777" w:rsidR="00197EB8" w:rsidRPr="00455566" w:rsidRDefault="002B4CF9"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0ADF54B5" w14:textId="369CDEB9" w:rsidR="00197EB8" w:rsidRPr="00455566" w:rsidRDefault="002B4CF9"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 xml:space="preserve">PAR ATĻAUJU VEIKT/ORGANIZĒT IELU TIRDZNIECĪBU </w:t>
      </w:r>
      <w:r w:rsidR="0082334B">
        <w:rPr>
          <w:rFonts w:ascii="Times New Roman" w:eastAsia="SimSun" w:hAnsi="Times New Roman" w:cs="Times New Roman"/>
          <w:lang w:eastAsia="zh-CN"/>
        </w:rPr>
        <w:t xml:space="preserve">PUBLISKA </w:t>
      </w:r>
      <w:r w:rsidRPr="00455566">
        <w:rPr>
          <w:rFonts w:ascii="Times New Roman" w:eastAsia="SimSun" w:hAnsi="Times New Roman" w:cs="Times New Roman"/>
          <w:lang w:eastAsia="zh-CN"/>
        </w:rPr>
        <w:t>PASĀKUMA LAIKĀ</w:t>
      </w:r>
    </w:p>
    <w:p w14:paraId="34C15D73" w14:textId="77777777" w:rsidR="00197EB8" w:rsidRPr="00455566" w:rsidRDefault="00197EB8" w:rsidP="00197EB8">
      <w:pPr>
        <w:rPr>
          <w:rFonts w:ascii="Times New Roman" w:eastAsia="SimSun" w:hAnsi="Times New Roman" w:cs="Times New Roman"/>
          <w:lang w:eastAsia="zh-CN"/>
        </w:rPr>
      </w:pPr>
    </w:p>
    <w:p w14:paraId="792AD95E" w14:textId="77777777" w:rsidR="00197EB8" w:rsidRPr="00455566" w:rsidRDefault="002B4CF9"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149860</wp:posOffset>
                </wp:positionV>
                <wp:extent cx="2028825" cy="0"/>
                <wp:effectExtent l="7620" t="12700" r="11430" b="6350"/>
                <wp:wrapNone/>
                <wp:docPr id="7"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7" type="#_x0000_t32" style="width:159.75pt;height:0;margin-top:11.8pt;margin-left:0.45pt;mso-height-percent:0;mso-height-relative:page;mso-width-percent:0;mso-width-relative:page;mso-wrap-distance-bottom:0;mso-wrap-distance-left:9pt;mso-wrap-distance-right:9pt;mso-wrap-distance-top:0;mso-wrap-style:square;position:absolute;visibility:visible;z-index:251663360"/>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 xml:space="preserve">                                                         ___.___.__________</w:t>
      </w:r>
    </w:p>
    <w:p w14:paraId="7BE1EE1F"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25790896" w14:textId="77777777" w:rsidR="00197EB8" w:rsidRPr="00455566" w:rsidRDefault="00197EB8" w:rsidP="00197EB8">
      <w:pPr>
        <w:rPr>
          <w:rFonts w:ascii="Times New Roman" w:eastAsia="SimSun" w:hAnsi="Times New Roman" w:cs="Times New Roman"/>
          <w:lang w:eastAsia="zh-CN"/>
        </w:rPr>
      </w:pPr>
    </w:p>
    <w:p w14:paraId="2F4B1692" w14:textId="77777777" w:rsidR="00197EB8" w:rsidRPr="00455566" w:rsidRDefault="002B4CF9"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5562"/>
      </w:tblGrid>
      <w:tr w:rsidR="00754D93" w14:paraId="4198EB24" w14:textId="77777777" w:rsidTr="00071E79">
        <w:trPr>
          <w:trHeight w:val="370"/>
        </w:trPr>
        <w:tc>
          <w:tcPr>
            <w:tcW w:w="3703" w:type="dxa"/>
            <w:tcBorders>
              <w:top w:val="single" w:sz="18" w:space="0" w:color="auto"/>
              <w:left w:val="single" w:sz="4" w:space="0" w:color="auto"/>
              <w:bottom w:val="single" w:sz="4" w:space="0" w:color="auto"/>
              <w:right w:val="single" w:sz="4" w:space="0" w:color="auto"/>
            </w:tcBorders>
            <w:hideMark/>
          </w:tcPr>
          <w:p w14:paraId="6EAD9BBA"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562" w:type="dxa"/>
            <w:tcBorders>
              <w:top w:val="single" w:sz="18" w:space="0" w:color="auto"/>
              <w:left w:val="single" w:sz="4" w:space="0" w:color="auto"/>
              <w:bottom w:val="single" w:sz="4" w:space="0" w:color="auto"/>
              <w:right w:val="single" w:sz="4" w:space="0" w:color="auto"/>
            </w:tcBorders>
            <w:hideMark/>
          </w:tcPr>
          <w:p w14:paraId="153C33B9" w14:textId="77777777" w:rsidR="00197EB8" w:rsidRPr="00455566" w:rsidRDefault="00197EB8" w:rsidP="001E1A38">
            <w:pPr>
              <w:rPr>
                <w:rFonts w:ascii="Times New Roman" w:eastAsia="SimSun" w:hAnsi="Times New Roman" w:cs="Times New Roman"/>
                <w:b/>
                <w:lang w:eastAsia="zh-CN"/>
              </w:rPr>
            </w:pPr>
          </w:p>
        </w:tc>
      </w:tr>
      <w:tr w:rsidR="00754D93" w14:paraId="31CBFEE7"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2281A0FE"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562" w:type="dxa"/>
            <w:tcBorders>
              <w:top w:val="single" w:sz="4" w:space="0" w:color="auto"/>
              <w:left w:val="single" w:sz="4" w:space="0" w:color="auto"/>
              <w:bottom w:val="single" w:sz="4" w:space="0" w:color="auto"/>
              <w:right w:val="single" w:sz="4" w:space="0" w:color="auto"/>
            </w:tcBorders>
            <w:hideMark/>
          </w:tcPr>
          <w:p w14:paraId="6209ECBD" w14:textId="77777777" w:rsidR="00197EB8" w:rsidRPr="00455566" w:rsidRDefault="00197EB8" w:rsidP="001E1A38">
            <w:pPr>
              <w:rPr>
                <w:rFonts w:ascii="Times New Roman" w:eastAsia="SimSun" w:hAnsi="Times New Roman" w:cs="Times New Roman"/>
                <w:bCs/>
                <w:lang w:eastAsia="zh-CN"/>
              </w:rPr>
            </w:pPr>
          </w:p>
        </w:tc>
      </w:tr>
      <w:tr w:rsidR="00754D93" w14:paraId="186E72BB"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79FEC180"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562" w:type="dxa"/>
            <w:tcBorders>
              <w:top w:val="single" w:sz="4" w:space="0" w:color="auto"/>
              <w:left w:val="single" w:sz="4" w:space="0" w:color="auto"/>
              <w:bottom w:val="single" w:sz="4" w:space="0" w:color="auto"/>
              <w:right w:val="single" w:sz="4" w:space="0" w:color="auto"/>
            </w:tcBorders>
            <w:hideMark/>
          </w:tcPr>
          <w:p w14:paraId="3D5246AF" w14:textId="77777777" w:rsidR="00197EB8" w:rsidRPr="00455566" w:rsidRDefault="00197EB8" w:rsidP="001E1A38">
            <w:pPr>
              <w:rPr>
                <w:rFonts w:ascii="Times New Roman" w:eastAsia="SimSun" w:hAnsi="Times New Roman" w:cs="Times New Roman"/>
                <w:bCs/>
                <w:lang w:eastAsia="zh-CN"/>
              </w:rPr>
            </w:pPr>
          </w:p>
        </w:tc>
      </w:tr>
      <w:tr w:rsidR="00754D93" w14:paraId="41612AEE"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60342A87"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562" w:type="dxa"/>
            <w:tcBorders>
              <w:top w:val="single" w:sz="4" w:space="0" w:color="auto"/>
              <w:left w:val="single" w:sz="4" w:space="0" w:color="auto"/>
              <w:bottom w:val="single" w:sz="4" w:space="0" w:color="auto"/>
              <w:right w:val="single" w:sz="4" w:space="0" w:color="auto"/>
            </w:tcBorders>
            <w:hideMark/>
          </w:tcPr>
          <w:p w14:paraId="4C505888" w14:textId="77777777" w:rsidR="00197EB8" w:rsidRPr="00455566" w:rsidRDefault="00197EB8" w:rsidP="001E1A38">
            <w:pPr>
              <w:rPr>
                <w:rFonts w:ascii="Times New Roman" w:eastAsia="SimSun" w:hAnsi="Times New Roman" w:cs="Times New Roman"/>
                <w:lang w:eastAsia="zh-CN"/>
              </w:rPr>
            </w:pPr>
          </w:p>
        </w:tc>
      </w:tr>
      <w:tr w:rsidR="00754D93" w14:paraId="4FF2AD53"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hideMark/>
          </w:tcPr>
          <w:p w14:paraId="47B8B7EA" w14:textId="11B50C06" w:rsidR="00071E79"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Pr>
                <w:rFonts w:ascii="Times New Roman" w:eastAsia="SimSun" w:hAnsi="Times New Roman" w:cs="Times New Roman"/>
                <w:lang w:eastAsia="zh-CN"/>
              </w:rPr>
              <w:t>s</w:t>
            </w:r>
          </w:p>
        </w:tc>
        <w:tc>
          <w:tcPr>
            <w:tcW w:w="5562" w:type="dxa"/>
            <w:tcBorders>
              <w:top w:val="single" w:sz="4" w:space="0" w:color="auto"/>
              <w:left w:val="single" w:sz="4" w:space="0" w:color="auto"/>
              <w:bottom w:val="single" w:sz="4" w:space="0" w:color="auto"/>
              <w:right w:val="single" w:sz="4" w:space="0" w:color="auto"/>
            </w:tcBorders>
            <w:hideMark/>
          </w:tcPr>
          <w:p w14:paraId="1474627A" w14:textId="77777777" w:rsidR="00197EB8" w:rsidRPr="00455566" w:rsidRDefault="00197EB8" w:rsidP="001E1A38">
            <w:pPr>
              <w:rPr>
                <w:rFonts w:ascii="Times New Roman" w:eastAsia="SimSun" w:hAnsi="Times New Roman" w:cs="Times New Roman"/>
                <w:lang w:val="en-US" w:eastAsia="zh-CN"/>
              </w:rPr>
            </w:pPr>
          </w:p>
        </w:tc>
      </w:tr>
      <w:tr w:rsidR="00754D93" w14:paraId="160C0D78" w14:textId="77777777" w:rsidTr="00071E79">
        <w:trPr>
          <w:trHeight w:val="355"/>
        </w:trPr>
        <w:tc>
          <w:tcPr>
            <w:tcW w:w="3703" w:type="dxa"/>
            <w:tcBorders>
              <w:top w:val="single" w:sz="4" w:space="0" w:color="auto"/>
              <w:left w:val="single" w:sz="4" w:space="0" w:color="auto"/>
              <w:bottom w:val="single" w:sz="4" w:space="0" w:color="auto"/>
              <w:right w:val="single" w:sz="4" w:space="0" w:color="auto"/>
            </w:tcBorders>
          </w:tcPr>
          <w:p w14:paraId="1D1BB2E6" w14:textId="16F7E153" w:rsidR="00071E79" w:rsidRPr="00455566" w:rsidRDefault="002B4CF9"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562" w:type="dxa"/>
            <w:tcBorders>
              <w:top w:val="single" w:sz="4" w:space="0" w:color="auto"/>
              <w:left w:val="single" w:sz="4" w:space="0" w:color="auto"/>
              <w:bottom w:val="single" w:sz="4" w:space="0" w:color="auto"/>
              <w:right w:val="single" w:sz="4" w:space="0" w:color="auto"/>
            </w:tcBorders>
          </w:tcPr>
          <w:p w14:paraId="4AAAD076" w14:textId="77777777" w:rsidR="00071E79" w:rsidRPr="00455566" w:rsidRDefault="00071E79" w:rsidP="001E1A38">
            <w:pPr>
              <w:rPr>
                <w:rFonts w:ascii="Times New Roman" w:eastAsia="SimSun" w:hAnsi="Times New Roman" w:cs="Times New Roman"/>
                <w:lang w:val="en-US" w:eastAsia="zh-CN"/>
              </w:rPr>
            </w:pPr>
          </w:p>
        </w:tc>
      </w:tr>
    </w:tbl>
    <w:p w14:paraId="2BF01C2D" w14:textId="77777777" w:rsidR="00197EB8" w:rsidRPr="00455566" w:rsidRDefault="002B4CF9"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4"/>
        <w:gridCol w:w="5524"/>
      </w:tblGrid>
      <w:tr w:rsidR="00754D93" w14:paraId="606DD81C" w14:textId="77777777" w:rsidTr="001E1A38">
        <w:trPr>
          <w:trHeight w:val="392"/>
        </w:trPr>
        <w:tc>
          <w:tcPr>
            <w:tcW w:w="3774" w:type="dxa"/>
            <w:tcBorders>
              <w:top w:val="single" w:sz="18" w:space="0" w:color="auto"/>
              <w:left w:val="single" w:sz="4" w:space="0" w:color="auto"/>
              <w:bottom w:val="single" w:sz="4" w:space="0" w:color="auto"/>
              <w:right w:val="single" w:sz="4" w:space="0" w:color="auto"/>
            </w:tcBorders>
            <w:hideMark/>
          </w:tcPr>
          <w:p w14:paraId="3575A7B7"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524" w:type="dxa"/>
            <w:tcBorders>
              <w:top w:val="single" w:sz="18" w:space="0" w:color="auto"/>
              <w:left w:val="single" w:sz="4" w:space="0" w:color="auto"/>
              <w:bottom w:val="single" w:sz="4" w:space="0" w:color="auto"/>
              <w:right w:val="single" w:sz="4" w:space="0" w:color="auto"/>
            </w:tcBorders>
            <w:hideMark/>
          </w:tcPr>
          <w:p w14:paraId="7DAFE840" w14:textId="77777777" w:rsidR="00197EB8" w:rsidRPr="00455566" w:rsidRDefault="00197EB8" w:rsidP="001E1A38">
            <w:pPr>
              <w:rPr>
                <w:rFonts w:ascii="Times New Roman" w:eastAsia="SimSun" w:hAnsi="Times New Roman" w:cs="Times New Roman"/>
                <w:b/>
                <w:lang w:eastAsia="zh-CN"/>
              </w:rPr>
            </w:pPr>
          </w:p>
        </w:tc>
      </w:tr>
      <w:tr w:rsidR="00754D93" w14:paraId="5690EEE2"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7108838F"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524" w:type="dxa"/>
            <w:tcBorders>
              <w:top w:val="single" w:sz="4" w:space="0" w:color="auto"/>
              <w:left w:val="single" w:sz="4" w:space="0" w:color="auto"/>
              <w:bottom w:val="single" w:sz="4" w:space="0" w:color="auto"/>
              <w:right w:val="single" w:sz="4" w:space="0" w:color="auto"/>
            </w:tcBorders>
            <w:hideMark/>
          </w:tcPr>
          <w:p w14:paraId="6EABF989" w14:textId="77777777" w:rsidR="00197EB8" w:rsidRPr="00455566" w:rsidRDefault="00197EB8" w:rsidP="001E1A38">
            <w:pPr>
              <w:rPr>
                <w:rFonts w:ascii="Times New Roman" w:eastAsia="SimSun" w:hAnsi="Times New Roman" w:cs="Times New Roman"/>
                <w:bCs/>
                <w:lang w:eastAsia="zh-CN"/>
              </w:rPr>
            </w:pPr>
          </w:p>
        </w:tc>
      </w:tr>
      <w:tr w:rsidR="00754D93" w14:paraId="7C1B383B"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11294685"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524" w:type="dxa"/>
            <w:tcBorders>
              <w:top w:val="single" w:sz="4" w:space="0" w:color="auto"/>
              <w:left w:val="single" w:sz="4" w:space="0" w:color="auto"/>
              <w:bottom w:val="single" w:sz="4" w:space="0" w:color="auto"/>
              <w:right w:val="single" w:sz="4" w:space="0" w:color="auto"/>
            </w:tcBorders>
            <w:hideMark/>
          </w:tcPr>
          <w:p w14:paraId="77831DCD" w14:textId="77777777" w:rsidR="00197EB8" w:rsidRPr="00455566" w:rsidRDefault="00197EB8" w:rsidP="001E1A38">
            <w:pPr>
              <w:rPr>
                <w:rFonts w:ascii="Times New Roman" w:eastAsia="SimSun" w:hAnsi="Times New Roman" w:cs="Times New Roman"/>
                <w:bCs/>
                <w:lang w:eastAsia="zh-CN"/>
              </w:rPr>
            </w:pPr>
          </w:p>
        </w:tc>
      </w:tr>
      <w:tr w:rsidR="00754D93" w14:paraId="1A557C32"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3B492BE4"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524" w:type="dxa"/>
            <w:tcBorders>
              <w:top w:val="single" w:sz="4" w:space="0" w:color="auto"/>
              <w:left w:val="single" w:sz="4" w:space="0" w:color="auto"/>
              <w:bottom w:val="single" w:sz="4" w:space="0" w:color="auto"/>
              <w:right w:val="single" w:sz="4" w:space="0" w:color="auto"/>
            </w:tcBorders>
            <w:hideMark/>
          </w:tcPr>
          <w:p w14:paraId="0125986F" w14:textId="77777777" w:rsidR="00197EB8" w:rsidRPr="00455566" w:rsidRDefault="00197EB8" w:rsidP="001E1A38">
            <w:pPr>
              <w:rPr>
                <w:rFonts w:ascii="Times New Roman" w:eastAsia="SimSun" w:hAnsi="Times New Roman" w:cs="Times New Roman"/>
                <w:lang w:eastAsia="zh-CN"/>
              </w:rPr>
            </w:pPr>
          </w:p>
        </w:tc>
      </w:tr>
      <w:tr w:rsidR="00754D93" w14:paraId="2743C511"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hideMark/>
          </w:tcPr>
          <w:p w14:paraId="5C8A4189" w14:textId="49BC6853" w:rsidR="00071E79"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Pr>
                <w:rFonts w:ascii="Times New Roman" w:eastAsia="SimSun" w:hAnsi="Times New Roman" w:cs="Times New Roman"/>
                <w:lang w:eastAsia="zh-CN"/>
              </w:rPr>
              <w:t>s</w:t>
            </w:r>
          </w:p>
        </w:tc>
        <w:tc>
          <w:tcPr>
            <w:tcW w:w="5524" w:type="dxa"/>
            <w:tcBorders>
              <w:top w:val="single" w:sz="4" w:space="0" w:color="auto"/>
              <w:left w:val="single" w:sz="4" w:space="0" w:color="auto"/>
              <w:bottom w:val="single" w:sz="4" w:space="0" w:color="auto"/>
              <w:right w:val="single" w:sz="4" w:space="0" w:color="auto"/>
            </w:tcBorders>
            <w:hideMark/>
          </w:tcPr>
          <w:p w14:paraId="3F011307" w14:textId="77777777" w:rsidR="00197EB8" w:rsidRPr="00455566" w:rsidRDefault="00197EB8" w:rsidP="001E1A38">
            <w:pPr>
              <w:rPr>
                <w:rFonts w:ascii="Times New Roman" w:eastAsia="SimSun" w:hAnsi="Times New Roman" w:cs="Times New Roman"/>
                <w:lang w:val="en-US" w:eastAsia="zh-CN"/>
              </w:rPr>
            </w:pPr>
          </w:p>
        </w:tc>
      </w:tr>
      <w:tr w:rsidR="00754D93" w14:paraId="6C228F87" w14:textId="77777777" w:rsidTr="001E1A38">
        <w:trPr>
          <w:trHeight w:val="376"/>
        </w:trPr>
        <w:tc>
          <w:tcPr>
            <w:tcW w:w="3774" w:type="dxa"/>
            <w:tcBorders>
              <w:top w:val="single" w:sz="4" w:space="0" w:color="auto"/>
              <w:left w:val="single" w:sz="4" w:space="0" w:color="auto"/>
              <w:bottom w:val="single" w:sz="4" w:space="0" w:color="auto"/>
              <w:right w:val="single" w:sz="4" w:space="0" w:color="auto"/>
            </w:tcBorders>
          </w:tcPr>
          <w:p w14:paraId="132A1751" w14:textId="1C5006DA" w:rsidR="00071E79" w:rsidRPr="00455566" w:rsidRDefault="002B4CF9" w:rsidP="001E1A38">
            <w:pPr>
              <w:rPr>
                <w:rFonts w:ascii="Times New Roman" w:eastAsia="SimSun" w:hAnsi="Times New Roman" w:cs="Times New Roman"/>
                <w:lang w:eastAsia="zh-CN"/>
              </w:rPr>
            </w:pPr>
            <w:r>
              <w:rPr>
                <w:rFonts w:ascii="Times New Roman" w:eastAsia="SimSun" w:hAnsi="Times New Roman" w:cs="Times New Roman"/>
                <w:lang w:eastAsia="zh-CN"/>
              </w:rPr>
              <w:t>E-adrese: rēķinu saņemšanai</w:t>
            </w:r>
            <w:r>
              <w:rPr>
                <w:rStyle w:val="Vresatsauce"/>
                <w:rFonts w:ascii="Times New Roman" w:eastAsia="SimSun" w:hAnsi="Times New Roman" w:cs="Times New Roman"/>
                <w:lang w:eastAsia="zh-CN"/>
              </w:rPr>
              <w:footnoteReference w:id="2"/>
            </w:r>
          </w:p>
        </w:tc>
        <w:tc>
          <w:tcPr>
            <w:tcW w:w="5524" w:type="dxa"/>
            <w:tcBorders>
              <w:top w:val="single" w:sz="4" w:space="0" w:color="auto"/>
              <w:left w:val="single" w:sz="4" w:space="0" w:color="auto"/>
              <w:bottom w:val="single" w:sz="4" w:space="0" w:color="auto"/>
              <w:right w:val="single" w:sz="4" w:space="0" w:color="auto"/>
            </w:tcBorders>
          </w:tcPr>
          <w:p w14:paraId="50CD3978" w14:textId="77777777" w:rsidR="00071E79" w:rsidRPr="00455566" w:rsidRDefault="00071E79" w:rsidP="001E1A38">
            <w:pPr>
              <w:rPr>
                <w:rFonts w:ascii="Times New Roman" w:eastAsia="SimSun" w:hAnsi="Times New Roman" w:cs="Times New Roman"/>
                <w:lang w:val="en-US" w:eastAsia="zh-CN"/>
              </w:rPr>
            </w:pPr>
          </w:p>
        </w:tc>
      </w:tr>
    </w:tbl>
    <w:bookmarkEnd w:id="25"/>
    <w:p w14:paraId="6DEBE8A0" w14:textId="77777777" w:rsidR="00197EB8" w:rsidRPr="00455566" w:rsidRDefault="002B4CF9"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 xml:space="preserve">Paredzētās tirdzniecības norises/tirdzniecības organizēšanas vieta ___________________________________________________________________________ </w:t>
      </w:r>
    </w:p>
    <w:bookmarkEnd w:id="24"/>
    <w:p w14:paraId="0E483EF5" w14:textId="77777777" w:rsidR="00197EB8" w:rsidRPr="00455566" w:rsidRDefault="002B4CF9"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Pasākuma organizētājs un nosaukums__________________________________________</w:t>
      </w:r>
    </w:p>
    <w:p w14:paraId="04A40829" w14:textId="77777777" w:rsidR="00197EB8" w:rsidRPr="00455566" w:rsidRDefault="002B4CF9"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___________________________________________________________________________</w:t>
      </w:r>
    </w:p>
    <w:p w14:paraId="23D9C77E" w14:textId="77777777" w:rsidR="00197EB8" w:rsidRPr="00455566" w:rsidRDefault="002B4CF9" w:rsidP="00197EB8">
      <w:pPr>
        <w:spacing w:before="120" w:after="120"/>
        <w:rPr>
          <w:rFonts w:ascii="Times New Roman" w:eastAsia="SimSun" w:hAnsi="Times New Roman" w:cs="Times New Roman"/>
          <w:b/>
          <w:bCs/>
          <w:lang w:eastAsia="zh-CN"/>
        </w:rPr>
      </w:pPr>
      <w:bookmarkStart w:id="26" w:name="_Hlk102476491"/>
      <w:r w:rsidRPr="00455566">
        <w:rPr>
          <w:rFonts w:ascii="Times New Roman" w:eastAsia="SimSun" w:hAnsi="Times New Roman" w:cs="Times New Roman"/>
          <w:b/>
          <w:bCs/>
          <w:lang w:eastAsia="zh-CN"/>
        </w:rPr>
        <w:lastRenderedPageBreak/>
        <w:t>Tirdzniecības laiks un ilgums __________________________________________________</w:t>
      </w:r>
    </w:p>
    <w:bookmarkEnd w:id="26"/>
    <w:p w14:paraId="74C6E1E5" w14:textId="77777777" w:rsidR="00197EB8" w:rsidRPr="00455566" w:rsidRDefault="002B4CF9" w:rsidP="00197EB8">
      <w:pPr>
        <w:spacing w:before="120" w:after="120"/>
        <w:rPr>
          <w:rFonts w:ascii="Times New Roman" w:eastAsia="SimSun" w:hAnsi="Times New Roman" w:cs="Times New Roman"/>
          <w:sz w:val="20"/>
          <w:szCs w:val="20"/>
          <w:lang w:eastAsia="zh-CN"/>
        </w:rPr>
      </w:pPr>
      <w:r w:rsidRPr="00455566">
        <w:rPr>
          <w:rFonts w:ascii="Times New Roman" w:eastAsia="SimSun" w:hAnsi="Times New Roman" w:cs="Times New Roman"/>
          <w:b/>
          <w:bCs/>
          <w:lang w:eastAsia="zh-CN"/>
        </w:rPr>
        <w:t>Tirdzniecības laikā realizējamo preču grupas</w:t>
      </w:r>
      <w:r w:rsidRPr="00455566">
        <w:rPr>
          <w:rFonts w:ascii="Times New Roman" w:eastAsia="SimSun" w:hAnsi="Times New Roman" w:cs="Times New Roman"/>
          <w:lang w:eastAsia="zh-CN"/>
        </w:rPr>
        <w:t xml:space="preserve"> </w:t>
      </w:r>
      <w:r w:rsidRPr="00455566">
        <w:rPr>
          <w:rFonts w:ascii="Times New Roman" w:eastAsia="SimSun" w:hAnsi="Times New Roman" w:cs="Times New Roman"/>
          <w:sz w:val="20"/>
          <w:szCs w:val="20"/>
          <w:lang w:eastAsia="zh-CN"/>
        </w:rPr>
        <w:t xml:space="preserve">(lūdzu apvilkt, pasvītrot un atzīmēt nepieciešamo </w:t>
      </w:r>
      <w:r w:rsidRPr="00455566">
        <w:rPr>
          <w:rFonts w:ascii="Wingdings" w:eastAsia="SimSun" w:hAnsi="Wingdings" w:cs="Times New Roman"/>
          <w:sz w:val="20"/>
          <w:szCs w:val="20"/>
          <w:lang w:eastAsia="zh-CN"/>
        </w:rPr>
        <w:sym w:font="Wingdings" w:char="F0FE"/>
      </w:r>
      <w:r w:rsidRPr="00455566">
        <w:rPr>
          <w:rFonts w:ascii="Times New Roman" w:eastAsia="SimSun" w:hAnsi="Times New Roman" w:cs="Times New Roman"/>
          <w:sz w:val="20"/>
          <w:szCs w:val="20"/>
          <w:lang w:eastAsia="zh-CN"/>
        </w:rPr>
        <w:t>):</w:t>
      </w:r>
    </w:p>
    <w:tbl>
      <w:tblPr>
        <w:tblW w:w="9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9"/>
        <w:gridCol w:w="6493"/>
      </w:tblGrid>
      <w:tr w:rsidR="00754D93" w14:paraId="34BDA511" w14:textId="77777777" w:rsidTr="001E1A38">
        <w:trPr>
          <w:trHeight w:val="156"/>
        </w:trPr>
        <w:tc>
          <w:tcPr>
            <w:tcW w:w="2509" w:type="dxa"/>
            <w:tcBorders>
              <w:bottom w:val="nil"/>
            </w:tcBorders>
          </w:tcPr>
          <w:p w14:paraId="0CD50615" w14:textId="77777777" w:rsidR="00197EB8" w:rsidRPr="00455566" w:rsidRDefault="002B4CF9" w:rsidP="001E1A38">
            <w:pPr>
              <w:autoSpaceDE w:val="0"/>
              <w:autoSpaceDN w:val="0"/>
              <w:adjustRightInd w:val="0"/>
              <w:ind w:left="360"/>
              <w:jc w:val="both"/>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ražotā lauksaimniecības produkcija:</w:t>
            </w:r>
          </w:p>
          <w:p w14:paraId="6356F8B7" w14:textId="77777777" w:rsidR="00197EB8" w:rsidRPr="00455566" w:rsidRDefault="00197EB8" w:rsidP="001E1A38">
            <w:pPr>
              <w:widowControl w:val="0"/>
              <w:autoSpaceDE w:val="0"/>
              <w:autoSpaceDN w:val="0"/>
              <w:adjustRightInd w:val="0"/>
              <w:jc w:val="both"/>
              <w:rPr>
                <w:rFonts w:ascii="Times New Roman" w:eastAsia="Times New Roman" w:hAnsi="Times New Roman" w:cs="Times New Roman"/>
                <w:lang w:eastAsia="zh-CN"/>
              </w:rPr>
            </w:pPr>
          </w:p>
        </w:tc>
        <w:tc>
          <w:tcPr>
            <w:tcW w:w="6493" w:type="dxa"/>
          </w:tcPr>
          <w:p w14:paraId="7C8BA11E" w14:textId="77777777" w:rsidR="00071E79" w:rsidRPr="00071E79" w:rsidRDefault="002B4CF9" w:rsidP="00071E79">
            <w:pPr>
              <w:pStyle w:val="Sarakstarindkopa"/>
              <w:numPr>
                <w:ilvl w:val="0"/>
                <w:numId w:val="16"/>
              </w:numPr>
              <w:jc w:val="both"/>
              <w:rPr>
                <w:rFonts w:ascii="Times New Roman" w:hAnsi="Times New Roman"/>
                <w:sz w:val="24"/>
                <w:szCs w:val="24"/>
                <w:lang w:eastAsia="zh-CN"/>
              </w:rPr>
            </w:pPr>
            <w:r w:rsidRPr="00071E79">
              <w:rPr>
                <w:rFonts w:ascii="Times New Roman" w:hAnsi="Times New Roman"/>
                <w:sz w:val="24"/>
                <w:szCs w:val="24"/>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6F913CB9" w14:textId="77777777" w:rsidR="00071E79" w:rsidRDefault="002B4CF9" w:rsidP="00071E79">
            <w:pPr>
              <w:pStyle w:val="Sarakstarindkopa"/>
              <w:numPr>
                <w:ilvl w:val="0"/>
                <w:numId w:val="16"/>
              </w:numPr>
              <w:jc w:val="both"/>
              <w:rPr>
                <w:rFonts w:ascii="Times New Roman" w:hAnsi="Times New Roman"/>
                <w:sz w:val="24"/>
                <w:szCs w:val="24"/>
                <w:lang w:eastAsia="zh-CN"/>
              </w:rPr>
            </w:pPr>
            <w:r w:rsidRPr="00071E79">
              <w:rPr>
                <w:rFonts w:ascii="Times New Roman" w:hAnsi="Times New Roman"/>
                <w:sz w:val="24"/>
                <w:szCs w:val="24"/>
                <w:lang w:eastAsia="zh-CN"/>
              </w:rPr>
              <w:t>izmantošanai pārtikā lopkopības un svaigus zvejas produktus nelielos apjomos saskaņā ar normatīvo aktu prasībām</w:t>
            </w:r>
          </w:p>
          <w:p w14:paraId="1A908150" w14:textId="5786F5D1" w:rsidR="00197EB8" w:rsidRPr="00071E79" w:rsidRDefault="002B4CF9" w:rsidP="00071E79">
            <w:pPr>
              <w:pStyle w:val="Sarakstarindkopa"/>
              <w:numPr>
                <w:ilvl w:val="0"/>
                <w:numId w:val="16"/>
              </w:numPr>
              <w:jc w:val="both"/>
              <w:rPr>
                <w:rFonts w:ascii="Times New Roman" w:hAnsi="Times New Roman"/>
                <w:sz w:val="24"/>
                <w:szCs w:val="24"/>
                <w:lang w:eastAsia="zh-CN"/>
              </w:rPr>
            </w:pPr>
            <w:r w:rsidRPr="00071E79">
              <w:rPr>
                <w:rFonts w:ascii="Times New Roman" w:hAnsi="Times New Roman"/>
                <w:lang w:eastAsia="zh-CN"/>
              </w:rPr>
              <w:t>pašu iegūtus svaigus zvejas produktus un medījamos dzīvniekus vai to gaļu nelielos apjomos saskaņā ar normatīvo aktu prasībām par primāro produktu apriti nelielos apjomos</w:t>
            </w:r>
          </w:p>
        </w:tc>
      </w:tr>
      <w:tr w:rsidR="00754D93" w14:paraId="20CD2EF7" w14:textId="77777777" w:rsidTr="001E1A38">
        <w:trPr>
          <w:trHeight w:val="130"/>
        </w:trPr>
        <w:tc>
          <w:tcPr>
            <w:tcW w:w="2509" w:type="dxa"/>
            <w:tcBorders>
              <w:top w:val="nil"/>
              <w:bottom w:val="nil"/>
            </w:tcBorders>
          </w:tcPr>
          <w:p w14:paraId="6A725032" w14:textId="77777777" w:rsidR="00197EB8" w:rsidRPr="00455566" w:rsidRDefault="00197EB8" w:rsidP="001E1A38">
            <w:pPr>
              <w:jc w:val="both"/>
              <w:rPr>
                <w:rFonts w:ascii="Times New Roman" w:eastAsia="Times New Roman" w:hAnsi="Times New Roman" w:cs="Times New Roman"/>
                <w:lang w:eastAsia="zh-CN"/>
              </w:rPr>
            </w:pPr>
          </w:p>
        </w:tc>
        <w:tc>
          <w:tcPr>
            <w:tcW w:w="6493" w:type="dxa"/>
          </w:tcPr>
          <w:p w14:paraId="17F1B910" w14:textId="77777777" w:rsidR="00197EB8"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 xml:space="preserve">govs/kazas </w:t>
            </w:r>
            <w:proofErr w:type="spellStart"/>
            <w:r w:rsidRPr="00071E79">
              <w:rPr>
                <w:rFonts w:ascii="Times New Roman" w:eastAsia="Times New Roman" w:hAnsi="Times New Roman" w:cs="Times New Roman"/>
                <w:lang w:eastAsia="zh-CN"/>
              </w:rPr>
              <w:t>svaigpienu</w:t>
            </w:r>
            <w:proofErr w:type="spellEnd"/>
            <w:r w:rsidRPr="00071E79">
              <w:rPr>
                <w:rFonts w:ascii="Times New Roman" w:eastAsia="Times New Roman" w:hAnsi="Times New Roman" w:cs="Times New Roman"/>
                <w:lang w:eastAsia="zh-CN"/>
              </w:rPr>
              <w:t xml:space="preserve"> nelielos apjomos saskaņā ar normatīvo aktu prasībām</w:t>
            </w:r>
          </w:p>
          <w:p w14:paraId="19117842" w14:textId="77777777" w:rsidR="00071E79"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olas nelielos apjomos saskaņā ar normatīvo aktu prasībām</w:t>
            </w:r>
          </w:p>
          <w:p w14:paraId="3E7B71E5" w14:textId="3996BCD7" w:rsidR="00071E79" w:rsidRPr="00455566"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biškopības produkt</w:t>
            </w:r>
            <w:r>
              <w:rPr>
                <w:rFonts w:ascii="Times New Roman" w:eastAsia="Times New Roman" w:hAnsi="Times New Roman" w:cs="Times New Roman"/>
                <w:lang w:eastAsia="zh-CN"/>
              </w:rPr>
              <w:t>i</w:t>
            </w:r>
          </w:p>
        </w:tc>
      </w:tr>
      <w:tr w:rsidR="00754D93" w14:paraId="4D7BAB39" w14:textId="77777777" w:rsidTr="001E1A38">
        <w:trPr>
          <w:trHeight w:val="157"/>
        </w:trPr>
        <w:tc>
          <w:tcPr>
            <w:tcW w:w="2509" w:type="dxa"/>
            <w:tcBorders>
              <w:top w:val="nil"/>
              <w:bottom w:val="nil"/>
            </w:tcBorders>
          </w:tcPr>
          <w:p w14:paraId="7A8F8C39" w14:textId="77777777" w:rsidR="00197EB8" w:rsidRPr="00455566" w:rsidRDefault="00197EB8" w:rsidP="001E1A38">
            <w:pPr>
              <w:jc w:val="both"/>
              <w:rPr>
                <w:rFonts w:ascii="Times New Roman" w:eastAsia="Times New Roman" w:hAnsi="Times New Roman" w:cs="Times New Roman"/>
                <w:lang w:eastAsia="zh-CN"/>
              </w:rPr>
            </w:pPr>
          </w:p>
        </w:tc>
        <w:tc>
          <w:tcPr>
            <w:tcW w:w="6493" w:type="dxa"/>
          </w:tcPr>
          <w:p w14:paraId="306E5FB4" w14:textId="155A4D9E" w:rsidR="00197EB8"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 xml:space="preserve">augļu koku un ogulāju stādus, dekoratīvo koku un krūmu </w:t>
            </w:r>
            <w:proofErr w:type="spellStart"/>
            <w:r w:rsidRPr="00071E79">
              <w:rPr>
                <w:rFonts w:ascii="Times New Roman" w:eastAsia="Times New Roman" w:hAnsi="Times New Roman" w:cs="Times New Roman"/>
                <w:lang w:eastAsia="zh-CN"/>
              </w:rPr>
              <w:t>stādmateriālu</w:t>
            </w:r>
            <w:r>
              <w:rPr>
                <w:rFonts w:ascii="Times New Roman" w:eastAsia="Times New Roman" w:hAnsi="Times New Roman" w:cs="Times New Roman"/>
                <w:lang w:eastAsia="zh-CN"/>
              </w:rPr>
              <w:t>s</w:t>
            </w:r>
            <w:proofErr w:type="spellEnd"/>
          </w:p>
          <w:p w14:paraId="698CACAD" w14:textId="77777777" w:rsidR="00071E79"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grieztos ziedus, zarus, no tiem gatavotus izstrādājumus, puķu un dārzeņu stādus, dēstus, sīpolus, gumus, ziemcietes un sēkla</w:t>
            </w:r>
            <w:r>
              <w:rPr>
                <w:rFonts w:ascii="Times New Roman" w:eastAsia="Times New Roman" w:hAnsi="Times New Roman" w:cs="Times New Roman"/>
                <w:lang w:eastAsia="zh-CN"/>
              </w:rPr>
              <w:t>s</w:t>
            </w:r>
          </w:p>
          <w:p w14:paraId="70036662" w14:textId="6EE4737F" w:rsidR="00071E79" w:rsidRPr="00455566"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Ziemassvētkiem paredzētus nocirstus vai podos augošus dažādu sugu skuju kokus</w:t>
            </w:r>
          </w:p>
        </w:tc>
      </w:tr>
      <w:tr w:rsidR="00754D93" w14:paraId="5B03983A" w14:textId="77777777" w:rsidTr="001E1A38">
        <w:trPr>
          <w:trHeight w:val="118"/>
        </w:trPr>
        <w:tc>
          <w:tcPr>
            <w:tcW w:w="2509" w:type="dxa"/>
            <w:tcBorders>
              <w:top w:val="nil"/>
            </w:tcBorders>
          </w:tcPr>
          <w:p w14:paraId="1C6479A8" w14:textId="77777777" w:rsidR="00197EB8" w:rsidRPr="00455566" w:rsidRDefault="00197EB8" w:rsidP="001E1A38">
            <w:pPr>
              <w:jc w:val="both"/>
              <w:rPr>
                <w:rFonts w:ascii="Times New Roman" w:eastAsia="Times New Roman" w:hAnsi="Times New Roman" w:cs="Times New Roman"/>
                <w:lang w:eastAsia="zh-CN"/>
              </w:rPr>
            </w:pPr>
          </w:p>
        </w:tc>
        <w:tc>
          <w:tcPr>
            <w:tcW w:w="6493" w:type="dxa"/>
          </w:tcPr>
          <w:p w14:paraId="559BF49A" w14:textId="0A2F4C2C" w:rsidR="00197EB8" w:rsidRPr="00455566"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mājas apstākļos ražotus pārtikas produktus no pašu ražotās lauksaimniecības produkcij</w:t>
            </w:r>
            <w:r>
              <w:rPr>
                <w:rFonts w:ascii="Times New Roman" w:eastAsia="Times New Roman" w:hAnsi="Times New Roman" w:cs="Times New Roman"/>
                <w:lang w:eastAsia="zh-CN"/>
              </w:rPr>
              <w:t>u</w:t>
            </w:r>
          </w:p>
        </w:tc>
      </w:tr>
      <w:tr w:rsidR="00754D93" w14:paraId="2BE1FB4A" w14:textId="77777777" w:rsidTr="001E1A38">
        <w:trPr>
          <w:trHeight w:val="38"/>
        </w:trPr>
        <w:tc>
          <w:tcPr>
            <w:tcW w:w="9002" w:type="dxa"/>
            <w:gridSpan w:val="2"/>
            <w:vAlign w:val="bottom"/>
          </w:tcPr>
          <w:p w14:paraId="33F3D292"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izgatavoti amatniecības darinājumi un mākslas priekšmeti</w:t>
            </w:r>
          </w:p>
        </w:tc>
      </w:tr>
      <w:tr w:rsidR="00754D93" w14:paraId="0D8E8C88" w14:textId="77777777" w:rsidTr="001E1A38">
        <w:trPr>
          <w:trHeight w:val="41"/>
        </w:trPr>
        <w:tc>
          <w:tcPr>
            <w:tcW w:w="9002" w:type="dxa"/>
            <w:gridSpan w:val="2"/>
            <w:vAlign w:val="bottom"/>
          </w:tcPr>
          <w:p w14:paraId="17720DF7"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 xml:space="preserve">pasākumu tematikai atbilstošas nepārtikas preces </w:t>
            </w:r>
          </w:p>
        </w:tc>
      </w:tr>
      <w:tr w:rsidR="00754D93" w14:paraId="38052229" w14:textId="77777777" w:rsidTr="001E1A38">
        <w:trPr>
          <w:trHeight w:val="47"/>
        </w:trPr>
        <w:tc>
          <w:tcPr>
            <w:tcW w:w="9002" w:type="dxa"/>
            <w:gridSpan w:val="2"/>
            <w:vAlign w:val="bottom"/>
          </w:tcPr>
          <w:p w14:paraId="30B2020B" w14:textId="7CDBBB72"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pārtikas preces</w:t>
            </w:r>
          </w:p>
        </w:tc>
      </w:tr>
      <w:tr w:rsidR="00754D93" w14:paraId="3B60765A" w14:textId="77777777" w:rsidTr="001E1A38">
        <w:trPr>
          <w:trHeight w:val="47"/>
        </w:trPr>
        <w:tc>
          <w:tcPr>
            <w:tcW w:w="9002" w:type="dxa"/>
            <w:gridSpan w:val="2"/>
            <w:vAlign w:val="bottom"/>
          </w:tcPr>
          <w:p w14:paraId="2FF093BD" w14:textId="3EFCBE86" w:rsidR="00071E79"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uzkodas (</w:t>
            </w:r>
            <w:proofErr w:type="spellStart"/>
            <w:r w:rsidRPr="00071E79">
              <w:rPr>
                <w:rFonts w:ascii="Times New Roman" w:eastAsia="Times New Roman" w:hAnsi="Times New Roman" w:cs="Times New Roman"/>
                <w:lang w:eastAsia="zh-CN"/>
              </w:rPr>
              <w:t>cukurvate</w:t>
            </w:r>
            <w:proofErr w:type="spellEnd"/>
            <w:r w:rsidRPr="00071E79">
              <w:rPr>
                <w:rFonts w:ascii="Times New Roman" w:eastAsia="Times New Roman" w:hAnsi="Times New Roman" w:cs="Times New Roman"/>
                <w:lang w:eastAsia="zh-CN"/>
              </w:rPr>
              <w:t>, popkorns, kartupeļu virtuļi u.c.)</w:t>
            </w:r>
          </w:p>
        </w:tc>
      </w:tr>
      <w:tr w:rsidR="00754D93" w14:paraId="5E225194" w14:textId="77777777" w:rsidTr="001E1A38">
        <w:trPr>
          <w:trHeight w:val="47"/>
        </w:trPr>
        <w:tc>
          <w:tcPr>
            <w:tcW w:w="9002" w:type="dxa"/>
            <w:gridSpan w:val="2"/>
            <w:vAlign w:val="bottom"/>
          </w:tcPr>
          <w:p w14:paraId="27CC27DF" w14:textId="53B29945" w:rsidR="00071E79" w:rsidRPr="00071E79"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karstie un bezalkoholiskie dzērieni</w:t>
            </w:r>
          </w:p>
        </w:tc>
      </w:tr>
      <w:tr w:rsidR="00754D93" w14:paraId="5A7ECE16" w14:textId="77777777" w:rsidTr="001E1A38">
        <w:trPr>
          <w:trHeight w:val="47"/>
        </w:trPr>
        <w:tc>
          <w:tcPr>
            <w:tcW w:w="9002" w:type="dxa"/>
            <w:gridSpan w:val="2"/>
            <w:vAlign w:val="bottom"/>
          </w:tcPr>
          <w:p w14:paraId="0A813461" w14:textId="77777777" w:rsidR="00071E79" w:rsidRPr="00071E79" w:rsidRDefault="002B4CF9" w:rsidP="00071E79">
            <w:pPr>
              <w:widowControl w:val="0"/>
              <w:numPr>
                <w:ilvl w:val="0"/>
                <w:numId w:val="16"/>
              </w:numPr>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mazajās alkoholisko dzērienu darītavās ražots vīns, raudzēti dzērieni un pārējie</w:t>
            </w:r>
          </w:p>
          <w:p w14:paraId="1F60AAA2" w14:textId="74464E46" w:rsidR="00071E79" w:rsidRPr="00071E79" w:rsidRDefault="002B4CF9" w:rsidP="004C5830">
            <w:pPr>
              <w:widowControl w:val="0"/>
              <w:suppressAutoHyphens/>
              <w:autoSpaceDE w:val="0"/>
              <w:autoSpaceDN w:val="0"/>
              <w:adjustRightInd w:val="0"/>
              <w:spacing w:after="160" w:line="259" w:lineRule="auto"/>
              <w:ind w:left="720"/>
              <w:contextualSpacing/>
              <w:rPr>
                <w:rFonts w:ascii="Times New Roman" w:eastAsia="Times New Roman" w:hAnsi="Times New Roman" w:cs="Times New Roman"/>
                <w:lang w:eastAsia="zh-CN"/>
              </w:rPr>
            </w:pPr>
            <w:r w:rsidRPr="00071E79">
              <w:rPr>
                <w:rFonts w:ascii="Times New Roman" w:eastAsia="Times New Roman" w:hAnsi="Times New Roman" w:cs="Times New Roman"/>
                <w:lang w:eastAsia="zh-CN"/>
              </w:rPr>
              <w:t>alkoholiskie dzērieni iepakojumā</w:t>
            </w:r>
          </w:p>
        </w:tc>
      </w:tr>
      <w:tr w:rsidR="00754D93" w14:paraId="24900583" w14:textId="77777777" w:rsidTr="001E1A38">
        <w:trPr>
          <w:trHeight w:val="47"/>
        </w:trPr>
        <w:tc>
          <w:tcPr>
            <w:tcW w:w="9002" w:type="dxa"/>
            <w:gridSpan w:val="2"/>
            <w:vAlign w:val="bottom"/>
          </w:tcPr>
          <w:p w14:paraId="38EB1BBC" w14:textId="77777777" w:rsidR="004C5830" w:rsidRPr="004C5830" w:rsidRDefault="002B4CF9" w:rsidP="004C5830">
            <w:pPr>
              <w:widowControl w:val="0"/>
              <w:numPr>
                <w:ilvl w:val="0"/>
                <w:numId w:val="16"/>
              </w:numPr>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alkoholiskie dzērieni patērēšanai pasākuma norises vietā (rūpnieciski sagatavoti vai</w:t>
            </w:r>
          </w:p>
          <w:p w14:paraId="7778BBFD" w14:textId="77777777" w:rsidR="004C5830" w:rsidRPr="004C5830" w:rsidRDefault="002B4CF9" w:rsidP="004C5830">
            <w:pPr>
              <w:widowControl w:val="0"/>
              <w:suppressAutoHyphens/>
              <w:autoSpaceDE w:val="0"/>
              <w:autoSpaceDN w:val="0"/>
              <w:adjustRightInd w:val="0"/>
              <w:spacing w:after="160" w:line="259" w:lineRule="auto"/>
              <w:ind w:left="720"/>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tirdzniecības vietā sajaukti ar bezalkoholiskajiem dzērieniem), kuros spirta</w:t>
            </w:r>
          </w:p>
          <w:p w14:paraId="507B4843" w14:textId="7EFB0CBA" w:rsidR="004C5830" w:rsidRPr="004C5830" w:rsidRDefault="002B4CF9" w:rsidP="004C5830">
            <w:pPr>
              <w:widowControl w:val="0"/>
              <w:suppressAutoHyphens/>
              <w:autoSpaceDE w:val="0"/>
              <w:autoSpaceDN w:val="0"/>
              <w:adjustRightInd w:val="0"/>
              <w:spacing w:after="160" w:line="259" w:lineRule="auto"/>
              <w:ind w:left="720"/>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daudzums nepārsniedz 15 tilpuma procentus</w:t>
            </w:r>
          </w:p>
        </w:tc>
      </w:tr>
      <w:tr w:rsidR="00754D93" w14:paraId="63613E72" w14:textId="77777777" w:rsidTr="001E1A38">
        <w:trPr>
          <w:trHeight w:val="44"/>
        </w:trPr>
        <w:tc>
          <w:tcPr>
            <w:tcW w:w="9002" w:type="dxa"/>
            <w:gridSpan w:val="2"/>
            <w:vAlign w:val="bottom"/>
          </w:tcPr>
          <w:p w14:paraId="37FC4148" w14:textId="155191A0"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bezalkoholiskie dzērienie</w:t>
            </w:r>
            <w:r>
              <w:rPr>
                <w:rFonts w:ascii="Times New Roman" w:eastAsia="Times New Roman" w:hAnsi="Times New Roman" w:cs="Times New Roman"/>
                <w:lang w:eastAsia="zh-CN"/>
              </w:rPr>
              <w:t>m</w:t>
            </w:r>
          </w:p>
        </w:tc>
      </w:tr>
      <w:tr w:rsidR="00754D93" w14:paraId="668B60B1" w14:textId="77777777" w:rsidTr="001E1A38">
        <w:trPr>
          <w:trHeight w:val="44"/>
        </w:trPr>
        <w:tc>
          <w:tcPr>
            <w:tcW w:w="9002" w:type="dxa"/>
            <w:gridSpan w:val="2"/>
            <w:vAlign w:val="bottom"/>
          </w:tcPr>
          <w:p w14:paraId="0D8FF3DF" w14:textId="51D70CE2" w:rsidR="004C5830" w:rsidRPr="004C5830"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alkoholiskie dzērieniem līdz 15 tilpumprocentiem</w:t>
            </w:r>
          </w:p>
        </w:tc>
      </w:tr>
    </w:tbl>
    <w:p w14:paraId="24A58CB5" w14:textId="77777777" w:rsidR="00197EB8" w:rsidRPr="00455566" w:rsidRDefault="002B4CF9" w:rsidP="00197EB8">
      <w:pPr>
        <w:spacing w:before="120" w:after="120"/>
        <w:rPr>
          <w:rFonts w:ascii="Times New Roman" w:eastAsia="SimSun" w:hAnsi="Times New Roman" w:cs="Times New Roman"/>
          <w:sz w:val="21"/>
          <w:szCs w:val="21"/>
          <w:lang w:eastAsia="zh-CN"/>
        </w:rPr>
      </w:pPr>
      <w:bookmarkStart w:id="27" w:name="_Hlk100571294"/>
      <w:r w:rsidRPr="00455566">
        <w:rPr>
          <w:rFonts w:ascii="Times New Roman" w:eastAsia="SimSun" w:hAnsi="Times New Roman" w:cs="Times New Roman"/>
          <w:lang w:eastAsia="zh-CN"/>
        </w:rPr>
        <w:t xml:space="preserve">Pārtikas preču tirgotājiem PVD reģistrācijas numurs </w:t>
      </w:r>
      <w:r w:rsidRPr="00455566">
        <w:rPr>
          <w:rFonts w:ascii="Times New Roman" w:eastAsia="SimSun" w:hAnsi="Times New Roman" w:cs="Times New Roman"/>
          <w:sz w:val="21"/>
          <w:szCs w:val="21"/>
          <w:lang w:eastAsia="zh-CN"/>
        </w:rPr>
        <w:t>_________________________________</w:t>
      </w:r>
      <w:bookmarkEnd w:id="27"/>
    </w:p>
    <w:p w14:paraId="7E13C7CD" w14:textId="77777777" w:rsidR="00197EB8" w:rsidRPr="00455566" w:rsidRDefault="002B4CF9" w:rsidP="00197EB8">
      <w:pPr>
        <w:spacing w:before="120" w:after="120"/>
        <w:jc w:val="both"/>
        <w:rPr>
          <w:rFonts w:ascii="Times New Roman" w:eastAsia="Times New Roman" w:hAnsi="Times New Roman" w:cs="Times New Roman"/>
          <w:b/>
        </w:rPr>
      </w:pPr>
      <w:r w:rsidRPr="00455566">
        <w:rPr>
          <w:rFonts w:ascii="Times New Roman" w:eastAsia="Times New Roman" w:hAnsi="Times New Roman" w:cs="Times New Roman"/>
          <w:b/>
        </w:rPr>
        <w:t>Iesnieguma iesniedzējs iesniegumam pievieno noteiktos attiecīgajam tirdzniecības veidam nepieciešamos dokumentus, atbilstoši Ministru kabineta  2010. gada 12. maija noteikumu Nr.440 “Noteikumi par tirdzniecības veidiem, kas saskaņojami ar pašvaldību, un tirdzniecības organizēšanas kārtību” 15. punktā un Ādažu novada pašvaldības domes 2022. gada 10. jūnija saistošo noteikumu Nr. 50/2022 “</w:t>
      </w:r>
      <w:r w:rsidRPr="00455566">
        <w:rPr>
          <w:rFonts w:ascii="Times New Roman" w:eastAsia="Times New Roman" w:hAnsi="Times New Roman" w:cs="Times New Roman"/>
          <w:b/>
          <w:bCs/>
        </w:rPr>
        <w:t>Ielu tirdzniecības organizēšanas un saskaņošanas kārtība</w:t>
      </w:r>
      <w:r w:rsidRPr="00455566">
        <w:rPr>
          <w:rFonts w:ascii="Times New Roman" w:eastAsia="Times New Roman" w:hAnsi="Times New Roman" w:cs="Times New Roman"/>
          <w:b/>
        </w:rPr>
        <w:t>” 33. punktā minēto  informāciju un dokumentus.</w:t>
      </w:r>
    </w:p>
    <w:p w14:paraId="57E511AF" w14:textId="77777777" w:rsidR="00197EB8" w:rsidRPr="00455566" w:rsidRDefault="002B4CF9" w:rsidP="00197EB8">
      <w:pPr>
        <w:spacing w:before="120"/>
        <w:jc w:val="both"/>
        <w:rPr>
          <w:rFonts w:ascii="Times New Roman" w:eastAsia="SimSun" w:hAnsi="Times New Roman" w:cs="Times New Roman"/>
          <w:b/>
          <w:i/>
          <w:lang w:eastAsia="zh-CN"/>
        </w:rPr>
      </w:pPr>
      <w:r w:rsidRPr="00455566">
        <w:rPr>
          <w:rFonts w:ascii="Times New Roman" w:eastAsia="SimSun" w:hAnsi="Times New Roman" w:cs="Times New Roman"/>
          <w:b/>
          <w:lang w:eastAsia="zh-CN"/>
        </w:rPr>
        <w:lastRenderedPageBreak/>
        <w:t xml:space="preserve">Apliecinu, ka </w:t>
      </w:r>
      <w:r w:rsidRPr="00455566">
        <w:rPr>
          <w:rFonts w:ascii="Times New Roman" w:eastAsia="SimSun" w:hAnsi="Times New Roman" w:cs="Times New Roman"/>
          <w:lang w:eastAsia="zh-CN"/>
        </w:rPr>
        <w:t xml:space="preserve">(lūdzam nepieciešamo atzīmēt ar </w:t>
      </w:r>
      <w:r w:rsidRPr="00455566">
        <w:rPr>
          <w:rFonts w:ascii="Wingdings" w:eastAsia="SimSun" w:hAnsi="Wingdings" w:cs="Times New Roman"/>
          <w:lang w:eastAsia="zh-CN"/>
        </w:rPr>
        <w:sym w:font="Wingdings" w:char="F0FE"/>
      </w:r>
      <w:r w:rsidRPr="00455566">
        <w:rPr>
          <w:rFonts w:ascii="Times New Roman" w:eastAsia="SimSun" w:hAnsi="Times New Roman" w:cs="Times New Roman"/>
          <w:lang w:eastAsia="zh-CN"/>
        </w:rPr>
        <w:t>)</w:t>
      </w:r>
      <w:r w:rsidRPr="00455566">
        <w:rPr>
          <w:rFonts w:ascii="Times New Roman" w:eastAsia="SimSun" w:hAnsi="Times New Roman" w:cs="Times New Roman"/>
          <w:b/>
          <w:i/>
          <w:lang w:eastAsia="zh-CN"/>
        </w:rPr>
        <w:t>:</w:t>
      </w:r>
    </w:p>
    <w:p w14:paraId="09E45D7D" w14:textId="77777777" w:rsidR="00197EB8" w:rsidRPr="00455566" w:rsidRDefault="002B4CF9" w:rsidP="00197EB8">
      <w:pPr>
        <w:widowControl w:val="0"/>
        <w:numPr>
          <w:ilvl w:val="0"/>
          <w:numId w:val="19"/>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vēlos pārdot preces - </w:t>
      </w:r>
      <w:r w:rsidRPr="00455566">
        <w:rPr>
          <w:rFonts w:ascii="Times New Roman" w:eastAsia="SimSun" w:hAnsi="Times New Roman" w:cs="Times New Roman"/>
          <w:b/>
          <w:lang w:eastAsia="zh-CN"/>
        </w:rPr>
        <w:t>pašu ražoto lauksaimniecības produkciju</w:t>
      </w:r>
      <w:r w:rsidRPr="00455566">
        <w:rPr>
          <w:rFonts w:ascii="Times New Roman" w:eastAsia="SimSun" w:hAnsi="Times New Roman" w:cs="Times New Roman"/>
          <w:lang w:eastAsia="zh-CN"/>
        </w:rPr>
        <w:t>, kuru uz likumīgi lietotas zemes esmu izaudzējis, ieguvis vai saražojis, vai ieguvis pārstrādes produktus;</w:t>
      </w:r>
    </w:p>
    <w:p w14:paraId="18E34201" w14:textId="77777777" w:rsidR="00197EB8" w:rsidRPr="00455566" w:rsidRDefault="002B4CF9"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ja paredzēta pārtikas preču tirdzniecība un sabiedriskās ēdināšanas pakalpojumu sniegšana ielu tirdzniecības vietā - </w:t>
      </w:r>
      <w:r w:rsidRPr="00455566">
        <w:rPr>
          <w:rFonts w:ascii="Times New Roman" w:eastAsia="SimSun" w:hAnsi="Times New Roman" w:cs="Times New Roman"/>
          <w:b/>
          <w:lang w:eastAsia="zh-CN"/>
        </w:rPr>
        <w:t>pirms pārtikas preču pārdošanas esmu veicis</w:t>
      </w:r>
      <w:r w:rsidRPr="00455566">
        <w:rPr>
          <w:rFonts w:ascii="Times New Roman" w:eastAsia="SimSun" w:hAnsi="Times New Roman" w:cs="Times New Roman"/>
          <w:lang w:eastAsia="zh-CN"/>
        </w:rPr>
        <w:t xml:space="preserve"> pārtikas apriti reglamentējošos normatīvajos aktos </w:t>
      </w:r>
      <w:r w:rsidRPr="00455566">
        <w:rPr>
          <w:rFonts w:ascii="Times New Roman" w:eastAsia="SimSun" w:hAnsi="Times New Roman" w:cs="Times New Roman"/>
          <w:b/>
          <w:lang w:eastAsia="zh-CN"/>
        </w:rPr>
        <w:t>noteikto prasību izpildi</w:t>
      </w:r>
      <w:r w:rsidRPr="00455566">
        <w:rPr>
          <w:rFonts w:ascii="Times New Roman" w:eastAsia="SimSun" w:hAnsi="Times New Roman" w:cs="Times New Roman"/>
          <w:lang w:eastAsia="zh-CN"/>
        </w:rPr>
        <w:t>, kas nodrošina manas tiesības iesaistīties pārtikas apritē, un tirdzniecības laikā ievērošu normatīvajos aktos noteiktās prasības pārtikas apritei;</w:t>
      </w:r>
    </w:p>
    <w:p w14:paraId="6167DFAD" w14:textId="77777777" w:rsidR="00197EB8" w:rsidRPr="00455566" w:rsidRDefault="002B4CF9"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b/>
          <w:lang w:eastAsia="zh-CN"/>
        </w:rPr>
        <w:t>visi uzrādītie dokumenti ir autentiski, iesniegumā norādītās ziņas ir pilnīgas un patiesas, par ko uzņemos normatīvajos aktos paredzēto atbildību.</w:t>
      </w:r>
    </w:p>
    <w:p w14:paraId="68FCDC57" w14:textId="77777777" w:rsidR="00197EB8" w:rsidRPr="00455566" w:rsidRDefault="002B4CF9" w:rsidP="00197EB8">
      <w:pPr>
        <w:spacing w:before="120"/>
        <w:jc w:val="both"/>
        <w:rPr>
          <w:rFonts w:ascii="Times New Roman" w:eastAsia="SimSun" w:hAnsi="Times New Roman" w:cs="Times New Roman"/>
          <w:b/>
          <w:bCs/>
          <w:i/>
          <w:i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r w:rsidRPr="00455566">
        <w:rPr>
          <w:rFonts w:ascii="Times New Roman" w:eastAsia="SimSun" w:hAnsi="Times New Roman" w:cs="Times New Roman"/>
          <w:i/>
          <w:iCs/>
          <w:sz w:val="22"/>
          <w:szCs w:val="22"/>
          <w:lang w:eastAsia="zh-CN"/>
        </w:rPr>
        <w:t xml:space="preserve">(atzīmēt nepieciešamo </w:t>
      </w:r>
      <w:r w:rsidRPr="00455566">
        <w:rPr>
          <w:rFonts w:ascii="Wingdings" w:eastAsia="SimSun" w:hAnsi="Wingdings"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479DF668" w14:textId="7530812D"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elektroniski uz šajā iesniegumā norādīto elektroniskā pasta adresi</w:t>
      </w:r>
      <w:r w:rsidR="005522D5">
        <w:rPr>
          <w:rFonts w:ascii="Times New Roman" w:eastAsia="SimSun" w:hAnsi="Times New Roman" w:cs="Times New Roman"/>
          <w:sz w:val="22"/>
          <w:szCs w:val="22"/>
          <w:lang w:eastAsia="zh-CN"/>
        </w:rPr>
        <w:t>/E-adresi</w:t>
      </w:r>
      <w:r w:rsidR="0082334B">
        <w:rPr>
          <w:rFonts w:ascii="Times New Roman" w:eastAsia="SimSun" w:hAnsi="Times New Roman" w:cs="Times New Roman"/>
          <w:sz w:val="22"/>
          <w:szCs w:val="22"/>
          <w:lang w:eastAsia="zh-CN"/>
        </w:rPr>
        <w:t xml:space="preserve"> (</w:t>
      </w:r>
      <w:r w:rsidR="0082334B" w:rsidRPr="00FF77B9">
        <w:rPr>
          <w:rFonts w:ascii="Times New Roman" w:eastAsia="SimSun" w:hAnsi="Times New Roman" w:cs="Times New Roman"/>
          <w:i/>
          <w:iCs/>
          <w:sz w:val="22"/>
          <w:szCs w:val="22"/>
          <w:lang w:eastAsia="zh-CN"/>
        </w:rPr>
        <w:t>vajadzīgo pasvītrot</w:t>
      </w:r>
      <w:r w:rsidR="0082334B">
        <w:rPr>
          <w:rFonts w:ascii="Times New Roman" w:eastAsia="SimSun" w:hAnsi="Times New Roman" w:cs="Times New Roman"/>
          <w:sz w:val="22"/>
          <w:szCs w:val="22"/>
          <w:lang w:eastAsia="zh-CN"/>
        </w:rPr>
        <w:t>)</w:t>
      </w:r>
    </w:p>
    <w:p w14:paraId="66D649A3" w14:textId="520384ED" w:rsidR="0082334B" w:rsidRPr="0082334B" w:rsidRDefault="002B4CF9" w:rsidP="0082334B">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 xml:space="preserve">uz </w:t>
      </w:r>
      <w:r>
        <w:rPr>
          <w:rFonts w:ascii="Times New Roman" w:eastAsia="SimSun" w:hAnsi="Times New Roman" w:cs="Times New Roman"/>
          <w:sz w:val="22"/>
          <w:szCs w:val="22"/>
          <w:lang w:eastAsia="zh-CN"/>
        </w:rPr>
        <w:t>dzīvesvietas adresi</w:t>
      </w:r>
    </w:p>
    <w:p w14:paraId="11F8AE88" w14:textId="77777777"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 xml:space="preserve">klātienē </w:t>
      </w:r>
    </w:p>
    <w:p w14:paraId="0C4C4245" w14:textId="77777777" w:rsidR="00197EB8" w:rsidRPr="00455566" w:rsidRDefault="002B4CF9"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649700A5" w14:textId="737AE9FC" w:rsidR="00197EB8" w:rsidRPr="00455566" w:rsidRDefault="002B4CF9"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000A5376">
        <w:rPr>
          <w:rFonts w:ascii="Times New Roman" w:eastAsia="SimSun" w:hAnsi="Times New Roman" w:cs="Times New Roman"/>
          <w:i/>
          <w:iCs/>
          <w:sz w:val="22"/>
          <w:szCs w:val="22"/>
          <w:lang w:eastAsia="zh-CN"/>
        </w:rPr>
        <w:t>)</w:t>
      </w:r>
      <w:r w:rsidRPr="00455566">
        <w:rPr>
          <w:rFonts w:ascii="Times New Roman" w:eastAsia="SimSun" w:hAnsi="Times New Roman" w:cs="Times New Roman"/>
          <w:i/>
          <w:iCs/>
          <w:sz w:val="22"/>
          <w:szCs w:val="22"/>
          <w:lang w:eastAsia="zh-CN"/>
        </w:rPr>
        <w:t xml:space="preserve"> un ārējo normatīvo aktu prasībām.</w:t>
      </w:r>
    </w:p>
    <w:p w14:paraId="1000A0E5"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03293AB3"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5FBD9FC5" w14:textId="77777777" w:rsidR="00197EB8" w:rsidRPr="00455566" w:rsidRDefault="002B4CF9"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08A731FF" w14:textId="77777777" w:rsidR="00197EB8" w:rsidRPr="00455566" w:rsidRDefault="002B4CF9"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1135BD8F" w14:textId="77777777" w:rsidR="00197EB8" w:rsidRPr="00455566" w:rsidRDefault="00197EB8" w:rsidP="00197EB8">
      <w:pPr>
        <w:spacing w:before="120"/>
        <w:jc w:val="both"/>
        <w:rPr>
          <w:rFonts w:ascii="Times New Roman" w:eastAsia="SimSun" w:hAnsi="Times New Roman" w:cs="Times New Roman"/>
          <w:lang w:eastAsia="zh-CN"/>
        </w:rPr>
      </w:pPr>
    </w:p>
    <w:p w14:paraId="55B5DA15" w14:textId="77777777" w:rsidR="00197EB8" w:rsidRPr="00455566" w:rsidRDefault="002B4CF9"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p>
    <w:p w14:paraId="3C7C4E3E" w14:textId="77777777" w:rsidR="00197EB8" w:rsidRPr="00455566" w:rsidRDefault="002B4CF9" w:rsidP="00197EB8">
      <w:pPr>
        <w:spacing w:after="160" w:line="259" w:lineRule="auto"/>
        <w:rPr>
          <w:rFonts w:ascii="Times New Roman" w:eastAsia="Times New Roman" w:hAnsi="Times New Roman" w:cs="Times New Roman"/>
        </w:rPr>
      </w:pPr>
      <w:r w:rsidRPr="00455566">
        <w:rPr>
          <w:rFonts w:ascii="Times New Roman" w:eastAsia="Times New Roman" w:hAnsi="Times New Roman" w:cs="Times New Roman"/>
        </w:rPr>
        <w:br w:type="page"/>
      </w:r>
    </w:p>
    <w:p w14:paraId="07D2689C"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lastRenderedPageBreak/>
        <w:t>5. pielikums</w:t>
      </w:r>
    </w:p>
    <w:p w14:paraId="2E03D21C"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Ādažu novada pašvaldības domes</w:t>
      </w:r>
    </w:p>
    <w:p w14:paraId="63A040CE"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lang w:eastAsia="zh-CN"/>
        </w:rPr>
        <w:t>10.06.2022. saistošajiem noteikumiem Nr. 50/2022</w:t>
      </w:r>
    </w:p>
    <w:p w14:paraId="15E3075D" w14:textId="77777777" w:rsidR="00197EB8" w:rsidRPr="00455566" w:rsidRDefault="002B4CF9"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419E3D2C"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6E9D9846" w14:textId="77777777" w:rsidR="00197EB8" w:rsidRPr="00455566" w:rsidRDefault="00197EB8" w:rsidP="00197EB8">
      <w:pPr>
        <w:jc w:val="right"/>
        <w:rPr>
          <w:rFonts w:ascii="Times New Roman" w:eastAsia="SimSun" w:hAnsi="Times New Roman" w:cs="Times New Roman"/>
          <w:lang w:eastAsia="zh-CN"/>
        </w:rPr>
      </w:pPr>
    </w:p>
    <w:p w14:paraId="2EE7A6B9" w14:textId="77777777" w:rsidR="00197EB8" w:rsidRPr="00455566" w:rsidRDefault="002B4CF9"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07F3D343" w14:textId="77777777" w:rsidR="00197EB8" w:rsidRPr="00455566" w:rsidRDefault="002B4CF9"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PAR ATĻAUJU VEIKT /ORGANIZĒT ĪSLAICĪGU IELU TIRDZNIECĪBU REĢISTRĒTĀ IELU TIRDZNIECĪBAS VIETĀ</w:t>
      </w:r>
    </w:p>
    <w:p w14:paraId="2FFC72D4" w14:textId="77777777" w:rsidR="00197EB8" w:rsidRPr="00455566" w:rsidRDefault="00197EB8" w:rsidP="00197EB8">
      <w:pPr>
        <w:rPr>
          <w:rFonts w:ascii="Times New Roman" w:eastAsia="SimSun" w:hAnsi="Times New Roman" w:cs="Times New Roman"/>
          <w:lang w:eastAsia="zh-CN"/>
        </w:rPr>
      </w:pPr>
    </w:p>
    <w:p w14:paraId="02CDFF6B" w14:textId="77777777" w:rsidR="00197EB8" w:rsidRPr="00455566" w:rsidRDefault="002B4CF9"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6432" behindDoc="0" locked="0" layoutInCell="1" allowOverlap="1">
                <wp:simplePos x="0" y="0"/>
                <wp:positionH relativeFrom="column">
                  <wp:posOffset>5715</wp:posOffset>
                </wp:positionH>
                <wp:positionV relativeFrom="paragraph">
                  <wp:posOffset>149860</wp:posOffset>
                </wp:positionV>
                <wp:extent cx="2028825" cy="0"/>
                <wp:effectExtent l="7620" t="12700" r="11430" b="6350"/>
                <wp:wrapNone/>
                <wp:docPr id="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8" type="#_x0000_t32" style="width:159.75pt;height:0;margin-top:11.8pt;margin-left:0.45pt;mso-height-percent:0;mso-height-relative:page;mso-width-percent:0;mso-width-relative:page;mso-wrap-distance-bottom:0;mso-wrap-distance-left:9pt;mso-wrap-distance-right:9pt;mso-wrap-distance-top:0;mso-wrap-style:square;position:absolute;visibility:visible;z-index:251667456"/>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33CC5B87"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t xml:space="preserve">                                      (datums)</w:t>
      </w:r>
      <w:r w:rsidRPr="00455566">
        <w:rPr>
          <w:rFonts w:ascii="Times New Roman" w:eastAsia="SimSun" w:hAnsi="Times New Roman" w:cs="Times New Roman"/>
          <w:sz w:val="20"/>
          <w:szCs w:val="20"/>
          <w:lang w:eastAsia="zh-CN"/>
        </w:rPr>
        <w:tab/>
      </w:r>
    </w:p>
    <w:p w14:paraId="41E0119A" w14:textId="77777777" w:rsidR="00197EB8" w:rsidRPr="00455566" w:rsidRDefault="00197EB8" w:rsidP="00197EB8">
      <w:pPr>
        <w:rPr>
          <w:rFonts w:ascii="Times New Roman" w:eastAsia="SimSun" w:hAnsi="Times New Roman" w:cs="Times New Roman"/>
          <w:lang w:eastAsia="zh-CN"/>
        </w:rPr>
      </w:pPr>
    </w:p>
    <w:p w14:paraId="4C101D55" w14:textId="77777777" w:rsidR="00197EB8" w:rsidRPr="00455566" w:rsidRDefault="002B4CF9"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5451"/>
      </w:tblGrid>
      <w:tr w:rsidR="00754D93" w14:paraId="5738706B" w14:textId="77777777" w:rsidTr="001E1A38">
        <w:trPr>
          <w:trHeight w:val="426"/>
        </w:trPr>
        <w:tc>
          <w:tcPr>
            <w:tcW w:w="3726" w:type="dxa"/>
            <w:tcBorders>
              <w:top w:val="single" w:sz="18" w:space="0" w:color="auto"/>
              <w:left w:val="single" w:sz="4" w:space="0" w:color="auto"/>
              <w:bottom w:val="single" w:sz="4" w:space="0" w:color="auto"/>
              <w:right w:val="single" w:sz="4" w:space="0" w:color="auto"/>
            </w:tcBorders>
            <w:hideMark/>
          </w:tcPr>
          <w:p w14:paraId="21421E4C"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451" w:type="dxa"/>
            <w:tcBorders>
              <w:top w:val="single" w:sz="18" w:space="0" w:color="auto"/>
              <w:left w:val="single" w:sz="4" w:space="0" w:color="auto"/>
              <w:bottom w:val="single" w:sz="4" w:space="0" w:color="auto"/>
              <w:right w:val="single" w:sz="4" w:space="0" w:color="auto"/>
            </w:tcBorders>
            <w:hideMark/>
          </w:tcPr>
          <w:p w14:paraId="009109FA" w14:textId="77777777" w:rsidR="00197EB8" w:rsidRPr="00455566" w:rsidRDefault="00197EB8" w:rsidP="001E1A38">
            <w:pPr>
              <w:rPr>
                <w:rFonts w:ascii="Times New Roman" w:eastAsia="SimSun" w:hAnsi="Times New Roman" w:cs="Times New Roman"/>
                <w:b/>
                <w:lang w:eastAsia="zh-CN"/>
              </w:rPr>
            </w:pPr>
          </w:p>
        </w:tc>
      </w:tr>
      <w:tr w:rsidR="00754D93" w14:paraId="200F4757"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2B3DA658"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451" w:type="dxa"/>
            <w:tcBorders>
              <w:top w:val="single" w:sz="4" w:space="0" w:color="auto"/>
              <w:left w:val="single" w:sz="4" w:space="0" w:color="auto"/>
              <w:bottom w:val="single" w:sz="4" w:space="0" w:color="auto"/>
              <w:right w:val="single" w:sz="4" w:space="0" w:color="auto"/>
            </w:tcBorders>
            <w:hideMark/>
          </w:tcPr>
          <w:p w14:paraId="77234B5E" w14:textId="77777777" w:rsidR="00197EB8" w:rsidRPr="00455566" w:rsidRDefault="00197EB8" w:rsidP="001E1A38">
            <w:pPr>
              <w:rPr>
                <w:rFonts w:ascii="Times New Roman" w:eastAsia="SimSun" w:hAnsi="Times New Roman" w:cs="Times New Roman"/>
                <w:bCs/>
                <w:lang w:eastAsia="zh-CN"/>
              </w:rPr>
            </w:pPr>
          </w:p>
        </w:tc>
      </w:tr>
      <w:tr w:rsidR="00754D93" w14:paraId="1997A071"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0530A78E"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451" w:type="dxa"/>
            <w:tcBorders>
              <w:top w:val="single" w:sz="4" w:space="0" w:color="auto"/>
              <w:left w:val="single" w:sz="4" w:space="0" w:color="auto"/>
              <w:bottom w:val="single" w:sz="4" w:space="0" w:color="auto"/>
              <w:right w:val="single" w:sz="4" w:space="0" w:color="auto"/>
            </w:tcBorders>
            <w:hideMark/>
          </w:tcPr>
          <w:p w14:paraId="3698A8FC" w14:textId="77777777" w:rsidR="00197EB8" w:rsidRPr="00455566" w:rsidRDefault="00197EB8" w:rsidP="001E1A38">
            <w:pPr>
              <w:rPr>
                <w:rFonts w:ascii="Times New Roman" w:eastAsia="SimSun" w:hAnsi="Times New Roman" w:cs="Times New Roman"/>
                <w:bCs/>
                <w:lang w:eastAsia="zh-CN"/>
              </w:rPr>
            </w:pPr>
          </w:p>
        </w:tc>
      </w:tr>
      <w:tr w:rsidR="00754D93" w14:paraId="6A452126"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68F2E12C"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51" w:type="dxa"/>
            <w:tcBorders>
              <w:top w:val="single" w:sz="4" w:space="0" w:color="auto"/>
              <w:left w:val="single" w:sz="4" w:space="0" w:color="auto"/>
              <w:bottom w:val="single" w:sz="4" w:space="0" w:color="auto"/>
              <w:right w:val="single" w:sz="4" w:space="0" w:color="auto"/>
            </w:tcBorders>
            <w:hideMark/>
          </w:tcPr>
          <w:p w14:paraId="48B531D2" w14:textId="77777777" w:rsidR="00197EB8" w:rsidRPr="00455566" w:rsidRDefault="00197EB8" w:rsidP="001E1A38">
            <w:pPr>
              <w:rPr>
                <w:rFonts w:ascii="Times New Roman" w:eastAsia="SimSun" w:hAnsi="Times New Roman" w:cs="Times New Roman"/>
                <w:lang w:eastAsia="zh-CN"/>
              </w:rPr>
            </w:pPr>
          </w:p>
        </w:tc>
      </w:tr>
      <w:tr w:rsidR="00754D93" w14:paraId="771814B7"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hideMark/>
          </w:tcPr>
          <w:p w14:paraId="7915A32A" w14:textId="147924E6"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51" w:type="dxa"/>
            <w:tcBorders>
              <w:top w:val="single" w:sz="4" w:space="0" w:color="auto"/>
              <w:left w:val="single" w:sz="4" w:space="0" w:color="auto"/>
              <w:bottom w:val="single" w:sz="4" w:space="0" w:color="auto"/>
              <w:right w:val="single" w:sz="4" w:space="0" w:color="auto"/>
            </w:tcBorders>
            <w:hideMark/>
          </w:tcPr>
          <w:p w14:paraId="4E2185D5" w14:textId="77777777" w:rsidR="00197EB8" w:rsidRPr="00455566" w:rsidRDefault="00197EB8" w:rsidP="001E1A38">
            <w:pPr>
              <w:rPr>
                <w:rFonts w:ascii="Times New Roman" w:eastAsia="SimSun" w:hAnsi="Times New Roman" w:cs="Times New Roman"/>
                <w:lang w:val="en-US" w:eastAsia="zh-CN"/>
              </w:rPr>
            </w:pPr>
          </w:p>
        </w:tc>
      </w:tr>
      <w:tr w:rsidR="00754D93" w14:paraId="500DBFA7" w14:textId="77777777" w:rsidTr="001E1A38">
        <w:trPr>
          <w:trHeight w:val="412"/>
        </w:trPr>
        <w:tc>
          <w:tcPr>
            <w:tcW w:w="3726" w:type="dxa"/>
            <w:tcBorders>
              <w:top w:val="single" w:sz="4" w:space="0" w:color="auto"/>
              <w:left w:val="single" w:sz="4" w:space="0" w:color="auto"/>
              <w:bottom w:val="single" w:sz="4" w:space="0" w:color="auto"/>
              <w:right w:val="single" w:sz="4" w:space="0" w:color="auto"/>
            </w:tcBorders>
          </w:tcPr>
          <w:p w14:paraId="547FA7A8" w14:textId="1F842D13" w:rsidR="004C5830" w:rsidRPr="00455566" w:rsidRDefault="002B4CF9"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51" w:type="dxa"/>
            <w:tcBorders>
              <w:top w:val="single" w:sz="4" w:space="0" w:color="auto"/>
              <w:left w:val="single" w:sz="4" w:space="0" w:color="auto"/>
              <w:bottom w:val="single" w:sz="4" w:space="0" w:color="auto"/>
              <w:right w:val="single" w:sz="4" w:space="0" w:color="auto"/>
            </w:tcBorders>
          </w:tcPr>
          <w:p w14:paraId="404FCA39" w14:textId="77777777" w:rsidR="004C5830" w:rsidRPr="00455566" w:rsidRDefault="004C5830" w:rsidP="001E1A38">
            <w:pPr>
              <w:rPr>
                <w:rFonts w:ascii="Times New Roman" w:eastAsia="SimSun" w:hAnsi="Times New Roman" w:cs="Times New Roman"/>
                <w:lang w:val="en-US" w:eastAsia="zh-CN"/>
              </w:rPr>
            </w:pPr>
          </w:p>
        </w:tc>
      </w:tr>
    </w:tbl>
    <w:p w14:paraId="71DFB699" w14:textId="77777777" w:rsidR="00197EB8" w:rsidRPr="00455566" w:rsidRDefault="002B4CF9"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5462"/>
      </w:tblGrid>
      <w:tr w:rsidR="00754D93" w14:paraId="06EDDAB1" w14:textId="77777777" w:rsidTr="001E1A38">
        <w:trPr>
          <w:trHeight w:val="351"/>
        </w:trPr>
        <w:tc>
          <w:tcPr>
            <w:tcW w:w="3733" w:type="dxa"/>
            <w:tcBorders>
              <w:top w:val="single" w:sz="18" w:space="0" w:color="auto"/>
              <w:left w:val="single" w:sz="4" w:space="0" w:color="auto"/>
              <w:bottom w:val="single" w:sz="4" w:space="0" w:color="auto"/>
              <w:right w:val="single" w:sz="4" w:space="0" w:color="auto"/>
            </w:tcBorders>
            <w:hideMark/>
          </w:tcPr>
          <w:p w14:paraId="2E6D112E"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462" w:type="dxa"/>
            <w:tcBorders>
              <w:top w:val="single" w:sz="18" w:space="0" w:color="auto"/>
              <w:left w:val="single" w:sz="4" w:space="0" w:color="auto"/>
              <w:bottom w:val="single" w:sz="4" w:space="0" w:color="auto"/>
              <w:right w:val="single" w:sz="4" w:space="0" w:color="auto"/>
            </w:tcBorders>
            <w:hideMark/>
          </w:tcPr>
          <w:p w14:paraId="2938E675" w14:textId="77777777" w:rsidR="00197EB8" w:rsidRPr="00455566" w:rsidRDefault="00197EB8" w:rsidP="001E1A38">
            <w:pPr>
              <w:rPr>
                <w:rFonts w:ascii="Times New Roman" w:eastAsia="SimSun" w:hAnsi="Times New Roman" w:cs="Times New Roman"/>
                <w:b/>
                <w:lang w:eastAsia="zh-CN"/>
              </w:rPr>
            </w:pPr>
          </w:p>
        </w:tc>
      </w:tr>
      <w:tr w:rsidR="00754D93" w14:paraId="5BF922B8"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6DEB7703"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462" w:type="dxa"/>
            <w:tcBorders>
              <w:top w:val="single" w:sz="4" w:space="0" w:color="auto"/>
              <w:left w:val="single" w:sz="4" w:space="0" w:color="auto"/>
              <w:bottom w:val="single" w:sz="4" w:space="0" w:color="auto"/>
              <w:right w:val="single" w:sz="4" w:space="0" w:color="auto"/>
            </w:tcBorders>
            <w:hideMark/>
          </w:tcPr>
          <w:p w14:paraId="7D41AF90" w14:textId="77777777" w:rsidR="00197EB8" w:rsidRPr="00455566" w:rsidRDefault="00197EB8" w:rsidP="001E1A38">
            <w:pPr>
              <w:rPr>
                <w:rFonts w:ascii="Times New Roman" w:eastAsia="SimSun" w:hAnsi="Times New Roman" w:cs="Times New Roman"/>
                <w:bCs/>
                <w:lang w:eastAsia="zh-CN"/>
              </w:rPr>
            </w:pPr>
          </w:p>
        </w:tc>
      </w:tr>
      <w:tr w:rsidR="00754D93" w14:paraId="25E87E3E"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7FB5CCF9"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462" w:type="dxa"/>
            <w:tcBorders>
              <w:top w:val="single" w:sz="4" w:space="0" w:color="auto"/>
              <w:left w:val="single" w:sz="4" w:space="0" w:color="auto"/>
              <w:bottom w:val="single" w:sz="4" w:space="0" w:color="auto"/>
              <w:right w:val="single" w:sz="4" w:space="0" w:color="auto"/>
            </w:tcBorders>
            <w:hideMark/>
          </w:tcPr>
          <w:p w14:paraId="7C856E61" w14:textId="77777777" w:rsidR="00197EB8" w:rsidRPr="00455566" w:rsidRDefault="00197EB8" w:rsidP="001E1A38">
            <w:pPr>
              <w:rPr>
                <w:rFonts w:ascii="Times New Roman" w:eastAsia="SimSun" w:hAnsi="Times New Roman" w:cs="Times New Roman"/>
                <w:bCs/>
                <w:lang w:eastAsia="zh-CN"/>
              </w:rPr>
            </w:pPr>
          </w:p>
        </w:tc>
      </w:tr>
      <w:tr w:rsidR="00754D93" w14:paraId="46EC6774"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633FE5DD"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62" w:type="dxa"/>
            <w:tcBorders>
              <w:top w:val="single" w:sz="4" w:space="0" w:color="auto"/>
              <w:left w:val="single" w:sz="4" w:space="0" w:color="auto"/>
              <w:bottom w:val="single" w:sz="4" w:space="0" w:color="auto"/>
              <w:right w:val="single" w:sz="4" w:space="0" w:color="auto"/>
            </w:tcBorders>
            <w:hideMark/>
          </w:tcPr>
          <w:p w14:paraId="25624B38" w14:textId="77777777" w:rsidR="00197EB8" w:rsidRPr="00455566" w:rsidRDefault="00197EB8" w:rsidP="001E1A38">
            <w:pPr>
              <w:rPr>
                <w:rFonts w:ascii="Times New Roman" w:eastAsia="SimSun" w:hAnsi="Times New Roman" w:cs="Times New Roman"/>
                <w:lang w:eastAsia="zh-CN"/>
              </w:rPr>
            </w:pPr>
          </w:p>
        </w:tc>
      </w:tr>
      <w:tr w:rsidR="00754D93" w14:paraId="1FE28ACB"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hideMark/>
          </w:tcPr>
          <w:p w14:paraId="7649AB3F" w14:textId="3465C210"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62" w:type="dxa"/>
            <w:tcBorders>
              <w:top w:val="single" w:sz="4" w:space="0" w:color="auto"/>
              <w:left w:val="single" w:sz="4" w:space="0" w:color="auto"/>
              <w:bottom w:val="single" w:sz="4" w:space="0" w:color="auto"/>
              <w:right w:val="single" w:sz="4" w:space="0" w:color="auto"/>
            </w:tcBorders>
            <w:hideMark/>
          </w:tcPr>
          <w:p w14:paraId="033B957D" w14:textId="77777777" w:rsidR="00197EB8" w:rsidRPr="00455566" w:rsidRDefault="00197EB8" w:rsidP="001E1A38">
            <w:pPr>
              <w:rPr>
                <w:rFonts w:ascii="Times New Roman" w:eastAsia="SimSun" w:hAnsi="Times New Roman" w:cs="Times New Roman"/>
                <w:lang w:val="en-US" w:eastAsia="zh-CN"/>
              </w:rPr>
            </w:pPr>
          </w:p>
        </w:tc>
      </w:tr>
      <w:tr w:rsidR="00754D93" w14:paraId="2E2D100B" w14:textId="77777777" w:rsidTr="001E1A38">
        <w:trPr>
          <w:trHeight w:val="338"/>
        </w:trPr>
        <w:tc>
          <w:tcPr>
            <w:tcW w:w="3733" w:type="dxa"/>
            <w:tcBorders>
              <w:top w:val="single" w:sz="4" w:space="0" w:color="auto"/>
              <w:left w:val="single" w:sz="4" w:space="0" w:color="auto"/>
              <w:bottom w:val="single" w:sz="4" w:space="0" w:color="auto"/>
              <w:right w:val="single" w:sz="4" w:space="0" w:color="auto"/>
            </w:tcBorders>
          </w:tcPr>
          <w:p w14:paraId="3083F066" w14:textId="72CF8797" w:rsidR="004C5830" w:rsidRPr="00455566" w:rsidRDefault="002B4CF9" w:rsidP="001E1A38">
            <w:pPr>
              <w:rPr>
                <w:rFonts w:ascii="Times New Roman" w:eastAsia="SimSun" w:hAnsi="Times New Roman" w:cs="Times New Roman"/>
                <w:lang w:eastAsia="zh-CN"/>
              </w:rPr>
            </w:pPr>
            <w:r>
              <w:rPr>
                <w:rFonts w:ascii="Times New Roman" w:eastAsia="SimSun" w:hAnsi="Times New Roman" w:cs="Times New Roman"/>
                <w:lang w:eastAsia="zh-CN"/>
              </w:rPr>
              <w:t>E-adrese: rēķinu saņemšanai</w:t>
            </w:r>
            <w:r>
              <w:rPr>
                <w:rStyle w:val="Vresatsauce"/>
                <w:rFonts w:ascii="Times New Roman" w:eastAsia="SimSun" w:hAnsi="Times New Roman" w:cs="Times New Roman"/>
                <w:lang w:eastAsia="zh-CN"/>
              </w:rPr>
              <w:footnoteReference w:id="3"/>
            </w:r>
          </w:p>
        </w:tc>
        <w:tc>
          <w:tcPr>
            <w:tcW w:w="5462" w:type="dxa"/>
            <w:tcBorders>
              <w:top w:val="single" w:sz="4" w:space="0" w:color="auto"/>
              <w:left w:val="single" w:sz="4" w:space="0" w:color="auto"/>
              <w:bottom w:val="single" w:sz="4" w:space="0" w:color="auto"/>
              <w:right w:val="single" w:sz="4" w:space="0" w:color="auto"/>
            </w:tcBorders>
          </w:tcPr>
          <w:p w14:paraId="50AA3E83" w14:textId="77777777" w:rsidR="004C5830" w:rsidRPr="00455566" w:rsidRDefault="004C5830" w:rsidP="001E1A38">
            <w:pPr>
              <w:rPr>
                <w:rFonts w:ascii="Times New Roman" w:eastAsia="SimSun" w:hAnsi="Times New Roman" w:cs="Times New Roman"/>
                <w:lang w:val="en-US" w:eastAsia="zh-CN"/>
              </w:rPr>
            </w:pPr>
          </w:p>
        </w:tc>
      </w:tr>
    </w:tbl>
    <w:p w14:paraId="50F351EF" w14:textId="77777777" w:rsidR="00197EB8" w:rsidRPr="00455566" w:rsidRDefault="00197EB8" w:rsidP="00197EB8">
      <w:pPr>
        <w:rPr>
          <w:rFonts w:ascii="Times New Roman" w:eastAsia="SimSun" w:hAnsi="Times New Roman" w:cs="Times New Roman"/>
          <w:b/>
          <w:bCs/>
          <w:lang w:eastAsia="zh-CN"/>
        </w:rPr>
      </w:pPr>
    </w:p>
    <w:p w14:paraId="219B138B" w14:textId="77777777" w:rsidR="00197EB8" w:rsidRPr="00455566" w:rsidRDefault="002B4CF9"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 xml:space="preserve">Paredzētās tirdzniecības norises/tirdzniecības organizēšanas vieta ___________________________________________________________________________ </w:t>
      </w:r>
    </w:p>
    <w:p w14:paraId="55498D8B" w14:textId="77777777" w:rsidR="00197EB8" w:rsidRPr="00455566" w:rsidRDefault="002B4CF9"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Tirdzniecības laiks un ilgums __________________________________________________</w:t>
      </w:r>
    </w:p>
    <w:p w14:paraId="01C7E35E" w14:textId="77777777" w:rsidR="00197EB8" w:rsidRPr="00455566" w:rsidRDefault="002B4CF9" w:rsidP="00197EB8">
      <w:pPr>
        <w:spacing w:before="120" w:after="120"/>
        <w:rPr>
          <w:rFonts w:ascii="Times New Roman" w:eastAsia="SimSun" w:hAnsi="Times New Roman" w:cs="Times New Roman"/>
          <w:sz w:val="20"/>
          <w:szCs w:val="20"/>
          <w:lang w:eastAsia="zh-CN"/>
        </w:rPr>
      </w:pPr>
      <w:r w:rsidRPr="00455566">
        <w:rPr>
          <w:rFonts w:ascii="Times New Roman" w:eastAsia="SimSun" w:hAnsi="Times New Roman" w:cs="Times New Roman"/>
          <w:b/>
          <w:bCs/>
          <w:lang w:eastAsia="zh-CN"/>
        </w:rPr>
        <w:t>Tirdzniecības laikā realizējamo preču grupas</w:t>
      </w:r>
      <w:r w:rsidRPr="00455566">
        <w:rPr>
          <w:rFonts w:ascii="Times New Roman" w:eastAsia="SimSun" w:hAnsi="Times New Roman" w:cs="Times New Roman"/>
          <w:lang w:eastAsia="zh-CN"/>
        </w:rPr>
        <w:t xml:space="preserve"> </w:t>
      </w:r>
      <w:r w:rsidRPr="00455566">
        <w:rPr>
          <w:rFonts w:ascii="Times New Roman" w:eastAsia="SimSun" w:hAnsi="Times New Roman" w:cs="Times New Roman"/>
          <w:i/>
          <w:iCs/>
          <w:sz w:val="20"/>
          <w:szCs w:val="20"/>
          <w:lang w:eastAsia="zh-CN"/>
        </w:rPr>
        <w:t xml:space="preserve">(lūdzu apvilkt, pasvītrot un atzīmēt nepieciešamo </w:t>
      </w:r>
      <w:r w:rsidRPr="00455566">
        <w:rPr>
          <w:rFonts w:ascii="Wingdings" w:eastAsia="SimSun" w:hAnsi="Wingdings" w:cs="Times New Roman"/>
          <w:i/>
          <w:iCs/>
          <w:sz w:val="20"/>
          <w:szCs w:val="20"/>
          <w:lang w:eastAsia="zh-CN"/>
        </w:rPr>
        <w:sym w:font="Wingdings" w:char="F0FE"/>
      </w:r>
      <w:r w:rsidRPr="00455566">
        <w:rPr>
          <w:rFonts w:ascii="Times New Roman" w:eastAsia="SimSun" w:hAnsi="Times New Roman" w:cs="Times New Roman"/>
          <w:i/>
          <w:iCs/>
          <w:sz w:val="20"/>
          <w:szCs w:val="20"/>
          <w:lang w:eastAsia="zh-CN"/>
        </w:rPr>
        <w:t>):</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6667"/>
      </w:tblGrid>
      <w:tr w:rsidR="00754D93" w14:paraId="4C848785" w14:textId="77777777" w:rsidTr="004C5830">
        <w:tc>
          <w:tcPr>
            <w:tcW w:w="2516" w:type="dxa"/>
            <w:tcBorders>
              <w:bottom w:val="nil"/>
            </w:tcBorders>
          </w:tcPr>
          <w:p w14:paraId="6C6A46C4" w14:textId="77777777" w:rsidR="00197EB8" w:rsidRPr="00455566" w:rsidRDefault="002B4CF9" w:rsidP="001E1A38">
            <w:pPr>
              <w:autoSpaceDE w:val="0"/>
              <w:autoSpaceDN w:val="0"/>
              <w:adjustRightInd w:val="0"/>
              <w:ind w:left="360"/>
              <w:jc w:val="both"/>
              <w:rPr>
                <w:rFonts w:ascii="Times New Roman" w:eastAsia="Times New Roman" w:hAnsi="Times New Roman" w:cs="Times New Roman"/>
                <w:lang w:eastAsia="zh-CN"/>
              </w:rPr>
            </w:pPr>
            <w:r w:rsidRPr="00455566">
              <w:rPr>
                <w:rFonts w:ascii="Times New Roman" w:eastAsia="Times New Roman" w:hAnsi="Times New Roman" w:cs="Times New Roman"/>
                <w:lang w:eastAsia="zh-CN"/>
              </w:rPr>
              <w:lastRenderedPageBreak/>
              <w:t>pašu ražotā lauksaimniecības produkcija:</w:t>
            </w:r>
          </w:p>
          <w:p w14:paraId="4429C132" w14:textId="77777777" w:rsidR="00197EB8" w:rsidRPr="00455566" w:rsidRDefault="00197EB8" w:rsidP="001E1A38">
            <w:pPr>
              <w:widowControl w:val="0"/>
              <w:autoSpaceDE w:val="0"/>
              <w:autoSpaceDN w:val="0"/>
              <w:adjustRightInd w:val="0"/>
              <w:jc w:val="both"/>
              <w:rPr>
                <w:rFonts w:ascii="Times New Roman" w:eastAsia="Times New Roman" w:hAnsi="Times New Roman" w:cs="Times New Roman"/>
                <w:lang w:eastAsia="zh-CN"/>
              </w:rPr>
            </w:pPr>
          </w:p>
        </w:tc>
        <w:tc>
          <w:tcPr>
            <w:tcW w:w="6667" w:type="dxa"/>
          </w:tcPr>
          <w:p w14:paraId="300816CD" w14:textId="77777777" w:rsidR="00197EB8" w:rsidRDefault="002B4CF9"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izmantošanai pārtikā paredzētos augkopības produktus nelielos apjomos saskaņā ar normatīvo aktu prasībām par primāro produktu apriti nelielos apjomos (sakņaugi, ogas, garšaugi, kāposti, kartupeļi, tomāti, ķirbji, kabači, gurķi, pākšaugi u.c., kā arī bērzu vai kļavas sulas)</w:t>
            </w:r>
          </w:p>
          <w:p w14:paraId="51CF4554" w14:textId="77777777" w:rsidR="004C5830" w:rsidRDefault="002B4CF9" w:rsidP="001E1A38">
            <w:pPr>
              <w:widowControl w:val="0"/>
              <w:numPr>
                <w:ilvl w:val="0"/>
                <w:numId w:val="16"/>
              </w:numPr>
              <w:tabs>
                <w:tab w:val="num" w:pos="2880"/>
              </w:tabs>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izmantošanai pārtikā lopkopības un svaigus zvejas produktus nelielos apjomos saskaņā ar normatīvo aktu prasībām</w:t>
            </w:r>
          </w:p>
          <w:p w14:paraId="31731D5A" w14:textId="77777777" w:rsidR="004C5830" w:rsidRPr="004C5830" w:rsidRDefault="002B4CF9" w:rsidP="004C5830">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pašu iegūtus svaigus zvejas produktus un medījamos dzīvniekus vai to gaļu nelielos apjomos saskaņā ar normatīvo aktu prasībām par primāro produktu apriti</w:t>
            </w:r>
          </w:p>
          <w:p w14:paraId="10E56C9D" w14:textId="4AE32EC0" w:rsidR="004C5830" w:rsidRPr="004C5830" w:rsidRDefault="002B4CF9" w:rsidP="004C5830">
            <w:pPr>
              <w:widowControl w:val="0"/>
              <w:suppressAutoHyphens/>
              <w:autoSpaceDE w:val="0"/>
              <w:autoSpaceDN w:val="0"/>
              <w:adjustRightInd w:val="0"/>
              <w:spacing w:after="160" w:line="259" w:lineRule="auto"/>
              <w:ind w:left="720"/>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nelielos apjomos</w:t>
            </w:r>
          </w:p>
        </w:tc>
      </w:tr>
      <w:tr w:rsidR="00754D93" w14:paraId="0FFE0231" w14:textId="77777777" w:rsidTr="004C5830">
        <w:trPr>
          <w:trHeight w:val="248"/>
        </w:trPr>
        <w:tc>
          <w:tcPr>
            <w:tcW w:w="2516" w:type="dxa"/>
            <w:tcBorders>
              <w:top w:val="nil"/>
              <w:bottom w:val="nil"/>
            </w:tcBorders>
          </w:tcPr>
          <w:p w14:paraId="134FD3E8"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2D5ABC03" w14:textId="77777777" w:rsidR="00197EB8"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 xml:space="preserve">govs/kazas </w:t>
            </w:r>
            <w:proofErr w:type="spellStart"/>
            <w:r w:rsidRPr="004C5830">
              <w:rPr>
                <w:rFonts w:ascii="Times New Roman" w:eastAsia="Times New Roman" w:hAnsi="Times New Roman" w:cs="Times New Roman"/>
                <w:lang w:eastAsia="zh-CN"/>
              </w:rPr>
              <w:t>svaigpienu</w:t>
            </w:r>
            <w:proofErr w:type="spellEnd"/>
            <w:r w:rsidRPr="004C5830">
              <w:rPr>
                <w:rFonts w:ascii="Times New Roman" w:eastAsia="Times New Roman" w:hAnsi="Times New Roman" w:cs="Times New Roman"/>
                <w:lang w:eastAsia="zh-CN"/>
              </w:rPr>
              <w:t xml:space="preserve"> nelielos apjomos saskaņā ar normatīvo aktu prasībām</w:t>
            </w:r>
          </w:p>
          <w:p w14:paraId="387D0B5E" w14:textId="77777777" w:rsidR="004C5830"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olas nelielos apjomos saskaņā ar normatīvo aktu prasībām</w:t>
            </w:r>
          </w:p>
          <w:p w14:paraId="788135E8" w14:textId="74971117" w:rsidR="004C5830" w:rsidRPr="00455566"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biškopības produkt</w:t>
            </w:r>
            <w:r>
              <w:rPr>
                <w:rFonts w:ascii="Times New Roman" w:eastAsia="Times New Roman" w:hAnsi="Times New Roman" w:cs="Times New Roman"/>
                <w:lang w:eastAsia="zh-CN"/>
              </w:rPr>
              <w:t>us</w:t>
            </w:r>
          </w:p>
        </w:tc>
      </w:tr>
      <w:tr w:rsidR="00754D93" w14:paraId="4CC8D7FE" w14:textId="77777777" w:rsidTr="004C5830">
        <w:tc>
          <w:tcPr>
            <w:tcW w:w="2516" w:type="dxa"/>
            <w:tcBorders>
              <w:top w:val="nil"/>
              <w:bottom w:val="nil"/>
            </w:tcBorders>
          </w:tcPr>
          <w:p w14:paraId="1EA6BD7D"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3EA1A122" w14:textId="59AF7569" w:rsidR="00197EB8"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 xml:space="preserve">augļu koku un ogulāju stādus, dekoratīvo koku un krūmu </w:t>
            </w:r>
            <w:proofErr w:type="spellStart"/>
            <w:r w:rsidRPr="004C5830">
              <w:rPr>
                <w:rFonts w:ascii="Times New Roman" w:eastAsia="Times New Roman" w:hAnsi="Times New Roman" w:cs="Times New Roman"/>
                <w:lang w:eastAsia="zh-CN"/>
              </w:rPr>
              <w:t>stādmateriālu</w:t>
            </w:r>
            <w:r>
              <w:rPr>
                <w:rFonts w:ascii="Times New Roman" w:eastAsia="Times New Roman" w:hAnsi="Times New Roman" w:cs="Times New Roman"/>
                <w:lang w:eastAsia="zh-CN"/>
              </w:rPr>
              <w:t>s</w:t>
            </w:r>
            <w:proofErr w:type="spellEnd"/>
          </w:p>
          <w:p w14:paraId="557FCE08" w14:textId="77777777" w:rsidR="004C5830"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grieztos ziedus, zarus, no tiem gatavotus izstrādājumus, puķu un dārzeņu stādus, dēstus, sīpolus, gumus, ziemcietes un sēkla</w:t>
            </w:r>
            <w:r>
              <w:rPr>
                <w:rFonts w:ascii="Times New Roman" w:eastAsia="Times New Roman" w:hAnsi="Times New Roman" w:cs="Times New Roman"/>
                <w:lang w:eastAsia="zh-CN"/>
              </w:rPr>
              <w:t>s</w:t>
            </w:r>
          </w:p>
          <w:p w14:paraId="7DC013E9" w14:textId="4EACA5CF" w:rsidR="004C5830" w:rsidRPr="00455566"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Ziemassvētkiem paredzētus nocirstus vai podos augošus dažādu sugu skuju koku</w:t>
            </w:r>
            <w:r>
              <w:rPr>
                <w:rFonts w:ascii="Times New Roman" w:eastAsia="Times New Roman" w:hAnsi="Times New Roman" w:cs="Times New Roman"/>
                <w:lang w:eastAsia="zh-CN"/>
              </w:rPr>
              <w:t>s</w:t>
            </w:r>
          </w:p>
        </w:tc>
      </w:tr>
      <w:tr w:rsidR="00754D93" w14:paraId="589DF75B" w14:textId="77777777" w:rsidTr="004C5830">
        <w:trPr>
          <w:trHeight w:val="27"/>
        </w:trPr>
        <w:tc>
          <w:tcPr>
            <w:tcW w:w="2516" w:type="dxa"/>
            <w:tcBorders>
              <w:top w:val="nil"/>
            </w:tcBorders>
          </w:tcPr>
          <w:p w14:paraId="5012F8F9" w14:textId="77777777" w:rsidR="00197EB8" w:rsidRPr="00455566" w:rsidRDefault="00197EB8" w:rsidP="001E1A38">
            <w:pPr>
              <w:jc w:val="both"/>
              <w:rPr>
                <w:rFonts w:ascii="Times New Roman" w:eastAsia="Times New Roman" w:hAnsi="Times New Roman" w:cs="Times New Roman"/>
                <w:lang w:eastAsia="zh-CN"/>
              </w:rPr>
            </w:pPr>
          </w:p>
        </w:tc>
        <w:tc>
          <w:tcPr>
            <w:tcW w:w="6667" w:type="dxa"/>
          </w:tcPr>
          <w:p w14:paraId="02E65029" w14:textId="4BD7538F" w:rsidR="00197EB8" w:rsidRPr="00455566" w:rsidRDefault="002B4CF9" w:rsidP="001E1A38">
            <w:pPr>
              <w:widowControl w:val="0"/>
              <w:numPr>
                <w:ilvl w:val="0"/>
                <w:numId w:val="16"/>
              </w:numPr>
              <w:suppressAutoHyphens/>
              <w:autoSpaceDE w:val="0"/>
              <w:autoSpaceDN w:val="0"/>
              <w:adjustRightInd w:val="0"/>
              <w:spacing w:after="160" w:line="259" w:lineRule="auto"/>
              <w:contextualSpacing/>
              <w:jc w:val="both"/>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mājas apstākļos ražotus pārtikas produktus no pašu ražotās lauksaimniecības produkcij</w:t>
            </w:r>
            <w:r>
              <w:rPr>
                <w:rFonts w:ascii="Times New Roman" w:eastAsia="Times New Roman" w:hAnsi="Times New Roman" w:cs="Times New Roman"/>
                <w:lang w:eastAsia="zh-CN"/>
              </w:rPr>
              <w:t>u</w:t>
            </w:r>
          </w:p>
        </w:tc>
      </w:tr>
      <w:tr w:rsidR="00754D93" w14:paraId="5F41F399" w14:textId="77777777" w:rsidTr="001E1A38">
        <w:trPr>
          <w:trHeight w:val="13"/>
        </w:trPr>
        <w:tc>
          <w:tcPr>
            <w:tcW w:w="9183" w:type="dxa"/>
            <w:gridSpan w:val="2"/>
            <w:vAlign w:val="center"/>
          </w:tcPr>
          <w:p w14:paraId="3F273C52"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savvaļas ogas, augļi, rieksti, sēnes un savvaļas ziedi</w:t>
            </w:r>
          </w:p>
        </w:tc>
      </w:tr>
      <w:tr w:rsidR="00754D93" w14:paraId="11367B7E" w14:textId="77777777" w:rsidTr="001E1A38">
        <w:trPr>
          <w:trHeight w:val="13"/>
        </w:trPr>
        <w:tc>
          <w:tcPr>
            <w:tcW w:w="9183" w:type="dxa"/>
            <w:gridSpan w:val="2"/>
            <w:vAlign w:val="center"/>
          </w:tcPr>
          <w:p w14:paraId="002B1E4F"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mežu reproduktīvais materiāls</w:t>
            </w:r>
          </w:p>
        </w:tc>
      </w:tr>
      <w:tr w:rsidR="00754D93" w14:paraId="287F5D11" w14:textId="77777777" w:rsidTr="001E1A38">
        <w:trPr>
          <w:trHeight w:val="27"/>
        </w:trPr>
        <w:tc>
          <w:tcPr>
            <w:tcW w:w="9183" w:type="dxa"/>
            <w:gridSpan w:val="2"/>
            <w:vAlign w:val="center"/>
          </w:tcPr>
          <w:p w14:paraId="722C4C7D"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lietotas personiskās mantas, izņemot autortiesību vai blakustiesību objekti, kas reproducēti personiskām vajadzībām</w:t>
            </w:r>
          </w:p>
        </w:tc>
      </w:tr>
      <w:tr w:rsidR="00754D93" w14:paraId="6B286F86" w14:textId="77777777" w:rsidTr="001E1A38">
        <w:trPr>
          <w:trHeight w:val="1"/>
        </w:trPr>
        <w:tc>
          <w:tcPr>
            <w:tcW w:w="9183" w:type="dxa"/>
            <w:gridSpan w:val="2"/>
            <w:vAlign w:val="bottom"/>
          </w:tcPr>
          <w:p w14:paraId="39221265"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pašu izgatavoti amatniecības darinājumi un mākslas priekšmeti</w:t>
            </w:r>
          </w:p>
        </w:tc>
      </w:tr>
      <w:tr w:rsidR="00754D93" w14:paraId="2CFF994C" w14:textId="77777777" w:rsidTr="001E1A38">
        <w:trPr>
          <w:trHeight w:val="27"/>
        </w:trPr>
        <w:tc>
          <w:tcPr>
            <w:tcW w:w="9183" w:type="dxa"/>
            <w:gridSpan w:val="2"/>
            <w:vAlign w:val="bottom"/>
          </w:tcPr>
          <w:p w14:paraId="094B68C9" w14:textId="2FC1D198"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nepārtikas preces (rūpniecības preces, kosmētika, ziedi u.c.</w:t>
            </w:r>
          </w:p>
        </w:tc>
      </w:tr>
      <w:tr w:rsidR="00754D93" w14:paraId="3AEEFF57" w14:textId="77777777" w:rsidTr="001E1A38">
        <w:trPr>
          <w:trHeight w:val="13"/>
        </w:trPr>
        <w:tc>
          <w:tcPr>
            <w:tcW w:w="9183" w:type="dxa"/>
            <w:gridSpan w:val="2"/>
            <w:vAlign w:val="bottom"/>
          </w:tcPr>
          <w:p w14:paraId="64A8CDE0" w14:textId="77777777"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55566">
              <w:rPr>
                <w:rFonts w:ascii="Times New Roman" w:eastAsia="Times New Roman" w:hAnsi="Times New Roman" w:cs="Times New Roman"/>
                <w:lang w:eastAsia="zh-CN"/>
              </w:rPr>
              <w:t xml:space="preserve">pārtikas preces    </w:t>
            </w:r>
          </w:p>
        </w:tc>
      </w:tr>
      <w:tr w:rsidR="00754D93" w14:paraId="417D137A" w14:textId="77777777" w:rsidTr="001E1A38">
        <w:trPr>
          <w:trHeight w:val="122"/>
        </w:trPr>
        <w:tc>
          <w:tcPr>
            <w:tcW w:w="9183" w:type="dxa"/>
            <w:gridSpan w:val="2"/>
            <w:vAlign w:val="bottom"/>
          </w:tcPr>
          <w:p w14:paraId="7DC674D5" w14:textId="645ACB2E" w:rsidR="00197EB8" w:rsidRPr="00455566"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uzkodas (</w:t>
            </w:r>
            <w:proofErr w:type="spellStart"/>
            <w:r w:rsidRPr="004C5830">
              <w:rPr>
                <w:rFonts w:ascii="Times New Roman" w:eastAsia="Times New Roman" w:hAnsi="Times New Roman" w:cs="Times New Roman"/>
                <w:lang w:eastAsia="zh-CN"/>
              </w:rPr>
              <w:t>cukurvate</w:t>
            </w:r>
            <w:proofErr w:type="spellEnd"/>
            <w:r w:rsidRPr="004C5830">
              <w:rPr>
                <w:rFonts w:ascii="Times New Roman" w:eastAsia="Times New Roman" w:hAnsi="Times New Roman" w:cs="Times New Roman"/>
                <w:lang w:eastAsia="zh-CN"/>
              </w:rPr>
              <w:t>, popkorns, kartupeļu virtuļi u.c.)</w:t>
            </w:r>
          </w:p>
        </w:tc>
      </w:tr>
      <w:tr w:rsidR="00754D93" w14:paraId="66AB25BB" w14:textId="77777777" w:rsidTr="001E1A38">
        <w:trPr>
          <w:trHeight w:val="122"/>
        </w:trPr>
        <w:tc>
          <w:tcPr>
            <w:tcW w:w="9183" w:type="dxa"/>
            <w:gridSpan w:val="2"/>
            <w:vAlign w:val="bottom"/>
          </w:tcPr>
          <w:p w14:paraId="2ABB1897" w14:textId="3471F5FD" w:rsidR="004C5830" w:rsidRPr="004C5830"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karstie un bezalkoholiskie dzērieni</w:t>
            </w:r>
          </w:p>
        </w:tc>
      </w:tr>
      <w:tr w:rsidR="00754D93" w14:paraId="0FEE6397" w14:textId="77777777" w:rsidTr="001E1A38">
        <w:trPr>
          <w:trHeight w:val="122"/>
        </w:trPr>
        <w:tc>
          <w:tcPr>
            <w:tcW w:w="9183" w:type="dxa"/>
            <w:gridSpan w:val="2"/>
            <w:vAlign w:val="bottom"/>
          </w:tcPr>
          <w:p w14:paraId="1E431E4E" w14:textId="421EB01B" w:rsidR="004C5830" w:rsidRPr="004C5830"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bezalkoholiskie dzērieniem</w:t>
            </w:r>
          </w:p>
        </w:tc>
      </w:tr>
      <w:tr w:rsidR="00754D93" w14:paraId="16757759" w14:textId="77777777" w:rsidTr="001E1A38">
        <w:trPr>
          <w:trHeight w:val="122"/>
        </w:trPr>
        <w:tc>
          <w:tcPr>
            <w:tcW w:w="9183" w:type="dxa"/>
            <w:gridSpan w:val="2"/>
            <w:vAlign w:val="bottom"/>
          </w:tcPr>
          <w:p w14:paraId="5258099C" w14:textId="548D2C69" w:rsidR="004C5830" w:rsidRPr="004C5830" w:rsidRDefault="002B4CF9" w:rsidP="001E1A38">
            <w:pPr>
              <w:widowControl w:val="0"/>
              <w:numPr>
                <w:ilvl w:val="0"/>
                <w:numId w:val="16"/>
              </w:numPr>
              <w:tabs>
                <w:tab w:val="num" w:pos="1440"/>
              </w:tabs>
              <w:suppressAutoHyphens/>
              <w:autoSpaceDE w:val="0"/>
              <w:autoSpaceDN w:val="0"/>
              <w:adjustRightInd w:val="0"/>
              <w:spacing w:after="160" w:line="259" w:lineRule="auto"/>
              <w:contextualSpacing/>
              <w:rPr>
                <w:rFonts w:ascii="Times New Roman" w:eastAsia="Times New Roman" w:hAnsi="Times New Roman" w:cs="Times New Roman"/>
                <w:lang w:eastAsia="zh-CN"/>
              </w:rPr>
            </w:pPr>
            <w:r w:rsidRPr="004C5830">
              <w:rPr>
                <w:rFonts w:ascii="Times New Roman" w:eastAsia="Times New Roman" w:hAnsi="Times New Roman" w:cs="Times New Roman"/>
                <w:lang w:eastAsia="zh-CN"/>
              </w:rPr>
              <w:t>sabiedriskā ēdināšana ar alkoholiskie dzērieniem līdz 15 tilpumprocentiem</w:t>
            </w:r>
          </w:p>
        </w:tc>
      </w:tr>
    </w:tbl>
    <w:p w14:paraId="76611226" w14:textId="77777777" w:rsidR="00197EB8" w:rsidRPr="00455566" w:rsidRDefault="002B4CF9" w:rsidP="00197EB8">
      <w:pPr>
        <w:spacing w:before="120" w:after="120"/>
        <w:rPr>
          <w:rFonts w:ascii="Times New Roman" w:eastAsia="SimSun" w:hAnsi="Times New Roman" w:cs="Times New Roman"/>
          <w:sz w:val="21"/>
          <w:szCs w:val="21"/>
          <w:lang w:eastAsia="zh-CN"/>
        </w:rPr>
      </w:pPr>
      <w:r w:rsidRPr="00455566">
        <w:rPr>
          <w:rFonts w:ascii="Times New Roman" w:eastAsia="SimSun" w:hAnsi="Times New Roman" w:cs="Times New Roman"/>
          <w:lang w:eastAsia="zh-CN"/>
        </w:rPr>
        <w:t xml:space="preserve">Pārtikas preču tirgotājiem PVD reģistrācijas numurs </w:t>
      </w:r>
      <w:r w:rsidRPr="00455566">
        <w:rPr>
          <w:rFonts w:ascii="Times New Roman" w:eastAsia="SimSun" w:hAnsi="Times New Roman" w:cs="Times New Roman"/>
          <w:sz w:val="21"/>
          <w:szCs w:val="21"/>
          <w:lang w:eastAsia="zh-CN"/>
        </w:rPr>
        <w:t>_________________________________</w:t>
      </w:r>
    </w:p>
    <w:p w14:paraId="05022C0D" w14:textId="77777777" w:rsidR="00197EB8" w:rsidRPr="00455566" w:rsidRDefault="002B4CF9" w:rsidP="00197EB8">
      <w:pPr>
        <w:spacing w:before="120" w:after="120"/>
        <w:rPr>
          <w:rFonts w:ascii="Times New Roman" w:eastAsia="SimSun" w:hAnsi="Times New Roman" w:cs="Times New Roman"/>
          <w:lang w:eastAsia="zh-CN"/>
        </w:rPr>
      </w:pPr>
      <w:r w:rsidRPr="00455566">
        <w:rPr>
          <w:rFonts w:ascii="Times New Roman" w:eastAsia="SimSun" w:hAnsi="Times New Roman" w:cs="Times New Roman"/>
          <w:lang w:eastAsia="zh-CN"/>
        </w:rPr>
        <w:t>Ielu tirdzniecības atļaujas derīguma termiņš (vēlams) no___________ līdz ____________</w:t>
      </w:r>
    </w:p>
    <w:p w14:paraId="3F60A618" w14:textId="77777777" w:rsidR="00197EB8" w:rsidRPr="00455566" w:rsidRDefault="002B4CF9" w:rsidP="00197EB8">
      <w:pPr>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lang w:eastAsia="zh-CN"/>
        </w:rPr>
        <w:t xml:space="preserve">Iesnieguma iesniedzējs iesniegumam pievieno noteiktos attiecīgajam tirdzniecības veidam nepieciešamos dokumentus, </w:t>
      </w:r>
      <w:r w:rsidRPr="00455566">
        <w:rPr>
          <w:rFonts w:ascii="Times New Roman" w:eastAsia="SimSun" w:hAnsi="Times New Roman" w:cs="Times New Roman"/>
          <w:b/>
          <w:bCs/>
          <w:lang w:eastAsia="zh-CN"/>
        </w:rPr>
        <w:t>atbilstoši Ādažu novada pašvaldības domes 2022. gada 10. jūnija saistošo noteikumu Nr.</w:t>
      </w:r>
      <w:r w:rsidRPr="00455566">
        <w:rPr>
          <w:rFonts w:ascii="Times New Roman" w:eastAsia="SimSun" w:hAnsi="Times New Roman" w:cs="Times New Roman"/>
          <w:lang w:eastAsia="zh-CN"/>
        </w:rPr>
        <w:t> </w:t>
      </w:r>
      <w:r w:rsidRPr="00455566">
        <w:rPr>
          <w:rFonts w:ascii="Times New Roman" w:eastAsia="SimSun" w:hAnsi="Times New Roman" w:cs="Times New Roman"/>
          <w:b/>
          <w:bCs/>
          <w:lang w:eastAsia="zh-CN"/>
        </w:rPr>
        <w:t>50/2022 “Ielu tirdzniecības organizēšanas un saskaņošanas kārtība</w:t>
      </w:r>
      <w:r w:rsidRPr="00455566">
        <w:rPr>
          <w:rFonts w:ascii="Times New Roman" w:eastAsia="SimSun" w:hAnsi="Times New Roman" w:cs="Times New Roman"/>
          <w:b/>
          <w:lang w:eastAsia="zh-CN"/>
        </w:rPr>
        <w:t>” 38. punktā un Ministru kabineta  2010. gada 12. maija noteikumu Nr.440 “Noteikumi par tirdzniecības veidiem, kas saskaņojami ar pašvaldību, un tirdzniecības organizēšanas kārtību” 15. punktā vai 19. punktā minēto informāciju un dokumentus (ja attiecināmi).</w:t>
      </w:r>
    </w:p>
    <w:p w14:paraId="79D0C979" w14:textId="77777777" w:rsidR="00197EB8" w:rsidRPr="00455566" w:rsidRDefault="002B4CF9" w:rsidP="00197EB8">
      <w:pPr>
        <w:spacing w:before="120"/>
        <w:jc w:val="both"/>
        <w:rPr>
          <w:rFonts w:ascii="Times New Roman" w:eastAsia="SimSun" w:hAnsi="Times New Roman" w:cs="Times New Roman"/>
          <w:b/>
          <w:i/>
          <w:lang w:eastAsia="zh-CN"/>
        </w:rPr>
      </w:pPr>
      <w:r w:rsidRPr="00455566">
        <w:rPr>
          <w:rFonts w:ascii="Times New Roman" w:eastAsia="SimSun" w:hAnsi="Times New Roman" w:cs="Times New Roman"/>
          <w:b/>
          <w:lang w:eastAsia="zh-CN"/>
        </w:rPr>
        <w:t xml:space="preserve">Apliecinu, ka </w:t>
      </w:r>
      <w:r w:rsidRPr="00455566">
        <w:rPr>
          <w:rFonts w:ascii="Times New Roman" w:eastAsia="SimSun" w:hAnsi="Times New Roman" w:cs="Times New Roman"/>
          <w:lang w:eastAsia="zh-CN"/>
        </w:rPr>
        <w:t xml:space="preserve">(lūdzam nepieciešamo atzīmēt ar </w:t>
      </w:r>
      <w:r w:rsidRPr="00455566">
        <w:rPr>
          <w:rFonts w:ascii="Wingdings" w:eastAsia="SimSun" w:hAnsi="Wingdings" w:cs="Times New Roman"/>
          <w:lang w:eastAsia="zh-CN"/>
        </w:rPr>
        <w:sym w:font="Wingdings" w:char="F0FE"/>
      </w:r>
      <w:r w:rsidRPr="00455566">
        <w:rPr>
          <w:rFonts w:ascii="Times New Roman" w:eastAsia="SimSun" w:hAnsi="Times New Roman" w:cs="Times New Roman"/>
          <w:lang w:eastAsia="zh-CN"/>
        </w:rPr>
        <w:t>)</w:t>
      </w:r>
      <w:r w:rsidRPr="00455566">
        <w:rPr>
          <w:rFonts w:ascii="Times New Roman" w:eastAsia="SimSun" w:hAnsi="Times New Roman" w:cs="Times New Roman"/>
          <w:b/>
          <w:i/>
          <w:lang w:eastAsia="zh-CN"/>
        </w:rPr>
        <w:t>:</w:t>
      </w:r>
    </w:p>
    <w:p w14:paraId="59CE103B" w14:textId="77777777" w:rsidR="00197EB8" w:rsidRPr="00455566" w:rsidRDefault="002B4CF9" w:rsidP="00197EB8">
      <w:pPr>
        <w:widowControl w:val="0"/>
        <w:numPr>
          <w:ilvl w:val="0"/>
          <w:numId w:val="19"/>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lastRenderedPageBreak/>
        <w:t xml:space="preserve">vēlos pārdot preces - </w:t>
      </w:r>
      <w:r w:rsidRPr="00455566">
        <w:rPr>
          <w:rFonts w:ascii="Times New Roman" w:eastAsia="SimSun" w:hAnsi="Times New Roman" w:cs="Times New Roman"/>
          <w:b/>
          <w:lang w:eastAsia="zh-CN"/>
        </w:rPr>
        <w:t>pašu ražoto lauksaimniecības produkciju</w:t>
      </w:r>
      <w:r w:rsidRPr="00455566">
        <w:rPr>
          <w:rFonts w:ascii="Times New Roman" w:eastAsia="SimSun" w:hAnsi="Times New Roman" w:cs="Times New Roman"/>
          <w:lang w:eastAsia="zh-CN"/>
        </w:rPr>
        <w:t>, kuru uz likumīgi lietotas zemes esmu izaudzējis, ieguvis vai saražojis, vai ieguvis pārstrādes produktus;</w:t>
      </w:r>
    </w:p>
    <w:p w14:paraId="51518937" w14:textId="77777777" w:rsidR="00197EB8" w:rsidRPr="00455566" w:rsidRDefault="002B4CF9"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lang w:eastAsia="zh-CN"/>
        </w:rPr>
        <w:t xml:space="preserve">ja paredzēta pārtikas preču tirdzniecība un sabiedriskās ēdināšanas pakalpojumu sniegšana ielu tirdzniecības vietā - </w:t>
      </w:r>
      <w:r w:rsidRPr="00455566">
        <w:rPr>
          <w:rFonts w:ascii="Times New Roman" w:eastAsia="SimSun" w:hAnsi="Times New Roman" w:cs="Times New Roman"/>
          <w:b/>
          <w:lang w:eastAsia="zh-CN"/>
        </w:rPr>
        <w:t>pirms pārtikas preču pārdošanas esmu veicis</w:t>
      </w:r>
      <w:r w:rsidRPr="00455566">
        <w:rPr>
          <w:rFonts w:ascii="Times New Roman" w:eastAsia="SimSun" w:hAnsi="Times New Roman" w:cs="Times New Roman"/>
          <w:lang w:eastAsia="zh-CN"/>
        </w:rPr>
        <w:t xml:space="preserve"> pārtikas apriti reglamentējošos normatīvajos aktos </w:t>
      </w:r>
      <w:r w:rsidRPr="00455566">
        <w:rPr>
          <w:rFonts w:ascii="Times New Roman" w:eastAsia="SimSun" w:hAnsi="Times New Roman" w:cs="Times New Roman"/>
          <w:b/>
          <w:lang w:eastAsia="zh-CN"/>
        </w:rPr>
        <w:t>noteikto prasību izpildi</w:t>
      </w:r>
      <w:r w:rsidRPr="00455566">
        <w:rPr>
          <w:rFonts w:ascii="Times New Roman" w:eastAsia="SimSun" w:hAnsi="Times New Roman" w:cs="Times New Roman"/>
          <w:lang w:eastAsia="zh-CN"/>
        </w:rPr>
        <w:t>, kas nodrošina manas tiesības iesaistīties pārtikas apritē, un tirdzniecības laikā ievērošu normatīvajos aktos noteiktās prasības pārtikas apritei;</w:t>
      </w:r>
    </w:p>
    <w:p w14:paraId="4009DE65" w14:textId="77777777" w:rsidR="00197EB8" w:rsidRPr="00455566" w:rsidRDefault="002B4CF9" w:rsidP="00197EB8">
      <w:pPr>
        <w:widowControl w:val="0"/>
        <w:numPr>
          <w:ilvl w:val="0"/>
          <w:numId w:val="18"/>
        </w:numPr>
        <w:suppressAutoHyphens/>
        <w:autoSpaceDE w:val="0"/>
        <w:autoSpaceDN w:val="0"/>
        <w:adjustRightInd w:val="0"/>
        <w:jc w:val="both"/>
        <w:rPr>
          <w:rFonts w:ascii="Times New Roman" w:eastAsia="SimSun" w:hAnsi="Times New Roman" w:cs="Times New Roman"/>
          <w:lang w:eastAsia="zh-CN"/>
        </w:rPr>
      </w:pPr>
      <w:r w:rsidRPr="00455566">
        <w:rPr>
          <w:rFonts w:ascii="Times New Roman" w:eastAsia="SimSun" w:hAnsi="Times New Roman" w:cs="Times New Roman"/>
          <w:b/>
          <w:lang w:eastAsia="zh-CN"/>
        </w:rPr>
        <w:t>visi uzrādītie dokumenti ir autentiski, iesniegumā norādītās ziņas ir pilnīgas un patiesas, par ko uzņemos normatīvajos aktos paredzēto atbildību.</w:t>
      </w:r>
    </w:p>
    <w:p w14:paraId="55A5933E" w14:textId="1EDC1294" w:rsidR="00197EB8" w:rsidRPr="00455566" w:rsidRDefault="002B4CF9"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b/>
          <w:bCs/>
          <w:sz w:val="22"/>
          <w:szCs w:val="22"/>
          <w:lang w:eastAsia="zh-CN"/>
        </w:rPr>
        <w:t>Atbilstoši Ādažu novada pašvaldības domes 202</w:t>
      </w:r>
      <w:r w:rsidR="005522D5">
        <w:rPr>
          <w:rFonts w:ascii="Times New Roman" w:eastAsia="SimSun" w:hAnsi="Times New Roman" w:cs="Times New Roman"/>
          <w:b/>
          <w:bCs/>
          <w:sz w:val="22"/>
          <w:szCs w:val="22"/>
          <w:lang w:eastAsia="zh-CN"/>
        </w:rPr>
        <w:t>3</w:t>
      </w:r>
      <w:r w:rsidRPr="00455566">
        <w:rPr>
          <w:rFonts w:ascii="Times New Roman" w:eastAsia="SimSun" w:hAnsi="Times New Roman" w:cs="Times New Roman"/>
          <w:b/>
          <w:bCs/>
          <w:sz w:val="22"/>
          <w:szCs w:val="22"/>
          <w:lang w:eastAsia="zh-CN"/>
        </w:rPr>
        <w:t xml:space="preserve">. gada </w:t>
      </w:r>
      <w:r w:rsidR="005522D5">
        <w:rPr>
          <w:rFonts w:ascii="Times New Roman" w:eastAsia="SimSun" w:hAnsi="Times New Roman" w:cs="Times New Roman"/>
          <w:b/>
          <w:bCs/>
          <w:sz w:val="22"/>
          <w:szCs w:val="22"/>
          <w:lang w:eastAsia="zh-CN"/>
        </w:rPr>
        <w:t>15</w:t>
      </w:r>
      <w:r w:rsidRPr="00455566">
        <w:rPr>
          <w:rFonts w:ascii="Times New Roman" w:eastAsia="SimSun" w:hAnsi="Times New Roman" w:cs="Times New Roman"/>
          <w:b/>
          <w:bCs/>
          <w:sz w:val="22"/>
          <w:szCs w:val="22"/>
          <w:lang w:eastAsia="zh-CN"/>
        </w:rPr>
        <w:t>. m</w:t>
      </w:r>
      <w:r w:rsidR="005522D5">
        <w:rPr>
          <w:rFonts w:ascii="Times New Roman" w:eastAsia="SimSun" w:hAnsi="Times New Roman" w:cs="Times New Roman"/>
          <w:b/>
          <w:bCs/>
          <w:sz w:val="22"/>
          <w:szCs w:val="22"/>
          <w:lang w:eastAsia="zh-CN"/>
        </w:rPr>
        <w:t>arta</w:t>
      </w:r>
      <w:r w:rsidRPr="00455566">
        <w:rPr>
          <w:rFonts w:ascii="Times New Roman" w:eastAsia="SimSun" w:hAnsi="Times New Roman" w:cs="Times New Roman"/>
          <w:b/>
          <w:bCs/>
          <w:sz w:val="22"/>
          <w:szCs w:val="22"/>
          <w:lang w:eastAsia="zh-CN"/>
        </w:rPr>
        <w:t xml:space="preserve"> saistošo noteikumu Nr. </w:t>
      </w:r>
      <w:r w:rsidR="005522D5">
        <w:rPr>
          <w:rFonts w:ascii="Times New Roman" w:eastAsia="SimSun" w:hAnsi="Times New Roman" w:cs="Times New Roman"/>
          <w:b/>
          <w:bCs/>
          <w:sz w:val="22"/>
          <w:szCs w:val="22"/>
          <w:lang w:eastAsia="zh-CN"/>
        </w:rPr>
        <w:t>5/2023</w:t>
      </w:r>
      <w:r w:rsidRPr="00455566">
        <w:rPr>
          <w:rFonts w:ascii="Times New Roman" w:eastAsia="SimSun" w:hAnsi="Times New Roman" w:cs="Times New Roman"/>
          <w:b/>
          <w:bCs/>
          <w:sz w:val="22"/>
          <w:szCs w:val="22"/>
          <w:lang w:eastAsia="zh-CN"/>
        </w:rPr>
        <w:t xml:space="preserve"> “</w:t>
      </w:r>
      <w:r w:rsidR="005522D5" w:rsidRPr="005522D5">
        <w:rPr>
          <w:rFonts w:ascii="Times New Roman" w:eastAsia="SimSun" w:hAnsi="Times New Roman" w:cs="Times New Roman"/>
          <w:b/>
          <w:bCs/>
          <w:sz w:val="22"/>
          <w:szCs w:val="22"/>
          <w:lang w:eastAsia="zh-CN"/>
        </w:rPr>
        <w:t>Par nodevu tirdzniecībai publiskās vietās Ādažu novadā</w:t>
      </w:r>
      <w:r w:rsidRPr="00455566">
        <w:rPr>
          <w:rFonts w:ascii="Times New Roman" w:eastAsia="SimSun" w:hAnsi="Times New Roman" w:cs="Times New Roman"/>
          <w:b/>
          <w:bCs/>
          <w:sz w:val="22"/>
          <w:szCs w:val="22"/>
          <w:lang w:eastAsia="zh-CN"/>
        </w:rPr>
        <w:t xml:space="preserve">” </w:t>
      </w:r>
      <w:r w:rsidR="005522D5">
        <w:rPr>
          <w:rFonts w:ascii="Times New Roman" w:eastAsia="SimSun" w:hAnsi="Times New Roman" w:cs="Times New Roman"/>
          <w:b/>
          <w:bCs/>
          <w:sz w:val="22"/>
          <w:szCs w:val="22"/>
          <w:lang w:eastAsia="zh-CN"/>
        </w:rPr>
        <w:t>13</w:t>
      </w:r>
      <w:r w:rsidRPr="00455566">
        <w:rPr>
          <w:rFonts w:ascii="Times New Roman" w:eastAsia="SimSun" w:hAnsi="Times New Roman" w:cs="Times New Roman"/>
          <w:b/>
          <w:bCs/>
          <w:sz w:val="22"/>
          <w:szCs w:val="22"/>
          <w:lang w:eastAsia="zh-CN"/>
        </w:rPr>
        <w:t xml:space="preserve">. punktam no nodevas atbrīvoti (ja attiecas) </w:t>
      </w:r>
      <w:r w:rsidRPr="00455566">
        <w:rPr>
          <w:rFonts w:ascii="Times New Roman" w:eastAsia="SimSun" w:hAnsi="Times New Roman" w:cs="Times New Roman"/>
          <w:i/>
          <w:iCs/>
          <w:sz w:val="22"/>
          <w:szCs w:val="22"/>
          <w:lang w:eastAsia="zh-CN"/>
        </w:rPr>
        <w:t xml:space="preserve">(atzīmēt nepieciešamo </w:t>
      </w:r>
      <w:r w:rsidRPr="00455566">
        <w:rPr>
          <w:rFonts w:ascii="Wingdings" w:eastAsia="SimSun" w:hAnsi="Wingdings"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4C0EA776" w14:textId="7D0D100E" w:rsidR="00197EB8" w:rsidRPr="00455566"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ar invaliditāti;</w:t>
      </w:r>
    </w:p>
    <w:p w14:paraId="693B2FF5" w14:textId="77777777" w:rsidR="00197EB8" w:rsidRPr="00FF77B9"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deklarētie pensionāri, kuri tirgo pašaudzētu lauksaimniecības produkciju;</w:t>
      </w:r>
    </w:p>
    <w:p w14:paraId="022A2E6E" w14:textId="7F7ED87F" w:rsidR="00FF77B9" w:rsidRPr="00FF77B9" w:rsidRDefault="002B4CF9" w:rsidP="00197EB8">
      <w:pPr>
        <w:widowControl w:val="0"/>
        <w:numPr>
          <w:ilvl w:val="0"/>
          <w:numId w:val="21"/>
        </w:numPr>
        <w:suppressAutoHyphens/>
        <w:spacing w:before="120"/>
        <w:jc w:val="both"/>
        <w:rPr>
          <w:rFonts w:ascii="Times New Roman" w:eastAsia="SimSun" w:hAnsi="Times New Roman" w:cs="Times New Roman"/>
          <w:lang w:eastAsia="zh-CN"/>
        </w:rPr>
      </w:pPr>
      <w:r w:rsidRPr="00FF77B9">
        <w:rPr>
          <w:rFonts w:ascii="Times New Roman" w:eastAsia="SimSun" w:hAnsi="Times New Roman" w:cs="Times New Roman"/>
          <w:lang w:eastAsia="zh-CN"/>
        </w:rPr>
        <w:t>Ādažu novadā reģistrētās invalīdu un pensionāru organizācijas (biedrības vai nodibinājumi), kas tirgo pašu gatavotus amatniecības darinājumus</w:t>
      </w:r>
      <w:r>
        <w:rPr>
          <w:rFonts w:ascii="Times New Roman" w:eastAsia="SimSun" w:hAnsi="Times New Roman" w:cs="Times New Roman"/>
          <w:lang w:eastAsia="zh-CN"/>
        </w:rPr>
        <w:t>;</w:t>
      </w:r>
    </w:p>
    <w:p w14:paraId="1EABBEE5" w14:textId="77777777" w:rsidR="00197EB8" w:rsidRPr="00455566"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(ģimenes), kas audzina bērnus ar invaliditāti;</w:t>
      </w:r>
    </w:p>
    <w:p w14:paraId="3DC71874" w14:textId="77777777" w:rsidR="00197EB8" w:rsidRPr="00455566"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iedzīvotāji no mājsaimniecības, kurai piešķirts trūcīgas mājsaimniecības statuss;</w:t>
      </w:r>
    </w:p>
    <w:p w14:paraId="1A01FC00" w14:textId="77777777" w:rsidR="00197EB8" w:rsidRPr="00455566"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juridiskas personas, kurām piešķirts sabiedriskā labuma organizācijas vai sociālā uzņēmuma statuss;</w:t>
      </w:r>
    </w:p>
    <w:p w14:paraId="592D4804" w14:textId="20BBE8A4" w:rsidR="00197EB8" w:rsidRPr="00FF77B9" w:rsidRDefault="002B4CF9" w:rsidP="00197EB8">
      <w:pPr>
        <w:widowControl w:val="0"/>
        <w:numPr>
          <w:ilvl w:val="0"/>
          <w:numId w:val="21"/>
        </w:numPr>
        <w:suppressAutoHyphens/>
        <w:spacing w:before="120"/>
        <w:jc w:val="both"/>
        <w:rPr>
          <w:rFonts w:ascii="Times New Roman" w:eastAsia="SimSun" w:hAnsi="Times New Roman" w:cs="Times New Roman"/>
          <w:b/>
          <w:bCs/>
          <w:sz w:val="22"/>
          <w:szCs w:val="22"/>
          <w:lang w:eastAsia="zh-CN"/>
        </w:rPr>
      </w:pPr>
      <w:r w:rsidRPr="00455566">
        <w:rPr>
          <w:rFonts w:ascii="Times New Roman" w:eastAsia="Times New Roman" w:hAnsi="Times New Roman" w:cs="Times New Roman"/>
        </w:rPr>
        <w:t>Ādažu novada administratīvajā teritorijā deklarētas personas līdz 18 gadu vecumam, kuras tirgo pašu izgatavot</w:t>
      </w:r>
      <w:r w:rsidR="00FF77B9">
        <w:rPr>
          <w:rFonts w:ascii="Times New Roman" w:eastAsia="Times New Roman" w:hAnsi="Times New Roman" w:cs="Times New Roman"/>
        </w:rPr>
        <w:t>as</w:t>
      </w:r>
      <w:r w:rsidRPr="00455566">
        <w:rPr>
          <w:rFonts w:ascii="Times New Roman" w:eastAsia="Times New Roman" w:hAnsi="Times New Roman" w:cs="Times New Roman"/>
        </w:rPr>
        <w:t xml:space="preserve"> prec</w:t>
      </w:r>
      <w:r w:rsidR="00FF77B9">
        <w:rPr>
          <w:rFonts w:ascii="Times New Roman" w:eastAsia="Times New Roman" w:hAnsi="Times New Roman" w:cs="Times New Roman"/>
        </w:rPr>
        <w:t>es;</w:t>
      </w:r>
    </w:p>
    <w:p w14:paraId="0AE884BB" w14:textId="087FF764" w:rsidR="00FF77B9" w:rsidRPr="00FF77B9" w:rsidRDefault="002B4CF9" w:rsidP="00197EB8">
      <w:pPr>
        <w:widowControl w:val="0"/>
        <w:numPr>
          <w:ilvl w:val="0"/>
          <w:numId w:val="21"/>
        </w:numPr>
        <w:suppressAutoHyphens/>
        <w:spacing w:before="120"/>
        <w:jc w:val="both"/>
        <w:rPr>
          <w:rFonts w:ascii="Times New Roman" w:eastAsia="SimSun" w:hAnsi="Times New Roman" w:cs="Times New Roman"/>
          <w:lang w:eastAsia="zh-CN"/>
        </w:rPr>
      </w:pPr>
      <w:r w:rsidRPr="00FF77B9">
        <w:rPr>
          <w:rFonts w:ascii="Times New Roman" w:eastAsia="SimSun" w:hAnsi="Times New Roman" w:cs="Times New Roman"/>
          <w:lang w:eastAsia="zh-CN"/>
        </w:rPr>
        <w:t>publisku personu iestādes.</w:t>
      </w:r>
    </w:p>
    <w:p w14:paraId="3930AE40" w14:textId="77777777" w:rsidR="00197EB8" w:rsidRPr="00455566" w:rsidRDefault="002B4CF9" w:rsidP="00197EB8">
      <w:pPr>
        <w:spacing w:before="120"/>
        <w:jc w:val="both"/>
        <w:rPr>
          <w:rFonts w:ascii="Times New Roman" w:eastAsia="SimSun" w:hAnsi="Times New Roman" w:cs="Times New Roman"/>
          <w:b/>
          <w:b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r w:rsidRPr="00455566">
        <w:rPr>
          <w:rFonts w:ascii="Times New Roman" w:eastAsia="SimSun" w:hAnsi="Times New Roman" w:cs="Times New Roman"/>
          <w:i/>
          <w:iCs/>
          <w:sz w:val="22"/>
          <w:szCs w:val="22"/>
          <w:lang w:eastAsia="zh-CN"/>
        </w:rPr>
        <w:t xml:space="preserve">(atzīmēt nepieciešamo </w:t>
      </w:r>
      <w:r w:rsidRPr="00455566">
        <w:rPr>
          <w:rFonts w:ascii="Wingdings" w:eastAsia="SimSun" w:hAnsi="Wingdings"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1B999D33" w14:textId="36846810"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elektroniski uz šajā iesniegumā norādīto elektroniskā pasta adresi</w:t>
      </w:r>
      <w:r w:rsidR="00FF77B9">
        <w:rPr>
          <w:rFonts w:ascii="Times New Roman" w:eastAsia="SimSun" w:hAnsi="Times New Roman" w:cs="Times New Roman"/>
          <w:sz w:val="22"/>
          <w:szCs w:val="22"/>
          <w:lang w:eastAsia="zh-CN"/>
        </w:rPr>
        <w:t>/E-adresi (</w:t>
      </w:r>
      <w:r w:rsidR="00FF77B9" w:rsidRPr="00FF77B9">
        <w:rPr>
          <w:rFonts w:ascii="Times New Roman" w:eastAsia="SimSun" w:hAnsi="Times New Roman" w:cs="Times New Roman"/>
          <w:i/>
          <w:iCs/>
          <w:sz w:val="22"/>
          <w:szCs w:val="22"/>
          <w:lang w:eastAsia="zh-CN"/>
        </w:rPr>
        <w:t>vajadzīgo pasvītrot</w:t>
      </w:r>
      <w:r w:rsidR="00FF77B9">
        <w:rPr>
          <w:rFonts w:ascii="Times New Roman" w:eastAsia="SimSun" w:hAnsi="Times New Roman" w:cs="Times New Roman"/>
          <w:sz w:val="22"/>
          <w:szCs w:val="22"/>
          <w:lang w:eastAsia="zh-CN"/>
        </w:rPr>
        <w:t>)</w:t>
      </w:r>
    </w:p>
    <w:p w14:paraId="6F308019" w14:textId="3F8FEECD"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uz d</w:t>
      </w:r>
      <w:r w:rsidR="00FF77B9">
        <w:rPr>
          <w:rFonts w:ascii="Times New Roman" w:eastAsia="SimSun" w:hAnsi="Times New Roman" w:cs="Times New Roman"/>
          <w:sz w:val="22"/>
          <w:szCs w:val="22"/>
          <w:lang w:eastAsia="zh-CN"/>
        </w:rPr>
        <w:t>zīvesvietas adresi</w:t>
      </w:r>
    </w:p>
    <w:p w14:paraId="32AF1F5E" w14:textId="77777777"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klātienē</w:t>
      </w:r>
    </w:p>
    <w:p w14:paraId="03531C5D" w14:textId="77777777" w:rsidR="00197EB8" w:rsidRPr="00455566" w:rsidRDefault="002B4CF9"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2673CCA4" w14:textId="3CC5AE57" w:rsidR="00197EB8" w:rsidRPr="00455566" w:rsidRDefault="002B4CF9"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000A5376">
        <w:rPr>
          <w:rFonts w:ascii="Times New Roman" w:eastAsia="SimSun" w:hAnsi="Times New Roman" w:cs="Times New Roman"/>
          <w:i/>
          <w:iCs/>
          <w:sz w:val="22"/>
          <w:szCs w:val="22"/>
          <w:lang w:eastAsia="zh-CN"/>
        </w:rPr>
        <w:t>)</w:t>
      </w:r>
      <w:r w:rsidRPr="00455566">
        <w:rPr>
          <w:rFonts w:ascii="Times New Roman" w:eastAsia="SimSun" w:hAnsi="Times New Roman" w:cs="Times New Roman"/>
          <w:i/>
          <w:iCs/>
          <w:sz w:val="22"/>
          <w:szCs w:val="22"/>
          <w:lang w:eastAsia="zh-CN"/>
        </w:rPr>
        <w:t xml:space="preserve"> un ārējo normatīvo aktu prasībām.</w:t>
      </w:r>
    </w:p>
    <w:p w14:paraId="437E738A"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65235C4F" w14:textId="77777777" w:rsidR="00197EB8" w:rsidRPr="00455566" w:rsidRDefault="002B4CF9"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1899211D" w14:textId="77777777" w:rsidR="00197EB8" w:rsidRPr="00455566" w:rsidRDefault="002B4CF9"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459803EA" w14:textId="77777777" w:rsidR="00197EB8" w:rsidRPr="00455566" w:rsidRDefault="002B4CF9"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p>
    <w:p w14:paraId="73DB128E" w14:textId="77777777" w:rsidR="00197EB8" w:rsidRPr="00455566" w:rsidRDefault="00197EB8" w:rsidP="00197EB8">
      <w:pPr>
        <w:jc w:val="right"/>
        <w:rPr>
          <w:rFonts w:ascii="Times New Roman" w:eastAsia="Times New Roman" w:hAnsi="Times New Roman" w:cs="Times New Roman"/>
        </w:rPr>
      </w:pPr>
    </w:p>
    <w:p w14:paraId="3663B6AA" w14:textId="77777777" w:rsidR="00197EB8" w:rsidRPr="00455566" w:rsidRDefault="00197EB8" w:rsidP="00197EB8">
      <w:pPr>
        <w:jc w:val="right"/>
        <w:rPr>
          <w:rFonts w:ascii="Times New Roman" w:eastAsia="Times New Roman" w:hAnsi="Times New Roman" w:cs="Times New Roman"/>
        </w:rPr>
      </w:pPr>
    </w:p>
    <w:p w14:paraId="2A6372F2" w14:textId="77777777" w:rsidR="00197EB8" w:rsidRPr="00455566" w:rsidRDefault="00197EB8" w:rsidP="00197EB8">
      <w:pPr>
        <w:jc w:val="right"/>
        <w:rPr>
          <w:rFonts w:ascii="Times New Roman" w:eastAsia="Times New Roman" w:hAnsi="Times New Roman" w:cs="Times New Roman"/>
        </w:rPr>
      </w:pPr>
    </w:p>
    <w:p w14:paraId="443D89ED" w14:textId="77777777" w:rsidR="00197EB8" w:rsidRPr="00455566" w:rsidRDefault="00197EB8" w:rsidP="00197EB8">
      <w:pPr>
        <w:rPr>
          <w:rFonts w:ascii="Times New Roman" w:eastAsia="Times New Roman" w:hAnsi="Times New Roman" w:cs="Times New Roman"/>
        </w:rPr>
      </w:pPr>
    </w:p>
    <w:p w14:paraId="02F14593" w14:textId="77777777" w:rsidR="005522D5" w:rsidRDefault="005522D5" w:rsidP="004C5830">
      <w:pPr>
        <w:rPr>
          <w:rFonts w:ascii="Times New Roman" w:eastAsia="Times New Roman" w:hAnsi="Times New Roman" w:cs="Times New Roman"/>
        </w:rPr>
      </w:pPr>
    </w:p>
    <w:p w14:paraId="610C58CC" w14:textId="774D18B5" w:rsidR="00197EB8" w:rsidRPr="00455566" w:rsidRDefault="002B4CF9" w:rsidP="00197EB8">
      <w:pPr>
        <w:jc w:val="right"/>
        <w:rPr>
          <w:rFonts w:ascii="Times New Roman" w:eastAsia="Times New Roman" w:hAnsi="Times New Roman" w:cs="Times New Roman"/>
        </w:rPr>
      </w:pPr>
      <w:r w:rsidRPr="00455566">
        <w:rPr>
          <w:rFonts w:ascii="Times New Roman" w:eastAsia="Times New Roman" w:hAnsi="Times New Roman" w:cs="Times New Roman"/>
        </w:rPr>
        <w:lastRenderedPageBreak/>
        <w:t>6. pielikums</w:t>
      </w:r>
    </w:p>
    <w:p w14:paraId="31B776D5" w14:textId="77777777" w:rsidR="00197EB8" w:rsidRPr="00455566" w:rsidRDefault="002B4CF9" w:rsidP="00197EB8">
      <w:pPr>
        <w:jc w:val="right"/>
        <w:rPr>
          <w:rFonts w:ascii="Times New Roman" w:eastAsia="Times New Roman" w:hAnsi="Times New Roman" w:cs="Times New Roman"/>
        </w:rPr>
      </w:pPr>
      <w:r w:rsidRPr="00455566">
        <w:rPr>
          <w:rFonts w:ascii="Times New Roman" w:eastAsia="Times New Roman" w:hAnsi="Times New Roman" w:cs="Times New Roman"/>
        </w:rPr>
        <w:t>Ādažu novada pašvaldības domes</w:t>
      </w:r>
    </w:p>
    <w:p w14:paraId="6656925B" w14:textId="77777777" w:rsidR="00197EB8" w:rsidRPr="00455566" w:rsidRDefault="002B4CF9" w:rsidP="00197EB8">
      <w:pPr>
        <w:jc w:val="right"/>
        <w:rPr>
          <w:rFonts w:ascii="Times New Roman" w:eastAsia="Times New Roman" w:hAnsi="Times New Roman" w:cs="Times New Roman"/>
        </w:rPr>
      </w:pPr>
      <w:r w:rsidRPr="00455566">
        <w:rPr>
          <w:rFonts w:ascii="Times New Roman" w:eastAsia="Times New Roman" w:hAnsi="Times New Roman" w:cs="Times New Roman"/>
        </w:rPr>
        <w:t>10.06.2022. saistošajiem noteikumiem Nr. 50/2022</w:t>
      </w:r>
    </w:p>
    <w:p w14:paraId="2239AA1E" w14:textId="77777777" w:rsidR="00197EB8" w:rsidRPr="00455566" w:rsidRDefault="002B4CF9" w:rsidP="00197EB8">
      <w:pPr>
        <w:rPr>
          <w:rFonts w:ascii="Times New Roman" w:eastAsia="SimSun" w:hAnsi="Times New Roman" w:cs="Times New Roman"/>
          <w:lang w:eastAsia="zh-CN"/>
        </w:rPr>
      </w:pP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w:t>
      </w:r>
    </w:p>
    <w:p w14:paraId="193FFA72"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b/>
          <w:bCs/>
          <w:lang w:eastAsia="zh-CN"/>
        </w:rPr>
        <w:t>Ādažu novada pašvaldībai</w:t>
      </w:r>
      <w:r w:rsidRPr="00455566">
        <w:rPr>
          <w:rFonts w:ascii="Times New Roman" w:eastAsia="SimSun" w:hAnsi="Times New Roman" w:cs="Times New Roman"/>
          <w:lang w:eastAsia="zh-CN"/>
        </w:rPr>
        <w:t xml:space="preserve"> </w:t>
      </w:r>
    </w:p>
    <w:p w14:paraId="4677AE12" w14:textId="77777777" w:rsidR="00197EB8" w:rsidRPr="00455566" w:rsidRDefault="002B4CF9" w:rsidP="00197EB8">
      <w:pPr>
        <w:jc w:val="center"/>
        <w:rPr>
          <w:rFonts w:ascii="Times New Roman" w:eastAsia="SimSun" w:hAnsi="Times New Roman" w:cs="Times New Roman"/>
          <w:b/>
          <w:bCs/>
          <w:sz w:val="21"/>
          <w:szCs w:val="21"/>
          <w:lang w:eastAsia="zh-CN"/>
        </w:rPr>
      </w:pPr>
      <w:r w:rsidRPr="00455566">
        <w:rPr>
          <w:rFonts w:ascii="Times New Roman" w:eastAsia="SimSun" w:hAnsi="Times New Roman" w:cs="Times New Roman"/>
          <w:b/>
          <w:bCs/>
          <w:sz w:val="21"/>
          <w:szCs w:val="21"/>
          <w:lang w:eastAsia="zh-CN"/>
        </w:rPr>
        <w:t>IESNIEGUMS</w:t>
      </w:r>
    </w:p>
    <w:p w14:paraId="785DCD64" w14:textId="77777777" w:rsidR="00197EB8" w:rsidRPr="00455566" w:rsidRDefault="002B4CF9" w:rsidP="00197EB8">
      <w:pPr>
        <w:jc w:val="center"/>
        <w:rPr>
          <w:rFonts w:ascii="Times New Roman" w:eastAsia="SimSun" w:hAnsi="Times New Roman" w:cs="Times New Roman"/>
          <w:lang w:eastAsia="zh-CN"/>
        </w:rPr>
      </w:pPr>
      <w:r w:rsidRPr="00455566">
        <w:rPr>
          <w:rFonts w:ascii="Times New Roman" w:eastAsia="SimSun" w:hAnsi="Times New Roman" w:cs="Times New Roman"/>
          <w:lang w:eastAsia="zh-CN"/>
        </w:rPr>
        <w:t xml:space="preserve">PAR ATĻAUJU/SASKAŅOJUMU SNIEGT SABIEDRISKĀS ĒDINĀŠANAS PAKALPOJUMU </w:t>
      </w:r>
    </w:p>
    <w:p w14:paraId="419D61E6" w14:textId="77777777" w:rsidR="00197EB8" w:rsidRPr="00455566" w:rsidRDefault="00197EB8" w:rsidP="00197EB8">
      <w:pPr>
        <w:rPr>
          <w:rFonts w:ascii="Times New Roman" w:eastAsia="SimSun" w:hAnsi="Times New Roman" w:cs="Times New Roman"/>
          <w:lang w:eastAsia="zh-CN"/>
        </w:rPr>
      </w:pPr>
    </w:p>
    <w:p w14:paraId="4DC19609" w14:textId="77777777" w:rsidR="00197EB8" w:rsidRPr="00455566" w:rsidRDefault="002B4CF9" w:rsidP="00197EB8">
      <w:pPr>
        <w:rPr>
          <w:rFonts w:ascii="Times New Roman" w:eastAsia="SimSun" w:hAnsi="Times New Roman" w:cs="Times New Roman"/>
          <w:lang w:eastAsia="zh-CN"/>
        </w:rPr>
      </w:pPr>
      <w:r w:rsidRPr="00455566">
        <w:rPr>
          <w:rFonts w:ascii="Times New Roman" w:eastAsia="SimSun" w:hAnsi="Times New Roman" w:cs="Times New Roman"/>
          <w:noProof/>
          <w:lang w:eastAsia="zh-CN"/>
        </w:rPr>
        <mc:AlternateContent>
          <mc:Choice Requires="wps">
            <w:drawing>
              <wp:anchor distT="0" distB="0" distL="114300" distR="114300" simplePos="0" relativeHeight="251664384" behindDoc="0" locked="0" layoutInCell="1" allowOverlap="1">
                <wp:simplePos x="0" y="0"/>
                <wp:positionH relativeFrom="column">
                  <wp:posOffset>5715</wp:posOffset>
                </wp:positionH>
                <wp:positionV relativeFrom="paragraph">
                  <wp:posOffset>149860</wp:posOffset>
                </wp:positionV>
                <wp:extent cx="2028825" cy="0"/>
                <wp:effectExtent l="7620" t="12700" r="11430" b="6350"/>
                <wp:wrapNone/>
                <wp:docPr id="8"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9" type="#_x0000_t32" style="width:159.75pt;height:0;margin-top:11.8pt;margin-left:0.45pt;mso-height-percent:0;mso-height-relative:page;mso-width-percent:0;mso-width-relative:page;mso-wrap-distance-bottom:0;mso-wrap-distance-left:9pt;mso-wrap-distance-right:9pt;mso-wrap-distance-top:0;mso-wrap-style:square;position:absolute;visibility:visible;z-index:251665408"/>
            </w:pict>
          </mc:Fallback>
        </mc:AlternateContent>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r>
      <w:r w:rsidRPr="00455566">
        <w:rPr>
          <w:rFonts w:ascii="Times New Roman" w:eastAsia="SimSun" w:hAnsi="Times New Roman" w:cs="Times New Roman"/>
          <w:lang w:eastAsia="zh-CN"/>
        </w:rPr>
        <w:tab/>
        <w:t xml:space="preserve">                                                         ___.___.__________</w:t>
      </w:r>
    </w:p>
    <w:p w14:paraId="16A5BD2D" w14:textId="77777777" w:rsidR="00197EB8" w:rsidRPr="00455566" w:rsidRDefault="002B4CF9" w:rsidP="00197EB8">
      <w:pPr>
        <w:jc w:val="right"/>
        <w:rPr>
          <w:rFonts w:ascii="Times New Roman" w:eastAsia="SimSun" w:hAnsi="Times New Roman" w:cs="Times New Roman"/>
          <w:lang w:eastAsia="zh-CN"/>
        </w:rPr>
      </w:pPr>
      <w:r w:rsidRPr="00455566">
        <w:rPr>
          <w:rFonts w:ascii="Times New Roman" w:eastAsia="SimSun" w:hAnsi="Times New Roman" w:cs="Times New Roman"/>
          <w:sz w:val="20"/>
          <w:szCs w:val="20"/>
          <w:lang w:eastAsia="zh-CN"/>
        </w:rPr>
        <w:t xml:space="preserve">    (dokumenta izstrādāšanas vieta)</w:t>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ab/>
      </w:r>
      <w:r w:rsidRPr="00455566">
        <w:rPr>
          <w:rFonts w:ascii="Times New Roman" w:eastAsia="SimSun" w:hAnsi="Times New Roman" w:cs="Times New Roman"/>
          <w:sz w:val="20"/>
          <w:szCs w:val="20"/>
          <w:lang w:eastAsia="zh-CN"/>
        </w:rPr>
        <w:t xml:space="preserve">                                      (datums)</w:t>
      </w:r>
      <w:r w:rsidRPr="00455566">
        <w:rPr>
          <w:rFonts w:ascii="Times New Roman" w:eastAsia="SimSun" w:hAnsi="Times New Roman" w:cs="Times New Roman"/>
          <w:sz w:val="20"/>
          <w:szCs w:val="20"/>
          <w:lang w:eastAsia="zh-CN"/>
        </w:rPr>
        <w:tab/>
      </w:r>
    </w:p>
    <w:p w14:paraId="6F571C05" w14:textId="77777777" w:rsidR="00197EB8" w:rsidRPr="00455566" w:rsidRDefault="00197EB8" w:rsidP="00197EB8">
      <w:pPr>
        <w:jc w:val="right"/>
        <w:rPr>
          <w:rFonts w:ascii="Times New Roman" w:eastAsia="SimSun" w:hAnsi="Times New Roman" w:cs="Times New Roman"/>
          <w:lang w:eastAsia="zh-CN"/>
        </w:rPr>
      </w:pPr>
    </w:p>
    <w:p w14:paraId="7BDAE040" w14:textId="77777777" w:rsidR="00197EB8" w:rsidRPr="00455566" w:rsidRDefault="00197EB8" w:rsidP="00197EB8">
      <w:pPr>
        <w:rPr>
          <w:rFonts w:ascii="Times New Roman" w:eastAsia="SimSun" w:hAnsi="Times New Roman" w:cs="Times New Roman"/>
          <w:lang w:eastAsia="zh-CN"/>
        </w:rPr>
      </w:pPr>
    </w:p>
    <w:p w14:paraId="16DA01F2" w14:textId="77777777" w:rsidR="00197EB8" w:rsidRPr="00455566" w:rsidRDefault="002B4CF9"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Fiziska persona</w:t>
      </w:r>
    </w:p>
    <w:tbl>
      <w:tblPr>
        <w:tblW w:w="9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3"/>
        <w:gridCol w:w="5418"/>
      </w:tblGrid>
      <w:tr w:rsidR="00754D93" w14:paraId="325FF725" w14:textId="77777777" w:rsidTr="001E1A38">
        <w:trPr>
          <w:trHeight w:val="370"/>
        </w:trPr>
        <w:tc>
          <w:tcPr>
            <w:tcW w:w="3703" w:type="dxa"/>
            <w:tcBorders>
              <w:top w:val="single" w:sz="18" w:space="0" w:color="auto"/>
              <w:left w:val="single" w:sz="4" w:space="0" w:color="auto"/>
              <w:bottom w:val="single" w:sz="4" w:space="0" w:color="auto"/>
              <w:right w:val="single" w:sz="4" w:space="0" w:color="auto"/>
            </w:tcBorders>
            <w:hideMark/>
          </w:tcPr>
          <w:p w14:paraId="44895CC8"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Vārds, uzvārds</w:t>
            </w:r>
          </w:p>
        </w:tc>
        <w:tc>
          <w:tcPr>
            <w:tcW w:w="5418" w:type="dxa"/>
            <w:tcBorders>
              <w:top w:val="single" w:sz="18" w:space="0" w:color="auto"/>
              <w:left w:val="single" w:sz="4" w:space="0" w:color="auto"/>
              <w:bottom w:val="single" w:sz="4" w:space="0" w:color="auto"/>
              <w:right w:val="single" w:sz="4" w:space="0" w:color="auto"/>
            </w:tcBorders>
            <w:hideMark/>
          </w:tcPr>
          <w:p w14:paraId="64B94383" w14:textId="77777777" w:rsidR="00197EB8" w:rsidRPr="00455566" w:rsidRDefault="00197EB8" w:rsidP="001E1A38">
            <w:pPr>
              <w:rPr>
                <w:rFonts w:ascii="Times New Roman" w:eastAsia="SimSun" w:hAnsi="Times New Roman" w:cs="Times New Roman"/>
                <w:b/>
                <w:lang w:eastAsia="zh-CN"/>
              </w:rPr>
            </w:pPr>
          </w:p>
        </w:tc>
      </w:tr>
      <w:tr w:rsidR="00754D93" w14:paraId="172DCB1B"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26991844"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Personas kods</w:t>
            </w:r>
          </w:p>
        </w:tc>
        <w:tc>
          <w:tcPr>
            <w:tcW w:w="5418" w:type="dxa"/>
            <w:tcBorders>
              <w:top w:val="single" w:sz="4" w:space="0" w:color="auto"/>
              <w:left w:val="single" w:sz="4" w:space="0" w:color="auto"/>
              <w:bottom w:val="single" w:sz="4" w:space="0" w:color="auto"/>
              <w:right w:val="single" w:sz="4" w:space="0" w:color="auto"/>
            </w:tcBorders>
            <w:hideMark/>
          </w:tcPr>
          <w:p w14:paraId="5A44A9AA" w14:textId="77777777" w:rsidR="00197EB8" w:rsidRPr="00455566" w:rsidRDefault="00197EB8" w:rsidP="001E1A38">
            <w:pPr>
              <w:rPr>
                <w:rFonts w:ascii="Times New Roman" w:eastAsia="SimSun" w:hAnsi="Times New Roman" w:cs="Times New Roman"/>
                <w:bCs/>
                <w:lang w:eastAsia="zh-CN"/>
              </w:rPr>
            </w:pPr>
          </w:p>
        </w:tc>
      </w:tr>
      <w:tr w:rsidR="00754D93" w14:paraId="0305C0AD"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52D5974F"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Deklarētā dzīvesvieta</w:t>
            </w:r>
          </w:p>
        </w:tc>
        <w:tc>
          <w:tcPr>
            <w:tcW w:w="5418" w:type="dxa"/>
            <w:tcBorders>
              <w:top w:val="single" w:sz="4" w:space="0" w:color="auto"/>
              <w:left w:val="single" w:sz="4" w:space="0" w:color="auto"/>
              <w:bottom w:val="single" w:sz="4" w:space="0" w:color="auto"/>
              <w:right w:val="single" w:sz="4" w:space="0" w:color="auto"/>
            </w:tcBorders>
            <w:hideMark/>
          </w:tcPr>
          <w:p w14:paraId="671A9CFF" w14:textId="77777777" w:rsidR="00197EB8" w:rsidRPr="00455566" w:rsidRDefault="00197EB8" w:rsidP="001E1A38">
            <w:pPr>
              <w:rPr>
                <w:rFonts w:ascii="Times New Roman" w:eastAsia="SimSun" w:hAnsi="Times New Roman" w:cs="Times New Roman"/>
                <w:bCs/>
                <w:lang w:eastAsia="zh-CN"/>
              </w:rPr>
            </w:pPr>
          </w:p>
        </w:tc>
      </w:tr>
      <w:tr w:rsidR="00754D93" w14:paraId="29C8DC58"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0EBD5EC1"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18" w:type="dxa"/>
            <w:tcBorders>
              <w:top w:val="single" w:sz="4" w:space="0" w:color="auto"/>
              <w:left w:val="single" w:sz="4" w:space="0" w:color="auto"/>
              <w:bottom w:val="single" w:sz="4" w:space="0" w:color="auto"/>
              <w:right w:val="single" w:sz="4" w:space="0" w:color="auto"/>
            </w:tcBorders>
            <w:hideMark/>
          </w:tcPr>
          <w:p w14:paraId="11E8C48C" w14:textId="77777777" w:rsidR="00197EB8" w:rsidRPr="00455566" w:rsidRDefault="00197EB8" w:rsidP="001E1A38">
            <w:pPr>
              <w:rPr>
                <w:rFonts w:ascii="Times New Roman" w:eastAsia="SimSun" w:hAnsi="Times New Roman" w:cs="Times New Roman"/>
                <w:lang w:eastAsia="zh-CN"/>
              </w:rPr>
            </w:pPr>
          </w:p>
        </w:tc>
      </w:tr>
      <w:tr w:rsidR="00754D93" w14:paraId="24F5C70F"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hideMark/>
          </w:tcPr>
          <w:p w14:paraId="19B9D943" w14:textId="742E5853"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18" w:type="dxa"/>
            <w:tcBorders>
              <w:top w:val="single" w:sz="4" w:space="0" w:color="auto"/>
              <w:left w:val="single" w:sz="4" w:space="0" w:color="auto"/>
              <w:bottom w:val="single" w:sz="4" w:space="0" w:color="auto"/>
              <w:right w:val="single" w:sz="4" w:space="0" w:color="auto"/>
            </w:tcBorders>
            <w:hideMark/>
          </w:tcPr>
          <w:p w14:paraId="09D0A926" w14:textId="77777777" w:rsidR="00197EB8" w:rsidRPr="00455566" w:rsidRDefault="00197EB8" w:rsidP="001E1A38">
            <w:pPr>
              <w:rPr>
                <w:rFonts w:ascii="Times New Roman" w:eastAsia="SimSun" w:hAnsi="Times New Roman" w:cs="Times New Roman"/>
                <w:lang w:val="en-US" w:eastAsia="zh-CN"/>
              </w:rPr>
            </w:pPr>
          </w:p>
        </w:tc>
      </w:tr>
      <w:tr w:rsidR="00754D93" w14:paraId="50E70890" w14:textId="77777777" w:rsidTr="001E1A38">
        <w:trPr>
          <w:trHeight w:val="355"/>
        </w:trPr>
        <w:tc>
          <w:tcPr>
            <w:tcW w:w="3703" w:type="dxa"/>
            <w:tcBorders>
              <w:top w:val="single" w:sz="4" w:space="0" w:color="auto"/>
              <w:left w:val="single" w:sz="4" w:space="0" w:color="auto"/>
              <w:bottom w:val="single" w:sz="4" w:space="0" w:color="auto"/>
              <w:right w:val="single" w:sz="4" w:space="0" w:color="auto"/>
            </w:tcBorders>
          </w:tcPr>
          <w:p w14:paraId="19769C45" w14:textId="4A62D662" w:rsidR="004C5830" w:rsidRPr="00455566" w:rsidRDefault="002B4CF9"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18" w:type="dxa"/>
            <w:tcBorders>
              <w:top w:val="single" w:sz="4" w:space="0" w:color="auto"/>
              <w:left w:val="single" w:sz="4" w:space="0" w:color="auto"/>
              <w:bottom w:val="single" w:sz="4" w:space="0" w:color="auto"/>
              <w:right w:val="single" w:sz="4" w:space="0" w:color="auto"/>
            </w:tcBorders>
          </w:tcPr>
          <w:p w14:paraId="7655B3FE" w14:textId="77777777" w:rsidR="004C5830" w:rsidRPr="00455566" w:rsidRDefault="004C5830" w:rsidP="001E1A38">
            <w:pPr>
              <w:rPr>
                <w:rFonts w:ascii="Times New Roman" w:eastAsia="SimSun" w:hAnsi="Times New Roman" w:cs="Times New Roman"/>
                <w:lang w:val="en-US" w:eastAsia="zh-CN"/>
              </w:rPr>
            </w:pPr>
          </w:p>
        </w:tc>
      </w:tr>
    </w:tbl>
    <w:p w14:paraId="03E26365" w14:textId="77777777" w:rsidR="00197EB8" w:rsidRPr="00455566" w:rsidRDefault="002B4CF9" w:rsidP="00197EB8">
      <w:pPr>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Iesniedzējs – Juridiska persona (saimnieciskās darbības veicējs)</w:t>
      </w:r>
      <w:r w:rsidRPr="00455566">
        <w:rPr>
          <w:rFonts w:ascii="Times New Roman" w:eastAsia="SimSun" w:hAnsi="Times New Roman" w:cs="Times New Roman"/>
          <w:b/>
          <w:bCs/>
          <w:lang w:eastAsia="zh-CN"/>
        </w:rPr>
        <w:tab/>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435"/>
      </w:tblGrid>
      <w:tr w:rsidR="00754D93" w14:paraId="415D3E9D" w14:textId="77777777" w:rsidTr="001E1A38">
        <w:trPr>
          <w:trHeight w:val="354"/>
        </w:trPr>
        <w:tc>
          <w:tcPr>
            <w:tcW w:w="3714" w:type="dxa"/>
            <w:tcBorders>
              <w:top w:val="single" w:sz="18" w:space="0" w:color="auto"/>
              <w:left w:val="single" w:sz="4" w:space="0" w:color="auto"/>
              <w:bottom w:val="single" w:sz="4" w:space="0" w:color="auto"/>
              <w:right w:val="single" w:sz="4" w:space="0" w:color="auto"/>
            </w:tcBorders>
            <w:hideMark/>
          </w:tcPr>
          <w:p w14:paraId="1F0BBE1C"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Nosaukums</w:t>
            </w:r>
          </w:p>
        </w:tc>
        <w:tc>
          <w:tcPr>
            <w:tcW w:w="5435" w:type="dxa"/>
            <w:tcBorders>
              <w:top w:val="single" w:sz="18" w:space="0" w:color="auto"/>
              <w:left w:val="single" w:sz="4" w:space="0" w:color="auto"/>
              <w:bottom w:val="single" w:sz="4" w:space="0" w:color="auto"/>
              <w:right w:val="single" w:sz="4" w:space="0" w:color="auto"/>
            </w:tcBorders>
            <w:hideMark/>
          </w:tcPr>
          <w:p w14:paraId="2088F64A" w14:textId="77777777" w:rsidR="00197EB8" w:rsidRPr="00455566" w:rsidRDefault="00197EB8" w:rsidP="001E1A38">
            <w:pPr>
              <w:rPr>
                <w:rFonts w:ascii="Times New Roman" w:eastAsia="SimSun" w:hAnsi="Times New Roman" w:cs="Times New Roman"/>
                <w:b/>
                <w:lang w:eastAsia="zh-CN"/>
              </w:rPr>
            </w:pPr>
          </w:p>
        </w:tc>
      </w:tr>
      <w:tr w:rsidR="00754D93" w14:paraId="4BE3F19E"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3137DCAF"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Reģistrācijas numurs</w:t>
            </w:r>
          </w:p>
        </w:tc>
        <w:tc>
          <w:tcPr>
            <w:tcW w:w="5435" w:type="dxa"/>
            <w:tcBorders>
              <w:top w:val="single" w:sz="4" w:space="0" w:color="auto"/>
              <w:left w:val="single" w:sz="4" w:space="0" w:color="auto"/>
              <w:bottom w:val="single" w:sz="4" w:space="0" w:color="auto"/>
              <w:right w:val="single" w:sz="4" w:space="0" w:color="auto"/>
            </w:tcBorders>
            <w:hideMark/>
          </w:tcPr>
          <w:p w14:paraId="471A02A3" w14:textId="77777777" w:rsidR="00197EB8" w:rsidRPr="00455566" w:rsidRDefault="00197EB8" w:rsidP="001E1A38">
            <w:pPr>
              <w:rPr>
                <w:rFonts w:ascii="Times New Roman" w:eastAsia="SimSun" w:hAnsi="Times New Roman" w:cs="Times New Roman"/>
                <w:bCs/>
                <w:lang w:eastAsia="zh-CN"/>
              </w:rPr>
            </w:pPr>
          </w:p>
        </w:tc>
      </w:tr>
      <w:tr w:rsidR="00754D93" w14:paraId="5195A71B"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02B92267"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Juridiskā adrese</w:t>
            </w:r>
          </w:p>
        </w:tc>
        <w:tc>
          <w:tcPr>
            <w:tcW w:w="5435" w:type="dxa"/>
            <w:tcBorders>
              <w:top w:val="single" w:sz="4" w:space="0" w:color="auto"/>
              <w:left w:val="single" w:sz="4" w:space="0" w:color="auto"/>
              <w:bottom w:val="single" w:sz="4" w:space="0" w:color="auto"/>
              <w:right w:val="single" w:sz="4" w:space="0" w:color="auto"/>
            </w:tcBorders>
            <w:hideMark/>
          </w:tcPr>
          <w:p w14:paraId="13698164" w14:textId="77777777" w:rsidR="00197EB8" w:rsidRPr="00455566" w:rsidRDefault="00197EB8" w:rsidP="001E1A38">
            <w:pPr>
              <w:rPr>
                <w:rFonts w:ascii="Times New Roman" w:eastAsia="SimSun" w:hAnsi="Times New Roman" w:cs="Times New Roman"/>
                <w:bCs/>
                <w:lang w:eastAsia="zh-CN"/>
              </w:rPr>
            </w:pPr>
          </w:p>
        </w:tc>
      </w:tr>
      <w:tr w:rsidR="00754D93" w14:paraId="3DF6DF4E"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7538961D" w14:textId="77777777"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Tālruņa numurs</w:t>
            </w:r>
          </w:p>
        </w:tc>
        <w:tc>
          <w:tcPr>
            <w:tcW w:w="5435" w:type="dxa"/>
            <w:tcBorders>
              <w:top w:val="single" w:sz="4" w:space="0" w:color="auto"/>
              <w:left w:val="single" w:sz="4" w:space="0" w:color="auto"/>
              <w:bottom w:val="single" w:sz="4" w:space="0" w:color="auto"/>
              <w:right w:val="single" w:sz="4" w:space="0" w:color="auto"/>
            </w:tcBorders>
            <w:hideMark/>
          </w:tcPr>
          <w:p w14:paraId="16E3D88A" w14:textId="77777777" w:rsidR="00197EB8" w:rsidRPr="00455566" w:rsidRDefault="00197EB8" w:rsidP="001E1A38">
            <w:pPr>
              <w:rPr>
                <w:rFonts w:ascii="Times New Roman" w:eastAsia="SimSun" w:hAnsi="Times New Roman" w:cs="Times New Roman"/>
                <w:lang w:eastAsia="zh-CN"/>
              </w:rPr>
            </w:pPr>
          </w:p>
        </w:tc>
      </w:tr>
      <w:tr w:rsidR="00754D93" w14:paraId="0C3D2B10"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hideMark/>
          </w:tcPr>
          <w:p w14:paraId="42E17D84" w14:textId="66BD6741" w:rsidR="00197EB8" w:rsidRPr="00455566" w:rsidRDefault="002B4CF9" w:rsidP="001E1A38">
            <w:pPr>
              <w:rPr>
                <w:rFonts w:ascii="Times New Roman" w:eastAsia="SimSun" w:hAnsi="Times New Roman" w:cs="Times New Roman"/>
                <w:lang w:eastAsia="zh-CN"/>
              </w:rPr>
            </w:pPr>
            <w:r w:rsidRPr="00455566">
              <w:rPr>
                <w:rFonts w:ascii="Times New Roman" w:eastAsia="SimSun" w:hAnsi="Times New Roman" w:cs="Times New Roman"/>
                <w:lang w:eastAsia="zh-CN"/>
              </w:rPr>
              <w:t>E-past</w:t>
            </w:r>
            <w:r w:rsidR="004C5830">
              <w:rPr>
                <w:rFonts w:ascii="Times New Roman" w:eastAsia="SimSun" w:hAnsi="Times New Roman" w:cs="Times New Roman"/>
                <w:lang w:eastAsia="zh-CN"/>
              </w:rPr>
              <w:t>s</w:t>
            </w:r>
          </w:p>
        </w:tc>
        <w:tc>
          <w:tcPr>
            <w:tcW w:w="5435" w:type="dxa"/>
            <w:tcBorders>
              <w:top w:val="single" w:sz="4" w:space="0" w:color="auto"/>
              <w:left w:val="single" w:sz="4" w:space="0" w:color="auto"/>
              <w:bottom w:val="single" w:sz="4" w:space="0" w:color="auto"/>
              <w:right w:val="single" w:sz="4" w:space="0" w:color="auto"/>
            </w:tcBorders>
            <w:hideMark/>
          </w:tcPr>
          <w:p w14:paraId="5F99040C" w14:textId="77777777" w:rsidR="00197EB8" w:rsidRPr="00455566" w:rsidRDefault="00197EB8" w:rsidP="001E1A38">
            <w:pPr>
              <w:rPr>
                <w:rFonts w:ascii="Times New Roman" w:eastAsia="SimSun" w:hAnsi="Times New Roman" w:cs="Times New Roman"/>
                <w:lang w:val="en-US" w:eastAsia="zh-CN"/>
              </w:rPr>
            </w:pPr>
          </w:p>
        </w:tc>
      </w:tr>
      <w:tr w:rsidR="00754D93" w14:paraId="7DF29AFF" w14:textId="77777777" w:rsidTr="001E1A38">
        <w:trPr>
          <w:trHeight w:val="340"/>
        </w:trPr>
        <w:tc>
          <w:tcPr>
            <w:tcW w:w="3714" w:type="dxa"/>
            <w:tcBorders>
              <w:top w:val="single" w:sz="4" w:space="0" w:color="auto"/>
              <w:left w:val="single" w:sz="4" w:space="0" w:color="auto"/>
              <w:bottom w:val="single" w:sz="4" w:space="0" w:color="auto"/>
              <w:right w:val="single" w:sz="4" w:space="0" w:color="auto"/>
            </w:tcBorders>
          </w:tcPr>
          <w:p w14:paraId="6E898EC2" w14:textId="5F09AF0D" w:rsidR="004C5830" w:rsidRPr="00455566" w:rsidRDefault="002B4CF9" w:rsidP="001E1A38">
            <w:pPr>
              <w:rPr>
                <w:rFonts w:ascii="Times New Roman" w:eastAsia="SimSun" w:hAnsi="Times New Roman" w:cs="Times New Roman"/>
                <w:lang w:eastAsia="zh-CN"/>
              </w:rPr>
            </w:pPr>
            <w:r>
              <w:rPr>
                <w:rFonts w:ascii="Times New Roman" w:eastAsia="SimSun" w:hAnsi="Times New Roman" w:cs="Times New Roman"/>
                <w:lang w:eastAsia="zh-CN"/>
              </w:rPr>
              <w:t>E-adrese</w:t>
            </w:r>
          </w:p>
        </w:tc>
        <w:tc>
          <w:tcPr>
            <w:tcW w:w="5435" w:type="dxa"/>
            <w:tcBorders>
              <w:top w:val="single" w:sz="4" w:space="0" w:color="auto"/>
              <w:left w:val="single" w:sz="4" w:space="0" w:color="auto"/>
              <w:bottom w:val="single" w:sz="4" w:space="0" w:color="auto"/>
              <w:right w:val="single" w:sz="4" w:space="0" w:color="auto"/>
            </w:tcBorders>
          </w:tcPr>
          <w:p w14:paraId="2E368E01" w14:textId="77777777" w:rsidR="004C5830" w:rsidRPr="00455566" w:rsidRDefault="004C5830" w:rsidP="001E1A38">
            <w:pPr>
              <w:rPr>
                <w:rFonts w:ascii="Times New Roman" w:eastAsia="SimSun" w:hAnsi="Times New Roman" w:cs="Times New Roman"/>
                <w:lang w:val="en-US" w:eastAsia="zh-CN"/>
              </w:rPr>
            </w:pPr>
          </w:p>
        </w:tc>
      </w:tr>
    </w:tbl>
    <w:p w14:paraId="21A9AB1A" w14:textId="77777777" w:rsidR="00197EB8" w:rsidRPr="00455566" w:rsidRDefault="002B4CF9" w:rsidP="00197EB8">
      <w:pPr>
        <w:widowControl w:val="0"/>
        <w:numPr>
          <w:ilvl w:val="0"/>
          <w:numId w:val="17"/>
        </w:numPr>
        <w:suppressAutoHyphens/>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Sabiedriskā ēdināšana tiek sniegta ar piesaisti:</w:t>
      </w:r>
    </w:p>
    <w:p w14:paraId="0515D752" w14:textId="77777777" w:rsidR="00197EB8" w:rsidRPr="00455566" w:rsidRDefault="002B4CF9" w:rsidP="00197EB8">
      <w:pPr>
        <w:spacing w:before="120" w:after="120"/>
        <w:jc w:val="both"/>
        <w:rPr>
          <w:rFonts w:ascii="Times New Roman" w:eastAsia="SimSun" w:hAnsi="Times New Roman" w:cs="Times New Roman"/>
          <w:b/>
          <w:bCs/>
          <w:lang w:eastAsia="zh-CN"/>
        </w:rPr>
      </w:pPr>
      <w:r w:rsidRPr="00455566">
        <w:rPr>
          <w:rFonts w:ascii="Times New Roman" w:eastAsia="SimSun" w:hAnsi="Times New Roman" w:cs="Times New Roman"/>
          <w:b/>
          <w:bCs/>
          <w:lang w:eastAsia="zh-CN"/>
        </w:rPr>
        <w:t>Iesnieguma iesniedzējs iesniegumam pievieno noteiktos Ādažu novada pašvaldības domes 2022. gada 10. jūnija saistošajiem noteikumiem Nr. 50/2022 “Ielu tirdzniecības organizēšanas un saskaņošanas kārtība” 42. un 45.</w:t>
      </w:r>
      <w:r w:rsidRPr="00455566">
        <w:rPr>
          <w:rFonts w:ascii="Times New Roman" w:eastAsia="SimSun" w:hAnsi="Times New Roman" w:cs="Times New Roman"/>
          <w:b/>
          <w:lang w:eastAsia="zh-CN"/>
        </w:rPr>
        <w:t xml:space="preserve"> </w:t>
      </w:r>
      <w:r w:rsidRPr="00455566">
        <w:rPr>
          <w:rFonts w:ascii="Times New Roman" w:eastAsia="SimSun" w:hAnsi="Times New Roman" w:cs="Times New Roman"/>
          <w:b/>
          <w:bCs/>
          <w:lang w:eastAsia="zh-CN"/>
        </w:rPr>
        <w:t>punktā minēto informāciju un dokumentus.</w:t>
      </w:r>
    </w:p>
    <w:p w14:paraId="31F21438" w14:textId="77777777" w:rsidR="00197EB8" w:rsidRPr="00455566" w:rsidRDefault="002B4CF9" w:rsidP="00197EB8">
      <w:pPr>
        <w:widowControl w:val="0"/>
        <w:numPr>
          <w:ilvl w:val="0"/>
          <w:numId w:val="17"/>
        </w:numPr>
        <w:suppressAutoHyphens/>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Sabiedriskā ēdināšana tiek sniegta bez piesaistes:</w:t>
      </w:r>
    </w:p>
    <w:p w14:paraId="2EFE815C" w14:textId="77777777" w:rsidR="00197EB8" w:rsidRPr="00455566" w:rsidRDefault="002B4CF9"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 xml:space="preserve">Paredzētā sabiedriskās ēdināšanas vieta ___________________________________________________________________________ </w:t>
      </w:r>
    </w:p>
    <w:p w14:paraId="74B5782A" w14:textId="77777777" w:rsidR="00197EB8" w:rsidRPr="00455566" w:rsidRDefault="002B4CF9" w:rsidP="00197EB8">
      <w:pPr>
        <w:spacing w:before="120" w:after="120"/>
        <w:rPr>
          <w:rFonts w:ascii="Times New Roman" w:eastAsia="SimSun" w:hAnsi="Times New Roman" w:cs="Times New Roman"/>
          <w:sz w:val="21"/>
          <w:szCs w:val="21"/>
          <w:lang w:eastAsia="zh-CN"/>
        </w:rPr>
      </w:pPr>
      <w:r w:rsidRPr="00455566">
        <w:rPr>
          <w:rFonts w:ascii="Times New Roman" w:eastAsia="SimSun" w:hAnsi="Times New Roman" w:cs="Times New Roman"/>
          <w:lang w:eastAsia="zh-CN"/>
        </w:rPr>
        <w:t xml:space="preserve">PVD reģistrācijas numurs </w:t>
      </w:r>
      <w:r w:rsidRPr="00455566">
        <w:rPr>
          <w:rFonts w:ascii="Times New Roman" w:eastAsia="SimSun" w:hAnsi="Times New Roman" w:cs="Times New Roman"/>
          <w:sz w:val="21"/>
          <w:szCs w:val="21"/>
          <w:lang w:eastAsia="zh-CN"/>
        </w:rPr>
        <w:t>_________________________________</w:t>
      </w:r>
    </w:p>
    <w:p w14:paraId="70CFE9FA" w14:textId="77777777" w:rsidR="00197EB8" w:rsidRPr="00455566" w:rsidRDefault="002B4CF9" w:rsidP="00197EB8">
      <w:pPr>
        <w:spacing w:before="120" w:after="120"/>
        <w:rPr>
          <w:rFonts w:ascii="Times New Roman" w:eastAsia="SimSun" w:hAnsi="Times New Roman" w:cs="Times New Roman"/>
          <w:b/>
          <w:bCs/>
          <w:lang w:eastAsia="zh-CN"/>
        </w:rPr>
      </w:pPr>
      <w:r w:rsidRPr="00455566">
        <w:rPr>
          <w:rFonts w:ascii="Times New Roman" w:eastAsia="SimSun" w:hAnsi="Times New Roman" w:cs="Times New Roman"/>
          <w:b/>
          <w:bCs/>
          <w:lang w:eastAsia="zh-CN"/>
        </w:rPr>
        <w:t>Tirdzniecības laiks un ilgums __________________________________________________</w:t>
      </w:r>
    </w:p>
    <w:p w14:paraId="73500C6F" w14:textId="77777777" w:rsidR="00197EB8" w:rsidRPr="00455566" w:rsidRDefault="002B4CF9" w:rsidP="00197EB8">
      <w:pPr>
        <w:spacing w:before="120" w:after="120"/>
        <w:jc w:val="both"/>
        <w:rPr>
          <w:rFonts w:ascii="Times New Roman" w:eastAsia="SimSun" w:hAnsi="Times New Roman" w:cs="Times New Roman"/>
          <w:b/>
          <w:bCs/>
          <w:lang w:eastAsia="zh-CN"/>
        </w:rPr>
      </w:pPr>
      <w:bookmarkStart w:id="28" w:name="_Hlk103088866"/>
      <w:r w:rsidRPr="00455566">
        <w:rPr>
          <w:rFonts w:ascii="Times New Roman" w:eastAsia="SimSun" w:hAnsi="Times New Roman" w:cs="Times New Roman"/>
          <w:b/>
          <w:lang w:eastAsia="zh-CN"/>
        </w:rPr>
        <w:t xml:space="preserve">Iesnieguma iesniedzējs iesniegumam pievieno noteiktos </w:t>
      </w:r>
      <w:r w:rsidRPr="00455566">
        <w:rPr>
          <w:rFonts w:ascii="Times New Roman" w:eastAsia="SimSun" w:hAnsi="Times New Roman" w:cs="Times New Roman"/>
          <w:b/>
          <w:bCs/>
          <w:lang w:eastAsia="zh-CN"/>
        </w:rPr>
        <w:t>Ādažu novada pašvaldības domes 2022. gada 10. jūnija saistošajiem noteikumiem Nr.</w:t>
      </w:r>
      <w:r w:rsidRPr="00455566">
        <w:rPr>
          <w:rFonts w:ascii="Times New Roman" w:eastAsia="SimSun" w:hAnsi="Times New Roman" w:cs="Times New Roman"/>
          <w:lang w:eastAsia="zh-CN"/>
        </w:rPr>
        <w:t> </w:t>
      </w:r>
      <w:r w:rsidRPr="00455566">
        <w:rPr>
          <w:rFonts w:ascii="Times New Roman" w:eastAsia="SimSun" w:hAnsi="Times New Roman" w:cs="Times New Roman"/>
          <w:b/>
          <w:bCs/>
          <w:lang w:eastAsia="zh-CN"/>
        </w:rPr>
        <w:t>50/2022 “Ielu tirdzniecības organizēšanas un saskaņošanas kārtība</w:t>
      </w:r>
      <w:r w:rsidRPr="00455566">
        <w:rPr>
          <w:rFonts w:ascii="Times New Roman" w:eastAsia="SimSun" w:hAnsi="Times New Roman" w:cs="Times New Roman"/>
          <w:b/>
          <w:lang w:eastAsia="zh-CN"/>
        </w:rPr>
        <w:t xml:space="preserve">” 42. un </w:t>
      </w:r>
      <w:bookmarkEnd w:id="28"/>
      <w:r w:rsidRPr="00455566">
        <w:rPr>
          <w:rFonts w:ascii="Times New Roman" w:eastAsia="SimSun" w:hAnsi="Times New Roman" w:cs="Times New Roman"/>
          <w:b/>
          <w:lang w:eastAsia="zh-CN"/>
        </w:rPr>
        <w:t xml:space="preserve">46. </w:t>
      </w:r>
      <w:bookmarkStart w:id="29" w:name="_Hlk103088932"/>
      <w:r w:rsidRPr="00455566">
        <w:rPr>
          <w:rFonts w:ascii="Times New Roman" w:eastAsia="SimSun" w:hAnsi="Times New Roman" w:cs="Times New Roman"/>
          <w:b/>
          <w:lang w:eastAsia="zh-CN"/>
        </w:rPr>
        <w:t>punktā minēto informāciju un dokumentus.</w:t>
      </w:r>
    </w:p>
    <w:bookmarkEnd w:id="29"/>
    <w:p w14:paraId="60F9FED3" w14:textId="77777777" w:rsidR="00197EB8" w:rsidRPr="00455566" w:rsidRDefault="002B4CF9" w:rsidP="00197EB8">
      <w:pPr>
        <w:spacing w:before="120" w:after="120"/>
        <w:jc w:val="both"/>
        <w:rPr>
          <w:rFonts w:ascii="Times New Roman" w:eastAsia="SimSun" w:hAnsi="Times New Roman" w:cs="Times New Roman"/>
          <w:b/>
          <w:lang w:eastAsia="zh-CN"/>
        </w:rPr>
      </w:pPr>
      <w:r w:rsidRPr="00455566">
        <w:rPr>
          <w:rFonts w:ascii="Times New Roman" w:eastAsia="SimSun" w:hAnsi="Times New Roman" w:cs="Times New Roman"/>
          <w:b/>
          <w:lang w:eastAsia="zh-CN"/>
        </w:rPr>
        <w:t>Apliecinu, ka visi uzrādītie dokumenti ir autentiski, iesniegumā norādītās ziņas ir pilnīgas un patiesas, par ko uzņemos normatīvajos aktos paredzēto atbildību.</w:t>
      </w:r>
    </w:p>
    <w:p w14:paraId="71B1D245" w14:textId="77777777" w:rsidR="00197EB8" w:rsidRPr="00455566" w:rsidRDefault="002B4CF9" w:rsidP="00197EB8">
      <w:pPr>
        <w:spacing w:before="120"/>
        <w:jc w:val="both"/>
        <w:rPr>
          <w:rFonts w:ascii="Times New Roman" w:eastAsia="SimSun" w:hAnsi="Times New Roman" w:cs="Times New Roman"/>
          <w:b/>
          <w:bCs/>
          <w:sz w:val="22"/>
          <w:szCs w:val="22"/>
          <w:lang w:eastAsia="zh-CN"/>
        </w:rPr>
      </w:pPr>
      <w:r w:rsidRPr="00455566">
        <w:rPr>
          <w:rFonts w:ascii="Times New Roman" w:eastAsia="SimSun" w:hAnsi="Times New Roman" w:cs="Times New Roman"/>
          <w:b/>
          <w:bCs/>
          <w:sz w:val="22"/>
          <w:szCs w:val="22"/>
          <w:lang w:eastAsia="zh-CN"/>
        </w:rPr>
        <w:t xml:space="preserve">Ielu tirdzniecības atļauju vēlos saņemt </w:t>
      </w:r>
      <w:r w:rsidRPr="00455566">
        <w:rPr>
          <w:rFonts w:ascii="Times New Roman" w:eastAsia="SimSun" w:hAnsi="Times New Roman" w:cs="Times New Roman"/>
          <w:i/>
          <w:iCs/>
          <w:sz w:val="22"/>
          <w:szCs w:val="22"/>
          <w:lang w:eastAsia="zh-CN"/>
        </w:rPr>
        <w:t xml:space="preserve">(atzīmēt nepieciešamo </w:t>
      </w:r>
      <w:r w:rsidRPr="00455566">
        <w:rPr>
          <w:rFonts w:ascii="Wingdings" w:eastAsia="SimSun" w:hAnsi="Wingdings" w:cs="Times New Roman"/>
          <w:i/>
          <w:iCs/>
          <w:sz w:val="22"/>
          <w:szCs w:val="22"/>
          <w:lang w:eastAsia="zh-CN"/>
        </w:rPr>
        <w:sym w:font="Wingdings" w:char="F0FE"/>
      </w:r>
      <w:r w:rsidRPr="00455566">
        <w:rPr>
          <w:rFonts w:ascii="Times New Roman" w:eastAsia="SimSun" w:hAnsi="Times New Roman" w:cs="Times New Roman"/>
          <w:i/>
          <w:iCs/>
          <w:sz w:val="22"/>
          <w:szCs w:val="22"/>
          <w:lang w:eastAsia="zh-CN"/>
        </w:rPr>
        <w:t>):</w:t>
      </w:r>
    </w:p>
    <w:p w14:paraId="4DDC974E" w14:textId="33EBB662"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lastRenderedPageBreak/>
        <w:t>elektroniski uz šajā iesniegumā norādīto elektroniskā pasta adresi</w:t>
      </w:r>
      <w:r w:rsidR="00FF77B9">
        <w:rPr>
          <w:rFonts w:ascii="Times New Roman" w:eastAsia="SimSun" w:hAnsi="Times New Roman" w:cs="Times New Roman"/>
          <w:sz w:val="22"/>
          <w:szCs w:val="22"/>
          <w:lang w:eastAsia="zh-CN"/>
        </w:rPr>
        <w:t>/E-adresi (</w:t>
      </w:r>
      <w:proofErr w:type="spellStart"/>
      <w:r w:rsidR="00FF77B9" w:rsidRPr="00FF77B9">
        <w:rPr>
          <w:rFonts w:ascii="Times New Roman" w:eastAsia="SimSun" w:hAnsi="Times New Roman" w:cs="Times New Roman"/>
          <w:i/>
          <w:iCs/>
          <w:sz w:val="22"/>
          <w:szCs w:val="22"/>
          <w:lang w:eastAsia="zh-CN"/>
        </w:rPr>
        <w:t>vajadzīvo</w:t>
      </w:r>
      <w:proofErr w:type="spellEnd"/>
      <w:r w:rsidR="00FF77B9" w:rsidRPr="00FF77B9">
        <w:rPr>
          <w:rFonts w:ascii="Times New Roman" w:eastAsia="SimSun" w:hAnsi="Times New Roman" w:cs="Times New Roman"/>
          <w:i/>
          <w:iCs/>
          <w:sz w:val="22"/>
          <w:szCs w:val="22"/>
          <w:lang w:eastAsia="zh-CN"/>
        </w:rPr>
        <w:t xml:space="preserve"> pasvītrot</w:t>
      </w:r>
      <w:r w:rsidR="00FF77B9">
        <w:rPr>
          <w:rFonts w:ascii="Times New Roman" w:eastAsia="SimSun" w:hAnsi="Times New Roman" w:cs="Times New Roman"/>
          <w:sz w:val="22"/>
          <w:szCs w:val="22"/>
          <w:lang w:eastAsia="zh-CN"/>
        </w:rPr>
        <w:t>)</w:t>
      </w:r>
    </w:p>
    <w:p w14:paraId="22A55717" w14:textId="77777777"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uz deklarēto/juridisko adresi</w:t>
      </w:r>
    </w:p>
    <w:p w14:paraId="3C0AD955" w14:textId="77777777" w:rsidR="00197EB8" w:rsidRPr="00455566" w:rsidRDefault="002B4CF9" w:rsidP="00197EB8">
      <w:pPr>
        <w:widowControl w:val="0"/>
        <w:numPr>
          <w:ilvl w:val="0"/>
          <w:numId w:val="13"/>
        </w:numPr>
        <w:suppressAutoHyphens/>
        <w:spacing w:before="120" w:after="160" w:line="259" w:lineRule="auto"/>
        <w:jc w:val="both"/>
        <w:rPr>
          <w:rFonts w:ascii="Times New Roman" w:eastAsia="SimSun" w:hAnsi="Times New Roman" w:cs="Times New Roman"/>
          <w:sz w:val="22"/>
          <w:szCs w:val="22"/>
          <w:lang w:eastAsia="zh-CN"/>
        </w:rPr>
      </w:pPr>
      <w:r w:rsidRPr="00455566">
        <w:rPr>
          <w:rFonts w:ascii="Times New Roman" w:eastAsia="SimSun" w:hAnsi="Times New Roman" w:cs="Times New Roman"/>
          <w:sz w:val="22"/>
          <w:szCs w:val="22"/>
          <w:lang w:eastAsia="zh-CN"/>
        </w:rPr>
        <w:t>klātienē</w:t>
      </w:r>
    </w:p>
    <w:p w14:paraId="074072C4" w14:textId="77777777" w:rsidR="00197EB8" w:rsidRPr="00455566" w:rsidRDefault="002B4CF9"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Datu pārzinis ir Ādažu novada pašvaldība, reģistrācijas Nr. 90000048472, juridiskā adrese: Gaujas iela 33A, Ādaži, Ādažu pagasts, Ādažu novads, LV-2164, kas veic personas datu apstrādi ar nolūku izsniegt atļauju ielu tirdzniecībai un ielu tirdzniecības organizēšanai.</w:t>
      </w:r>
    </w:p>
    <w:p w14:paraId="4E7F775C" w14:textId="7C72ABD9" w:rsidR="00197EB8" w:rsidRPr="00455566" w:rsidRDefault="002B4CF9" w:rsidP="00197EB8">
      <w:pPr>
        <w:spacing w:before="120"/>
        <w:jc w:val="both"/>
        <w:rPr>
          <w:rFonts w:ascii="Times New Roman" w:eastAsia="SimSun" w:hAnsi="Times New Roman" w:cs="Times New Roman"/>
          <w:i/>
          <w:iCs/>
          <w:sz w:val="22"/>
          <w:szCs w:val="22"/>
          <w:lang w:eastAsia="zh-CN"/>
        </w:rPr>
      </w:pPr>
      <w:r w:rsidRPr="00455566">
        <w:rPr>
          <w:rFonts w:ascii="Times New Roman" w:eastAsia="SimSun" w:hAnsi="Times New Roman" w:cs="Times New Roman"/>
          <w:i/>
          <w:iCs/>
          <w:sz w:val="22"/>
          <w:szCs w:val="22"/>
          <w:lang w:eastAsia="zh-CN"/>
        </w:rPr>
        <w:t xml:space="preserve">Jebkurus fizisko personu datus Ādažu novada dome izmanto atbilstoši privātuma politikai </w:t>
      </w:r>
      <w:r w:rsidR="000A5376">
        <w:rPr>
          <w:rFonts w:ascii="Times New Roman" w:eastAsia="SimSun" w:hAnsi="Times New Roman" w:cs="Times New Roman"/>
          <w:i/>
          <w:iCs/>
          <w:sz w:val="22"/>
          <w:szCs w:val="22"/>
          <w:lang w:eastAsia="zh-CN"/>
        </w:rPr>
        <w:t>(</w:t>
      </w:r>
      <w:r w:rsidR="000A5376" w:rsidRPr="000A5376">
        <w:rPr>
          <w:rFonts w:ascii="Times New Roman" w:eastAsia="SimSun" w:hAnsi="Times New Roman" w:cs="Times New Roman"/>
          <w:i/>
          <w:iCs/>
          <w:sz w:val="22"/>
          <w:szCs w:val="22"/>
          <w:lang w:eastAsia="zh-CN"/>
        </w:rPr>
        <w:t>https://www.adazunovads.lv/lv/media/2/download?attachment</w:t>
      </w:r>
      <w:r w:rsidR="000A5376">
        <w:rPr>
          <w:rFonts w:ascii="Times New Roman" w:eastAsia="SimSun" w:hAnsi="Times New Roman" w:cs="Times New Roman"/>
          <w:i/>
          <w:iCs/>
          <w:sz w:val="22"/>
          <w:szCs w:val="22"/>
          <w:lang w:eastAsia="zh-CN"/>
        </w:rPr>
        <w:t>)</w:t>
      </w:r>
      <w:r w:rsidRPr="00455566">
        <w:rPr>
          <w:rFonts w:ascii="Times New Roman" w:eastAsia="SimSun" w:hAnsi="Times New Roman" w:cs="Times New Roman"/>
          <w:i/>
          <w:iCs/>
          <w:sz w:val="22"/>
          <w:szCs w:val="22"/>
          <w:lang w:eastAsia="zh-CN"/>
        </w:rPr>
        <w:t xml:space="preserve"> un ārējo normatīvo aktu prasībām.</w:t>
      </w:r>
    </w:p>
    <w:p w14:paraId="0B12DA12" w14:textId="77777777" w:rsidR="00197EB8" w:rsidRPr="00455566" w:rsidRDefault="00197EB8" w:rsidP="00197EB8">
      <w:pPr>
        <w:tabs>
          <w:tab w:val="left" w:leader="underscore" w:pos="9071"/>
        </w:tabs>
        <w:rPr>
          <w:rFonts w:ascii="Times New Roman" w:eastAsia="SimSun" w:hAnsi="Times New Roman" w:cs="Times New Roman"/>
          <w:lang w:eastAsia="zh-CN"/>
        </w:rPr>
      </w:pPr>
    </w:p>
    <w:p w14:paraId="6D448940" w14:textId="77777777" w:rsidR="00197EB8" w:rsidRPr="00455566" w:rsidRDefault="002B4CF9" w:rsidP="00197EB8">
      <w:pPr>
        <w:tabs>
          <w:tab w:val="left" w:leader="underscore" w:pos="9071"/>
        </w:tabs>
        <w:rPr>
          <w:rFonts w:ascii="Times New Roman" w:eastAsia="SimSun" w:hAnsi="Times New Roman" w:cs="Times New Roman"/>
          <w:lang w:eastAsia="zh-CN"/>
        </w:rPr>
      </w:pPr>
      <w:r w:rsidRPr="00455566">
        <w:rPr>
          <w:rFonts w:ascii="Times New Roman" w:eastAsia="SimSun" w:hAnsi="Times New Roman" w:cs="Times New Roman"/>
          <w:lang w:eastAsia="zh-CN"/>
        </w:rPr>
        <w:t>Iesniedzējs __________________________________________________________________</w:t>
      </w:r>
    </w:p>
    <w:p w14:paraId="79525C99" w14:textId="77777777" w:rsidR="00197EB8" w:rsidRPr="00455566" w:rsidRDefault="002B4CF9" w:rsidP="00197EB8">
      <w:pPr>
        <w:tabs>
          <w:tab w:val="left" w:pos="6804"/>
        </w:tabs>
        <w:ind w:left="1701"/>
        <w:rPr>
          <w:rFonts w:ascii="Times New Roman" w:eastAsia="SimSun" w:hAnsi="Times New Roman" w:cs="Times New Roman"/>
          <w:i/>
          <w:iCs/>
          <w:sz w:val="20"/>
          <w:szCs w:val="20"/>
          <w:lang w:eastAsia="zh-CN"/>
        </w:rPr>
      </w:pPr>
      <w:r w:rsidRPr="00455566">
        <w:rPr>
          <w:rFonts w:ascii="Times New Roman" w:eastAsia="SimSun" w:hAnsi="Times New Roman" w:cs="Times New Roman"/>
          <w:i/>
          <w:iCs/>
          <w:sz w:val="20"/>
          <w:szCs w:val="20"/>
          <w:lang w:eastAsia="zh-CN"/>
        </w:rPr>
        <w:t>(vārds, uzvārds)*</w:t>
      </w:r>
      <w:r w:rsidRPr="00455566">
        <w:rPr>
          <w:rFonts w:ascii="Times New Roman" w:eastAsia="SimSun" w:hAnsi="Times New Roman" w:cs="Times New Roman"/>
          <w:i/>
          <w:iCs/>
          <w:sz w:val="20"/>
          <w:szCs w:val="20"/>
          <w:lang w:eastAsia="zh-CN"/>
        </w:rPr>
        <w:tab/>
        <w:t>(paraksts)*</w:t>
      </w:r>
    </w:p>
    <w:p w14:paraId="67B75FA0" w14:textId="77777777" w:rsidR="00197EB8" w:rsidRPr="00455566" w:rsidRDefault="002B4CF9" w:rsidP="00197EB8">
      <w:pPr>
        <w:spacing w:before="120"/>
        <w:jc w:val="both"/>
        <w:rPr>
          <w:rFonts w:ascii="Times New Roman" w:eastAsia="SimSun" w:hAnsi="Times New Roman" w:cs="Times New Roman"/>
          <w:lang w:eastAsia="zh-CN"/>
        </w:rPr>
      </w:pPr>
      <w:r w:rsidRPr="00455566">
        <w:rPr>
          <w:rFonts w:ascii="Times New Roman" w:eastAsia="SimSun" w:hAnsi="Times New Roman" w:cs="Times New Roman"/>
          <w:lang w:eastAsia="zh-CN"/>
        </w:rPr>
        <w:t>*Pašrocīgs datums un paraksts nav nepieciešams, ja dokuments parakstīts ar drošu elektronisko parakstu, kas satur laika zīmogu.</w:t>
      </w:r>
    </w:p>
    <w:p w14:paraId="00DC7BAF" w14:textId="77777777" w:rsidR="00197EB8" w:rsidRPr="00455566" w:rsidRDefault="00197EB8" w:rsidP="00197EB8">
      <w:pPr>
        <w:spacing w:after="160" w:line="259" w:lineRule="auto"/>
        <w:rPr>
          <w:rFonts w:ascii="Times New Roman" w:eastAsia="SimSun" w:hAnsi="Times New Roman" w:cs="Times New Roman"/>
          <w:lang w:eastAsia="zh-CN"/>
        </w:rPr>
      </w:pPr>
    </w:p>
    <w:p w14:paraId="25819409" w14:textId="293A1792" w:rsidR="00CE5A0A" w:rsidRDefault="00CE5A0A">
      <w:pPr>
        <w:rPr>
          <w:rFonts w:ascii="Times New Roman" w:eastAsia="SimSun" w:hAnsi="Times New Roman" w:cs="Times New Roman"/>
          <w:lang w:eastAsia="zh-CN"/>
        </w:rPr>
      </w:pPr>
      <w:r>
        <w:rPr>
          <w:rFonts w:ascii="Times New Roman" w:eastAsia="SimSun" w:hAnsi="Times New Roman" w:cs="Times New Roman"/>
          <w:lang w:eastAsia="zh-CN"/>
        </w:rPr>
        <w:br w:type="page"/>
      </w:r>
    </w:p>
    <w:p w14:paraId="7F1AE1AA" w14:textId="137AA235" w:rsidR="00197EB8" w:rsidRDefault="002B4CF9" w:rsidP="00197EB8">
      <w:pPr>
        <w:jc w:val="center"/>
        <w:rPr>
          <w:rFonts w:ascii="Times New Roman" w:eastAsia="Calibri" w:hAnsi="Times New Roman"/>
          <w:b/>
          <w:bCs/>
        </w:rPr>
      </w:pPr>
      <w:r w:rsidRPr="006F4EDC">
        <w:rPr>
          <w:rFonts w:ascii="Times New Roman" w:eastAsia="Calibri" w:hAnsi="Times New Roman"/>
          <w:b/>
          <w:bCs/>
        </w:rPr>
        <w:lastRenderedPageBreak/>
        <w:t>PASKAIDROJUMA RAKSTS</w:t>
      </w:r>
    </w:p>
    <w:p w14:paraId="45502AE6" w14:textId="53F9440C" w:rsidR="00197EB8" w:rsidRPr="006F4EDC" w:rsidRDefault="002B4CF9" w:rsidP="00197EB8">
      <w:pPr>
        <w:jc w:val="center"/>
        <w:rPr>
          <w:rFonts w:ascii="Times New Roman" w:eastAsia="Calibri" w:hAnsi="Times New Roman"/>
          <w:b/>
          <w:bCs/>
        </w:rPr>
      </w:pPr>
      <w:r w:rsidRPr="006F4EDC">
        <w:rPr>
          <w:rFonts w:ascii="Times New Roman" w:eastAsia="Calibri" w:hAnsi="Times New Roman"/>
          <w:b/>
          <w:bCs/>
        </w:rPr>
        <w:t>Ādažu novada pašvaldības domes 202</w:t>
      </w:r>
      <w:r>
        <w:rPr>
          <w:rFonts w:ascii="Times New Roman" w:eastAsia="Calibri" w:hAnsi="Times New Roman"/>
          <w:b/>
          <w:bCs/>
        </w:rPr>
        <w:t>6</w:t>
      </w:r>
      <w:r w:rsidRPr="006F4EDC">
        <w:rPr>
          <w:rFonts w:ascii="Times New Roman" w:eastAsia="Calibri" w:hAnsi="Times New Roman"/>
          <w:b/>
          <w:bCs/>
        </w:rPr>
        <w:t>. gada</w:t>
      </w:r>
      <w:r>
        <w:rPr>
          <w:rFonts w:ascii="Times New Roman" w:eastAsia="Calibri" w:hAnsi="Times New Roman"/>
          <w:b/>
          <w:bCs/>
        </w:rPr>
        <w:t xml:space="preserve"> 28. maija </w:t>
      </w:r>
      <w:r w:rsidRPr="006F4EDC">
        <w:rPr>
          <w:rFonts w:ascii="Times New Roman" w:eastAsia="Calibri" w:hAnsi="Times New Roman"/>
          <w:b/>
          <w:bCs/>
        </w:rPr>
        <w:t xml:space="preserve">saistošajiem noteikumiem Nr. </w:t>
      </w:r>
      <w:r w:rsidR="00CE5A0A">
        <w:rPr>
          <w:rFonts w:ascii="Times New Roman" w:eastAsia="Calibri" w:hAnsi="Times New Roman"/>
          <w:b/>
          <w:bCs/>
        </w:rPr>
        <w:t>15</w:t>
      </w:r>
      <w:r>
        <w:rPr>
          <w:rFonts w:ascii="Times New Roman" w:eastAsia="Calibri" w:hAnsi="Times New Roman"/>
          <w:b/>
          <w:bCs/>
        </w:rPr>
        <w:t>/2026</w:t>
      </w:r>
      <w:r w:rsidRPr="006F4EDC">
        <w:rPr>
          <w:rFonts w:ascii="Times New Roman" w:eastAsia="Calibri" w:hAnsi="Times New Roman"/>
          <w:b/>
          <w:bCs/>
        </w:rPr>
        <w:t xml:space="preserve"> “Grozījumi Ādažu novada pašvaldības domes 202</w:t>
      </w:r>
      <w:r>
        <w:rPr>
          <w:rFonts w:ascii="Times New Roman" w:eastAsia="Calibri" w:hAnsi="Times New Roman"/>
          <w:b/>
          <w:bCs/>
        </w:rPr>
        <w:t>2</w:t>
      </w:r>
      <w:r w:rsidRPr="006F4EDC">
        <w:rPr>
          <w:rFonts w:ascii="Times New Roman" w:eastAsia="Calibri" w:hAnsi="Times New Roman"/>
          <w:b/>
          <w:bCs/>
        </w:rPr>
        <w:t xml:space="preserve">. gada </w:t>
      </w:r>
      <w:r>
        <w:rPr>
          <w:rFonts w:ascii="Times New Roman" w:eastAsia="Calibri" w:hAnsi="Times New Roman"/>
          <w:b/>
          <w:bCs/>
        </w:rPr>
        <w:t>10</w:t>
      </w:r>
      <w:r w:rsidRPr="006F4EDC">
        <w:rPr>
          <w:rFonts w:ascii="Times New Roman" w:eastAsia="Calibri" w:hAnsi="Times New Roman"/>
          <w:b/>
          <w:bCs/>
        </w:rPr>
        <w:t xml:space="preserve">. jūnija saistošajos noteikumos Nr. </w:t>
      </w:r>
      <w:r>
        <w:rPr>
          <w:rFonts w:ascii="Times New Roman" w:eastAsia="Calibri" w:hAnsi="Times New Roman"/>
          <w:b/>
          <w:bCs/>
        </w:rPr>
        <w:t>50</w:t>
      </w:r>
      <w:r w:rsidRPr="006F4EDC">
        <w:rPr>
          <w:rFonts w:ascii="Times New Roman" w:eastAsia="Calibri" w:hAnsi="Times New Roman"/>
          <w:b/>
          <w:bCs/>
        </w:rPr>
        <w:t>/202</w:t>
      </w:r>
      <w:r>
        <w:rPr>
          <w:rFonts w:ascii="Times New Roman" w:eastAsia="Calibri" w:hAnsi="Times New Roman"/>
          <w:b/>
          <w:bCs/>
        </w:rPr>
        <w:t>2</w:t>
      </w:r>
      <w:r w:rsidRPr="006F4EDC">
        <w:rPr>
          <w:rFonts w:ascii="Times New Roman" w:eastAsia="Calibri" w:hAnsi="Times New Roman"/>
          <w:b/>
          <w:bCs/>
        </w:rPr>
        <w:t xml:space="preserve"> “</w:t>
      </w:r>
      <w:r w:rsidRPr="00377900">
        <w:rPr>
          <w:rFonts w:ascii="Times New Roman" w:eastAsia="Calibri" w:hAnsi="Times New Roman"/>
          <w:b/>
          <w:bCs/>
        </w:rPr>
        <w:t>Ielu tirdzniecības organizēšanas un saskaņošanas kārtība</w:t>
      </w:r>
      <w:r w:rsidRPr="006F4EDC">
        <w:rPr>
          <w:rFonts w:ascii="Times New Roman" w:eastAsia="Calibri" w:hAnsi="Times New Roman"/>
          <w:b/>
          <w:bCs/>
        </w:rPr>
        <w:t xml:space="preserve">”” </w:t>
      </w:r>
    </w:p>
    <w:p w14:paraId="2F8A8203" w14:textId="77777777" w:rsidR="00197EB8" w:rsidRPr="00B61703" w:rsidRDefault="00197EB8" w:rsidP="00197EB8">
      <w:pPr>
        <w:rPr>
          <w:rFonts w:ascii="Times New Roman" w:eastAsia="Calibri" w:hAnsi="Times New Roman"/>
          <w:b/>
          <w:bCs/>
        </w:rPr>
      </w:pPr>
    </w:p>
    <w:tbl>
      <w:tblPr>
        <w:tblW w:w="5000" w:type="pct"/>
        <w:shd w:val="clear" w:color="auto" w:fill="FFFFFF"/>
        <w:tblCellMar>
          <w:left w:w="0" w:type="dxa"/>
          <w:right w:w="0" w:type="dxa"/>
        </w:tblCellMar>
        <w:tblLook w:val="04A0" w:firstRow="1" w:lastRow="0" w:firstColumn="1" w:lastColumn="0" w:noHBand="0" w:noVBand="1"/>
      </w:tblPr>
      <w:tblGrid>
        <w:gridCol w:w="9055"/>
      </w:tblGrid>
      <w:tr w:rsidR="00754D93" w14:paraId="79FEE18A"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6FAA795D" w14:textId="77777777" w:rsidR="00197EB8" w:rsidRPr="00AE3302" w:rsidRDefault="002B4CF9" w:rsidP="001E1A38">
            <w:pPr>
              <w:spacing w:before="60" w:after="60"/>
              <w:jc w:val="center"/>
              <w:rPr>
                <w:rFonts w:ascii="Times New Roman" w:eastAsia="Calibri" w:hAnsi="Times New Roman" w:cs="Times New Roman"/>
                <w:b/>
                <w:bCs/>
              </w:rPr>
            </w:pPr>
            <w:r w:rsidRPr="00AE3302">
              <w:rPr>
                <w:rFonts w:ascii="Times New Roman" w:eastAsia="Calibri" w:hAnsi="Times New Roman" w:cs="Times New Roman"/>
                <w:b/>
                <w:bCs/>
              </w:rPr>
              <w:t>Paskaidrojuma raksta sadaļas un norādāmā informācija</w:t>
            </w:r>
          </w:p>
        </w:tc>
      </w:tr>
      <w:tr w:rsidR="00754D93" w14:paraId="4EACF9C2" w14:textId="77777777" w:rsidTr="001E1A38">
        <w:trPr>
          <w:trHeight w:val="2089"/>
        </w:trPr>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1F559B" w14:textId="77777777" w:rsidR="00197EB8" w:rsidRPr="00AE3302" w:rsidRDefault="002B4CF9" w:rsidP="007218F3">
            <w:pPr>
              <w:pStyle w:val="Sarakstarindkopa"/>
              <w:numPr>
                <w:ilvl w:val="0"/>
                <w:numId w:val="8"/>
              </w:numPr>
              <w:spacing w:before="60" w:after="60" w:line="240" w:lineRule="auto"/>
              <w:ind w:left="388" w:hanging="388"/>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Mērķis un nepieciešamības pamatojums</w:t>
            </w:r>
          </w:p>
          <w:p w14:paraId="24420C9E" w14:textId="77777777" w:rsidR="00197EB8" w:rsidRDefault="002B4CF9" w:rsidP="007218F3">
            <w:pPr>
              <w:pStyle w:val="Sarakstarindkopa"/>
              <w:numPr>
                <w:ilvl w:val="1"/>
                <w:numId w:val="8"/>
              </w:numPr>
              <w:spacing w:before="60" w:after="60" w:line="240" w:lineRule="auto"/>
              <w:ind w:left="388" w:hanging="388"/>
              <w:contextualSpacing w:val="0"/>
              <w:jc w:val="both"/>
              <w:rPr>
                <w:rFonts w:ascii="Times New Roman" w:eastAsia="Calibri" w:hAnsi="Times New Roman"/>
                <w:sz w:val="24"/>
                <w:szCs w:val="24"/>
              </w:rPr>
            </w:pPr>
            <w:r w:rsidRPr="00AE3302">
              <w:rPr>
                <w:rFonts w:ascii="Times New Roman" w:eastAsia="Calibri" w:hAnsi="Times New Roman"/>
                <w:sz w:val="24"/>
                <w:szCs w:val="24"/>
              </w:rPr>
              <w:t>Ādažu novada pašvaldības domes 2022. gada 10. jūnija saistoš</w:t>
            </w:r>
            <w:r>
              <w:rPr>
                <w:rFonts w:ascii="Times New Roman" w:eastAsia="Calibri" w:hAnsi="Times New Roman"/>
                <w:sz w:val="24"/>
                <w:szCs w:val="24"/>
              </w:rPr>
              <w:t>ie</w:t>
            </w:r>
            <w:r w:rsidRPr="00AE3302">
              <w:rPr>
                <w:rFonts w:ascii="Times New Roman" w:eastAsia="Calibri" w:hAnsi="Times New Roman"/>
                <w:sz w:val="24"/>
                <w:szCs w:val="24"/>
              </w:rPr>
              <w:t xml:space="preserve"> noteikum</w:t>
            </w:r>
            <w:r>
              <w:rPr>
                <w:rFonts w:ascii="Times New Roman" w:eastAsia="Calibri" w:hAnsi="Times New Roman"/>
                <w:sz w:val="24"/>
                <w:szCs w:val="24"/>
              </w:rPr>
              <w:t>i</w:t>
            </w:r>
            <w:r w:rsidRPr="00AE3302">
              <w:rPr>
                <w:rFonts w:ascii="Times New Roman" w:eastAsia="Calibri" w:hAnsi="Times New Roman"/>
                <w:sz w:val="24"/>
                <w:szCs w:val="24"/>
              </w:rPr>
              <w:t xml:space="preserve"> Nr. 50/2022 “Ielu tirdzniecības organizēšanas un saskaņošanas kārtība” (turpmāk – </w:t>
            </w:r>
            <w:r>
              <w:rPr>
                <w:rFonts w:ascii="Times New Roman" w:eastAsia="Calibri" w:hAnsi="Times New Roman"/>
                <w:sz w:val="24"/>
                <w:szCs w:val="24"/>
              </w:rPr>
              <w:t>Saistošie n</w:t>
            </w:r>
            <w:r w:rsidRPr="00AE3302">
              <w:rPr>
                <w:rFonts w:ascii="Times New Roman" w:eastAsia="Calibri" w:hAnsi="Times New Roman"/>
                <w:sz w:val="24"/>
                <w:szCs w:val="24"/>
              </w:rPr>
              <w:t>oteikumi)</w:t>
            </w:r>
            <w:r w:rsidRPr="00455566">
              <w:rPr>
                <w:rFonts w:ascii="Times New Roman" w:eastAsia="Calibri" w:hAnsi="Times New Roman"/>
                <w:sz w:val="24"/>
                <w:szCs w:val="24"/>
              </w:rPr>
              <w:t xml:space="preserve"> nosaka kārtību,  kādā ar Ādažu novada pašvaldību tiek saskaņota jaunas ielu tirdzniecības vietas reģistrēšana vai izmaiņas reģistrētā ielu tirdzniecības vietā</w:t>
            </w:r>
            <w:r>
              <w:rPr>
                <w:rFonts w:ascii="Times New Roman" w:eastAsia="Calibri" w:hAnsi="Times New Roman"/>
                <w:sz w:val="24"/>
                <w:szCs w:val="24"/>
              </w:rPr>
              <w:t>,</w:t>
            </w:r>
            <w:r w:rsidRPr="00455566">
              <w:rPr>
                <w:rFonts w:ascii="Times New Roman" w:eastAsia="Calibri" w:hAnsi="Times New Roman"/>
                <w:sz w:val="24"/>
                <w:szCs w:val="24"/>
              </w:rPr>
              <w:t xml:space="preserve"> ar pašvaldību saskaņojamos ielu tirdzniecības veidus un ielu tirdzniecības atļauju izsniegšanas kārtību</w:t>
            </w:r>
            <w:r>
              <w:rPr>
                <w:rFonts w:ascii="Times New Roman" w:eastAsia="Calibri" w:hAnsi="Times New Roman"/>
                <w:sz w:val="24"/>
                <w:szCs w:val="24"/>
              </w:rPr>
              <w:t>,</w:t>
            </w:r>
            <w:r w:rsidRPr="00455566">
              <w:rPr>
                <w:rFonts w:ascii="Times New Roman" w:eastAsia="Calibri" w:hAnsi="Times New Roman"/>
                <w:sz w:val="24"/>
                <w:szCs w:val="24"/>
              </w:rPr>
              <w:t xml:space="preserve"> tirdzniecības dalībnieka un tirdzniecības organizatora pienākumus kārtības nodrošināšanai</w:t>
            </w:r>
            <w:r>
              <w:rPr>
                <w:rFonts w:ascii="Times New Roman" w:eastAsia="Calibri" w:hAnsi="Times New Roman"/>
                <w:sz w:val="24"/>
                <w:szCs w:val="24"/>
              </w:rPr>
              <w:t xml:space="preserve"> u.c.</w:t>
            </w:r>
          </w:p>
          <w:p w14:paraId="7482881F" w14:textId="33A4E1C4" w:rsidR="00197EB8" w:rsidRPr="00197EB8" w:rsidRDefault="002B4CF9" w:rsidP="007218F3">
            <w:pPr>
              <w:pStyle w:val="Sarakstarindkopa"/>
              <w:numPr>
                <w:ilvl w:val="1"/>
                <w:numId w:val="8"/>
              </w:numPr>
              <w:spacing w:before="60" w:after="60" w:line="240" w:lineRule="auto"/>
              <w:ind w:left="388" w:hanging="388"/>
              <w:contextualSpacing w:val="0"/>
              <w:jc w:val="both"/>
              <w:rPr>
                <w:rFonts w:ascii="Times New Roman" w:eastAsia="Calibri" w:hAnsi="Times New Roman"/>
                <w:sz w:val="24"/>
                <w:szCs w:val="24"/>
              </w:rPr>
            </w:pPr>
            <w:r w:rsidRPr="004B091A">
              <w:rPr>
                <w:rFonts w:ascii="Times New Roman" w:hAnsi="Times New Roman"/>
                <w:sz w:val="24"/>
                <w:szCs w:val="24"/>
              </w:rPr>
              <w:t xml:space="preserve">Pēc </w:t>
            </w:r>
            <w:r>
              <w:rPr>
                <w:rFonts w:ascii="Times New Roman" w:hAnsi="Times New Roman"/>
                <w:sz w:val="24"/>
                <w:szCs w:val="24"/>
              </w:rPr>
              <w:t>Saistošo noteikumu pieņemšanas</w:t>
            </w:r>
            <w:r w:rsidRPr="004B091A">
              <w:rPr>
                <w:rFonts w:ascii="Times New Roman" w:hAnsi="Times New Roman"/>
                <w:sz w:val="24"/>
                <w:szCs w:val="24"/>
              </w:rPr>
              <w:t xml:space="preserve"> ir mainījusies pašvaldības oficiālā elektroniskā pasta adrese</w:t>
            </w:r>
            <w:r w:rsidR="000A5376">
              <w:rPr>
                <w:rFonts w:ascii="Times New Roman" w:hAnsi="Times New Roman"/>
                <w:sz w:val="24"/>
                <w:szCs w:val="24"/>
              </w:rPr>
              <w:t>,</w:t>
            </w:r>
            <w:r w:rsidRPr="004B091A">
              <w:rPr>
                <w:rFonts w:ascii="Times New Roman" w:hAnsi="Times New Roman"/>
                <w:sz w:val="24"/>
                <w:szCs w:val="24"/>
              </w:rPr>
              <w:t xml:space="preserve"> </w:t>
            </w:r>
            <w:r>
              <w:rPr>
                <w:rFonts w:ascii="Times New Roman" w:hAnsi="Times New Roman"/>
                <w:sz w:val="24"/>
                <w:szCs w:val="24"/>
              </w:rPr>
              <w:t>pašvaldības tīmekļvietne</w:t>
            </w:r>
            <w:r w:rsidR="000A5376">
              <w:rPr>
                <w:rFonts w:ascii="Times New Roman" w:hAnsi="Times New Roman"/>
                <w:sz w:val="24"/>
                <w:szCs w:val="24"/>
              </w:rPr>
              <w:t xml:space="preserve"> un vietne, kur atrodas pašvaldības privātuma politika</w:t>
            </w:r>
            <w:r>
              <w:rPr>
                <w:rFonts w:ascii="Times New Roman" w:hAnsi="Times New Roman"/>
                <w:sz w:val="24"/>
                <w:szCs w:val="24"/>
              </w:rPr>
              <w:t xml:space="preserve">, </w:t>
            </w:r>
            <w:r w:rsidRPr="004B091A">
              <w:rPr>
                <w:rFonts w:ascii="Times New Roman" w:hAnsi="Times New Roman"/>
                <w:sz w:val="24"/>
                <w:szCs w:val="24"/>
              </w:rPr>
              <w:t xml:space="preserve">līdz ar to </w:t>
            </w:r>
            <w:r>
              <w:rPr>
                <w:rFonts w:ascii="Times New Roman" w:hAnsi="Times New Roman"/>
                <w:sz w:val="24"/>
                <w:szCs w:val="24"/>
              </w:rPr>
              <w:t>6. punktā</w:t>
            </w:r>
            <w:r w:rsidRPr="004B091A">
              <w:rPr>
                <w:rFonts w:ascii="Times New Roman" w:hAnsi="Times New Roman"/>
                <w:sz w:val="24"/>
                <w:szCs w:val="24"/>
              </w:rPr>
              <w:t xml:space="preserve"> norādītā elektroniskā pasta adrese dome@adazi.lv aizstājama ar elektronisko pasta adresi </w:t>
            </w:r>
            <w:hyperlink r:id="rId14" w:history="1">
              <w:r w:rsidR="00197EB8" w:rsidRPr="007F2007">
                <w:rPr>
                  <w:rStyle w:val="Hipersaite"/>
                  <w:rFonts w:ascii="Times New Roman" w:hAnsi="Times New Roman"/>
                  <w:sz w:val="24"/>
                  <w:szCs w:val="24"/>
                </w:rPr>
                <w:t>dome@adazunovads.lv</w:t>
              </w:r>
            </w:hyperlink>
            <w:r>
              <w:rPr>
                <w:rFonts w:ascii="Times New Roman" w:hAnsi="Times New Roman"/>
                <w:sz w:val="24"/>
                <w:szCs w:val="24"/>
              </w:rPr>
              <w:t xml:space="preserve"> un 16. punktā norādītā tīmekļvietne </w:t>
            </w:r>
            <w:hyperlink r:id="rId15" w:history="1">
              <w:r w:rsidR="00197EB8" w:rsidRPr="007F2007">
                <w:rPr>
                  <w:rStyle w:val="Hipersaite"/>
                  <w:rFonts w:ascii="Times New Roman" w:hAnsi="Times New Roman"/>
                  <w:sz w:val="24"/>
                  <w:szCs w:val="24"/>
                </w:rPr>
                <w:t>www.adazi.lv</w:t>
              </w:r>
            </w:hyperlink>
            <w:r>
              <w:rPr>
                <w:rFonts w:ascii="Times New Roman" w:hAnsi="Times New Roman"/>
                <w:sz w:val="24"/>
                <w:szCs w:val="24"/>
              </w:rPr>
              <w:t xml:space="preserve"> aizstājama ar tīmekļvietnes nosaukumu </w:t>
            </w:r>
            <w:hyperlink r:id="rId16" w:history="1">
              <w:r w:rsidR="00197EB8" w:rsidRPr="007F2007">
                <w:rPr>
                  <w:rStyle w:val="Hipersaite"/>
                  <w:rFonts w:ascii="Times New Roman" w:hAnsi="Times New Roman"/>
                  <w:sz w:val="24"/>
                  <w:szCs w:val="24"/>
                </w:rPr>
                <w:t>www.adazunovads.lv</w:t>
              </w:r>
            </w:hyperlink>
            <w:r>
              <w:rPr>
                <w:rFonts w:ascii="Times New Roman" w:hAnsi="Times New Roman"/>
                <w:sz w:val="24"/>
                <w:szCs w:val="24"/>
              </w:rPr>
              <w:t>. Attiecīga informācija ir aktualizējama arī Saistošo noteikumu pielikumos.</w:t>
            </w:r>
          </w:p>
        </w:tc>
      </w:tr>
      <w:tr w:rsidR="00754D93" w14:paraId="5BC21198"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CF661EA" w14:textId="77777777" w:rsidR="00197EB8" w:rsidRPr="00AE3302" w:rsidRDefault="002B4CF9" w:rsidP="001E1A38">
            <w:pPr>
              <w:pStyle w:val="Sarakstarindkopa"/>
              <w:numPr>
                <w:ilvl w:val="0"/>
                <w:numId w:val="8"/>
              </w:numPr>
              <w:spacing w:before="60" w:after="60" w:line="240" w:lineRule="auto"/>
              <w:ind w:left="391" w:hanging="391"/>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Fiskālā ietekme uz pašvaldības budžetu</w:t>
            </w:r>
          </w:p>
          <w:p w14:paraId="7317310F" w14:textId="79EFFFB1" w:rsidR="00197EB8" w:rsidRPr="00AE3302" w:rsidRDefault="002B4CF9" w:rsidP="001E1A38">
            <w:pPr>
              <w:spacing w:before="60" w:after="60"/>
              <w:jc w:val="both"/>
              <w:rPr>
                <w:rFonts w:ascii="Times New Roman" w:hAnsi="Times New Roman" w:cs="Times New Roman"/>
              </w:rPr>
            </w:pPr>
            <w:r w:rsidRPr="004B091A">
              <w:rPr>
                <w:rFonts w:ascii="Times New Roman" w:hAnsi="Times New Roman" w:cs="Times New Roman"/>
                <w:lang w:eastAsia="lv-LV"/>
              </w:rPr>
              <w:t>Šo noteikumu īstenošanas fiskālās ietekmes prognoze uz pašvaldības budžetu - nav ietekmes uz budžeta ieņēmumu un izdevumu daļu.</w:t>
            </w:r>
          </w:p>
        </w:tc>
      </w:tr>
      <w:tr w:rsidR="00754D93" w14:paraId="02CC66CF"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F29EBE1" w14:textId="77777777" w:rsidR="00197EB8" w:rsidRPr="00AE3302" w:rsidRDefault="002B4CF9" w:rsidP="007218F3">
            <w:pPr>
              <w:pStyle w:val="Sarakstarindkopa"/>
              <w:numPr>
                <w:ilvl w:val="0"/>
                <w:numId w:val="8"/>
              </w:numPr>
              <w:spacing w:before="60" w:after="60" w:line="240" w:lineRule="auto"/>
              <w:ind w:left="388" w:hanging="388"/>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Sociālā ietekme, ietekme uz vidi, iedzīvotāju veselību, uzņēmējdarbības vidi pašvaldības teritorijā, kā arī uz konkurenci</w:t>
            </w:r>
          </w:p>
          <w:p w14:paraId="18F8587E" w14:textId="77777777" w:rsidR="00197EB8" w:rsidRPr="00197EB8" w:rsidRDefault="002B4CF9" w:rsidP="007218F3">
            <w:pPr>
              <w:pStyle w:val="Sarakstarindkopa"/>
              <w:numPr>
                <w:ilvl w:val="1"/>
                <w:numId w:val="8"/>
              </w:numPr>
              <w:spacing w:before="60" w:after="60"/>
              <w:ind w:left="388" w:hanging="388"/>
              <w:jc w:val="both"/>
              <w:rPr>
                <w:rFonts w:ascii="Times New Roman" w:eastAsia="Calibri" w:hAnsi="Times New Roman"/>
                <w:sz w:val="24"/>
                <w:szCs w:val="24"/>
              </w:rPr>
            </w:pPr>
            <w:r w:rsidRPr="00197EB8">
              <w:rPr>
                <w:rFonts w:ascii="Times New Roman" w:eastAsia="Calibri" w:hAnsi="Times New Roman"/>
                <w:sz w:val="24"/>
                <w:szCs w:val="24"/>
              </w:rPr>
              <w:t>Sociālā ietekme – nav sociālās ietekmes.</w:t>
            </w:r>
          </w:p>
          <w:p w14:paraId="0A67ABD3" w14:textId="77777777" w:rsidR="00197EB8" w:rsidRPr="00197EB8" w:rsidRDefault="002B4CF9" w:rsidP="007218F3">
            <w:pPr>
              <w:pStyle w:val="Sarakstarindkopa"/>
              <w:numPr>
                <w:ilvl w:val="1"/>
                <w:numId w:val="8"/>
              </w:numPr>
              <w:spacing w:before="60" w:after="60"/>
              <w:ind w:left="388" w:hanging="388"/>
              <w:jc w:val="both"/>
              <w:rPr>
                <w:rFonts w:ascii="Times New Roman" w:eastAsia="Calibri" w:hAnsi="Times New Roman"/>
                <w:sz w:val="24"/>
                <w:szCs w:val="24"/>
              </w:rPr>
            </w:pPr>
            <w:r w:rsidRPr="00197EB8">
              <w:rPr>
                <w:rFonts w:ascii="Times New Roman" w:eastAsia="Calibri" w:hAnsi="Times New Roman"/>
                <w:sz w:val="24"/>
                <w:szCs w:val="24"/>
              </w:rPr>
              <w:t>Ietekme uz vidi – nav attiecināms.</w:t>
            </w:r>
          </w:p>
          <w:p w14:paraId="46376D28" w14:textId="77777777" w:rsidR="00197EB8" w:rsidRPr="00197EB8" w:rsidRDefault="002B4CF9" w:rsidP="007218F3">
            <w:pPr>
              <w:pStyle w:val="Sarakstarindkopa"/>
              <w:numPr>
                <w:ilvl w:val="1"/>
                <w:numId w:val="8"/>
              </w:numPr>
              <w:spacing w:before="60" w:after="60"/>
              <w:ind w:left="388" w:hanging="388"/>
              <w:jc w:val="both"/>
              <w:rPr>
                <w:rFonts w:ascii="Times New Roman" w:eastAsia="Calibri" w:hAnsi="Times New Roman"/>
                <w:sz w:val="24"/>
                <w:szCs w:val="24"/>
              </w:rPr>
            </w:pPr>
            <w:r w:rsidRPr="00197EB8">
              <w:rPr>
                <w:rFonts w:ascii="Times New Roman" w:eastAsia="Calibri" w:hAnsi="Times New Roman"/>
                <w:sz w:val="24"/>
                <w:szCs w:val="24"/>
              </w:rPr>
              <w:t xml:space="preserve">Ietekme uz iedzīvotāju veselību – nav attiecināms. </w:t>
            </w:r>
          </w:p>
          <w:p w14:paraId="65FBAA98" w14:textId="57637783" w:rsidR="00197EB8" w:rsidRPr="00AE3302" w:rsidRDefault="002B4CF9" w:rsidP="007218F3">
            <w:pPr>
              <w:pStyle w:val="Sarakstarindkopa"/>
              <w:numPr>
                <w:ilvl w:val="1"/>
                <w:numId w:val="8"/>
              </w:numPr>
              <w:spacing w:before="60" w:after="60" w:line="240" w:lineRule="auto"/>
              <w:ind w:left="388" w:hanging="388"/>
              <w:contextualSpacing w:val="0"/>
              <w:jc w:val="both"/>
              <w:rPr>
                <w:rFonts w:ascii="Times New Roman" w:eastAsia="Calibri" w:hAnsi="Times New Roman"/>
                <w:sz w:val="24"/>
                <w:szCs w:val="24"/>
              </w:rPr>
            </w:pPr>
            <w:r w:rsidRPr="00197EB8">
              <w:rPr>
                <w:rFonts w:ascii="Times New Roman" w:eastAsia="Calibri" w:hAnsi="Times New Roman"/>
                <w:sz w:val="24"/>
                <w:szCs w:val="24"/>
              </w:rPr>
              <w:t>Ietekme uz konkurenci – noteikumiem nav ietekmes uz konkurenci.</w:t>
            </w:r>
          </w:p>
        </w:tc>
      </w:tr>
      <w:tr w:rsidR="00754D93" w14:paraId="0FD3A40A"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7690C1A7" w14:textId="77777777" w:rsidR="00197EB8" w:rsidRPr="00AE3302" w:rsidRDefault="002B4CF9" w:rsidP="001E1A38">
            <w:pPr>
              <w:pStyle w:val="Sarakstarindkopa"/>
              <w:numPr>
                <w:ilvl w:val="0"/>
                <w:numId w:val="8"/>
              </w:numPr>
              <w:spacing w:before="60" w:after="60" w:line="240" w:lineRule="auto"/>
              <w:ind w:left="389" w:hanging="389"/>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Ietekme uz administratīvajām procedūrām un to izmaksām</w:t>
            </w:r>
          </w:p>
          <w:p w14:paraId="2A621530" w14:textId="77777777" w:rsidR="00197EB8" w:rsidRPr="00AE3302" w:rsidRDefault="002B4CF9" w:rsidP="001E1A38">
            <w:pPr>
              <w:spacing w:before="60" w:after="60"/>
              <w:jc w:val="both"/>
              <w:rPr>
                <w:rFonts w:ascii="Times New Roman" w:eastAsia="Calibri" w:hAnsi="Times New Roman" w:cs="Times New Roman"/>
              </w:rPr>
            </w:pPr>
            <w:r w:rsidRPr="00AE3302">
              <w:rPr>
                <w:rFonts w:ascii="Times New Roman" w:eastAsia="Calibri" w:hAnsi="Times New Roman" w:cs="Times New Roman"/>
              </w:rPr>
              <w:t>Administratīvajām procedūrām nav papildu izmaksu.</w:t>
            </w:r>
          </w:p>
        </w:tc>
      </w:tr>
      <w:tr w:rsidR="00754D93" w14:paraId="6BA19AAE"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548BFB1" w14:textId="77777777" w:rsidR="00197EB8" w:rsidRPr="00AE3302" w:rsidRDefault="002B4CF9" w:rsidP="001E1A38">
            <w:pPr>
              <w:pStyle w:val="Sarakstarindkopa"/>
              <w:numPr>
                <w:ilvl w:val="0"/>
                <w:numId w:val="8"/>
              </w:numPr>
              <w:spacing w:before="60" w:after="60" w:line="240" w:lineRule="auto"/>
              <w:ind w:left="357" w:hanging="357"/>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Ietekme uz pašvaldības funkcijām un cilvēkresursiem</w:t>
            </w:r>
          </w:p>
          <w:p w14:paraId="12EEBBA6" w14:textId="62781DB2" w:rsidR="00197EB8" w:rsidRPr="00AE3302" w:rsidRDefault="002B4CF9" w:rsidP="001E1A38">
            <w:pPr>
              <w:spacing w:before="60" w:after="60"/>
              <w:jc w:val="both"/>
              <w:rPr>
                <w:rFonts w:ascii="Times New Roman" w:eastAsia="Calibri" w:hAnsi="Times New Roman" w:cs="Times New Roman"/>
              </w:rPr>
            </w:pPr>
            <w:r w:rsidRPr="00197EB8">
              <w:rPr>
                <w:rFonts w:ascii="Times New Roman" w:eastAsia="Calibri" w:hAnsi="Times New Roman" w:cs="Times New Roman"/>
              </w:rPr>
              <w:t>Noteikumu izpildei nav nepieciešams veidot pašvaldības jaunas institūcijas, darba vietas vai paplašināt esošo institūciju kompetenci.</w:t>
            </w:r>
          </w:p>
        </w:tc>
      </w:tr>
      <w:tr w:rsidR="00754D93" w14:paraId="6573DA0F"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31B7FB13" w14:textId="77777777" w:rsidR="00197EB8" w:rsidRPr="00AE3302" w:rsidRDefault="002B4CF9" w:rsidP="001E1A38">
            <w:pPr>
              <w:pStyle w:val="Sarakstarindkopa"/>
              <w:numPr>
                <w:ilvl w:val="0"/>
                <w:numId w:val="8"/>
              </w:numPr>
              <w:spacing w:before="60" w:after="60" w:line="240" w:lineRule="auto"/>
              <w:ind w:left="391" w:hanging="391"/>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Informācija par izpildes nodrošināšanu</w:t>
            </w:r>
          </w:p>
          <w:p w14:paraId="7A27D719" w14:textId="77777777" w:rsidR="00197EB8" w:rsidRPr="00AE3302" w:rsidRDefault="002B4CF9" w:rsidP="001E1A38">
            <w:pPr>
              <w:spacing w:before="60" w:after="60"/>
              <w:jc w:val="both"/>
              <w:rPr>
                <w:rFonts w:ascii="Times New Roman" w:eastAsia="Calibri" w:hAnsi="Times New Roman" w:cs="Times New Roman"/>
              </w:rPr>
            </w:pPr>
            <w:r w:rsidRPr="00AE3302">
              <w:rPr>
                <w:rFonts w:ascii="Times New Roman" w:eastAsia="Calibri" w:hAnsi="Times New Roman" w:cs="Times New Roman"/>
              </w:rPr>
              <w:t xml:space="preserve">Noteikumu izpildes nodrošināšanai papildu resursi nav nepieciešami. </w:t>
            </w:r>
          </w:p>
        </w:tc>
      </w:tr>
      <w:tr w:rsidR="00754D93" w14:paraId="203F966B"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8815495" w14:textId="77777777" w:rsidR="00197EB8" w:rsidRPr="00AE3302" w:rsidRDefault="002B4CF9" w:rsidP="001E1A38">
            <w:pPr>
              <w:pStyle w:val="Sarakstarindkopa"/>
              <w:numPr>
                <w:ilvl w:val="0"/>
                <w:numId w:val="8"/>
              </w:numPr>
              <w:spacing w:before="60" w:after="60" w:line="240" w:lineRule="auto"/>
              <w:ind w:left="391" w:hanging="391"/>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Prasību un izmaksu samērīgums pret ieguvumiem, ko sniedz mērķa sasniegšana</w:t>
            </w:r>
          </w:p>
          <w:p w14:paraId="04969786" w14:textId="77777777" w:rsidR="00197EB8" w:rsidRPr="00AE3302" w:rsidRDefault="002B4CF9" w:rsidP="00197EB8">
            <w:pPr>
              <w:spacing w:before="60" w:after="60"/>
              <w:jc w:val="both"/>
              <w:rPr>
                <w:rFonts w:ascii="Times New Roman" w:eastAsia="Calibri" w:hAnsi="Times New Roman" w:cs="Times New Roman"/>
              </w:rPr>
            </w:pPr>
            <w:r w:rsidRPr="00AE3302">
              <w:rPr>
                <w:rFonts w:ascii="Times New Roman" w:eastAsia="Calibri" w:hAnsi="Times New Roman" w:cs="Times New Roman"/>
              </w:rPr>
              <w:t>Noteikumi ir piemēroti iecerētā mērķa sasniegšanai un paredz tikai to, kas ir vajadzīgs mērķa sasniegšanai, pašvaldības izraudzītie līdzekļi ir piemēroti leģitīma mērķa sasniegšanai, un pašvaldības rīcība ir atbilstoša.</w:t>
            </w:r>
          </w:p>
        </w:tc>
      </w:tr>
      <w:tr w:rsidR="00754D93" w14:paraId="6D64B2AE" w14:textId="77777777" w:rsidTr="001E1A38">
        <w:tc>
          <w:tcPr>
            <w:tcW w:w="0" w:type="auto"/>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427A5D30" w14:textId="77777777" w:rsidR="00197EB8" w:rsidRPr="00AE3302" w:rsidRDefault="002B4CF9" w:rsidP="007218F3">
            <w:pPr>
              <w:pStyle w:val="Sarakstarindkopa"/>
              <w:numPr>
                <w:ilvl w:val="0"/>
                <w:numId w:val="8"/>
              </w:numPr>
              <w:spacing w:before="60" w:after="60" w:line="240" w:lineRule="auto"/>
              <w:ind w:left="388" w:hanging="388"/>
              <w:contextualSpacing w:val="0"/>
              <w:jc w:val="both"/>
              <w:rPr>
                <w:rFonts w:ascii="Times New Roman" w:eastAsia="Calibri" w:hAnsi="Times New Roman"/>
                <w:b/>
                <w:bCs/>
                <w:sz w:val="24"/>
                <w:szCs w:val="24"/>
              </w:rPr>
            </w:pPr>
            <w:r w:rsidRPr="00AE3302">
              <w:rPr>
                <w:rFonts w:ascii="Times New Roman" w:eastAsia="Calibri" w:hAnsi="Times New Roman"/>
                <w:b/>
                <w:bCs/>
                <w:sz w:val="24"/>
                <w:szCs w:val="24"/>
              </w:rPr>
              <w:t>Izstrādes gaitā veiktās konsultācijas ar privātpersonām un institūcijām</w:t>
            </w:r>
          </w:p>
          <w:p w14:paraId="451823AE" w14:textId="77777777" w:rsidR="00197EB8" w:rsidRPr="00197EB8" w:rsidRDefault="002B4CF9" w:rsidP="007218F3">
            <w:pPr>
              <w:pStyle w:val="Sarakstarindkopa"/>
              <w:numPr>
                <w:ilvl w:val="1"/>
                <w:numId w:val="9"/>
              </w:numPr>
              <w:spacing w:after="60" w:line="240" w:lineRule="auto"/>
              <w:ind w:left="388" w:hanging="388"/>
              <w:contextualSpacing w:val="0"/>
              <w:jc w:val="both"/>
              <w:rPr>
                <w:rFonts w:ascii="Times New Roman" w:eastAsia="Calibri" w:hAnsi="Times New Roman"/>
                <w:sz w:val="24"/>
                <w:szCs w:val="24"/>
              </w:rPr>
            </w:pPr>
            <w:r w:rsidRPr="00197EB8">
              <w:rPr>
                <w:rFonts w:ascii="Times New Roman" w:eastAsia="Calibri" w:hAnsi="Times New Roman"/>
                <w:sz w:val="24"/>
                <w:szCs w:val="24"/>
              </w:rPr>
              <w:t xml:space="preserve">Konsultācijām tika izmantots šāds sabiedrības līdzdalības veids: pēc Noteikumu izskatīšanas domes Attīstības komitejā projekts tika publicēts pašvaldības oficiālajā </w:t>
            </w:r>
            <w:r w:rsidRPr="00197EB8">
              <w:rPr>
                <w:rFonts w:ascii="Times New Roman" w:eastAsia="Calibri" w:hAnsi="Times New Roman"/>
                <w:sz w:val="24"/>
                <w:szCs w:val="24"/>
              </w:rPr>
              <w:lastRenderedPageBreak/>
              <w:t xml:space="preserve">tīmekļvietnē www.adazunovads.lv, kā arī sociālā tīkla </w:t>
            </w:r>
            <w:proofErr w:type="spellStart"/>
            <w:r w:rsidRPr="00197EB8">
              <w:rPr>
                <w:rFonts w:ascii="Times New Roman" w:eastAsia="Calibri" w:hAnsi="Times New Roman"/>
                <w:sz w:val="24"/>
                <w:szCs w:val="24"/>
              </w:rPr>
              <w:t>Facebook</w:t>
            </w:r>
            <w:proofErr w:type="spellEnd"/>
            <w:r w:rsidRPr="00197EB8">
              <w:rPr>
                <w:rFonts w:ascii="Times New Roman" w:eastAsia="Calibri" w:hAnsi="Times New Roman"/>
                <w:sz w:val="24"/>
                <w:szCs w:val="24"/>
              </w:rPr>
              <w:t xml:space="preserve"> pašvaldības kontā, lai sasniegtu </w:t>
            </w:r>
            <w:proofErr w:type="spellStart"/>
            <w:r w:rsidRPr="00197EB8">
              <w:rPr>
                <w:rFonts w:ascii="Times New Roman" w:eastAsia="Calibri" w:hAnsi="Times New Roman"/>
                <w:sz w:val="24"/>
                <w:szCs w:val="24"/>
              </w:rPr>
              <w:t>mērķgrupu</w:t>
            </w:r>
            <w:proofErr w:type="spellEnd"/>
            <w:r w:rsidRPr="00197EB8">
              <w:rPr>
                <w:rFonts w:ascii="Times New Roman" w:eastAsia="Calibri" w:hAnsi="Times New Roman"/>
                <w:sz w:val="24"/>
                <w:szCs w:val="24"/>
              </w:rPr>
              <w:t>, kā arī noskaidrotu pēc iespējas plašākas sabiedrības viedokli.</w:t>
            </w:r>
          </w:p>
          <w:p w14:paraId="4A1D9716" w14:textId="22D4FC45" w:rsidR="00197EB8" w:rsidRPr="00197EB8" w:rsidRDefault="002B4CF9" w:rsidP="007218F3">
            <w:pPr>
              <w:pStyle w:val="Sarakstarindkopa"/>
              <w:numPr>
                <w:ilvl w:val="1"/>
                <w:numId w:val="9"/>
              </w:numPr>
              <w:spacing w:after="60" w:line="240" w:lineRule="auto"/>
              <w:ind w:left="388" w:hanging="388"/>
              <w:contextualSpacing w:val="0"/>
              <w:jc w:val="both"/>
              <w:rPr>
                <w:rFonts w:ascii="Times New Roman" w:eastAsia="Calibri" w:hAnsi="Times New Roman"/>
                <w:sz w:val="24"/>
                <w:szCs w:val="24"/>
              </w:rPr>
            </w:pPr>
            <w:r w:rsidRPr="00197EB8">
              <w:rPr>
                <w:rFonts w:ascii="Times New Roman" w:eastAsia="Calibri" w:hAnsi="Times New Roman"/>
                <w:sz w:val="24"/>
                <w:szCs w:val="24"/>
              </w:rPr>
              <w:t xml:space="preserve">Pēc šo noteikumu projekta publicēšanas sabiedrības viedokļa noskaidrošanai noteiktajā termiņā – no 2026. gada </w:t>
            </w:r>
            <w:r w:rsidR="00A57F6C">
              <w:rPr>
                <w:rFonts w:ascii="Times New Roman" w:eastAsia="Calibri" w:hAnsi="Times New Roman"/>
                <w:sz w:val="24"/>
                <w:szCs w:val="24"/>
              </w:rPr>
              <w:t>14</w:t>
            </w:r>
            <w:r w:rsidRPr="00197EB8">
              <w:rPr>
                <w:rFonts w:ascii="Times New Roman" w:eastAsia="Calibri" w:hAnsi="Times New Roman"/>
                <w:sz w:val="24"/>
                <w:szCs w:val="24"/>
              </w:rPr>
              <w:t xml:space="preserve">. maija līdz 2026. gada </w:t>
            </w:r>
            <w:r w:rsidR="00A57F6C">
              <w:rPr>
                <w:rFonts w:ascii="Times New Roman" w:eastAsia="Calibri" w:hAnsi="Times New Roman"/>
                <w:sz w:val="24"/>
                <w:szCs w:val="24"/>
              </w:rPr>
              <w:t>27</w:t>
            </w:r>
            <w:r w:rsidRPr="00197EB8">
              <w:rPr>
                <w:rFonts w:ascii="Times New Roman" w:eastAsia="Calibri" w:hAnsi="Times New Roman"/>
                <w:sz w:val="24"/>
                <w:szCs w:val="24"/>
              </w:rPr>
              <w:t>. maijam netika saņemti iedzīvotāju priekšlikumi par šo noteikumu projektu.</w:t>
            </w:r>
          </w:p>
          <w:p w14:paraId="611E95C6" w14:textId="6C3A0EC4" w:rsidR="00197EB8" w:rsidRPr="00AE3302" w:rsidRDefault="002B4CF9" w:rsidP="007218F3">
            <w:pPr>
              <w:pStyle w:val="Sarakstarindkopa"/>
              <w:numPr>
                <w:ilvl w:val="1"/>
                <w:numId w:val="9"/>
              </w:numPr>
              <w:spacing w:after="60" w:line="240" w:lineRule="auto"/>
              <w:ind w:left="388" w:right="102" w:hanging="388"/>
              <w:contextualSpacing w:val="0"/>
              <w:jc w:val="both"/>
              <w:textAlignment w:val="baseline"/>
              <w:rPr>
                <w:rFonts w:ascii="Times New Roman" w:eastAsia="Calibri" w:hAnsi="Times New Roman"/>
                <w:sz w:val="24"/>
                <w:szCs w:val="24"/>
              </w:rPr>
            </w:pPr>
            <w:r w:rsidRPr="00197EB8">
              <w:rPr>
                <w:rFonts w:ascii="Times New Roman" w:eastAsia="Calibri" w:hAnsi="Times New Roman"/>
                <w:sz w:val="24"/>
                <w:szCs w:val="24"/>
              </w:rPr>
              <w:t>Citi priekšlikumi, viedokļi, iebildumi no sabiedrības pārstāvjiem, institūcijām netika saņemti.</w:t>
            </w:r>
          </w:p>
        </w:tc>
      </w:tr>
    </w:tbl>
    <w:p w14:paraId="4B27B0AD" w14:textId="77777777" w:rsidR="00197EB8" w:rsidRDefault="00197EB8" w:rsidP="00197EB8">
      <w:pPr>
        <w:rPr>
          <w:rFonts w:ascii="Times New Roman" w:hAnsi="Times New Roman" w:cs="Times New Roman"/>
          <w:color w:val="000000"/>
        </w:rPr>
      </w:pPr>
    </w:p>
    <w:p w14:paraId="4CB1B33D" w14:textId="77777777" w:rsidR="00197EB8" w:rsidRDefault="00197EB8" w:rsidP="00197EB8">
      <w:pPr>
        <w:rPr>
          <w:rFonts w:ascii="Times New Roman" w:hAnsi="Times New Roman" w:cs="Times New Roman"/>
          <w:color w:val="000000"/>
        </w:rPr>
      </w:pPr>
    </w:p>
    <w:p w14:paraId="5836158F" w14:textId="77777777" w:rsidR="00197EB8" w:rsidRPr="00087894" w:rsidRDefault="00197EB8" w:rsidP="00197EB8">
      <w:pPr>
        <w:rPr>
          <w:rFonts w:ascii="Times New Roman" w:hAnsi="Times New Roman" w:cs="Times New Roman"/>
          <w:color w:val="000000"/>
        </w:rPr>
      </w:pPr>
    </w:p>
    <w:p w14:paraId="3CF8D9D7" w14:textId="77777777" w:rsidR="00CE5A0A" w:rsidRPr="00D61C8C" w:rsidRDefault="00CE5A0A" w:rsidP="00CE5A0A">
      <w:pPr>
        <w:jc w:val="both"/>
        <w:rPr>
          <w:rFonts w:ascii="Times New Roman" w:eastAsia="Times New Roman" w:hAnsi="Times New Roman"/>
          <w:lang w:eastAsia="lv-LV"/>
        </w:rPr>
      </w:pPr>
      <w:r w:rsidRPr="00D61C8C">
        <w:rPr>
          <w:rFonts w:ascii="Times New Roman" w:eastAsia="Times New Roman" w:hAnsi="Times New Roman"/>
          <w:lang w:eastAsia="lv-LV"/>
        </w:rPr>
        <w:t>Pašvaldības domes priekšsēdētājs</w:t>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r>
      <w:r w:rsidRPr="00D61C8C">
        <w:rPr>
          <w:rFonts w:ascii="Times New Roman" w:eastAsia="Times New Roman" w:hAnsi="Times New Roman"/>
          <w:lang w:eastAsia="lv-LV"/>
        </w:rPr>
        <w:tab/>
        <w:t>G. Miglāns</w:t>
      </w:r>
    </w:p>
    <w:p w14:paraId="31C9ED3D" w14:textId="77777777" w:rsidR="00CE5A0A" w:rsidRPr="00D61C8C" w:rsidRDefault="00CE5A0A" w:rsidP="00CE5A0A">
      <w:pPr>
        <w:jc w:val="center"/>
        <w:rPr>
          <w:rFonts w:ascii="Times New Roman" w:hAnsi="Times New Roman"/>
        </w:rPr>
      </w:pPr>
    </w:p>
    <w:p w14:paraId="2A9F18B9" w14:textId="77777777" w:rsidR="00CE5A0A" w:rsidRPr="00D61C8C" w:rsidRDefault="00CE5A0A" w:rsidP="00CE5A0A">
      <w:pPr>
        <w:jc w:val="center"/>
        <w:rPr>
          <w:rFonts w:ascii="Times New Roman" w:hAnsi="Times New Roman"/>
        </w:rPr>
      </w:pPr>
      <w:r w:rsidRPr="00D61C8C">
        <w:rPr>
          <w:rFonts w:ascii="Times New Roman" w:hAnsi="Times New Roman"/>
        </w:rPr>
        <w:t>ŠIS DOKUMENTS IR ELEKTRONISKI PARAKSTĪTS AR DROŠU ELEKTRONISKO PARAKSTU UN SATUR LAIKA ZĪMOGU</w:t>
      </w:r>
    </w:p>
    <w:p w14:paraId="07136762" w14:textId="77777777" w:rsidR="00197EB8" w:rsidRDefault="00197EB8" w:rsidP="00197EB8">
      <w:pPr>
        <w:rPr>
          <w:rFonts w:ascii="Times New Roman" w:eastAsia="Times New Roman" w:hAnsi="Times New Roman" w:cs="Times New Roman"/>
          <w:bCs/>
          <w:caps/>
          <w:sz w:val="28"/>
        </w:rPr>
      </w:pPr>
    </w:p>
    <w:p w14:paraId="7A39FF5A" w14:textId="77777777" w:rsidR="003F7DB3" w:rsidRDefault="003F7DB3" w:rsidP="003F7DB3">
      <w:pPr>
        <w:rPr>
          <w:rFonts w:ascii="Times New Roman" w:eastAsia="Calibri" w:hAnsi="Times New Roman"/>
        </w:rPr>
      </w:pPr>
    </w:p>
    <w:p w14:paraId="61EB1B92" w14:textId="58AF0379" w:rsidR="003F7DB3" w:rsidRDefault="003F7DB3">
      <w:pPr>
        <w:rPr>
          <w:rFonts w:ascii="Times New Roman" w:eastAsia="Calibri" w:hAnsi="Times New Roman"/>
        </w:rPr>
      </w:pPr>
    </w:p>
    <w:sectPr w:rsidR="003F7DB3" w:rsidSect="00BB16A4">
      <w:headerReference w:type="default" r:id="rId17"/>
      <w:footerReference w:type="default" r:id="rId18"/>
      <w:headerReference w:type="first" r:id="rId19"/>
      <w:footerReference w:type="first" r:id="rId20"/>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1DB0F" w14:textId="77777777" w:rsidR="002B4CF9" w:rsidRDefault="002B4CF9">
      <w:r>
        <w:separator/>
      </w:r>
    </w:p>
  </w:endnote>
  <w:endnote w:type="continuationSeparator" w:id="0">
    <w:p w14:paraId="3AD731E8" w14:textId="77777777" w:rsidR="002B4CF9" w:rsidRDefault="002B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6553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B4CF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1</w:t>
        </w:r>
        <w:r w:rsidRPr="005C7FA1">
          <w:rPr>
            <w:rFonts w:ascii="Times New Roman" w:hAnsi="Times New Roman" w:cs="Times New Roman"/>
            <w:noProof/>
          </w:rPr>
          <w:t>8</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B587" w14:textId="77777777" w:rsidR="002B4CF9" w:rsidRDefault="002B4CF9">
      <w:r>
        <w:separator/>
      </w:r>
    </w:p>
  </w:footnote>
  <w:footnote w:type="continuationSeparator" w:id="0">
    <w:p w14:paraId="1F73E544" w14:textId="77777777" w:rsidR="002B4CF9" w:rsidRDefault="002B4CF9">
      <w:r>
        <w:continuationSeparator/>
      </w:r>
    </w:p>
  </w:footnote>
  <w:footnote w:id="1">
    <w:p w14:paraId="36245642" w14:textId="39A9D5FB" w:rsidR="00FF77B9" w:rsidRPr="009B21E8" w:rsidRDefault="002B4CF9" w:rsidP="009B21E8">
      <w:pPr>
        <w:pStyle w:val="Vresteksts"/>
        <w:jc w:val="both"/>
        <w:rPr>
          <w:rFonts w:ascii="Times New Roman" w:hAnsi="Times New Roman" w:cs="Times New Roman"/>
        </w:rPr>
      </w:pPr>
      <w:r>
        <w:t>*</w:t>
      </w:r>
      <w:r w:rsidR="009B21E8" w:rsidRPr="009B21E8">
        <w:t xml:space="preserve"> </w:t>
      </w:r>
      <w:r w:rsidR="009B21E8" w:rsidRPr="009B21E8">
        <w:rPr>
          <w:rFonts w:ascii="Times New Roman" w:hAnsi="Times New Roman" w:cs="Times New Roman"/>
        </w:rPr>
        <w:t>No 2026. gada 1.janvāra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Latvijas Republikā reģistrētajām komercsabiedrībām, kooperatīvajām sabiedrībām, ārvalstu komersantu filiālēm un nerezidentu (ārvalstu komersantu) pastāvīgajām pārstāvniecībām, biedrībām, nodibinājumiem, arodbiedrībām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ekonomisko interešu grupām, Eiropas kooperatīvajām sabiedrībām, Eiropas komercsabiedrībām, Eiropas politiskajām partijām un Eiropas politiskajiem fondiem.    Saskaņā ar Oficiālās elektroniskās adreses likuma  p</w:t>
      </w:r>
      <w:r w:rsidR="009B21E8">
        <w:rPr>
          <w:rFonts w:ascii="Times New Roman" w:hAnsi="Times New Roman" w:cs="Times New Roman"/>
        </w:rPr>
        <w:t>ā</w:t>
      </w:r>
      <w:r w:rsidR="009B21E8" w:rsidRPr="009B21E8">
        <w:rPr>
          <w:rFonts w:ascii="Times New Roman" w:hAnsi="Times New Roman" w:cs="Times New Roman"/>
        </w:rPr>
        <w:t>rejas noteikumu 3.punktu no 2023. gada 1. janvāra visām Latvijas reģistrētajām juridiskajām personām ( uzņēmumiem, biedrībām, nodibinājumiem, arodbiedrībām u. c.), kā arī saimnieciskās darbības veicējiem ir obligāti jāreģistrē oficiālā elektroniskā adrese (e-adrese).</w:t>
      </w:r>
    </w:p>
  </w:footnote>
  <w:footnote w:id="2">
    <w:p w14:paraId="452395E3" w14:textId="65FFC5C7" w:rsidR="00FF77B9" w:rsidRPr="00FF77B9" w:rsidRDefault="002B4CF9" w:rsidP="00FF77B9">
      <w:pPr>
        <w:pStyle w:val="Vresteksts"/>
        <w:jc w:val="both"/>
        <w:rPr>
          <w:rFonts w:ascii="Times New Roman" w:hAnsi="Times New Roman" w:cs="Times New Roman"/>
        </w:rPr>
      </w:pPr>
      <w:r>
        <w:t xml:space="preserve">* </w:t>
      </w:r>
      <w:r w:rsidRPr="00FF77B9">
        <w:rPr>
          <w:rFonts w:ascii="Times New Roman" w:hAnsi="Times New Roman" w:cs="Times New Roman"/>
        </w:rPr>
        <w:t>No 2026. gada 1.janvāra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Latvijas Republikā reģistrētajām komercsabiedrībām, kooperatīvajām sabiedrībām, ārvalstu komersantu filiālēm un nerezidentu (ārvalstu komersantu) pastāvīgajām pārstāvniecībām, biedrībām, nodibinājumiem, arodbied</w:t>
      </w:r>
      <w:r w:rsidRPr="00FF77B9">
        <w:rPr>
          <w:rFonts w:ascii="Times New Roman" w:hAnsi="Times New Roman" w:cs="Times New Roman"/>
        </w:rPr>
        <w:t>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w:t>
      </w:r>
      <w:r w:rsidRPr="00FF77B9">
        <w:rPr>
          <w:rFonts w:ascii="Times New Roman" w:hAnsi="Times New Roman" w:cs="Times New Roman"/>
        </w:rPr>
        <w:t>ko interešu grupām, Eiropas kooperatīvajām sabiedrībām, Eiropas komercsabiedrībām, Eiropas politiskajām partijām un Eiropas politiskajiem fondiem.    Saskaņā ar Oficiālās elektroniskās adreses likuma  p</w:t>
      </w:r>
      <w:r>
        <w:rPr>
          <w:rFonts w:ascii="Times New Roman" w:hAnsi="Times New Roman" w:cs="Times New Roman"/>
        </w:rPr>
        <w:t>ā</w:t>
      </w:r>
      <w:r w:rsidRPr="00FF77B9">
        <w:rPr>
          <w:rFonts w:ascii="Times New Roman" w:hAnsi="Times New Roman" w:cs="Times New Roman"/>
        </w:rPr>
        <w:t>rejas noteikumu 3.punktu no 2023. gada 1. janvāra visām Latvijas reģistrētajām juridiskajām personām ( uzņēmumiem, biedrībām, nodibinājumiem, arodbiedrībām u. c.), kā arī saimnieciskās darbības veicējiem ir obligāti jāreģistrē oficiālā elektroniskā adrese (e-adrese).</w:t>
      </w:r>
    </w:p>
  </w:footnote>
  <w:footnote w:id="3">
    <w:p w14:paraId="1E91B3ED" w14:textId="112C51C6" w:rsidR="00FF77B9" w:rsidRPr="00FF77B9" w:rsidRDefault="002B4CF9" w:rsidP="00FF77B9">
      <w:pPr>
        <w:pStyle w:val="Vresteksts"/>
        <w:jc w:val="both"/>
        <w:rPr>
          <w:rFonts w:ascii="Times New Roman" w:hAnsi="Times New Roman" w:cs="Times New Roman"/>
        </w:rPr>
      </w:pPr>
      <w:r>
        <w:t xml:space="preserve">* </w:t>
      </w:r>
      <w:r w:rsidRPr="00FF77B9">
        <w:rPr>
          <w:rFonts w:ascii="Times New Roman" w:hAnsi="Times New Roman" w:cs="Times New Roman"/>
        </w:rPr>
        <w:t>No 2026. gada 1.janvāra stājas spēkā Ministru kabineta noteikumi Nr. 749 “Kārtība, kādā organizē un īsteno strukturētu elektronisko rēķinu apriti un kādā strukturētu elektronisko rēķinu datus iesniedz Valsts ieņēmumu dienestam”. Noteikumus piemēro Grāmatvedības likuma 3. pantā minētajiem subjektiem- Latvijas Republikā reģistrētajām komercsabiedrībām, kooperatīvajām sabiedrībām, ārvalstu komersantu filiālēm un nerezidentu (ārvalstu komersantu) pastāvīgajām pārstāvniecībām, biedrībām, nodibinājumiem, arodbied</w:t>
      </w:r>
      <w:r w:rsidRPr="00FF77B9">
        <w:rPr>
          <w:rFonts w:ascii="Times New Roman" w:hAnsi="Times New Roman" w:cs="Times New Roman"/>
        </w:rPr>
        <w:t>rībām un to apvienībām, politiskajām organizācijām (partijām) un to apvienībām, reliģiskajām organizācijām un to iestādēm, individuālajiem komersantiem, individuālajiem uzņēmumiem, zemnieku un zvejnieku saimniecībām, citām fiziskajām personām, kas veic saimniecisko darbību, un to apvienībām. individuālajiem komersantiem, individuālajiem uzņēmumiem, zemnieku un zvejnieku saimniecībām, citām fiziskajām personām, kas veic saimniecisko darbību, un to apvienībām, Latvijas Republikā reģistrētajām Eiropas ekonomis</w:t>
      </w:r>
      <w:r w:rsidRPr="00FF77B9">
        <w:rPr>
          <w:rFonts w:ascii="Times New Roman" w:hAnsi="Times New Roman" w:cs="Times New Roman"/>
        </w:rPr>
        <w:t>ko interešu grupām, Eiropas kooperatīvajām sabiedrībām, Eiropas komercsabiedrībām, Eiropas politiskajām partijām un Eiropas politiskajiem fondiem.    Saskaņā ar Oficiālās elektroniskās adreses likuma  p</w:t>
      </w:r>
      <w:r>
        <w:rPr>
          <w:rFonts w:ascii="Times New Roman" w:hAnsi="Times New Roman" w:cs="Times New Roman"/>
        </w:rPr>
        <w:t>ā</w:t>
      </w:r>
      <w:r w:rsidRPr="00FF77B9">
        <w:rPr>
          <w:rFonts w:ascii="Times New Roman" w:hAnsi="Times New Roman" w:cs="Times New Roman"/>
        </w:rPr>
        <w:t>rejas noteikumu 3.punktu no 2023. gada 1. janvāra visām Latvijas reģistrētajām juridiskajām personām ( uzņēmumiem, biedrībām, nodibinājumiem, arodbiedrībām u. c.), kā arī saimnieciskās darbības veicējiem ir obligāti jāreģistrē oficiālā elektroniskā adrese (e-adrese).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124FF1"/>
    <w:multiLevelType w:val="hybridMultilevel"/>
    <w:tmpl w:val="134CCB74"/>
    <w:lvl w:ilvl="0" w:tplc="0E6C943E">
      <w:start w:val="1"/>
      <w:numFmt w:val="bullet"/>
      <w:lvlText w:val=""/>
      <w:lvlJc w:val="left"/>
      <w:pPr>
        <w:ind w:left="360" w:hanging="360"/>
      </w:pPr>
      <w:rPr>
        <w:rFonts w:ascii="Symbol" w:hAnsi="Symbol" w:hint="default"/>
      </w:rPr>
    </w:lvl>
    <w:lvl w:ilvl="1" w:tplc="BC883564">
      <w:start w:val="1"/>
      <w:numFmt w:val="bullet"/>
      <w:lvlText w:val="o"/>
      <w:lvlJc w:val="left"/>
      <w:pPr>
        <w:ind w:left="1080" w:hanging="360"/>
      </w:pPr>
      <w:rPr>
        <w:rFonts w:ascii="Courier New" w:hAnsi="Courier New" w:hint="default"/>
      </w:rPr>
    </w:lvl>
    <w:lvl w:ilvl="2" w:tplc="BBE6F8C2">
      <w:start w:val="1"/>
      <w:numFmt w:val="bullet"/>
      <w:lvlText w:val=""/>
      <w:lvlJc w:val="left"/>
      <w:pPr>
        <w:ind w:left="1800" w:hanging="360"/>
      </w:pPr>
      <w:rPr>
        <w:rFonts w:ascii="Wingdings" w:hAnsi="Wingdings" w:hint="default"/>
      </w:rPr>
    </w:lvl>
    <w:lvl w:ilvl="3" w:tplc="E3A2430A">
      <w:start w:val="1"/>
      <w:numFmt w:val="bullet"/>
      <w:lvlText w:val=""/>
      <w:lvlJc w:val="left"/>
      <w:pPr>
        <w:ind w:left="2520" w:hanging="360"/>
      </w:pPr>
      <w:rPr>
        <w:rFonts w:ascii="Symbol" w:hAnsi="Symbol" w:hint="default"/>
      </w:rPr>
    </w:lvl>
    <w:lvl w:ilvl="4" w:tplc="34109164">
      <w:start w:val="1"/>
      <w:numFmt w:val="bullet"/>
      <w:lvlText w:val="o"/>
      <w:lvlJc w:val="left"/>
      <w:pPr>
        <w:ind w:left="3240" w:hanging="360"/>
      </w:pPr>
      <w:rPr>
        <w:rFonts w:ascii="Courier New" w:hAnsi="Courier New" w:hint="default"/>
      </w:rPr>
    </w:lvl>
    <w:lvl w:ilvl="5" w:tplc="1D828A18">
      <w:start w:val="1"/>
      <w:numFmt w:val="bullet"/>
      <w:lvlText w:val=""/>
      <w:lvlJc w:val="left"/>
      <w:pPr>
        <w:ind w:left="3960" w:hanging="360"/>
      </w:pPr>
      <w:rPr>
        <w:rFonts w:ascii="Wingdings" w:hAnsi="Wingdings" w:hint="default"/>
      </w:rPr>
    </w:lvl>
    <w:lvl w:ilvl="6" w:tplc="421CAEC0">
      <w:start w:val="1"/>
      <w:numFmt w:val="bullet"/>
      <w:lvlText w:val=""/>
      <w:lvlJc w:val="left"/>
      <w:pPr>
        <w:ind w:left="4680" w:hanging="360"/>
      </w:pPr>
      <w:rPr>
        <w:rFonts w:ascii="Symbol" w:hAnsi="Symbol" w:hint="default"/>
      </w:rPr>
    </w:lvl>
    <w:lvl w:ilvl="7" w:tplc="B148B50E">
      <w:start w:val="1"/>
      <w:numFmt w:val="bullet"/>
      <w:lvlText w:val="o"/>
      <w:lvlJc w:val="left"/>
      <w:pPr>
        <w:ind w:left="5400" w:hanging="360"/>
      </w:pPr>
      <w:rPr>
        <w:rFonts w:ascii="Courier New" w:hAnsi="Courier New" w:hint="default"/>
      </w:rPr>
    </w:lvl>
    <w:lvl w:ilvl="8" w:tplc="62224DC4">
      <w:start w:val="1"/>
      <w:numFmt w:val="bullet"/>
      <w:lvlText w:val=""/>
      <w:lvlJc w:val="left"/>
      <w:pPr>
        <w:ind w:left="6120" w:hanging="360"/>
      </w:pPr>
      <w:rPr>
        <w:rFonts w:ascii="Wingdings" w:hAnsi="Wingdings" w:hint="default"/>
      </w:rPr>
    </w:lvl>
  </w:abstractNum>
  <w:abstractNum w:abstractNumId="2" w15:restartNumberingAfterBreak="0">
    <w:nsid w:val="107752F3"/>
    <w:multiLevelType w:val="hybridMultilevel"/>
    <w:tmpl w:val="63841CA0"/>
    <w:lvl w:ilvl="0" w:tplc="B7060D36">
      <w:start w:val="1"/>
      <w:numFmt w:val="decimal"/>
      <w:lvlText w:val="%1."/>
      <w:lvlJc w:val="left"/>
      <w:pPr>
        <w:ind w:left="720" w:hanging="360"/>
      </w:pPr>
      <w:rPr>
        <w:rFonts w:hint="default"/>
      </w:rPr>
    </w:lvl>
    <w:lvl w:ilvl="1" w:tplc="30D4AF7C" w:tentative="1">
      <w:start w:val="1"/>
      <w:numFmt w:val="lowerLetter"/>
      <w:lvlText w:val="%2."/>
      <w:lvlJc w:val="left"/>
      <w:pPr>
        <w:ind w:left="1440" w:hanging="360"/>
      </w:pPr>
    </w:lvl>
    <w:lvl w:ilvl="2" w:tplc="BAFA9C18" w:tentative="1">
      <w:start w:val="1"/>
      <w:numFmt w:val="lowerRoman"/>
      <w:lvlText w:val="%3."/>
      <w:lvlJc w:val="right"/>
      <w:pPr>
        <w:ind w:left="2160" w:hanging="180"/>
      </w:pPr>
    </w:lvl>
    <w:lvl w:ilvl="3" w:tplc="D9FC11EC" w:tentative="1">
      <w:start w:val="1"/>
      <w:numFmt w:val="decimal"/>
      <w:lvlText w:val="%4."/>
      <w:lvlJc w:val="left"/>
      <w:pPr>
        <w:ind w:left="2880" w:hanging="360"/>
      </w:pPr>
    </w:lvl>
    <w:lvl w:ilvl="4" w:tplc="E73A4B44" w:tentative="1">
      <w:start w:val="1"/>
      <w:numFmt w:val="lowerLetter"/>
      <w:lvlText w:val="%5."/>
      <w:lvlJc w:val="left"/>
      <w:pPr>
        <w:ind w:left="3600" w:hanging="360"/>
      </w:pPr>
    </w:lvl>
    <w:lvl w:ilvl="5" w:tplc="E6D63D42" w:tentative="1">
      <w:start w:val="1"/>
      <w:numFmt w:val="lowerRoman"/>
      <w:lvlText w:val="%6."/>
      <w:lvlJc w:val="right"/>
      <w:pPr>
        <w:ind w:left="4320" w:hanging="180"/>
      </w:pPr>
    </w:lvl>
    <w:lvl w:ilvl="6" w:tplc="979258C2" w:tentative="1">
      <w:start w:val="1"/>
      <w:numFmt w:val="decimal"/>
      <w:lvlText w:val="%7."/>
      <w:lvlJc w:val="left"/>
      <w:pPr>
        <w:ind w:left="5040" w:hanging="360"/>
      </w:pPr>
    </w:lvl>
    <w:lvl w:ilvl="7" w:tplc="99F4977C" w:tentative="1">
      <w:start w:val="1"/>
      <w:numFmt w:val="lowerLetter"/>
      <w:lvlText w:val="%8."/>
      <w:lvlJc w:val="left"/>
      <w:pPr>
        <w:ind w:left="5760" w:hanging="360"/>
      </w:pPr>
    </w:lvl>
    <w:lvl w:ilvl="8" w:tplc="FD044648" w:tentative="1">
      <w:start w:val="1"/>
      <w:numFmt w:val="lowerRoman"/>
      <w:lvlText w:val="%9."/>
      <w:lvlJc w:val="right"/>
      <w:pPr>
        <w:ind w:left="6480" w:hanging="180"/>
      </w:pPr>
    </w:lvl>
  </w:abstractNum>
  <w:abstractNum w:abstractNumId="3" w15:restartNumberingAfterBreak="0">
    <w:nsid w:val="11675913"/>
    <w:multiLevelType w:val="hybridMultilevel"/>
    <w:tmpl w:val="A30CA098"/>
    <w:lvl w:ilvl="0" w:tplc="D6227E88">
      <w:start w:val="1"/>
      <w:numFmt w:val="bullet"/>
      <w:lvlText w:val=""/>
      <w:lvlJc w:val="left"/>
      <w:pPr>
        <w:ind w:left="720" w:hanging="360"/>
      </w:pPr>
      <w:rPr>
        <w:rFonts w:ascii="Symbol" w:hAnsi="Symbol" w:hint="default"/>
      </w:rPr>
    </w:lvl>
    <w:lvl w:ilvl="1" w:tplc="B5563C78" w:tentative="1">
      <w:start w:val="1"/>
      <w:numFmt w:val="bullet"/>
      <w:lvlText w:val="o"/>
      <w:lvlJc w:val="left"/>
      <w:pPr>
        <w:ind w:left="1440" w:hanging="360"/>
      </w:pPr>
      <w:rPr>
        <w:rFonts w:ascii="Courier New" w:hAnsi="Courier New" w:cs="Courier New" w:hint="default"/>
      </w:rPr>
    </w:lvl>
    <w:lvl w:ilvl="2" w:tplc="121C2DEA" w:tentative="1">
      <w:start w:val="1"/>
      <w:numFmt w:val="bullet"/>
      <w:lvlText w:val=""/>
      <w:lvlJc w:val="left"/>
      <w:pPr>
        <w:ind w:left="2160" w:hanging="360"/>
      </w:pPr>
      <w:rPr>
        <w:rFonts w:ascii="Wingdings" w:hAnsi="Wingdings" w:hint="default"/>
      </w:rPr>
    </w:lvl>
    <w:lvl w:ilvl="3" w:tplc="C61CC080" w:tentative="1">
      <w:start w:val="1"/>
      <w:numFmt w:val="bullet"/>
      <w:lvlText w:val=""/>
      <w:lvlJc w:val="left"/>
      <w:pPr>
        <w:ind w:left="2880" w:hanging="360"/>
      </w:pPr>
      <w:rPr>
        <w:rFonts w:ascii="Symbol" w:hAnsi="Symbol" w:hint="default"/>
      </w:rPr>
    </w:lvl>
    <w:lvl w:ilvl="4" w:tplc="6FEE8E76" w:tentative="1">
      <w:start w:val="1"/>
      <w:numFmt w:val="bullet"/>
      <w:lvlText w:val="o"/>
      <w:lvlJc w:val="left"/>
      <w:pPr>
        <w:ind w:left="3600" w:hanging="360"/>
      </w:pPr>
      <w:rPr>
        <w:rFonts w:ascii="Courier New" w:hAnsi="Courier New" w:cs="Courier New" w:hint="default"/>
      </w:rPr>
    </w:lvl>
    <w:lvl w:ilvl="5" w:tplc="DC7AF77A" w:tentative="1">
      <w:start w:val="1"/>
      <w:numFmt w:val="bullet"/>
      <w:lvlText w:val=""/>
      <w:lvlJc w:val="left"/>
      <w:pPr>
        <w:ind w:left="4320" w:hanging="360"/>
      </w:pPr>
      <w:rPr>
        <w:rFonts w:ascii="Wingdings" w:hAnsi="Wingdings" w:hint="default"/>
      </w:rPr>
    </w:lvl>
    <w:lvl w:ilvl="6" w:tplc="C2E8B1C4" w:tentative="1">
      <w:start w:val="1"/>
      <w:numFmt w:val="bullet"/>
      <w:lvlText w:val=""/>
      <w:lvlJc w:val="left"/>
      <w:pPr>
        <w:ind w:left="5040" w:hanging="360"/>
      </w:pPr>
      <w:rPr>
        <w:rFonts w:ascii="Symbol" w:hAnsi="Symbol" w:hint="default"/>
      </w:rPr>
    </w:lvl>
    <w:lvl w:ilvl="7" w:tplc="3BCECD24" w:tentative="1">
      <w:start w:val="1"/>
      <w:numFmt w:val="bullet"/>
      <w:lvlText w:val="o"/>
      <w:lvlJc w:val="left"/>
      <w:pPr>
        <w:ind w:left="5760" w:hanging="360"/>
      </w:pPr>
      <w:rPr>
        <w:rFonts w:ascii="Courier New" w:hAnsi="Courier New" w:cs="Courier New" w:hint="default"/>
      </w:rPr>
    </w:lvl>
    <w:lvl w:ilvl="8" w:tplc="67B4B9C6" w:tentative="1">
      <w:start w:val="1"/>
      <w:numFmt w:val="bullet"/>
      <w:lvlText w:val=""/>
      <w:lvlJc w:val="left"/>
      <w:pPr>
        <w:ind w:left="6480" w:hanging="360"/>
      </w:pPr>
      <w:rPr>
        <w:rFonts w:ascii="Wingdings" w:hAnsi="Wingdings" w:hint="default"/>
      </w:rPr>
    </w:lvl>
  </w:abstractNum>
  <w:abstractNum w:abstractNumId="4" w15:restartNumberingAfterBreak="0">
    <w:nsid w:val="32274AE7"/>
    <w:multiLevelType w:val="hybridMultilevel"/>
    <w:tmpl w:val="D2989344"/>
    <w:lvl w:ilvl="0" w:tplc="3EE4FE92">
      <w:start w:val="1"/>
      <w:numFmt w:val="bullet"/>
      <w:lvlText w:val=""/>
      <w:lvlJc w:val="left"/>
      <w:pPr>
        <w:ind w:left="720" w:hanging="360"/>
      </w:pPr>
      <w:rPr>
        <w:rFonts w:ascii="Symbol" w:hAnsi="Symbol" w:hint="default"/>
      </w:rPr>
    </w:lvl>
    <w:lvl w:ilvl="1" w:tplc="D41005A0" w:tentative="1">
      <w:start w:val="1"/>
      <w:numFmt w:val="bullet"/>
      <w:lvlText w:val="o"/>
      <w:lvlJc w:val="left"/>
      <w:pPr>
        <w:ind w:left="1440" w:hanging="360"/>
      </w:pPr>
      <w:rPr>
        <w:rFonts w:ascii="Courier New" w:hAnsi="Courier New" w:cs="Courier New" w:hint="default"/>
      </w:rPr>
    </w:lvl>
    <w:lvl w:ilvl="2" w:tplc="08D4197E" w:tentative="1">
      <w:start w:val="1"/>
      <w:numFmt w:val="bullet"/>
      <w:lvlText w:val=""/>
      <w:lvlJc w:val="left"/>
      <w:pPr>
        <w:ind w:left="2160" w:hanging="360"/>
      </w:pPr>
      <w:rPr>
        <w:rFonts w:ascii="Wingdings" w:hAnsi="Wingdings" w:hint="default"/>
      </w:rPr>
    </w:lvl>
    <w:lvl w:ilvl="3" w:tplc="5C882646" w:tentative="1">
      <w:start w:val="1"/>
      <w:numFmt w:val="bullet"/>
      <w:lvlText w:val=""/>
      <w:lvlJc w:val="left"/>
      <w:pPr>
        <w:ind w:left="2880" w:hanging="360"/>
      </w:pPr>
      <w:rPr>
        <w:rFonts w:ascii="Symbol" w:hAnsi="Symbol" w:hint="default"/>
      </w:rPr>
    </w:lvl>
    <w:lvl w:ilvl="4" w:tplc="C69031EC" w:tentative="1">
      <w:start w:val="1"/>
      <w:numFmt w:val="bullet"/>
      <w:lvlText w:val="o"/>
      <w:lvlJc w:val="left"/>
      <w:pPr>
        <w:ind w:left="3600" w:hanging="360"/>
      </w:pPr>
      <w:rPr>
        <w:rFonts w:ascii="Courier New" w:hAnsi="Courier New" w:cs="Courier New" w:hint="default"/>
      </w:rPr>
    </w:lvl>
    <w:lvl w:ilvl="5" w:tplc="A2CCD9BC" w:tentative="1">
      <w:start w:val="1"/>
      <w:numFmt w:val="bullet"/>
      <w:lvlText w:val=""/>
      <w:lvlJc w:val="left"/>
      <w:pPr>
        <w:ind w:left="4320" w:hanging="360"/>
      </w:pPr>
      <w:rPr>
        <w:rFonts w:ascii="Wingdings" w:hAnsi="Wingdings" w:hint="default"/>
      </w:rPr>
    </w:lvl>
    <w:lvl w:ilvl="6" w:tplc="A39649D0" w:tentative="1">
      <w:start w:val="1"/>
      <w:numFmt w:val="bullet"/>
      <w:lvlText w:val=""/>
      <w:lvlJc w:val="left"/>
      <w:pPr>
        <w:ind w:left="5040" w:hanging="360"/>
      </w:pPr>
      <w:rPr>
        <w:rFonts w:ascii="Symbol" w:hAnsi="Symbol" w:hint="default"/>
      </w:rPr>
    </w:lvl>
    <w:lvl w:ilvl="7" w:tplc="425AED04" w:tentative="1">
      <w:start w:val="1"/>
      <w:numFmt w:val="bullet"/>
      <w:lvlText w:val="o"/>
      <w:lvlJc w:val="left"/>
      <w:pPr>
        <w:ind w:left="5760" w:hanging="360"/>
      </w:pPr>
      <w:rPr>
        <w:rFonts w:ascii="Courier New" w:hAnsi="Courier New" w:cs="Courier New" w:hint="default"/>
      </w:rPr>
    </w:lvl>
    <w:lvl w:ilvl="8" w:tplc="3634C054" w:tentative="1">
      <w:start w:val="1"/>
      <w:numFmt w:val="bullet"/>
      <w:lvlText w:val=""/>
      <w:lvlJc w:val="left"/>
      <w:pPr>
        <w:ind w:left="6480" w:hanging="360"/>
      </w:pPr>
      <w:rPr>
        <w:rFonts w:ascii="Wingdings" w:hAnsi="Wingdings" w:hint="default"/>
      </w:rPr>
    </w:lvl>
  </w:abstractNum>
  <w:abstractNum w:abstractNumId="5" w15:restartNumberingAfterBreak="0">
    <w:nsid w:val="37155129"/>
    <w:multiLevelType w:val="multilevel"/>
    <w:tmpl w:val="1096C7B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177A7C"/>
    <w:multiLevelType w:val="hybridMultilevel"/>
    <w:tmpl w:val="8E3ADF50"/>
    <w:lvl w:ilvl="0" w:tplc="7C80B51A">
      <w:start w:val="1"/>
      <w:numFmt w:val="bullet"/>
      <w:lvlText w:val=""/>
      <w:lvlJc w:val="left"/>
      <w:pPr>
        <w:ind w:left="720" w:hanging="360"/>
      </w:pPr>
      <w:rPr>
        <w:rFonts w:ascii="Symbol" w:hAnsi="Symbol" w:hint="default"/>
      </w:rPr>
    </w:lvl>
    <w:lvl w:ilvl="1" w:tplc="26EA518E" w:tentative="1">
      <w:start w:val="1"/>
      <w:numFmt w:val="bullet"/>
      <w:lvlText w:val="o"/>
      <w:lvlJc w:val="left"/>
      <w:pPr>
        <w:ind w:left="1440" w:hanging="360"/>
      </w:pPr>
      <w:rPr>
        <w:rFonts w:ascii="Courier New" w:hAnsi="Courier New" w:cs="Courier New" w:hint="default"/>
      </w:rPr>
    </w:lvl>
    <w:lvl w:ilvl="2" w:tplc="37AE8F7E" w:tentative="1">
      <w:start w:val="1"/>
      <w:numFmt w:val="bullet"/>
      <w:lvlText w:val=""/>
      <w:lvlJc w:val="left"/>
      <w:pPr>
        <w:ind w:left="2160" w:hanging="360"/>
      </w:pPr>
      <w:rPr>
        <w:rFonts w:ascii="Wingdings" w:hAnsi="Wingdings" w:hint="default"/>
      </w:rPr>
    </w:lvl>
    <w:lvl w:ilvl="3" w:tplc="7D021F08" w:tentative="1">
      <w:start w:val="1"/>
      <w:numFmt w:val="bullet"/>
      <w:lvlText w:val=""/>
      <w:lvlJc w:val="left"/>
      <w:pPr>
        <w:ind w:left="2880" w:hanging="360"/>
      </w:pPr>
      <w:rPr>
        <w:rFonts w:ascii="Symbol" w:hAnsi="Symbol" w:hint="default"/>
      </w:rPr>
    </w:lvl>
    <w:lvl w:ilvl="4" w:tplc="CA56E560" w:tentative="1">
      <w:start w:val="1"/>
      <w:numFmt w:val="bullet"/>
      <w:lvlText w:val="o"/>
      <w:lvlJc w:val="left"/>
      <w:pPr>
        <w:ind w:left="3600" w:hanging="360"/>
      </w:pPr>
      <w:rPr>
        <w:rFonts w:ascii="Courier New" w:hAnsi="Courier New" w:cs="Courier New" w:hint="default"/>
      </w:rPr>
    </w:lvl>
    <w:lvl w:ilvl="5" w:tplc="499C6172" w:tentative="1">
      <w:start w:val="1"/>
      <w:numFmt w:val="bullet"/>
      <w:lvlText w:val=""/>
      <w:lvlJc w:val="left"/>
      <w:pPr>
        <w:ind w:left="4320" w:hanging="360"/>
      </w:pPr>
      <w:rPr>
        <w:rFonts w:ascii="Wingdings" w:hAnsi="Wingdings" w:hint="default"/>
      </w:rPr>
    </w:lvl>
    <w:lvl w:ilvl="6" w:tplc="D22EDA24" w:tentative="1">
      <w:start w:val="1"/>
      <w:numFmt w:val="bullet"/>
      <w:lvlText w:val=""/>
      <w:lvlJc w:val="left"/>
      <w:pPr>
        <w:ind w:left="5040" w:hanging="360"/>
      </w:pPr>
      <w:rPr>
        <w:rFonts w:ascii="Symbol" w:hAnsi="Symbol" w:hint="default"/>
      </w:rPr>
    </w:lvl>
    <w:lvl w:ilvl="7" w:tplc="285EEC52" w:tentative="1">
      <w:start w:val="1"/>
      <w:numFmt w:val="bullet"/>
      <w:lvlText w:val="o"/>
      <w:lvlJc w:val="left"/>
      <w:pPr>
        <w:ind w:left="5760" w:hanging="360"/>
      </w:pPr>
      <w:rPr>
        <w:rFonts w:ascii="Courier New" w:hAnsi="Courier New" w:cs="Courier New" w:hint="default"/>
      </w:rPr>
    </w:lvl>
    <w:lvl w:ilvl="8" w:tplc="B8DA2D26" w:tentative="1">
      <w:start w:val="1"/>
      <w:numFmt w:val="bullet"/>
      <w:lvlText w:val=""/>
      <w:lvlJc w:val="left"/>
      <w:pPr>
        <w:ind w:left="6480" w:hanging="360"/>
      </w:pPr>
      <w:rPr>
        <w:rFonts w:ascii="Wingdings" w:hAnsi="Wingdings" w:hint="default"/>
      </w:rPr>
    </w:lvl>
  </w:abstractNum>
  <w:abstractNum w:abstractNumId="7" w15:restartNumberingAfterBreak="0">
    <w:nsid w:val="3C2933F7"/>
    <w:multiLevelType w:val="multilevel"/>
    <w:tmpl w:val="46DCBA6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93266C"/>
    <w:multiLevelType w:val="multilevel"/>
    <w:tmpl w:val="599292D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D4E0D9C"/>
    <w:multiLevelType w:val="hybridMultilevel"/>
    <w:tmpl w:val="06368F5C"/>
    <w:lvl w:ilvl="0" w:tplc="C21E9DA2">
      <w:start w:val="1"/>
      <w:numFmt w:val="bullet"/>
      <w:lvlText w:val=""/>
      <w:lvlJc w:val="left"/>
      <w:pPr>
        <w:ind w:left="720" w:hanging="360"/>
      </w:pPr>
      <w:rPr>
        <w:rFonts w:ascii="Symbol" w:hAnsi="Symbol" w:hint="default"/>
      </w:rPr>
    </w:lvl>
    <w:lvl w:ilvl="1" w:tplc="F0DCEEE0" w:tentative="1">
      <w:start w:val="1"/>
      <w:numFmt w:val="bullet"/>
      <w:lvlText w:val="o"/>
      <w:lvlJc w:val="left"/>
      <w:pPr>
        <w:ind w:left="1440" w:hanging="360"/>
      </w:pPr>
      <w:rPr>
        <w:rFonts w:ascii="Courier New" w:hAnsi="Courier New" w:cs="Courier New" w:hint="default"/>
      </w:rPr>
    </w:lvl>
    <w:lvl w:ilvl="2" w:tplc="871468E4" w:tentative="1">
      <w:start w:val="1"/>
      <w:numFmt w:val="bullet"/>
      <w:lvlText w:val=""/>
      <w:lvlJc w:val="left"/>
      <w:pPr>
        <w:ind w:left="2160" w:hanging="360"/>
      </w:pPr>
      <w:rPr>
        <w:rFonts w:ascii="Wingdings" w:hAnsi="Wingdings" w:hint="default"/>
      </w:rPr>
    </w:lvl>
    <w:lvl w:ilvl="3" w:tplc="6A1C1CD2" w:tentative="1">
      <w:start w:val="1"/>
      <w:numFmt w:val="bullet"/>
      <w:lvlText w:val=""/>
      <w:lvlJc w:val="left"/>
      <w:pPr>
        <w:ind w:left="2880" w:hanging="360"/>
      </w:pPr>
      <w:rPr>
        <w:rFonts w:ascii="Symbol" w:hAnsi="Symbol" w:hint="default"/>
      </w:rPr>
    </w:lvl>
    <w:lvl w:ilvl="4" w:tplc="F6E8E10E" w:tentative="1">
      <w:start w:val="1"/>
      <w:numFmt w:val="bullet"/>
      <w:lvlText w:val="o"/>
      <w:lvlJc w:val="left"/>
      <w:pPr>
        <w:ind w:left="3600" w:hanging="360"/>
      </w:pPr>
      <w:rPr>
        <w:rFonts w:ascii="Courier New" w:hAnsi="Courier New" w:cs="Courier New" w:hint="default"/>
      </w:rPr>
    </w:lvl>
    <w:lvl w:ilvl="5" w:tplc="6E6A3BFA" w:tentative="1">
      <w:start w:val="1"/>
      <w:numFmt w:val="bullet"/>
      <w:lvlText w:val=""/>
      <w:lvlJc w:val="left"/>
      <w:pPr>
        <w:ind w:left="4320" w:hanging="360"/>
      </w:pPr>
      <w:rPr>
        <w:rFonts w:ascii="Wingdings" w:hAnsi="Wingdings" w:hint="default"/>
      </w:rPr>
    </w:lvl>
    <w:lvl w:ilvl="6" w:tplc="613A6CF8" w:tentative="1">
      <w:start w:val="1"/>
      <w:numFmt w:val="bullet"/>
      <w:lvlText w:val=""/>
      <w:lvlJc w:val="left"/>
      <w:pPr>
        <w:ind w:left="5040" w:hanging="360"/>
      </w:pPr>
      <w:rPr>
        <w:rFonts w:ascii="Symbol" w:hAnsi="Symbol" w:hint="default"/>
      </w:rPr>
    </w:lvl>
    <w:lvl w:ilvl="7" w:tplc="EC6A4672" w:tentative="1">
      <w:start w:val="1"/>
      <w:numFmt w:val="bullet"/>
      <w:lvlText w:val="o"/>
      <w:lvlJc w:val="left"/>
      <w:pPr>
        <w:ind w:left="5760" w:hanging="360"/>
      </w:pPr>
      <w:rPr>
        <w:rFonts w:ascii="Courier New" w:hAnsi="Courier New" w:cs="Courier New" w:hint="default"/>
      </w:rPr>
    </w:lvl>
    <w:lvl w:ilvl="8" w:tplc="EBEC52D6" w:tentative="1">
      <w:start w:val="1"/>
      <w:numFmt w:val="bullet"/>
      <w:lvlText w:val=""/>
      <w:lvlJc w:val="left"/>
      <w:pPr>
        <w:ind w:left="6480" w:hanging="360"/>
      </w:pPr>
      <w:rPr>
        <w:rFonts w:ascii="Wingdings" w:hAnsi="Wingdings" w:hint="default"/>
      </w:rPr>
    </w:lvl>
  </w:abstractNum>
  <w:abstractNum w:abstractNumId="10" w15:restartNumberingAfterBreak="0">
    <w:nsid w:val="3F03243B"/>
    <w:multiLevelType w:val="hybridMultilevel"/>
    <w:tmpl w:val="4774C378"/>
    <w:lvl w:ilvl="0" w:tplc="082E2B34">
      <w:start w:val="1"/>
      <w:numFmt w:val="bullet"/>
      <w:lvlText w:val=""/>
      <w:lvlJc w:val="left"/>
      <w:pPr>
        <w:ind w:left="720" w:hanging="360"/>
      </w:pPr>
      <w:rPr>
        <w:rFonts w:ascii="Symbol" w:hAnsi="Symbol" w:hint="default"/>
      </w:rPr>
    </w:lvl>
    <w:lvl w:ilvl="1" w:tplc="D99A95A6" w:tentative="1">
      <w:start w:val="1"/>
      <w:numFmt w:val="bullet"/>
      <w:lvlText w:val="o"/>
      <w:lvlJc w:val="left"/>
      <w:pPr>
        <w:ind w:left="1440" w:hanging="360"/>
      </w:pPr>
      <w:rPr>
        <w:rFonts w:ascii="Courier New" w:hAnsi="Courier New" w:cs="Courier New" w:hint="default"/>
      </w:rPr>
    </w:lvl>
    <w:lvl w:ilvl="2" w:tplc="93DE5A6A" w:tentative="1">
      <w:start w:val="1"/>
      <w:numFmt w:val="bullet"/>
      <w:lvlText w:val=""/>
      <w:lvlJc w:val="left"/>
      <w:pPr>
        <w:ind w:left="2160" w:hanging="360"/>
      </w:pPr>
      <w:rPr>
        <w:rFonts w:ascii="Wingdings" w:hAnsi="Wingdings" w:hint="default"/>
      </w:rPr>
    </w:lvl>
    <w:lvl w:ilvl="3" w:tplc="2A08D88A" w:tentative="1">
      <w:start w:val="1"/>
      <w:numFmt w:val="bullet"/>
      <w:lvlText w:val=""/>
      <w:lvlJc w:val="left"/>
      <w:pPr>
        <w:ind w:left="2880" w:hanging="360"/>
      </w:pPr>
      <w:rPr>
        <w:rFonts w:ascii="Symbol" w:hAnsi="Symbol" w:hint="default"/>
      </w:rPr>
    </w:lvl>
    <w:lvl w:ilvl="4" w:tplc="D1BCD52C" w:tentative="1">
      <w:start w:val="1"/>
      <w:numFmt w:val="bullet"/>
      <w:lvlText w:val="o"/>
      <w:lvlJc w:val="left"/>
      <w:pPr>
        <w:ind w:left="3600" w:hanging="360"/>
      </w:pPr>
      <w:rPr>
        <w:rFonts w:ascii="Courier New" w:hAnsi="Courier New" w:cs="Courier New" w:hint="default"/>
      </w:rPr>
    </w:lvl>
    <w:lvl w:ilvl="5" w:tplc="AC7466B2" w:tentative="1">
      <w:start w:val="1"/>
      <w:numFmt w:val="bullet"/>
      <w:lvlText w:val=""/>
      <w:lvlJc w:val="left"/>
      <w:pPr>
        <w:ind w:left="4320" w:hanging="360"/>
      </w:pPr>
      <w:rPr>
        <w:rFonts w:ascii="Wingdings" w:hAnsi="Wingdings" w:hint="default"/>
      </w:rPr>
    </w:lvl>
    <w:lvl w:ilvl="6" w:tplc="30EACB74" w:tentative="1">
      <w:start w:val="1"/>
      <w:numFmt w:val="bullet"/>
      <w:lvlText w:val=""/>
      <w:lvlJc w:val="left"/>
      <w:pPr>
        <w:ind w:left="5040" w:hanging="360"/>
      </w:pPr>
      <w:rPr>
        <w:rFonts w:ascii="Symbol" w:hAnsi="Symbol" w:hint="default"/>
      </w:rPr>
    </w:lvl>
    <w:lvl w:ilvl="7" w:tplc="9AF2E69A" w:tentative="1">
      <w:start w:val="1"/>
      <w:numFmt w:val="bullet"/>
      <w:lvlText w:val="o"/>
      <w:lvlJc w:val="left"/>
      <w:pPr>
        <w:ind w:left="5760" w:hanging="360"/>
      </w:pPr>
      <w:rPr>
        <w:rFonts w:ascii="Courier New" w:hAnsi="Courier New" w:cs="Courier New" w:hint="default"/>
      </w:rPr>
    </w:lvl>
    <w:lvl w:ilvl="8" w:tplc="2520C23A" w:tentative="1">
      <w:start w:val="1"/>
      <w:numFmt w:val="bullet"/>
      <w:lvlText w:val=""/>
      <w:lvlJc w:val="left"/>
      <w:pPr>
        <w:ind w:left="6480" w:hanging="360"/>
      </w:pPr>
      <w:rPr>
        <w:rFonts w:ascii="Wingdings" w:hAnsi="Wingdings" w:hint="default"/>
      </w:rPr>
    </w:lvl>
  </w:abstractNum>
  <w:abstractNum w:abstractNumId="11" w15:restartNumberingAfterBreak="0">
    <w:nsid w:val="41D4362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BB2BC8"/>
    <w:multiLevelType w:val="hybridMultilevel"/>
    <w:tmpl w:val="9ED26320"/>
    <w:lvl w:ilvl="0" w:tplc="B4909DF4">
      <w:start w:val="1"/>
      <w:numFmt w:val="bullet"/>
      <w:lvlText w:val=""/>
      <w:lvlJc w:val="left"/>
      <w:pPr>
        <w:ind w:left="1080" w:hanging="360"/>
      </w:pPr>
      <w:rPr>
        <w:rFonts w:ascii="Wingdings" w:hAnsi="Wingdings" w:hint="default"/>
      </w:rPr>
    </w:lvl>
    <w:lvl w:ilvl="1" w:tplc="1B18BB2C" w:tentative="1">
      <w:start w:val="1"/>
      <w:numFmt w:val="bullet"/>
      <w:lvlText w:val="o"/>
      <w:lvlJc w:val="left"/>
      <w:pPr>
        <w:ind w:left="1800" w:hanging="360"/>
      </w:pPr>
      <w:rPr>
        <w:rFonts w:ascii="Courier New" w:hAnsi="Courier New" w:cs="Courier New" w:hint="default"/>
      </w:rPr>
    </w:lvl>
    <w:lvl w:ilvl="2" w:tplc="FE7EEA08" w:tentative="1">
      <w:start w:val="1"/>
      <w:numFmt w:val="bullet"/>
      <w:lvlText w:val=""/>
      <w:lvlJc w:val="left"/>
      <w:pPr>
        <w:ind w:left="2520" w:hanging="360"/>
      </w:pPr>
      <w:rPr>
        <w:rFonts w:ascii="Wingdings" w:hAnsi="Wingdings" w:hint="default"/>
      </w:rPr>
    </w:lvl>
    <w:lvl w:ilvl="3" w:tplc="CEE6D122" w:tentative="1">
      <w:start w:val="1"/>
      <w:numFmt w:val="bullet"/>
      <w:lvlText w:val=""/>
      <w:lvlJc w:val="left"/>
      <w:pPr>
        <w:ind w:left="3240" w:hanging="360"/>
      </w:pPr>
      <w:rPr>
        <w:rFonts w:ascii="Symbol" w:hAnsi="Symbol" w:hint="default"/>
      </w:rPr>
    </w:lvl>
    <w:lvl w:ilvl="4" w:tplc="C5165216" w:tentative="1">
      <w:start w:val="1"/>
      <w:numFmt w:val="bullet"/>
      <w:lvlText w:val="o"/>
      <w:lvlJc w:val="left"/>
      <w:pPr>
        <w:ind w:left="3960" w:hanging="360"/>
      </w:pPr>
      <w:rPr>
        <w:rFonts w:ascii="Courier New" w:hAnsi="Courier New" w:cs="Courier New" w:hint="default"/>
      </w:rPr>
    </w:lvl>
    <w:lvl w:ilvl="5" w:tplc="95D6B5D6" w:tentative="1">
      <w:start w:val="1"/>
      <w:numFmt w:val="bullet"/>
      <w:lvlText w:val=""/>
      <w:lvlJc w:val="left"/>
      <w:pPr>
        <w:ind w:left="4680" w:hanging="360"/>
      </w:pPr>
      <w:rPr>
        <w:rFonts w:ascii="Wingdings" w:hAnsi="Wingdings" w:hint="default"/>
      </w:rPr>
    </w:lvl>
    <w:lvl w:ilvl="6" w:tplc="82846D22" w:tentative="1">
      <w:start w:val="1"/>
      <w:numFmt w:val="bullet"/>
      <w:lvlText w:val=""/>
      <w:lvlJc w:val="left"/>
      <w:pPr>
        <w:ind w:left="5400" w:hanging="360"/>
      </w:pPr>
      <w:rPr>
        <w:rFonts w:ascii="Symbol" w:hAnsi="Symbol" w:hint="default"/>
      </w:rPr>
    </w:lvl>
    <w:lvl w:ilvl="7" w:tplc="2BF0121A" w:tentative="1">
      <w:start w:val="1"/>
      <w:numFmt w:val="bullet"/>
      <w:lvlText w:val="o"/>
      <w:lvlJc w:val="left"/>
      <w:pPr>
        <w:ind w:left="6120" w:hanging="360"/>
      </w:pPr>
      <w:rPr>
        <w:rFonts w:ascii="Courier New" w:hAnsi="Courier New" w:cs="Courier New" w:hint="default"/>
      </w:rPr>
    </w:lvl>
    <w:lvl w:ilvl="8" w:tplc="E62A8F18" w:tentative="1">
      <w:start w:val="1"/>
      <w:numFmt w:val="bullet"/>
      <w:lvlText w:val=""/>
      <w:lvlJc w:val="left"/>
      <w:pPr>
        <w:ind w:left="6840" w:hanging="360"/>
      </w:pPr>
      <w:rPr>
        <w:rFonts w:ascii="Wingdings" w:hAnsi="Wingdings" w:hint="default"/>
      </w:rPr>
    </w:lvl>
  </w:abstractNum>
  <w:abstractNum w:abstractNumId="13" w15:restartNumberingAfterBreak="0">
    <w:nsid w:val="53EC55FE"/>
    <w:multiLevelType w:val="multilevel"/>
    <w:tmpl w:val="9D82FB18"/>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BA4D76"/>
    <w:multiLevelType w:val="hybridMultilevel"/>
    <w:tmpl w:val="D33E6C0A"/>
    <w:lvl w:ilvl="0" w:tplc="C23E3606">
      <w:start w:val="1"/>
      <w:numFmt w:val="bullet"/>
      <w:lvlText w:val=""/>
      <w:lvlJc w:val="left"/>
      <w:pPr>
        <w:ind w:left="360" w:hanging="360"/>
      </w:pPr>
      <w:rPr>
        <w:rFonts w:ascii="Symbol" w:hAnsi="Symbol" w:hint="default"/>
      </w:rPr>
    </w:lvl>
    <w:lvl w:ilvl="1" w:tplc="D5687A62">
      <w:start w:val="1"/>
      <w:numFmt w:val="bullet"/>
      <w:lvlText w:val="o"/>
      <w:lvlJc w:val="left"/>
      <w:pPr>
        <w:ind w:left="1080" w:hanging="360"/>
      </w:pPr>
      <w:rPr>
        <w:rFonts w:ascii="Courier New" w:hAnsi="Courier New" w:hint="default"/>
      </w:rPr>
    </w:lvl>
    <w:lvl w:ilvl="2" w:tplc="64DCDFE0">
      <w:start w:val="1"/>
      <w:numFmt w:val="bullet"/>
      <w:lvlText w:val=""/>
      <w:lvlJc w:val="left"/>
      <w:pPr>
        <w:ind w:left="1800" w:hanging="360"/>
      </w:pPr>
      <w:rPr>
        <w:rFonts w:ascii="Wingdings" w:hAnsi="Wingdings" w:hint="default"/>
      </w:rPr>
    </w:lvl>
    <w:lvl w:ilvl="3" w:tplc="33DABD7E">
      <w:start w:val="1"/>
      <w:numFmt w:val="bullet"/>
      <w:lvlText w:val=""/>
      <w:lvlJc w:val="left"/>
      <w:pPr>
        <w:ind w:left="2520" w:hanging="360"/>
      </w:pPr>
      <w:rPr>
        <w:rFonts w:ascii="Symbol" w:hAnsi="Symbol" w:hint="default"/>
      </w:rPr>
    </w:lvl>
    <w:lvl w:ilvl="4" w:tplc="282C6DE2">
      <w:start w:val="1"/>
      <w:numFmt w:val="bullet"/>
      <w:lvlText w:val="o"/>
      <w:lvlJc w:val="left"/>
      <w:pPr>
        <w:ind w:left="3240" w:hanging="360"/>
      </w:pPr>
      <w:rPr>
        <w:rFonts w:ascii="Courier New" w:hAnsi="Courier New" w:hint="default"/>
      </w:rPr>
    </w:lvl>
    <w:lvl w:ilvl="5" w:tplc="DAA691F4">
      <w:start w:val="1"/>
      <w:numFmt w:val="bullet"/>
      <w:lvlText w:val=""/>
      <w:lvlJc w:val="left"/>
      <w:pPr>
        <w:ind w:left="3960" w:hanging="360"/>
      </w:pPr>
      <w:rPr>
        <w:rFonts w:ascii="Wingdings" w:hAnsi="Wingdings" w:hint="default"/>
      </w:rPr>
    </w:lvl>
    <w:lvl w:ilvl="6" w:tplc="D138F9C6">
      <w:start w:val="1"/>
      <w:numFmt w:val="bullet"/>
      <w:lvlText w:val=""/>
      <w:lvlJc w:val="left"/>
      <w:pPr>
        <w:ind w:left="4680" w:hanging="360"/>
      </w:pPr>
      <w:rPr>
        <w:rFonts w:ascii="Symbol" w:hAnsi="Symbol" w:hint="default"/>
      </w:rPr>
    </w:lvl>
    <w:lvl w:ilvl="7" w:tplc="CAA24C08">
      <w:start w:val="1"/>
      <w:numFmt w:val="bullet"/>
      <w:lvlText w:val="o"/>
      <w:lvlJc w:val="left"/>
      <w:pPr>
        <w:ind w:left="5400" w:hanging="360"/>
      </w:pPr>
      <w:rPr>
        <w:rFonts w:ascii="Courier New" w:hAnsi="Courier New" w:hint="default"/>
      </w:rPr>
    </w:lvl>
    <w:lvl w:ilvl="8" w:tplc="205E315A">
      <w:start w:val="1"/>
      <w:numFmt w:val="bullet"/>
      <w:lvlText w:val=""/>
      <w:lvlJc w:val="left"/>
      <w:pPr>
        <w:ind w:left="6120" w:hanging="360"/>
      </w:pPr>
      <w:rPr>
        <w:rFonts w:ascii="Wingdings" w:hAnsi="Wingdings" w:hint="default"/>
      </w:rPr>
    </w:lvl>
  </w:abstractNum>
  <w:abstractNum w:abstractNumId="15" w15:restartNumberingAfterBreak="0">
    <w:nsid w:val="660F19C8"/>
    <w:multiLevelType w:val="hybridMultilevel"/>
    <w:tmpl w:val="82D6ABB0"/>
    <w:lvl w:ilvl="0" w:tplc="08121E9E">
      <w:start w:val="1"/>
      <w:numFmt w:val="decimal"/>
      <w:lvlText w:val="%1."/>
      <w:lvlJc w:val="left"/>
      <w:pPr>
        <w:ind w:left="720" w:hanging="360"/>
      </w:pPr>
      <w:rPr>
        <w:rFonts w:hint="default"/>
      </w:rPr>
    </w:lvl>
    <w:lvl w:ilvl="1" w:tplc="0C58D166" w:tentative="1">
      <w:start w:val="1"/>
      <w:numFmt w:val="lowerLetter"/>
      <w:lvlText w:val="%2."/>
      <w:lvlJc w:val="left"/>
      <w:pPr>
        <w:ind w:left="1440" w:hanging="360"/>
      </w:pPr>
    </w:lvl>
    <w:lvl w:ilvl="2" w:tplc="E14CCF86" w:tentative="1">
      <w:start w:val="1"/>
      <w:numFmt w:val="lowerRoman"/>
      <w:lvlText w:val="%3."/>
      <w:lvlJc w:val="right"/>
      <w:pPr>
        <w:ind w:left="2160" w:hanging="180"/>
      </w:pPr>
    </w:lvl>
    <w:lvl w:ilvl="3" w:tplc="C660CEF8" w:tentative="1">
      <w:start w:val="1"/>
      <w:numFmt w:val="decimal"/>
      <w:lvlText w:val="%4."/>
      <w:lvlJc w:val="left"/>
      <w:pPr>
        <w:ind w:left="2880" w:hanging="360"/>
      </w:pPr>
    </w:lvl>
    <w:lvl w:ilvl="4" w:tplc="99863C56" w:tentative="1">
      <w:start w:val="1"/>
      <w:numFmt w:val="lowerLetter"/>
      <w:lvlText w:val="%5."/>
      <w:lvlJc w:val="left"/>
      <w:pPr>
        <w:ind w:left="3600" w:hanging="360"/>
      </w:pPr>
    </w:lvl>
    <w:lvl w:ilvl="5" w:tplc="436ACFE4" w:tentative="1">
      <w:start w:val="1"/>
      <w:numFmt w:val="lowerRoman"/>
      <w:lvlText w:val="%6."/>
      <w:lvlJc w:val="right"/>
      <w:pPr>
        <w:ind w:left="4320" w:hanging="180"/>
      </w:pPr>
    </w:lvl>
    <w:lvl w:ilvl="6" w:tplc="0608AA8C" w:tentative="1">
      <w:start w:val="1"/>
      <w:numFmt w:val="decimal"/>
      <w:lvlText w:val="%7."/>
      <w:lvlJc w:val="left"/>
      <w:pPr>
        <w:ind w:left="5040" w:hanging="360"/>
      </w:pPr>
    </w:lvl>
    <w:lvl w:ilvl="7" w:tplc="66EE0E62" w:tentative="1">
      <w:start w:val="1"/>
      <w:numFmt w:val="lowerLetter"/>
      <w:lvlText w:val="%8."/>
      <w:lvlJc w:val="left"/>
      <w:pPr>
        <w:ind w:left="5760" w:hanging="360"/>
      </w:pPr>
    </w:lvl>
    <w:lvl w:ilvl="8" w:tplc="26DABBD2" w:tentative="1">
      <w:start w:val="1"/>
      <w:numFmt w:val="lowerRoman"/>
      <w:lvlText w:val="%9."/>
      <w:lvlJc w:val="right"/>
      <w:pPr>
        <w:ind w:left="6480" w:hanging="180"/>
      </w:pPr>
    </w:lvl>
  </w:abstractNum>
  <w:abstractNum w:abstractNumId="1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7" w15:restartNumberingAfterBreak="0">
    <w:nsid w:val="6B0B5139"/>
    <w:multiLevelType w:val="hybridMultilevel"/>
    <w:tmpl w:val="ECBA4B7A"/>
    <w:lvl w:ilvl="0" w:tplc="62664552">
      <w:start w:val="1"/>
      <w:numFmt w:val="decimal"/>
      <w:lvlText w:val="%1."/>
      <w:lvlJc w:val="left"/>
      <w:pPr>
        <w:ind w:left="720" w:hanging="360"/>
      </w:pPr>
      <w:rPr>
        <w:rFonts w:cstheme="minorBidi" w:hint="default"/>
      </w:rPr>
    </w:lvl>
    <w:lvl w:ilvl="1" w:tplc="F1DE84C6" w:tentative="1">
      <w:start w:val="1"/>
      <w:numFmt w:val="lowerLetter"/>
      <w:lvlText w:val="%2."/>
      <w:lvlJc w:val="left"/>
      <w:pPr>
        <w:ind w:left="1440" w:hanging="360"/>
      </w:pPr>
    </w:lvl>
    <w:lvl w:ilvl="2" w:tplc="1ABAD1AC" w:tentative="1">
      <w:start w:val="1"/>
      <w:numFmt w:val="lowerRoman"/>
      <w:lvlText w:val="%3."/>
      <w:lvlJc w:val="right"/>
      <w:pPr>
        <w:ind w:left="2160" w:hanging="180"/>
      </w:pPr>
    </w:lvl>
    <w:lvl w:ilvl="3" w:tplc="71788F82" w:tentative="1">
      <w:start w:val="1"/>
      <w:numFmt w:val="decimal"/>
      <w:lvlText w:val="%4."/>
      <w:lvlJc w:val="left"/>
      <w:pPr>
        <w:ind w:left="2880" w:hanging="360"/>
      </w:pPr>
    </w:lvl>
    <w:lvl w:ilvl="4" w:tplc="E2569E8A" w:tentative="1">
      <w:start w:val="1"/>
      <w:numFmt w:val="lowerLetter"/>
      <w:lvlText w:val="%5."/>
      <w:lvlJc w:val="left"/>
      <w:pPr>
        <w:ind w:left="3600" w:hanging="360"/>
      </w:pPr>
    </w:lvl>
    <w:lvl w:ilvl="5" w:tplc="952662C6" w:tentative="1">
      <w:start w:val="1"/>
      <w:numFmt w:val="lowerRoman"/>
      <w:lvlText w:val="%6."/>
      <w:lvlJc w:val="right"/>
      <w:pPr>
        <w:ind w:left="4320" w:hanging="180"/>
      </w:pPr>
    </w:lvl>
    <w:lvl w:ilvl="6" w:tplc="A4164CC4" w:tentative="1">
      <w:start w:val="1"/>
      <w:numFmt w:val="decimal"/>
      <w:lvlText w:val="%7."/>
      <w:lvlJc w:val="left"/>
      <w:pPr>
        <w:ind w:left="5040" w:hanging="360"/>
      </w:pPr>
    </w:lvl>
    <w:lvl w:ilvl="7" w:tplc="5434E016" w:tentative="1">
      <w:start w:val="1"/>
      <w:numFmt w:val="lowerLetter"/>
      <w:lvlText w:val="%8."/>
      <w:lvlJc w:val="left"/>
      <w:pPr>
        <w:ind w:left="5760" w:hanging="360"/>
      </w:pPr>
    </w:lvl>
    <w:lvl w:ilvl="8" w:tplc="586ECE26" w:tentative="1">
      <w:start w:val="1"/>
      <w:numFmt w:val="lowerRoman"/>
      <w:lvlText w:val="%9."/>
      <w:lvlJc w:val="right"/>
      <w:pPr>
        <w:ind w:left="6480" w:hanging="180"/>
      </w:pPr>
    </w:lvl>
  </w:abstractNum>
  <w:abstractNum w:abstractNumId="18" w15:restartNumberingAfterBreak="0">
    <w:nsid w:val="727A0FAD"/>
    <w:multiLevelType w:val="hybridMultilevel"/>
    <w:tmpl w:val="1A84B2A2"/>
    <w:lvl w:ilvl="0" w:tplc="CCB4AD88">
      <w:start w:val="1"/>
      <w:numFmt w:val="bullet"/>
      <w:lvlText w:val=""/>
      <w:lvlJc w:val="left"/>
      <w:pPr>
        <w:ind w:left="720" w:hanging="360"/>
      </w:pPr>
      <w:rPr>
        <w:rFonts w:ascii="Symbol" w:hAnsi="Symbol" w:hint="default"/>
      </w:rPr>
    </w:lvl>
    <w:lvl w:ilvl="1" w:tplc="CBB2F206" w:tentative="1">
      <w:start w:val="1"/>
      <w:numFmt w:val="bullet"/>
      <w:lvlText w:val="o"/>
      <w:lvlJc w:val="left"/>
      <w:pPr>
        <w:ind w:left="1440" w:hanging="360"/>
      </w:pPr>
      <w:rPr>
        <w:rFonts w:ascii="Courier New" w:hAnsi="Courier New" w:cs="Courier New" w:hint="default"/>
      </w:rPr>
    </w:lvl>
    <w:lvl w:ilvl="2" w:tplc="822C757A" w:tentative="1">
      <w:start w:val="1"/>
      <w:numFmt w:val="bullet"/>
      <w:lvlText w:val=""/>
      <w:lvlJc w:val="left"/>
      <w:pPr>
        <w:ind w:left="2160" w:hanging="360"/>
      </w:pPr>
      <w:rPr>
        <w:rFonts w:ascii="Wingdings" w:hAnsi="Wingdings" w:hint="default"/>
      </w:rPr>
    </w:lvl>
    <w:lvl w:ilvl="3" w:tplc="349CA36C" w:tentative="1">
      <w:start w:val="1"/>
      <w:numFmt w:val="bullet"/>
      <w:lvlText w:val=""/>
      <w:lvlJc w:val="left"/>
      <w:pPr>
        <w:ind w:left="2880" w:hanging="360"/>
      </w:pPr>
      <w:rPr>
        <w:rFonts w:ascii="Symbol" w:hAnsi="Symbol" w:hint="default"/>
      </w:rPr>
    </w:lvl>
    <w:lvl w:ilvl="4" w:tplc="FC04C3A4" w:tentative="1">
      <w:start w:val="1"/>
      <w:numFmt w:val="bullet"/>
      <w:lvlText w:val="o"/>
      <w:lvlJc w:val="left"/>
      <w:pPr>
        <w:ind w:left="3600" w:hanging="360"/>
      </w:pPr>
      <w:rPr>
        <w:rFonts w:ascii="Courier New" w:hAnsi="Courier New" w:cs="Courier New" w:hint="default"/>
      </w:rPr>
    </w:lvl>
    <w:lvl w:ilvl="5" w:tplc="E4508634" w:tentative="1">
      <w:start w:val="1"/>
      <w:numFmt w:val="bullet"/>
      <w:lvlText w:val=""/>
      <w:lvlJc w:val="left"/>
      <w:pPr>
        <w:ind w:left="4320" w:hanging="360"/>
      </w:pPr>
      <w:rPr>
        <w:rFonts w:ascii="Wingdings" w:hAnsi="Wingdings" w:hint="default"/>
      </w:rPr>
    </w:lvl>
    <w:lvl w:ilvl="6" w:tplc="13C28108" w:tentative="1">
      <w:start w:val="1"/>
      <w:numFmt w:val="bullet"/>
      <w:lvlText w:val=""/>
      <w:lvlJc w:val="left"/>
      <w:pPr>
        <w:ind w:left="5040" w:hanging="360"/>
      </w:pPr>
      <w:rPr>
        <w:rFonts w:ascii="Symbol" w:hAnsi="Symbol" w:hint="default"/>
      </w:rPr>
    </w:lvl>
    <w:lvl w:ilvl="7" w:tplc="8A80F75C" w:tentative="1">
      <w:start w:val="1"/>
      <w:numFmt w:val="bullet"/>
      <w:lvlText w:val="o"/>
      <w:lvlJc w:val="left"/>
      <w:pPr>
        <w:ind w:left="5760" w:hanging="360"/>
      </w:pPr>
      <w:rPr>
        <w:rFonts w:ascii="Courier New" w:hAnsi="Courier New" w:cs="Courier New" w:hint="default"/>
      </w:rPr>
    </w:lvl>
    <w:lvl w:ilvl="8" w:tplc="092EA700" w:tentative="1">
      <w:start w:val="1"/>
      <w:numFmt w:val="bullet"/>
      <w:lvlText w:val=""/>
      <w:lvlJc w:val="left"/>
      <w:pPr>
        <w:ind w:left="6480" w:hanging="360"/>
      </w:pPr>
      <w:rPr>
        <w:rFonts w:ascii="Wingdings" w:hAnsi="Wingdings" w:hint="default"/>
      </w:rPr>
    </w:lvl>
  </w:abstractNum>
  <w:abstractNum w:abstractNumId="19" w15:restartNumberingAfterBreak="0">
    <w:nsid w:val="7BCA3A18"/>
    <w:multiLevelType w:val="hybridMultilevel"/>
    <w:tmpl w:val="C2EA22BC"/>
    <w:lvl w:ilvl="0" w:tplc="85B6FE54">
      <w:start w:val="1"/>
      <w:numFmt w:val="decimal"/>
      <w:lvlText w:val="1.%1."/>
      <w:lvlJc w:val="right"/>
      <w:pPr>
        <w:ind w:left="720" w:hanging="360"/>
      </w:pPr>
      <w:rPr>
        <w:rFonts w:hint="default"/>
      </w:rPr>
    </w:lvl>
    <w:lvl w:ilvl="1" w:tplc="7074A01A" w:tentative="1">
      <w:start w:val="1"/>
      <w:numFmt w:val="lowerLetter"/>
      <w:lvlText w:val="%2."/>
      <w:lvlJc w:val="left"/>
      <w:pPr>
        <w:ind w:left="1440" w:hanging="360"/>
      </w:pPr>
    </w:lvl>
    <w:lvl w:ilvl="2" w:tplc="B4E09248" w:tentative="1">
      <w:start w:val="1"/>
      <w:numFmt w:val="lowerRoman"/>
      <w:lvlText w:val="%3."/>
      <w:lvlJc w:val="right"/>
      <w:pPr>
        <w:ind w:left="2160" w:hanging="180"/>
      </w:pPr>
    </w:lvl>
    <w:lvl w:ilvl="3" w:tplc="67B04538" w:tentative="1">
      <w:start w:val="1"/>
      <w:numFmt w:val="decimal"/>
      <w:lvlText w:val="%4."/>
      <w:lvlJc w:val="left"/>
      <w:pPr>
        <w:ind w:left="2880" w:hanging="360"/>
      </w:pPr>
    </w:lvl>
    <w:lvl w:ilvl="4" w:tplc="C0A0335E" w:tentative="1">
      <w:start w:val="1"/>
      <w:numFmt w:val="lowerLetter"/>
      <w:lvlText w:val="%5."/>
      <w:lvlJc w:val="left"/>
      <w:pPr>
        <w:ind w:left="3600" w:hanging="360"/>
      </w:pPr>
    </w:lvl>
    <w:lvl w:ilvl="5" w:tplc="241E0970" w:tentative="1">
      <w:start w:val="1"/>
      <w:numFmt w:val="lowerRoman"/>
      <w:lvlText w:val="%6."/>
      <w:lvlJc w:val="right"/>
      <w:pPr>
        <w:ind w:left="4320" w:hanging="180"/>
      </w:pPr>
    </w:lvl>
    <w:lvl w:ilvl="6" w:tplc="57CA6EFA" w:tentative="1">
      <w:start w:val="1"/>
      <w:numFmt w:val="decimal"/>
      <w:lvlText w:val="%7."/>
      <w:lvlJc w:val="left"/>
      <w:pPr>
        <w:ind w:left="5040" w:hanging="360"/>
      </w:pPr>
    </w:lvl>
    <w:lvl w:ilvl="7" w:tplc="D88C33A0" w:tentative="1">
      <w:start w:val="1"/>
      <w:numFmt w:val="lowerLetter"/>
      <w:lvlText w:val="%8."/>
      <w:lvlJc w:val="left"/>
      <w:pPr>
        <w:ind w:left="5760" w:hanging="360"/>
      </w:pPr>
    </w:lvl>
    <w:lvl w:ilvl="8" w:tplc="E8104974" w:tentative="1">
      <w:start w:val="1"/>
      <w:numFmt w:val="lowerRoman"/>
      <w:lvlText w:val="%9."/>
      <w:lvlJc w:val="right"/>
      <w:pPr>
        <w:ind w:left="6480" w:hanging="180"/>
      </w:pPr>
    </w:lvl>
  </w:abstractNum>
  <w:abstractNum w:abstractNumId="20" w15:restartNumberingAfterBreak="0">
    <w:nsid w:val="7ED33984"/>
    <w:multiLevelType w:val="hybridMultilevel"/>
    <w:tmpl w:val="63C059F0"/>
    <w:lvl w:ilvl="0" w:tplc="13C4A3F0">
      <w:start w:val="1"/>
      <w:numFmt w:val="bullet"/>
      <w:lvlText w:val=""/>
      <w:lvlJc w:val="left"/>
      <w:pPr>
        <w:ind w:left="720" w:hanging="360"/>
      </w:pPr>
      <w:rPr>
        <w:rFonts w:ascii="Symbol" w:hAnsi="Symbol" w:hint="default"/>
      </w:rPr>
    </w:lvl>
    <w:lvl w:ilvl="1" w:tplc="D070CE84" w:tentative="1">
      <w:start w:val="1"/>
      <w:numFmt w:val="bullet"/>
      <w:lvlText w:val="o"/>
      <w:lvlJc w:val="left"/>
      <w:pPr>
        <w:ind w:left="1440" w:hanging="360"/>
      </w:pPr>
      <w:rPr>
        <w:rFonts w:ascii="Courier New" w:hAnsi="Courier New" w:cs="Courier New" w:hint="default"/>
      </w:rPr>
    </w:lvl>
    <w:lvl w:ilvl="2" w:tplc="1EF02EDE" w:tentative="1">
      <w:start w:val="1"/>
      <w:numFmt w:val="bullet"/>
      <w:lvlText w:val=""/>
      <w:lvlJc w:val="left"/>
      <w:pPr>
        <w:ind w:left="2160" w:hanging="360"/>
      </w:pPr>
      <w:rPr>
        <w:rFonts w:ascii="Wingdings" w:hAnsi="Wingdings" w:hint="default"/>
      </w:rPr>
    </w:lvl>
    <w:lvl w:ilvl="3" w:tplc="70387460" w:tentative="1">
      <w:start w:val="1"/>
      <w:numFmt w:val="bullet"/>
      <w:lvlText w:val=""/>
      <w:lvlJc w:val="left"/>
      <w:pPr>
        <w:ind w:left="2880" w:hanging="360"/>
      </w:pPr>
      <w:rPr>
        <w:rFonts w:ascii="Symbol" w:hAnsi="Symbol" w:hint="default"/>
      </w:rPr>
    </w:lvl>
    <w:lvl w:ilvl="4" w:tplc="049AE150" w:tentative="1">
      <w:start w:val="1"/>
      <w:numFmt w:val="bullet"/>
      <w:lvlText w:val="o"/>
      <w:lvlJc w:val="left"/>
      <w:pPr>
        <w:ind w:left="3600" w:hanging="360"/>
      </w:pPr>
      <w:rPr>
        <w:rFonts w:ascii="Courier New" w:hAnsi="Courier New" w:cs="Courier New" w:hint="default"/>
      </w:rPr>
    </w:lvl>
    <w:lvl w:ilvl="5" w:tplc="34C83D0E" w:tentative="1">
      <w:start w:val="1"/>
      <w:numFmt w:val="bullet"/>
      <w:lvlText w:val=""/>
      <w:lvlJc w:val="left"/>
      <w:pPr>
        <w:ind w:left="4320" w:hanging="360"/>
      </w:pPr>
      <w:rPr>
        <w:rFonts w:ascii="Wingdings" w:hAnsi="Wingdings" w:hint="default"/>
      </w:rPr>
    </w:lvl>
    <w:lvl w:ilvl="6" w:tplc="CB5E678A" w:tentative="1">
      <w:start w:val="1"/>
      <w:numFmt w:val="bullet"/>
      <w:lvlText w:val=""/>
      <w:lvlJc w:val="left"/>
      <w:pPr>
        <w:ind w:left="5040" w:hanging="360"/>
      </w:pPr>
      <w:rPr>
        <w:rFonts w:ascii="Symbol" w:hAnsi="Symbol" w:hint="default"/>
      </w:rPr>
    </w:lvl>
    <w:lvl w:ilvl="7" w:tplc="74CA05EC" w:tentative="1">
      <w:start w:val="1"/>
      <w:numFmt w:val="bullet"/>
      <w:lvlText w:val="o"/>
      <w:lvlJc w:val="left"/>
      <w:pPr>
        <w:ind w:left="5760" w:hanging="360"/>
      </w:pPr>
      <w:rPr>
        <w:rFonts w:ascii="Courier New" w:hAnsi="Courier New" w:cs="Courier New" w:hint="default"/>
      </w:rPr>
    </w:lvl>
    <w:lvl w:ilvl="8" w:tplc="A40AB83C" w:tentative="1">
      <w:start w:val="1"/>
      <w:numFmt w:val="bullet"/>
      <w:lvlText w:val=""/>
      <w:lvlJc w:val="left"/>
      <w:pPr>
        <w:ind w:left="6480" w:hanging="360"/>
      </w:pPr>
      <w:rPr>
        <w:rFonts w:ascii="Wingdings" w:hAnsi="Wingdings" w:hint="default"/>
      </w:rPr>
    </w:lvl>
  </w:abstractNum>
  <w:num w:numId="1" w16cid:durableId="1080567416">
    <w:abstractNumId w:val="16"/>
  </w:num>
  <w:num w:numId="2" w16cid:durableId="1964530278">
    <w:abstractNumId w:val="2"/>
  </w:num>
  <w:num w:numId="3" w16cid:durableId="1884442053">
    <w:abstractNumId w:val="0"/>
  </w:num>
  <w:num w:numId="4" w16cid:durableId="1274290402">
    <w:abstractNumId w:val="17"/>
  </w:num>
  <w:num w:numId="5" w16cid:durableId="2108455099">
    <w:abstractNumId w:val="19"/>
  </w:num>
  <w:num w:numId="6" w16cid:durableId="288782891">
    <w:abstractNumId w:val="8"/>
  </w:num>
  <w:num w:numId="7" w16cid:durableId="1672637375">
    <w:abstractNumId w:val="7"/>
  </w:num>
  <w:num w:numId="8" w16cid:durableId="2058813949">
    <w:abstractNumId w:val="11"/>
  </w:num>
  <w:num w:numId="9" w16cid:durableId="817067447">
    <w:abstractNumId w:val="5"/>
  </w:num>
  <w:num w:numId="10" w16cid:durableId="910383929">
    <w:abstractNumId w:val="13"/>
  </w:num>
  <w:num w:numId="11" w16cid:durableId="1905413428">
    <w:abstractNumId w:val="9"/>
  </w:num>
  <w:num w:numId="12" w16cid:durableId="364526577">
    <w:abstractNumId w:val="18"/>
  </w:num>
  <w:num w:numId="13" w16cid:durableId="1355770299">
    <w:abstractNumId w:val="20"/>
  </w:num>
  <w:num w:numId="14" w16cid:durableId="1979845390">
    <w:abstractNumId w:val="12"/>
  </w:num>
  <w:num w:numId="15" w16cid:durableId="1250193787">
    <w:abstractNumId w:val="10"/>
  </w:num>
  <w:num w:numId="16" w16cid:durableId="1365867130">
    <w:abstractNumId w:val="3"/>
  </w:num>
  <w:num w:numId="17" w16cid:durableId="355087317">
    <w:abstractNumId w:val="4"/>
  </w:num>
  <w:num w:numId="18" w16cid:durableId="139003780">
    <w:abstractNumId w:val="14"/>
  </w:num>
  <w:num w:numId="19" w16cid:durableId="1981953397">
    <w:abstractNumId w:val="1"/>
  </w:num>
  <w:num w:numId="20" w16cid:durableId="1554805717">
    <w:abstractNumId w:val="15"/>
  </w:num>
  <w:num w:numId="21" w16cid:durableId="107816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66B99"/>
    <w:rsid w:val="00070E3F"/>
    <w:rsid w:val="00071E79"/>
    <w:rsid w:val="00087894"/>
    <w:rsid w:val="000A5376"/>
    <w:rsid w:val="000F2013"/>
    <w:rsid w:val="00195A73"/>
    <w:rsid w:val="00197EB8"/>
    <w:rsid w:val="001A383C"/>
    <w:rsid w:val="001E1A38"/>
    <w:rsid w:val="0021016D"/>
    <w:rsid w:val="0025391B"/>
    <w:rsid w:val="00297558"/>
    <w:rsid w:val="002B4CF9"/>
    <w:rsid w:val="002C692B"/>
    <w:rsid w:val="00310BC7"/>
    <w:rsid w:val="00351D48"/>
    <w:rsid w:val="00377900"/>
    <w:rsid w:val="003C6FB2"/>
    <w:rsid w:val="003D114B"/>
    <w:rsid w:val="003F7DB3"/>
    <w:rsid w:val="00455566"/>
    <w:rsid w:val="00492BDF"/>
    <w:rsid w:val="004B085D"/>
    <w:rsid w:val="004B091A"/>
    <w:rsid w:val="004C33B2"/>
    <w:rsid w:val="004C5830"/>
    <w:rsid w:val="004D516C"/>
    <w:rsid w:val="0053073B"/>
    <w:rsid w:val="00543508"/>
    <w:rsid w:val="005522D5"/>
    <w:rsid w:val="00564A42"/>
    <w:rsid w:val="00564CA6"/>
    <w:rsid w:val="005C7FA1"/>
    <w:rsid w:val="00617AAC"/>
    <w:rsid w:val="00693F05"/>
    <w:rsid w:val="006D3451"/>
    <w:rsid w:val="006D5B90"/>
    <w:rsid w:val="006F4EDC"/>
    <w:rsid w:val="007218F3"/>
    <w:rsid w:val="0074092B"/>
    <w:rsid w:val="00754D93"/>
    <w:rsid w:val="007925BA"/>
    <w:rsid w:val="007B4DDB"/>
    <w:rsid w:val="007E7FBF"/>
    <w:rsid w:val="007F2007"/>
    <w:rsid w:val="0082334B"/>
    <w:rsid w:val="008257F8"/>
    <w:rsid w:val="009056CE"/>
    <w:rsid w:val="009139A1"/>
    <w:rsid w:val="00956697"/>
    <w:rsid w:val="00996740"/>
    <w:rsid w:val="009B21E8"/>
    <w:rsid w:val="009E353D"/>
    <w:rsid w:val="00A52B04"/>
    <w:rsid w:val="00A57F6C"/>
    <w:rsid w:val="00AE3302"/>
    <w:rsid w:val="00B11D17"/>
    <w:rsid w:val="00B36CD4"/>
    <w:rsid w:val="00B61703"/>
    <w:rsid w:val="00BB16A4"/>
    <w:rsid w:val="00C9477C"/>
    <w:rsid w:val="00CE5A0A"/>
    <w:rsid w:val="00D86969"/>
    <w:rsid w:val="00D952F0"/>
    <w:rsid w:val="00DD67D5"/>
    <w:rsid w:val="00E40030"/>
    <w:rsid w:val="00E52DA2"/>
    <w:rsid w:val="00E75D8D"/>
    <w:rsid w:val="00EB60C6"/>
    <w:rsid w:val="00F2378E"/>
    <w:rsid w:val="00F81723"/>
    <w:rsid w:val="00FA29A3"/>
    <w:rsid w:val="00FF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197EB8"/>
    <w:rPr>
      <w:color w:val="0563C1" w:themeColor="hyperlink"/>
      <w:u w:val="single"/>
    </w:rPr>
  </w:style>
  <w:style w:type="paragraph" w:styleId="Vresteksts">
    <w:name w:val="footnote text"/>
    <w:basedOn w:val="Parasts"/>
    <w:link w:val="VrestekstsRakstz"/>
    <w:uiPriority w:val="99"/>
    <w:semiHidden/>
    <w:unhideWhenUsed/>
    <w:rsid w:val="00197EB8"/>
    <w:rPr>
      <w:sz w:val="20"/>
      <w:szCs w:val="20"/>
    </w:rPr>
  </w:style>
  <w:style w:type="character" w:customStyle="1" w:styleId="VrestekstsRakstz">
    <w:name w:val="Vēres teksts Rakstz."/>
    <w:basedOn w:val="Noklusjumarindkopasfonts"/>
    <w:link w:val="Vresteksts"/>
    <w:uiPriority w:val="99"/>
    <w:semiHidden/>
    <w:rsid w:val="00197EB8"/>
    <w:rPr>
      <w:sz w:val="20"/>
      <w:szCs w:val="20"/>
    </w:rPr>
  </w:style>
  <w:style w:type="character" w:styleId="Vresatsauce">
    <w:name w:val="footnote reference"/>
    <w:basedOn w:val="Noklusjumarindkopasfonts"/>
    <w:uiPriority w:val="99"/>
    <w:semiHidden/>
    <w:unhideWhenUsed/>
    <w:rsid w:val="00197EB8"/>
    <w:rPr>
      <w:vertAlign w:val="superscript"/>
    </w:rPr>
  </w:style>
  <w:style w:type="character" w:styleId="Neatrisintapieminana">
    <w:name w:val="Unresolved Mention"/>
    <w:basedOn w:val="Noklusjumarindkopasfonts"/>
    <w:uiPriority w:val="99"/>
    <w:semiHidden/>
    <w:unhideWhenUsed/>
    <w:rsid w:val="00197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5" Type="http://schemas.openxmlformats.org/officeDocument/2006/relationships/hyperlink" Target="http://www.adazi.lv" TargetMode="External"/><Relationship Id="rId10" Type="http://schemas.openxmlformats.org/officeDocument/2006/relationships/hyperlink" Target="mailto:dome@adazunovads.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yperlink" Target="mailto:dome@adazunovads.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9825-E6BA-4863-B781-C06A9A16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19373</Words>
  <Characters>11043</Characters>
  <Application>Microsoft Office Word</Application>
  <DocSecurity>0</DocSecurity>
  <Lines>92</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9</cp:revision>
  <dcterms:created xsi:type="dcterms:W3CDTF">2024-06-01T14:39:00Z</dcterms:created>
  <dcterms:modified xsi:type="dcterms:W3CDTF">2026-05-28T12:44:00Z</dcterms:modified>
</cp:coreProperties>
</file>