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9B66FE" w:rsidP="00564CA6">
      <w:r>
        <w:rPr>
          <w:noProof/>
        </w:rPr>
        <w:drawing>
          <wp:inline distT="0" distB="0" distL="0" distR="0" wp14:anchorId="6D00EA7C" wp14:editId="57309467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11904948" w14:textId="77777777" w:rsidR="004A3DEF" w:rsidRPr="00041460" w:rsidRDefault="004A3DEF" w:rsidP="004A3DEF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bookmarkStart w:id="0" w:name="_Hlk146544651"/>
      <w:bookmarkStart w:id="1" w:name="_Hlk146544662"/>
      <w:r>
        <w:rPr>
          <w:rFonts w:ascii="Times New Roman" w:hAnsi="Times New Roman" w:cs="Times New Roman"/>
          <w:noProof/>
          <w:color w:val="000000" w:themeColor="text1"/>
        </w:rPr>
        <w:t>PROJEKTS uz 26</w:t>
      </w:r>
      <w:r w:rsidRPr="00041460">
        <w:rPr>
          <w:rFonts w:ascii="Times New Roman" w:hAnsi="Times New Roman" w:cs="Times New Roman"/>
          <w:noProof/>
          <w:color w:val="000000" w:themeColor="text1"/>
        </w:rPr>
        <w:t>.0</w:t>
      </w:r>
      <w:r>
        <w:rPr>
          <w:rFonts w:ascii="Times New Roman" w:hAnsi="Times New Roman" w:cs="Times New Roman"/>
          <w:noProof/>
          <w:color w:val="000000" w:themeColor="text1"/>
        </w:rPr>
        <w:t>3</w:t>
      </w:r>
      <w:r w:rsidRPr="00041460">
        <w:rPr>
          <w:rFonts w:ascii="Times New Roman" w:hAnsi="Times New Roman" w:cs="Times New Roman"/>
          <w:noProof/>
          <w:color w:val="000000" w:themeColor="text1"/>
        </w:rPr>
        <w:t>.202</w:t>
      </w:r>
      <w:bookmarkEnd w:id="0"/>
      <w:r>
        <w:rPr>
          <w:rFonts w:ascii="Times New Roman" w:hAnsi="Times New Roman" w:cs="Times New Roman"/>
          <w:noProof/>
          <w:color w:val="000000" w:themeColor="text1"/>
        </w:rPr>
        <w:t>6</w:t>
      </w:r>
      <w:r w:rsidRPr="00041460">
        <w:rPr>
          <w:rFonts w:ascii="Times New Roman" w:hAnsi="Times New Roman" w:cs="Times New Roman"/>
          <w:noProof/>
          <w:color w:val="000000" w:themeColor="text1"/>
        </w:rPr>
        <w:t>.</w:t>
      </w:r>
    </w:p>
    <w:p w14:paraId="67581344" w14:textId="77777777" w:rsidR="004A3DEF" w:rsidRPr="00041460" w:rsidRDefault="004A3DEF" w:rsidP="004A3DEF">
      <w:pPr>
        <w:jc w:val="right"/>
        <w:rPr>
          <w:rFonts w:ascii="Times New Roman" w:hAnsi="Times New Roman" w:cs="Times New Roman"/>
          <w:noProof/>
          <w:color w:val="000000" w:themeColor="text1"/>
        </w:rPr>
      </w:pPr>
    </w:p>
    <w:p w14:paraId="38E7F5D0" w14:textId="77777777" w:rsidR="004A3DEF" w:rsidRPr="00041460" w:rsidRDefault="004A3DEF" w:rsidP="004A3DEF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041460">
        <w:rPr>
          <w:rFonts w:ascii="Times New Roman" w:hAnsi="Times New Roman" w:cs="Times New Roman"/>
          <w:noProof/>
          <w:color w:val="000000" w:themeColor="text1"/>
        </w:rPr>
        <w:t>vēlamais datums izskatīšanai: Izglītības, kultūras, sporta un sociālā komitej</w:t>
      </w:r>
      <w:r>
        <w:rPr>
          <w:rFonts w:ascii="Times New Roman" w:hAnsi="Times New Roman" w:cs="Times New Roman"/>
          <w:noProof/>
          <w:color w:val="000000" w:themeColor="text1"/>
        </w:rPr>
        <w:t>ā</w:t>
      </w:r>
      <w:r w:rsidRPr="00041460">
        <w:rPr>
          <w:rFonts w:ascii="Times New Roman" w:hAnsi="Times New Roman" w:cs="Times New Roman"/>
          <w:noProof/>
          <w:color w:val="000000" w:themeColor="text1"/>
        </w:rPr>
        <w:t xml:space="preserve"> 0</w:t>
      </w:r>
      <w:r>
        <w:rPr>
          <w:rFonts w:ascii="Times New Roman" w:hAnsi="Times New Roman" w:cs="Times New Roman"/>
          <w:noProof/>
          <w:color w:val="000000" w:themeColor="text1"/>
        </w:rPr>
        <w:t>1</w:t>
      </w:r>
      <w:r w:rsidRPr="00041460">
        <w:rPr>
          <w:rFonts w:ascii="Times New Roman" w:hAnsi="Times New Roman" w:cs="Times New Roman"/>
          <w:noProof/>
          <w:color w:val="000000" w:themeColor="text1"/>
        </w:rPr>
        <w:t>.0</w:t>
      </w:r>
      <w:r>
        <w:rPr>
          <w:rFonts w:ascii="Times New Roman" w:hAnsi="Times New Roman" w:cs="Times New Roman"/>
          <w:noProof/>
          <w:color w:val="000000" w:themeColor="text1"/>
        </w:rPr>
        <w:t>4</w:t>
      </w:r>
      <w:r w:rsidRPr="00041460">
        <w:rPr>
          <w:rFonts w:ascii="Times New Roman" w:hAnsi="Times New Roman" w:cs="Times New Roman"/>
          <w:noProof/>
          <w:color w:val="000000" w:themeColor="text1"/>
        </w:rPr>
        <w:t>.202</w:t>
      </w:r>
      <w:r>
        <w:rPr>
          <w:rFonts w:ascii="Times New Roman" w:hAnsi="Times New Roman" w:cs="Times New Roman"/>
          <w:noProof/>
          <w:color w:val="000000" w:themeColor="text1"/>
        </w:rPr>
        <w:t>6</w:t>
      </w:r>
      <w:r w:rsidRPr="00041460">
        <w:rPr>
          <w:rFonts w:ascii="Times New Roman" w:hAnsi="Times New Roman" w:cs="Times New Roman"/>
          <w:noProof/>
          <w:color w:val="000000" w:themeColor="text1"/>
        </w:rPr>
        <w:t>.</w:t>
      </w:r>
    </w:p>
    <w:p w14:paraId="35CE0BCC" w14:textId="77777777" w:rsidR="004A3DEF" w:rsidRPr="00041460" w:rsidRDefault="004A3DEF" w:rsidP="004A3DEF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041460">
        <w:rPr>
          <w:rFonts w:ascii="Times New Roman" w:hAnsi="Times New Roman" w:cs="Times New Roman"/>
          <w:noProof/>
          <w:color w:val="000000" w:themeColor="text1"/>
        </w:rPr>
        <w:t>domē: 2</w:t>
      </w:r>
      <w:r>
        <w:rPr>
          <w:rFonts w:ascii="Times New Roman" w:hAnsi="Times New Roman" w:cs="Times New Roman"/>
          <w:noProof/>
          <w:color w:val="000000" w:themeColor="text1"/>
        </w:rPr>
        <w:t>3</w:t>
      </w:r>
      <w:r w:rsidRPr="00041460">
        <w:rPr>
          <w:rFonts w:ascii="Times New Roman" w:hAnsi="Times New Roman" w:cs="Times New Roman"/>
          <w:noProof/>
          <w:color w:val="000000" w:themeColor="text1"/>
        </w:rPr>
        <w:t>.0</w:t>
      </w:r>
      <w:r>
        <w:rPr>
          <w:rFonts w:ascii="Times New Roman" w:hAnsi="Times New Roman" w:cs="Times New Roman"/>
          <w:noProof/>
          <w:color w:val="000000" w:themeColor="text1"/>
        </w:rPr>
        <w:t>4</w:t>
      </w:r>
      <w:r w:rsidRPr="00041460">
        <w:rPr>
          <w:rFonts w:ascii="Times New Roman" w:hAnsi="Times New Roman" w:cs="Times New Roman"/>
          <w:noProof/>
          <w:color w:val="000000" w:themeColor="text1"/>
        </w:rPr>
        <w:t>.202</w:t>
      </w:r>
      <w:r>
        <w:rPr>
          <w:rFonts w:ascii="Times New Roman" w:hAnsi="Times New Roman" w:cs="Times New Roman"/>
          <w:noProof/>
          <w:color w:val="000000" w:themeColor="text1"/>
        </w:rPr>
        <w:t>6</w:t>
      </w:r>
      <w:r w:rsidRPr="00041460">
        <w:rPr>
          <w:rFonts w:ascii="Times New Roman" w:hAnsi="Times New Roman" w:cs="Times New Roman"/>
          <w:noProof/>
          <w:color w:val="000000" w:themeColor="text1"/>
        </w:rPr>
        <w:t>.</w:t>
      </w:r>
    </w:p>
    <w:p w14:paraId="3CA765C7" w14:textId="77777777" w:rsidR="004A3DEF" w:rsidRPr="00041460" w:rsidRDefault="004A3DEF" w:rsidP="004A3DEF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041460">
        <w:rPr>
          <w:rFonts w:ascii="Times New Roman" w:hAnsi="Times New Roman" w:cs="Times New Roman"/>
          <w:noProof/>
          <w:color w:val="000000" w:themeColor="text1"/>
        </w:rPr>
        <w:t xml:space="preserve">sagatavotājs: </w:t>
      </w:r>
      <w:r w:rsidRPr="00E80284">
        <w:rPr>
          <w:rFonts w:ascii="Times New Roman" w:hAnsi="Times New Roman" w:cs="Times New Roman"/>
          <w:noProof/>
          <w:color w:val="000000" w:themeColor="text1"/>
        </w:rPr>
        <w:t>Mārīte Kise</w:t>
      </w:r>
      <w:r>
        <w:rPr>
          <w:rFonts w:ascii="Times New Roman" w:hAnsi="Times New Roman" w:cs="Times New Roman"/>
          <w:noProof/>
          <w:color w:val="000000" w:themeColor="text1"/>
        </w:rPr>
        <w:t>l</w:t>
      </w:r>
      <w:r w:rsidRPr="00E80284">
        <w:rPr>
          <w:rFonts w:ascii="Times New Roman" w:hAnsi="Times New Roman" w:cs="Times New Roman"/>
          <w:noProof/>
          <w:color w:val="000000" w:themeColor="text1"/>
        </w:rPr>
        <w:t>evska</w:t>
      </w:r>
    </w:p>
    <w:p w14:paraId="7CF866DF" w14:textId="77777777" w:rsidR="004A3DEF" w:rsidRPr="00041460" w:rsidRDefault="004A3DEF" w:rsidP="004A3DEF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041460">
        <w:rPr>
          <w:rFonts w:ascii="Times New Roman" w:hAnsi="Times New Roman" w:cs="Times New Roman"/>
          <w:noProof/>
          <w:color w:val="000000" w:themeColor="text1"/>
        </w:rPr>
        <w:t xml:space="preserve">ziņotājs: </w:t>
      </w:r>
      <w:r w:rsidRPr="00E80284">
        <w:rPr>
          <w:rFonts w:ascii="Times New Roman" w:hAnsi="Times New Roman" w:cs="Times New Roman"/>
          <w:noProof/>
          <w:color w:val="000000" w:themeColor="text1"/>
        </w:rPr>
        <w:t>Mārīte Kise</w:t>
      </w:r>
      <w:r>
        <w:rPr>
          <w:rFonts w:ascii="Times New Roman" w:hAnsi="Times New Roman" w:cs="Times New Roman"/>
          <w:noProof/>
          <w:color w:val="000000" w:themeColor="text1"/>
        </w:rPr>
        <w:t>l</w:t>
      </w:r>
      <w:r w:rsidRPr="00E80284">
        <w:rPr>
          <w:rFonts w:ascii="Times New Roman" w:hAnsi="Times New Roman" w:cs="Times New Roman"/>
          <w:noProof/>
          <w:color w:val="000000" w:themeColor="text1"/>
        </w:rPr>
        <w:t>evska</w:t>
      </w:r>
    </w:p>
    <w:bookmarkEnd w:id="1"/>
    <w:p w14:paraId="4319882D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564CA6" w:rsidRDefault="009B66FE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9B66FE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9B66FE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208685DD" w:rsidR="00564CA6" w:rsidRPr="00564CA6" w:rsidRDefault="004A3DEF" w:rsidP="00564CA6">
      <w:pPr>
        <w:rPr>
          <w:rFonts w:ascii="Times New Roman" w:hAnsi="Times New Roman" w:cs="Times New Roman"/>
        </w:rPr>
      </w:pPr>
      <w:bookmarkStart w:id="2" w:name="_Hlk146544675"/>
      <w:r w:rsidRPr="00041460">
        <w:rPr>
          <w:rFonts w:ascii="Times New Roman" w:hAnsi="Times New Roman" w:cs="Times New Roman"/>
          <w:color w:val="000000" w:themeColor="text1"/>
        </w:rPr>
        <w:t>202</w:t>
      </w:r>
      <w:r>
        <w:rPr>
          <w:rFonts w:ascii="Times New Roman" w:hAnsi="Times New Roman" w:cs="Times New Roman"/>
          <w:color w:val="000000" w:themeColor="text1"/>
        </w:rPr>
        <w:t>6</w:t>
      </w:r>
      <w:r w:rsidRPr="00041460">
        <w:rPr>
          <w:rFonts w:ascii="Times New Roman" w:hAnsi="Times New Roman" w:cs="Times New Roman"/>
          <w:color w:val="000000" w:themeColor="text1"/>
        </w:rPr>
        <w:t>.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041460">
        <w:rPr>
          <w:rFonts w:ascii="Times New Roman" w:hAnsi="Times New Roman" w:cs="Times New Roman"/>
          <w:color w:val="000000" w:themeColor="text1"/>
        </w:rPr>
        <w:t>gada 2</w:t>
      </w:r>
      <w:r>
        <w:rPr>
          <w:rFonts w:ascii="Times New Roman" w:hAnsi="Times New Roman" w:cs="Times New Roman"/>
          <w:color w:val="000000" w:themeColor="text1"/>
        </w:rPr>
        <w:t>3</w:t>
      </w:r>
      <w:r w:rsidRPr="00041460">
        <w:rPr>
          <w:rFonts w:ascii="Times New Roman" w:hAnsi="Times New Roman" w:cs="Times New Roman"/>
          <w:color w:val="000000" w:themeColor="text1"/>
        </w:rPr>
        <w:t>.</w:t>
      </w:r>
      <w:r>
        <w:rPr>
          <w:rFonts w:ascii="Times New Roman" w:hAnsi="Times New Roman" w:cs="Times New Roman"/>
          <w:color w:val="000000" w:themeColor="text1"/>
        </w:rPr>
        <w:t xml:space="preserve"> aprīlī</w:t>
      </w:r>
      <w:r w:rsidRPr="00041460">
        <w:rPr>
          <w:rFonts w:ascii="Times New Roman" w:hAnsi="Times New Roman" w:cs="Times New Roman"/>
        </w:rPr>
        <w:tab/>
      </w:r>
      <w:bookmarkEnd w:id="2"/>
      <w:r w:rsidR="009B66FE" w:rsidRPr="00564CA6">
        <w:rPr>
          <w:rFonts w:ascii="Times New Roman" w:hAnsi="Times New Roman" w:cs="Times New Roman"/>
        </w:rPr>
        <w:tab/>
      </w:r>
      <w:r w:rsidR="009B66FE" w:rsidRPr="00564CA6">
        <w:rPr>
          <w:rFonts w:ascii="Times New Roman" w:hAnsi="Times New Roman" w:cs="Times New Roman"/>
        </w:rPr>
        <w:tab/>
      </w:r>
      <w:r w:rsidR="009B66FE" w:rsidRPr="00564CA6">
        <w:rPr>
          <w:rFonts w:ascii="Times New Roman" w:hAnsi="Times New Roman" w:cs="Times New Roman"/>
        </w:rPr>
        <w:tab/>
      </w:r>
      <w:r w:rsidR="009B66FE" w:rsidRPr="00564CA6">
        <w:rPr>
          <w:rFonts w:ascii="Times New Roman" w:hAnsi="Times New Roman" w:cs="Times New Roman"/>
        </w:rPr>
        <w:tab/>
      </w:r>
      <w:r w:rsidR="009B66FE" w:rsidRPr="00564CA6">
        <w:rPr>
          <w:rFonts w:ascii="Times New Roman" w:hAnsi="Times New Roman" w:cs="Times New Roman"/>
        </w:rPr>
        <w:tab/>
      </w:r>
      <w:proofErr w:type="spellStart"/>
      <w:r w:rsidR="009B66FE" w:rsidRPr="00564CA6">
        <w:rPr>
          <w:rFonts w:ascii="Times New Roman" w:hAnsi="Times New Roman" w:cs="Times New Roman"/>
          <w:b/>
        </w:rPr>
        <w:t>Nr</w:t>
      </w:r>
      <w:proofErr w:type="spellEnd"/>
      <w:r w:rsidR="009B66FE" w:rsidRPr="00564CA6">
        <w:rPr>
          <w:rFonts w:ascii="Times New Roman" w:hAnsi="Times New Roman" w:cs="Times New Roman"/>
          <w:b/>
        </w:rPr>
        <w:t>.</w:t>
      </w:r>
      <w:r w:rsidR="009B66FE" w:rsidRPr="00564CA6">
        <w:rPr>
          <w:rFonts w:ascii="Times New Roman" w:hAnsi="Times New Roman" w:cs="Times New Roman"/>
          <w:noProof/>
        </w:rPr>
        <w:fldChar w:fldCharType="begin"/>
      </w:r>
      <w:r w:rsidR="009B66FE" w:rsidRPr="00564CA6">
        <w:rPr>
          <w:rFonts w:ascii="Times New Roman" w:hAnsi="Times New Roman" w:cs="Times New Roman"/>
          <w:noProof/>
        </w:rPr>
        <w:instrText>MERGEFIELD DOKREGNUMURS</w:instrText>
      </w:r>
      <w:r w:rsidR="009B66FE" w:rsidRPr="00564CA6">
        <w:rPr>
          <w:rFonts w:ascii="Times New Roman" w:hAnsi="Times New Roman" w:cs="Times New Roman"/>
          <w:noProof/>
        </w:rPr>
        <w:fldChar w:fldCharType="separate"/>
      </w:r>
      <w:r w:rsidR="009B66FE" w:rsidRPr="00564CA6">
        <w:rPr>
          <w:rFonts w:ascii="Times New Roman" w:hAnsi="Times New Roman" w:cs="Times New Roman"/>
          <w:noProof/>
        </w:rPr>
        <w:t>«DOKREGNUMURS»</w:t>
      </w:r>
      <w:r w:rsidR="009B66FE" w:rsidRPr="00564CA6">
        <w:rPr>
          <w:rFonts w:ascii="Times New Roman" w:hAnsi="Times New Roman" w:cs="Times New Roman"/>
          <w:noProof/>
        </w:rPr>
        <w:fldChar w:fldCharType="end"/>
      </w:r>
      <w:r w:rsidR="009B66FE"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001C96E2" w14:textId="44C76DCC" w:rsidR="00564CA6" w:rsidRPr="00564CA6" w:rsidRDefault="004A3DEF" w:rsidP="00016BE5">
      <w:pPr>
        <w:jc w:val="center"/>
        <w:rPr>
          <w:rFonts w:ascii="Times New Roman" w:hAnsi="Times New Roman" w:cs="Times New Roman"/>
          <w:b/>
          <w:i/>
          <w:color w:val="FF0000"/>
        </w:rPr>
      </w:pPr>
      <w:r w:rsidRPr="00041460">
        <w:rPr>
          <w:rFonts w:ascii="Times New Roman" w:hAnsi="Times New Roman" w:cs="Times New Roman"/>
          <w:b/>
        </w:rPr>
        <w:t xml:space="preserve">Par </w:t>
      </w:r>
      <w:r w:rsidR="00016BE5">
        <w:rPr>
          <w:rFonts w:ascii="Times New Roman" w:hAnsi="Times New Roman"/>
          <w:b/>
        </w:rPr>
        <w:t xml:space="preserve">biedrības </w:t>
      </w:r>
      <w:r w:rsidR="00016BE5" w:rsidRPr="00AB25DE">
        <w:rPr>
          <w:rFonts w:ascii="Times New Roman" w:hAnsi="Times New Roman"/>
          <w:b/>
        </w:rPr>
        <w:t>”</w:t>
      </w:r>
      <w:proofErr w:type="spellStart"/>
      <w:r w:rsidR="00016BE5" w:rsidRPr="00AB25DE">
        <w:rPr>
          <w:rFonts w:ascii="Times New Roman" w:hAnsi="Times New Roman"/>
          <w:b/>
        </w:rPr>
        <w:t>Kalngalieš</w:t>
      </w:r>
      <w:r w:rsidR="00016BE5">
        <w:rPr>
          <w:rFonts w:ascii="Times New Roman" w:hAnsi="Times New Roman"/>
          <w:b/>
        </w:rPr>
        <w:t>i</w:t>
      </w:r>
      <w:proofErr w:type="spellEnd"/>
      <w:r w:rsidR="00016BE5" w:rsidRPr="00AB25DE">
        <w:rPr>
          <w:rFonts w:ascii="Times New Roman" w:hAnsi="Times New Roman"/>
          <w:b/>
        </w:rPr>
        <w:t xml:space="preserve">” </w:t>
      </w:r>
      <w:r w:rsidR="00016BE5">
        <w:rPr>
          <w:rFonts w:ascii="Times New Roman" w:hAnsi="Times New Roman"/>
          <w:b/>
        </w:rPr>
        <w:t>iniciatīvu projektu</w:t>
      </w:r>
    </w:p>
    <w:p w14:paraId="6D4A9BA8" w14:textId="189BFCAD" w:rsidR="004A3DEF" w:rsidRPr="00021DD6" w:rsidRDefault="004A3DEF" w:rsidP="00016BE5">
      <w:pPr>
        <w:spacing w:before="120" w:after="120"/>
        <w:jc w:val="both"/>
        <w:rPr>
          <w:rFonts w:ascii="Times New Roman" w:hAnsi="Times New Roman" w:cs="Times New Roman"/>
        </w:rPr>
      </w:pPr>
      <w:r w:rsidRPr="00041460">
        <w:rPr>
          <w:rFonts w:ascii="Times New Roman" w:hAnsi="Times New Roman" w:cs="Times New Roman"/>
        </w:rPr>
        <w:t>Ādažu novada pašvaldība izskatīja biedrības</w:t>
      </w:r>
      <w:bookmarkStart w:id="3" w:name="_Hlk155866926"/>
      <w:r w:rsidRPr="00041460">
        <w:rPr>
          <w:rFonts w:ascii="Times New Roman" w:hAnsi="Times New Roman" w:cs="Times New Roman"/>
        </w:rPr>
        <w:t xml:space="preserve"> </w:t>
      </w:r>
      <w:bookmarkEnd w:id="3"/>
      <w:r w:rsidRPr="00041460">
        <w:rPr>
          <w:rFonts w:ascii="Times New Roman" w:hAnsi="Times New Roman" w:cs="Times New Roman"/>
        </w:rPr>
        <w:t>“</w:t>
      </w:r>
      <w:proofErr w:type="spellStart"/>
      <w:r>
        <w:rPr>
          <w:rFonts w:ascii="Times New Roman" w:hAnsi="Times New Roman" w:cs="Times New Roman"/>
        </w:rPr>
        <w:t>Kalngalieši</w:t>
      </w:r>
      <w:proofErr w:type="spellEnd"/>
      <w:r w:rsidRPr="00041460">
        <w:rPr>
          <w:rFonts w:ascii="Times New Roman" w:hAnsi="Times New Roman" w:cs="Times New Roman"/>
        </w:rPr>
        <w:t xml:space="preserve">” </w:t>
      </w:r>
      <w:r w:rsidRPr="000D25FB">
        <w:rPr>
          <w:rFonts w:ascii="Times New Roman" w:hAnsi="Times New Roman" w:cs="Times New Roman"/>
        </w:rPr>
        <w:t>(</w:t>
      </w:r>
      <w:proofErr w:type="spellStart"/>
      <w:r w:rsidRPr="000D25FB">
        <w:rPr>
          <w:rFonts w:ascii="Times New Roman" w:hAnsi="Times New Roman" w:cs="Times New Roman"/>
        </w:rPr>
        <w:t>reģ</w:t>
      </w:r>
      <w:proofErr w:type="spellEnd"/>
      <w:r w:rsidRPr="000D25FB">
        <w:rPr>
          <w:rFonts w:ascii="Times New Roman" w:hAnsi="Times New Roman" w:cs="Times New Roman"/>
        </w:rPr>
        <w:t xml:space="preserve">. Nr. </w:t>
      </w:r>
      <w:r>
        <w:rPr>
          <w:rFonts w:ascii="Times New Roman" w:hAnsi="Times New Roman"/>
          <w:lang w:eastAsia="lv-LV"/>
        </w:rPr>
        <w:t>40008204799</w:t>
      </w:r>
      <w:r w:rsidRPr="000D25FB">
        <w:rPr>
          <w:rFonts w:ascii="Times New Roman" w:hAnsi="Times New Roman" w:cs="Times New Roman"/>
        </w:rPr>
        <w:t>, juridiskā adrese:</w:t>
      </w:r>
      <w:r>
        <w:rPr>
          <w:rFonts w:ascii="Times New Roman" w:hAnsi="Times New Roman" w:cs="Times New Roman"/>
        </w:rPr>
        <w:t xml:space="preserve"> Ērgļu iela 18, </w:t>
      </w:r>
      <w:proofErr w:type="spellStart"/>
      <w:r>
        <w:rPr>
          <w:rFonts w:ascii="Times New Roman" w:hAnsi="Times New Roman" w:cs="Times New Roman"/>
        </w:rPr>
        <w:t>Kalngale</w:t>
      </w:r>
      <w:proofErr w:type="spellEnd"/>
      <w:r>
        <w:rPr>
          <w:rFonts w:ascii="Times New Roman" w:hAnsi="Times New Roman" w:cs="Times New Roman"/>
        </w:rPr>
        <w:t>, Carnikavas pagasts, Ādažu novads</w:t>
      </w:r>
      <w:r w:rsidRPr="000D25FB">
        <w:rPr>
          <w:rFonts w:ascii="Times New Roman" w:hAnsi="Times New Roman" w:cs="Times New Roman"/>
        </w:rPr>
        <w:t xml:space="preserve">, LV-2163 (turpmāk - Iesniedzējs)) </w:t>
      </w:r>
      <w:r w:rsidRPr="00041460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6</w:t>
      </w:r>
      <w:r w:rsidRPr="00041460">
        <w:rPr>
          <w:rFonts w:ascii="Times New Roman" w:hAnsi="Times New Roman" w:cs="Times New Roman"/>
        </w:rPr>
        <w:t xml:space="preserve">. gada </w:t>
      </w:r>
      <w:bookmarkStart w:id="4" w:name="_Hlk191306305"/>
      <w:r>
        <w:rPr>
          <w:rFonts w:ascii="Times New Roman" w:hAnsi="Times New Roman" w:cs="Times New Roman"/>
        </w:rPr>
        <w:t>9.</w:t>
      </w:r>
      <w:r w:rsidRPr="0004146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marta</w:t>
      </w:r>
      <w:r w:rsidRPr="00041460">
        <w:rPr>
          <w:rFonts w:ascii="Times New Roman" w:hAnsi="Times New Roman" w:cs="Times New Roman"/>
        </w:rPr>
        <w:t xml:space="preserve"> pieteikumu</w:t>
      </w:r>
      <w:bookmarkEnd w:id="4"/>
      <w:r>
        <w:rPr>
          <w:rFonts w:ascii="Times New Roman" w:hAnsi="Times New Roman" w:cs="Times New Roman"/>
        </w:rPr>
        <w:t xml:space="preserve"> ar </w:t>
      </w:r>
      <w:bookmarkStart w:id="5" w:name="_Hlk191306342"/>
      <w:r>
        <w:rPr>
          <w:rFonts w:ascii="Times New Roman" w:hAnsi="Times New Roman" w:cs="Times New Roman"/>
        </w:rPr>
        <w:t>25. marta precizējumiem (</w:t>
      </w:r>
      <w:bookmarkEnd w:id="5"/>
      <w:r w:rsidR="00016BE5">
        <w:rPr>
          <w:rFonts w:ascii="Times New Roman" w:hAnsi="Times New Roman" w:cs="Times New Roman"/>
        </w:rPr>
        <w:t xml:space="preserve">pašvaldības </w:t>
      </w:r>
      <w:proofErr w:type="spellStart"/>
      <w:r w:rsidR="00016BE5">
        <w:rPr>
          <w:rFonts w:ascii="Times New Roman" w:hAnsi="Times New Roman" w:cs="Times New Roman"/>
        </w:rPr>
        <w:t>reģ</w:t>
      </w:r>
      <w:proofErr w:type="spellEnd"/>
      <w:r w:rsidR="00016BE5">
        <w:rPr>
          <w:rFonts w:ascii="Times New Roman" w:hAnsi="Times New Roman" w:cs="Times New Roman"/>
        </w:rPr>
        <w:t xml:space="preserve">. Nr. </w:t>
      </w:r>
      <w:r w:rsidRPr="0056173E">
        <w:rPr>
          <w:rFonts w:ascii="Times New Roman" w:hAnsi="Times New Roman" w:cs="Times New Roman"/>
          <w:color w:val="212529"/>
          <w:shd w:val="clear" w:color="auto" w:fill="FFFFFF"/>
        </w:rPr>
        <w:t>ĀNP/1-11-1/26/1436</w:t>
      </w:r>
      <w:r w:rsidRPr="0056173E">
        <w:rPr>
          <w:rFonts w:ascii="Times New Roman" w:hAnsi="Times New Roman" w:cs="Times New Roman"/>
        </w:rPr>
        <w:t xml:space="preserve">) iniciatīvu projektam </w:t>
      </w:r>
      <w:r w:rsidRPr="0056173E">
        <w:rPr>
          <w:rFonts w:ascii="Times New Roman" w:hAnsi="Times New Roman"/>
        </w:rPr>
        <w:t>“Biedrības ”</w:t>
      </w:r>
      <w:proofErr w:type="spellStart"/>
      <w:r w:rsidRPr="0056173E">
        <w:rPr>
          <w:rFonts w:ascii="Times New Roman" w:hAnsi="Times New Roman"/>
        </w:rPr>
        <w:t>Kalngalieši</w:t>
      </w:r>
      <w:proofErr w:type="spellEnd"/>
      <w:r w:rsidRPr="0056173E">
        <w:rPr>
          <w:rFonts w:ascii="Times New Roman" w:hAnsi="Times New Roman"/>
        </w:rPr>
        <w:t xml:space="preserve">” un </w:t>
      </w:r>
      <w:proofErr w:type="spellStart"/>
      <w:r w:rsidRPr="0056173E">
        <w:rPr>
          <w:rFonts w:ascii="Times New Roman" w:hAnsi="Times New Roman"/>
        </w:rPr>
        <w:t>Kalngales</w:t>
      </w:r>
      <w:proofErr w:type="spellEnd"/>
      <w:r w:rsidRPr="0056173E">
        <w:rPr>
          <w:rFonts w:ascii="Times New Roman" w:hAnsi="Times New Roman"/>
        </w:rPr>
        <w:t xml:space="preserve"> iedzīvotāju kopienas ikgadējās aktivitātes Kaimiņu dienas 15. jubilejas pasākuma īstenošana (18.07.2026.)”</w:t>
      </w:r>
      <w:r w:rsidRPr="00041460">
        <w:rPr>
          <w:rFonts w:ascii="Times New Roman" w:hAnsi="Times New Roman" w:cs="Times New Roman"/>
        </w:rPr>
        <w:t xml:space="preserve"> (turpmāk – Projekts) saskaņā ar pašvaldības 2023. gada 24. maija nolikumu Nr. 11 “Iniciatīvas projektu finansēšanas kārtība Ādažu novada pašvaldībā” (turpm</w:t>
      </w:r>
      <w:r w:rsidRPr="00041460">
        <w:rPr>
          <w:rFonts w:ascii="Times New Roman" w:eastAsia="Calibri" w:hAnsi="Times New Roman" w:cs="Times New Roman"/>
        </w:rPr>
        <w:t xml:space="preserve">āk – Nolikums). </w:t>
      </w:r>
    </w:p>
    <w:p w14:paraId="2A320C4E" w14:textId="2BC91BEE" w:rsidR="004A3DEF" w:rsidRPr="00016BE5" w:rsidRDefault="004A3DEF" w:rsidP="00016BE5">
      <w:pPr>
        <w:spacing w:before="75" w:after="75"/>
        <w:jc w:val="both"/>
        <w:rPr>
          <w:rFonts w:ascii="Times New Roman" w:hAnsi="Times New Roman"/>
          <w:lang w:eastAsia="lv-LV"/>
        </w:rPr>
      </w:pPr>
      <w:r w:rsidRPr="0056173E">
        <w:rPr>
          <w:rStyle w:val="None"/>
          <w:rFonts w:ascii="Times New Roman" w:hAnsi="Times New Roman"/>
        </w:rPr>
        <w:t xml:space="preserve">Projekta mērķis ir </w:t>
      </w:r>
      <w:r w:rsidRPr="0056173E">
        <w:rPr>
          <w:rFonts w:ascii="Times New Roman" w:eastAsia="Times New Roman" w:hAnsi="Times New Roman"/>
        </w:rPr>
        <w:t xml:space="preserve">2026. gadā </w:t>
      </w:r>
      <w:proofErr w:type="spellStart"/>
      <w:r w:rsidRPr="0056173E">
        <w:rPr>
          <w:rFonts w:ascii="Times New Roman" w:eastAsia="Times New Roman" w:hAnsi="Times New Roman"/>
        </w:rPr>
        <w:t>Kalngalē</w:t>
      </w:r>
      <w:proofErr w:type="spellEnd"/>
      <w:r w:rsidRPr="0056173E">
        <w:rPr>
          <w:rFonts w:ascii="Times New Roman" w:eastAsia="Times New Roman" w:hAnsi="Times New Roman"/>
        </w:rPr>
        <w:t xml:space="preserve"> sarīkot ciema iedzīvotāju gada notikumu – tradicionālās</w:t>
      </w:r>
      <w:r w:rsidR="00016BE5">
        <w:rPr>
          <w:rFonts w:ascii="Times New Roman" w:eastAsia="Times New Roman" w:hAnsi="Times New Roman"/>
        </w:rPr>
        <w:t xml:space="preserve"> </w:t>
      </w:r>
      <w:r w:rsidRPr="0056173E">
        <w:rPr>
          <w:rFonts w:ascii="Times New Roman" w:hAnsi="Times New Roman"/>
          <w:lang w:eastAsia="lv-LV"/>
        </w:rPr>
        <w:t>Kaimiņu dienas, kas notiks jau 15. reizi</w:t>
      </w:r>
      <w:r>
        <w:rPr>
          <w:rFonts w:ascii="Times New Roman" w:hAnsi="Times New Roman"/>
          <w:lang w:eastAsia="lv-LV"/>
        </w:rPr>
        <w:t>.</w:t>
      </w:r>
      <w:r w:rsidR="00016BE5">
        <w:rPr>
          <w:rFonts w:ascii="Times New Roman" w:hAnsi="Times New Roman"/>
          <w:lang w:eastAsia="lv-LV"/>
        </w:rPr>
        <w:t xml:space="preserve"> </w:t>
      </w:r>
      <w:r w:rsidR="00016BE5">
        <w:rPr>
          <w:rFonts w:ascii="Times New Roman" w:hAnsi="Times New Roman"/>
          <w:bCs/>
          <w:lang w:eastAsia="lv-LV"/>
        </w:rPr>
        <w:t>P</w:t>
      </w:r>
      <w:r w:rsidRPr="0018057D">
        <w:rPr>
          <w:rFonts w:ascii="Times New Roman" w:hAnsi="Times New Roman"/>
          <w:bCs/>
          <w:lang w:eastAsia="lv-LV"/>
        </w:rPr>
        <w:t xml:space="preserve">asākums papildināts ar īpašu </w:t>
      </w:r>
      <w:r w:rsidR="00016BE5">
        <w:rPr>
          <w:rFonts w:ascii="Times New Roman" w:hAnsi="Times New Roman"/>
          <w:bCs/>
          <w:lang w:eastAsia="lv-LV"/>
        </w:rPr>
        <w:t>-</w:t>
      </w:r>
      <w:r w:rsidRPr="0018057D">
        <w:rPr>
          <w:rFonts w:ascii="Times New Roman" w:hAnsi="Times New Roman"/>
          <w:bCs/>
          <w:lang w:eastAsia="lv-LV"/>
        </w:rPr>
        <w:t xml:space="preserve"> kopienu stiprinošu, izglītojošu un informatīvu sadaļu</w:t>
      </w:r>
      <w:r w:rsidR="00016BE5">
        <w:rPr>
          <w:rFonts w:ascii="Times New Roman" w:hAnsi="Times New Roman"/>
          <w:bCs/>
          <w:lang w:eastAsia="lv-LV"/>
        </w:rPr>
        <w:t>, t.i.,</w:t>
      </w:r>
      <w:r w:rsidRPr="0018057D">
        <w:rPr>
          <w:rFonts w:ascii="Times New Roman" w:hAnsi="Times New Roman"/>
          <w:bCs/>
          <w:lang w:eastAsia="lv-LV"/>
        </w:rPr>
        <w:t xml:space="preserve"> vēsturisk</w:t>
      </w:r>
      <w:r w:rsidR="00016BE5">
        <w:rPr>
          <w:rFonts w:ascii="Times New Roman" w:hAnsi="Times New Roman"/>
          <w:bCs/>
          <w:lang w:eastAsia="lv-LV"/>
        </w:rPr>
        <w:t>u</w:t>
      </w:r>
      <w:r w:rsidRPr="0018057D">
        <w:rPr>
          <w:rFonts w:ascii="Times New Roman" w:hAnsi="Times New Roman"/>
          <w:bCs/>
          <w:lang w:eastAsia="lv-LV"/>
        </w:rPr>
        <w:t xml:space="preserve"> un atraktīv</w:t>
      </w:r>
      <w:r w:rsidR="00016BE5">
        <w:rPr>
          <w:rFonts w:ascii="Times New Roman" w:hAnsi="Times New Roman"/>
          <w:bCs/>
          <w:lang w:eastAsia="lv-LV"/>
        </w:rPr>
        <w:t>u</w:t>
      </w:r>
      <w:r w:rsidRPr="0018057D">
        <w:rPr>
          <w:rFonts w:ascii="Times New Roman" w:hAnsi="Times New Roman"/>
          <w:bCs/>
          <w:lang w:eastAsia="lv-LV"/>
        </w:rPr>
        <w:t xml:space="preserve"> stāst</w:t>
      </w:r>
      <w:r w:rsidR="00016BE5">
        <w:rPr>
          <w:rFonts w:ascii="Times New Roman" w:hAnsi="Times New Roman"/>
          <w:bCs/>
          <w:lang w:eastAsia="lv-LV"/>
        </w:rPr>
        <w:t>u</w:t>
      </w:r>
      <w:r w:rsidRPr="0018057D">
        <w:rPr>
          <w:rFonts w:ascii="Times New Roman" w:hAnsi="Times New Roman"/>
          <w:bCs/>
          <w:lang w:eastAsia="lv-LV"/>
        </w:rPr>
        <w:t xml:space="preserve"> par </w:t>
      </w:r>
      <w:proofErr w:type="spellStart"/>
      <w:r w:rsidRPr="0018057D">
        <w:rPr>
          <w:rFonts w:ascii="Times New Roman" w:hAnsi="Times New Roman"/>
          <w:bCs/>
          <w:lang w:eastAsia="lv-LV"/>
        </w:rPr>
        <w:t>Kalngales</w:t>
      </w:r>
      <w:proofErr w:type="spellEnd"/>
      <w:r w:rsidRPr="0018057D">
        <w:rPr>
          <w:rFonts w:ascii="Times New Roman" w:hAnsi="Times New Roman"/>
          <w:bCs/>
          <w:lang w:eastAsia="lv-LV"/>
        </w:rPr>
        <w:t xml:space="preserve"> iedzīvotāju kopienas veidošanos pirms 20 gadiem, biedrības “</w:t>
      </w:r>
      <w:proofErr w:type="spellStart"/>
      <w:r w:rsidRPr="0018057D">
        <w:rPr>
          <w:rFonts w:ascii="Times New Roman" w:hAnsi="Times New Roman"/>
          <w:bCs/>
          <w:lang w:eastAsia="lv-LV"/>
        </w:rPr>
        <w:t>Kalngalieši</w:t>
      </w:r>
      <w:proofErr w:type="spellEnd"/>
      <w:r w:rsidRPr="0018057D">
        <w:rPr>
          <w:rFonts w:ascii="Times New Roman" w:hAnsi="Times New Roman"/>
          <w:bCs/>
          <w:lang w:eastAsia="lv-LV"/>
        </w:rPr>
        <w:t xml:space="preserve">” pirmsākumiem un attīstību, par nozīmīgākajiem notikumiem ciemā, </w:t>
      </w:r>
      <w:r>
        <w:rPr>
          <w:rFonts w:ascii="Times New Roman" w:hAnsi="Times New Roman"/>
          <w:bCs/>
          <w:lang w:eastAsia="lv-LV"/>
        </w:rPr>
        <w:t>kā arī paredzēta</w:t>
      </w:r>
      <w:r w:rsidRPr="0018057D">
        <w:rPr>
          <w:rFonts w:ascii="Times New Roman" w:hAnsi="Times New Roman"/>
          <w:bCs/>
          <w:lang w:eastAsia="lv-LV"/>
        </w:rPr>
        <w:t xml:space="preserve"> aktīvāko </w:t>
      </w:r>
      <w:r w:rsidR="00016BE5">
        <w:rPr>
          <w:rFonts w:ascii="Times New Roman" w:hAnsi="Times New Roman"/>
          <w:bCs/>
          <w:lang w:eastAsia="lv-LV"/>
        </w:rPr>
        <w:t>iedzīvotāju</w:t>
      </w:r>
      <w:r w:rsidRPr="0018057D">
        <w:rPr>
          <w:rFonts w:ascii="Times New Roman" w:hAnsi="Times New Roman"/>
          <w:bCs/>
          <w:lang w:eastAsia="lv-LV"/>
        </w:rPr>
        <w:t xml:space="preserve"> </w:t>
      </w:r>
      <w:r>
        <w:rPr>
          <w:rFonts w:ascii="Times New Roman" w:hAnsi="Times New Roman"/>
          <w:bCs/>
          <w:lang w:eastAsia="lv-LV"/>
        </w:rPr>
        <w:t>godināšana</w:t>
      </w:r>
      <w:r w:rsidRPr="0018057D">
        <w:rPr>
          <w:rFonts w:ascii="Times New Roman" w:hAnsi="Times New Roman"/>
          <w:bCs/>
          <w:lang w:eastAsia="lv-LV"/>
        </w:rPr>
        <w:t xml:space="preserve">. </w:t>
      </w:r>
    </w:p>
    <w:p w14:paraId="58CB9049" w14:textId="77777777" w:rsidR="00016BE5" w:rsidRPr="0018057D" w:rsidRDefault="00016BE5" w:rsidP="00016BE5">
      <w:pPr>
        <w:pStyle w:val="Style6"/>
        <w:widowControl/>
        <w:spacing w:after="120" w:line="240" w:lineRule="auto"/>
        <w:jc w:val="both"/>
        <w:rPr>
          <w:rFonts w:ascii="Times New Roman" w:eastAsiaTheme="minorHAnsi" w:hAnsi="Times New Roman" w:cs="Times New Roman"/>
          <w:color w:val="auto"/>
          <w:bdr w:val="none" w:sz="0" w:space="0" w:color="auto"/>
          <w:lang w:eastAsia="en-US"/>
        </w:rPr>
      </w:pPr>
      <w:r>
        <w:rPr>
          <w:rFonts w:ascii="Times New Roman" w:eastAsiaTheme="minorHAnsi" w:hAnsi="Times New Roman" w:cs="Times New Roman"/>
          <w:color w:val="auto"/>
          <w:bdr w:val="none" w:sz="0" w:space="0" w:color="auto"/>
          <w:lang w:eastAsia="en-US"/>
        </w:rPr>
        <w:t>Pasākums</w:t>
      </w:r>
      <w:r w:rsidRPr="000D25FB">
        <w:rPr>
          <w:rFonts w:ascii="Times New Roman" w:eastAsiaTheme="minorHAnsi" w:hAnsi="Times New Roman" w:cs="Times New Roman"/>
          <w:color w:val="auto"/>
          <w:bdr w:val="none" w:sz="0" w:space="0" w:color="auto"/>
          <w:lang w:eastAsia="en-US"/>
        </w:rPr>
        <w:t xml:space="preserve"> norisināsies</w:t>
      </w:r>
      <w:r>
        <w:rPr>
          <w:rFonts w:ascii="Times New Roman" w:eastAsiaTheme="minorHAnsi" w:hAnsi="Times New Roman" w:cs="Times New Roman"/>
          <w:color w:val="auto"/>
          <w:bdr w:val="none" w:sz="0" w:space="0" w:color="auto"/>
          <w:lang w:eastAsia="en-US"/>
        </w:rPr>
        <w:t xml:space="preserve"> 2026. gada 18. jūlijā. Projekta īstenošanas laiks, ņemot vērā sagatavošanos pasākumam un atskaišu iesniegšanu, ir no </w:t>
      </w:r>
      <w:r w:rsidRPr="009D376A">
        <w:rPr>
          <w:rFonts w:ascii="Times New Roman" w:eastAsiaTheme="minorHAnsi" w:hAnsi="Times New Roman" w:cs="Times New Roman"/>
          <w:color w:val="auto"/>
          <w:bdr w:val="none" w:sz="0" w:space="0" w:color="auto"/>
          <w:lang w:eastAsia="en-US"/>
        </w:rPr>
        <w:t>202</w:t>
      </w:r>
      <w:r>
        <w:rPr>
          <w:rFonts w:ascii="Times New Roman" w:eastAsiaTheme="minorHAnsi" w:hAnsi="Times New Roman" w:cs="Times New Roman"/>
          <w:color w:val="auto"/>
          <w:bdr w:val="none" w:sz="0" w:space="0" w:color="auto"/>
          <w:lang w:eastAsia="en-US"/>
        </w:rPr>
        <w:t>6</w:t>
      </w:r>
      <w:r w:rsidRPr="009D376A">
        <w:rPr>
          <w:rFonts w:ascii="Times New Roman" w:eastAsiaTheme="minorHAnsi" w:hAnsi="Times New Roman" w:cs="Times New Roman"/>
          <w:color w:val="auto"/>
          <w:bdr w:val="none" w:sz="0" w:space="0" w:color="auto"/>
          <w:lang w:eastAsia="en-US"/>
        </w:rPr>
        <w:t xml:space="preserve">.gada </w:t>
      </w:r>
      <w:r>
        <w:rPr>
          <w:rFonts w:ascii="Times New Roman" w:eastAsiaTheme="minorHAnsi" w:hAnsi="Times New Roman" w:cs="Times New Roman"/>
          <w:color w:val="auto"/>
          <w:bdr w:val="none" w:sz="0" w:space="0" w:color="auto"/>
          <w:lang w:eastAsia="en-US"/>
        </w:rPr>
        <w:t>18</w:t>
      </w:r>
      <w:r w:rsidRPr="009D376A">
        <w:rPr>
          <w:rFonts w:ascii="Times New Roman" w:eastAsiaTheme="minorHAnsi" w:hAnsi="Times New Roman" w:cs="Times New Roman"/>
          <w:color w:val="auto"/>
          <w:bdr w:val="none" w:sz="0" w:space="0" w:color="auto"/>
          <w:lang w:eastAsia="en-US"/>
        </w:rPr>
        <w:t>.maija līdz 2</w:t>
      </w:r>
      <w:r>
        <w:rPr>
          <w:rFonts w:ascii="Times New Roman" w:eastAsiaTheme="minorHAnsi" w:hAnsi="Times New Roman" w:cs="Times New Roman"/>
          <w:color w:val="auto"/>
          <w:bdr w:val="none" w:sz="0" w:space="0" w:color="auto"/>
          <w:lang w:eastAsia="en-US"/>
        </w:rPr>
        <w:t>1</w:t>
      </w:r>
      <w:r w:rsidRPr="009D376A">
        <w:rPr>
          <w:rFonts w:ascii="Times New Roman" w:eastAsiaTheme="minorHAnsi" w:hAnsi="Times New Roman" w:cs="Times New Roman"/>
          <w:color w:val="auto"/>
          <w:bdr w:val="none" w:sz="0" w:space="0" w:color="auto"/>
          <w:lang w:eastAsia="en-US"/>
        </w:rPr>
        <w:t>.augustam.</w:t>
      </w:r>
      <w:r>
        <w:rPr>
          <w:rFonts w:ascii="Times New Roman" w:eastAsiaTheme="minorHAnsi" w:hAnsi="Times New Roman" w:cs="Times New Roman"/>
          <w:color w:val="auto"/>
          <w:bdr w:val="none" w:sz="0" w:space="0" w:color="auto"/>
          <w:lang w:eastAsia="en-US"/>
        </w:rPr>
        <w:t xml:space="preserve"> </w:t>
      </w:r>
    </w:p>
    <w:p w14:paraId="5D0EC7D4" w14:textId="4F5FCA52" w:rsidR="004A3DEF" w:rsidRPr="0018057D" w:rsidRDefault="004A3DEF" w:rsidP="004A3DEF">
      <w:pPr>
        <w:pStyle w:val="Style6"/>
        <w:widowControl/>
        <w:spacing w:after="120" w:line="240" w:lineRule="auto"/>
        <w:jc w:val="both"/>
        <w:rPr>
          <w:rFonts w:ascii="Times New Roman" w:hAnsi="Times New Roman"/>
        </w:rPr>
      </w:pPr>
      <w:r w:rsidRPr="0018057D">
        <w:rPr>
          <w:rFonts w:ascii="Times New Roman" w:hAnsi="Times New Roman"/>
        </w:rPr>
        <w:t xml:space="preserve">Kopējais svētku dalībnieku un apmeklētāju skaits vidēji </w:t>
      </w:r>
      <w:r w:rsidR="00016BE5">
        <w:rPr>
          <w:rFonts w:ascii="Times New Roman" w:hAnsi="Times New Roman"/>
        </w:rPr>
        <w:t>paredzams līdz</w:t>
      </w:r>
      <w:r w:rsidRPr="0018057D">
        <w:rPr>
          <w:rFonts w:ascii="Times New Roman" w:hAnsi="Times New Roman"/>
        </w:rPr>
        <w:t xml:space="preserve"> 200</w:t>
      </w:r>
      <w:r>
        <w:rPr>
          <w:rFonts w:ascii="Times New Roman" w:hAnsi="Times New Roman"/>
        </w:rPr>
        <w:t xml:space="preserve"> (no </w:t>
      </w:r>
      <w:r w:rsidR="00016BE5">
        <w:rPr>
          <w:rFonts w:ascii="Times New Roman" w:hAnsi="Times New Roman"/>
        </w:rPr>
        <w:t>t</w:t>
      </w:r>
      <w:r>
        <w:rPr>
          <w:rFonts w:ascii="Times New Roman" w:hAnsi="Times New Roman"/>
        </w:rPr>
        <w:t>iem apm. 40 seniori un 40 bērni)</w:t>
      </w:r>
      <w:r w:rsidRPr="0018057D">
        <w:rPr>
          <w:rFonts w:ascii="Times New Roman" w:hAnsi="Times New Roman"/>
        </w:rPr>
        <w:t>.</w:t>
      </w:r>
    </w:p>
    <w:p w14:paraId="0DA3F97E" w14:textId="6737750E" w:rsidR="004A3DEF" w:rsidRDefault="004A3DEF" w:rsidP="004A3DEF">
      <w:pPr>
        <w:pStyle w:val="Style6"/>
        <w:widowControl/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 w:rsidRPr="00041460">
        <w:rPr>
          <w:rFonts w:ascii="Times New Roman" w:eastAsia="Times New Roman" w:hAnsi="Times New Roman" w:cs="Times New Roman"/>
        </w:rPr>
        <w:t xml:space="preserve">Projekta kopējais finansējums ir </w:t>
      </w:r>
      <w:r w:rsidR="003714F0">
        <w:rPr>
          <w:rFonts w:ascii="Times New Roman" w:eastAsia="Times New Roman" w:hAnsi="Times New Roman" w:cs="Times New Roman"/>
        </w:rPr>
        <w:t>1780</w:t>
      </w:r>
      <w:r w:rsidRPr="0004146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41460">
        <w:rPr>
          <w:rFonts w:ascii="Times New Roman" w:eastAsia="Times New Roman" w:hAnsi="Times New Roman" w:cs="Times New Roman"/>
          <w:i/>
          <w:iCs/>
        </w:rPr>
        <w:t>euro</w:t>
      </w:r>
      <w:proofErr w:type="spellEnd"/>
      <w:r w:rsidRPr="00041460">
        <w:rPr>
          <w:rFonts w:ascii="Times New Roman" w:eastAsia="Times New Roman" w:hAnsi="Times New Roman" w:cs="Times New Roman"/>
        </w:rPr>
        <w:t xml:space="preserve"> (t.sk.</w:t>
      </w:r>
      <w:r w:rsidR="00016BE5">
        <w:rPr>
          <w:rFonts w:ascii="Times New Roman" w:eastAsia="Times New Roman" w:hAnsi="Times New Roman" w:cs="Times New Roman"/>
        </w:rPr>
        <w:t>,</w:t>
      </w:r>
      <w:r w:rsidRPr="00041460">
        <w:rPr>
          <w:rFonts w:ascii="Times New Roman" w:eastAsia="Times New Roman" w:hAnsi="Times New Roman" w:cs="Times New Roman"/>
        </w:rPr>
        <w:t xml:space="preserve"> pašvaldības finansējums </w:t>
      </w:r>
      <w:r w:rsidR="003714F0">
        <w:rPr>
          <w:rFonts w:ascii="Times New Roman" w:eastAsia="Times New Roman" w:hAnsi="Times New Roman" w:cs="Times New Roman"/>
        </w:rPr>
        <w:t>15</w:t>
      </w:r>
      <w:r w:rsidRPr="00041460">
        <w:rPr>
          <w:rFonts w:ascii="Times New Roman" w:eastAsia="Times New Roman" w:hAnsi="Times New Roman" w:cs="Times New Roman"/>
        </w:rPr>
        <w:t xml:space="preserve">00 </w:t>
      </w:r>
      <w:proofErr w:type="spellStart"/>
      <w:r w:rsidRPr="00041460">
        <w:rPr>
          <w:rFonts w:ascii="Times New Roman" w:eastAsia="Times New Roman" w:hAnsi="Times New Roman" w:cs="Times New Roman"/>
          <w:i/>
          <w:iCs/>
        </w:rPr>
        <w:t>euro</w:t>
      </w:r>
      <w:proofErr w:type="spellEnd"/>
      <w:r w:rsidRPr="00041460">
        <w:rPr>
          <w:rFonts w:ascii="Times New Roman" w:eastAsia="Times New Roman" w:hAnsi="Times New Roman" w:cs="Times New Roman"/>
        </w:rPr>
        <w:t xml:space="preserve"> un Iesniedzēja finansējums </w:t>
      </w:r>
      <w:r>
        <w:rPr>
          <w:rFonts w:ascii="Times New Roman" w:eastAsia="Times New Roman" w:hAnsi="Times New Roman" w:cs="Times New Roman"/>
        </w:rPr>
        <w:t>2</w:t>
      </w:r>
      <w:r w:rsidR="003714F0">
        <w:rPr>
          <w:rFonts w:ascii="Times New Roman" w:eastAsia="Times New Roman" w:hAnsi="Times New Roman" w:cs="Times New Roman"/>
        </w:rPr>
        <w:t>8</w:t>
      </w:r>
      <w:r w:rsidRPr="00041460">
        <w:rPr>
          <w:rFonts w:ascii="Times New Roman" w:eastAsia="Times New Roman" w:hAnsi="Times New Roman" w:cs="Times New Roman"/>
        </w:rPr>
        <w:t xml:space="preserve">0 </w:t>
      </w:r>
      <w:proofErr w:type="spellStart"/>
      <w:r w:rsidRPr="00041460">
        <w:rPr>
          <w:rFonts w:ascii="Times New Roman" w:eastAsia="Times New Roman" w:hAnsi="Times New Roman" w:cs="Times New Roman"/>
          <w:i/>
          <w:iCs/>
        </w:rPr>
        <w:t>euro</w:t>
      </w:r>
      <w:proofErr w:type="spellEnd"/>
      <w:r w:rsidRPr="00041460">
        <w:rPr>
          <w:rFonts w:ascii="Times New Roman" w:eastAsia="Times New Roman" w:hAnsi="Times New Roman" w:cs="Times New Roman"/>
        </w:rPr>
        <w:t>). Projekta tāme ietver šādus izdevumus: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693"/>
        <w:gridCol w:w="709"/>
        <w:gridCol w:w="1134"/>
        <w:gridCol w:w="992"/>
        <w:gridCol w:w="1418"/>
        <w:gridCol w:w="1417"/>
      </w:tblGrid>
      <w:tr w:rsidR="004A3DEF" w:rsidRPr="00041460" w14:paraId="1624412A" w14:textId="77777777" w:rsidTr="00D35197">
        <w:trPr>
          <w:trHeight w:val="1015"/>
        </w:trPr>
        <w:tc>
          <w:tcPr>
            <w:tcW w:w="704" w:type="dxa"/>
            <w:vAlign w:val="center"/>
          </w:tcPr>
          <w:p w14:paraId="3902418E" w14:textId="77777777" w:rsidR="004A3DEF" w:rsidRPr="00016BE5" w:rsidRDefault="004A3DEF" w:rsidP="00D3519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16BE5">
              <w:rPr>
                <w:rFonts w:ascii="Times New Roman" w:hAnsi="Times New Roman"/>
                <w:b/>
                <w:sz w:val="22"/>
                <w:szCs w:val="22"/>
              </w:rPr>
              <w:t>Nr.</w:t>
            </w:r>
          </w:p>
        </w:tc>
        <w:tc>
          <w:tcPr>
            <w:tcW w:w="2693" w:type="dxa"/>
            <w:vAlign w:val="center"/>
          </w:tcPr>
          <w:p w14:paraId="2699A746" w14:textId="77777777" w:rsidR="004A3DEF" w:rsidRPr="00016BE5" w:rsidRDefault="004A3DEF" w:rsidP="00D3519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16BE5">
              <w:rPr>
                <w:rFonts w:ascii="Times New Roman" w:hAnsi="Times New Roman"/>
                <w:b/>
                <w:sz w:val="22"/>
                <w:szCs w:val="22"/>
              </w:rPr>
              <w:t>Izmaksu nosaukums</w:t>
            </w:r>
          </w:p>
        </w:tc>
        <w:tc>
          <w:tcPr>
            <w:tcW w:w="709" w:type="dxa"/>
            <w:vAlign w:val="center"/>
          </w:tcPr>
          <w:p w14:paraId="6FB2F53B" w14:textId="5DBA5E5D" w:rsidR="004A3DEF" w:rsidRPr="00016BE5" w:rsidRDefault="00016BE5" w:rsidP="00D3519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S</w:t>
            </w:r>
            <w:r w:rsidR="004A3DEF" w:rsidRPr="00016BE5">
              <w:rPr>
                <w:rFonts w:ascii="Times New Roman" w:hAnsi="Times New Roman"/>
                <w:b/>
                <w:sz w:val="22"/>
                <w:szCs w:val="22"/>
              </w:rPr>
              <w:t>k</w:t>
            </w:r>
            <w:r w:rsidR="00D35197">
              <w:rPr>
                <w:rFonts w:ascii="Times New Roman" w:hAnsi="Times New Roman"/>
                <w:b/>
                <w:sz w:val="22"/>
                <w:szCs w:val="22"/>
              </w:rPr>
              <w:t>.</w:t>
            </w:r>
          </w:p>
        </w:tc>
        <w:tc>
          <w:tcPr>
            <w:tcW w:w="1134" w:type="dxa"/>
            <w:vAlign w:val="center"/>
          </w:tcPr>
          <w:p w14:paraId="3F76B93E" w14:textId="1223FEAD" w:rsidR="004A3DEF" w:rsidRPr="00016BE5" w:rsidRDefault="00D35197" w:rsidP="00D3519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V</w:t>
            </w:r>
            <w:r w:rsidR="004A3DEF" w:rsidRPr="00016BE5">
              <w:rPr>
                <w:rFonts w:ascii="Times New Roman" w:hAnsi="Times New Roman"/>
                <w:b/>
                <w:sz w:val="22"/>
                <w:szCs w:val="22"/>
              </w:rPr>
              <w:t>ienības cena (EUR)</w:t>
            </w:r>
          </w:p>
        </w:tc>
        <w:tc>
          <w:tcPr>
            <w:tcW w:w="992" w:type="dxa"/>
            <w:vAlign w:val="center"/>
          </w:tcPr>
          <w:p w14:paraId="659BC755" w14:textId="77777777" w:rsidR="00D35197" w:rsidRDefault="004A3DEF" w:rsidP="00D3519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16BE5">
              <w:rPr>
                <w:rFonts w:ascii="Times New Roman" w:hAnsi="Times New Roman"/>
                <w:b/>
                <w:sz w:val="22"/>
                <w:szCs w:val="22"/>
              </w:rPr>
              <w:t>KOP</w:t>
            </w:r>
            <w:r w:rsidR="00D35197">
              <w:rPr>
                <w:rFonts w:ascii="Times New Roman" w:hAnsi="Times New Roman"/>
                <w:b/>
                <w:sz w:val="22"/>
                <w:szCs w:val="22"/>
              </w:rPr>
              <w:t>Ā</w:t>
            </w:r>
            <w:r w:rsidRPr="00016BE5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  <w:p w14:paraId="48AD4D13" w14:textId="2FD6FC5A" w:rsidR="004A3DEF" w:rsidRPr="00016BE5" w:rsidRDefault="004A3DEF" w:rsidP="00D3519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16BE5">
              <w:rPr>
                <w:rFonts w:ascii="Times New Roman" w:hAnsi="Times New Roman"/>
                <w:b/>
                <w:sz w:val="22"/>
                <w:szCs w:val="22"/>
              </w:rPr>
              <w:t>(EUR)</w:t>
            </w:r>
          </w:p>
        </w:tc>
        <w:tc>
          <w:tcPr>
            <w:tcW w:w="1418" w:type="dxa"/>
            <w:vAlign w:val="center"/>
          </w:tcPr>
          <w:p w14:paraId="3B72ABAB" w14:textId="5225E182" w:rsidR="004A3DEF" w:rsidRPr="00016BE5" w:rsidRDefault="004A3DEF" w:rsidP="00D3519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16BE5">
              <w:rPr>
                <w:rFonts w:ascii="Times New Roman" w:hAnsi="Times New Roman"/>
                <w:b/>
                <w:sz w:val="22"/>
                <w:szCs w:val="22"/>
              </w:rPr>
              <w:t>Pašu un cits finansē</w:t>
            </w:r>
            <w:r w:rsidR="00D35197">
              <w:rPr>
                <w:rFonts w:ascii="Times New Roman" w:hAnsi="Times New Roman"/>
                <w:b/>
                <w:sz w:val="22"/>
                <w:szCs w:val="22"/>
              </w:rPr>
              <w:t>j</w:t>
            </w:r>
            <w:r w:rsidRPr="00016BE5">
              <w:rPr>
                <w:rFonts w:ascii="Times New Roman" w:hAnsi="Times New Roman"/>
                <w:b/>
                <w:sz w:val="22"/>
                <w:szCs w:val="22"/>
              </w:rPr>
              <w:t>ums</w:t>
            </w:r>
            <w:r w:rsidR="00D35197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016BE5">
              <w:rPr>
                <w:rFonts w:ascii="Times New Roman" w:hAnsi="Times New Roman"/>
                <w:b/>
                <w:sz w:val="22"/>
                <w:szCs w:val="22"/>
              </w:rPr>
              <w:t>(EUR)</w:t>
            </w:r>
          </w:p>
        </w:tc>
        <w:tc>
          <w:tcPr>
            <w:tcW w:w="1417" w:type="dxa"/>
            <w:vAlign w:val="center"/>
          </w:tcPr>
          <w:p w14:paraId="393089D3" w14:textId="77777777" w:rsidR="004A3DEF" w:rsidRPr="00016BE5" w:rsidRDefault="004A3DEF" w:rsidP="00D3519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16BE5">
              <w:rPr>
                <w:rFonts w:ascii="Times New Roman" w:hAnsi="Times New Roman"/>
                <w:b/>
                <w:sz w:val="22"/>
                <w:szCs w:val="22"/>
              </w:rPr>
              <w:t>Domes līdzfinansē-jums (EUR)</w:t>
            </w:r>
          </w:p>
        </w:tc>
      </w:tr>
      <w:tr w:rsidR="004A3DEF" w:rsidRPr="00041460" w14:paraId="41EE9421" w14:textId="77777777" w:rsidTr="00D35197">
        <w:tc>
          <w:tcPr>
            <w:tcW w:w="704" w:type="dxa"/>
          </w:tcPr>
          <w:p w14:paraId="07E4B61D" w14:textId="77777777" w:rsidR="004A3DEF" w:rsidRPr="00016BE5" w:rsidRDefault="004A3DEF" w:rsidP="00E007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2693" w:type="dxa"/>
          </w:tcPr>
          <w:p w14:paraId="6C2B1F72" w14:textId="2A88F226" w:rsidR="004A3DEF" w:rsidRPr="00016BE5" w:rsidRDefault="00016BE5" w:rsidP="00016BE5">
            <w:pPr>
              <w:spacing w:before="120" w:after="120"/>
              <w:rPr>
                <w:rFonts w:ascii="Times New Roman" w:hAnsi="Times New Roman"/>
                <w:sz w:val="22"/>
                <w:szCs w:val="22"/>
                <w:lang w:eastAsia="lv-LV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</w:t>
            </w:r>
            <w:r w:rsidR="004A3DEF" w:rsidRPr="00016BE5">
              <w:rPr>
                <w:rFonts w:ascii="Times New Roman" w:hAnsi="Times New Roman"/>
                <w:sz w:val="22"/>
                <w:szCs w:val="22"/>
              </w:rPr>
              <w:t>paratūras noma</w:t>
            </w:r>
          </w:p>
        </w:tc>
        <w:tc>
          <w:tcPr>
            <w:tcW w:w="709" w:type="dxa"/>
            <w:vAlign w:val="center"/>
          </w:tcPr>
          <w:p w14:paraId="4D6238FF" w14:textId="77777777" w:rsidR="004A3DEF" w:rsidRPr="00016BE5" w:rsidRDefault="004A3DEF" w:rsidP="00E007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14:paraId="4C316DB8" w14:textId="7D0D3A3C" w:rsidR="004A3DEF" w:rsidRPr="00016BE5" w:rsidRDefault="004A3DEF" w:rsidP="00E007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500</w:t>
            </w:r>
          </w:p>
        </w:tc>
        <w:tc>
          <w:tcPr>
            <w:tcW w:w="992" w:type="dxa"/>
            <w:vAlign w:val="center"/>
          </w:tcPr>
          <w:p w14:paraId="1F4B18F1" w14:textId="17C88AA1" w:rsidR="004A3DEF" w:rsidRPr="00016BE5" w:rsidRDefault="004A3DEF" w:rsidP="00E007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500</w:t>
            </w:r>
          </w:p>
        </w:tc>
        <w:tc>
          <w:tcPr>
            <w:tcW w:w="1418" w:type="dxa"/>
            <w:vAlign w:val="center"/>
          </w:tcPr>
          <w:p w14:paraId="1F089B03" w14:textId="2134BFA5" w:rsidR="004A3DEF" w:rsidRPr="00016BE5" w:rsidRDefault="004A3DEF" w:rsidP="00E007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vAlign w:val="center"/>
          </w:tcPr>
          <w:p w14:paraId="282F842E" w14:textId="0E030E36" w:rsidR="004A3DEF" w:rsidRPr="00016BE5" w:rsidRDefault="004A3DEF" w:rsidP="00E007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500</w:t>
            </w:r>
          </w:p>
        </w:tc>
      </w:tr>
      <w:tr w:rsidR="004A3DEF" w:rsidRPr="00041460" w14:paraId="16E6D82A" w14:textId="77777777" w:rsidTr="00D35197">
        <w:tc>
          <w:tcPr>
            <w:tcW w:w="704" w:type="dxa"/>
            <w:tcBorders>
              <w:bottom w:val="single" w:sz="4" w:space="0" w:color="auto"/>
            </w:tcBorders>
          </w:tcPr>
          <w:p w14:paraId="78B59166" w14:textId="77777777" w:rsidR="004A3DEF" w:rsidRPr="00016BE5" w:rsidRDefault="004A3DEF" w:rsidP="00E007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6897E6F8" w14:textId="62BE5CBA" w:rsidR="004A3DEF" w:rsidRPr="00016BE5" w:rsidRDefault="00016BE5" w:rsidP="00016BE5">
            <w:pPr>
              <w:spacing w:before="120" w:after="120"/>
              <w:rPr>
                <w:rFonts w:ascii="Times New Roman" w:hAnsi="Times New Roman"/>
                <w:sz w:val="22"/>
                <w:szCs w:val="22"/>
                <w:lang w:eastAsia="lv-LV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</w:t>
            </w:r>
            <w:r w:rsidR="004A3DEF" w:rsidRPr="00016BE5">
              <w:rPr>
                <w:rFonts w:ascii="Times New Roman" w:hAnsi="Times New Roman"/>
                <w:sz w:val="22"/>
                <w:szCs w:val="22"/>
              </w:rPr>
              <w:t>ūzikas izpildījums un noformējums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684AE1C" w14:textId="77777777" w:rsidR="004A3DEF" w:rsidRPr="00016BE5" w:rsidRDefault="004A3DEF" w:rsidP="00E007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B181EDF" w14:textId="77777777" w:rsidR="004A3DEF" w:rsidRPr="00016BE5" w:rsidRDefault="004A3DEF" w:rsidP="00E007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500</w:t>
            </w:r>
          </w:p>
        </w:tc>
        <w:tc>
          <w:tcPr>
            <w:tcW w:w="992" w:type="dxa"/>
            <w:vAlign w:val="center"/>
          </w:tcPr>
          <w:p w14:paraId="77651B6A" w14:textId="77777777" w:rsidR="004A3DEF" w:rsidRPr="00016BE5" w:rsidRDefault="004A3DEF" w:rsidP="00E007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500</w:t>
            </w:r>
          </w:p>
        </w:tc>
        <w:tc>
          <w:tcPr>
            <w:tcW w:w="1418" w:type="dxa"/>
            <w:vAlign w:val="center"/>
          </w:tcPr>
          <w:p w14:paraId="7CD99981" w14:textId="77777777" w:rsidR="004A3DEF" w:rsidRPr="00016BE5" w:rsidRDefault="004A3DEF" w:rsidP="00E007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vAlign w:val="center"/>
          </w:tcPr>
          <w:p w14:paraId="42E2EE90" w14:textId="77777777" w:rsidR="004A3DEF" w:rsidRPr="00016BE5" w:rsidRDefault="004A3DEF" w:rsidP="00E007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500</w:t>
            </w:r>
          </w:p>
        </w:tc>
      </w:tr>
      <w:tr w:rsidR="004A3DEF" w:rsidRPr="00041460" w14:paraId="798CD980" w14:textId="77777777" w:rsidTr="00D35197">
        <w:tc>
          <w:tcPr>
            <w:tcW w:w="704" w:type="dxa"/>
            <w:tcBorders>
              <w:bottom w:val="single" w:sz="4" w:space="0" w:color="auto"/>
            </w:tcBorders>
          </w:tcPr>
          <w:p w14:paraId="30FF9288" w14:textId="77777777" w:rsidR="004A3DEF" w:rsidRPr="00016BE5" w:rsidRDefault="004A3DEF" w:rsidP="00E007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7A54BFD" w14:textId="6B01622A" w:rsidR="004A3DEF" w:rsidRPr="00016BE5" w:rsidRDefault="00016BE5" w:rsidP="00016BE5">
            <w:pPr>
              <w:spacing w:before="120" w:after="120"/>
              <w:rPr>
                <w:rFonts w:ascii="Times New Roman" w:hAnsi="Times New Roman"/>
                <w:sz w:val="22"/>
                <w:szCs w:val="22"/>
                <w:lang w:eastAsia="lv-LV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</w:t>
            </w:r>
            <w:r w:rsidR="004A3DEF" w:rsidRPr="00016BE5">
              <w:rPr>
                <w:rFonts w:ascii="Times New Roman" w:hAnsi="Times New Roman"/>
                <w:sz w:val="22"/>
                <w:szCs w:val="22"/>
              </w:rPr>
              <w:t>iepūšam</w:t>
            </w:r>
            <w:r w:rsidR="00D35197">
              <w:rPr>
                <w:rFonts w:ascii="Times New Roman" w:hAnsi="Times New Roman"/>
                <w:sz w:val="22"/>
                <w:szCs w:val="22"/>
              </w:rPr>
              <w:t>o</w:t>
            </w:r>
            <w:r w:rsidR="004A3DEF" w:rsidRPr="00016BE5">
              <w:rPr>
                <w:rFonts w:ascii="Times New Roman" w:hAnsi="Times New Roman"/>
                <w:sz w:val="22"/>
                <w:szCs w:val="22"/>
              </w:rPr>
              <w:t xml:space="preserve"> atrakcij</w:t>
            </w:r>
            <w:r w:rsidR="00D35197">
              <w:rPr>
                <w:rFonts w:ascii="Times New Roman" w:hAnsi="Times New Roman"/>
                <w:sz w:val="22"/>
                <w:szCs w:val="22"/>
              </w:rPr>
              <w:t>u</w:t>
            </w:r>
            <w:r w:rsidR="004A3DEF" w:rsidRPr="00016BE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D35197" w:rsidRPr="00016BE5">
              <w:rPr>
                <w:rFonts w:ascii="Times New Roman" w:hAnsi="Times New Roman"/>
                <w:sz w:val="22"/>
                <w:szCs w:val="22"/>
              </w:rPr>
              <w:t xml:space="preserve">noma </w:t>
            </w:r>
            <w:r w:rsidR="004A3DEF" w:rsidRPr="00016BE5">
              <w:rPr>
                <w:rFonts w:ascii="Times New Roman" w:hAnsi="Times New Roman"/>
                <w:sz w:val="22"/>
                <w:szCs w:val="22"/>
              </w:rPr>
              <w:t xml:space="preserve">bērniem 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B6107EA" w14:textId="77777777" w:rsidR="004A3DEF" w:rsidRPr="00016BE5" w:rsidRDefault="004A3DEF" w:rsidP="00E007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479A87F" w14:textId="7A3D3096" w:rsidR="004A3DEF" w:rsidRPr="00016BE5" w:rsidRDefault="004A3DEF" w:rsidP="00E007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240</w:t>
            </w:r>
          </w:p>
        </w:tc>
        <w:tc>
          <w:tcPr>
            <w:tcW w:w="992" w:type="dxa"/>
            <w:vAlign w:val="center"/>
          </w:tcPr>
          <w:p w14:paraId="5A420027" w14:textId="0C08C30D" w:rsidR="004A3DEF" w:rsidRPr="00016BE5" w:rsidRDefault="004A3DEF" w:rsidP="00E007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240</w:t>
            </w:r>
          </w:p>
        </w:tc>
        <w:tc>
          <w:tcPr>
            <w:tcW w:w="1418" w:type="dxa"/>
            <w:vAlign w:val="center"/>
          </w:tcPr>
          <w:p w14:paraId="310CC737" w14:textId="77777777" w:rsidR="004A3DEF" w:rsidRPr="00016BE5" w:rsidRDefault="004A3DEF" w:rsidP="00E007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vAlign w:val="center"/>
          </w:tcPr>
          <w:p w14:paraId="524343CC" w14:textId="03CB0678" w:rsidR="004A3DEF" w:rsidRPr="00016BE5" w:rsidRDefault="004A3DEF" w:rsidP="00E007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240</w:t>
            </w:r>
          </w:p>
        </w:tc>
      </w:tr>
      <w:tr w:rsidR="004A3DEF" w:rsidRPr="00041460" w14:paraId="77D8588C" w14:textId="77777777" w:rsidTr="00D35197">
        <w:tc>
          <w:tcPr>
            <w:tcW w:w="704" w:type="dxa"/>
            <w:tcBorders>
              <w:bottom w:val="single" w:sz="4" w:space="0" w:color="auto"/>
            </w:tcBorders>
          </w:tcPr>
          <w:p w14:paraId="2B80EF06" w14:textId="3A347622" w:rsidR="004A3DEF" w:rsidRPr="00016BE5" w:rsidRDefault="004A3DEF" w:rsidP="00E007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lastRenderedPageBreak/>
              <w:t>4.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C5E85D6" w14:textId="4AF79651" w:rsidR="004A3DEF" w:rsidRPr="00016BE5" w:rsidRDefault="004A3DEF" w:rsidP="00016BE5">
            <w:pPr>
              <w:spacing w:before="120" w:after="120"/>
              <w:rPr>
                <w:rFonts w:ascii="Times New Roman" w:hAnsi="Times New Roman"/>
                <w:sz w:val="22"/>
                <w:szCs w:val="22"/>
                <w:lang w:eastAsia="lv-LV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Materiāli bērnu radošajām aktivitātēm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1410F40" w14:textId="77777777" w:rsidR="004A3DEF" w:rsidRPr="00016BE5" w:rsidRDefault="004A3DEF" w:rsidP="00E007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7F2E00B" w14:textId="1F1F7C9F" w:rsidR="004A3DEF" w:rsidRPr="00016BE5" w:rsidRDefault="004A3DEF" w:rsidP="00E007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90</w:t>
            </w:r>
          </w:p>
        </w:tc>
        <w:tc>
          <w:tcPr>
            <w:tcW w:w="992" w:type="dxa"/>
            <w:vAlign w:val="center"/>
          </w:tcPr>
          <w:p w14:paraId="1B89DF03" w14:textId="7BF6EEB8" w:rsidR="004A3DEF" w:rsidRPr="00016BE5" w:rsidRDefault="004A3DEF" w:rsidP="00E007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90</w:t>
            </w:r>
          </w:p>
        </w:tc>
        <w:tc>
          <w:tcPr>
            <w:tcW w:w="1418" w:type="dxa"/>
            <w:vAlign w:val="center"/>
          </w:tcPr>
          <w:p w14:paraId="133D47D7" w14:textId="77777777" w:rsidR="004A3DEF" w:rsidRPr="00016BE5" w:rsidRDefault="004A3DEF" w:rsidP="00E007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vAlign w:val="center"/>
          </w:tcPr>
          <w:p w14:paraId="30F9BD1A" w14:textId="1ECEF516" w:rsidR="004A3DEF" w:rsidRPr="00016BE5" w:rsidRDefault="004A3DEF" w:rsidP="00E007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90</w:t>
            </w:r>
          </w:p>
        </w:tc>
      </w:tr>
      <w:tr w:rsidR="004A3DEF" w:rsidRPr="00041460" w14:paraId="5A918C1E" w14:textId="77777777" w:rsidTr="00D35197">
        <w:tc>
          <w:tcPr>
            <w:tcW w:w="704" w:type="dxa"/>
            <w:tcBorders>
              <w:bottom w:val="single" w:sz="4" w:space="0" w:color="auto"/>
            </w:tcBorders>
          </w:tcPr>
          <w:p w14:paraId="4FC2207B" w14:textId="07880F94" w:rsidR="004A3DEF" w:rsidRPr="00016BE5" w:rsidRDefault="004A3DEF" w:rsidP="00E007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5.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6564F75B" w14:textId="174E848F" w:rsidR="004A3DEF" w:rsidRPr="00016BE5" w:rsidRDefault="004A3DEF" w:rsidP="00016BE5">
            <w:pPr>
              <w:spacing w:before="120" w:after="120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 xml:space="preserve">Norises vietas noformējuma materiāli 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6D7254BE" w14:textId="719423B0" w:rsidR="004A3DEF" w:rsidRPr="00016BE5" w:rsidRDefault="004A3DEF" w:rsidP="00E007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629F26F" w14:textId="785676CA" w:rsidR="004A3DEF" w:rsidRPr="00016BE5" w:rsidRDefault="004A3DEF" w:rsidP="00E007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992" w:type="dxa"/>
            <w:vAlign w:val="center"/>
          </w:tcPr>
          <w:p w14:paraId="22467E71" w14:textId="421F978C" w:rsidR="004A3DEF" w:rsidRPr="00016BE5" w:rsidRDefault="004A3DEF" w:rsidP="00E007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40</w:t>
            </w:r>
          </w:p>
        </w:tc>
        <w:tc>
          <w:tcPr>
            <w:tcW w:w="1418" w:type="dxa"/>
            <w:vAlign w:val="center"/>
          </w:tcPr>
          <w:p w14:paraId="056D8108" w14:textId="51059F70" w:rsidR="004A3DEF" w:rsidRPr="00016BE5" w:rsidRDefault="004A3DEF" w:rsidP="00E007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vAlign w:val="center"/>
          </w:tcPr>
          <w:p w14:paraId="54FBCA6D" w14:textId="41DFE525" w:rsidR="004A3DEF" w:rsidRPr="00016BE5" w:rsidRDefault="004A3DEF" w:rsidP="00E007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40</w:t>
            </w:r>
          </w:p>
        </w:tc>
      </w:tr>
      <w:tr w:rsidR="004A3DEF" w:rsidRPr="00041460" w14:paraId="731F5854" w14:textId="77777777" w:rsidTr="00D35197">
        <w:tc>
          <w:tcPr>
            <w:tcW w:w="704" w:type="dxa"/>
            <w:tcBorders>
              <w:bottom w:val="single" w:sz="4" w:space="0" w:color="auto"/>
            </w:tcBorders>
          </w:tcPr>
          <w:p w14:paraId="0A80D1ED" w14:textId="6853E868" w:rsidR="004A3DEF" w:rsidRPr="00016BE5" w:rsidRDefault="004A3DEF" w:rsidP="00E007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6.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B022361" w14:textId="172A7373" w:rsidR="004A3DEF" w:rsidRPr="00016BE5" w:rsidRDefault="004A3DEF" w:rsidP="00016BE5">
            <w:pPr>
              <w:spacing w:before="120" w:after="120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Piemiņas dāvanas kopienas aktīvistiem un sporta disciplīnu uzvarētājiem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6C13EF24" w14:textId="52E96452" w:rsidR="004A3DEF" w:rsidRPr="00016BE5" w:rsidRDefault="00DE097B" w:rsidP="00E007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3CA2D0A" w14:textId="7E172865" w:rsidR="004A3DEF" w:rsidRPr="00016BE5" w:rsidRDefault="00DE097B" w:rsidP="00E007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6.50</w:t>
            </w:r>
          </w:p>
        </w:tc>
        <w:tc>
          <w:tcPr>
            <w:tcW w:w="992" w:type="dxa"/>
            <w:vAlign w:val="center"/>
          </w:tcPr>
          <w:p w14:paraId="0E2EC74E" w14:textId="6FEC76B1" w:rsidR="004A3DEF" w:rsidRPr="00016BE5" w:rsidRDefault="00DE097B" w:rsidP="00E007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130</w:t>
            </w:r>
          </w:p>
        </w:tc>
        <w:tc>
          <w:tcPr>
            <w:tcW w:w="1418" w:type="dxa"/>
            <w:vAlign w:val="center"/>
          </w:tcPr>
          <w:p w14:paraId="33A0B9AD" w14:textId="5D9265DA" w:rsidR="004A3DEF" w:rsidRPr="00016BE5" w:rsidRDefault="00DE097B" w:rsidP="00E007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vAlign w:val="center"/>
          </w:tcPr>
          <w:p w14:paraId="3800007C" w14:textId="148507AA" w:rsidR="004A3DEF" w:rsidRPr="00016BE5" w:rsidRDefault="00DE097B" w:rsidP="00E007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130</w:t>
            </w:r>
          </w:p>
        </w:tc>
      </w:tr>
      <w:tr w:rsidR="004A3DEF" w:rsidRPr="00041460" w14:paraId="16B44BD9" w14:textId="77777777" w:rsidTr="00D35197">
        <w:tc>
          <w:tcPr>
            <w:tcW w:w="704" w:type="dxa"/>
            <w:tcBorders>
              <w:bottom w:val="single" w:sz="4" w:space="0" w:color="auto"/>
            </w:tcBorders>
          </w:tcPr>
          <w:p w14:paraId="148C9311" w14:textId="2E31481E" w:rsidR="004A3DEF" w:rsidRPr="00016BE5" w:rsidRDefault="00DE097B" w:rsidP="00E007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7.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6FF2B316" w14:textId="495FC53F" w:rsidR="004A3DEF" w:rsidRPr="00016BE5" w:rsidRDefault="00DE097B" w:rsidP="00D35197">
            <w:pPr>
              <w:spacing w:before="120" w:after="120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Aukstā zupa, maize, limonāde, ūdens kopgaldam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4CCD50DF" w14:textId="71DD6FDF" w:rsidR="004A3DEF" w:rsidRPr="00016BE5" w:rsidRDefault="00DE097B" w:rsidP="00E007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BA45AD7" w14:textId="721B7CEA" w:rsidR="004A3DEF" w:rsidRPr="00016BE5" w:rsidRDefault="00DE097B" w:rsidP="00E007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150</w:t>
            </w:r>
          </w:p>
        </w:tc>
        <w:tc>
          <w:tcPr>
            <w:tcW w:w="992" w:type="dxa"/>
            <w:vAlign w:val="center"/>
          </w:tcPr>
          <w:p w14:paraId="6B3DF685" w14:textId="48A4411D" w:rsidR="004A3DEF" w:rsidRPr="00D35197" w:rsidRDefault="00DE097B" w:rsidP="00E007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35197">
              <w:rPr>
                <w:rFonts w:ascii="Times New Roman" w:hAnsi="Times New Roman"/>
                <w:sz w:val="22"/>
                <w:szCs w:val="22"/>
              </w:rPr>
              <w:t>150</w:t>
            </w:r>
          </w:p>
        </w:tc>
        <w:tc>
          <w:tcPr>
            <w:tcW w:w="1418" w:type="dxa"/>
            <w:vAlign w:val="center"/>
          </w:tcPr>
          <w:p w14:paraId="43273571" w14:textId="2CA38510" w:rsidR="004A3DEF" w:rsidRPr="00016BE5" w:rsidRDefault="00DE097B" w:rsidP="00E007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150</w:t>
            </w:r>
          </w:p>
        </w:tc>
        <w:tc>
          <w:tcPr>
            <w:tcW w:w="1417" w:type="dxa"/>
            <w:vAlign w:val="center"/>
          </w:tcPr>
          <w:p w14:paraId="523A03E5" w14:textId="18348C89" w:rsidR="004A3DEF" w:rsidRPr="00016BE5" w:rsidRDefault="00DE097B" w:rsidP="00E007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  <w:tr w:rsidR="004A3DEF" w:rsidRPr="00041460" w14:paraId="3170A2FA" w14:textId="77777777" w:rsidTr="00D35197">
        <w:tc>
          <w:tcPr>
            <w:tcW w:w="704" w:type="dxa"/>
            <w:tcBorders>
              <w:bottom w:val="single" w:sz="4" w:space="0" w:color="auto"/>
            </w:tcBorders>
          </w:tcPr>
          <w:p w14:paraId="1DCE8DA4" w14:textId="5FA523C2" w:rsidR="004A3DEF" w:rsidRPr="00016BE5" w:rsidRDefault="00DE097B" w:rsidP="00E007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8.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181C7CD6" w14:textId="38764BB6" w:rsidR="004A3DEF" w:rsidRPr="00016BE5" w:rsidRDefault="00DE097B" w:rsidP="00D35197">
            <w:pPr>
              <w:spacing w:before="120" w:after="120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Vienreiz lietojamie trauki, salvetes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7EDD052" w14:textId="57951D19" w:rsidR="004A3DEF" w:rsidRPr="00016BE5" w:rsidRDefault="00DE097B" w:rsidP="00E007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170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95DA492" w14:textId="647931D1" w:rsidR="004A3DEF" w:rsidRPr="00016BE5" w:rsidRDefault="00DE097B" w:rsidP="00E007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0.50</w:t>
            </w:r>
          </w:p>
        </w:tc>
        <w:tc>
          <w:tcPr>
            <w:tcW w:w="992" w:type="dxa"/>
            <w:vAlign w:val="center"/>
          </w:tcPr>
          <w:p w14:paraId="387F3328" w14:textId="76702BE7" w:rsidR="004A3DEF" w:rsidRPr="00D35197" w:rsidRDefault="00DE097B" w:rsidP="00E007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35197">
              <w:rPr>
                <w:rFonts w:ascii="Times New Roman" w:hAnsi="Times New Roman"/>
                <w:sz w:val="22"/>
                <w:szCs w:val="22"/>
              </w:rPr>
              <w:t>85</w:t>
            </w:r>
          </w:p>
        </w:tc>
        <w:tc>
          <w:tcPr>
            <w:tcW w:w="1418" w:type="dxa"/>
            <w:vAlign w:val="center"/>
          </w:tcPr>
          <w:p w14:paraId="02DA4F44" w14:textId="6F3564EC" w:rsidR="004A3DEF" w:rsidRPr="00016BE5" w:rsidRDefault="00DE097B" w:rsidP="00E007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85</w:t>
            </w:r>
          </w:p>
        </w:tc>
        <w:tc>
          <w:tcPr>
            <w:tcW w:w="1417" w:type="dxa"/>
            <w:vAlign w:val="center"/>
          </w:tcPr>
          <w:p w14:paraId="0C1F8CFE" w14:textId="6E6D953D" w:rsidR="004A3DEF" w:rsidRPr="00016BE5" w:rsidRDefault="00DE097B" w:rsidP="00E007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  <w:tr w:rsidR="004A3DEF" w:rsidRPr="00041460" w14:paraId="002A9526" w14:textId="77777777" w:rsidTr="00D35197">
        <w:tc>
          <w:tcPr>
            <w:tcW w:w="704" w:type="dxa"/>
            <w:tcBorders>
              <w:bottom w:val="single" w:sz="4" w:space="0" w:color="auto"/>
            </w:tcBorders>
          </w:tcPr>
          <w:p w14:paraId="49290BDB" w14:textId="53624605" w:rsidR="004A3DEF" w:rsidRPr="00016BE5" w:rsidRDefault="00DE097B" w:rsidP="00E007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9.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46B8A03F" w14:textId="3ABCEC83" w:rsidR="004A3DEF" w:rsidRPr="00016BE5" w:rsidRDefault="00DE097B" w:rsidP="00D35197">
            <w:pPr>
              <w:spacing w:before="120" w:after="120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Saldumi bērnu apbalvošanai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3E85E37" w14:textId="67D5B6EB" w:rsidR="004A3DEF" w:rsidRPr="00016BE5" w:rsidRDefault="00DE097B" w:rsidP="00E007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47328D6" w14:textId="36C21636" w:rsidR="004A3DEF" w:rsidRPr="00016BE5" w:rsidRDefault="00DE097B" w:rsidP="00E007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45</w:t>
            </w:r>
          </w:p>
        </w:tc>
        <w:tc>
          <w:tcPr>
            <w:tcW w:w="992" w:type="dxa"/>
            <w:vAlign w:val="center"/>
          </w:tcPr>
          <w:p w14:paraId="00F2972D" w14:textId="3FC8112F" w:rsidR="004A3DEF" w:rsidRPr="00D35197" w:rsidRDefault="00DE097B" w:rsidP="00E007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35197">
              <w:rPr>
                <w:rFonts w:ascii="Times New Roman" w:hAnsi="Times New Roman"/>
                <w:sz w:val="22"/>
                <w:szCs w:val="22"/>
              </w:rPr>
              <w:t>45</w:t>
            </w:r>
          </w:p>
        </w:tc>
        <w:tc>
          <w:tcPr>
            <w:tcW w:w="1418" w:type="dxa"/>
            <w:vAlign w:val="center"/>
          </w:tcPr>
          <w:p w14:paraId="759E4F85" w14:textId="5EB89A99" w:rsidR="004A3DEF" w:rsidRPr="00016BE5" w:rsidRDefault="00DE097B" w:rsidP="00E007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45</w:t>
            </w:r>
          </w:p>
        </w:tc>
        <w:tc>
          <w:tcPr>
            <w:tcW w:w="1417" w:type="dxa"/>
            <w:vAlign w:val="center"/>
          </w:tcPr>
          <w:p w14:paraId="555D87AB" w14:textId="6B0FCBDA" w:rsidR="004A3DEF" w:rsidRPr="00016BE5" w:rsidRDefault="00DE097B" w:rsidP="00E007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  <w:tr w:rsidR="004A3DEF" w:rsidRPr="00041460" w14:paraId="440AF9FA" w14:textId="77777777" w:rsidTr="00D35197">
        <w:tc>
          <w:tcPr>
            <w:tcW w:w="524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41C9E55A" w14:textId="77777777" w:rsidR="004A3DEF" w:rsidRPr="00016BE5" w:rsidRDefault="004A3DEF" w:rsidP="00D35197">
            <w:pPr>
              <w:spacing w:before="120" w:after="120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016BE5">
              <w:rPr>
                <w:rFonts w:ascii="Times New Roman" w:hAnsi="Times New Roman"/>
                <w:b/>
                <w:sz w:val="22"/>
                <w:szCs w:val="22"/>
              </w:rPr>
              <w:t>KOPĀ (t.sk., nodokļi):</w:t>
            </w:r>
          </w:p>
        </w:tc>
        <w:tc>
          <w:tcPr>
            <w:tcW w:w="992" w:type="dxa"/>
          </w:tcPr>
          <w:p w14:paraId="79707626" w14:textId="0CC7F8B8" w:rsidR="004A3DEF" w:rsidRPr="00016BE5" w:rsidRDefault="00DE097B" w:rsidP="00E007E6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16BE5">
              <w:rPr>
                <w:rFonts w:ascii="Times New Roman" w:hAnsi="Times New Roman"/>
                <w:b/>
                <w:sz w:val="22"/>
                <w:szCs w:val="22"/>
              </w:rPr>
              <w:t>1780</w:t>
            </w:r>
          </w:p>
        </w:tc>
        <w:tc>
          <w:tcPr>
            <w:tcW w:w="1418" w:type="dxa"/>
          </w:tcPr>
          <w:p w14:paraId="6A718271" w14:textId="658B012C" w:rsidR="004A3DEF" w:rsidRPr="00016BE5" w:rsidRDefault="00DE097B" w:rsidP="00E007E6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16BE5">
              <w:rPr>
                <w:rFonts w:ascii="Times New Roman" w:hAnsi="Times New Roman"/>
                <w:b/>
                <w:sz w:val="22"/>
                <w:szCs w:val="22"/>
              </w:rPr>
              <w:t>280</w:t>
            </w:r>
          </w:p>
        </w:tc>
        <w:tc>
          <w:tcPr>
            <w:tcW w:w="1417" w:type="dxa"/>
          </w:tcPr>
          <w:p w14:paraId="1FA625F5" w14:textId="0B7C2BE4" w:rsidR="004A3DEF" w:rsidRPr="00016BE5" w:rsidRDefault="00DE097B" w:rsidP="00E007E6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16BE5">
              <w:rPr>
                <w:rFonts w:ascii="Times New Roman" w:hAnsi="Times New Roman"/>
                <w:b/>
                <w:sz w:val="22"/>
                <w:szCs w:val="22"/>
              </w:rPr>
              <w:t>1500</w:t>
            </w:r>
          </w:p>
        </w:tc>
      </w:tr>
    </w:tbl>
    <w:p w14:paraId="27F390E3" w14:textId="5245CD89" w:rsidR="00DE097B" w:rsidRPr="00041460" w:rsidRDefault="00DE097B" w:rsidP="00DE097B">
      <w:pPr>
        <w:spacing w:before="120" w:after="120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>Pašvaldības kopienu eksperte</w:t>
      </w:r>
      <w:r w:rsidRPr="00041460">
        <w:rPr>
          <w:rFonts w:ascii="Times New Roman" w:eastAsia="Calibri" w:hAnsi="Times New Roman" w:cs="Times New Roman"/>
        </w:rPr>
        <w:t xml:space="preserve"> veica Projekta atbilstības izvērtēšanu domes noteiktajā kārtībā un secināja, ka Projekts ieguv</w:t>
      </w:r>
      <w:r w:rsidR="00D35197">
        <w:rPr>
          <w:rFonts w:ascii="Times New Roman" w:eastAsia="Calibri" w:hAnsi="Times New Roman" w:cs="Times New Roman"/>
        </w:rPr>
        <w:t>a</w:t>
      </w:r>
      <w:r w:rsidRPr="00041460">
        <w:rPr>
          <w:rFonts w:ascii="Times New Roman" w:eastAsia="Calibri" w:hAnsi="Times New Roman" w:cs="Times New Roman"/>
        </w:rPr>
        <w:t xml:space="preserve"> 2</w:t>
      </w:r>
      <w:r>
        <w:rPr>
          <w:rFonts w:ascii="Times New Roman" w:eastAsia="Calibri" w:hAnsi="Times New Roman" w:cs="Times New Roman"/>
        </w:rPr>
        <w:t>4</w:t>
      </w:r>
      <w:r w:rsidRPr="00041460">
        <w:rPr>
          <w:rFonts w:ascii="Times New Roman" w:eastAsia="Calibri" w:hAnsi="Times New Roman" w:cs="Times New Roman"/>
        </w:rPr>
        <w:t xml:space="preserve"> punktus (no 26), </w:t>
      </w:r>
      <w:r>
        <w:rPr>
          <w:rFonts w:ascii="Times New Roman" w:eastAsia="Calibri" w:hAnsi="Times New Roman" w:cs="Times New Roman"/>
        </w:rPr>
        <w:t>un</w:t>
      </w:r>
      <w:r w:rsidRPr="00041460">
        <w:rPr>
          <w:rFonts w:ascii="Times New Roman" w:eastAsia="Calibri" w:hAnsi="Times New Roman" w:cs="Times New Roman"/>
        </w:rPr>
        <w:t xml:space="preserve"> tā norises un izdevumi atbilst Projekta mērķim.</w:t>
      </w:r>
    </w:p>
    <w:p w14:paraId="460A1BF2" w14:textId="70F2B396" w:rsidR="00DE097B" w:rsidRPr="00041460" w:rsidRDefault="00DE097B" w:rsidP="00DE097B">
      <w:pPr>
        <w:spacing w:after="120"/>
        <w:jc w:val="both"/>
        <w:rPr>
          <w:rFonts w:ascii="Times New Roman" w:hAnsi="Times New Roman" w:cs="Times New Roman"/>
        </w:rPr>
      </w:pPr>
      <w:r w:rsidRPr="00041460">
        <w:rPr>
          <w:rFonts w:ascii="Times New Roman" w:hAnsi="Times New Roman" w:cs="Times New Roman"/>
        </w:rPr>
        <w:t>Pamatojoties uz Pašvaldību likuma 5. panta pirmo daļu</w:t>
      </w:r>
      <w:r w:rsidRPr="00041460">
        <w:rPr>
          <w:rFonts w:ascii="Times New Roman" w:eastAsia="Calibri" w:hAnsi="Times New Roman" w:cs="Times New Roman"/>
        </w:rPr>
        <w:t xml:space="preserve">, Nolikuma </w:t>
      </w:r>
      <w:r>
        <w:rPr>
          <w:rFonts w:ascii="Times New Roman" w:eastAsia="Calibri" w:hAnsi="Times New Roman" w:cs="Times New Roman"/>
        </w:rPr>
        <w:t xml:space="preserve">60., </w:t>
      </w:r>
      <w:r w:rsidRPr="00041460">
        <w:rPr>
          <w:rFonts w:ascii="Times New Roman" w:eastAsia="Calibri" w:hAnsi="Times New Roman" w:cs="Times New Roman"/>
        </w:rPr>
        <w:t>67.</w:t>
      </w:r>
      <w:r>
        <w:rPr>
          <w:rFonts w:ascii="Times New Roman" w:eastAsia="Calibri" w:hAnsi="Times New Roman" w:cs="Times New Roman"/>
        </w:rPr>
        <w:t xml:space="preserve"> un 72.</w:t>
      </w:r>
      <w:r w:rsidRPr="00041460">
        <w:rPr>
          <w:rFonts w:ascii="Times New Roman" w:eastAsia="Calibri" w:hAnsi="Times New Roman" w:cs="Times New Roman"/>
        </w:rPr>
        <w:t xml:space="preserve"> punktu, </w:t>
      </w:r>
      <w:r w:rsidRPr="00041460">
        <w:rPr>
          <w:rFonts w:ascii="Times New Roman" w:hAnsi="Times New Roman" w:cs="Times New Roman"/>
        </w:rPr>
        <w:t xml:space="preserve">kā arī </w:t>
      </w:r>
      <w:r>
        <w:rPr>
          <w:rFonts w:ascii="Times New Roman" w:hAnsi="Times New Roman" w:cs="Times New Roman"/>
        </w:rPr>
        <w:t xml:space="preserve">domes </w:t>
      </w:r>
      <w:r w:rsidRPr="00041460">
        <w:rPr>
          <w:rFonts w:ascii="Times New Roman" w:hAnsi="Times New Roman" w:cs="Times New Roman"/>
        </w:rPr>
        <w:t>Izglītības, kultūras, sporta un sociālās komitejas 0</w:t>
      </w:r>
      <w:r>
        <w:rPr>
          <w:rFonts w:ascii="Times New Roman" w:hAnsi="Times New Roman" w:cs="Times New Roman"/>
        </w:rPr>
        <w:t>1</w:t>
      </w:r>
      <w:r w:rsidRPr="00041460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4</w:t>
      </w:r>
      <w:r w:rsidRPr="00041460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6</w:t>
      </w:r>
      <w:r w:rsidRPr="00041460">
        <w:rPr>
          <w:rFonts w:ascii="Times New Roman" w:hAnsi="Times New Roman" w:cs="Times New Roman"/>
        </w:rPr>
        <w:t>. atzinumu, Ādažu novada pašvaldības dome</w:t>
      </w:r>
    </w:p>
    <w:p w14:paraId="0CDEF7B2" w14:textId="77777777" w:rsidR="00DE097B" w:rsidRPr="00041460" w:rsidRDefault="00DE097B" w:rsidP="00DE097B">
      <w:pPr>
        <w:spacing w:after="120"/>
        <w:jc w:val="center"/>
        <w:rPr>
          <w:rFonts w:ascii="Times New Roman" w:hAnsi="Times New Roman" w:cs="Times New Roman"/>
          <w:b/>
        </w:rPr>
      </w:pPr>
      <w:r w:rsidRPr="00041460">
        <w:rPr>
          <w:rFonts w:ascii="Times New Roman" w:hAnsi="Times New Roman" w:cs="Times New Roman"/>
          <w:b/>
        </w:rPr>
        <w:t>NOLEMJ:</w:t>
      </w:r>
    </w:p>
    <w:p w14:paraId="60D126E7" w14:textId="77777777" w:rsidR="00DE097B" w:rsidRPr="00041460" w:rsidRDefault="00DE097B" w:rsidP="00DE097B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</w:rPr>
      </w:pPr>
      <w:r w:rsidRPr="00041460">
        <w:rPr>
          <w:rFonts w:ascii="Times New Roman" w:hAnsi="Times New Roman" w:cs="Times New Roman"/>
          <w:iCs/>
        </w:rPr>
        <w:t xml:space="preserve">Atbalstīt </w:t>
      </w:r>
      <w:r w:rsidRPr="00041460">
        <w:rPr>
          <w:rFonts w:ascii="Times New Roman" w:hAnsi="Times New Roman" w:cs="Times New Roman"/>
        </w:rPr>
        <w:t>biedrības “</w:t>
      </w:r>
      <w:proofErr w:type="spellStart"/>
      <w:r>
        <w:rPr>
          <w:rFonts w:ascii="Times New Roman" w:hAnsi="Times New Roman" w:cs="Times New Roman"/>
        </w:rPr>
        <w:t>Kalngalieši</w:t>
      </w:r>
      <w:proofErr w:type="spellEnd"/>
      <w:r w:rsidRPr="00041460">
        <w:rPr>
          <w:rFonts w:ascii="Times New Roman" w:hAnsi="Times New Roman" w:cs="Times New Roman"/>
        </w:rPr>
        <w:t xml:space="preserve">” projektu </w:t>
      </w:r>
      <w:r w:rsidRPr="0056173E">
        <w:rPr>
          <w:rFonts w:ascii="Times New Roman" w:hAnsi="Times New Roman"/>
        </w:rPr>
        <w:t>“Biedrības ”</w:t>
      </w:r>
      <w:proofErr w:type="spellStart"/>
      <w:r w:rsidRPr="0056173E">
        <w:rPr>
          <w:rFonts w:ascii="Times New Roman" w:hAnsi="Times New Roman"/>
        </w:rPr>
        <w:t>Kalngalieši</w:t>
      </w:r>
      <w:proofErr w:type="spellEnd"/>
      <w:r w:rsidRPr="0056173E">
        <w:rPr>
          <w:rFonts w:ascii="Times New Roman" w:hAnsi="Times New Roman"/>
        </w:rPr>
        <w:t xml:space="preserve">” un </w:t>
      </w:r>
      <w:proofErr w:type="spellStart"/>
      <w:r w:rsidRPr="0056173E">
        <w:rPr>
          <w:rFonts w:ascii="Times New Roman" w:hAnsi="Times New Roman"/>
        </w:rPr>
        <w:t>Kalngales</w:t>
      </w:r>
      <w:proofErr w:type="spellEnd"/>
      <w:r w:rsidRPr="0056173E">
        <w:rPr>
          <w:rFonts w:ascii="Times New Roman" w:hAnsi="Times New Roman"/>
        </w:rPr>
        <w:t xml:space="preserve"> iedzīvotāju kopienas ikgadējās aktivitātes Kaimiņu dienas 15. jubilejas pasākuma īstenošana (18.07.2026.)”</w:t>
      </w:r>
      <w:r w:rsidRPr="00041460">
        <w:rPr>
          <w:rFonts w:ascii="Times New Roman" w:hAnsi="Times New Roman" w:cs="Times New Roman"/>
        </w:rPr>
        <w:t xml:space="preserve"> </w:t>
      </w:r>
      <w:r w:rsidRPr="00041460">
        <w:rPr>
          <w:rFonts w:ascii="Times New Roman" w:eastAsia="Calibri" w:hAnsi="Times New Roman" w:cs="Times New Roman"/>
          <w:color w:val="000000"/>
        </w:rPr>
        <w:t xml:space="preserve">un piešķirt tai pašvaldības līdzfinansējumu </w:t>
      </w:r>
      <w:r>
        <w:rPr>
          <w:rFonts w:ascii="Times New Roman" w:eastAsia="Calibri" w:hAnsi="Times New Roman" w:cs="Times New Roman"/>
          <w:color w:val="000000"/>
        </w:rPr>
        <w:t>15</w:t>
      </w:r>
      <w:r w:rsidRPr="00041460">
        <w:rPr>
          <w:rFonts w:ascii="Times New Roman" w:eastAsia="Calibri" w:hAnsi="Times New Roman" w:cs="Times New Roman"/>
          <w:color w:val="000000"/>
        </w:rPr>
        <w:t xml:space="preserve">00 </w:t>
      </w:r>
      <w:proofErr w:type="spellStart"/>
      <w:r w:rsidRPr="00041460">
        <w:rPr>
          <w:rFonts w:ascii="Times New Roman" w:eastAsia="Calibri" w:hAnsi="Times New Roman" w:cs="Times New Roman"/>
          <w:i/>
          <w:color w:val="000000"/>
        </w:rPr>
        <w:t>euro</w:t>
      </w:r>
      <w:proofErr w:type="spellEnd"/>
      <w:r w:rsidRPr="00041460">
        <w:rPr>
          <w:rFonts w:ascii="Times New Roman" w:eastAsia="Calibri" w:hAnsi="Times New Roman" w:cs="Times New Roman"/>
          <w:color w:val="000000"/>
        </w:rPr>
        <w:t xml:space="preserve"> (</w:t>
      </w:r>
      <w:r>
        <w:rPr>
          <w:rFonts w:ascii="Times New Roman" w:eastAsia="Calibri" w:hAnsi="Times New Roman" w:cs="Times New Roman"/>
          <w:color w:val="000000"/>
        </w:rPr>
        <w:t>viens</w:t>
      </w:r>
      <w:r w:rsidRPr="00041460">
        <w:rPr>
          <w:rFonts w:ascii="Times New Roman" w:eastAsia="Calibri" w:hAnsi="Times New Roman" w:cs="Times New Roman"/>
          <w:color w:val="000000"/>
        </w:rPr>
        <w:t xml:space="preserve"> tūksto</w:t>
      </w:r>
      <w:r>
        <w:rPr>
          <w:rFonts w:ascii="Times New Roman" w:eastAsia="Calibri" w:hAnsi="Times New Roman" w:cs="Times New Roman"/>
          <w:color w:val="000000"/>
        </w:rPr>
        <w:t>tis pieci simti</w:t>
      </w:r>
      <w:r w:rsidRPr="00041460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041460">
        <w:rPr>
          <w:rFonts w:ascii="Times New Roman" w:eastAsia="Calibri" w:hAnsi="Times New Roman" w:cs="Times New Roman"/>
          <w:i/>
          <w:iCs/>
          <w:color w:val="000000"/>
        </w:rPr>
        <w:t>euro</w:t>
      </w:r>
      <w:proofErr w:type="spellEnd"/>
      <w:r w:rsidRPr="00041460">
        <w:rPr>
          <w:rFonts w:ascii="Times New Roman" w:eastAsia="Calibri" w:hAnsi="Times New Roman" w:cs="Times New Roman"/>
          <w:color w:val="000000"/>
        </w:rPr>
        <w:t>).</w:t>
      </w:r>
    </w:p>
    <w:p w14:paraId="52CE5172" w14:textId="77777777" w:rsidR="00DE097B" w:rsidRPr="00041460" w:rsidRDefault="00DE097B" w:rsidP="00DE097B">
      <w:pPr>
        <w:pStyle w:val="Sarakstarindkopa"/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</w:rPr>
      </w:pPr>
      <w:r w:rsidRPr="00041460">
        <w:rPr>
          <w:rFonts w:ascii="Times New Roman" w:eastAsia="Calibri" w:hAnsi="Times New Roman" w:cs="Times New Roman"/>
          <w:color w:val="000000"/>
        </w:rPr>
        <w:t>Centrālās pārvaldes Juridiskajai un iepirkumu nodaļai 10 darbdienu laikā pēc šī lēmuma pieņemšanas sagatavot</w:t>
      </w:r>
      <w:r>
        <w:rPr>
          <w:rFonts w:ascii="Times New Roman" w:eastAsia="Calibri" w:hAnsi="Times New Roman" w:cs="Times New Roman"/>
          <w:color w:val="000000"/>
        </w:rPr>
        <w:t xml:space="preserve"> </w:t>
      </w:r>
      <w:r w:rsidRPr="00041460">
        <w:rPr>
          <w:rFonts w:ascii="Times New Roman" w:eastAsia="Calibri" w:hAnsi="Times New Roman" w:cs="Times New Roman"/>
          <w:color w:val="000000"/>
        </w:rPr>
        <w:t>1. punkt</w:t>
      </w:r>
      <w:r>
        <w:rPr>
          <w:rFonts w:ascii="Times New Roman" w:eastAsia="Calibri" w:hAnsi="Times New Roman" w:cs="Times New Roman"/>
          <w:color w:val="000000"/>
        </w:rPr>
        <w:t>ā noteiktā</w:t>
      </w:r>
      <w:r w:rsidRPr="00041460">
        <w:rPr>
          <w:rFonts w:ascii="Times New Roman" w:eastAsia="Calibri" w:hAnsi="Times New Roman" w:cs="Times New Roman"/>
          <w:color w:val="000000"/>
        </w:rPr>
        <w:t xml:space="preserve"> līguma projektu</w:t>
      </w:r>
      <w:r>
        <w:rPr>
          <w:rFonts w:ascii="Times New Roman" w:eastAsia="Calibri" w:hAnsi="Times New Roman" w:cs="Times New Roman"/>
          <w:color w:val="000000"/>
        </w:rPr>
        <w:t>.</w:t>
      </w:r>
    </w:p>
    <w:p w14:paraId="501760F9" w14:textId="77777777" w:rsidR="00DE097B" w:rsidRDefault="00DE097B" w:rsidP="00DE097B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 w:rsidRPr="00041460">
        <w:rPr>
          <w:rFonts w:ascii="Times New Roman" w:eastAsia="Calibri" w:hAnsi="Times New Roman" w:cs="Times New Roman"/>
          <w:color w:val="000000"/>
        </w:rPr>
        <w:t>Pašvaldības izpilddirektoram parakstīt 2. punktā noteikto līgumu.</w:t>
      </w:r>
    </w:p>
    <w:p w14:paraId="2BF01324" w14:textId="77777777" w:rsidR="00DE097B" w:rsidRPr="00041460" w:rsidRDefault="00DE097B" w:rsidP="00DE097B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 xml:space="preserve">Kopienu ekspertei veikt </w:t>
      </w:r>
      <w:r w:rsidRPr="00041460">
        <w:rPr>
          <w:rFonts w:ascii="Times New Roman" w:eastAsia="Calibri" w:hAnsi="Times New Roman" w:cs="Times New Roman"/>
          <w:color w:val="000000"/>
        </w:rPr>
        <w:t>1. punkt</w:t>
      </w:r>
      <w:r>
        <w:rPr>
          <w:rFonts w:ascii="Times New Roman" w:eastAsia="Calibri" w:hAnsi="Times New Roman" w:cs="Times New Roman"/>
          <w:color w:val="000000"/>
        </w:rPr>
        <w:t>ā noteiktā</w:t>
      </w:r>
      <w:r w:rsidRPr="00041460">
        <w:rPr>
          <w:rFonts w:ascii="Times New Roman" w:eastAsia="Calibri" w:hAnsi="Times New Roman" w:cs="Times New Roman"/>
          <w:color w:val="000000"/>
        </w:rPr>
        <w:t xml:space="preserve"> </w:t>
      </w:r>
      <w:r>
        <w:rPr>
          <w:rFonts w:ascii="Times New Roman" w:eastAsia="Calibri" w:hAnsi="Times New Roman" w:cs="Times New Roman"/>
          <w:color w:val="000000"/>
        </w:rPr>
        <w:t>projekta koordinēšanu un kontroli, atskaišu saņemšanu un atbilstības pārbaudi.</w:t>
      </w:r>
    </w:p>
    <w:p w14:paraId="341B0806" w14:textId="77777777" w:rsidR="00DE097B" w:rsidRPr="00F261DE" w:rsidRDefault="00DE097B" w:rsidP="00DE097B">
      <w:pPr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 xml:space="preserve">Šajā lēmumā noteikto pašvaldības līdzfinansējumu izmaksāt no </w:t>
      </w:r>
      <w:r w:rsidRPr="00F261DE">
        <w:rPr>
          <w:rFonts w:ascii="Times New Roman" w:eastAsia="Calibri" w:hAnsi="Times New Roman" w:cs="Times New Roman"/>
          <w:color w:val="000000"/>
        </w:rPr>
        <w:t>Centrālās pārvaldes Attīstības un projektu nodaļa</w:t>
      </w:r>
      <w:r>
        <w:rPr>
          <w:rFonts w:ascii="Times New Roman" w:eastAsia="Calibri" w:hAnsi="Times New Roman" w:cs="Times New Roman"/>
          <w:color w:val="000000"/>
        </w:rPr>
        <w:t>s</w:t>
      </w:r>
      <w:r w:rsidRPr="00F261DE">
        <w:rPr>
          <w:rFonts w:ascii="Times New Roman" w:eastAsia="Calibri" w:hAnsi="Times New Roman" w:cs="Times New Roman"/>
          <w:color w:val="000000"/>
        </w:rPr>
        <w:t xml:space="preserve"> </w:t>
      </w:r>
      <w:r>
        <w:rPr>
          <w:rFonts w:ascii="Times New Roman" w:eastAsia="Calibri" w:hAnsi="Times New Roman" w:cs="Times New Roman"/>
          <w:color w:val="000000"/>
        </w:rPr>
        <w:t>2026. gada budžeta tāmes līdzekļiem</w:t>
      </w:r>
      <w:r w:rsidRPr="00F261DE">
        <w:rPr>
          <w:rFonts w:ascii="Times New Roman" w:eastAsia="Calibri" w:hAnsi="Times New Roman" w:cs="Times New Roman"/>
          <w:color w:val="000000"/>
        </w:rPr>
        <w:t xml:space="preserve">. </w:t>
      </w:r>
    </w:p>
    <w:p w14:paraId="0C0F8DA6" w14:textId="77777777" w:rsidR="00DE097B" w:rsidRPr="008360C2" w:rsidRDefault="00DE097B" w:rsidP="00DE097B">
      <w:pPr>
        <w:numPr>
          <w:ilvl w:val="0"/>
          <w:numId w:val="1"/>
        </w:numPr>
        <w:tabs>
          <w:tab w:val="left" w:pos="426"/>
        </w:tabs>
        <w:spacing w:before="120" w:after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>Pašvaldības izpilddirektora vietniecei veikt lēmuma izpildes kontroli.</w:t>
      </w:r>
    </w:p>
    <w:p w14:paraId="4BB9C703" w14:textId="77777777" w:rsidR="00DE097B" w:rsidRPr="00041460" w:rsidRDefault="00DE097B" w:rsidP="00DE097B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3114904A" w14:textId="77777777" w:rsidR="00DE097B" w:rsidRPr="00041460" w:rsidRDefault="00DE097B" w:rsidP="00DE097B">
      <w:pPr>
        <w:jc w:val="both"/>
        <w:rPr>
          <w:rFonts w:ascii="Times New Roman" w:hAnsi="Times New Roman" w:cs="Times New Roman"/>
        </w:rPr>
      </w:pPr>
    </w:p>
    <w:p w14:paraId="7CF02452" w14:textId="77777777" w:rsidR="00DE097B" w:rsidRPr="00041460" w:rsidRDefault="00DE097B" w:rsidP="00DE097B">
      <w:pPr>
        <w:jc w:val="both"/>
        <w:rPr>
          <w:rFonts w:ascii="Times New Roman" w:hAnsi="Times New Roman" w:cs="Times New Roman"/>
        </w:rPr>
      </w:pPr>
    </w:p>
    <w:p w14:paraId="29DD1178" w14:textId="77777777" w:rsidR="00221FC0" w:rsidRPr="00221FC0" w:rsidRDefault="00221FC0" w:rsidP="00221FC0">
      <w:pPr>
        <w:jc w:val="both"/>
        <w:rPr>
          <w:rFonts w:ascii="Times New Roman" w:hAnsi="Times New Roman" w:cs="Times New Roman"/>
          <w:noProof/>
        </w:rPr>
      </w:pPr>
      <w:r w:rsidRPr="00221FC0">
        <w:rPr>
          <w:rFonts w:ascii="Times New Roman" w:hAnsi="Times New Roman" w:cs="Times New Roman"/>
          <w:noProof/>
        </w:rPr>
        <w:t>Pašvaldības domes priekšsēdētāja vietnieks</w:t>
      </w:r>
      <w:r w:rsidRPr="00221FC0">
        <w:rPr>
          <w:rFonts w:ascii="Times New Roman" w:hAnsi="Times New Roman" w:cs="Times New Roman"/>
          <w:noProof/>
        </w:rPr>
        <w:tab/>
      </w:r>
      <w:r w:rsidRPr="00221FC0">
        <w:rPr>
          <w:rFonts w:ascii="Times New Roman" w:hAnsi="Times New Roman" w:cs="Times New Roman"/>
          <w:noProof/>
        </w:rPr>
        <w:tab/>
      </w:r>
      <w:r w:rsidRPr="00221FC0">
        <w:rPr>
          <w:rFonts w:ascii="Times New Roman" w:hAnsi="Times New Roman" w:cs="Times New Roman"/>
          <w:noProof/>
        </w:rPr>
        <w:tab/>
      </w:r>
      <w:r w:rsidRPr="00221FC0">
        <w:rPr>
          <w:rFonts w:ascii="Times New Roman" w:hAnsi="Times New Roman" w:cs="Times New Roman"/>
          <w:noProof/>
        </w:rPr>
        <w:tab/>
      </w:r>
      <w:r w:rsidRPr="00221FC0">
        <w:rPr>
          <w:rFonts w:ascii="Times New Roman" w:hAnsi="Times New Roman" w:cs="Times New Roman"/>
          <w:noProof/>
        </w:rPr>
        <w:tab/>
        <w:t>J. Vaivads</w:t>
      </w:r>
    </w:p>
    <w:p w14:paraId="20F3F7DF" w14:textId="77777777" w:rsidR="00221FC0" w:rsidRPr="00221FC0" w:rsidRDefault="00221FC0" w:rsidP="00221FC0">
      <w:pPr>
        <w:jc w:val="both"/>
        <w:rPr>
          <w:rFonts w:ascii="Times New Roman" w:hAnsi="Times New Roman" w:cs="Times New Roman"/>
          <w:noProof/>
        </w:rPr>
      </w:pPr>
      <w:r w:rsidRPr="00221FC0">
        <w:rPr>
          <w:rFonts w:ascii="Times New Roman" w:hAnsi="Times New Roman" w:cs="Times New Roman"/>
          <w:noProof/>
        </w:rPr>
        <w:t>pašvaldības funkciju jautājumos</w:t>
      </w:r>
    </w:p>
    <w:p w14:paraId="4A78E03B" w14:textId="77777777" w:rsidR="00221FC0" w:rsidRPr="00221FC0" w:rsidRDefault="00221FC0" w:rsidP="00221FC0">
      <w:pPr>
        <w:jc w:val="both"/>
        <w:rPr>
          <w:rFonts w:ascii="Times New Roman" w:hAnsi="Times New Roman" w:cs="Times New Roman"/>
          <w:noProof/>
        </w:rPr>
      </w:pPr>
    </w:p>
    <w:p w14:paraId="1A3F1672" w14:textId="77777777" w:rsidR="00221FC0" w:rsidRPr="00221FC0" w:rsidRDefault="00221FC0" w:rsidP="00221FC0">
      <w:pPr>
        <w:jc w:val="center"/>
        <w:rPr>
          <w:rFonts w:ascii="Times New Roman" w:hAnsi="Times New Roman" w:cs="Times New Roman"/>
          <w:noProof/>
        </w:rPr>
      </w:pPr>
      <w:r w:rsidRPr="00221FC0">
        <w:rPr>
          <w:rFonts w:ascii="Times New Roman" w:hAnsi="Times New Roman" w:cs="Times New Roman"/>
          <w:noProof/>
        </w:rPr>
        <w:t>ŠIS DOKUMENTS IR ELEKTRONISKI PARAKSTĪTS AR DROŠU ELEKTRONISKO PARAKSTU UN SATUR LAIKA ZĪMOGU</w:t>
      </w:r>
    </w:p>
    <w:p w14:paraId="4CEDE976" w14:textId="77777777" w:rsidR="00564CA6" w:rsidRPr="00564CA6" w:rsidRDefault="009B66FE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E2238DE" w14:textId="77777777" w:rsidR="00564CA6" w:rsidRPr="00564CA6" w:rsidRDefault="009B66FE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0D24E576" w14:textId="77777777" w:rsidR="00DE097B" w:rsidRPr="00BE6FC3" w:rsidRDefault="00DE097B" w:rsidP="00DE097B">
      <w:pPr>
        <w:rPr>
          <w:rFonts w:ascii="Times New Roman" w:hAnsi="Times New Roman" w:cs="Times New Roman"/>
        </w:rPr>
      </w:pPr>
      <w:r w:rsidRPr="00BE6FC3">
        <w:rPr>
          <w:rFonts w:ascii="Times New Roman" w:hAnsi="Times New Roman" w:cs="Times New Roman"/>
        </w:rPr>
        <w:lastRenderedPageBreak/>
        <w:t>Izsniegt norakstus:</w:t>
      </w:r>
    </w:p>
    <w:p w14:paraId="5B839AD6" w14:textId="77777777" w:rsidR="00DE097B" w:rsidRPr="00BE6FC3" w:rsidRDefault="00DE097B" w:rsidP="00DE097B">
      <w:pPr>
        <w:rPr>
          <w:rFonts w:ascii="Times New Roman" w:hAnsi="Times New Roman" w:cs="Times New Roman"/>
        </w:rPr>
      </w:pPr>
      <w:r w:rsidRPr="00BE6FC3">
        <w:rPr>
          <w:rFonts w:ascii="Times New Roman" w:hAnsi="Times New Roman" w:cs="Times New Roman"/>
        </w:rPr>
        <w:t>Iesniedzējai – 1 eks.</w:t>
      </w:r>
    </w:p>
    <w:p w14:paraId="62D7DBB5" w14:textId="77777777" w:rsidR="00DE097B" w:rsidRPr="00BE6FC3" w:rsidRDefault="00DE097B" w:rsidP="00DE097B">
      <w:pPr>
        <w:rPr>
          <w:rFonts w:ascii="Times New Roman" w:hAnsi="Times New Roman" w:cs="Times New Roman"/>
        </w:rPr>
      </w:pPr>
      <w:r w:rsidRPr="00BE6FC3">
        <w:rPr>
          <w:rFonts w:ascii="Times New Roman" w:hAnsi="Times New Roman" w:cs="Times New Roman"/>
        </w:rPr>
        <w:t xml:space="preserve">JIN, </w:t>
      </w:r>
      <w:r w:rsidRPr="005F1D9C">
        <w:rPr>
          <w:rFonts w:ascii="Times New Roman" w:hAnsi="Times New Roman" w:cs="Times New Roman"/>
        </w:rPr>
        <w:t>PSN</w:t>
      </w:r>
      <w:r>
        <w:rPr>
          <w:rFonts w:ascii="Times New Roman" w:hAnsi="Times New Roman" w:cs="Times New Roman"/>
        </w:rPr>
        <w:t xml:space="preserve">, </w:t>
      </w:r>
      <w:r w:rsidRPr="00BE6FC3">
        <w:rPr>
          <w:rFonts w:ascii="Times New Roman" w:hAnsi="Times New Roman" w:cs="Times New Roman"/>
        </w:rPr>
        <w:t>GRN, APN</w:t>
      </w:r>
      <w:r>
        <w:rPr>
          <w:rFonts w:ascii="Times New Roman" w:hAnsi="Times New Roman" w:cs="Times New Roman"/>
        </w:rPr>
        <w:t>, IDR, IDRV</w:t>
      </w:r>
      <w:r w:rsidRPr="00BE6FC3">
        <w:rPr>
          <w:rFonts w:ascii="Times New Roman" w:hAnsi="Times New Roman" w:cs="Times New Roman"/>
        </w:rPr>
        <w:t xml:space="preserve"> - @</w:t>
      </w:r>
    </w:p>
    <w:p w14:paraId="0E14920A" w14:textId="77777777" w:rsidR="00DE097B" w:rsidRPr="00BE6FC3" w:rsidRDefault="00DE097B" w:rsidP="00DE097B">
      <w:pPr>
        <w:rPr>
          <w:rFonts w:ascii="Times New Roman" w:hAnsi="Times New Roman" w:cs="Times New Roman"/>
        </w:rPr>
      </w:pPr>
    </w:p>
    <w:p w14:paraId="46333098" w14:textId="77777777" w:rsidR="00DE097B" w:rsidRPr="00BE6FC3" w:rsidRDefault="00DE097B" w:rsidP="00DE097B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</w:t>
      </w:r>
      <w:r w:rsidRPr="00BE6FC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Kiselevska</w:t>
      </w:r>
      <w:proofErr w:type="spellEnd"/>
      <w:r w:rsidRPr="00BE6FC3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27353023</w:t>
      </w:r>
    </w:p>
    <w:p w14:paraId="6C602DFF" w14:textId="77777777" w:rsidR="00DE097B" w:rsidRPr="00B47C10" w:rsidRDefault="00DE097B">
      <w:pPr>
        <w:rPr>
          <w:rFonts w:ascii="Times New Roman" w:hAnsi="Times New Roman" w:cs="Times New Roman"/>
          <w:sz w:val="20"/>
          <w:szCs w:val="20"/>
        </w:rPr>
      </w:pPr>
    </w:p>
    <w:sectPr w:rsidR="00DE097B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27DF3" w14:textId="77777777" w:rsidR="00B23A15" w:rsidRDefault="00B23A15">
      <w:r>
        <w:separator/>
      </w:r>
    </w:p>
  </w:endnote>
  <w:endnote w:type="continuationSeparator" w:id="0">
    <w:p w14:paraId="59E43C40" w14:textId="77777777" w:rsidR="00B23A15" w:rsidRDefault="00B23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06323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9B66FE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C0548" w14:textId="77777777" w:rsidR="00B23A15" w:rsidRDefault="00B23A15">
      <w:r>
        <w:separator/>
      </w:r>
    </w:p>
  </w:footnote>
  <w:footnote w:type="continuationSeparator" w:id="0">
    <w:p w14:paraId="7F532545" w14:textId="77777777" w:rsidR="00B23A15" w:rsidRDefault="00B23A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E4BA60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46A92DE" w:tentative="1">
      <w:start w:val="1"/>
      <w:numFmt w:val="lowerLetter"/>
      <w:lvlText w:val="%2."/>
      <w:lvlJc w:val="left"/>
      <w:pPr>
        <w:ind w:left="1440" w:hanging="360"/>
      </w:pPr>
    </w:lvl>
    <w:lvl w:ilvl="2" w:tplc="C8DE9650" w:tentative="1">
      <w:start w:val="1"/>
      <w:numFmt w:val="lowerRoman"/>
      <w:lvlText w:val="%3."/>
      <w:lvlJc w:val="right"/>
      <w:pPr>
        <w:ind w:left="2160" w:hanging="180"/>
      </w:pPr>
    </w:lvl>
    <w:lvl w:ilvl="3" w:tplc="EF4CEC9E" w:tentative="1">
      <w:start w:val="1"/>
      <w:numFmt w:val="decimal"/>
      <w:lvlText w:val="%4."/>
      <w:lvlJc w:val="left"/>
      <w:pPr>
        <w:ind w:left="2880" w:hanging="360"/>
      </w:pPr>
    </w:lvl>
    <w:lvl w:ilvl="4" w:tplc="0A802062" w:tentative="1">
      <w:start w:val="1"/>
      <w:numFmt w:val="lowerLetter"/>
      <w:lvlText w:val="%5."/>
      <w:lvlJc w:val="left"/>
      <w:pPr>
        <w:ind w:left="3600" w:hanging="360"/>
      </w:pPr>
    </w:lvl>
    <w:lvl w:ilvl="5" w:tplc="C32CED9E" w:tentative="1">
      <w:start w:val="1"/>
      <w:numFmt w:val="lowerRoman"/>
      <w:lvlText w:val="%6."/>
      <w:lvlJc w:val="right"/>
      <w:pPr>
        <w:ind w:left="4320" w:hanging="180"/>
      </w:pPr>
    </w:lvl>
    <w:lvl w:ilvl="6" w:tplc="474CB478" w:tentative="1">
      <w:start w:val="1"/>
      <w:numFmt w:val="decimal"/>
      <w:lvlText w:val="%7."/>
      <w:lvlJc w:val="left"/>
      <w:pPr>
        <w:ind w:left="5040" w:hanging="360"/>
      </w:pPr>
    </w:lvl>
    <w:lvl w:ilvl="7" w:tplc="E384CF44" w:tentative="1">
      <w:start w:val="1"/>
      <w:numFmt w:val="lowerLetter"/>
      <w:lvlText w:val="%8."/>
      <w:lvlJc w:val="left"/>
      <w:pPr>
        <w:ind w:left="5760" w:hanging="360"/>
      </w:pPr>
    </w:lvl>
    <w:lvl w:ilvl="8" w:tplc="122ED1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1"/>
  </w:num>
  <w:num w:numId="2" w16cid:durableId="1964530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16BE5"/>
    <w:rsid w:val="00030457"/>
    <w:rsid w:val="00070E3F"/>
    <w:rsid w:val="00147221"/>
    <w:rsid w:val="00195A73"/>
    <w:rsid w:val="001A297B"/>
    <w:rsid w:val="00221FC0"/>
    <w:rsid w:val="0025391B"/>
    <w:rsid w:val="00297558"/>
    <w:rsid w:val="002D53F6"/>
    <w:rsid w:val="003230D6"/>
    <w:rsid w:val="00351D48"/>
    <w:rsid w:val="003714F0"/>
    <w:rsid w:val="003832DD"/>
    <w:rsid w:val="003C401E"/>
    <w:rsid w:val="004A3DEF"/>
    <w:rsid w:val="004D516C"/>
    <w:rsid w:val="00521C00"/>
    <w:rsid w:val="0053073B"/>
    <w:rsid w:val="00543508"/>
    <w:rsid w:val="00564CA6"/>
    <w:rsid w:val="005C7FA1"/>
    <w:rsid w:val="00617AAC"/>
    <w:rsid w:val="006329A6"/>
    <w:rsid w:val="00693F05"/>
    <w:rsid w:val="006D3451"/>
    <w:rsid w:val="006D513B"/>
    <w:rsid w:val="0073021B"/>
    <w:rsid w:val="0074092B"/>
    <w:rsid w:val="0079484F"/>
    <w:rsid w:val="007B4DDB"/>
    <w:rsid w:val="007B4E4B"/>
    <w:rsid w:val="008257F8"/>
    <w:rsid w:val="008E3846"/>
    <w:rsid w:val="009139A1"/>
    <w:rsid w:val="00931891"/>
    <w:rsid w:val="00996740"/>
    <w:rsid w:val="009A3989"/>
    <w:rsid w:val="009B66FE"/>
    <w:rsid w:val="009B7F8F"/>
    <w:rsid w:val="00A254B5"/>
    <w:rsid w:val="00A52B04"/>
    <w:rsid w:val="00B23A15"/>
    <w:rsid w:val="00B36CD4"/>
    <w:rsid w:val="00B4014F"/>
    <w:rsid w:val="00B47C10"/>
    <w:rsid w:val="00BB16A4"/>
    <w:rsid w:val="00BE75D1"/>
    <w:rsid w:val="00C82360"/>
    <w:rsid w:val="00C9477C"/>
    <w:rsid w:val="00CB3815"/>
    <w:rsid w:val="00CC1B2F"/>
    <w:rsid w:val="00CF0A2C"/>
    <w:rsid w:val="00CF16C2"/>
    <w:rsid w:val="00D35197"/>
    <w:rsid w:val="00D86969"/>
    <w:rsid w:val="00DE097B"/>
    <w:rsid w:val="00E52DA2"/>
    <w:rsid w:val="00E75D8D"/>
    <w:rsid w:val="00EF06E1"/>
    <w:rsid w:val="00FA29A3"/>
    <w:rsid w:val="00FF0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character" w:customStyle="1" w:styleId="None">
    <w:name w:val="None"/>
    <w:rsid w:val="004A3DEF"/>
  </w:style>
  <w:style w:type="paragraph" w:customStyle="1" w:styleId="Style6">
    <w:name w:val="Style6"/>
    <w:rsid w:val="004A3DEF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line="283" w:lineRule="exact"/>
      <w:jc w:val="center"/>
    </w:pPr>
    <w:rPr>
      <w:rFonts w:ascii="Arial" w:eastAsia="Arial" w:hAnsi="Arial" w:cs="Arial"/>
      <w:color w:val="000000"/>
      <w:u w:color="000000"/>
      <w:bdr w:val="nil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4A3DEF"/>
    <w:pPr>
      <w:ind w:left="720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4A3DEF"/>
    <w:rPr>
      <w:rFonts w:ascii="Calibri" w:eastAsia="Calibri" w:hAnsi="Calibri" w:cs="Times New Roman"/>
      <w:sz w:val="20"/>
      <w:szCs w:val="20"/>
      <w:lang w:val="en-US"/>
    </w:rPr>
  </w:style>
  <w:style w:type="character" w:styleId="Vresatsauce">
    <w:name w:val="footnote reference"/>
    <w:uiPriority w:val="99"/>
    <w:semiHidden/>
    <w:unhideWhenUsed/>
    <w:rsid w:val="004A3DEF"/>
    <w:rPr>
      <w:vertAlign w:val="superscript"/>
    </w:rPr>
  </w:style>
  <w:style w:type="paragraph" w:styleId="Sarakstarindkopa">
    <w:name w:val="List Paragraph"/>
    <w:basedOn w:val="Parasts"/>
    <w:link w:val="SarakstarindkopaRakstz"/>
    <w:uiPriority w:val="34"/>
    <w:qFormat/>
    <w:rsid w:val="00DE097B"/>
    <w:pPr>
      <w:ind w:left="720"/>
      <w:contextualSpacing/>
    </w:pPr>
  </w:style>
  <w:style w:type="character" w:customStyle="1" w:styleId="SarakstarindkopaRakstz">
    <w:name w:val="Saraksta rindkopa Rakstz."/>
    <w:basedOn w:val="Noklusjumarindkopasfonts"/>
    <w:link w:val="Sarakstarindkopa"/>
    <w:uiPriority w:val="34"/>
    <w:locked/>
    <w:rsid w:val="00DE097B"/>
  </w:style>
  <w:style w:type="character" w:styleId="Komentraatsauce">
    <w:name w:val="annotation reference"/>
    <w:basedOn w:val="Noklusjumarindkopasfonts"/>
    <w:uiPriority w:val="99"/>
    <w:semiHidden/>
    <w:unhideWhenUsed/>
    <w:rsid w:val="00FF0D4A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FF0D4A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FF0D4A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F0D4A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F0D4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2642</Words>
  <Characters>1506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23</cp:revision>
  <dcterms:created xsi:type="dcterms:W3CDTF">2024-06-01T14:06:00Z</dcterms:created>
  <dcterms:modified xsi:type="dcterms:W3CDTF">2026-04-16T12:15:00Z</dcterms:modified>
</cp:coreProperties>
</file>