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BAEB" w14:textId="77777777" w:rsidR="009F7E23" w:rsidRDefault="009F7E23" w:rsidP="009F7E23">
      <w:pPr>
        <w:rPr>
          <w:b/>
          <w:bCs/>
        </w:rPr>
      </w:pPr>
    </w:p>
    <w:p w14:paraId="3E09C5B0" w14:textId="77777777" w:rsidR="00881F9F" w:rsidRPr="00691BC6" w:rsidRDefault="00881F9F" w:rsidP="00881F9F">
      <w:pPr>
        <w:jc w:val="center"/>
        <w:rPr>
          <w:rFonts w:ascii="Times New Roman" w:eastAsia="Times New Roman" w:hAnsi="Times New Roman"/>
          <w:lang w:val="lv-LV"/>
        </w:rPr>
      </w:pPr>
    </w:p>
    <w:p w14:paraId="5A114CC9" w14:textId="5C6D4853" w:rsidR="00A20103" w:rsidRPr="00434E1B" w:rsidRDefault="00A20103" w:rsidP="00A20103">
      <w:pPr>
        <w:jc w:val="right"/>
        <w:rPr>
          <w:rFonts w:ascii="Times New Roman" w:eastAsia="Times New Roman" w:hAnsi="Times New Roman"/>
        </w:rPr>
      </w:pPr>
      <w:r w:rsidRPr="00434E1B">
        <w:rPr>
          <w:rFonts w:ascii="Times New Roman" w:eastAsia="Times New Roman" w:hAnsi="Times New Roman"/>
        </w:rPr>
        <w:t xml:space="preserve">PROJEKTS uz </w:t>
      </w:r>
      <w:r w:rsidR="00AB3F62" w:rsidRPr="00434E1B">
        <w:rPr>
          <w:rFonts w:ascii="Times New Roman" w:eastAsia="Times New Roman" w:hAnsi="Times New Roman"/>
        </w:rPr>
        <w:t>1</w:t>
      </w:r>
      <w:r w:rsidR="00DD21E6" w:rsidRPr="00434E1B">
        <w:rPr>
          <w:rFonts w:ascii="Times New Roman" w:eastAsia="Times New Roman" w:hAnsi="Times New Roman"/>
        </w:rPr>
        <w:t>8</w:t>
      </w:r>
      <w:r w:rsidRPr="00434E1B">
        <w:rPr>
          <w:rFonts w:ascii="Times New Roman" w:eastAsia="Times New Roman" w:hAnsi="Times New Roman"/>
        </w:rPr>
        <w:t>.0</w:t>
      </w:r>
      <w:r w:rsidR="00AB3F62" w:rsidRPr="00434E1B">
        <w:rPr>
          <w:rFonts w:ascii="Times New Roman" w:eastAsia="Times New Roman" w:hAnsi="Times New Roman"/>
        </w:rPr>
        <w:t>3</w:t>
      </w:r>
      <w:r w:rsidRPr="00434E1B">
        <w:rPr>
          <w:rFonts w:ascii="Times New Roman" w:eastAsia="Times New Roman" w:hAnsi="Times New Roman"/>
        </w:rPr>
        <w:t>.2026.</w:t>
      </w:r>
    </w:p>
    <w:p w14:paraId="64BB8EDD" w14:textId="77777777" w:rsidR="00A20103" w:rsidRPr="00434E1B" w:rsidRDefault="00A20103" w:rsidP="00A20103">
      <w:pPr>
        <w:jc w:val="right"/>
        <w:rPr>
          <w:rFonts w:ascii="Times New Roman" w:eastAsia="Times New Roman" w:hAnsi="Times New Roman"/>
        </w:rPr>
      </w:pPr>
    </w:p>
    <w:p w14:paraId="0A6497F2" w14:textId="04A28E1E" w:rsidR="00A20103" w:rsidRPr="00434E1B" w:rsidRDefault="00A20103" w:rsidP="00A20103">
      <w:pPr>
        <w:jc w:val="right"/>
        <w:rPr>
          <w:rFonts w:ascii="Times New Roman" w:eastAsia="Times New Roman" w:hAnsi="Times New Roman"/>
        </w:rPr>
      </w:pPr>
      <w:r w:rsidRPr="00434E1B">
        <w:rPr>
          <w:rFonts w:ascii="Times New Roman" w:eastAsia="Times New Roman" w:hAnsi="Times New Roman"/>
        </w:rPr>
        <w:t xml:space="preserve">vēlamais datums izskatīšanai: </w:t>
      </w:r>
      <w:r w:rsidR="00DD21E6" w:rsidRPr="00434E1B">
        <w:rPr>
          <w:rFonts w:ascii="Times New Roman" w:eastAsia="Times New Roman" w:hAnsi="Times New Roman"/>
        </w:rPr>
        <w:t>FK</w:t>
      </w:r>
      <w:r w:rsidRPr="00434E1B">
        <w:rPr>
          <w:rFonts w:ascii="Times New Roman" w:eastAsia="Times New Roman" w:hAnsi="Times New Roman"/>
        </w:rPr>
        <w:t xml:space="preserve"> </w:t>
      </w:r>
      <w:r w:rsidR="00AB3F62" w:rsidRPr="00434E1B">
        <w:rPr>
          <w:rFonts w:ascii="Times New Roman" w:eastAsia="Times New Roman" w:hAnsi="Times New Roman"/>
        </w:rPr>
        <w:t>1</w:t>
      </w:r>
      <w:r w:rsidR="00DD21E6" w:rsidRPr="00434E1B">
        <w:rPr>
          <w:rFonts w:ascii="Times New Roman" w:eastAsia="Times New Roman" w:hAnsi="Times New Roman"/>
        </w:rPr>
        <w:t>8</w:t>
      </w:r>
      <w:r w:rsidRPr="00434E1B">
        <w:rPr>
          <w:rFonts w:ascii="Times New Roman" w:eastAsia="Times New Roman" w:hAnsi="Times New Roman"/>
        </w:rPr>
        <w:t>.0</w:t>
      </w:r>
      <w:r w:rsidR="00DD21E6" w:rsidRPr="00434E1B">
        <w:rPr>
          <w:rFonts w:ascii="Times New Roman" w:eastAsia="Times New Roman" w:hAnsi="Times New Roman"/>
        </w:rPr>
        <w:t>3</w:t>
      </w:r>
      <w:r w:rsidRPr="00434E1B">
        <w:rPr>
          <w:rFonts w:ascii="Times New Roman" w:eastAsia="Times New Roman" w:hAnsi="Times New Roman"/>
        </w:rPr>
        <w:t>.2026.</w:t>
      </w:r>
    </w:p>
    <w:p w14:paraId="5025C25B" w14:textId="77777777" w:rsidR="00A20103" w:rsidRPr="00434E1B" w:rsidRDefault="00A20103" w:rsidP="00A20103">
      <w:pPr>
        <w:jc w:val="right"/>
        <w:rPr>
          <w:rFonts w:ascii="Times New Roman" w:eastAsia="Times New Roman" w:hAnsi="Times New Roman"/>
        </w:rPr>
      </w:pPr>
      <w:r w:rsidRPr="00434E1B">
        <w:rPr>
          <w:rFonts w:ascii="Times New Roman" w:eastAsia="Times New Roman" w:hAnsi="Times New Roman"/>
        </w:rPr>
        <w:t>ziņotājs: Agris Eglītis</w:t>
      </w:r>
    </w:p>
    <w:p w14:paraId="539DF3AD" w14:textId="77777777" w:rsidR="00A20103" w:rsidRPr="00434E1B" w:rsidRDefault="00A20103" w:rsidP="00A20103">
      <w:pPr>
        <w:jc w:val="right"/>
        <w:rPr>
          <w:rFonts w:ascii="Times New Roman" w:hAnsi="Times New Roman"/>
        </w:rPr>
      </w:pPr>
    </w:p>
    <w:p w14:paraId="6D9A0CC9" w14:textId="28BD73F9" w:rsidR="00A20103" w:rsidRPr="00434E1B" w:rsidRDefault="00217841" w:rsidP="00A20103">
      <w:pPr>
        <w:tabs>
          <w:tab w:val="center" w:pos="4535"/>
          <w:tab w:val="left" w:pos="7116"/>
        </w:tabs>
        <w:jc w:val="center"/>
        <w:rPr>
          <w:rFonts w:ascii="Times New Roman" w:hAnsi="Times New Roman"/>
          <w:b/>
          <w:bCs/>
        </w:rPr>
      </w:pPr>
      <w:r w:rsidRPr="00434E1B">
        <w:rPr>
          <w:rFonts w:ascii="Times New Roman" w:hAnsi="Times New Roman"/>
          <w:b/>
          <w:bCs/>
        </w:rPr>
        <w:t>Informatīvais ziņojums par plānotajām ūdenssaimniecības pakalpojumu tarifu izmaiņām Ādažu novadā</w:t>
      </w:r>
      <w:r w:rsidR="00547BF5" w:rsidRPr="00434E1B">
        <w:rPr>
          <w:rFonts w:ascii="Times New Roman" w:hAnsi="Times New Roman"/>
          <w:b/>
          <w:bCs/>
        </w:rPr>
        <w:t>.</w:t>
      </w:r>
    </w:p>
    <w:p w14:paraId="164AC140" w14:textId="77777777" w:rsidR="00547BF5" w:rsidRPr="00434E1B" w:rsidRDefault="00547BF5" w:rsidP="00A20103">
      <w:pPr>
        <w:tabs>
          <w:tab w:val="center" w:pos="4535"/>
          <w:tab w:val="left" w:pos="7116"/>
        </w:tabs>
        <w:jc w:val="center"/>
        <w:rPr>
          <w:rFonts w:ascii="Times New Roman" w:hAnsi="Times New Roman"/>
          <w:b/>
          <w:bCs/>
        </w:rPr>
      </w:pPr>
    </w:p>
    <w:p w14:paraId="7229D3B4" w14:textId="0C73AF2E" w:rsidR="00547BF5" w:rsidRPr="00434E1B" w:rsidRDefault="00547BF5" w:rsidP="00547BF5">
      <w:pPr>
        <w:tabs>
          <w:tab w:val="center" w:pos="4535"/>
          <w:tab w:val="left" w:pos="7116"/>
        </w:tabs>
        <w:rPr>
          <w:rFonts w:ascii="Times New Roman" w:hAnsi="Times New Roman"/>
        </w:rPr>
      </w:pPr>
      <w:r w:rsidRPr="00434E1B">
        <w:rPr>
          <w:rFonts w:ascii="Times New Roman" w:hAnsi="Times New Roman"/>
        </w:rPr>
        <w:t>Informatīvais ziņojums sagatavots, lai informētu par spēkā esošajiem ūdensapgādes un kanalizācijas pakalpojumu tarifiem Ādažu novadā un plānoto vienoto tarifu projektu visā novada teritorijā.</w:t>
      </w:r>
    </w:p>
    <w:p w14:paraId="0AE304E8" w14:textId="77777777" w:rsidR="00881F9F" w:rsidRPr="00434E1B" w:rsidRDefault="00881F9F" w:rsidP="00881F9F">
      <w:pPr>
        <w:rPr>
          <w:rFonts w:ascii="Times New Roman" w:hAnsi="Times New Roman"/>
          <w:lang w:val="lv-LV"/>
        </w:rPr>
      </w:pPr>
    </w:p>
    <w:p w14:paraId="18D1F043" w14:textId="51F5516D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 xml:space="preserve">Spēkā esošie tarifi Ādažu pagastā un Ādažu pilsētā: </w:t>
      </w:r>
      <w:r w:rsidRPr="00434E1B">
        <w:rPr>
          <w:rFonts w:ascii="Times New Roman" w:hAnsi="Times New Roman"/>
          <w:lang w:val="lv-LV"/>
        </w:rPr>
        <w:tab/>
      </w:r>
    </w:p>
    <w:p w14:paraId="48FB056B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610BB3DC" w14:textId="475AC4D9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Ūdens:</w:t>
      </w:r>
      <w:r w:rsidRPr="00434E1B">
        <w:rPr>
          <w:rFonts w:ascii="Times New Roman" w:hAnsi="Times New Roman"/>
          <w:lang w:val="lv-LV"/>
        </w:rPr>
        <w:tab/>
      </w:r>
      <w:r w:rsidRPr="00434E1B">
        <w:rPr>
          <w:rFonts w:ascii="Times New Roman" w:hAnsi="Times New Roman"/>
          <w:lang w:val="lv-LV"/>
        </w:rPr>
        <w:tab/>
        <w:t>1</w:t>
      </w:r>
      <w:r w:rsidR="00564AAB">
        <w:rPr>
          <w:rFonts w:ascii="Times New Roman" w:hAnsi="Times New Roman"/>
          <w:lang w:val="lv-LV"/>
        </w:rPr>
        <w:t>,</w:t>
      </w:r>
      <w:r w:rsidRPr="00434E1B">
        <w:rPr>
          <w:rFonts w:ascii="Times New Roman" w:hAnsi="Times New Roman"/>
          <w:lang w:val="lv-LV"/>
        </w:rPr>
        <w:t>25 EUR + PVN = 1</w:t>
      </w:r>
      <w:r w:rsidR="00564AAB">
        <w:rPr>
          <w:rFonts w:ascii="Times New Roman" w:hAnsi="Times New Roman"/>
          <w:lang w:val="lv-LV"/>
        </w:rPr>
        <w:t>,</w:t>
      </w:r>
      <w:r w:rsidRPr="00434E1B">
        <w:rPr>
          <w:rFonts w:ascii="Times New Roman" w:hAnsi="Times New Roman"/>
          <w:lang w:val="lv-LV"/>
        </w:rPr>
        <w:t>51 EUR</w:t>
      </w:r>
    </w:p>
    <w:p w14:paraId="18FFDE88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Kanalizācija:</w:t>
      </w:r>
      <w:r w:rsidRPr="00434E1B">
        <w:rPr>
          <w:rFonts w:ascii="Times New Roman" w:hAnsi="Times New Roman"/>
          <w:lang w:val="lv-LV"/>
        </w:rPr>
        <w:tab/>
        <w:t>2,25 EUR + PVN = 2,72</w:t>
      </w:r>
    </w:p>
    <w:p w14:paraId="2B08D88E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0D688E90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Spēkā esošie tarifi Carnikavas pagastā:</w:t>
      </w:r>
    </w:p>
    <w:p w14:paraId="7F31EF05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39AB824F" w14:textId="13FE3DA2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Ūdens:</w:t>
      </w:r>
      <w:r w:rsidRPr="00434E1B">
        <w:rPr>
          <w:rFonts w:ascii="Times New Roman" w:hAnsi="Times New Roman"/>
          <w:lang w:val="lv-LV"/>
        </w:rPr>
        <w:tab/>
      </w:r>
      <w:r w:rsidRPr="00434E1B">
        <w:rPr>
          <w:rFonts w:ascii="Times New Roman" w:hAnsi="Times New Roman"/>
          <w:lang w:val="lv-LV"/>
        </w:rPr>
        <w:tab/>
        <w:t>1</w:t>
      </w:r>
      <w:r w:rsidR="00564AAB">
        <w:rPr>
          <w:rFonts w:ascii="Times New Roman" w:hAnsi="Times New Roman"/>
          <w:lang w:val="lv-LV"/>
        </w:rPr>
        <w:t>,</w:t>
      </w:r>
      <w:r w:rsidRPr="00434E1B">
        <w:rPr>
          <w:rFonts w:ascii="Times New Roman" w:hAnsi="Times New Roman"/>
          <w:lang w:val="lv-LV"/>
        </w:rPr>
        <w:t>28 EUR + PVN = 1</w:t>
      </w:r>
      <w:r w:rsidR="00564AAB">
        <w:rPr>
          <w:rFonts w:ascii="Times New Roman" w:hAnsi="Times New Roman"/>
          <w:lang w:val="lv-LV"/>
        </w:rPr>
        <w:t>,</w:t>
      </w:r>
      <w:r w:rsidRPr="00434E1B">
        <w:rPr>
          <w:rFonts w:ascii="Times New Roman" w:hAnsi="Times New Roman"/>
          <w:lang w:val="lv-LV"/>
        </w:rPr>
        <w:t>55 EUR</w:t>
      </w:r>
    </w:p>
    <w:p w14:paraId="03B2F555" w14:textId="1FDCC0FB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Kanalizācija:</w:t>
      </w:r>
      <w:r w:rsidRPr="00434E1B">
        <w:rPr>
          <w:rFonts w:ascii="Times New Roman" w:hAnsi="Times New Roman"/>
          <w:lang w:val="lv-LV"/>
        </w:rPr>
        <w:tab/>
        <w:t>2</w:t>
      </w:r>
      <w:r w:rsidR="00564AAB">
        <w:rPr>
          <w:rFonts w:ascii="Times New Roman" w:hAnsi="Times New Roman"/>
          <w:lang w:val="lv-LV"/>
        </w:rPr>
        <w:t>,</w:t>
      </w:r>
      <w:r w:rsidRPr="00434E1B">
        <w:rPr>
          <w:rFonts w:ascii="Times New Roman" w:hAnsi="Times New Roman"/>
          <w:lang w:val="lv-LV"/>
        </w:rPr>
        <w:t>10 EUR + PVN = 2</w:t>
      </w:r>
      <w:r w:rsidR="00564AAB">
        <w:rPr>
          <w:rFonts w:ascii="Times New Roman" w:hAnsi="Times New Roman"/>
          <w:lang w:val="lv-LV"/>
        </w:rPr>
        <w:t>,</w:t>
      </w:r>
      <w:r w:rsidRPr="00434E1B">
        <w:rPr>
          <w:rFonts w:ascii="Times New Roman" w:hAnsi="Times New Roman"/>
          <w:lang w:val="lv-LV"/>
        </w:rPr>
        <w:t>54 EUR</w:t>
      </w:r>
    </w:p>
    <w:p w14:paraId="037A6F30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0B08257C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5292BD7E" w14:textId="77777777" w:rsidR="0052344E" w:rsidRPr="00434E1B" w:rsidRDefault="0052344E" w:rsidP="0052344E">
      <w:pPr>
        <w:rPr>
          <w:rFonts w:ascii="Times New Roman" w:hAnsi="Times New Roman"/>
          <w:b/>
          <w:bCs/>
          <w:lang w:val="lv-LV"/>
        </w:rPr>
      </w:pPr>
      <w:r w:rsidRPr="00434E1B">
        <w:rPr>
          <w:rFonts w:ascii="Times New Roman" w:hAnsi="Times New Roman"/>
          <w:b/>
          <w:bCs/>
          <w:lang w:val="lv-LV"/>
        </w:rPr>
        <w:t>Jauno tarifu projekts visam novadam:</w:t>
      </w:r>
    </w:p>
    <w:p w14:paraId="627C747F" w14:textId="77777777" w:rsidR="0052344E" w:rsidRPr="00434E1B" w:rsidRDefault="0052344E" w:rsidP="0052344E">
      <w:pPr>
        <w:rPr>
          <w:rFonts w:ascii="Times New Roman" w:hAnsi="Times New Roman"/>
          <w:b/>
          <w:bCs/>
          <w:lang w:val="lv-LV"/>
        </w:rPr>
      </w:pPr>
    </w:p>
    <w:p w14:paraId="5B8E114A" w14:textId="4C59DC19" w:rsidR="0052344E" w:rsidRPr="00434E1B" w:rsidRDefault="0052344E" w:rsidP="0052344E">
      <w:pPr>
        <w:rPr>
          <w:rFonts w:ascii="Times New Roman" w:hAnsi="Times New Roman"/>
          <w:b/>
          <w:bCs/>
          <w:lang w:val="lv-LV"/>
        </w:rPr>
      </w:pPr>
      <w:r w:rsidRPr="00434E1B">
        <w:rPr>
          <w:rFonts w:ascii="Times New Roman" w:hAnsi="Times New Roman"/>
          <w:b/>
          <w:bCs/>
          <w:lang w:val="lv-LV"/>
        </w:rPr>
        <w:t>Ūdens:                1</w:t>
      </w:r>
      <w:r w:rsidR="00564AAB">
        <w:rPr>
          <w:rFonts w:ascii="Times New Roman" w:hAnsi="Times New Roman"/>
          <w:b/>
          <w:bCs/>
          <w:lang w:val="lv-LV"/>
        </w:rPr>
        <w:t>,</w:t>
      </w:r>
      <w:r w:rsidRPr="00434E1B">
        <w:rPr>
          <w:rFonts w:ascii="Times New Roman" w:hAnsi="Times New Roman"/>
          <w:b/>
          <w:bCs/>
          <w:lang w:val="lv-LV"/>
        </w:rPr>
        <w:t>41 EUR + PVN = 1</w:t>
      </w:r>
      <w:r w:rsidR="00564AAB">
        <w:rPr>
          <w:rFonts w:ascii="Times New Roman" w:hAnsi="Times New Roman"/>
          <w:b/>
          <w:bCs/>
          <w:lang w:val="lv-LV"/>
        </w:rPr>
        <w:t>,</w:t>
      </w:r>
      <w:r w:rsidRPr="00434E1B">
        <w:rPr>
          <w:rFonts w:ascii="Times New Roman" w:hAnsi="Times New Roman"/>
          <w:b/>
          <w:bCs/>
          <w:lang w:val="lv-LV"/>
        </w:rPr>
        <w:t xml:space="preserve">71 EUR         </w:t>
      </w:r>
    </w:p>
    <w:p w14:paraId="743A25F6" w14:textId="72CA9BF3" w:rsidR="0052344E" w:rsidRPr="00434E1B" w:rsidRDefault="0052344E" w:rsidP="0052344E">
      <w:pPr>
        <w:rPr>
          <w:rFonts w:ascii="Times New Roman" w:hAnsi="Times New Roman"/>
          <w:b/>
          <w:bCs/>
          <w:lang w:val="lv-LV"/>
        </w:rPr>
      </w:pPr>
      <w:r w:rsidRPr="00434E1B">
        <w:rPr>
          <w:rFonts w:ascii="Times New Roman" w:hAnsi="Times New Roman"/>
          <w:b/>
          <w:bCs/>
          <w:lang w:val="lv-LV"/>
        </w:rPr>
        <w:t>Kanalizācija:     2</w:t>
      </w:r>
      <w:r w:rsidR="00564AAB">
        <w:rPr>
          <w:rFonts w:ascii="Times New Roman" w:hAnsi="Times New Roman"/>
          <w:b/>
          <w:bCs/>
          <w:lang w:val="lv-LV"/>
        </w:rPr>
        <w:t>,</w:t>
      </w:r>
      <w:r w:rsidR="00786E0E">
        <w:rPr>
          <w:rFonts w:ascii="Times New Roman" w:hAnsi="Times New Roman"/>
          <w:b/>
          <w:bCs/>
          <w:lang w:val="lv-LV"/>
        </w:rPr>
        <w:t>42</w:t>
      </w:r>
      <w:r w:rsidRPr="00434E1B">
        <w:rPr>
          <w:rFonts w:ascii="Times New Roman" w:hAnsi="Times New Roman"/>
          <w:b/>
          <w:bCs/>
          <w:lang w:val="lv-LV"/>
        </w:rPr>
        <w:t xml:space="preserve"> EUR + PVN = 2</w:t>
      </w:r>
      <w:r w:rsidR="00564AAB">
        <w:rPr>
          <w:rFonts w:ascii="Times New Roman" w:hAnsi="Times New Roman"/>
          <w:b/>
          <w:bCs/>
          <w:lang w:val="lv-LV"/>
        </w:rPr>
        <w:t>,</w:t>
      </w:r>
      <w:r w:rsidRPr="00434E1B">
        <w:rPr>
          <w:rFonts w:ascii="Times New Roman" w:hAnsi="Times New Roman"/>
          <w:b/>
          <w:bCs/>
          <w:lang w:val="lv-LV"/>
        </w:rPr>
        <w:t>9</w:t>
      </w:r>
      <w:r w:rsidR="00786E0E">
        <w:rPr>
          <w:rFonts w:ascii="Times New Roman" w:hAnsi="Times New Roman"/>
          <w:b/>
          <w:bCs/>
          <w:lang w:val="lv-LV"/>
        </w:rPr>
        <w:t>3</w:t>
      </w:r>
      <w:r w:rsidRPr="00434E1B">
        <w:rPr>
          <w:rFonts w:ascii="Times New Roman" w:hAnsi="Times New Roman"/>
          <w:b/>
          <w:bCs/>
          <w:lang w:val="lv-LV"/>
        </w:rPr>
        <w:t xml:space="preserve"> EUR</w:t>
      </w:r>
    </w:p>
    <w:p w14:paraId="75CF45A6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2BAFF81A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Pieaugums %:</w:t>
      </w:r>
    </w:p>
    <w:p w14:paraId="18CDCE98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2A7B6C32" w14:textId="2A408D3A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Carnikava             Ūdens + 10</w:t>
      </w:r>
      <w:r w:rsidR="00564AAB">
        <w:rPr>
          <w:rFonts w:ascii="Times New Roman" w:hAnsi="Times New Roman"/>
          <w:lang w:val="lv-LV"/>
        </w:rPr>
        <w:t>,</w:t>
      </w:r>
      <w:r w:rsidR="00786E0E">
        <w:rPr>
          <w:rFonts w:ascii="Times New Roman" w:hAnsi="Times New Roman"/>
          <w:lang w:val="lv-LV"/>
        </w:rPr>
        <w:t>16</w:t>
      </w:r>
      <w:r w:rsidRPr="00434E1B">
        <w:rPr>
          <w:rFonts w:ascii="Times New Roman" w:hAnsi="Times New Roman"/>
          <w:lang w:val="lv-LV"/>
        </w:rPr>
        <w:t xml:space="preserve"> %</w:t>
      </w:r>
    </w:p>
    <w:p w14:paraId="5BF27EDF" w14:textId="56FC014E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                             Kanalizācija + 1</w:t>
      </w:r>
      <w:r w:rsidR="00564AAB">
        <w:rPr>
          <w:rFonts w:ascii="Times New Roman" w:hAnsi="Times New Roman"/>
          <w:lang w:val="lv-LV"/>
        </w:rPr>
        <w:t>5,24</w:t>
      </w:r>
      <w:r w:rsidRPr="00434E1B">
        <w:rPr>
          <w:rFonts w:ascii="Times New Roman" w:hAnsi="Times New Roman"/>
          <w:lang w:val="lv-LV"/>
        </w:rPr>
        <w:t xml:space="preserve"> %</w:t>
      </w:r>
    </w:p>
    <w:p w14:paraId="00FA2082" w14:textId="77777777" w:rsidR="0052344E" w:rsidRPr="00434E1B" w:rsidRDefault="0052344E" w:rsidP="0052344E">
      <w:pPr>
        <w:rPr>
          <w:rFonts w:ascii="Times New Roman" w:hAnsi="Times New Roman"/>
          <w:lang w:val="lv-LV"/>
        </w:rPr>
      </w:pPr>
    </w:p>
    <w:p w14:paraId="16BDD97F" w14:textId="2BE7B796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Ādaži                   </w:t>
      </w:r>
      <w:r w:rsidRPr="00434E1B">
        <w:rPr>
          <w:rFonts w:ascii="Times New Roman" w:hAnsi="Times New Roman"/>
          <w:lang w:val="lv-LV"/>
        </w:rPr>
        <w:tab/>
        <w:t>Ūdens + 12</w:t>
      </w:r>
      <w:r w:rsidR="00564AAB">
        <w:rPr>
          <w:rFonts w:ascii="Times New Roman" w:hAnsi="Times New Roman"/>
          <w:lang w:val="lv-LV"/>
        </w:rPr>
        <w:t>,</w:t>
      </w:r>
      <w:r w:rsidRPr="00434E1B">
        <w:rPr>
          <w:rFonts w:ascii="Times New Roman" w:hAnsi="Times New Roman"/>
          <w:lang w:val="lv-LV"/>
        </w:rPr>
        <w:t>8%</w:t>
      </w:r>
    </w:p>
    <w:p w14:paraId="0C4D8E72" w14:textId="5DEB2390" w:rsidR="0052344E" w:rsidRPr="00434E1B" w:rsidRDefault="0052344E" w:rsidP="0052344E">
      <w:pPr>
        <w:rPr>
          <w:rFonts w:ascii="Times New Roman" w:hAnsi="Times New Roman"/>
          <w:lang w:val="lv-LV"/>
        </w:rPr>
      </w:pPr>
      <w:r w:rsidRPr="00434E1B">
        <w:rPr>
          <w:rFonts w:ascii="Times New Roman" w:hAnsi="Times New Roman"/>
          <w:lang w:val="lv-LV"/>
        </w:rPr>
        <w:t>                            </w:t>
      </w:r>
      <w:r w:rsidRPr="00434E1B">
        <w:rPr>
          <w:rFonts w:ascii="Times New Roman" w:hAnsi="Times New Roman"/>
          <w:lang w:val="lv-LV"/>
        </w:rPr>
        <w:tab/>
        <w:t xml:space="preserve">Kanalizācija + </w:t>
      </w:r>
      <w:r w:rsidR="00564AAB">
        <w:rPr>
          <w:rFonts w:ascii="Times New Roman" w:hAnsi="Times New Roman"/>
          <w:lang w:val="lv-LV"/>
        </w:rPr>
        <w:t>7</w:t>
      </w:r>
      <w:r w:rsidR="00FC663C">
        <w:rPr>
          <w:rFonts w:ascii="Times New Roman" w:hAnsi="Times New Roman"/>
          <w:lang w:val="lv-LV"/>
        </w:rPr>
        <w:t>,</w:t>
      </w:r>
      <w:r w:rsidR="00564AAB">
        <w:rPr>
          <w:rFonts w:ascii="Times New Roman" w:hAnsi="Times New Roman"/>
          <w:lang w:val="lv-LV"/>
        </w:rPr>
        <w:t>56</w:t>
      </w:r>
      <w:r w:rsidRPr="00434E1B">
        <w:rPr>
          <w:rFonts w:ascii="Times New Roman" w:hAnsi="Times New Roman"/>
          <w:lang w:val="lv-LV"/>
        </w:rPr>
        <w:t xml:space="preserve"> %</w:t>
      </w:r>
    </w:p>
    <w:p w14:paraId="2CBEEA18" w14:textId="77777777" w:rsidR="00244B61" w:rsidRPr="00434E1B" w:rsidRDefault="00244B61">
      <w:pPr>
        <w:rPr>
          <w:rFonts w:ascii="Times New Roman" w:hAnsi="Times New Roman"/>
        </w:rPr>
      </w:pPr>
    </w:p>
    <w:p w14:paraId="76490A21" w14:textId="738FC90A" w:rsidR="000E35C9" w:rsidRPr="00434E1B" w:rsidRDefault="000E35C9">
      <w:pPr>
        <w:rPr>
          <w:rFonts w:ascii="Times New Roman" w:hAnsi="Times New Roman"/>
        </w:rPr>
      </w:pPr>
      <w:r w:rsidRPr="00434E1B">
        <w:rPr>
          <w:rFonts w:ascii="Times New Roman" w:hAnsi="Times New Roman"/>
        </w:rPr>
        <w:t>Tarifu projekts paredz vienotus ūdenssaimniecības pakalpojumu tarifus visā Ādažu novadā.</w:t>
      </w:r>
    </w:p>
    <w:sectPr w:rsidR="000E35C9" w:rsidRPr="00434E1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B371" w14:textId="77777777" w:rsidR="00AA7C0E" w:rsidRDefault="00AA7C0E" w:rsidP="00D24E5E">
      <w:r>
        <w:separator/>
      </w:r>
    </w:p>
  </w:endnote>
  <w:endnote w:type="continuationSeparator" w:id="0">
    <w:p w14:paraId="2581B311" w14:textId="77777777" w:rsidR="00AA7C0E" w:rsidRDefault="00AA7C0E" w:rsidP="00D2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3035" w14:textId="0C720086" w:rsidR="00D24E5E" w:rsidRDefault="00D24E5E" w:rsidP="00D24E5E">
    <w:pPr>
      <w:pStyle w:val="Kje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20051" wp14:editId="16C25144">
          <wp:simplePos x="0" y="0"/>
          <wp:positionH relativeFrom="column">
            <wp:posOffset>-304800</wp:posOffset>
          </wp:positionH>
          <wp:positionV relativeFrom="paragraph">
            <wp:posOffset>-94615</wp:posOffset>
          </wp:positionV>
          <wp:extent cx="6098421" cy="704850"/>
          <wp:effectExtent l="0" t="0" r="0" b="0"/>
          <wp:wrapNone/>
          <wp:docPr id="549647199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647199" name="Attēls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2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2C4F" w14:textId="77777777" w:rsidR="00AA7C0E" w:rsidRDefault="00AA7C0E" w:rsidP="00D24E5E">
      <w:r>
        <w:separator/>
      </w:r>
    </w:p>
  </w:footnote>
  <w:footnote w:type="continuationSeparator" w:id="0">
    <w:p w14:paraId="296F971D" w14:textId="77777777" w:rsidR="00AA7C0E" w:rsidRDefault="00AA7C0E" w:rsidP="00D2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E51C" w14:textId="657151CC" w:rsidR="00D24E5E" w:rsidRDefault="000351FF">
    <w:pPr>
      <w:pStyle w:val="Galvene"/>
    </w:pPr>
    <w:r>
      <w:rPr>
        <w:noProof/>
      </w:rPr>
      <w:drawing>
        <wp:inline distT="0" distB="0" distL="0" distR="0" wp14:anchorId="475BE35D" wp14:editId="4FCF2260">
          <wp:extent cx="5274310" cy="1061085"/>
          <wp:effectExtent l="0" t="0" r="2540" b="5715"/>
          <wp:docPr id="126389738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9738" name="Attēls 126389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5E1"/>
    <w:multiLevelType w:val="multilevel"/>
    <w:tmpl w:val="24AA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B706C"/>
    <w:multiLevelType w:val="hybridMultilevel"/>
    <w:tmpl w:val="594AC898"/>
    <w:lvl w:ilvl="0" w:tplc="7AE66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BB0CA3"/>
    <w:multiLevelType w:val="multilevel"/>
    <w:tmpl w:val="EA9C0D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035CD1"/>
    <w:multiLevelType w:val="hybridMultilevel"/>
    <w:tmpl w:val="1E96CF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54E5D"/>
    <w:multiLevelType w:val="hybridMultilevel"/>
    <w:tmpl w:val="546C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B57B1"/>
    <w:multiLevelType w:val="hybridMultilevel"/>
    <w:tmpl w:val="9A7644E0"/>
    <w:lvl w:ilvl="0" w:tplc="C0B2D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252974"/>
    <w:multiLevelType w:val="multilevel"/>
    <w:tmpl w:val="107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694480">
    <w:abstractNumId w:val="3"/>
  </w:num>
  <w:num w:numId="2" w16cid:durableId="1098209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51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9441547">
    <w:abstractNumId w:val="6"/>
  </w:num>
  <w:num w:numId="5" w16cid:durableId="548735207">
    <w:abstractNumId w:val="2"/>
  </w:num>
  <w:num w:numId="6" w16cid:durableId="1213730718">
    <w:abstractNumId w:val="5"/>
  </w:num>
  <w:num w:numId="7" w16cid:durableId="90094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5E"/>
    <w:rsid w:val="000351FF"/>
    <w:rsid w:val="000D09FC"/>
    <w:rsid w:val="000E35C9"/>
    <w:rsid w:val="0017228A"/>
    <w:rsid w:val="00195C52"/>
    <w:rsid w:val="001F1D49"/>
    <w:rsid w:val="002022CE"/>
    <w:rsid w:val="00217841"/>
    <w:rsid w:val="00223583"/>
    <w:rsid w:val="0023224B"/>
    <w:rsid w:val="00244B61"/>
    <w:rsid w:val="002A6DAA"/>
    <w:rsid w:val="002D05B9"/>
    <w:rsid w:val="002E5ECD"/>
    <w:rsid w:val="003B7461"/>
    <w:rsid w:val="003D0149"/>
    <w:rsid w:val="00417069"/>
    <w:rsid w:val="00427A10"/>
    <w:rsid w:val="00434E1B"/>
    <w:rsid w:val="00442451"/>
    <w:rsid w:val="004B232F"/>
    <w:rsid w:val="0052344E"/>
    <w:rsid w:val="00547BF5"/>
    <w:rsid w:val="00556C5F"/>
    <w:rsid w:val="00564AAB"/>
    <w:rsid w:val="00614864"/>
    <w:rsid w:val="006F3C23"/>
    <w:rsid w:val="00786E0E"/>
    <w:rsid w:val="007E2D1F"/>
    <w:rsid w:val="00836C08"/>
    <w:rsid w:val="00842885"/>
    <w:rsid w:val="00881F9F"/>
    <w:rsid w:val="008B1BC5"/>
    <w:rsid w:val="008E082B"/>
    <w:rsid w:val="009126C4"/>
    <w:rsid w:val="00932765"/>
    <w:rsid w:val="00953334"/>
    <w:rsid w:val="00996F50"/>
    <w:rsid w:val="009D21F7"/>
    <w:rsid w:val="009E23C4"/>
    <w:rsid w:val="009F7E23"/>
    <w:rsid w:val="00A12B78"/>
    <w:rsid w:val="00A20103"/>
    <w:rsid w:val="00A511A1"/>
    <w:rsid w:val="00AA7C0E"/>
    <w:rsid w:val="00AB3F62"/>
    <w:rsid w:val="00BA5B78"/>
    <w:rsid w:val="00CD44AE"/>
    <w:rsid w:val="00D11ED0"/>
    <w:rsid w:val="00D24E5E"/>
    <w:rsid w:val="00D36738"/>
    <w:rsid w:val="00D879D3"/>
    <w:rsid w:val="00DD21E6"/>
    <w:rsid w:val="00DF1BA0"/>
    <w:rsid w:val="00E13BDB"/>
    <w:rsid w:val="00E27FF5"/>
    <w:rsid w:val="00E930CD"/>
    <w:rsid w:val="00EE2574"/>
    <w:rsid w:val="00F030A8"/>
    <w:rsid w:val="00F048C4"/>
    <w:rsid w:val="00F20B61"/>
    <w:rsid w:val="00FC663C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FAE36"/>
  <w15:chartTrackingRefBased/>
  <w15:docId w15:val="{561AD909-F219-4EC1-93BA-5D0DC54F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1F9F"/>
    <w:pPr>
      <w:spacing w:after="0"/>
      <w:jc w:val="left"/>
    </w:pPr>
    <w:rPr>
      <w:rFonts w:ascii="Calibri" w:eastAsia="Calibri" w:hAnsi="Calibri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24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4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24E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4E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4E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4E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4E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4E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4E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24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24E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4E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4E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4E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4E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4E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4E5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4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4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4E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4E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4E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24E5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24E5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24E5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4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4E5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4E5E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24E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24E5E"/>
  </w:style>
  <w:style w:type="paragraph" w:styleId="Kjene">
    <w:name w:val="footer"/>
    <w:basedOn w:val="Parasts"/>
    <w:link w:val="KjeneRakstz"/>
    <w:uiPriority w:val="99"/>
    <w:unhideWhenUsed/>
    <w:rsid w:val="00D24E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24E5E"/>
  </w:style>
  <w:style w:type="table" w:styleId="Reatabula">
    <w:name w:val="Table Grid"/>
    <w:basedOn w:val="Parastatabula"/>
    <w:uiPriority w:val="39"/>
    <w:rsid w:val="00D367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334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val="en-US"/>
      <w14:ligatures w14:val="none"/>
    </w:rPr>
  </w:style>
  <w:style w:type="character" w:styleId="Hipersaite">
    <w:name w:val="Hyperlink"/>
    <w:uiPriority w:val="99"/>
    <w:unhideWhenUsed/>
    <w:rsid w:val="00881F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Strode</dc:creator>
  <cp:keywords/>
  <dc:description/>
  <cp:lastModifiedBy>Aiga Kazule</cp:lastModifiedBy>
  <cp:revision>17</cp:revision>
  <dcterms:created xsi:type="dcterms:W3CDTF">2026-03-05T13:19:00Z</dcterms:created>
  <dcterms:modified xsi:type="dcterms:W3CDTF">2026-03-10T14:09:00Z</dcterms:modified>
</cp:coreProperties>
</file>