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7E461" w14:textId="77777777" w:rsidR="004D516C" w:rsidRDefault="00EB1E03" w:rsidP="00564CA6">
      <w:r>
        <w:rPr>
          <w:noProof/>
        </w:rPr>
        <w:drawing>
          <wp:inline distT="0" distB="0" distL="0" distR="0" wp14:anchorId="51BD8940" wp14:editId="6F473ABB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15113" w14:textId="77777777" w:rsidR="00EB1E03" w:rsidRDefault="00EB1E03" w:rsidP="00EB1E03">
      <w:pPr>
        <w:jc w:val="right"/>
        <w:rPr>
          <w:rFonts w:ascii="Times New Roman" w:hAnsi="Times New Roman" w:cs="Times New Roman"/>
          <w:noProof/>
          <w:color w:val="000000" w:themeColor="text1"/>
        </w:rPr>
      </w:pPr>
    </w:p>
    <w:p w14:paraId="5C403F36" w14:textId="77777777" w:rsidR="00EB1E03" w:rsidRPr="008302E1" w:rsidRDefault="00EB1E03" w:rsidP="00EB1E03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8302E1">
        <w:rPr>
          <w:rFonts w:ascii="Times New Roman" w:hAnsi="Times New Roman" w:cs="Times New Roman"/>
          <w:noProof/>
          <w:color w:val="000000" w:themeColor="text1"/>
        </w:rPr>
        <w:t>PROJEKTS uz 04.03.2026.</w:t>
      </w:r>
    </w:p>
    <w:p w14:paraId="27C5D775" w14:textId="77777777" w:rsidR="00EB1E03" w:rsidRPr="008302E1" w:rsidRDefault="00EB1E03" w:rsidP="00EB1E03">
      <w:pPr>
        <w:jc w:val="right"/>
        <w:rPr>
          <w:rFonts w:ascii="Times New Roman" w:hAnsi="Times New Roman" w:cs="Times New Roman"/>
          <w:noProof/>
          <w:color w:val="000000" w:themeColor="text1"/>
        </w:rPr>
      </w:pPr>
    </w:p>
    <w:p w14:paraId="382373B6" w14:textId="07C7E8D9" w:rsidR="00E23407" w:rsidRPr="008302E1" w:rsidRDefault="00EB1E03" w:rsidP="00696799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8302E1">
        <w:rPr>
          <w:rFonts w:ascii="Times New Roman" w:hAnsi="Times New Roman" w:cs="Times New Roman"/>
          <w:noProof/>
          <w:color w:val="000000" w:themeColor="text1"/>
        </w:rPr>
        <w:t xml:space="preserve">vēlamais datums izskatīšanai: </w:t>
      </w:r>
      <w:r w:rsidR="00E23407">
        <w:rPr>
          <w:rFonts w:ascii="Times New Roman" w:hAnsi="Times New Roman" w:cs="Times New Roman"/>
          <w:noProof/>
          <w:color w:val="000000" w:themeColor="text1"/>
        </w:rPr>
        <w:t>FK 18.03.2026.</w:t>
      </w:r>
    </w:p>
    <w:p w14:paraId="254E495E" w14:textId="77777777" w:rsidR="00EB1E03" w:rsidRPr="008302E1" w:rsidRDefault="00EB1E03" w:rsidP="00EB1E03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8302E1">
        <w:rPr>
          <w:rFonts w:ascii="Times New Roman" w:hAnsi="Times New Roman" w:cs="Times New Roman"/>
          <w:noProof/>
          <w:color w:val="000000" w:themeColor="text1"/>
        </w:rPr>
        <w:t>domē: 26.03.2026.</w:t>
      </w:r>
    </w:p>
    <w:p w14:paraId="47615212" w14:textId="77777777" w:rsidR="00EB1E03" w:rsidRPr="008302E1" w:rsidRDefault="00EB1E03" w:rsidP="00EB1E03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8302E1">
        <w:rPr>
          <w:rFonts w:ascii="Times New Roman" w:hAnsi="Times New Roman" w:cs="Times New Roman"/>
          <w:noProof/>
          <w:color w:val="000000" w:themeColor="text1"/>
        </w:rPr>
        <w:t>sagatavotājs: Guntis Porietis</w:t>
      </w:r>
    </w:p>
    <w:p w14:paraId="7B965BD8" w14:textId="77777777" w:rsidR="00EB1E03" w:rsidRPr="008302E1" w:rsidRDefault="00EB1E03" w:rsidP="00EB1E03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8302E1">
        <w:rPr>
          <w:rFonts w:ascii="Times New Roman" w:hAnsi="Times New Roman" w:cs="Times New Roman"/>
          <w:noProof/>
          <w:color w:val="000000" w:themeColor="text1"/>
        </w:rPr>
        <w:t>ziņotājs: Guntis Porietis</w:t>
      </w:r>
    </w:p>
    <w:p w14:paraId="524E6F78" w14:textId="77777777" w:rsidR="00EB1E03" w:rsidRPr="008302E1" w:rsidRDefault="00EB1E03" w:rsidP="00EB1E0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8302E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ab/>
        <w:t>LĒMUMS</w:t>
      </w:r>
      <w:r w:rsidRPr="008302E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ab/>
      </w:r>
    </w:p>
    <w:p w14:paraId="26172E21" w14:textId="77777777" w:rsidR="00EB1E03" w:rsidRPr="008302E1" w:rsidRDefault="00EB1E03" w:rsidP="00EB1E03">
      <w:pPr>
        <w:jc w:val="center"/>
        <w:rPr>
          <w:rFonts w:ascii="Times New Roman" w:hAnsi="Times New Roman" w:cs="Times New Roman"/>
          <w:noProof/>
          <w:color w:val="000000" w:themeColor="text1"/>
        </w:rPr>
      </w:pPr>
      <w:r w:rsidRPr="008302E1">
        <w:rPr>
          <w:rFonts w:ascii="Times New Roman" w:hAnsi="Times New Roman" w:cs="Times New Roman"/>
          <w:noProof/>
          <w:color w:val="000000" w:themeColor="text1"/>
        </w:rPr>
        <w:t>Ādažos, Ādažu novadā</w:t>
      </w:r>
    </w:p>
    <w:p w14:paraId="6251722A" w14:textId="77777777" w:rsidR="00EB1E03" w:rsidRPr="008302E1" w:rsidRDefault="00EB1E03" w:rsidP="00EB1E03">
      <w:pPr>
        <w:rPr>
          <w:rFonts w:ascii="Times New Roman" w:hAnsi="Times New Roman" w:cs="Times New Roman"/>
          <w:color w:val="000000" w:themeColor="text1"/>
        </w:rPr>
      </w:pPr>
      <w:r w:rsidRPr="008302E1">
        <w:rPr>
          <w:rFonts w:ascii="Times New Roman" w:hAnsi="Times New Roman" w:cs="Times New Roman"/>
          <w:noProof/>
          <w:color w:val="000000" w:themeColor="text1"/>
        </w:rPr>
        <w:tab/>
      </w:r>
      <w:r w:rsidRPr="008302E1">
        <w:rPr>
          <w:rFonts w:ascii="Times New Roman" w:hAnsi="Times New Roman" w:cs="Times New Roman"/>
          <w:noProof/>
          <w:color w:val="000000" w:themeColor="text1"/>
        </w:rPr>
        <w:tab/>
      </w:r>
      <w:r w:rsidRPr="008302E1">
        <w:rPr>
          <w:rFonts w:ascii="Times New Roman" w:hAnsi="Times New Roman" w:cs="Times New Roman"/>
          <w:noProof/>
          <w:color w:val="000000" w:themeColor="text1"/>
        </w:rPr>
        <w:tab/>
      </w:r>
      <w:r w:rsidRPr="008302E1">
        <w:rPr>
          <w:rFonts w:ascii="Times New Roman" w:hAnsi="Times New Roman" w:cs="Times New Roman"/>
          <w:noProof/>
          <w:color w:val="000000" w:themeColor="text1"/>
        </w:rPr>
        <w:tab/>
      </w:r>
    </w:p>
    <w:p w14:paraId="6995AEB7" w14:textId="77777777" w:rsidR="00EB1E03" w:rsidRPr="008302E1" w:rsidRDefault="00EB1E03" w:rsidP="00EB1E03">
      <w:pPr>
        <w:rPr>
          <w:rFonts w:ascii="Times New Roman" w:hAnsi="Times New Roman" w:cs="Times New Roman"/>
          <w:color w:val="000000" w:themeColor="text1"/>
        </w:rPr>
      </w:pPr>
      <w:r w:rsidRPr="008302E1">
        <w:rPr>
          <w:rFonts w:ascii="Times New Roman" w:hAnsi="Times New Roman" w:cs="Times New Roman"/>
          <w:color w:val="000000" w:themeColor="text1"/>
        </w:rPr>
        <w:t>2026. gada 26. martā</w:t>
      </w:r>
      <w:r w:rsidRPr="008302E1">
        <w:rPr>
          <w:rFonts w:ascii="Times New Roman" w:hAnsi="Times New Roman" w:cs="Times New Roman"/>
          <w:color w:val="000000" w:themeColor="text1"/>
        </w:rPr>
        <w:tab/>
      </w:r>
      <w:r w:rsidRPr="008302E1">
        <w:rPr>
          <w:rFonts w:ascii="Times New Roman" w:hAnsi="Times New Roman" w:cs="Times New Roman"/>
          <w:color w:val="000000" w:themeColor="text1"/>
        </w:rPr>
        <w:tab/>
      </w:r>
      <w:r w:rsidRPr="008302E1">
        <w:rPr>
          <w:rFonts w:ascii="Times New Roman" w:hAnsi="Times New Roman" w:cs="Times New Roman"/>
          <w:color w:val="000000" w:themeColor="text1"/>
        </w:rPr>
        <w:tab/>
      </w:r>
      <w:r w:rsidRPr="008302E1">
        <w:rPr>
          <w:rFonts w:ascii="Times New Roman" w:hAnsi="Times New Roman" w:cs="Times New Roman"/>
          <w:color w:val="000000" w:themeColor="text1"/>
        </w:rPr>
        <w:tab/>
      </w:r>
      <w:r w:rsidRPr="008302E1">
        <w:rPr>
          <w:rFonts w:ascii="Times New Roman" w:hAnsi="Times New Roman" w:cs="Times New Roman"/>
          <w:color w:val="000000" w:themeColor="text1"/>
        </w:rPr>
        <w:tab/>
        <w:t xml:space="preserve">                </w:t>
      </w:r>
      <w:r w:rsidRPr="008302E1">
        <w:rPr>
          <w:rFonts w:ascii="Times New Roman" w:hAnsi="Times New Roman" w:cs="Times New Roman"/>
          <w:b/>
          <w:color w:val="000000" w:themeColor="text1"/>
        </w:rPr>
        <w:t>Nr.</w:t>
      </w:r>
      <w:r w:rsidRPr="008302E1">
        <w:rPr>
          <w:rFonts w:ascii="Times New Roman" w:hAnsi="Times New Roman" w:cs="Times New Roman"/>
          <w:noProof/>
          <w:color w:val="000000" w:themeColor="text1"/>
        </w:rPr>
        <w:fldChar w:fldCharType="begin"/>
      </w:r>
      <w:r w:rsidRPr="008302E1">
        <w:rPr>
          <w:rFonts w:ascii="Times New Roman" w:hAnsi="Times New Roman" w:cs="Times New Roman"/>
          <w:noProof/>
          <w:color w:val="000000" w:themeColor="text1"/>
        </w:rPr>
        <w:instrText>MERGEFIELD DOKREGNUMURS</w:instrText>
      </w:r>
      <w:r w:rsidRPr="008302E1">
        <w:rPr>
          <w:rFonts w:ascii="Times New Roman" w:hAnsi="Times New Roman" w:cs="Times New Roman"/>
          <w:noProof/>
          <w:color w:val="000000" w:themeColor="text1"/>
        </w:rPr>
        <w:fldChar w:fldCharType="separate"/>
      </w:r>
      <w:r w:rsidRPr="008302E1">
        <w:rPr>
          <w:rFonts w:ascii="Times New Roman" w:hAnsi="Times New Roman" w:cs="Times New Roman"/>
          <w:noProof/>
          <w:color w:val="000000" w:themeColor="text1"/>
        </w:rPr>
        <w:t>«DOKREGNUMURS»</w:t>
      </w:r>
      <w:r w:rsidRPr="008302E1">
        <w:rPr>
          <w:rFonts w:ascii="Times New Roman" w:hAnsi="Times New Roman" w:cs="Times New Roman"/>
          <w:noProof/>
          <w:color w:val="000000" w:themeColor="text1"/>
        </w:rPr>
        <w:fldChar w:fldCharType="end"/>
      </w:r>
      <w:r w:rsidRPr="008302E1">
        <w:rPr>
          <w:rFonts w:ascii="Times New Roman" w:hAnsi="Times New Roman" w:cs="Times New Roman"/>
          <w:color w:val="000000" w:themeColor="text1"/>
        </w:rPr>
        <w:tab/>
      </w:r>
    </w:p>
    <w:p w14:paraId="2E5C8D2E" w14:textId="77777777" w:rsidR="00EB1E03" w:rsidRPr="008302E1" w:rsidRDefault="00EB1E03" w:rsidP="00EB1E03">
      <w:pPr>
        <w:rPr>
          <w:rFonts w:ascii="Times New Roman" w:hAnsi="Times New Roman" w:cs="Times New Roman"/>
          <w:color w:val="000000" w:themeColor="text1"/>
        </w:rPr>
      </w:pPr>
    </w:p>
    <w:p w14:paraId="2FA0EA5D" w14:textId="3E966548" w:rsidR="00EB1E03" w:rsidRPr="008302E1" w:rsidRDefault="00EB1E03" w:rsidP="00EB1E03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8302E1">
        <w:rPr>
          <w:rFonts w:ascii="Times New Roman" w:hAnsi="Times New Roman" w:cs="Times New Roman"/>
          <w:b/>
          <w:color w:val="000000" w:themeColor="text1"/>
        </w:rPr>
        <w:t xml:space="preserve">Par darba uzdevumu </w:t>
      </w:r>
      <w:r w:rsidR="00696799">
        <w:rPr>
          <w:rFonts w:ascii="Times New Roman" w:hAnsi="Times New Roman" w:cs="Times New Roman"/>
          <w:b/>
          <w:color w:val="000000" w:themeColor="text1"/>
        </w:rPr>
        <w:t>iekšējam</w:t>
      </w:r>
      <w:r w:rsidRPr="008302E1">
        <w:rPr>
          <w:rFonts w:ascii="Times New Roman" w:hAnsi="Times New Roman" w:cs="Times New Roman"/>
          <w:b/>
          <w:color w:val="000000" w:themeColor="text1"/>
        </w:rPr>
        <w:t xml:space="preserve"> auditam </w:t>
      </w:r>
      <w:r w:rsidR="00696799">
        <w:rPr>
          <w:rFonts w:ascii="Times New Roman" w:hAnsi="Times New Roman" w:cs="Times New Roman"/>
          <w:b/>
          <w:color w:val="000000" w:themeColor="text1"/>
        </w:rPr>
        <w:t>Centrālajā pārvaldē</w:t>
      </w:r>
    </w:p>
    <w:p w14:paraId="4B4BC4A8" w14:textId="77777777" w:rsidR="00EB1E03" w:rsidRPr="008302E1" w:rsidRDefault="00EB1E03" w:rsidP="00EB1E03">
      <w:pPr>
        <w:rPr>
          <w:rFonts w:ascii="Times New Roman" w:hAnsi="Times New Roman" w:cs="Times New Roman"/>
          <w:b/>
          <w:i/>
          <w:color w:val="000000" w:themeColor="text1"/>
        </w:rPr>
      </w:pPr>
    </w:p>
    <w:p w14:paraId="34C436D3" w14:textId="7DCCA858" w:rsidR="00EB1E03" w:rsidRPr="008302E1" w:rsidRDefault="00EB1E03" w:rsidP="00EB1E03">
      <w:pPr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8302E1">
        <w:rPr>
          <w:rFonts w:ascii="Times New Roman" w:hAnsi="Times New Roman" w:cs="Times New Roman"/>
          <w:color w:val="000000" w:themeColor="text1"/>
        </w:rPr>
        <w:t xml:space="preserve">Ādažu novada pašvaldības domes 29.01.2026. saistošajos noteikumos Nr.1/2026 “Par Ādažu novada pašvaldības budžetu 2026. gadam” ir asignēti finanšu līdzekļi </w:t>
      </w:r>
      <w:r w:rsidR="00696799">
        <w:rPr>
          <w:rFonts w:ascii="Times New Roman" w:hAnsi="Times New Roman" w:cs="Times New Roman"/>
          <w:color w:val="000000" w:themeColor="text1"/>
        </w:rPr>
        <w:t>iekšējā</w:t>
      </w:r>
      <w:r w:rsidRPr="008302E1">
        <w:rPr>
          <w:rFonts w:ascii="Times New Roman" w:hAnsi="Times New Roman" w:cs="Times New Roman"/>
          <w:color w:val="000000" w:themeColor="text1"/>
        </w:rPr>
        <w:t xml:space="preserve"> audita pakalpojuma izpildei pašvaldības </w:t>
      </w:r>
      <w:r w:rsidR="00696799">
        <w:rPr>
          <w:rFonts w:ascii="Times New Roman" w:hAnsi="Times New Roman" w:cs="Times New Roman"/>
          <w:color w:val="000000" w:themeColor="text1"/>
        </w:rPr>
        <w:t>iestādē “Centrālā pārvalde”</w:t>
      </w:r>
      <w:r w:rsidRPr="008302E1">
        <w:rPr>
          <w:rFonts w:ascii="Times New Roman" w:hAnsi="Times New Roman" w:cs="Times New Roman"/>
          <w:color w:val="000000" w:themeColor="text1"/>
        </w:rPr>
        <w:t>.</w:t>
      </w:r>
    </w:p>
    <w:p w14:paraId="667815AA" w14:textId="39210A9C" w:rsidR="00EB1E03" w:rsidRPr="008302E1" w:rsidRDefault="00EB1E03" w:rsidP="00EB1E03">
      <w:pPr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8302E1">
        <w:rPr>
          <w:rFonts w:ascii="Times New Roman" w:hAnsi="Times New Roman" w:cs="Times New Roman"/>
          <w:color w:val="000000" w:themeColor="text1"/>
        </w:rPr>
        <w:t xml:space="preserve">Domes Attīstības komiteja 11.02.2026. uzdeva pašvaldības izpilddirektoram sagatavot darba uzdevumu </w:t>
      </w:r>
      <w:r w:rsidR="00696799">
        <w:rPr>
          <w:rFonts w:ascii="Times New Roman" w:hAnsi="Times New Roman" w:cs="Times New Roman"/>
          <w:color w:val="000000" w:themeColor="text1"/>
        </w:rPr>
        <w:t xml:space="preserve">iekšējā </w:t>
      </w:r>
      <w:r w:rsidRPr="008302E1">
        <w:rPr>
          <w:rFonts w:ascii="Times New Roman" w:hAnsi="Times New Roman" w:cs="Times New Roman"/>
          <w:color w:val="000000" w:themeColor="text1"/>
        </w:rPr>
        <w:t xml:space="preserve">audita veikšanai </w:t>
      </w:r>
      <w:r w:rsidR="00696799">
        <w:rPr>
          <w:rFonts w:ascii="Times New Roman" w:hAnsi="Times New Roman" w:cs="Times New Roman"/>
          <w:color w:val="000000" w:themeColor="text1"/>
        </w:rPr>
        <w:t>Centrālajā pārvaldē</w:t>
      </w:r>
      <w:r w:rsidRPr="008302E1">
        <w:rPr>
          <w:rFonts w:ascii="Times New Roman" w:hAnsi="Times New Roman" w:cs="Times New Roman"/>
          <w:color w:val="000000" w:themeColor="text1"/>
        </w:rPr>
        <w:t xml:space="preserve"> (protokols Nr.2, </w:t>
      </w:r>
      <w:r w:rsidR="00696799">
        <w:rPr>
          <w:rFonts w:ascii="Times New Roman" w:hAnsi="Times New Roman" w:cs="Times New Roman"/>
          <w:color w:val="000000" w:themeColor="text1"/>
        </w:rPr>
        <w:t>18</w:t>
      </w:r>
      <w:r w:rsidRPr="008302E1">
        <w:rPr>
          <w:rFonts w:ascii="Times New Roman" w:hAnsi="Times New Roman" w:cs="Times New Roman"/>
          <w:color w:val="000000" w:themeColor="text1"/>
        </w:rPr>
        <w:t>. punkts).</w:t>
      </w:r>
    </w:p>
    <w:p w14:paraId="27E412DF" w14:textId="09CCC4E4" w:rsidR="00EB1E03" w:rsidRPr="008302E1" w:rsidRDefault="00EB1E03" w:rsidP="00EB1E03">
      <w:pPr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8302E1">
        <w:rPr>
          <w:rFonts w:ascii="Times New Roman" w:hAnsi="Times New Roman" w:cs="Times New Roman"/>
          <w:color w:val="000000" w:themeColor="text1"/>
        </w:rPr>
        <w:t xml:space="preserve">Pamatojoties uz Pašvaldību likuma </w:t>
      </w:r>
      <w:r w:rsidR="000B1E56">
        <w:rPr>
          <w:rFonts w:ascii="Times New Roman" w:hAnsi="Times New Roman" w:cs="Times New Roman"/>
          <w:color w:val="000000" w:themeColor="text1"/>
        </w:rPr>
        <w:t>10.</w:t>
      </w:r>
      <w:r w:rsidRPr="008302E1">
        <w:rPr>
          <w:rFonts w:ascii="Times New Roman" w:hAnsi="Times New Roman" w:cs="Times New Roman"/>
          <w:color w:val="000000" w:themeColor="text1"/>
        </w:rPr>
        <w:t xml:space="preserve"> panta pirm</w:t>
      </w:r>
      <w:r w:rsidR="00A15885">
        <w:rPr>
          <w:rFonts w:ascii="Times New Roman" w:hAnsi="Times New Roman" w:cs="Times New Roman"/>
          <w:color w:val="000000" w:themeColor="text1"/>
        </w:rPr>
        <w:t>ās daļas 21. punktu, 77. pantu un Iekšējā audita likuma 3. panta otro daļu</w:t>
      </w:r>
      <w:r w:rsidRPr="008302E1">
        <w:rPr>
          <w:rFonts w:ascii="Times New Roman" w:hAnsi="Times New Roman" w:cs="Times New Roman"/>
          <w:color w:val="000000" w:themeColor="text1"/>
        </w:rPr>
        <w:t xml:space="preserve">, kā arī ņemot vērā domes </w:t>
      </w:r>
      <w:r w:rsidR="005865AE">
        <w:rPr>
          <w:rFonts w:ascii="Times New Roman" w:hAnsi="Times New Roman" w:cs="Times New Roman"/>
          <w:color w:val="000000" w:themeColor="text1"/>
        </w:rPr>
        <w:t>Finanšu komitejas 18.03.2026. atzinumu</w:t>
      </w:r>
      <w:r w:rsidRPr="008302E1">
        <w:rPr>
          <w:rFonts w:ascii="Times New Roman" w:hAnsi="Times New Roman" w:cs="Times New Roman"/>
          <w:color w:val="000000" w:themeColor="text1"/>
        </w:rPr>
        <w:t>, Ādažu novada pašvaldības dome</w:t>
      </w:r>
    </w:p>
    <w:p w14:paraId="73B4AF01" w14:textId="77777777" w:rsidR="00EB1E03" w:rsidRPr="00564CA6" w:rsidRDefault="00EB1E03" w:rsidP="00EB1E03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75AAA9D4" w14:textId="4D154176" w:rsidR="00EB1E03" w:rsidRPr="00696799" w:rsidRDefault="00EB1E03" w:rsidP="00696799">
      <w:pPr>
        <w:spacing w:before="120" w:after="120"/>
        <w:jc w:val="both"/>
        <w:rPr>
          <w:rFonts w:ascii="Times New Roman" w:hAnsi="Times New Roman" w:cs="Times New Roman"/>
        </w:rPr>
      </w:pPr>
      <w:r w:rsidRPr="00696799">
        <w:rPr>
          <w:rFonts w:ascii="Times New Roman" w:hAnsi="Times New Roman" w:cs="Times New Roman"/>
        </w:rPr>
        <w:t xml:space="preserve">Atbalstīt darba uzdevumu </w:t>
      </w:r>
      <w:r w:rsidR="00696799" w:rsidRPr="00696799">
        <w:rPr>
          <w:rFonts w:ascii="Times New Roman" w:hAnsi="Times New Roman" w:cs="Times New Roman"/>
        </w:rPr>
        <w:t>iekšējam</w:t>
      </w:r>
      <w:r w:rsidRPr="00696799">
        <w:rPr>
          <w:rFonts w:ascii="Times New Roman" w:hAnsi="Times New Roman" w:cs="Times New Roman"/>
        </w:rPr>
        <w:t xml:space="preserve"> auditam Ādažu novada pašvaldības </w:t>
      </w:r>
      <w:r w:rsidR="00696799" w:rsidRPr="00696799">
        <w:rPr>
          <w:rFonts w:ascii="Times New Roman" w:hAnsi="Times New Roman" w:cs="Times New Roman"/>
          <w:color w:val="000000" w:themeColor="text1"/>
        </w:rPr>
        <w:t>iestādē “Centrālā pārvalde”</w:t>
      </w:r>
      <w:r w:rsidR="00696799" w:rsidRPr="00696799">
        <w:rPr>
          <w:rFonts w:ascii="Times New Roman" w:hAnsi="Times New Roman" w:cs="Times New Roman"/>
        </w:rPr>
        <w:t xml:space="preserve"> </w:t>
      </w:r>
      <w:r w:rsidRPr="00696799">
        <w:rPr>
          <w:rFonts w:ascii="Times New Roman" w:hAnsi="Times New Roman" w:cs="Times New Roman"/>
        </w:rPr>
        <w:t>(pielikumā).</w:t>
      </w:r>
    </w:p>
    <w:p w14:paraId="2F421C95" w14:textId="77777777" w:rsidR="00EB1E03" w:rsidRPr="00564CA6" w:rsidRDefault="00EB1E03" w:rsidP="00EB1E03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164F4FA1" w14:textId="0D3FE120" w:rsidR="00EB1E03" w:rsidRDefault="00EB1E03" w:rsidP="00EB1E0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Pielikums:</w:t>
      </w:r>
      <w:r>
        <w:rPr>
          <w:rFonts w:ascii="Times New Roman" w:hAnsi="Times New Roman" w:cs="Times New Roman"/>
        </w:rPr>
        <w:tab/>
        <w:t>D</w:t>
      </w:r>
      <w:r w:rsidRPr="008302E1">
        <w:rPr>
          <w:rFonts w:ascii="Times New Roman" w:hAnsi="Times New Roman" w:cs="Times New Roman"/>
        </w:rPr>
        <w:t xml:space="preserve">arba uzdevumu </w:t>
      </w:r>
      <w:r w:rsidR="00696799">
        <w:rPr>
          <w:rFonts w:ascii="Times New Roman" w:hAnsi="Times New Roman" w:cs="Times New Roman"/>
        </w:rPr>
        <w:t>iekšējam</w:t>
      </w:r>
      <w:r w:rsidRPr="008302E1">
        <w:rPr>
          <w:rFonts w:ascii="Times New Roman" w:hAnsi="Times New Roman" w:cs="Times New Roman"/>
        </w:rPr>
        <w:t xml:space="preserve"> auditam Ādažu novada pašvaldības </w:t>
      </w:r>
      <w:r w:rsidR="00696799" w:rsidRPr="00696799">
        <w:rPr>
          <w:rFonts w:ascii="Times New Roman" w:hAnsi="Times New Roman" w:cs="Times New Roman"/>
          <w:color w:val="000000" w:themeColor="text1"/>
        </w:rPr>
        <w:t>iestādē</w:t>
      </w:r>
    </w:p>
    <w:p w14:paraId="75A133AE" w14:textId="71CA959E" w:rsidR="00EB1E03" w:rsidRPr="00564CA6" w:rsidRDefault="00696799" w:rsidP="00696799">
      <w:pPr>
        <w:ind w:left="720" w:firstLine="720"/>
        <w:jc w:val="both"/>
        <w:rPr>
          <w:rFonts w:ascii="Times New Roman" w:hAnsi="Times New Roman" w:cs="Times New Roman"/>
        </w:rPr>
      </w:pPr>
      <w:r w:rsidRPr="00696799">
        <w:rPr>
          <w:rFonts w:ascii="Times New Roman" w:hAnsi="Times New Roman" w:cs="Times New Roman"/>
          <w:color w:val="000000" w:themeColor="text1"/>
        </w:rPr>
        <w:t>“Centrālā pārvalde”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4448818A" w14:textId="77777777" w:rsidR="00EB1E03" w:rsidRDefault="00EB1E03" w:rsidP="00EB1E03">
      <w:pPr>
        <w:jc w:val="both"/>
        <w:rPr>
          <w:rFonts w:ascii="Times New Roman" w:hAnsi="Times New Roman" w:cs="Times New Roman"/>
          <w:noProof/>
        </w:rPr>
      </w:pPr>
    </w:p>
    <w:p w14:paraId="7957BC98" w14:textId="77777777" w:rsidR="00696799" w:rsidRDefault="00696799" w:rsidP="00EB1E03">
      <w:pPr>
        <w:jc w:val="both"/>
        <w:rPr>
          <w:rFonts w:ascii="Times New Roman" w:hAnsi="Times New Roman" w:cs="Times New Roman"/>
          <w:noProof/>
        </w:rPr>
      </w:pPr>
    </w:p>
    <w:p w14:paraId="12C5B10E" w14:textId="77777777" w:rsidR="00696799" w:rsidRDefault="00696799" w:rsidP="00EB1E03">
      <w:pPr>
        <w:jc w:val="both"/>
        <w:rPr>
          <w:rFonts w:ascii="Times New Roman" w:hAnsi="Times New Roman" w:cs="Times New Roman"/>
          <w:noProof/>
        </w:rPr>
      </w:pPr>
    </w:p>
    <w:p w14:paraId="2C9E5131" w14:textId="77777777" w:rsidR="00EB1E03" w:rsidRDefault="00EB1E03" w:rsidP="00EB1E03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 vietnieks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09D9845" w14:textId="77777777" w:rsidR="00EB1E03" w:rsidRDefault="00EB1E03" w:rsidP="00EB1E03">
      <w:pPr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attīstības jautājumos</w:t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  <w:t>Gatis Miglāns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48E7763E" w14:textId="77777777" w:rsidR="00EB1E03" w:rsidRDefault="00EB1E03" w:rsidP="00EB1E03">
      <w:pPr>
        <w:jc w:val="both"/>
        <w:rPr>
          <w:rFonts w:ascii="Times New Roman" w:hAnsi="Times New Roman" w:cs="Times New Roman"/>
          <w:noProof/>
        </w:rPr>
      </w:pPr>
    </w:p>
    <w:p w14:paraId="72B006EE" w14:textId="77777777" w:rsidR="00EB1E03" w:rsidRPr="00147221" w:rsidRDefault="00EB1E03" w:rsidP="00EB1E03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6606D391" w14:textId="77777777" w:rsidR="00EB1E03" w:rsidRPr="00564CA6" w:rsidRDefault="00EB1E03" w:rsidP="00EB1E03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2EEF4C4D" w14:textId="77777777" w:rsidR="00EB1E03" w:rsidRDefault="00EB1E03" w:rsidP="00EB1E03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2D4EEBA8" w14:textId="77777777" w:rsidR="00EB1E03" w:rsidRPr="00564CA6" w:rsidRDefault="00EB1E03" w:rsidP="00EB1E0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@ - IDR</w:t>
      </w:r>
    </w:p>
    <w:p w14:paraId="47B36306" w14:textId="77777777" w:rsidR="00EB1E03" w:rsidRPr="00564CA6" w:rsidRDefault="00EB1E03" w:rsidP="00EB1E03">
      <w:pPr>
        <w:jc w:val="both"/>
        <w:rPr>
          <w:rFonts w:ascii="Times New Roman" w:hAnsi="Times New Roman" w:cs="Times New Roman"/>
          <w:color w:val="FF0000"/>
        </w:rPr>
      </w:pPr>
    </w:p>
    <w:p w14:paraId="47EAB299" w14:textId="77777777" w:rsidR="00EB1E03" w:rsidRDefault="00EB1E03" w:rsidP="00EB1E03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Guntis Porietis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26544977</w:t>
      </w:r>
    </w:p>
    <w:p w14:paraId="11D2741F" w14:textId="77777777" w:rsidR="00564CA6" w:rsidRPr="00B47C10" w:rsidRDefault="00564CA6" w:rsidP="00EB1E03">
      <w:pPr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54AF2" w14:textId="77777777" w:rsidR="008C70D8" w:rsidRDefault="008C70D8">
      <w:r>
        <w:separator/>
      </w:r>
    </w:p>
  </w:endnote>
  <w:endnote w:type="continuationSeparator" w:id="0">
    <w:p w14:paraId="5C65A646" w14:textId="77777777" w:rsidR="008C70D8" w:rsidRDefault="008C7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41001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49BCA37" w14:textId="77777777" w:rsidR="005C7FA1" w:rsidRPr="005C7FA1" w:rsidRDefault="00EB1E03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7A95A80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778C6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30C11F6B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8CCF7" w14:textId="77777777" w:rsidR="008C70D8" w:rsidRDefault="008C70D8">
      <w:r>
        <w:separator/>
      </w:r>
    </w:p>
  </w:footnote>
  <w:footnote w:type="continuationSeparator" w:id="0">
    <w:p w14:paraId="4A155CC7" w14:textId="77777777" w:rsidR="008C70D8" w:rsidRDefault="008C7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7DDA7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A5676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53B013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CE4CC8" w:tentative="1">
      <w:start w:val="1"/>
      <w:numFmt w:val="lowerLetter"/>
      <w:lvlText w:val="%2."/>
      <w:lvlJc w:val="left"/>
      <w:pPr>
        <w:ind w:left="1440" w:hanging="360"/>
      </w:pPr>
    </w:lvl>
    <w:lvl w:ilvl="2" w:tplc="EF367A7C" w:tentative="1">
      <w:start w:val="1"/>
      <w:numFmt w:val="lowerRoman"/>
      <w:lvlText w:val="%3."/>
      <w:lvlJc w:val="right"/>
      <w:pPr>
        <w:ind w:left="2160" w:hanging="180"/>
      </w:pPr>
    </w:lvl>
    <w:lvl w:ilvl="3" w:tplc="4B208ED0" w:tentative="1">
      <w:start w:val="1"/>
      <w:numFmt w:val="decimal"/>
      <w:lvlText w:val="%4."/>
      <w:lvlJc w:val="left"/>
      <w:pPr>
        <w:ind w:left="2880" w:hanging="360"/>
      </w:pPr>
    </w:lvl>
    <w:lvl w:ilvl="4" w:tplc="610EB5E8" w:tentative="1">
      <w:start w:val="1"/>
      <w:numFmt w:val="lowerLetter"/>
      <w:lvlText w:val="%5."/>
      <w:lvlJc w:val="left"/>
      <w:pPr>
        <w:ind w:left="3600" w:hanging="360"/>
      </w:pPr>
    </w:lvl>
    <w:lvl w:ilvl="5" w:tplc="F4B8FD64" w:tentative="1">
      <w:start w:val="1"/>
      <w:numFmt w:val="lowerRoman"/>
      <w:lvlText w:val="%6."/>
      <w:lvlJc w:val="right"/>
      <w:pPr>
        <w:ind w:left="4320" w:hanging="180"/>
      </w:pPr>
    </w:lvl>
    <w:lvl w:ilvl="6" w:tplc="A4467FBC" w:tentative="1">
      <w:start w:val="1"/>
      <w:numFmt w:val="decimal"/>
      <w:lvlText w:val="%7."/>
      <w:lvlJc w:val="left"/>
      <w:pPr>
        <w:ind w:left="5040" w:hanging="360"/>
      </w:pPr>
    </w:lvl>
    <w:lvl w:ilvl="7" w:tplc="C3E81626" w:tentative="1">
      <w:start w:val="1"/>
      <w:numFmt w:val="lowerLetter"/>
      <w:lvlText w:val="%8."/>
      <w:lvlJc w:val="left"/>
      <w:pPr>
        <w:ind w:left="5760" w:hanging="360"/>
      </w:pPr>
    </w:lvl>
    <w:lvl w:ilvl="8" w:tplc="0C72E3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A4B4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74743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0B1E56"/>
    <w:rsid w:val="00113359"/>
    <w:rsid w:val="00147221"/>
    <w:rsid w:val="00195A73"/>
    <w:rsid w:val="001A297B"/>
    <w:rsid w:val="0025391B"/>
    <w:rsid w:val="00297558"/>
    <w:rsid w:val="002D53F6"/>
    <w:rsid w:val="00351D48"/>
    <w:rsid w:val="003B4430"/>
    <w:rsid w:val="003C401E"/>
    <w:rsid w:val="003E465F"/>
    <w:rsid w:val="0045270A"/>
    <w:rsid w:val="004D516C"/>
    <w:rsid w:val="00521C00"/>
    <w:rsid w:val="0053073B"/>
    <w:rsid w:val="00543508"/>
    <w:rsid w:val="00564CA6"/>
    <w:rsid w:val="005865AE"/>
    <w:rsid w:val="005A6379"/>
    <w:rsid w:val="005C7FA1"/>
    <w:rsid w:val="00617AAC"/>
    <w:rsid w:val="00693F05"/>
    <w:rsid w:val="00696799"/>
    <w:rsid w:val="006D3451"/>
    <w:rsid w:val="006D513B"/>
    <w:rsid w:val="007372CE"/>
    <w:rsid w:val="0074092B"/>
    <w:rsid w:val="0079484F"/>
    <w:rsid w:val="007B4DDB"/>
    <w:rsid w:val="008257F8"/>
    <w:rsid w:val="008C70D8"/>
    <w:rsid w:val="008E3846"/>
    <w:rsid w:val="009139A1"/>
    <w:rsid w:val="00931891"/>
    <w:rsid w:val="00996740"/>
    <w:rsid w:val="009A3989"/>
    <w:rsid w:val="009B7F8F"/>
    <w:rsid w:val="009D468F"/>
    <w:rsid w:val="00A15885"/>
    <w:rsid w:val="00A254B5"/>
    <w:rsid w:val="00A52B04"/>
    <w:rsid w:val="00A91834"/>
    <w:rsid w:val="00B36CD4"/>
    <w:rsid w:val="00B4014F"/>
    <w:rsid w:val="00B47C10"/>
    <w:rsid w:val="00BB16A4"/>
    <w:rsid w:val="00BE75D1"/>
    <w:rsid w:val="00C82360"/>
    <w:rsid w:val="00C9477C"/>
    <w:rsid w:val="00CC1B2F"/>
    <w:rsid w:val="00CF16C2"/>
    <w:rsid w:val="00D86969"/>
    <w:rsid w:val="00E23407"/>
    <w:rsid w:val="00E52DA2"/>
    <w:rsid w:val="00E75D8D"/>
    <w:rsid w:val="00E94975"/>
    <w:rsid w:val="00EB1E03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4185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basedOn w:val="Parasts"/>
    <w:uiPriority w:val="34"/>
    <w:qFormat/>
    <w:rsid w:val="003B44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915</Words>
  <Characters>522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Ilona Gotharde</cp:lastModifiedBy>
  <cp:revision>3</cp:revision>
  <dcterms:created xsi:type="dcterms:W3CDTF">2026-03-11T12:58:00Z</dcterms:created>
  <dcterms:modified xsi:type="dcterms:W3CDTF">2026-03-11T13:53:00Z</dcterms:modified>
</cp:coreProperties>
</file>