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CA75" w14:textId="77777777" w:rsidR="004D516C" w:rsidRDefault="004A3135" w:rsidP="00675047">
      <w:r>
        <w:rPr>
          <w:noProof/>
        </w:rPr>
        <w:drawing>
          <wp:inline distT="0" distB="0" distL="0" distR="0" wp14:anchorId="29D30530" wp14:editId="1F7AC30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E1AE77" w14:textId="77777777" w:rsidR="005C7FA1" w:rsidRDefault="005C7FA1" w:rsidP="00564CA6"/>
    <w:p w14:paraId="5BEEDB67" w14:textId="34F069BC" w:rsidR="00564CA6" w:rsidRPr="00564CA6" w:rsidRDefault="004A3135" w:rsidP="00564CA6">
      <w:pPr>
        <w:jc w:val="right"/>
        <w:rPr>
          <w:rFonts w:ascii="Times New Roman" w:hAnsi="Times New Roman" w:cs="Times New Roman"/>
          <w:noProof/>
        </w:rPr>
      </w:pPr>
      <w:r w:rsidRPr="00564CA6">
        <w:rPr>
          <w:rFonts w:ascii="Times New Roman" w:hAnsi="Times New Roman" w:cs="Times New Roman"/>
          <w:noProof/>
        </w:rPr>
        <w:t>PRO</w:t>
      </w:r>
      <w:r w:rsidRPr="004A3135">
        <w:rPr>
          <w:rFonts w:ascii="Times New Roman" w:hAnsi="Times New Roman" w:cs="Times New Roman"/>
          <w:noProof/>
        </w:rPr>
        <w:t xml:space="preserve">JEKTS uz </w:t>
      </w:r>
      <w:r w:rsidR="004A429C">
        <w:rPr>
          <w:rFonts w:ascii="Times New Roman" w:hAnsi="Times New Roman" w:cs="Times New Roman"/>
          <w:noProof/>
        </w:rPr>
        <w:t>02</w:t>
      </w:r>
      <w:r w:rsidRPr="004A3135">
        <w:rPr>
          <w:rFonts w:ascii="Times New Roman" w:hAnsi="Times New Roman" w:cs="Times New Roman"/>
          <w:noProof/>
        </w:rPr>
        <w:t>.</w:t>
      </w:r>
      <w:r w:rsidR="00C75C1E">
        <w:rPr>
          <w:rFonts w:ascii="Times New Roman" w:hAnsi="Times New Roman" w:cs="Times New Roman"/>
          <w:noProof/>
        </w:rPr>
        <w:t>0</w:t>
      </w:r>
      <w:r w:rsidR="000541AC">
        <w:rPr>
          <w:rFonts w:ascii="Times New Roman" w:hAnsi="Times New Roman" w:cs="Times New Roman"/>
          <w:noProof/>
        </w:rPr>
        <w:t>3</w:t>
      </w:r>
      <w:r w:rsidRPr="004A3135">
        <w:rPr>
          <w:rFonts w:ascii="Times New Roman" w:hAnsi="Times New Roman" w:cs="Times New Roman"/>
          <w:noProof/>
        </w:rPr>
        <w:t>.202</w:t>
      </w:r>
      <w:r w:rsidR="004A429C">
        <w:rPr>
          <w:rFonts w:ascii="Times New Roman" w:hAnsi="Times New Roman" w:cs="Times New Roman"/>
          <w:noProof/>
        </w:rPr>
        <w:t>6</w:t>
      </w:r>
      <w:r w:rsidRPr="004A3135">
        <w:rPr>
          <w:rFonts w:ascii="Times New Roman" w:hAnsi="Times New Roman" w:cs="Times New Roman"/>
          <w:noProof/>
        </w:rPr>
        <w:t>.</w:t>
      </w:r>
    </w:p>
    <w:p w14:paraId="7563E5E4" w14:textId="77777777" w:rsidR="00564CA6" w:rsidRPr="00564CA6" w:rsidRDefault="00564CA6" w:rsidP="00564CA6">
      <w:pPr>
        <w:jc w:val="right"/>
        <w:rPr>
          <w:rFonts w:ascii="Times New Roman" w:hAnsi="Times New Roman" w:cs="Times New Roman"/>
          <w:noProof/>
          <w:color w:val="FF0000"/>
        </w:rPr>
      </w:pPr>
    </w:p>
    <w:p w14:paraId="2E6609BB" w14:textId="7518B519" w:rsidR="009C0C1B" w:rsidRDefault="004A3135"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9C0C1B">
        <w:rPr>
          <w:rFonts w:ascii="Times New Roman" w:hAnsi="Times New Roman" w:cs="Times New Roman"/>
          <w:noProof/>
        </w:rPr>
        <w:t>AK – 1</w:t>
      </w:r>
      <w:r w:rsidR="004A429C">
        <w:rPr>
          <w:rFonts w:ascii="Times New Roman" w:hAnsi="Times New Roman" w:cs="Times New Roman"/>
          <w:noProof/>
        </w:rPr>
        <w:t>1</w:t>
      </w:r>
      <w:r w:rsidR="009C0C1B">
        <w:rPr>
          <w:rFonts w:ascii="Times New Roman" w:hAnsi="Times New Roman" w:cs="Times New Roman"/>
          <w:noProof/>
        </w:rPr>
        <w:t>.03.202</w:t>
      </w:r>
      <w:r w:rsidR="004A429C">
        <w:rPr>
          <w:rFonts w:ascii="Times New Roman" w:hAnsi="Times New Roman" w:cs="Times New Roman"/>
          <w:noProof/>
        </w:rPr>
        <w:t>6</w:t>
      </w:r>
      <w:r w:rsidR="009C0C1B">
        <w:rPr>
          <w:rFonts w:ascii="Times New Roman" w:hAnsi="Times New Roman" w:cs="Times New Roman"/>
          <w:noProof/>
        </w:rPr>
        <w:t>.</w:t>
      </w:r>
    </w:p>
    <w:p w14:paraId="412F5ACC" w14:textId="1F4CF7C4" w:rsidR="00564CA6" w:rsidRPr="004A3135" w:rsidRDefault="004A3135" w:rsidP="00564CA6">
      <w:pPr>
        <w:jc w:val="right"/>
        <w:rPr>
          <w:rFonts w:ascii="Times New Roman" w:hAnsi="Times New Roman" w:cs="Times New Roman"/>
          <w:noProof/>
        </w:rPr>
      </w:pPr>
      <w:r w:rsidRPr="004A3135">
        <w:rPr>
          <w:rFonts w:ascii="Times New Roman" w:hAnsi="Times New Roman" w:cs="Times New Roman"/>
          <w:noProof/>
        </w:rPr>
        <w:t xml:space="preserve">domē: </w:t>
      </w:r>
      <w:r w:rsidR="005F7751">
        <w:rPr>
          <w:rFonts w:ascii="Times New Roman" w:hAnsi="Times New Roman" w:cs="Times New Roman"/>
          <w:noProof/>
        </w:rPr>
        <w:t>2</w:t>
      </w:r>
      <w:r w:rsidR="004A429C">
        <w:rPr>
          <w:rFonts w:ascii="Times New Roman" w:hAnsi="Times New Roman" w:cs="Times New Roman"/>
          <w:noProof/>
        </w:rPr>
        <w:t>6</w:t>
      </w:r>
      <w:r w:rsidRPr="004A3135">
        <w:rPr>
          <w:rFonts w:ascii="Times New Roman" w:hAnsi="Times New Roman" w:cs="Times New Roman"/>
          <w:noProof/>
        </w:rPr>
        <w:t>.</w:t>
      </w:r>
      <w:r w:rsidR="005F7751">
        <w:rPr>
          <w:rFonts w:ascii="Times New Roman" w:hAnsi="Times New Roman" w:cs="Times New Roman"/>
          <w:noProof/>
        </w:rPr>
        <w:t>03</w:t>
      </w:r>
      <w:r w:rsidRPr="004A3135">
        <w:rPr>
          <w:rFonts w:ascii="Times New Roman" w:hAnsi="Times New Roman" w:cs="Times New Roman"/>
          <w:noProof/>
        </w:rPr>
        <w:t>.202</w:t>
      </w:r>
      <w:r w:rsidR="004A429C">
        <w:rPr>
          <w:rFonts w:ascii="Times New Roman" w:hAnsi="Times New Roman" w:cs="Times New Roman"/>
          <w:noProof/>
        </w:rPr>
        <w:t>6</w:t>
      </w:r>
      <w:r w:rsidRPr="004A3135">
        <w:rPr>
          <w:rFonts w:ascii="Times New Roman" w:hAnsi="Times New Roman" w:cs="Times New Roman"/>
          <w:noProof/>
        </w:rPr>
        <w:t>.</w:t>
      </w:r>
    </w:p>
    <w:p w14:paraId="50BB09CB" w14:textId="6A681567" w:rsidR="00564CA6" w:rsidRPr="004A3135" w:rsidRDefault="004A3135" w:rsidP="00564CA6">
      <w:pPr>
        <w:jc w:val="right"/>
        <w:rPr>
          <w:rFonts w:ascii="Times New Roman" w:hAnsi="Times New Roman" w:cs="Times New Roman"/>
          <w:noProof/>
        </w:rPr>
      </w:pPr>
      <w:r w:rsidRPr="004A3135">
        <w:rPr>
          <w:rFonts w:ascii="Times New Roman" w:hAnsi="Times New Roman" w:cs="Times New Roman"/>
          <w:noProof/>
        </w:rPr>
        <w:t xml:space="preserve">sagatavotājs: </w:t>
      </w:r>
      <w:r w:rsidR="00BB3415">
        <w:rPr>
          <w:rFonts w:ascii="Times New Roman" w:hAnsi="Times New Roman" w:cs="Times New Roman"/>
          <w:noProof/>
        </w:rPr>
        <w:t>Oskars Bērziņš</w:t>
      </w:r>
    </w:p>
    <w:p w14:paraId="327387BD" w14:textId="343D8E40" w:rsidR="00564CA6" w:rsidRPr="004A3135" w:rsidRDefault="004A3135" w:rsidP="00564CA6">
      <w:pPr>
        <w:jc w:val="right"/>
        <w:rPr>
          <w:rFonts w:ascii="Times New Roman" w:hAnsi="Times New Roman" w:cs="Times New Roman"/>
          <w:noProof/>
        </w:rPr>
      </w:pPr>
      <w:r w:rsidRPr="004A3135">
        <w:rPr>
          <w:rFonts w:ascii="Times New Roman" w:hAnsi="Times New Roman" w:cs="Times New Roman"/>
          <w:noProof/>
        </w:rPr>
        <w:t>ziņotāj</w:t>
      </w:r>
      <w:r w:rsidR="00BB3415">
        <w:rPr>
          <w:rFonts w:ascii="Times New Roman" w:hAnsi="Times New Roman" w:cs="Times New Roman"/>
          <w:noProof/>
        </w:rPr>
        <w:t>s</w:t>
      </w:r>
      <w:r w:rsidRPr="004A3135">
        <w:rPr>
          <w:rFonts w:ascii="Times New Roman" w:hAnsi="Times New Roman" w:cs="Times New Roman"/>
          <w:noProof/>
        </w:rPr>
        <w:t xml:space="preserve">: </w:t>
      </w:r>
      <w:r w:rsidR="005F7751">
        <w:rPr>
          <w:rFonts w:ascii="Times New Roman" w:hAnsi="Times New Roman" w:cs="Times New Roman"/>
          <w:noProof/>
        </w:rPr>
        <w:t>Oskars Bērziņš</w:t>
      </w:r>
    </w:p>
    <w:p w14:paraId="152B3315" w14:textId="77777777" w:rsidR="00564CA6" w:rsidRPr="00564CA6" w:rsidRDefault="00564CA6" w:rsidP="00564CA6">
      <w:pPr>
        <w:jc w:val="right"/>
        <w:rPr>
          <w:rFonts w:ascii="Times New Roman" w:hAnsi="Times New Roman" w:cs="Times New Roman"/>
          <w:noProof/>
        </w:rPr>
      </w:pPr>
    </w:p>
    <w:p w14:paraId="355362CE" w14:textId="77777777" w:rsidR="00564CA6" w:rsidRPr="00564CA6" w:rsidRDefault="004A313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B0238D3" w14:textId="77777777" w:rsidR="00564CA6" w:rsidRPr="00564CA6" w:rsidRDefault="004A31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F4AD522" w14:textId="77777777" w:rsidR="00564CA6" w:rsidRPr="00564CA6" w:rsidRDefault="004A31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4DF7B6D" w14:textId="34FEA95E" w:rsidR="00564CA6" w:rsidRPr="00564CA6" w:rsidRDefault="004A3135" w:rsidP="00564CA6">
      <w:pPr>
        <w:rPr>
          <w:rFonts w:ascii="Times New Roman" w:hAnsi="Times New Roman" w:cs="Times New Roman"/>
        </w:rPr>
      </w:pPr>
      <w:r w:rsidRPr="004A3135">
        <w:rPr>
          <w:rFonts w:ascii="Times New Roman" w:hAnsi="Times New Roman" w:cs="Times New Roman"/>
        </w:rPr>
        <w:t>202</w:t>
      </w:r>
      <w:r w:rsidR="00BB3415">
        <w:rPr>
          <w:rFonts w:ascii="Times New Roman" w:hAnsi="Times New Roman" w:cs="Times New Roman"/>
        </w:rPr>
        <w:t>6</w:t>
      </w:r>
      <w:r w:rsidRPr="004A3135">
        <w:rPr>
          <w:rFonts w:ascii="Times New Roman" w:hAnsi="Times New Roman" w:cs="Times New Roman"/>
        </w:rPr>
        <w:t>. gada</w:t>
      </w:r>
      <w:r w:rsidR="00BB3415">
        <w:rPr>
          <w:rFonts w:ascii="Times New Roman" w:hAnsi="Times New Roman" w:cs="Times New Roman"/>
        </w:rPr>
        <w:t xml:space="preserve"> </w:t>
      </w:r>
      <w:r w:rsidR="004A429C">
        <w:rPr>
          <w:rFonts w:ascii="Times New Roman" w:hAnsi="Times New Roman" w:cs="Times New Roman"/>
        </w:rPr>
        <w:t>26.</w:t>
      </w:r>
      <w:r w:rsidR="00886E42">
        <w:rPr>
          <w:rFonts w:ascii="Times New Roman" w:hAnsi="Times New Roman" w:cs="Times New Roman"/>
        </w:rPr>
        <w:t xml:space="preserve"> </w:t>
      </w:r>
      <w:r w:rsidR="004A429C">
        <w:rPr>
          <w:rFonts w:ascii="Times New Roman" w:hAnsi="Times New Roman" w:cs="Times New Roman"/>
        </w:rPr>
        <w:t>martā</w:t>
      </w:r>
      <w:r w:rsidRPr="004A3135">
        <w:rPr>
          <w:rFonts w:ascii="Times New Roman" w:hAnsi="Times New Roman" w:cs="Times New Roman"/>
        </w:rPr>
        <w:t xml:space="preserve"> </w:t>
      </w:r>
      <w:r w:rsidR="005F7751">
        <w:rPr>
          <w:rFonts w:ascii="Times New Roman" w:hAnsi="Times New Roman" w:cs="Times New Roman"/>
        </w:rPr>
        <w:t xml:space="preserve"> </w:t>
      </w:r>
      <w:r w:rsidRPr="004A3135">
        <w:rPr>
          <w:rFonts w:ascii="Times New Roman" w:hAnsi="Times New Roman" w:cs="Times New Roman"/>
        </w:rPr>
        <w:t xml:space="preserve"> </w:t>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005F7751">
        <w:rPr>
          <w:rFonts w:ascii="Times New Roman" w:hAnsi="Times New Roman" w:cs="Times New Roman"/>
        </w:rPr>
        <w:t xml:space="preserve">          </w:t>
      </w:r>
      <w:r w:rsidRPr="004A3135">
        <w:rPr>
          <w:rFonts w:ascii="Times New Roman" w:hAnsi="Times New Roman" w:cs="Times New Roman"/>
          <w:b/>
        </w:rPr>
        <w:t>Nr.</w:t>
      </w:r>
      <w:r w:rsidRPr="004A3135">
        <w:rPr>
          <w:rFonts w:ascii="Times New Roman" w:hAnsi="Times New Roman" w:cs="Times New Roman"/>
          <w:noProof/>
        </w:rPr>
        <w:fldChar w:fldCharType="begin"/>
      </w:r>
      <w:r w:rsidRPr="004A3135">
        <w:rPr>
          <w:rFonts w:ascii="Times New Roman" w:hAnsi="Times New Roman" w:cs="Times New Roman"/>
          <w:noProof/>
        </w:rPr>
        <w:instrText>MERGEFIELD DOKREGNUMURS</w:instrText>
      </w:r>
      <w:r w:rsidRPr="004A3135">
        <w:rPr>
          <w:rFonts w:ascii="Times New Roman" w:hAnsi="Times New Roman" w:cs="Times New Roman"/>
          <w:noProof/>
        </w:rPr>
        <w:fldChar w:fldCharType="separate"/>
      </w:r>
      <w:r w:rsidRPr="004A3135">
        <w:rPr>
          <w:rFonts w:ascii="Times New Roman" w:hAnsi="Times New Roman" w:cs="Times New Roman"/>
          <w:noProof/>
        </w:rPr>
        <w:t>«DOKREGNUMURS»</w:t>
      </w:r>
      <w:r w:rsidRPr="004A3135">
        <w:rPr>
          <w:rFonts w:ascii="Times New Roman" w:hAnsi="Times New Roman" w:cs="Times New Roman"/>
          <w:noProof/>
        </w:rPr>
        <w:fldChar w:fldCharType="end"/>
      </w:r>
      <w:r w:rsidRPr="00564CA6">
        <w:rPr>
          <w:rFonts w:ascii="Times New Roman" w:hAnsi="Times New Roman" w:cs="Times New Roman"/>
        </w:rPr>
        <w:tab/>
      </w:r>
    </w:p>
    <w:p w14:paraId="60024050" w14:textId="49AFF31E" w:rsidR="00564CA6" w:rsidRDefault="004A3135"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dalību </w:t>
      </w:r>
      <w:r w:rsidR="005F7751" w:rsidRPr="005F7751">
        <w:rPr>
          <w:rFonts w:ascii="Times New Roman" w:hAnsi="Times New Roman" w:cs="Times New Roman"/>
          <w:b/>
          <w:bCs/>
        </w:rPr>
        <w:t xml:space="preserve">valsts atbalsta </w:t>
      </w:r>
      <w:r w:rsidR="005F7751">
        <w:rPr>
          <w:rFonts w:ascii="Times New Roman" w:hAnsi="Times New Roman" w:cs="Times New Roman"/>
          <w:b/>
          <w:bCs/>
        </w:rPr>
        <w:t>saņemšanā</w:t>
      </w:r>
      <w:r w:rsidR="005F7751" w:rsidRPr="005F7751">
        <w:rPr>
          <w:rFonts w:ascii="Times New Roman" w:hAnsi="Times New Roman" w:cs="Times New Roman"/>
          <w:b/>
          <w:bCs/>
        </w:rPr>
        <w:t xml:space="preserve"> zivsaimniecības attīstībai no Zivju fonda finanšu līdzekļiem</w:t>
      </w:r>
    </w:p>
    <w:p w14:paraId="516A1FBE" w14:textId="77777777" w:rsidR="004A3135" w:rsidRDefault="004A3135" w:rsidP="00564CA6">
      <w:pPr>
        <w:jc w:val="center"/>
        <w:rPr>
          <w:rFonts w:ascii="Times New Roman" w:hAnsi="Times New Roman" w:cs="Times New Roman"/>
          <w:b/>
        </w:rPr>
      </w:pPr>
    </w:p>
    <w:p w14:paraId="3897CD01" w14:textId="620C8C78" w:rsidR="004B52B7" w:rsidRDefault="00886E42" w:rsidP="00CB0E2E">
      <w:pPr>
        <w:jc w:val="both"/>
        <w:rPr>
          <w:rFonts w:ascii="Times New Roman" w:hAnsi="Times New Roman" w:cs="Times New Roman"/>
          <w:bCs/>
        </w:rPr>
      </w:pPr>
      <w:r>
        <w:rPr>
          <w:rFonts w:ascii="Times New Roman" w:hAnsi="Times New Roman" w:cs="Times New Roman"/>
          <w:bCs/>
        </w:rPr>
        <w:t>P</w:t>
      </w:r>
      <w:r w:rsidR="00381968" w:rsidRPr="00381968">
        <w:rPr>
          <w:rFonts w:ascii="Times New Roman" w:hAnsi="Times New Roman" w:cs="Times New Roman"/>
          <w:bCs/>
        </w:rPr>
        <w:t>amatojoties uz Zivju fonda padomes 202</w:t>
      </w:r>
      <w:r w:rsidR="00BB3415">
        <w:rPr>
          <w:rFonts w:ascii="Times New Roman" w:hAnsi="Times New Roman" w:cs="Times New Roman"/>
          <w:bCs/>
        </w:rPr>
        <w:t>6</w:t>
      </w:r>
      <w:r w:rsidR="00381968" w:rsidRPr="00381968">
        <w:rPr>
          <w:rFonts w:ascii="Times New Roman" w:hAnsi="Times New Roman" w:cs="Times New Roman"/>
          <w:bCs/>
        </w:rPr>
        <w:t>. gada 14.</w:t>
      </w:r>
      <w:r w:rsidR="007D0D77">
        <w:rPr>
          <w:rFonts w:ascii="Times New Roman" w:hAnsi="Times New Roman" w:cs="Times New Roman"/>
          <w:bCs/>
        </w:rPr>
        <w:t xml:space="preserve"> </w:t>
      </w:r>
      <w:r w:rsidR="00381968" w:rsidRPr="00381968">
        <w:rPr>
          <w:rFonts w:ascii="Times New Roman" w:hAnsi="Times New Roman" w:cs="Times New Roman"/>
          <w:bCs/>
        </w:rPr>
        <w:t xml:space="preserve">janvāra lēmumu </w:t>
      </w:r>
      <w:r w:rsidRPr="00381968">
        <w:rPr>
          <w:rFonts w:ascii="Times New Roman" w:hAnsi="Times New Roman" w:cs="Times New Roman"/>
          <w:bCs/>
        </w:rPr>
        <w:t xml:space="preserve">Zemkopības ministrija </w:t>
      </w:r>
      <w:r w:rsidR="00381968" w:rsidRPr="00381968">
        <w:rPr>
          <w:rFonts w:ascii="Times New Roman" w:hAnsi="Times New Roman" w:cs="Times New Roman"/>
          <w:bCs/>
        </w:rPr>
        <w:t>izsludin</w:t>
      </w:r>
      <w:r w:rsidR="00381968">
        <w:rPr>
          <w:rFonts w:ascii="Times New Roman" w:hAnsi="Times New Roman" w:cs="Times New Roman"/>
          <w:bCs/>
        </w:rPr>
        <w:t>āja</w:t>
      </w:r>
      <w:r w:rsidR="00381968" w:rsidRPr="00381968">
        <w:rPr>
          <w:rFonts w:ascii="Times New Roman" w:hAnsi="Times New Roman" w:cs="Times New Roman"/>
          <w:bCs/>
        </w:rPr>
        <w:t xml:space="preserve"> projektu iesniegumu iesniegšanas 202</w:t>
      </w:r>
      <w:r w:rsidR="00BB3415">
        <w:rPr>
          <w:rFonts w:ascii="Times New Roman" w:hAnsi="Times New Roman" w:cs="Times New Roman"/>
          <w:bCs/>
        </w:rPr>
        <w:t>6</w:t>
      </w:r>
      <w:r w:rsidR="00381968" w:rsidRPr="00381968">
        <w:rPr>
          <w:rFonts w:ascii="Times New Roman" w:hAnsi="Times New Roman" w:cs="Times New Roman"/>
          <w:bCs/>
        </w:rPr>
        <w:t>. gada pirmo kārtu</w:t>
      </w:r>
      <w:r w:rsidR="00381968">
        <w:rPr>
          <w:rFonts w:ascii="Times New Roman" w:hAnsi="Times New Roman" w:cs="Times New Roman"/>
          <w:bCs/>
        </w:rPr>
        <w:t xml:space="preserve"> </w:t>
      </w:r>
      <w:r w:rsidR="00381968" w:rsidRPr="00381968">
        <w:rPr>
          <w:rFonts w:ascii="Times New Roman" w:hAnsi="Times New Roman" w:cs="Times New Roman"/>
          <w:bCs/>
        </w:rPr>
        <w:t>Zivju resursu aizsardzības pasākum</w:t>
      </w:r>
      <w:r w:rsidR="00381968">
        <w:rPr>
          <w:rFonts w:ascii="Times New Roman" w:hAnsi="Times New Roman" w:cs="Times New Roman"/>
          <w:bCs/>
        </w:rPr>
        <w:t>iem</w:t>
      </w:r>
      <w:r w:rsidR="00381968" w:rsidRPr="00381968">
        <w:rPr>
          <w:rFonts w:ascii="Times New Roman" w:hAnsi="Times New Roman" w:cs="Times New Roman"/>
          <w:bCs/>
        </w:rPr>
        <w:t>, ko veic valsts iestādes vai pašvaldības, kuru kompetencē ir zivju resursu aizsardzība</w:t>
      </w:r>
      <w:r w:rsidR="00381968">
        <w:rPr>
          <w:rFonts w:ascii="Times New Roman" w:hAnsi="Times New Roman" w:cs="Times New Roman"/>
          <w:bCs/>
        </w:rPr>
        <w:t xml:space="preserve">. </w:t>
      </w:r>
      <w:r w:rsidR="00C75C1E">
        <w:rPr>
          <w:rFonts w:ascii="Times New Roman" w:hAnsi="Times New Roman" w:cs="Times New Roman"/>
          <w:bCs/>
        </w:rPr>
        <w:t xml:space="preserve">Informācija par projektu iesniegšanu pirmajā kārtā </w:t>
      </w:r>
      <w:r>
        <w:rPr>
          <w:rFonts w:ascii="Times New Roman" w:hAnsi="Times New Roman" w:cs="Times New Roman"/>
          <w:bCs/>
        </w:rPr>
        <w:t xml:space="preserve">publicēta </w:t>
      </w:r>
      <w:r w:rsidR="00C75C1E">
        <w:rPr>
          <w:rFonts w:ascii="Times New Roman" w:hAnsi="Times New Roman" w:cs="Times New Roman"/>
          <w:bCs/>
        </w:rPr>
        <w:t xml:space="preserve">Lauku atbalsta dienesta </w:t>
      </w:r>
      <w:r>
        <w:rPr>
          <w:rFonts w:ascii="Times New Roman" w:hAnsi="Times New Roman" w:cs="Times New Roman"/>
          <w:bCs/>
        </w:rPr>
        <w:t>tīmekļvietnē</w:t>
      </w:r>
      <w:r w:rsidR="00C75C1E">
        <w:rPr>
          <w:rFonts w:ascii="Times New Roman" w:hAnsi="Times New Roman" w:cs="Times New Roman"/>
          <w:bCs/>
        </w:rPr>
        <w:t xml:space="preserve"> </w:t>
      </w:r>
      <w:hyperlink r:id="rId9" w:history="1">
        <w:r w:rsidRPr="00B52BAB">
          <w:rPr>
            <w:rStyle w:val="Hyperlink"/>
            <w:rFonts w:ascii="Times New Roman" w:hAnsi="Times New Roman" w:cs="Times New Roman"/>
            <w:bCs/>
          </w:rPr>
          <w:t>https://www.lad.gov.lv/lv/katalogs/valsts-zivju-fonds</w:t>
        </w:r>
      </w:hyperlink>
      <w:r w:rsidR="00C75C1E">
        <w:rPr>
          <w:rFonts w:ascii="Times New Roman" w:hAnsi="Times New Roman" w:cs="Times New Roman"/>
          <w:bCs/>
        </w:rPr>
        <w:t>.</w:t>
      </w:r>
    </w:p>
    <w:p w14:paraId="311BDDC7" w14:textId="1675B615" w:rsidR="00381968" w:rsidRDefault="004B52B7" w:rsidP="00381968">
      <w:pPr>
        <w:spacing w:before="120"/>
        <w:jc w:val="both"/>
        <w:rPr>
          <w:rFonts w:ascii="Times New Roman" w:hAnsi="Times New Roman" w:cs="Times New Roman"/>
          <w:bCs/>
        </w:rPr>
      </w:pPr>
      <w:r>
        <w:rPr>
          <w:rFonts w:ascii="Times New Roman" w:hAnsi="Times New Roman" w:cs="Times New Roman"/>
          <w:bCs/>
        </w:rPr>
        <w:t>Atbilstoši Zvejniecības likuma 18. panta pirmajai daļai p</w:t>
      </w:r>
      <w:r w:rsidRPr="004B52B7">
        <w:rPr>
          <w:rFonts w:ascii="Times New Roman" w:hAnsi="Times New Roman" w:cs="Times New Roman"/>
          <w:bCs/>
        </w:rPr>
        <w:t>ar Latvijas Republikas iekšējo ūdeņu, teritoriālo ūdeņu un ekonomiskās zonas ūdeņu zivju resursu aizsardzību un uzraudzību atbild Valsts vides dienests, kā arī pašvaldības, kuru administratīvajās teritorijās un tām piegulošajos Baltijas jūras un Rīgas jūras līča piekrastes ūdeņos šīs funkcijas īsteno pašvaldības policija un pašvaldības vides kontroles amatpersona</w:t>
      </w:r>
      <w:r>
        <w:rPr>
          <w:rFonts w:ascii="Times New Roman" w:hAnsi="Times New Roman" w:cs="Times New Roman"/>
          <w:bCs/>
        </w:rPr>
        <w:t>.</w:t>
      </w:r>
    </w:p>
    <w:p w14:paraId="52C4AD14" w14:textId="7810D756" w:rsidR="00886E42" w:rsidRDefault="004D6958" w:rsidP="00381968">
      <w:pPr>
        <w:spacing w:before="120"/>
        <w:jc w:val="both"/>
        <w:rPr>
          <w:rFonts w:ascii="Times New Roman" w:hAnsi="Times New Roman" w:cs="Times New Roman"/>
          <w:color w:val="212121"/>
        </w:rPr>
      </w:pPr>
      <w:r w:rsidRPr="004D6958">
        <w:rPr>
          <w:rFonts w:ascii="Times New Roman" w:hAnsi="Times New Roman" w:cs="Times New Roman"/>
        </w:rPr>
        <w:t>Zivju</w:t>
      </w:r>
      <w:r w:rsidR="00B75929">
        <w:rPr>
          <w:rFonts w:ascii="Times New Roman" w:hAnsi="Times New Roman" w:cs="Times New Roman"/>
        </w:rPr>
        <w:t xml:space="preserve"> </w:t>
      </w:r>
      <w:r w:rsidRPr="004D6958">
        <w:rPr>
          <w:rFonts w:ascii="Times New Roman" w:hAnsi="Times New Roman" w:cs="Times New Roman"/>
        </w:rPr>
        <w:t>fonda finanšu līdzekļu piešķiršanas kārtību nosaka </w:t>
      </w:r>
      <w:hyperlink r:id="rId10" w:tgtFrame="_blank" w:history="1">
        <w:r w:rsidRPr="00C73834">
          <w:rPr>
            <w:rStyle w:val="Hyperlink"/>
            <w:rFonts w:ascii="Times New Roman" w:hAnsi="Times New Roman" w:cs="Times New Roman"/>
            <w:color w:val="212121"/>
            <w:u w:val="none"/>
          </w:rPr>
          <w:t xml:space="preserve"> M</w:t>
        </w:r>
        <w:r w:rsidR="0039549A" w:rsidRPr="00C73834">
          <w:rPr>
            <w:rStyle w:val="Hyperlink"/>
            <w:rFonts w:ascii="Times New Roman" w:hAnsi="Times New Roman" w:cs="Times New Roman"/>
            <w:color w:val="212121"/>
            <w:u w:val="none"/>
          </w:rPr>
          <w:t>inistru kabineta</w:t>
        </w:r>
        <w:r w:rsidRPr="00C73834">
          <w:rPr>
            <w:rStyle w:val="Hyperlink"/>
            <w:rFonts w:ascii="Times New Roman" w:hAnsi="Times New Roman" w:cs="Times New Roman"/>
            <w:color w:val="212121"/>
            <w:u w:val="none"/>
          </w:rPr>
          <w:t xml:space="preserve"> </w:t>
        </w:r>
        <w:r w:rsidR="00886E42" w:rsidRPr="00886E42">
          <w:rPr>
            <w:rStyle w:val="Hyperlink"/>
            <w:rFonts w:ascii="Times New Roman" w:hAnsi="Times New Roman" w:cs="Times New Roman"/>
            <w:color w:val="212121"/>
            <w:u w:val="none"/>
          </w:rPr>
          <w:t>02.03.2010.</w:t>
        </w:r>
        <w:r w:rsidR="00886E42">
          <w:rPr>
            <w:rStyle w:val="Hyperlink"/>
            <w:rFonts w:ascii="Times New Roman" w:hAnsi="Times New Roman" w:cs="Times New Roman"/>
            <w:color w:val="212121"/>
            <w:u w:val="none"/>
          </w:rPr>
          <w:t xml:space="preserve"> </w:t>
        </w:r>
        <w:r w:rsidRPr="00C73834">
          <w:rPr>
            <w:rStyle w:val="Hyperlink"/>
            <w:rFonts w:ascii="Times New Roman" w:hAnsi="Times New Roman" w:cs="Times New Roman"/>
            <w:color w:val="212121"/>
            <w:u w:val="none"/>
          </w:rPr>
          <w:t xml:space="preserve">noteikumi Nr. 215 </w:t>
        </w:r>
        <w:r w:rsidR="00C73834" w:rsidRPr="00C73834">
          <w:rPr>
            <w:rStyle w:val="Hyperlink"/>
            <w:rFonts w:ascii="Times New Roman" w:hAnsi="Times New Roman" w:cs="Times New Roman"/>
            <w:color w:val="212121"/>
            <w:u w:val="none"/>
          </w:rPr>
          <w:t>“</w:t>
        </w:r>
        <w:r w:rsidRPr="00C73834">
          <w:rPr>
            <w:rStyle w:val="Hyperlink"/>
            <w:rFonts w:ascii="Times New Roman" w:hAnsi="Times New Roman" w:cs="Times New Roman"/>
            <w:color w:val="212121"/>
            <w:u w:val="none"/>
          </w:rPr>
          <w:t>Noteikumi par valsts atbalsta piešķiršanu zivsaimniecības attīstībai no Zivju fonda finanšu līdzekļiem</w:t>
        </w:r>
      </w:hyperlink>
      <w:r w:rsidR="00C73834" w:rsidRPr="00567719">
        <w:rPr>
          <w:rFonts w:ascii="Times New Roman" w:hAnsi="Times New Roman" w:cs="Times New Roman"/>
        </w:rPr>
        <w:t xml:space="preserve">” (turpmāk – </w:t>
      </w:r>
      <w:r w:rsidR="00886E42">
        <w:rPr>
          <w:rFonts w:ascii="Times New Roman" w:hAnsi="Times New Roman" w:cs="Times New Roman"/>
        </w:rPr>
        <w:t>N</w:t>
      </w:r>
      <w:r w:rsidR="00C73834" w:rsidRPr="00567719">
        <w:rPr>
          <w:rFonts w:ascii="Times New Roman" w:hAnsi="Times New Roman" w:cs="Times New Roman"/>
        </w:rPr>
        <w:t>oteikumi Nr. 215)</w:t>
      </w:r>
      <w:r w:rsidR="00596D79" w:rsidRPr="00C73834">
        <w:rPr>
          <w:rFonts w:ascii="Times New Roman" w:hAnsi="Times New Roman" w:cs="Times New Roman"/>
          <w:color w:val="212121"/>
        </w:rPr>
        <w:t>.</w:t>
      </w:r>
      <w:r w:rsidR="00596D79">
        <w:rPr>
          <w:rFonts w:ascii="Times New Roman" w:hAnsi="Times New Roman" w:cs="Times New Roman"/>
          <w:color w:val="212121"/>
        </w:rPr>
        <w:t xml:space="preserve"> </w:t>
      </w:r>
    </w:p>
    <w:p w14:paraId="58BC5AFB" w14:textId="3921FC33" w:rsidR="0039549A" w:rsidRDefault="00596D79" w:rsidP="00381968">
      <w:pPr>
        <w:spacing w:before="120"/>
        <w:jc w:val="both"/>
        <w:rPr>
          <w:rFonts w:ascii="Times New Roman" w:hAnsi="Times New Roman" w:cs="Times New Roman"/>
          <w:color w:val="212121"/>
        </w:rPr>
      </w:pPr>
      <w:r>
        <w:rPr>
          <w:rFonts w:ascii="Times New Roman" w:hAnsi="Times New Roman" w:cs="Times New Roman"/>
          <w:color w:val="212121"/>
        </w:rPr>
        <w:t xml:space="preserve">Lai pieteiktos valsts atbalstam </w:t>
      </w:r>
      <w:r w:rsidRPr="00596D79">
        <w:rPr>
          <w:rFonts w:ascii="Times New Roman" w:hAnsi="Times New Roman" w:cs="Times New Roman"/>
          <w:color w:val="212121"/>
        </w:rPr>
        <w:t>no Zivju fonda finanšu līdzekļiem</w:t>
      </w:r>
      <w:r>
        <w:rPr>
          <w:rFonts w:ascii="Times New Roman" w:hAnsi="Times New Roman" w:cs="Times New Roman"/>
          <w:color w:val="212121"/>
        </w:rPr>
        <w:t>, p</w:t>
      </w:r>
      <w:r w:rsidRPr="00596D79">
        <w:rPr>
          <w:rFonts w:ascii="Times New Roman" w:hAnsi="Times New Roman" w:cs="Times New Roman"/>
          <w:color w:val="212121"/>
        </w:rPr>
        <w:t xml:space="preserve">rojekta iesniegumu un pārējos dokumentus </w:t>
      </w:r>
      <w:r>
        <w:rPr>
          <w:rFonts w:ascii="Times New Roman" w:hAnsi="Times New Roman" w:cs="Times New Roman"/>
          <w:color w:val="212121"/>
        </w:rPr>
        <w:t>nepieciešams iesniegt</w:t>
      </w:r>
      <w:r w:rsidRPr="00596D79">
        <w:rPr>
          <w:rFonts w:ascii="Times New Roman" w:hAnsi="Times New Roman" w:cs="Times New Roman"/>
          <w:color w:val="212121"/>
        </w:rPr>
        <w:t xml:space="preserve"> Lauku atbalsta dienesta elektroniskās pieteikšanās sistēmā</w:t>
      </w:r>
      <w:r w:rsidR="00AA45DB">
        <w:rPr>
          <w:rFonts w:ascii="Times New Roman" w:hAnsi="Times New Roman" w:cs="Times New Roman"/>
          <w:color w:val="212121"/>
        </w:rPr>
        <w:t xml:space="preserve"> līdz 02.04.2026.</w:t>
      </w:r>
    </w:p>
    <w:p w14:paraId="49569282" w14:textId="1816C911" w:rsidR="00776F85" w:rsidRPr="00886E42" w:rsidRDefault="00776F85" w:rsidP="00CB0E2E">
      <w:pPr>
        <w:spacing w:before="120"/>
        <w:jc w:val="both"/>
      </w:pPr>
      <w:r>
        <w:rPr>
          <w:rFonts w:ascii="Times New Roman" w:hAnsi="Times New Roman" w:cs="Times New Roman"/>
          <w:color w:val="212121"/>
        </w:rPr>
        <w:t>Zivju</w:t>
      </w:r>
      <w:r w:rsidR="00B75929">
        <w:rPr>
          <w:rFonts w:ascii="Times New Roman" w:hAnsi="Times New Roman" w:cs="Times New Roman"/>
          <w:color w:val="212121"/>
        </w:rPr>
        <w:t xml:space="preserve"> </w:t>
      </w:r>
      <w:r>
        <w:rPr>
          <w:rFonts w:ascii="Times New Roman" w:hAnsi="Times New Roman" w:cs="Times New Roman"/>
          <w:color w:val="212121"/>
        </w:rPr>
        <w:t>fonda finanšu līdzekļus</w:t>
      </w:r>
      <w:r w:rsidR="00886E42" w:rsidRPr="00886E42">
        <w:rPr>
          <w:rFonts w:ascii="Times New Roman" w:hAnsi="Times New Roman" w:cs="Times New Roman"/>
          <w:color w:val="212121"/>
        </w:rPr>
        <w:t xml:space="preserve"> </w:t>
      </w:r>
      <w:r w:rsidR="00886E42">
        <w:rPr>
          <w:rFonts w:ascii="Times New Roman" w:hAnsi="Times New Roman" w:cs="Times New Roman"/>
          <w:color w:val="212121"/>
        </w:rPr>
        <w:t>var izlietot noteiktiem pasākumiem</w:t>
      </w:r>
      <w:r w:rsidR="00C73834">
        <w:rPr>
          <w:rFonts w:ascii="Times New Roman" w:hAnsi="Times New Roman" w:cs="Times New Roman"/>
          <w:color w:val="212121"/>
        </w:rPr>
        <w:t xml:space="preserve"> atbilstoši Ministru kabineta </w:t>
      </w:r>
      <w:r w:rsidR="00C73834" w:rsidRPr="00886E42">
        <w:rPr>
          <w:rFonts w:ascii="Times New Roman" w:hAnsi="Times New Roman" w:cs="Times New Roman"/>
          <w:color w:val="212121"/>
        </w:rPr>
        <w:t>1995. gada 19. decembra noteikumiem Nr. 388 “Zivju fonda nolikums”</w:t>
      </w:r>
      <w:r w:rsidR="00886E42" w:rsidRPr="00CB0E2E">
        <w:rPr>
          <w:rFonts w:ascii="Times New Roman" w:hAnsi="Times New Roman" w:cs="Times New Roman"/>
          <w:color w:val="212121"/>
        </w:rPr>
        <w:t xml:space="preserve">, t.sk., </w:t>
      </w:r>
      <w:r w:rsidRPr="00886E42">
        <w:rPr>
          <w:rFonts w:ascii="Times New Roman" w:hAnsi="Times New Roman" w:cs="Times New Roman"/>
        </w:rPr>
        <w:t>zivju resursu aizsardzības pasākumiem</w:t>
      </w:r>
      <w:r w:rsidR="00886E42" w:rsidRPr="00886E42">
        <w:rPr>
          <w:rFonts w:ascii="Times New Roman" w:hAnsi="Times New Roman" w:cs="Times New Roman"/>
          <w:color w:val="212121"/>
        </w:rPr>
        <w:t xml:space="preserve">, </w:t>
      </w:r>
      <w:r w:rsidR="00886E42">
        <w:rPr>
          <w:rFonts w:ascii="Times New Roman" w:hAnsi="Times New Roman" w:cs="Times New Roman"/>
          <w:color w:val="212121"/>
        </w:rPr>
        <w:t xml:space="preserve">kā arī </w:t>
      </w:r>
      <w:r w:rsidRPr="00CB0E2E">
        <w:rPr>
          <w:rFonts w:ascii="Times New Roman" w:hAnsi="Times New Roman" w:cs="Times New Roman"/>
          <w:color w:val="212121"/>
        </w:rPr>
        <w:t>pašvaldību un Valsts vides dienesta pilnvaroto personu iesaistīšanai makšķerēšanas kontroles darbību nodrošināšanā</w:t>
      </w:r>
      <w:r w:rsidRPr="00886E42">
        <w:rPr>
          <w:rFonts w:ascii="Times New Roman" w:hAnsi="Times New Roman" w:cs="Times New Roman"/>
        </w:rPr>
        <w:t>.</w:t>
      </w:r>
    </w:p>
    <w:p w14:paraId="0C58D0C9" w14:textId="1F245565" w:rsidR="00773E56" w:rsidRPr="00CB0E2E" w:rsidRDefault="00596D79" w:rsidP="00CB0E2E">
      <w:pPr>
        <w:spacing w:before="120"/>
        <w:jc w:val="both"/>
        <w:rPr>
          <w:color w:val="212121"/>
        </w:rPr>
      </w:pPr>
      <w:r w:rsidRPr="00886E42">
        <w:rPr>
          <w:rFonts w:ascii="Times New Roman" w:hAnsi="Times New Roman" w:cs="Times New Roman"/>
          <w:color w:val="212121"/>
        </w:rPr>
        <w:t xml:space="preserve">Projekta ietvaros </w:t>
      </w:r>
      <w:r w:rsidR="00886E42">
        <w:rPr>
          <w:rFonts w:ascii="Times New Roman" w:hAnsi="Times New Roman" w:cs="Times New Roman"/>
          <w:color w:val="212121"/>
        </w:rPr>
        <w:t>pašvaldībai ir lietderīgi</w:t>
      </w:r>
      <w:r w:rsidR="00886E42" w:rsidRPr="00886E42">
        <w:rPr>
          <w:rFonts w:ascii="Times New Roman" w:hAnsi="Times New Roman" w:cs="Times New Roman"/>
          <w:color w:val="212121"/>
        </w:rPr>
        <w:t xml:space="preserve"> </w:t>
      </w:r>
      <w:r w:rsidR="008C4808" w:rsidRPr="00886E42">
        <w:rPr>
          <w:rFonts w:ascii="Times New Roman" w:hAnsi="Times New Roman" w:cs="Times New Roman"/>
          <w:color w:val="212121"/>
        </w:rPr>
        <w:t>pieteikt</w:t>
      </w:r>
      <w:r w:rsidRPr="00886E42">
        <w:rPr>
          <w:rFonts w:ascii="Times New Roman" w:hAnsi="Times New Roman" w:cs="Times New Roman"/>
          <w:color w:val="212121"/>
        </w:rPr>
        <w:t xml:space="preserve"> aktivitāt</w:t>
      </w:r>
      <w:r w:rsidR="005C4427" w:rsidRPr="00886E42">
        <w:rPr>
          <w:rFonts w:ascii="Times New Roman" w:hAnsi="Times New Roman" w:cs="Times New Roman"/>
          <w:color w:val="212121"/>
        </w:rPr>
        <w:t>i</w:t>
      </w:r>
      <w:r w:rsidR="00886E42" w:rsidRPr="00CB0E2E">
        <w:rPr>
          <w:rFonts w:ascii="Times New Roman" w:hAnsi="Times New Roman" w:cs="Times New Roman"/>
          <w:color w:val="212121"/>
        </w:rPr>
        <w:t xml:space="preserve"> - </w:t>
      </w:r>
      <w:r w:rsidR="005A423A" w:rsidRPr="00CB0E2E">
        <w:rPr>
          <w:rFonts w:ascii="Times New Roman" w:hAnsi="Times New Roman" w:cs="Times New Roman"/>
          <w:color w:val="212121"/>
        </w:rPr>
        <w:t>zemūdens drona</w:t>
      </w:r>
      <w:r w:rsidR="00E54608" w:rsidRPr="00CB0E2E">
        <w:rPr>
          <w:rFonts w:ascii="Times New Roman" w:hAnsi="Times New Roman" w:cs="Times New Roman"/>
          <w:color w:val="212121"/>
        </w:rPr>
        <w:t xml:space="preserve"> </w:t>
      </w:r>
      <w:r w:rsidRPr="00CB0E2E">
        <w:rPr>
          <w:rFonts w:ascii="Times New Roman" w:hAnsi="Times New Roman" w:cs="Times New Roman"/>
          <w:color w:val="212121"/>
        </w:rPr>
        <w:t>iegād</w:t>
      </w:r>
      <w:r w:rsidR="00AA45DB" w:rsidRPr="00CB0E2E">
        <w:rPr>
          <w:rFonts w:ascii="Times New Roman" w:hAnsi="Times New Roman" w:cs="Times New Roman"/>
          <w:color w:val="212121"/>
        </w:rPr>
        <w:t>e</w:t>
      </w:r>
      <w:r w:rsidR="00DF2028" w:rsidRPr="00CB0E2E">
        <w:rPr>
          <w:rFonts w:ascii="Times New Roman" w:hAnsi="Times New Roman" w:cs="Times New Roman"/>
          <w:color w:val="212121"/>
        </w:rPr>
        <w:t xml:space="preserve"> par aptuven</w:t>
      </w:r>
      <w:r w:rsidR="00886E42">
        <w:rPr>
          <w:rFonts w:ascii="Times New Roman" w:hAnsi="Times New Roman" w:cs="Times New Roman"/>
          <w:color w:val="212121"/>
        </w:rPr>
        <w:t>i</w:t>
      </w:r>
      <w:r w:rsidR="00DF2028" w:rsidRPr="00CB0E2E">
        <w:rPr>
          <w:rFonts w:ascii="Times New Roman" w:hAnsi="Times New Roman" w:cs="Times New Roman"/>
          <w:color w:val="212121"/>
        </w:rPr>
        <w:t xml:space="preserve"> </w:t>
      </w:r>
      <w:r w:rsidR="005A423A" w:rsidRPr="00CB0E2E">
        <w:rPr>
          <w:rFonts w:ascii="Times New Roman" w:hAnsi="Times New Roman" w:cs="Times New Roman"/>
          <w:color w:val="212121"/>
        </w:rPr>
        <w:t>9000</w:t>
      </w:r>
      <w:r w:rsidR="00DF2028" w:rsidRPr="00CB0E2E">
        <w:rPr>
          <w:rFonts w:ascii="Times New Roman" w:hAnsi="Times New Roman" w:cs="Times New Roman"/>
          <w:color w:val="212121"/>
        </w:rPr>
        <w:t xml:space="preserve"> </w:t>
      </w:r>
      <w:r w:rsidR="00C73834" w:rsidRPr="00CB0E2E">
        <w:rPr>
          <w:rFonts w:ascii="Times New Roman" w:hAnsi="Times New Roman" w:cs="Times New Roman"/>
          <w:i/>
          <w:iCs/>
          <w:color w:val="212121"/>
        </w:rPr>
        <w:t>euro</w:t>
      </w:r>
      <w:r w:rsidR="00886E42">
        <w:rPr>
          <w:rFonts w:ascii="Times New Roman" w:hAnsi="Times New Roman" w:cs="Times New Roman"/>
          <w:i/>
          <w:iCs/>
          <w:color w:val="212121"/>
        </w:rPr>
        <w:t>,</w:t>
      </w:r>
      <w:r w:rsidR="00C73834" w:rsidRPr="00CB0E2E">
        <w:rPr>
          <w:rFonts w:ascii="Times New Roman" w:hAnsi="Times New Roman" w:cs="Times New Roman"/>
          <w:color w:val="212121"/>
        </w:rPr>
        <w:t xml:space="preserve"> </w:t>
      </w:r>
      <w:r w:rsidR="00DF2028" w:rsidRPr="00CB0E2E">
        <w:rPr>
          <w:rFonts w:ascii="Times New Roman" w:hAnsi="Times New Roman" w:cs="Times New Roman"/>
          <w:color w:val="212121"/>
        </w:rPr>
        <w:t>ar PVN</w:t>
      </w:r>
      <w:r w:rsidR="005A423A" w:rsidRPr="00CB0E2E">
        <w:rPr>
          <w:rFonts w:ascii="Times New Roman" w:hAnsi="Times New Roman" w:cs="Times New Roman"/>
          <w:color w:val="212121"/>
        </w:rPr>
        <w:t xml:space="preserve">. </w:t>
      </w:r>
      <w:r w:rsidR="00886E42">
        <w:rPr>
          <w:rFonts w:ascii="Times New Roman" w:hAnsi="Times New Roman" w:cs="Times New Roman"/>
          <w:color w:val="212121"/>
        </w:rPr>
        <w:t>D</w:t>
      </w:r>
      <w:r w:rsidR="005A423A" w:rsidRPr="00CB0E2E">
        <w:rPr>
          <w:rFonts w:ascii="Times New Roman" w:hAnsi="Times New Roman" w:cs="Times New Roman"/>
          <w:color w:val="212121"/>
        </w:rPr>
        <w:t>rona iegāde ļaus veikt Ādažu novada ūdenstilpnēs zemūdens inspekciju visu gadu</w:t>
      </w:r>
      <w:r w:rsidR="00773E56" w:rsidRPr="00CB0E2E">
        <w:rPr>
          <w:rFonts w:ascii="Times New Roman" w:hAnsi="Times New Roman" w:cs="Times New Roman"/>
          <w:color w:val="212121"/>
        </w:rPr>
        <w:t xml:space="preserve">, </w:t>
      </w:r>
      <w:r w:rsidR="008745BC" w:rsidRPr="00CB0E2E">
        <w:rPr>
          <w:rFonts w:ascii="Times New Roman" w:hAnsi="Times New Roman" w:cs="Times New Roman"/>
          <w:color w:val="212121"/>
        </w:rPr>
        <w:t xml:space="preserve">ierobežot un novērst </w:t>
      </w:r>
      <w:r w:rsidR="00773E56" w:rsidRPr="00CB0E2E">
        <w:rPr>
          <w:rFonts w:ascii="Times New Roman" w:hAnsi="Times New Roman" w:cs="Times New Roman"/>
          <w:color w:val="212121"/>
        </w:rPr>
        <w:t>maluzvejniecīb</w:t>
      </w:r>
      <w:r w:rsidR="00DF2028" w:rsidRPr="00CB0E2E">
        <w:rPr>
          <w:rFonts w:ascii="Times New Roman" w:hAnsi="Times New Roman" w:cs="Times New Roman"/>
          <w:color w:val="212121"/>
        </w:rPr>
        <w:t>as</w:t>
      </w:r>
      <w:r w:rsidR="008745BC" w:rsidRPr="00CB0E2E">
        <w:rPr>
          <w:rFonts w:ascii="Times New Roman" w:hAnsi="Times New Roman" w:cs="Times New Roman"/>
          <w:color w:val="212121"/>
        </w:rPr>
        <w:t xml:space="preserve"> gadījumus</w:t>
      </w:r>
      <w:r w:rsidR="00773E56" w:rsidRPr="00CB0E2E">
        <w:rPr>
          <w:rFonts w:ascii="Times New Roman" w:hAnsi="Times New Roman" w:cs="Times New Roman"/>
          <w:color w:val="212121"/>
        </w:rPr>
        <w:t>, nodrošinot zivju resursu aizsardzības pasākumus</w:t>
      </w:r>
      <w:r w:rsidR="005C4427" w:rsidRPr="00CB0E2E">
        <w:rPr>
          <w:rFonts w:ascii="Times New Roman" w:hAnsi="Times New Roman" w:cs="Times New Roman"/>
          <w:color w:val="212121"/>
        </w:rPr>
        <w:t>, k</w:t>
      </w:r>
      <w:r w:rsidR="00003A78" w:rsidRPr="00CB0E2E">
        <w:rPr>
          <w:rFonts w:ascii="Times New Roman" w:hAnsi="Times New Roman" w:cs="Times New Roman"/>
          <w:color w:val="212121"/>
        </w:rPr>
        <w:t>onstatēt aizliegtus zvejniecības rīkus zem ūdens (tīklus, murdus)</w:t>
      </w:r>
      <w:r w:rsidR="005C4427" w:rsidRPr="00CB0E2E">
        <w:rPr>
          <w:rFonts w:ascii="Times New Roman" w:hAnsi="Times New Roman" w:cs="Times New Roman"/>
          <w:color w:val="212121"/>
        </w:rPr>
        <w:t>, k</w:t>
      </w:r>
      <w:r w:rsidR="00003A78" w:rsidRPr="00CB0E2E">
        <w:rPr>
          <w:rFonts w:ascii="Times New Roman" w:hAnsi="Times New Roman" w:cs="Times New Roman"/>
          <w:color w:val="212121"/>
        </w:rPr>
        <w:t>ā arī atrast bīstamus priekšmetus.</w:t>
      </w:r>
    </w:p>
    <w:p w14:paraId="4EA090A2" w14:textId="37FAD500" w:rsidR="00DE741C" w:rsidRDefault="00AA45DB" w:rsidP="00DE741C">
      <w:pPr>
        <w:spacing w:before="120"/>
        <w:jc w:val="both"/>
        <w:rPr>
          <w:rFonts w:ascii="Times New Roman" w:hAnsi="Times New Roman" w:cs="Times New Roman"/>
        </w:rPr>
      </w:pPr>
      <w:r>
        <w:rPr>
          <w:rFonts w:ascii="Times New Roman" w:hAnsi="Times New Roman" w:cs="Times New Roman"/>
        </w:rPr>
        <w:t>Z</w:t>
      </w:r>
      <w:r w:rsidR="00AB4517">
        <w:rPr>
          <w:rFonts w:ascii="Times New Roman" w:hAnsi="Times New Roman" w:cs="Times New Roman"/>
        </w:rPr>
        <w:t xml:space="preserve">ivju resursu aizsardzības pasākumu pirmās kārtas finansējuma atbalsta kopējais apmērs 280 000 </w:t>
      </w:r>
      <w:r w:rsidR="00AB4517" w:rsidRPr="0017573B">
        <w:rPr>
          <w:rFonts w:ascii="Times New Roman" w:hAnsi="Times New Roman" w:cs="Times New Roman"/>
          <w:i/>
          <w:iCs/>
        </w:rPr>
        <w:t>eur</w:t>
      </w:r>
      <w:r w:rsidR="00AB4517">
        <w:rPr>
          <w:rFonts w:ascii="Times New Roman" w:hAnsi="Times New Roman" w:cs="Times New Roman"/>
          <w:i/>
          <w:iCs/>
        </w:rPr>
        <w:t xml:space="preserve">o. </w:t>
      </w:r>
      <w:r w:rsidR="00AB4517">
        <w:rPr>
          <w:rFonts w:ascii="Times New Roman" w:hAnsi="Times New Roman" w:cs="Times New Roman"/>
        </w:rPr>
        <w:t>V</w:t>
      </w:r>
      <w:r w:rsidR="00AB4517" w:rsidRPr="0017573B">
        <w:rPr>
          <w:rFonts w:ascii="Times New Roman" w:hAnsi="Times New Roman" w:cs="Times New Roman"/>
        </w:rPr>
        <w:t xml:space="preserve">iena projekta iesnieguma vai viena atbalsta pretendenta vairāku iesniegto </w:t>
      </w:r>
      <w:r w:rsidR="00AB4517" w:rsidRPr="0017573B">
        <w:rPr>
          <w:rFonts w:ascii="Times New Roman" w:hAnsi="Times New Roman" w:cs="Times New Roman"/>
        </w:rPr>
        <w:lastRenderedPageBreak/>
        <w:t xml:space="preserve">projektu kopsumma </w:t>
      </w:r>
      <w:r w:rsidR="00AB4517">
        <w:rPr>
          <w:rFonts w:ascii="Times New Roman" w:hAnsi="Times New Roman" w:cs="Times New Roman"/>
        </w:rPr>
        <w:t xml:space="preserve">atbilstoši nosacījumiem </w:t>
      </w:r>
      <w:r w:rsidR="00AB4517" w:rsidRPr="0017573B">
        <w:rPr>
          <w:rFonts w:ascii="Times New Roman" w:hAnsi="Times New Roman" w:cs="Times New Roman"/>
        </w:rPr>
        <w:t xml:space="preserve">nepārsniedz maksimālo atbalsta apmēru 20 000 </w:t>
      </w:r>
      <w:r w:rsidR="00AB4517">
        <w:rPr>
          <w:rFonts w:ascii="Times New Roman" w:hAnsi="Times New Roman" w:cs="Times New Roman"/>
          <w:i/>
          <w:iCs/>
        </w:rPr>
        <w:t xml:space="preserve">euro. </w:t>
      </w:r>
      <w:r w:rsidR="00DE741C" w:rsidRPr="00733791">
        <w:rPr>
          <w:rFonts w:ascii="Times New Roman" w:hAnsi="Times New Roman" w:cs="Times New Roman"/>
        </w:rPr>
        <w:t>Projekta izpildei piesaistītais līdzfinansējums</w:t>
      </w:r>
      <w:r w:rsidR="00DE741C">
        <w:rPr>
          <w:rFonts w:ascii="Times New Roman" w:hAnsi="Times New Roman" w:cs="Times New Roman"/>
        </w:rPr>
        <w:t xml:space="preserve"> no Ādažu novada </w:t>
      </w:r>
      <w:r w:rsidR="00886E42">
        <w:rPr>
          <w:rFonts w:ascii="Times New Roman" w:hAnsi="Times New Roman" w:cs="Times New Roman"/>
        </w:rPr>
        <w:t xml:space="preserve">pašvaldības </w:t>
      </w:r>
      <w:r w:rsidR="00DE741C">
        <w:rPr>
          <w:rFonts w:ascii="Times New Roman" w:hAnsi="Times New Roman" w:cs="Times New Roman"/>
        </w:rPr>
        <w:t xml:space="preserve">ir 2000 </w:t>
      </w:r>
      <w:r w:rsidR="00DE741C" w:rsidRPr="00C81C25">
        <w:rPr>
          <w:rFonts w:ascii="Times New Roman" w:hAnsi="Times New Roman" w:cs="Times New Roman"/>
          <w:i/>
          <w:iCs/>
        </w:rPr>
        <w:t>euro</w:t>
      </w:r>
      <w:r w:rsidR="00886E42">
        <w:rPr>
          <w:rFonts w:ascii="Times New Roman" w:hAnsi="Times New Roman" w:cs="Times New Roman"/>
        </w:rPr>
        <w:t xml:space="preserve"> apmērā ir asignēts</w:t>
      </w:r>
      <w:r w:rsidR="00DE741C">
        <w:rPr>
          <w:rFonts w:ascii="Times New Roman" w:hAnsi="Times New Roman" w:cs="Times New Roman"/>
        </w:rPr>
        <w:t xml:space="preserve"> Ādažu novada pašvaldības policijas 202</w:t>
      </w:r>
      <w:r w:rsidR="00003A78">
        <w:rPr>
          <w:rFonts w:ascii="Times New Roman" w:hAnsi="Times New Roman" w:cs="Times New Roman"/>
        </w:rPr>
        <w:t>6</w:t>
      </w:r>
      <w:r w:rsidR="00DE741C">
        <w:rPr>
          <w:rFonts w:ascii="Times New Roman" w:hAnsi="Times New Roman" w:cs="Times New Roman"/>
        </w:rPr>
        <w:t>. gada budžet</w:t>
      </w:r>
      <w:r w:rsidR="00886E42">
        <w:rPr>
          <w:rFonts w:ascii="Times New Roman" w:hAnsi="Times New Roman" w:cs="Times New Roman"/>
        </w:rPr>
        <w:t>a tāmē</w:t>
      </w:r>
      <w:r w:rsidR="00DE741C">
        <w:rPr>
          <w:rFonts w:ascii="Times New Roman" w:hAnsi="Times New Roman" w:cs="Times New Roman"/>
        </w:rPr>
        <w:t xml:space="preserve">. </w:t>
      </w:r>
    </w:p>
    <w:p w14:paraId="51D11E6A" w14:textId="4C551ACC" w:rsidR="00C40B04" w:rsidRDefault="00E364BC" w:rsidP="00A053D8">
      <w:pPr>
        <w:spacing w:before="120"/>
        <w:jc w:val="both"/>
        <w:rPr>
          <w:rFonts w:ascii="Times New Roman" w:hAnsi="Times New Roman" w:cs="Times New Roman"/>
          <w:color w:val="212121"/>
        </w:rPr>
      </w:pPr>
      <w:r>
        <w:rPr>
          <w:rFonts w:ascii="Times New Roman" w:hAnsi="Times New Roman" w:cs="Times New Roman"/>
          <w:color w:val="212121"/>
        </w:rPr>
        <w:t xml:space="preserve">Atbilstoši </w:t>
      </w:r>
      <w:r w:rsidR="00886E42">
        <w:rPr>
          <w:rFonts w:ascii="Times New Roman" w:hAnsi="Times New Roman" w:cs="Times New Roman"/>
          <w:color w:val="212121"/>
        </w:rPr>
        <w:t>N</w:t>
      </w:r>
      <w:r>
        <w:rPr>
          <w:rFonts w:ascii="Times New Roman" w:hAnsi="Times New Roman" w:cs="Times New Roman"/>
          <w:color w:val="212121"/>
        </w:rPr>
        <w:t xml:space="preserve">oteikumiem Nr. </w:t>
      </w:r>
      <w:r w:rsidRPr="00E364BC">
        <w:rPr>
          <w:rFonts w:ascii="Times New Roman" w:hAnsi="Times New Roman" w:cs="Times New Roman"/>
          <w:color w:val="212121"/>
        </w:rPr>
        <w:t>215</w:t>
      </w:r>
      <w:r>
        <w:rPr>
          <w:rFonts w:ascii="Times New Roman" w:hAnsi="Times New Roman" w:cs="Times New Roman"/>
          <w:color w:val="212121"/>
        </w:rPr>
        <w:t xml:space="preserve">, </w:t>
      </w:r>
      <w:r w:rsidRPr="00E364BC">
        <w:rPr>
          <w:rFonts w:ascii="Times New Roman" w:hAnsi="Times New Roman" w:cs="Times New Roman"/>
          <w:color w:val="212121"/>
        </w:rPr>
        <w:t xml:space="preserve"> ja atbalsta pretendents ir publiska persona vai tās iestāde, iepirkuma dokumentus, kas saistīti ar preces iegādi vai pakalpojumu, iesniedz kopā ar projekta iesniegumu vai projekta iesniegumam pievieno informāciju par tirgus cenu izpēti un iepirkuma dokumentus iesniedz </w:t>
      </w:r>
      <w:r w:rsidR="00886E42">
        <w:rPr>
          <w:rFonts w:ascii="Times New Roman" w:hAnsi="Times New Roman" w:cs="Times New Roman"/>
          <w:color w:val="212121"/>
        </w:rPr>
        <w:t>6</w:t>
      </w:r>
      <w:r w:rsidR="00886E42" w:rsidRPr="00E364BC">
        <w:rPr>
          <w:rFonts w:ascii="Times New Roman" w:hAnsi="Times New Roman" w:cs="Times New Roman"/>
          <w:color w:val="212121"/>
        </w:rPr>
        <w:t xml:space="preserve"> </w:t>
      </w:r>
      <w:r w:rsidRPr="00E364BC">
        <w:rPr>
          <w:rFonts w:ascii="Times New Roman" w:hAnsi="Times New Roman" w:cs="Times New Roman"/>
          <w:color w:val="212121"/>
        </w:rPr>
        <w:t>mēnešu laikā pēc dienas, kad stājies spēkā lēmums par projekta iesnieguma apstiprināšanu, bet ne vēlāk kā 10 darbdienu laikā pēc iepirkuma procedūras pabeigšanas</w:t>
      </w:r>
      <w:r>
        <w:rPr>
          <w:rFonts w:ascii="Times New Roman" w:hAnsi="Times New Roman" w:cs="Times New Roman"/>
          <w:color w:val="212121"/>
        </w:rPr>
        <w:t xml:space="preserve">. </w:t>
      </w:r>
      <w:r w:rsidR="00A053D8" w:rsidRPr="00A053D8">
        <w:rPr>
          <w:rFonts w:ascii="Times New Roman" w:hAnsi="Times New Roman" w:cs="Times New Roman"/>
          <w:color w:val="212121"/>
        </w:rPr>
        <w:t>Pēc Zivju fonda atbalstītā projekta vai tā daļas īstenošanas atbalsta saņēmējs elektroniskajā pieteikšanās sistēmā iesniedz maksājuma pieprasījumu</w:t>
      </w:r>
      <w:r w:rsidR="00A053D8">
        <w:rPr>
          <w:rFonts w:ascii="Times New Roman" w:hAnsi="Times New Roman" w:cs="Times New Roman"/>
          <w:color w:val="212121"/>
        </w:rPr>
        <w:t>.</w:t>
      </w:r>
    </w:p>
    <w:p w14:paraId="49049E6E" w14:textId="4327CEE5" w:rsidR="001639BF" w:rsidRPr="00CB0E2E" w:rsidRDefault="00C73834" w:rsidP="00CB0E2E">
      <w:pPr>
        <w:spacing w:before="120"/>
        <w:jc w:val="both"/>
        <w:rPr>
          <w:color w:val="000000" w:themeColor="text1"/>
        </w:rPr>
      </w:pPr>
      <w:r w:rsidRPr="00886E42">
        <w:rPr>
          <w:rFonts w:ascii="Times New Roman" w:hAnsi="Times New Roman" w:cs="Times New Roman"/>
          <w:color w:val="000000" w:themeColor="text1"/>
        </w:rPr>
        <w:t>Dalība projektā atbilst Ādažu novada Attīstības programmas (2021.-2027.) vidējā termiņa prioritāt</w:t>
      </w:r>
      <w:r w:rsidR="00886E42" w:rsidRPr="00886E42">
        <w:rPr>
          <w:rFonts w:ascii="Times New Roman" w:hAnsi="Times New Roman" w:cs="Times New Roman"/>
          <w:color w:val="000000" w:themeColor="text1"/>
        </w:rPr>
        <w:t>ei</w:t>
      </w:r>
      <w:r w:rsidR="00886E42" w:rsidRPr="00CB0E2E">
        <w:rPr>
          <w:rFonts w:ascii="Times New Roman" w:hAnsi="Times New Roman" w:cs="Times New Roman"/>
          <w:color w:val="000000" w:themeColor="text1"/>
        </w:rPr>
        <w:t xml:space="preserve"> </w:t>
      </w:r>
      <w:r w:rsidR="001639BF" w:rsidRPr="00CB0E2E">
        <w:rPr>
          <w:rFonts w:ascii="Times New Roman" w:hAnsi="Times New Roman" w:cs="Times New Roman"/>
          <w:color w:val="000000" w:themeColor="text1"/>
        </w:rPr>
        <w:t>“VTP5: Resursu efektīva izmantošana un attīstība” (rīcības virzienam “RV5.2: Ādažu novadā esošo resursu ilgtspējīga izmantošana”, uzdevumam “U5.2.1: Uzlabot vides kvalitāti un aizsardzību”, pasākumam “Ā5.2.1.4. Zivju resursu aizsardzības pasākumu īstenošana Ādažu novada ūdenstilpēs”)</w:t>
      </w:r>
      <w:r w:rsidR="004A429C" w:rsidRPr="00CB0E2E">
        <w:rPr>
          <w:rFonts w:ascii="Times New Roman" w:hAnsi="Times New Roman" w:cs="Times New Roman"/>
          <w:color w:val="000000" w:themeColor="text1"/>
        </w:rPr>
        <w:t>.</w:t>
      </w:r>
    </w:p>
    <w:p w14:paraId="72C4C053" w14:textId="6B718814" w:rsidR="00DA18B5" w:rsidRPr="00A053D8" w:rsidRDefault="00DA18B5" w:rsidP="00A053D8">
      <w:pPr>
        <w:spacing w:before="120"/>
        <w:jc w:val="both"/>
        <w:rPr>
          <w:rFonts w:ascii="Times New Roman" w:hAnsi="Times New Roman" w:cs="Times New Roman"/>
          <w:color w:val="212121"/>
        </w:rPr>
      </w:pPr>
      <w:r>
        <w:rPr>
          <w:rFonts w:ascii="Times New Roman" w:hAnsi="Times New Roman" w:cs="Times New Roman"/>
          <w:color w:val="212121"/>
        </w:rPr>
        <w:t xml:space="preserve">Pamatojoties uz </w:t>
      </w:r>
      <w:r w:rsidRPr="00C4206E">
        <w:rPr>
          <w:rFonts w:ascii="Times New Roman" w:hAnsi="Times New Roman" w:cs="Times New Roman"/>
        </w:rPr>
        <w:t xml:space="preserve">Pašvaldību likuma 4. panta pirmās daļas </w:t>
      </w:r>
      <w:r>
        <w:rPr>
          <w:rFonts w:ascii="Times New Roman" w:hAnsi="Times New Roman" w:cs="Times New Roman"/>
        </w:rPr>
        <w:t xml:space="preserve">14. punktu, </w:t>
      </w:r>
      <w:r w:rsidR="0072457C" w:rsidRPr="0072457C">
        <w:rPr>
          <w:rFonts w:ascii="Times New Roman" w:hAnsi="Times New Roman" w:cs="Times New Roman"/>
        </w:rPr>
        <w:t>31.12.1995.</w:t>
      </w:r>
      <w:r w:rsidR="0072457C">
        <w:rPr>
          <w:rFonts w:ascii="Times New Roman" w:hAnsi="Times New Roman" w:cs="Times New Roman"/>
        </w:rPr>
        <w:t xml:space="preserve"> </w:t>
      </w:r>
      <w:r w:rsidR="0072457C" w:rsidRPr="0072457C">
        <w:rPr>
          <w:rFonts w:ascii="Times New Roman" w:hAnsi="Times New Roman" w:cs="Times New Roman"/>
        </w:rPr>
        <w:t>Ministru kabinet</w:t>
      </w:r>
      <w:r w:rsidR="0072457C">
        <w:rPr>
          <w:rFonts w:ascii="Times New Roman" w:hAnsi="Times New Roman" w:cs="Times New Roman"/>
        </w:rPr>
        <w:t xml:space="preserve">a noteikumiem Nr. </w:t>
      </w:r>
      <w:r w:rsidR="0072457C" w:rsidRPr="0072457C">
        <w:rPr>
          <w:rFonts w:ascii="Times New Roman" w:hAnsi="Times New Roman" w:cs="Times New Roman"/>
        </w:rPr>
        <w:t>388</w:t>
      </w:r>
      <w:r w:rsidR="0072457C">
        <w:rPr>
          <w:rFonts w:ascii="Times New Roman" w:hAnsi="Times New Roman" w:cs="Times New Roman"/>
        </w:rPr>
        <w:t xml:space="preserve"> “</w:t>
      </w:r>
      <w:r w:rsidR="0072457C" w:rsidRPr="0072457C">
        <w:rPr>
          <w:rFonts w:ascii="Times New Roman" w:hAnsi="Times New Roman" w:cs="Times New Roman"/>
        </w:rPr>
        <w:t>Zivju fonda nolikums</w:t>
      </w:r>
      <w:r w:rsidR="0072457C">
        <w:rPr>
          <w:rFonts w:ascii="Times New Roman" w:hAnsi="Times New Roman" w:cs="Times New Roman"/>
        </w:rPr>
        <w:t xml:space="preserve">” 8.3. apakšpunktu, </w:t>
      </w:r>
      <w:r w:rsidR="003F1E62">
        <w:rPr>
          <w:rFonts w:ascii="Times New Roman" w:hAnsi="Times New Roman" w:cs="Times New Roman"/>
        </w:rPr>
        <w:t xml:space="preserve">Ministru kabineta </w:t>
      </w:r>
      <w:r w:rsidR="00886E42" w:rsidRPr="003F1E62">
        <w:rPr>
          <w:rFonts w:ascii="Times New Roman" w:hAnsi="Times New Roman" w:cs="Times New Roman"/>
        </w:rPr>
        <w:t>20.03.2010.</w:t>
      </w:r>
      <w:r w:rsidR="00886E42">
        <w:rPr>
          <w:rFonts w:ascii="Times New Roman" w:hAnsi="Times New Roman" w:cs="Times New Roman"/>
        </w:rPr>
        <w:t xml:space="preserve"> </w:t>
      </w:r>
      <w:r w:rsidR="003F1E62">
        <w:rPr>
          <w:rFonts w:ascii="Times New Roman" w:hAnsi="Times New Roman" w:cs="Times New Roman"/>
        </w:rPr>
        <w:t>noteikum</w:t>
      </w:r>
      <w:r w:rsidR="00886E42">
        <w:rPr>
          <w:rFonts w:ascii="Times New Roman" w:hAnsi="Times New Roman" w:cs="Times New Roman"/>
        </w:rPr>
        <w:t>u</w:t>
      </w:r>
      <w:r w:rsidR="003F1E62">
        <w:rPr>
          <w:rFonts w:ascii="Times New Roman" w:hAnsi="Times New Roman" w:cs="Times New Roman"/>
        </w:rPr>
        <w:t xml:space="preserve"> Nr. 215 “</w:t>
      </w:r>
      <w:r w:rsidR="003F1E62" w:rsidRPr="003F1E62">
        <w:rPr>
          <w:rFonts w:ascii="Times New Roman" w:hAnsi="Times New Roman" w:cs="Times New Roman"/>
        </w:rPr>
        <w:t>Noteikumi par valsts atbalsta piešķiršanu zivsaimniecības attīstībai no Zivju fonda finanšu līdzekļiem</w:t>
      </w:r>
      <w:r w:rsidR="003F1E62">
        <w:rPr>
          <w:rFonts w:ascii="Times New Roman" w:hAnsi="Times New Roman" w:cs="Times New Roman"/>
        </w:rPr>
        <w:t xml:space="preserve">” 6. punktu, </w:t>
      </w:r>
      <w:r w:rsidR="00886E42">
        <w:rPr>
          <w:rFonts w:ascii="Times New Roman" w:hAnsi="Times New Roman" w:cs="Times New Roman"/>
        </w:rPr>
        <w:t xml:space="preserve">kā arī domes </w:t>
      </w:r>
      <w:r w:rsidR="003F1E62">
        <w:rPr>
          <w:rFonts w:ascii="Times New Roman" w:hAnsi="Times New Roman" w:cs="Times New Roman"/>
        </w:rPr>
        <w:t>Attīstības komitejas 1</w:t>
      </w:r>
      <w:r w:rsidR="004A429C">
        <w:rPr>
          <w:rFonts w:ascii="Times New Roman" w:hAnsi="Times New Roman" w:cs="Times New Roman"/>
        </w:rPr>
        <w:t>1</w:t>
      </w:r>
      <w:r w:rsidR="003F1E62">
        <w:rPr>
          <w:rFonts w:ascii="Times New Roman" w:hAnsi="Times New Roman" w:cs="Times New Roman"/>
        </w:rPr>
        <w:t>.03.202</w:t>
      </w:r>
      <w:r w:rsidR="004A429C">
        <w:rPr>
          <w:rFonts w:ascii="Times New Roman" w:hAnsi="Times New Roman" w:cs="Times New Roman"/>
        </w:rPr>
        <w:t>6</w:t>
      </w:r>
      <w:r w:rsidR="003F1E62">
        <w:rPr>
          <w:rFonts w:ascii="Times New Roman" w:hAnsi="Times New Roman" w:cs="Times New Roman"/>
        </w:rPr>
        <w:t xml:space="preserve"> atzinumu, Ādažu novada</w:t>
      </w:r>
      <w:r w:rsidR="00AA45DB">
        <w:rPr>
          <w:rFonts w:ascii="Times New Roman" w:hAnsi="Times New Roman" w:cs="Times New Roman"/>
        </w:rPr>
        <w:t xml:space="preserve"> pašvaldības</w:t>
      </w:r>
      <w:r w:rsidR="003F1E62">
        <w:rPr>
          <w:rFonts w:ascii="Times New Roman" w:hAnsi="Times New Roman" w:cs="Times New Roman"/>
        </w:rPr>
        <w:t xml:space="preserve"> dome</w:t>
      </w:r>
    </w:p>
    <w:p w14:paraId="0C95B586" w14:textId="77777777" w:rsidR="00564CA6" w:rsidRPr="00564CA6" w:rsidRDefault="004A3135" w:rsidP="00CB0E2E">
      <w:pPr>
        <w:spacing w:before="120" w:after="120"/>
        <w:jc w:val="center"/>
        <w:rPr>
          <w:rFonts w:ascii="Times New Roman" w:hAnsi="Times New Roman" w:cs="Times New Roman"/>
          <w:b/>
        </w:rPr>
      </w:pPr>
      <w:r w:rsidRPr="00564CA6">
        <w:rPr>
          <w:rFonts w:ascii="Times New Roman" w:hAnsi="Times New Roman" w:cs="Times New Roman"/>
          <w:b/>
        </w:rPr>
        <w:t>NOLEMJ:</w:t>
      </w:r>
    </w:p>
    <w:p w14:paraId="66619524" w14:textId="7D7E56D5" w:rsidR="004A3135" w:rsidRPr="0090673C" w:rsidRDefault="004A3135" w:rsidP="004A3135">
      <w:pPr>
        <w:pStyle w:val="Default"/>
        <w:numPr>
          <w:ilvl w:val="0"/>
          <w:numId w:val="6"/>
        </w:numPr>
        <w:spacing w:before="120" w:after="120"/>
        <w:ind w:left="425" w:hanging="425"/>
        <w:jc w:val="both"/>
      </w:pPr>
      <w:r>
        <w:rPr>
          <w:color w:val="auto"/>
        </w:rPr>
        <w:t xml:space="preserve">Konceptuāli atbalstīt Ādažu novada pašvaldības dalību </w:t>
      </w:r>
      <w:r w:rsidR="00DA18B5">
        <w:rPr>
          <w:color w:val="auto"/>
        </w:rPr>
        <w:t xml:space="preserve">valsts atbalsta saņemšanā </w:t>
      </w:r>
      <w:r w:rsidR="00DA18B5" w:rsidRPr="00DA18B5">
        <w:rPr>
          <w:color w:val="auto"/>
        </w:rPr>
        <w:t>zivsaimniecības attīstībai no Zivju fonda finanšu līdzekļiem</w:t>
      </w:r>
      <w:r w:rsidR="00DA18B5">
        <w:rPr>
          <w:color w:val="auto"/>
        </w:rPr>
        <w:t>, paredzot</w:t>
      </w:r>
      <w:r w:rsidR="00003A78">
        <w:rPr>
          <w:color w:val="auto"/>
        </w:rPr>
        <w:t xml:space="preserve"> jauna zemūdens drona</w:t>
      </w:r>
      <w:r w:rsidR="00DA18B5">
        <w:rPr>
          <w:color w:val="auto"/>
        </w:rPr>
        <w:t xml:space="preserve"> iegādi</w:t>
      </w:r>
      <w:r w:rsidR="00AA45DB">
        <w:rPr>
          <w:color w:val="auto"/>
        </w:rPr>
        <w:t xml:space="preserve"> Ādažu novada pašvaldības policijas vajadzībām.</w:t>
      </w:r>
    </w:p>
    <w:p w14:paraId="04E649D4" w14:textId="047EBDC5" w:rsidR="004A3135" w:rsidRDefault="00AA45DB" w:rsidP="004A3135">
      <w:pPr>
        <w:pStyle w:val="Default"/>
        <w:numPr>
          <w:ilvl w:val="0"/>
          <w:numId w:val="6"/>
        </w:numPr>
        <w:spacing w:before="120" w:after="120"/>
        <w:ind w:left="425" w:hanging="425"/>
        <w:jc w:val="both"/>
        <w:rPr>
          <w:color w:val="auto"/>
        </w:rPr>
      </w:pPr>
      <w:r>
        <w:rPr>
          <w:color w:val="auto"/>
        </w:rPr>
        <w:t xml:space="preserve">Centrālās pārvaldes </w:t>
      </w:r>
      <w:r w:rsidR="004A3135" w:rsidRPr="0090673C">
        <w:rPr>
          <w:color w:val="auto"/>
        </w:rPr>
        <w:t>Attīstības un projektu nodaļai</w:t>
      </w:r>
      <w:r w:rsidR="00F3203B">
        <w:rPr>
          <w:color w:val="auto"/>
        </w:rPr>
        <w:t xml:space="preserve">, sadarbībā ar </w:t>
      </w:r>
      <w:r w:rsidR="003F1E62">
        <w:rPr>
          <w:color w:val="auto"/>
        </w:rPr>
        <w:t>Ādažu novada pašvaldības policiju</w:t>
      </w:r>
      <w:r w:rsidR="00082B57">
        <w:rPr>
          <w:color w:val="auto"/>
        </w:rPr>
        <w:t>,</w:t>
      </w:r>
      <w:r w:rsidR="003F1E62">
        <w:rPr>
          <w:color w:val="auto"/>
        </w:rPr>
        <w:t xml:space="preserve"> </w:t>
      </w:r>
      <w:r w:rsidR="0036597C">
        <w:rPr>
          <w:rFonts w:eastAsia="Times New Roman"/>
          <w:lang w:eastAsia="lv-LV"/>
        </w:rPr>
        <w:t xml:space="preserve">līdz </w:t>
      </w:r>
      <w:r w:rsidR="00003A78">
        <w:rPr>
          <w:rFonts w:eastAsia="Times New Roman"/>
          <w:lang w:eastAsia="lv-LV"/>
        </w:rPr>
        <w:t>02</w:t>
      </w:r>
      <w:r w:rsidR="0036597C">
        <w:rPr>
          <w:rFonts w:eastAsia="Times New Roman"/>
          <w:lang w:eastAsia="lv-LV"/>
        </w:rPr>
        <w:t>.0</w:t>
      </w:r>
      <w:r w:rsidR="00003A78">
        <w:rPr>
          <w:rFonts w:eastAsia="Times New Roman"/>
          <w:lang w:eastAsia="lv-LV"/>
        </w:rPr>
        <w:t>4</w:t>
      </w:r>
      <w:r w:rsidR="0036597C">
        <w:rPr>
          <w:rFonts w:eastAsia="Times New Roman"/>
          <w:lang w:eastAsia="lv-LV"/>
        </w:rPr>
        <w:t>.202</w:t>
      </w:r>
      <w:r w:rsidR="00003A78">
        <w:rPr>
          <w:rFonts w:eastAsia="Times New Roman"/>
          <w:lang w:eastAsia="lv-LV"/>
        </w:rPr>
        <w:t>6</w:t>
      </w:r>
      <w:r w:rsidR="0036597C">
        <w:rPr>
          <w:rFonts w:eastAsia="Times New Roman"/>
          <w:lang w:eastAsia="lv-LV"/>
        </w:rPr>
        <w:t xml:space="preserve">. </w:t>
      </w:r>
      <w:r w:rsidR="004A3135" w:rsidRPr="0090673C">
        <w:rPr>
          <w:color w:val="auto"/>
        </w:rPr>
        <w:t xml:space="preserve">organizēt projekta </w:t>
      </w:r>
      <w:r w:rsidR="00F3203B">
        <w:rPr>
          <w:color w:val="auto"/>
        </w:rPr>
        <w:t>pieteikuma</w:t>
      </w:r>
      <w:r w:rsidR="004A3135" w:rsidRPr="0090673C">
        <w:rPr>
          <w:color w:val="auto"/>
        </w:rPr>
        <w:t xml:space="preserve"> </w:t>
      </w:r>
      <w:r w:rsidR="0036597C">
        <w:rPr>
          <w:color w:val="auto"/>
        </w:rPr>
        <w:t>izstrādi un iesniegšanu</w:t>
      </w:r>
      <w:r w:rsidR="004A3135" w:rsidRPr="0090673C">
        <w:rPr>
          <w:color w:val="auto"/>
        </w:rPr>
        <w:t xml:space="preserve"> </w:t>
      </w:r>
      <w:r w:rsidR="003F1E62">
        <w:rPr>
          <w:bCs/>
        </w:rPr>
        <w:t xml:space="preserve">Lauku atbalsta dienestā, </w:t>
      </w:r>
      <w:r w:rsidR="0036597C">
        <w:rPr>
          <w:bCs/>
        </w:rPr>
        <w:t xml:space="preserve">kā arī </w:t>
      </w:r>
      <w:r w:rsidR="00082B57" w:rsidRPr="0090673C">
        <w:rPr>
          <w:color w:val="auto"/>
        </w:rPr>
        <w:t xml:space="preserve">koordinēt projekta </w:t>
      </w:r>
      <w:r w:rsidR="00082B57">
        <w:rPr>
          <w:color w:val="auto"/>
        </w:rPr>
        <w:t xml:space="preserve">īstenošanu </w:t>
      </w:r>
      <w:r w:rsidR="0036597C">
        <w:rPr>
          <w:color w:val="auto"/>
        </w:rPr>
        <w:t>projekta apstiprināšanas gadījumā</w:t>
      </w:r>
      <w:r w:rsidR="004A3135" w:rsidRPr="0090673C">
        <w:rPr>
          <w:color w:val="auto"/>
        </w:rPr>
        <w:t>.</w:t>
      </w:r>
    </w:p>
    <w:p w14:paraId="7798F561" w14:textId="77F0C60B" w:rsidR="009C0C1B" w:rsidRPr="00DE741C" w:rsidRDefault="009C0C1B" w:rsidP="00567719">
      <w:pPr>
        <w:pStyle w:val="Default"/>
        <w:numPr>
          <w:ilvl w:val="0"/>
          <w:numId w:val="6"/>
        </w:numPr>
        <w:spacing w:before="120" w:after="120"/>
        <w:ind w:left="425" w:hanging="425"/>
        <w:jc w:val="both"/>
      </w:pPr>
      <w:r w:rsidRPr="009C0C1B">
        <w:rPr>
          <w:color w:val="auto"/>
        </w:rPr>
        <w:t xml:space="preserve">Projekta apstiprināšanas gadījumā </w:t>
      </w:r>
      <w:r w:rsidR="00082B57">
        <w:rPr>
          <w:color w:val="auto"/>
        </w:rPr>
        <w:t xml:space="preserve">pašvaldības līdzfinansējumu līdz 2000 </w:t>
      </w:r>
      <w:r w:rsidR="00082B57" w:rsidRPr="00CB0E2E">
        <w:rPr>
          <w:i/>
          <w:iCs/>
          <w:color w:val="auto"/>
        </w:rPr>
        <w:t>euro</w:t>
      </w:r>
      <w:r w:rsidR="00082B57">
        <w:rPr>
          <w:color w:val="auto"/>
        </w:rPr>
        <w:t xml:space="preserve"> apmērā </w:t>
      </w:r>
      <w:r>
        <w:rPr>
          <w:color w:val="auto"/>
        </w:rPr>
        <w:t>nodrošināt no Ādažu novada pašvaldības policijas</w:t>
      </w:r>
      <w:r w:rsidRPr="009C0C1B">
        <w:rPr>
          <w:color w:val="auto"/>
        </w:rPr>
        <w:t xml:space="preserve"> 202</w:t>
      </w:r>
      <w:r w:rsidR="00003A78">
        <w:rPr>
          <w:color w:val="auto"/>
        </w:rPr>
        <w:t>6</w:t>
      </w:r>
      <w:r w:rsidRPr="009C0C1B">
        <w:rPr>
          <w:color w:val="auto"/>
        </w:rPr>
        <w:t xml:space="preserve">. gada budžeta </w:t>
      </w:r>
      <w:r w:rsidR="00082B57">
        <w:rPr>
          <w:color w:val="auto"/>
        </w:rPr>
        <w:t xml:space="preserve">tāmes </w:t>
      </w:r>
      <w:r>
        <w:rPr>
          <w:color w:val="auto"/>
        </w:rPr>
        <w:t>līdzekļiem</w:t>
      </w:r>
      <w:r w:rsidRPr="009C0C1B">
        <w:rPr>
          <w:color w:val="auto"/>
        </w:rPr>
        <w:t xml:space="preserve">. </w:t>
      </w:r>
    </w:p>
    <w:p w14:paraId="11AAFB66" w14:textId="126396EC" w:rsidR="004A3135" w:rsidRPr="0090673C" w:rsidRDefault="004A3135" w:rsidP="004A3135">
      <w:pPr>
        <w:pStyle w:val="Default"/>
        <w:numPr>
          <w:ilvl w:val="0"/>
          <w:numId w:val="6"/>
        </w:numPr>
        <w:spacing w:before="120" w:after="120"/>
        <w:ind w:left="425" w:hanging="425"/>
        <w:jc w:val="both"/>
        <w:rPr>
          <w:color w:val="auto"/>
        </w:rPr>
      </w:pPr>
      <w:r w:rsidRPr="0090673C">
        <w:t>Pašvaldības domes priekšsēdētāja</w:t>
      </w:r>
      <w:r w:rsidR="00003A78">
        <w:t>m</w:t>
      </w:r>
      <w:r w:rsidRPr="0090673C">
        <w:t xml:space="preserve"> parakstīt ar projekta </w:t>
      </w:r>
      <w:r w:rsidR="00F3203B">
        <w:t xml:space="preserve">pieteikuma izstrādi un </w:t>
      </w:r>
      <w:r w:rsidRPr="0090673C">
        <w:t>īstenošanu saistītos dokumentus.</w:t>
      </w:r>
    </w:p>
    <w:p w14:paraId="677B2010" w14:textId="77777777" w:rsidR="004A3135" w:rsidRPr="0090673C" w:rsidRDefault="004A3135" w:rsidP="004A3135">
      <w:pPr>
        <w:pStyle w:val="Default"/>
        <w:numPr>
          <w:ilvl w:val="0"/>
          <w:numId w:val="6"/>
        </w:numPr>
        <w:spacing w:before="120" w:after="120"/>
        <w:ind w:left="425" w:hanging="425"/>
        <w:jc w:val="both"/>
      </w:pPr>
      <w:r w:rsidRPr="0090673C">
        <w:t>Pašvaldības izpilddirektoram veikt lēmuma izpildes kontroli.</w:t>
      </w:r>
    </w:p>
    <w:p w14:paraId="798A05D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F0FD962" w14:textId="77777777" w:rsidR="00564CA6" w:rsidRDefault="00564CA6" w:rsidP="00BB16A4">
      <w:pPr>
        <w:jc w:val="both"/>
        <w:rPr>
          <w:rFonts w:ascii="Times New Roman" w:hAnsi="Times New Roman" w:cs="Times New Roman"/>
        </w:rPr>
      </w:pPr>
    </w:p>
    <w:p w14:paraId="5E13663B" w14:textId="77777777" w:rsidR="00BB16A4" w:rsidRPr="00564CA6" w:rsidRDefault="00BB16A4" w:rsidP="00BB16A4">
      <w:pPr>
        <w:jc w:val="both"/>
        <w:rPr>
          <w:rFonts w:ascii="Times New Roman" w:hAnsi="Times New Roman" w:cs="Times New Roman"/>
        </w:rPr>
      </w:pPr>
    </w:p>
    <w:p w14:paraId="61393660" w14:textId="77777777" w:rsidR="00082B57" w:rsidRDefault="004A313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4A429C">
        <w:rPr>
          <w:rFonts w:ascii="Times New Roman" w:hAnsi="Times New Roman" w:cs="Times New Roman"/>
          <w:noProof/>
        </w:rPr>
        <w:t xml:space="preserve"> vietnieks </w:t>
      </w:r>
    </w:p>
    <w:p w14:paraId="2945D946" w14:textId="067D7033" w:rsidR="00564CA6" w:rsidRDefault="004A429C" w:rsidP="00BB16A4">
      <w:pPr>
        <w:jc w:val="both"/>
        <w:rPr>
          <w:rFonts w:ascii="Times New Roman" w:hAnsi="Times New Roman" w:cs="Times New Roman"/>
          <w:noProof/>
        </w:rPr>
      </w:pPr>
      <w:r>
        <w:rPr>
          <w:rFonts w:ascii="Times New Roman" w:hAnsi="Times New Roman" w:cs="Times New Roman"/>
          <w:noProof/>
        </w:rPr>
        <w:t>attīstības jautājumos</w:t>
      </w:r>
      <w:r w:rsidR="004A3135" w:rsidRPr="00564CA6">
        <w:rPr>
          <w:rFonts w:ascii="Times New Roman" w:hAnsi="Times New Roman" w:cs="Times New Roman"/>
          <w:noProof/>
        </w:rPr>
        <w:tab/>
      </w:r>
      <w:r w:rsidR="004A3135" w:rsidRPr="00564CA6">
        <w:rPr>
          <w:rFonts w:ascii="Times New Roman" w:hAnsi="Times New Roman" w:cs="Times New Roman"/>
          <w:noProof/>
        </w:rPr>
        <w:tab/>
      </w:r>
      <w:r w:rsidR="004A3135" w:rsidRPr="00564CA6">
        <w:rPr>
          <w:rFonts w:ascii="Times New Roman" w:hAnsi="Times New Roman" w:cs="Times New Roman"/>
          <w:noProof/>
        </w:rPr>
        <w:tab/>
      </w:r>
      <w:r w:rsidR="00082B57">
        <w:rPr>
          <w:rFonts w:ascii="Times New Roman" w:hAnsi="Times New Roman" w:cs="Times New Roman"/>
          <w:noProof/>
        </w:rPr>
        <w:t xml:space="preserve">                                                            </w:t>
      </w:r>
      <w:r>
        <w:rPr>
          <w:rFonts w:ascii="Times New Roman" w:hAnsi="Times New Roman" w:cs="Times New Roman"/>
          <w:noProof/>
        </w:rPr>
        <w:t>G.Miglāns</w:t>
      </w:r>
      <w:r w:rsidR="004A3135" w:rsidRPr="00564CA6">
        <w:rPr>
          <w:rFonts w:ascii="Times New Roman" w:hAnsi="Times New Roman" w:cs="Times New Roman"/>
          <w:noProof/>
        </w:rPr>
        <w:t xml:space="preserve"> </w:t>
      </w:r>
    </w:p>
    <w:p w14:paraId="77AD2539" w14:textId="77777777" w:rsidR="00147221" w:rsidRDefault="00147221" w:rsidP="00BB16A4">
      <w:pPr>
        <w:jc w:val="both"/>
        <w:rPr>
          <w:rFonts w:ascii="Times New Roman" w:hAnsi="Times New Roman" w:cs="Times New Roman"/>
          <w:noProof/>
        </w:rPr>
      </w:pPr>
    </w:p>
    <w:p w14:paraId="4879F0E5" w14:textId="50A45133" w:rsidR="00147221" w:rsidRPr="00147221" w:rsidRDefault="004A313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061585E" w14:textId="77777777" w:rsidR="003F1E62" w:rsidRDefault="003F1E62" w:rsidP="00564CA6">
      <w:pPr>
        <w:jc w:val="both"/>
        <w:rPr>
          <w:rFonts w:ascii="Times New Roman" w:hAnsi="Times New Roman" w:cs="Times New Roman"/>
        </w:rPr>
      </w:pPr>
    </w:p>
    <w:p w14:paraId="091B5E55" w14:textId="6E7B2ABC" w:rsidR="00564CA6" w:rsidRPr="00564CA6" w:rsidRDefault="004A3135" w:rsidP="00564CA6">
      <w:pPr>
        <w:jc w:val="both"/>
        <w:rPr>
          <w:rFonts w:ascii="Times New Roman" w:hAnsi="Times New Roman" w:cs="Times New Roman"/>
        </w:rPr>
      </w:pPr>
      <w:r w:rsidRPr="00564CA6">
        <w:rPr>
          <w:rFonts w:ascii="Times New Roman" w:hAnsi="Times New Roman" w:cs="Times New Roman"/>
        </w:rPr>
        <w:t>__________________________</w:t>
      </w:r>
    </w:p>
    <w:p w14:paraId="39E8C65E" w14:textId="77777777" w:rsidR="009C0C1B" w:rsidRPr="006D42C4" w:rsidRDefault="009C0C1B" w:rsidP="009C0C1B">
      <w:pPr>
        <w:jc w:val="both"/>
        <w:rPr>
          <w:rFonts w:ascii="Times New Roman" w:hAnsi="Times New Roman" w:cs="Times New Roman"/>
        </w:rPr>
      </w:pPr>
      <w:r w:rsidRPr="006D42C4">
        <w:rPr>
          <w:rFonts w:ascii="Times New Roman" w:hAnsi="Times New Roman" w:cs="Times New Roman"/>
        </w:rPr>
        <w:t>Izsniegt norakstus:</w:t>
      </w:r>
    </w:p>
    <w:p w14:paraId="320EE94E" w14:textId="55A09DFE" w:rsidR="009C0C1B" w:rsidRPr="006D42C4" w:rsidRDefault="009C0C1B" w:rsidP="009C0C1B">
      <w:pPr>
        <w:jc w:val="both"/>
        <w:rPr>
          <w:rFonts w:ascii="Times New Roman" w:hAnsi="Times New Roman" w:cs="Times New Roman"/>
        </w:rPr>
      </w:pPr>
      <w:r>
        <w:rPr>
          <w:rFonts w:ascii="Times New Roman" w:hAnsi="Times New Roman" w:cs="Times New Roman"/>
        </w:rPr>
        <w:t>ĀNPP, LAD, FIN, APN</w:t>
      </w:r>
      <w:r w:rsidR="00082B57">
        <w:rPr>
          <w:rFonts w:ascii="Times New Roman" w:hAnsi="Times New Roman" w:cs="Times New Roman"/>
        </w:rPr>
        <w:t>,</w:t>
      </w:r>
      <w:r>
        <w:rPr>
          <w:rFonts w:ascii="Times New Roman" w:hAnsi="Times New Roman" w:cs="Times New Roman"/>
        </w:rPr>
        <w:t xml:space="preserve"> IDR </w:t>
      </w:r>
      <w:r w:rsidRPr="006D42C4">
        <w:rPr>
          <w:rFonts w:ascii="Times New Roman" w:hAnsi="Times New Roman" w:cs="Times New Roman"/>
        </w:rPr>
        <w:t>- @</w:t>
      </w:r>
    </w:p>
    <w:p w14:paraId="4C7E3722" w14:textId="77777777" w:rsidR="009C0C1B" w:rsidRDefault="009C0C1B" w:rsidP="003F1E62">
      <w:pPr>
        <w:rPr>
          <w:rFonts w:ascii="Times New Roman" w:hAnsi="Times New Roman" w:cs="Times New Roman"/>
          <w:noProof/>
          <w:sz w:val="20"/>
          <w:szCs w:val="20"/>
        </w:rPr>
      </w:pPr>
    </w:p>
    <w:p w14:paraId="59F1BC56" w14:textId="0B8318F3" w:rsidR="004A3135" w:rsidRPr="003F1E62" w:rsidRDefault="00BB3415" w:rsidP="003F1E62">
      <w:pPr>
        <w:rPr>
          <w:rFonts w:ascii="Times New Roman" w:hAnsi="Times New Roman" w:cs="Times New Roman"/>
          <w:sz w:val="20"/>
          <w:szCs w:val="20"/>
        </w:rPr>
      </w:pPr>
      <w:r>
        <w:rPr>
          <w:rFonts w:ascii="Times New Roman" w:hAnsi="Times New Roman" w:cs="Times New Roman"/>
          <w:noProof/>
          <w:sz w:val="20"/>
          <w:szCs w:val="20"/>
        </w:rPr>
        <w:t>O.Bērziņš</w:t>
      </w:r>
      <w:r w:rsidR="004A3135" w:rsidRPr="003F1E62">
        <w:rPr>
          <w:rFonts w:ascii="Times New Roman" w:hAnsi="Times New Roman" w:cs="Times New Roman"/>
          <w:sz w:val="20"/>
          <w:szCs w:val="20"/>
        </w:rPr>
        <w:t xml:space="preserve">, </w:t>
      </w:r>
      <w:r w:rsidR="003F1E62" w:rsidRPr="003F1E62">
        <w:rPr>
          <w:rFonts w:ascii="Times New Roman" w:hAnsi="Times New Roman" w:cs="Times New Roman"/>
          <w:sz w:val="20"/>
          <w:szCs w:val="20"/>
        </w:rPr>
        <w:t>2</w:t>
      </w:r>
      <w:r>
        <w:rPr>
          <w:rFonts w:ascii="Times New Roman" w:hAnsi="Times New Roman" w:cs="Times New Roman"/>
          <w:sz w:val="20"/>
          <w:szCs w:val="20"/>
        </w:rPr>
        <w:t>9445742</w:t>
      </w:r>
    </w:p>
    <w:sectPr w:rsidR="004A3135" w:rsidRPr="003F1E62"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BBA4B" w14:textId="77777777" w:rsidR="00F6062B" w:rsidRDefault="00F6062B">
      <w:r>
        <w:separator/>
      </w:r>
    </w:p>
  </w:endnote>
  <w:endnote w:type="continuationSeparator" w:id="0">
    <w:p w14:paraId="5763D159" w14:textId="77777777" w:rsidR="00F6062B" w:rsidRDefault="00F6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94471"/>
      <w:docPartObj>
        <w:docPartGallery w:val="Page Numbers (Bottom of Page)"/>
        <w:docPartUnique/>
      </w:docPartObj>
    </w:sdtPr>
    <w:sdtEndPr>
      <w:rPr>
        <w:rFonts w:ascii="Times New Roman" w:hAnsi="Times New Roman" w:cs="Times New Roman"/>
        <w:noProof/>
      </w:rPr>
    </w:sdtEndPr>
    <w:sdtContent>
      <w:p w14:paraId="4A5BF332" w14:textId="77777777" w:rsidR="005C7FA1" w:rsidRPr="005C7FA1" w:rsidRDefault="004A313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48DAA1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0820" w14:textId="77777777" w:rsidR="005C7FA1" w:rsidRPr="005C7FA1" w:rsidRDefault="005C7FA1">
    <w:pPr>
      <w:pStyle w:val="Footer"/>
      <w:jc w:val="right"/>
      <w:rPr>
        <w:rFonts w:ascii="Times New Roman" w:hAnsi="Times New Roman" w:cs="Times New Roman"/>
      </w:rPr>
    </w:pPr>
  </w:p>
  <w:p w14:paraId="0409931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8C2F" w14:textId="77777777" w:rsidR="00F6062B" w:rsidRDefault="00F6062B">
      <w:r>
        <w:separator/>
      </w:r>
    </w:p>
  </w:footnote>
  <w:footnote w:type="continuationSeparator" w:id="0">
    <w:p w14:paraId="1A65466F" w14:textId="77777777" w:rsidR="00F6062B" w:rsidRDefault="00F60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63B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597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8D5"/>
    <w:multiLevelType w:val="hybridMultilevel"/>
    <w:tmpl w:val="88B64928"/>
    <w:lvl w:ilvl="0" w:tplc="3340A98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8879CE"/>
    <w:multiLevelType w:val="hybridMultilevel"/>
    <w:tmpl w:val="54B8A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7752F3"/>
    <w:multiLevelType w:val="hybridMultilevel"/>
    <w:tmpl w:val="63841CA0"/>
    <w:lvl w:ilvl="0" w:tplc="B734D662">
      <w:start w:val="1"/>
      <w:numFmt w:val="decimal"/>
      <w:lvlText w:val="%1."/>
      <w:lvlJc w:val="left"/>
      <w:pPr>
        <w:ind w:left="720" w:hanging="360"/>
      </w:pPr>
      <w:rPr>
        <w:rFonts w:hint="default"/>
      </w:rPr>
    </w:lvl>
    <w:lvl w:ilvl="1" w:tplc="1EC61AC4" w:tentative="1">
      <w:start w:val="1"/>
      <w:numFmt w:val="lowerLetter"/>
      <w:lvlText w:val="%2."/>
      <w:lvlJc w:val="left"/>
      <w:pPr>
        <w:ind w:left="1440" w:hanging="360"/>
      </w:pPr>
    </w:lvl>
    <w:lvl w:ilvl="2" w:tplc="429CB63C" w:tentative="1">
      <w:start w:val="1"/>
      <w:numFmt w:val="lowerRoman"/>
      <w:lvlText w:val="%3."/>
      <w:lvlJc w:val="right"/>
      <w:pPr>
        <w:ind w:left="2160" w:hanging="180"/>
      </w:pPr>
    </w:lvl>
    <w:lvl w:ilvl="3" w:tplc="943A0902" w:tentative="1">
      <w:start w:val="1"/>
      <w:numFmt w:val="decimal"/>
      <w:lvlText w:val="%4."/>
      <w:lvlJc w:val="left"/>
      <w:pPr>
        <w:ind w:left="2880" w:hanging="360"/>
      </w:pPr>
    </w:lvl>
    <w:lvl w:ilvl="4" w:tplc="FBBC05A8" w:tentative="1">
      <w:start w:val="1"/>
      <w:numFmt w:val="lowerLetter"/>
      <w:lvlText w:val="%5."/>
      <w:lvlJc w:val="left"/>
      <w:pPr>
        <w:ind w:left="3600" w:hanging="360"/>
      </w:pPr>
    </w:lvl>
    <w:lvl w:ilvl="5" w:tplc="3C8C2DDE" w:tentative="1">
      <w:start w:val="1"/>
      <w:numFmt w:val="lowerRoman"/>
      <w:lvlText w:val="%6."/>
      <w:lvlJc w:val="right"/>
      <w:pPr>
        <w:ind w:left="4320" w:hanging="180"/>
      </w:pPr>
    </w:lvl>
    <w:lvl w:ilvl="6" w:tplc="162A9A70" w:tentative="1">
      <w:start w:val="1"/>
      <w:numFmt w:val="decimal"/>
      <w:lvlText w:val="%7."/>
      <w:lvlJc w:val="left"/>
      <w:pPr>
        <w:ind w:left="5040" w:hanging="360"/>
      </w:pPr>
    </w:lvl>
    <w:lvl w:ilvl="7" w:tplc="3918A54E" w:tentative="1">
      <w:start w:val="1"/>
      <w:numFmt w:val="lowerLetter"/>
      <w:lvlText w:val="%8."/>
      <w:lvlJc w:val="left"/>
      <w:pPr>
        <w:ind w:left="5760" w:hanging="360"/>
      </w:pPr>
    </w:lvl>
    <w:lvl w:ilvl="8" w:tplc="2F809F2C" w:tentative="1">
      <w:start w:val="1"/>
      <w:numFmt w:val="lowerRoman"/>
      <w:lvlText w:val="%9."/>
      <w:lvlJc w:val="right"/>
      <w:pPr>
        <w:ind w:left="6480" w:hanging="180"/>
      </w:pPr>
    </w:lvl>
  </w:abstractNum>
  <w:abstractNum w:abstractNumId="3" w15:restartNumberingAfterBreak="0">
    <w:nsid w:val="15F50886"/>
    <w:multiLevelType w:val="hybridMultilevel"/>
    <w:tmpl w:val="696CA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571CF7"/>
    <w:multiLevelType w:val="hybridMultilevel"/>
    <w:tmpl w:val="6A68ADF2"/>
    <w:lvl w:ilvl="0" w:tplc="5AB0ACB0">
      <w:start w:val="2024"/>
      <w:numFmt w:val="bullet"/>
      <w:lvlText w:val=""/>
      <w:lvlJc w:val="left"/>
      <w:pPr>
        <w:ind w:left="720" w:hanging="360"/>
      </w:pPr>
      <w:rPr>
        <w:rFonts w:ascii="Symbol" w:eastAsia="Times New Roman"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5625DF"/>
    <w:multiLevelType w:val="hybridMultilevel"/>
    <w:tmpl w:val="2F9617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DD7B8B"/>
    <w:multiLevelType w:val="hybridMultilevel"/>
    <w:tmpl w:val="8B305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A0F27C3"/>
    <w:multiLevelType w:val="hybridMultilevel"/>
    <w:tmpl w:val="424A750A"/>
    <w:lvl w:ilvl="0" w:tplc="5AB0ACB0">
      <w:start w:val="2024"/>
      <w:numFmt w:val="bullet"/>
      <w:lvlText w:val=""/>
      <w:lvlJc w:val="left"/>
      <w:pPr>
        <w:ind w:left="720" w:hanging="360"/>
      </w:pPr>
      <w:rPr>
        <w:rFonts w:ascii="Symbol" w:eastAsia="Times New Roman"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32D79D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88213F0"/>
    <w:multiLevelType w:val="hybridMultilevel"/>
    <w:tmpl w:val="37D0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A225DA"/>
    <w:multiLevelType w:val="hybridMultilevel"/>
    <w:tmpl w:val="CF348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9"/>
  </w:num>
  <w:num w:numId="2" w16cid:durableId="1964530278">
    <w:abstractNumId w:val="2"/>
  </w:num>
  <w:num w:numId="3" w16cid:durableId="1054893917">
    <w:abstractNumId w:val="10"/>
  </w:num>
  <w:num w:numId="4" w16cid:durableId="1478179591">
    <w:abstractNumId w:val="4"/>
  </w:num>
  <w:num w:numId="5" w16cid:durableId="1715546653">
    <w:abstractNumId w:val="7"/>
  </w:num>
  <w:num w:numId="6" w16cid:durableId="1405755543">
    <w:abstractNumId w:val="11"/>
  </w:num>
  <w:num w:numId="7" w16cid:durableId="1957178363">
    <w:abstractNumId w:val="1"/>
  </w:num>
  <w:num w:numId="8" w16cid:durableId="296374393">
    <w:abstractNumId w:val="12"/>
  </w:num>
  <w:num w:numId="9" w16cid:durableId="79910974">
    <w:abstractNumId w:val="3"/>
  </w:num>
  <w:num w:numId="10" w16cid:durableId="1208683764">
    <w:abstractNumId w:val="5"/>
  </w:num>
  <w:num w:numId="11" w16cid:durableId="653527150">
    <w:abstractNumId w:val="0"/>
  </w:num>
  <w:num w:numId="12" w16cid:durableId="607544113">
    <w:abstractNumId w:val="6"/>
  </w:num>
  <w:num w:numId="13" w16cid:durableId="126552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A78"/>
    <w:rsid w:val="00026BED"/>
    <w:rsid w:val="00030457"/>
    <w:rsid w:val="0005385C"/>
    <w:rsid w:val="000541AC"/>
    <w:rsid w:val="00057C8A"/>
    <w:rsid w:val="00070E3F"/>
    <w:rsid w:val="00082B57"/>
    <w:rsid w:val="00094A8A"/>
    <w:rsid w:val="000B1E8C"/>
    <w:rsid w:val="000B4F2B"/>
    <w:rsid w:val="000D1A04"/>
    <w:rsid w:val="000F3725"/>
    <w:rsid w:val="00110C57"/>
    <w:rsid w:val="00114924"/>
    <w:rsid w:val="001352AF"/>
    <w:rsid w:val="001412D2"/>
    <w:rsid w:val="00147221"/>
    <w:rsid w:val="001639BF"/>
    <w:rsid w:val="00184855"/>
    <w:rsid w:val="001917B7"/>
    <w:rsid w:val="00195A73"/>
    <w:rsid w:val="001A297B"/>
    <w:rsid w:val="001A506B"/>
    <w:rsid w:val="0025391B"/>
    <w:rsid w:val="00293DB1"/>
    <w:rsid w:val="00295966"/>
    <w:rsid w:val="00297558"/>
    <w:rsid w:val="002C2120"/>
    <w:rsid w:val="002D53F6"/>
    <w:rsid w:val="003025F6"/>
    <w:rsid w:val="00306975"/>
    <w:rsid w:val="00313804"/>
    <w:rsid w:val="00330BA5"/>
    <w:rsid w:val="00332A34"/>
    <w:rsid w:val="00351D48"/>
    <w:rsid w:val="0036597C"/>
    <w:rsid w:val="003701B9"/>
    <w:rsid w:val="003736BF"/>
    <w:rsid w:val="00381968"/>
    <w:rsid w:val="0039549A"/>
    <w:rsid w:val="003C00BF"/>
    <w:rsid w:val="003C401E"/>
    <w:rsid w:val="003D4118"/>
    <w:rsid w:val="003F1E62"/>
    <w:rsid w:val="004011FD"/>
    <w:rsid w:val="00402D16"/>
    <w:rsid w:val="00422FD6"/>
    <w:rsid w:val="00442430"/>
    <w:rsid w:val="004617AE"/>
    <w:rsid w:val="00472FE0"/>
    <w:rsid w:val="004823E4"/>
    <w:rsid w:val="004A3135"/>
    <w:rsid w:val="004A429C"/>
    <w:rsid w:val="004B1CB6"/>
    <w:rsid w:val="004B52B7"/>
    <w:rsid w:val="004D516C"/>
    <w:rsid w:val="004D6958"/>
    <w:rsid w:val="00521C00"/>
    <w:rsid w:val="0053073B"/>
    <w:rsid w:val="00543508"/>
    <w:rsid w:val="0055543E"/>
    <w:rsid w:val="00564CA6"/>
    <w:rsid w:val="00567719"/>
    <w:rsid w:val="00596D79"/>
    <w:rsid w:val="005A423A"/>
    <w:rsid w:val="005C4427"/>
    <w:rsid w:val="005C7FA1"/>
    <w:rsid w:val="005F7751"/>
    <w:rsid w:val="00617AAC"/>
    <w:rsid w:val="00620AD3"/>
    <w:rsid w:val="00634956"/>
    <w:rsid w:val="006463A9"/>
    <w:rsid w:val="00675047"/>
    <w:rsid w:val="00691C9B"/>
    <w:rsid w:val="00693F05"/>
    <w:rsid w:val="00695BB9"/>
    <w:rsid w:val="006A2611"/>
    <w:rsid w:val="006C0B56"/>
    <w:rsid w:val="006D3451"/>
    <w:rsid w:val="006D513B"/>
    <w:rsid w:val="006E7005"/>
    <w:rsid w:val="0072089C"/>
    <w:rsid w:val="0072457C"/>
    <w:rsid w:val="00733791"/>
    <w:rsid w:val="0074092B"/>
    <w:rsid w:val="00754015"/>
    <w:rsid w:val="007636F4"/>
    <w:rsid w:val="00773E56"/>
    <w:rsid w:val="00776F85"/>
    <w:rsid w:val="0079484F"/>
    <w:rsid w:val="007B4DDB"/>
    <w:rsid w:val="007C6D2F"/>
    <w:rsid w:val="007D0D77"/>
    <w:rsid w:val="008257F8"/>
    <w:rsid w:val="008745BC"/>
    <w:rsid w:val="00886E42"/>
    <w:rsid w:val="008A028B"/>
    <w:rsid w:val="008B10BA"/>
    <w:rsid w:val="008B76EE"/>
    <w:rsid w:val="008C4808"/>
    <w:rsid w:val="008E0C5B"/>
    <w:rsid w:val="008E3846"/>
    <w:rsid w:val="008F0BE0"/>
    <w:rsid w:val="0090673C"/>
    <w:rsid w:val="009139A1"/>
    <w:rsid w:val="00914FFA"/>
    <w:rsid w:val="00931891"/>
    <w:rsid w:val="009353F4"/>
    <w:rsid w:val="0095060F"/>
    <w:rsid w:val="009644A2"/>
    <w:rsid w:val="00996740"/>
    <w:rsid w:val="009A3989"/>
    <w:rsid w:val="009B7F8F"/>
    <w:rsid w:val="009C0C1B"/>
    <w:rsid w:val="009D1D98"/>
    <w:rsid w:val="00A053D8"/>
    <w:rsid w:val="00A254B5"/>
    <w:rsid w:val="00A345BE"/>
    <w:rsid w:val="00A42034"/>
    <w:rsid w:val="00A50F07"/>
    <w:rsid w:val="00A52B04"/>
    <w:rsid w:val="00A81FB8"/>
    <w:rsid w:val="00AA45DB"/>
    <w:rsid w:val="00AB4517"/>
    <w:rsid w:val="00AC7315"/>
    <w:rsid w:val="00AE5EBA"/>
    <w:rsid w:val="00B36CD4"/>
    <w:rsid w:val="00B4014F"/>
    <w:rsid w:val="00B47C10"/>
    <w:rsid w:val="00B55270"/>
    <w:rsid w:val="00B67648"/>
    <w:rsid w:val="00B75929"/>
    <w:rsid w:val="00B76E87"/>
    <w:rsid w:val="00BB16A4"/>
    <w:rsid w:val="00BB3415"/>
    <w:rsid w:val="00BD5F65"/>
    <w:rsid w:val="00BE4B7E"/>
    <w:rsid w:val="00BE75D1"/>
    <w:rsid w:val="00C21E0A"/>
    <w:rsid w:val="00C40B04"/>
    <w:rsid w:val="00C43510"/>
    <w:rsid w:val="00C73834"/>
    <w:rsid w:val="00C75C1E"/>
    <w:rsid w:val="00C76C76"/>
    <w:rsid w:val="00C81643"/>
    <w:rsid w:val="00C82360"/>
    <w:rsid w:val="00C9477C"/>
    <w:rsid w:val="00CA4C82"/>
    <w:rsid w:val="00CB0E2E"/>
    <w:rsid w:val="00CB1FF6"/>
    <w:rsid w:val="00CC1B2F"/>
    <w:rsid w:val="00CC37A7"/>
    <w:rsid w:val="00CE58E4"/>
    <w:rsid w:val="00CF16C2"/>
    <w:rsid w:val="00CF3531"/>
    <w:rsid w:val="00D16416"/>
    <w:rsid w:val="00D5479C"/>
    <w:rsid w:val="00D65BBD"/>
    <w:rsid w:val="00D86969"/>
    <w:rsid w:val="00DA18B5"/>
    <w:rsid w:val="00DB6347"/>
    <w:rsid w:val="00DE741C"/>
    <w:rsid w:val="00DF1463"/>
    <w:rsid w:val="00DF2028"/>
    <w:rsid w:val="00E30455"/>
    <w:rsid w:val="00E364BC"/>
    <w:rsid w:val="00E52DA2"/>
    <w:rsid w:val="00E54608"/>
    <w:rsid w:val="00E62093"/>
    <w:rsid w:val="00E75D8D"/>
    <w:rsid w:val="00EA6B5B"/>
    <w:rsid w:val="00EB3394"/>
    <w:rsid w:val="00EC0349"/>
    <w:rsid w:val="00ED163D"/>
    <w:rsid w:val="00EF06E1"/>
    <w:rsid w:val="00F12354"/>
    <w:rsid w:val="00F16FDB"/>
    <w:rsid w:val="00F3203B"/>
    <w:rsid w:val="00F6062B"/>
    <w:rsid w:val="00FA29A3"/>
    <w:rsid w:val="00FE1D02"/>
    <w:rsid w:val="00FE5E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C68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8196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4A3135"/>
    <w:pPr>
      <w:widowControl w:val="0"/>
    </w:pPr>
    <w:rPr>
      <w:rFonts w:ascii="Calibri" w:eastAsia="Calibri" w:hAnsi="Calibri" w:cs="Times New Roman"/>
      <w:sz w:val="22"/>
      <w:szCs w:val="22"/>
      <w:lang w:val="en-US"/>
    </w:rPr>
  </w:style>
  <w:style w:type="paragraph" w:styleId="ListParagraph">
    <w:name w:val="List Paragraph"/>
    <w:basedOn w:val="Normal"/>
    <w:uiPriority w:val="34"/>
    <w:qFormat/>
    <w:rsid w:val="004A3135"/>
    <w:pPr>
      <w:spacing w:after="120"/>
      <w:ind w:left="720"/>
      <w:contextualSpacing/>
      <w:jc w:val="both"/>
    </w:pPr>
    <w:rPr>
      <w:rFonts w:ascii="Times New Roman" w:hAnsi="Times New Roman" w:cs="Times New Roman"/>
    </w:rPr>
  </w:style>
  <w:style w:type="character" w:customStyle="1" w:styleId="NoSpacingChar">
    <w:name w:val="No Spacing Char"/>
    <w:link w:val="NoSpacing"/>
    <w:uiPriority w:val="1"/>
    <w:locked/>
    <w:rsid w:val="004A3135"/>
    <w:rPr>
      <w:rFonts w:ascii="Calibri" w:eastAsia="Calibri" w:hAnsi="Calibri" w:cs="Times New Roman"/>
      <w:sz w:val="22"/>
      <w:szCs w:val="22"/>
      <w:lang w:val="en-US"/>
    </w:rPr>
  </w:style>
  <w:style w:type="paragraph" w:customStyle="1" w:styleId="Default">
    <w:name w:val="Default"/>
    <w:rsid w:val="004A3135"/>
    <w:pPr>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4A3135"/>
    <w:rPr>
      <w:color w:val="0563C1" w:themeColor="hyperlink"/>
      <w:u w:val="single"/>
    </w:rPr>
  </w:style>
  <w:style w:type="character" w:styleId="UnresolvedMention">
    <w:name w:val="Unresolved Mention"/>
    <w:basedOn w:val="DefaultParagraphFont"/>
    <w:uiPriority w:val="99"/>
    <w:semiHidden/>
    <w:unhideWhenUsed/>
    <w:rsid w:val="004A3135"/>
    <w:rPr>
      <w:color w:val="605E5C"/>
      <w:shd w:val="clear" w:color="auto" w:fill="E1DFDD"/>
    </w:rPr>
  </w:style>
  <w:style w:type="paragraph" w:styleId="Revision">
    <w:name w:val="Revision"/>
    <w:hidden/>
    <w:uiPriority w:val="99"/>
    <w:semiHidden/>
    <w:rsid w:val="006463A9"/>
  </w:style>
  <w:style w:type="character" w:customStyle="1" w:styleId="Heading3Char">
    <w:name w:val="Heading 3 Char"/>
    <w:basedOn w:val="DefaultParagraphFont"/>
    <w:link w:val="Heading3"/>
    <w:uiPriority w:val="9"/>
    <w:semiHidden/>
    <w:rsid w:val="00381968"/>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7D0D77"/>
    <w:rPr>
      <w:sz w:val="16"/>
      <w:szCs w:val="16"/>
    </w:rPr>
  </w:style>
  <w:style w:type="paragraph" w:styleId="CommentText">
    <w:name w:val="annotation text"/>
    <w:basedOn w:val="Normal"/>
    <w:link w:val="CommentTextChar"/>
    <w:uiPriority w:val="99"/>
    <w:unhideWhenUsed/>
    <w:rsid w:val="007D0D77"/>
    <w:rPr>
      <w:sz w:val="20"/>
      <w:szCs w:val="20"/>
    </w:rPr>
  </w:style>
  <w:style w:type="character" w:customStyle="1" w:styleId="CommentTextChar">
    <w:name w:val="Comment Text Char"/>
    <w:basedOn w:val="DefaultParagraphFont"/>
    <w:link w:val="CommentText"/>
    <w:uiPriority w:val="99"/>
    <w:rsid w:val="007D0D77"/>
    <w:rPr>
      <w:sz w:val="20"/>
      <w:szCs w:val="20"/>
    </w:rPr>
  </w:style>
  <w:style w:type="paragraph" w:styleId="CommentSubject">
    <w:name w:val="annotation subject"/>
    <w:basedOn w:val="CommentText"/>
    <w:next w:val="CommentText"/>
    <w:link w:val="CommentSubjectChar"/>
    <w:uiPriority w:val="99"/>
    <w:semiHidden/>
    <w:unhideWhenUsed/>
    <w:rsid w:val="007D0D77"/>
    <w:rPr>
      <w:b/>
      <w:bCs/>
    </w:rPr>
  </w:style>
  <w:style w:type="character" w:customStyle="1" w:styleId="CommentSubjectChar">
    <w:name w:val="Comment Subject Char"/>
    <w:basedOn w:val="CommentTextChar"/>
    <w:link w:val="CommentSubject"/>
    <w:uiPriority w:val="99"/>
    <w:semiHidden/>
    <w:rsid w:val="007D0D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83881">
      <w:bodyDiv w:val="1"/>
      <w:marLeft w:val="0"/>
      <w:marRight w:val="0"/>
      <w:marTop w:val="0"/>
      <w:marBottom w:val="0"/>
      <w:divBdr>
        <w:top w:val="none" w:sz="0" w:space="0" w:color="auto"/>
        <w:left w:val="none" w:sz="0" w:space="0" w:color="auto"/>
        <w:bottom w:val="none" w:sz="0" w:space="0" w:color="auto"/>
        <w:right w:val="none" w:sz="0" w:space="0" w:color="auto"/>
      </w:divBdr>
    </w:div>
    <w:div w:id="843979303">
      <w:bodyDiv w:val="1"/>
      <w:marLeft w:val="0"/>
      <w:marRight w:val="0"/>
      <w:marTop w:val="0"/>
      <w:marBottom w:val="0"/>
      <w:divBdr>
        <w:top w:val="none" w:sz="0" w:space="0" w:color="auto"/>
        <w:left w:val="none" w:sz="0" w:space="0" w:color="auto"/>
        <w:bottom w:val="none" w:sz="0" w:space="0" w:color="auto"/>
        <w:right w:val="none" w:sz="0" w:space="0" w:color="auto"/>
      </w:divBdr>
    </w:div>
    <w:div w:id="1421682631">
      <w:bodyDiv w:val="1"/>
      <w:marLeft w:val="0"/>
      <w:marRight w:val="0"/>
      <w:marTop w:val="0"/>
      <w:marBottom w:val="0"/>
      <w:divBdr>
        <w:top w:val="none" w:sz="0" w:space="0" w:color="auto"/>
        <w:left w:val="none" w:sz="0" w:space="0" w:color="auto"/>
        <w:bottom w:val="none" w:sz="0" w:space="0" w:color="auto"/>
        <w:right w:val="none" w:sz="0" w:space="0" w:color="auto"/>
      </w:divBdr>
    </w:div>
    <w:div w:id="1525825783">
      <w:bodyDiv w:val="1"/>
      <w:marLeft w:val="0"/>
      <w:marRight w:val="0"/>
      <w:marTop w:val="0"/>
      <w:marBottom w:val="0"/>
      <w:divBdr>
        <w:top w:val="none" w:sz="0" w:space="0" w:color="auto"/>
        <w:left w:val="none" w:sz="0" w:space="0" w:color="auto"/>
        <w:bottom w:val="none" w:sz="0" w:space="0" w:color="auto"/>
        <w:right w:val="none" w:sz="0" w:space="0" w:color="auto"/>
      </w:divBdr>
    </w:div>
    <w:div w:id="1937441471">
      <w:bodyDiv w:val="1"/>
      <w:marLeft w:val="0"/>
      <w:marRight w:val="0"/>
      <w:marTop w:val="0"/>
      <w:marBottom w:val="0"/>
      <w:divBdr>
        <w:top w:val="none" w:sz="0" w:space="0" w:color="auto"/>
        <w:left w:val="none" w:sz="0" w:space="0" w:color="auto"/>
        <w:bottom w:val="none" w:sz="0" w:space="0" w:color="auto"/>
        <w:right w:val="none" w:sz="0" w:space="0" w:color="auto"/>
      </w:divBdr>
    </w:div>
    <w:div w:id="209808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kumi.lv/doc.php?id=206769" TargetMode="External"/><Relationship Id="rId4" Type="http://schemas.openxmlformats.org/officeDocument/2006/relationships/settings" Target="settings.xml"/><Relationship Id="rId9" Type="http://schemas.openxmlformats.org/officeDocument/2006/relationships/hyperlink" Target="https://www.lad.gov.lv/lv/katalogs/valsts-zivju-fond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F3089-6695-4266-B8DC-F7D82FFE5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3545</Words>
  <Characters>2022</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Alise Gaile</cp:lastModifiedBy>
  <cp:revision>8</cp:revision>
  <dcterms:created xsi:type="dcterms:W3CDTF">2026-03-03T14:54:00Z</dcterms:created>
  <dcterms:modified xsi:type="dcterms:W3CDTF">2026-03-10T12:24:00Z</dcterms:modified>
</cp:coreProperties>
</file>