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B04964"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441C70" w:rsidRDefault="00B04964" w:rsidP="00195A73">
      <w:pPr>
        <w:tabs>
          <w:tab w:val="center" w:pos="4535"/>
          <w:tab w:val="left" w:pos="7116"/>
        </w:tabs>
        <w:rPr>
          <w:rFonts w:ascii="Times New Roman" w:hAnsi="Times New Roman" w:cs="Times New Roman"/>
          <w:noProof/>
          <w:color w:val="000000" w:themeColor="text1"/>
          <w:sz w:val="28"/>
          <w:szCs w:val="28"/>
        </w:rPr>
      </w:pPr>
      <w:r w:rsidRPr="00441C70">
        <w:rPr>
          <w:rFonts w:ascii="Times New Roman" w:hAnsi="Times New Roman" w:cs="Times New Roman"/>
          <w:noProof/>
          <w:color w:val="000000" w:themeColor="text1"/>
          <w:sz w:val="28"/>
          <w:szCs w:val="28"/>
        </w:rPr>
        <w:tab/>
        <w:t>LĒMUMS</w:t>
      </w:r>
      <w:r w:rsidRPr="00441C70">
        <w:rPr>
          <w:rFonts w:ascii="Times New Roman" w:hAnsi="Times New Roman" w:cs="Times New Roman"/>
          <w:noProof/>
          <w:color w:val="000000" w:themeColor="text1"/>
          <w:sz w:val="28"/>
          <w:szCs w:val="28"/>
        </w:rPr>
        <w:tab/>
      </w:r>
    </w:p>
    <w:p w14:paraId="5941AE1A" w14:textId="77777777" w:rsidR="00564CA6" w:rsidRPr="00441C70" w:rsidRDefault="00B04964" w:rsidP="00564CA6">
      <w:pPr>
        <w:jc w:val="center"/>
        <w:rPr>
          <w:rFonts w:ascii="Times New Roman" w:hAnsi="Times New Roman" w:cs="Times New Roman"/>
          <w:noProof/>
          <w:color w:val="000000" w:themeColor="text1"/>
        </w:rPr>
      </w:pPr>
      <w:r w:rsidRPr="00441C70">
        <w:rPr>
          <w:rFonts w:ascii="Times New Roman" w:hAnsi="Times New Roman" w:cs="Times New Roman"/>
          <w:noProof/>
          <w:color w:val="000000" w:themeColor="text1"/>
        </w:rPr>
        <w:t>Ādažos, Ādažu novadā</w:t>
      </w:r>
    </w:p>
    <w:p w14:paraId="47C0F9DB" w14:textId="77777777" w:rsidR="00564CA6" w:rsidRPr="00441C70" w:rsidRDefault="00B04964" w:rsidP="00564CA6">
      <w:pPr>
        <w:rPr>
          <w:rFonts w:ascii="Times New Roman" w:hAnsi="Times New Roman" w:cs="Times New Roman"/>
          <w:color w:val="000000" w:themeColor="text1"/>
        </w:rPr>
      </w:pPr>
      <w:r w:rsidRPr="00441C70">
        <w:rPr>
          <w:rFonts w:ascii="Times New Roman" w:hAnsi="Times New Roman" w:cs="Times New Roman"/>
          <w:noProof/>
          <w:color w:val="000000" w:themeColor="text1"/>
        </w:rPr>
        <w:tab/>
      </w:r>
      <w:r w:rsidRPr="00441C70">
        <w:rPr>
          <w:rFonts w:ascii="Times New Roman" w:hAnsi="Times New Roman" w:cs="Times New Roman"/>
          <w:noProof/>
          <w:color w:val="000000" w:themeColor="text1"/>
        </w:rPr>
        <w:tab/>
      </w:r>
      <w:r w:rsidRPr="00441C70">
        <w:rPr>
          <w:rFonts w:ascii="Times New Roman" w:hAnsi="Times New Roman" w:cs="Times New Roman"/>
          <w:noProof/>
          <w:color w:val="000000" w:themeColor="text1"/>
        </w:rPr>
        <w:tab/>
      </w:r>
      <w:r w:rsidRPr="00441C70">
        <w:rPr>
          <w:rFonts w:ascii="Times New Roman" w:hAnsi="Times New Roman" w:cs="Times New Roman"/>
          <w:noProof/>
          <w:color w:val="000000" w:themeColor="text1"/>
        </w:rPr>
        <w:tab/>
      </w:r>
    </w:p>
    <w:p w14:paraId="513E1B4D" w14:textId="35217565" w:rsidR="00564CA6" w:rsidRDefault="00B04964" w:rsidP="00564CA6">
      <w:pPr>
        <w:rPr>
          <w:rFonts w:ascii="Times New Roman" w:hAnsi="Times New Roman" w:cs="Times New Roman"/>
          <w:color w:val="000000" w:themeColor="text1"/>
        </w:rPr>
      </w:pPr>
      <w:r w:rsidRPr="00441C70">
        <w:rPr>
          <w:rFonts w:ascii="Times New Roman" w:hAnsi="Times New Roman" w:cs="Times New Roman"/>
          <w:color w:val="000000" w:themeColor="text1"/>
        </w:rPr>
        <w:t>202</w:t>
      </w:r>
      <w:r w:rsidR="00441C70" w:rsidRPr="00441C70">
        <w:rPr>
          <w:rFonts w:ascii="Times New Roman" w:hAnsi="Times New Roman" w:cs="Times New Roman"/>
          <w:color w:val="000000" w:themeColor="text1"/>
        </w:rPr>
        <w:t>6</w:t>
      </w:r>
      <w:r w:rsidRPr="00441C70">
        <w:rPr>
          <w:rFonts w:ascii="Times New Roman" w:hAnsi="Times New Roman" w:cs="Times New Roman"/>
          <w:color w:val="000000" w:themeColor="text1"/>
        </w:rPr>
        <w:t xml:space="preserve">. gada </w:t>
      </w:r>
      <w:r w:rsidR="00441C70" w:rsidRPr="00441C70">
        <w:rPr>
          <w:rFonts w:ascii="Times New Roman" w:hAnsi="Times New Roman" w:cs="Times New Roman"/>
          <w:color w:val="000000" w:themeColor="text1"/>
        </w:rPr>
        <w:t>26</w:t>
      </w:r>
      <w:r w:rsidRPr="00441C70">
        <w:rPr>
          <w:rFonts w:ascii="Times New Roman" w:hAnsi="Times New Roman" w:cs="Times New Roman"/>
          <w:color w:val="000000" w:themeColor="text1"/>
        </w:rPr>
        <w:t xml:space="preserve">. </w:t>
      </w:r>
      <w:r w:rsidR="00441C70" w:rsidRPr="00441C70">
        <w:rPr>
          <w:rFonts w:ascii="Times New Roman" w:hAnsi="Times New Roman" w:cs="Times New Roman"/>
          <w:color w:val="000000" w:themeColor="text1"/>
        </w:rPr>
        <w:t>februārī</w:t>
      </w:r>
      <w:r w:rsidRPr="00441C70">
        <w:rPr>
          <w:rFonts w:ascii="Times New Roman" w:hAnsi="Times New Roman" w:cs="Times New Roman"/>
          <w:color w:val="000000" w:themeColor="text1"/>
        </w:rPr>
        <w:tab/>
      </w:r>
      <w:r w:rsidRPr="00441C70">
        <w:rPr>
          <w:rFonts w:ascii="Times New Roman" w:hAnsi="Times New Roman" w:cs="Times New Roman"/>
          <w:color w:val="000000" w:themeColor="text1"/>
        </w:rPr>
        <w:tab/>
      </w:r>
      <w:r w:rsidR="0058128A">
        <w:rPr>
          <w:rFonts w:ascii="Times New Roman" w:hAnsi="Times New Roman" w:cs="Times New Roman"/>
          <w:color w:val="000000" w:themeColor="text1"/>
        </w:rPr>
        <w:tab/>
      </w:r>
      <w:r w:rsidR="0058128A">
        <w:rPr>
          <w:rFonts w:ascii="Times New Roman" w:hAnsi="Times New Roman" w:cs="Times New Roman"/>
          <w:color w:val="000000" w:themeColor="text1"/>
        </w:rPr>
        <w:tab/>
      </w:r>
      <w:r w:rsidR="0058128A">
        <w:rPr>
          <w:rFonts w:ascii="Times New Roman" w:hAnsi="Times New Roman" w:cs="Times New Roman"/>
          <w:color w:val="000000" w:themeColor="text1"/>
        </w:rPr>
        <w:tab/>
      </w:r>
      <w:r w:rsidRPr="00441C70">
        <w:rPr>
          <w:rFonts w:ascii="Times New Roman" w:hAnsi="Times New Roman" w:cs="Times New Roman"/>
          <w:color w:val="000000" w:themeColor="text1"/>
        </w:rPr>
        <w:tab/>
      </w:r>
      <w:r w:rsidRPr="00441C70">
        <w:rPr>
          <w:rFonts w:ascii="Times New Roman" w:hAnsi="Times New Roman" w:cs="Times New Roman"/>
          <w:color w:val="000000" w:themeColor="text1"/>
        </w:rPr>
        <w:tab/>
      </w:r>
      <w:r w:rsidRPr="00441C70">
        <w:rPr>
          <w:rFonts w:ascii="Times New Roman" w:hAnsi="Times New Roman" w:cs="Times New Roman"/>
          <w:color w:val="000000" w:themeColor="text1"/>
        </w:rPr>
        <w:tab/>
      </w:r>
      <w:r w:rsidRPr="00441C70">
        <w:rPr>
          <w:rFonts w:ascii="Times New Roman" w:hAnsi="Times New Roman" w:cs="Times New Roman"/>
          <w:b/>
          <w:color w:val="000000" w:themeColor="text1"/>
        </w:rPr>
        <w:t>Nr.</w:t>
      </w:r>
      <w:r w:rsidR="0058128A" w:rsidRPr="0058128A">
        <w:rPr>
          <w:rFonts w:ascii="Times New Roman" w:hAnsi="Times New Roman" w:cs="Times New Roman"/>
          <w:b/>
          <w:bCs/>
          <w:noProof/>
          <w:color w:val="000000" w:themeColor="text1"/>
        </w:rPr>
        <w:t xml:space="preserve"> </w:t>
      </w:r>
      <w:r w:rsidRPr="0058128A">
        <w:rPr>
          <w:rFonts w:ascii="Times New Roman" w:hAnsi="Times New Roman" w:cs="Times New Roman"/>
          <w:b/>
          <w:bCs/>
          <w:noProof/>
          <w:color w:val="000000" w:themeColor="text1"/>
        </w:rPr>
        <w:t>57</w:t>
      </w:r>
    </w:p>
    <w:p w14:paraId="15D0ECD9" w14:textId="77777777" w:rsidR="00427369" w:rsidRDefault="00427369" w:rsidP="00564CA6">
      <w:pPr>
        <w:rPr>
          <w:rFonts w:ascii="Times New Roman" w:hAnsi="Times New Roman" w:cs="Times New Roman"/>
          <w:color w:val="000000" w:themeColor="text1"/>
        </w:rPr>
      </w:pPr>
    </w:p>
    <w:p w14:paraId="27208996" w14:textId="1AF16323" w:rsidR="00427369" w:rsidRPr="00427369" w:rsidRDefault="00B04964" w:rsidP="00427369">
      <w:pPr>
        <w:jc w:val="center"/>
        <w:rPr>
          <w:rFonts w:ascii="Times New Roman" w:hAnsi="Times New Roman" w:cs="Times New Roman"/>
          <w:b/>
          <w:bCs/>
          <w:color w:val="000000" w:themeColor="text1"/>
        </w:rPr>
      </w:pPr>
      <w:r w:rsidRPr="00427369">
        <w:rPr>
          <w:rFonts w:ascii="Times New Roman" w:hAnsi="Times New Roman" w:cs="Times New Roman"/>
          <w:b/>
          <w:bCs/>
          <w:color w:val="000000" w:themeColor="text1"/>
        </w:rPr>
        <w:t xml:space="preserve">Par zemes ierīcības projekta apstiprināšanu pašvaldības zemes vienībām  Elīzes ielā 7, 7A un 12, </w:t>
      </w:r>
      <w:proofErr w:type="spellStart"/>
      <w:r w:rsidRPr="00427369">
        <w:rPr>
          <w:rFonts w:ascii="Times New Roman" w:hAnsi="Times New Roman" w:cs="Times New Roman"/>
          <w:b/>
          <w:bCs/>
          <w:color w:val="000000" w:themeColor="text1"/>
        </w:rPr>
        <w:t>Kadagā</w:t>
      </w:r>
      <w:proofErr w:type="spellEnd"/>
    </w:p>
    <w:p w14:paraId="5CED2A65" w14:textId="77777777" w:rsidR="00564CA6" w:rsidRPr="00564CA6" w:rsidRDefault="00564CA6" w:rsidP="00564CA6">
      <w:pPr>
        <w:rPr>
          <w:rFonts w:ascii="Times New Roman" w:hAnsi="Times New Roman" w:cs="Times New Roman"/>
        </w:rPr>
      </w:pPr>
    </w:p>
    <w:p w14:paraId="09D69987" w14:textId="14048800" w:rsidR="00441C70" w:rsidRDefault="00B04964" w:rsidP="00441C70">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Pr>
          <w:rFonts w:ascii="Times New Roman" w:hAnsi="Times New Roman" w:cs="Times New Roman"/>
        </w:rPr>
        <w:t xml:space="preserve">sertificēta mērnieka Egila </w:t>
      </w:r>
      <w:proofErr w:type="spellStart"/>
      <w:r>
        <w:rPr>
          <w:rFonts w:ascii="Times New Roman" w:hAnsi="Times New Roman" w:cs="Times New Roman"/>
        </w:rPr>
        <w:t>Krafta</w:t>
      </w:r>
      <w:proofErr w:type="spellEnd"/>
      <w:r w:rsidRPr="00114A2D">
        <w:rPr>
          <w:rFonts w:ascii="Times New Roman" w:hAnsi="Times New Roman" w:cs="Times New Roman"/>
        </w:rPr>
        <w:t xml:space="preserve"> (</w:t>
      </w:r>
      <w:r>
        <w:rPr>
          <w:rFonts w:ascii="Times New Roman" w:hAnsi="Times New Roman" w:cs="Times New Roman"/>
        </w:rPr>
        <w:t>s</w:t>
      </w:r>
      <w:r w:rsidRPr="00DF4BFE">
        <w:rPr>
          <w:rFonts w:ascii="Times New Roman" w:hAnsi="Times New Roman" w:cs="Times New Roman"/>
        </w:rPr>
        <w:t>ertifikāts Nr.</w:t>
      </w:r>
      <w:r w:rsidR="003F2885">
        <w:rPr>
          <w:rFonts w:ascii="Times New Roman" w:hAnsi="Times New Roman" w:cs="Times New Roman"/>
        </w:rPr>
        <w:t> </w:t>
      </w:r>
      <w:r w:rsidRPr="00DF4BFE">
        <w:rPr>
          <w:rFonts w:ascii="Times New Roman" w:hAnsi="Times New Roman" w:cs="Times New Roman"/>
        </w:rPr>
        <w:t>AA0134</w:t>
      </w:r>
      <w:r w:rsidRPr="00114A2D">
        <w:rPr>
          <w:rFonts w:ascii="Times New Roman" w:hAnsi="Times New Roman" w:cs="Times New Roman"/>
        </w:rPr>
        <w:t>,</w:t>
      </w:r>
      <w:r>
        <w:rPr>
          <w:rFonts w:ascii="Times New Roman" w:hAnsi="Times New Roman" w:cs="Times New Roman"/>
        </w:rPr>
        <w:t xml:space="preserve"> e-pasts: </w:t>
      </w:r>
      <w:hyperlink r:id="rId8" w:history="1">
        <w:r w:rsidR="00441C70" w:rsidRPr="00DF4BFE">
          <w:rPr>
            <w:rStyle w:val="Hipersaite"/>
            <w:rFonts w:ascii="Times New Roman" w:hAnsi="Times New Roman" w:cs="Times New Roman"/>
          </w:rPr>
          <w:t>egils.krafts@mercentrs.lv</w:t>
        </w:r>
      </w:hyperlink>
      <w:r>
        <w:rPr>
          <w:rFonts w:ascii="Times New Roman" w:hAnsi="Times New Roman" w:cs="Times New Roman"/>
        </w:rPr>
        <w:t xml:space="preserve">) </w:t>
      </w:r>
      <w:r w:rsidRPr="002A4795">
        <w:rPr>
          <w:rFonts w:ascii="Times New Roman" w:hAnsi="Times New Roman" w:cs="Times New Roman"/>
        </w:rPr>
        <w:t>05.01.2026</w:t>
      </w:r>
      <w:r w:rsidRPr="00114A2D">
        <w:rPr>
          <w:rFonts w:ascii="Times New Roman" w:hAnsi="Times New Roman" w:cs="Times New Roman"/>
        </w:rPr>
        <w:t xml:space="preserve">. iesniegumu (reģistrēts </w:t>
      </w:r>
      <w:r w:rsidRPr="002A4795">
        <w:rPr>
          <w:rFonts w:ascii="Times New Roman" w:hAnsi="Times New Roman" w:cs="Times New Roman"/>
        </w:rPr>
        <w:t>0</w:t>
      </w:r>
      <w:r>
        <w:rPr>
          <w:rFonts w:ascii="Times New Roman" w:hAnsi="Times New Roman" w:cs="Times New Roman"/>
        </w:rPr>
        <w:t>6</w:t>
      </w:r>
      <w:r w:rsidRPr="002A4795">
        <w:rPr>
          <w:rFonts w:ascii="Times New Roman" w:hAnsi="Times New Roman" w:cs="Times New Roman"/>
        </w:rPr>
        <w:t>.01.2026</w:t>
      </w:r>
      <w:r w:rsidRPr="00114A2D">
        <w:rPr>
          <w:rFonts w:ascii="Times New Roman" w:hAnsi="Times New Roman" w:cs="Times New Roman"/>
        </w:rPr>
        <w:t xml:space="preserve">. ar Nr. </w:t>
      </w:r>
      <w:r w:rsidRPr="002A4795">
        <w:rPr>
          <w:rFonts w:ascii="Times New Roman" w:hAnsi="Times New Roman" w:cs="Times New Roman"/>
        </w:rPr>
        <w:t>ĀNP/1-11-1/26/69</w:t>
      </w:r>
      <w:r w:rsidRPr="00114A2D">
        <w:rPr>
          <w:rFonts w:ascii="Times New Roman" w:hAnsi="Times New Roman" w:cs="Times New Roman"/>
        </w:rPr>
        <w:t>)</w:t>
      </w:r>
      <w:r w:rsidR="009D6078">
        <w:rPr>
          <w:rFonts w:ascii="Times New Roman" w:hAnsi="Times New Roman" w:cs="Times New Roman"/>
        </w:rPr>
        <w:t xml:space="preserve"> un</w:t>
      </w:r>
      <w:r w:rsidRPr="00114A2D">
        <w:rPr>
          <w:rFonts w:ascii="Times New Roman" w:hAnsi="Times New Roman" w:cs="Times New Roman"/>
        </w:rPr>
        <w:t xml:space="preserve"> </w:t>
      </w:r>
      <w:r w:rsidR="009D6078">
        <w:rPr>
          <w:rFonts w:ascii="Times New Roman" w:hAnsi="Times New Roman" w:cs="Times New Roman"/>
        </w:rPr>
        <w:t xml:space="preserve">19.01.2026. iesniegumu (reģistrēts 19.01.2026. ar Nr. </w:t>
      </w:r>
      <w:r w:rsidR="009D6078" w:rsidRPr="009D6078">
        <w:rPr>
          <w:rFonts w:ascii="Times New Roman" w:hAnsi="Times New Roman" w:cs="Times New Roman"/>
        </w:rPr>
        <w:t>ĀNP/1-11-1/26/359</w:t>
      </w:r>
      <w:r w:rsidR="009D6078">
        <w:rPr>
          <w:rFonts w:ascii="Times New Roman" w:hAnsi="Times New Roman" w:cs="Times New Roman"/>
        </w:rPr>
        <w:t xml:space="preserve">) </w:t>
      </w:r>
      <w:r w:rsidRPr="00114A2D">
        <w:rPr>
          <w:rFonts w:ascii="Times New Roman" w:hAnsi="Times New Roman" w:cs="Times New Roman"/>
        </w:rPr>
        <w:t xml:space="preserve">ar lūgumu </w:t>
      </w:r>
      <w:r>
        <w:rPr>
          <w:rFonts w:ascii="Times New Roman" w:hAnsi="Times New Roman" w:cs="Times New Roman"/>
        </w:rPr>
        <w:t xml:space="preserve">apstiprināt zemes ierīcības projektu zemes vienībām Elīzes ielā 7,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07650C">
        <w:rPr>
          <w:rFonts w:ascii="Times New Roman" w:eastAsia="Times New Roman" w:hAnsi="Times New Roman" w:cs="Times New Roman"/>
          <w:lang w:eastAsia="ar-SA"/>
        </w:rPr>
        <w:t>80440050085</w:t>
      </w:r>
      <w:r>
        <w:rPr>
          <w:rFonts w:ascii="Times New Roman" w:eastAsia="Times New Roman" w:hAnsi="Times New Roman" w:cs="Times New Roman"/>
          <w:lang w:eastAsia="ar-SA"/>
        </w:rPr>
        <w:t xml:space="preserve">, </w:t>
      </w:r>
      <w:r>
        <w:rPr>
          <w:rFonts w:ascii="Times New Roman" w:hAnsi="Times New Roman" w:cs="Times New Roman"/>
        </w:rPr>
        <w:t xml:space="preserve">Elīzes ielā 7A,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07650C">
        <w:rPr>
          <w:rFonts w:ascii="Times New Roman" w:eastAsia="Times New Roman" w:hAnsi="Times New Roman" w:cs="Times New Roman"/>
          <w:lang w:eastAsia="ar-SA"/>
        </w:rPr>
        <w:t>80440050125</w:t>
      </w:r>
      <w:r>
        <w:rPr>
          <w:rFonts w:ascii="Times New Roman" w:eastAsia="Times New Roman" w:hAnsi="Times New Roman" w:cs="Times New Roman"/>
          <w:lang w:eastAsia="ar-SA"/>
        </w:rPr>
        <w:t xml:space="preserve"> un Elīzes ielā 12,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07650C">
        <w:rPr>
          <w:rFonts w:ascii="Times New Roman" w:eastAsia="Times New Roman" w:hAnsi="Times New Roman" w:cs="Times New Roman"/>
          <w:lang w:eastAsia="ar-SA"/>
        </w:rPr>
        <w:t>80440050088</w:t>
      </w:r>
      <w:r>
        <w:rPr>
          <w:rFonts w:ascii="Times New Roman" w:hAnsi="Times New Roman" w:cs="Times New Roman"/>
        </w:rPr>
        <w:t>.</w:t>
      </w:r>
    </w:p>
    <w:p w14:paraId="08CC8F10" w14:textId="77777777" w:rsidR="00441C70" w:rsidRPr="006C4CF9" w:rsidRDefault="00B04964" w:rsidP="00441C70">
      <w:pPr>
        <w:spacing w:after="120"/>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2A990313" w14:textId="0CE2176F" w:rsidR="00441C70" w:rsidRDefault="00B04964" w:rsidP="00441C70">
      <w:pPr>
        <w:pStyle w:val="Sarakstarindkopa"/>
        <w:numPr>
          <w:ilvl w:val="0"/>
          <w:numId w:val="4"/>
        </w:numPr>
        <w:spacing w:before="120"/>
        <w:ind w:left="425" w:hanging="425"/>
        <w:contextualSpacing w:val="0"/>
        <w:jc w:val="both"/>
        <w:rPr>
          <w:rFonts w:ascii="Times New Roman" w:eastAsia="Times New Roman" w:hAnsi="Times New Roman" w:cs="Times New Roman"/>
        </w:rPr>
      </w:pPr>
      <w:bookmarkStart w:id="0" w:name="_Hlk196475606"/>
      <w:r w:rsidRPr="00F208B5">
        <w:rPr>
          <w:rFonts w:ascii="Times New Roman" w:eastAsia="Times New Roman" w:hAnsi="Times New Roman" w:cs="Times New Roman"/>
        </w:rPr>
        <w:t xml:space="preserve">Ādažu novada pašvaldības </w:t>
      </w:r>
      <w:r>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Pr>
          <w:rFonts w:ascii="Times New Roman" w:eastAsia="Times New Roman" w:hAnsi="Times New Roman" w:cs="Times New Roman"/>
        </w:rPr>
        <w:t>23.10</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1" w:name="_Hlk139985126"/>
      <w:r w:rsidRPr="006F3214">
        <w:rPr>
          <w:rFonts w:ascii="Times New Roman" w:eastAsia="Times New Roman" w:hAnsi="Times New Roman" w:cs="Times New Roman"/>
          <w:lang w:val="x-none" w:eastAsia="lv-LV"/>
        </w:rPr>
        <w:t>Nr.</w:t>
      </w:r>
      <w:bookmarkStart w:id="2" w:name="_Hlk123728281"/>
      <w:r w:rsidRPr="003F2B7F">
        <w:t xml:space="preserve"> </w:t>
      </w:r>
      <w:bookmarkEnd w:id="2"/>
      <w:r>
        <w:rPr>
          <w:rFonts w:ascii="Times New Roman" w:eastAsia="Times New Roman" w:hAnsi="Times New Roman" w:cs="Times New Roman"/>
          <w:lang w:eastAsia="lv-LV"/>
        </w:rPr>
        <w:t>419</w:t>
      </w:r>
      <w:r w:rsidRPr="006F3214">
        <w:rPr>
          <w:rFonts w:ascii="Times New Roman" w:eastAsia="Times New Roman" w:hAnsi="Times New Roman" w:cs="Times New Roman"/>
          <w:lang w:eastAsia="lv-LV"/>
        </w:rPr>
        <w:t xml:space="preserve"> </w:t>
      </w:r>
      <w:r w:rsidRPr="006F3214">
        <w:rPr>
          <w:rFonts w:ascii="Times New Roman" w:eastAsia="Times New Roman" w:hAnsi="Times New Roman" w:cs="Times New Roman"/>
          <w:lang w:val="x-none"/>
        </w:rPr>
        <w:t>“</w:t>
      </w:r>
      <w:r w:rsidRPr="008E6819">
        <w:rPr>
          <w:rFonts w:ascii="Times New Roman" w:eastAsia="Times New Roman" w:hAnsi="Times New Roman" w:cs="Times New Roman"/>
          <w:lang w:val="x-none"/>
        </w:rPr>
        <w:t xml:space="preserve">Par zemes ierīcības projekta izstrādes uzsākšanu pašvaldības zemes vienībām Elīzes iela 7, 7A un 12, </w:t>
      </w:r>
      <w:proofErr w:type="spellStart"/>
      <w:r w:rsidRPr="008E6819">
        <w:rPr>
          <w:rFonts w:ascii="Times New Roman" w:eastAsia="Times New Roman" w:hAnsi="Times New Roman" w:cs="Times New Roman"/>
          <w:lang w:val="x-none"/>
        </w:rPr>
        <w:t>Kadagā</w:t>
      </w:r>
      <w:proofErr w:type="spellEnd"/>
      <w:r w:rsidRPr="006F3214">
        <w:rPr>
          <w:rFonts w:ascii="Times New Roman" w:eastAsia="Times New Roman" w:hAnsi="Times New Roman" w:cs="Times New Roman"/>
          <w:lang w:val="x-none"/>
        </w:rPr>
        <w:t>”</w:t>
      </w:r>
      <w:bookmarkEnd w:id="1"/>
      <w:r w:rsidRPr="006F3214">
        <w:rPr>
          <w:rFonts w:ascii="Times New Roman" w:eastAsia="Times New Roman" w:hAnsi="Times New Roman" w:cs="Times New Roman"/>
          <w:lang w:val="x-none"/>
        </w:rPr>
        <w:t>, atļau</w:t>
      </w:r>
      <w:r>
        <w:rPr>
          <w:rFonts w:ascii="Times New Roman" w:eastAsia="Times New Roman" w:hAnsi="Times New Roman" w:cs="Times New Roman"/>
          <w:lang w:val="x-none"/>
        </w:rPr>
        <w:t>jot</w:t>
      </w:r>
      <w:r w:rsidRPr="006F3214">
        <w:rPr>
          <w:rFonts w:ascii="Times New Roman" w:eastAsia="Times New Roman" w:hAnsi="Times New Roman" w:cs="Times New Roman"/>
          <w:lang w:val="x-none"/>
        </w:rPr>
        <w:t xml:space="preserve"> izstrādāt zemes ierīcības projektu</w:t>
      </w:r>
      <w:r>
        <w:rPr>
          <w:rFonts w:ascii="Times New Roman" w:eastAsia="Times New Roman" w:hAnsi="Times New Roman" w:cs="Times New Roman"/>
          <w:lang w:val="x-none"/>
        </w:rPr>
        <w:t xml:space="preserve">, lai sadalītu, apvienotu un pārkārtotu robežas </w:t>
      </w:r>
      <w:r w:rsidRPr="00873EBC">
        <w:rPr>
          <w:rFonts w:ascii="Times New Roman" w:hAnsi="Times New Roman"/>
        </w:rPr>
        <w:t>zemes vienīb</w:t>
      </w:r>
      <w:r>
        <w:rPr>
          <w:rFonts w:ascii="Times New Roman" w:hAnsi="Times New Roman"/>
        </w:rPr>
        <w:t xml:space="preserve">ām </w:t>
      </w:r>
      <w:r>
        <w:rPr>
          <w:rFonts w:ascii="Times New Roman" w:hAnsi="Times New Roman" w:cs="Times New Roman"/>
        </w:rPr>
        <w:t xml:space="preserve">Elīzes ielā 7,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07650C">
        <w:rPr>
          <w:rFonts w:ascii="Times New Roman" w:eastAsia="Times New Roman" w:hAnsi="Times New Roman" w:cs="Times New Roman"/>
          <w:lang w:eastAsia="ar-SA"/>
        </w:rPr>
        <w:t>80440050085</w:t>
      </w:r>
      <w:r>
        <w:rPr>
          <w:rFonts w:ascii="Times New Roman" w:eastAsia="Times New Roman" w:hAnsi="Times New Roman" w:cs="Times New Roman"/>
          <w:lang w:eastAsia="ar-SA"/>
        </w:rPr>
        <w:t xml:space="preserve">, </w:t>
      </w:r>
      <w:r>
        <w:rPr>
          <w:rFonts w:ascii="Times New Roman" w:hAnsi="Times New Roman" w:cs="Times New Roman"/>
        </w:rPr>
        <w:t xml:space="preserve">Elīzes ielā 7A,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07650C">
        <w:rPr>
          <w:rFonts w:ascii="Times New Roman" w:eastAsia="Times New Roman" w:hAnsi="Times New Roman" w:cs="Times New Roman"/>
          <w:lang w:eastAsia="ar-SA"/>
        </w:rPr>
        <w:t>80440050125</w:t>
      </w:r>
      <w:r>
        <w:rPr>
          <w:rFonts w:ascii="Times New Roman" w:eastAsia="Times New Roman" w:hAnsi="Times New Roman" w:cs="Times New Roman"/>
          <w:lang w:eastAsia="ar-SA"/>
        </w:rPr>
        <w:t xml:space="preserve"> un Elīzes ielā 12,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07650C">
        <w:rPr>
          <w:rFonts w:ascii="Times New Roman" w:eastAsia="Times New Roman" w:hAnsi="Times New Roman" w:cs="Times New Roman"/>
          <w:lang w:eastAsia="ar-SA"/>
        </w:rPr>
        <w:t>80440050088</w:t>
      </w:r>
      <w:r w:rsidRPr="006F3214">
        <w:rPr>
          <w:rFonts w:ascii="Times New Roman" w:eastAsia="Times New Roman" w:hAnsi="Times New Roman" w:cs="Times New Roman"/>
        </w:rPr>
        <w:t>.</w:t>
      </w:r>
    </w:p>
    <w:p w14:paraId="4B17B476" w14:textId="58A9AFF9" w:rsidR="00441C70" w:rsidRDefault="00B04964" w:rsidP="00441C70">
      <w:pPr>
        <w:pStyle w:val="Sarakstarindkopa"/>
        <w:numPr>
          <w:ilvl w:val="0"/>
          <w:numId w:val="4"/>
        </w:numPr>
        <w:spacing w:before="120"/>
        <w:ind w:left="425" w:hanging="425"/>
        <w:contextualSpacing w:val="0"/>
        <w:jc w:val="both"/>
        <w:rPr>
          <w:rFonts w:ascii="Times New Roman" w:eastAsia="Times New Roman" w:hAnsi="Times New Roman" w:cs="Times New Roman"/>
        </w:rPr>
      </w:pPr>
      <w:bookmarkStart w:id="3" w:name="_Hlk196475617"/>
      <w:bookmarkEnd w:id="0"/>
      <w:r w:rsidRPr="007D77B6">
        <w:rPr>
          <w:rFonts w:ascii="Times New Roman" w:eastAsia="Times New Roman" w:hAnsi="Times New Roman" w:cs="Times New Roman"/>
        </w:rPr>
        <w:t xml:space="preserve">Atbilstoši Nekustamā īpašuma valsts kadastra informācijas sistēmas </w:t>
      </w:r>
      <w:r w:rsidR="00A9215C" w:rsidRPr="00A9215C">
        <w:rPr>
          <w:rFonts w:ascii="Times New Roman" w:eastAsia="Times New Roman" w:hAnsi="Times New Roman" w:cs="Times New Roman"/>
        </w:rPr>
        <w:t>(turpmāk – Kadastrs)</w:t>
      </w:r>
      <w:r w:rsidR="00A9215C">
        <w:rPr>
          <w:rFonts w:ascii="Times New Roman" w:eastAsia="Times New Roman" w:hAnsi="Times New Roman" w:cs="Times New Roman"/>
        </w:rPr>
        <w:t xml:space="preserve"> </w:t>
      </w:r>
      <w:r w:rsidRPr="007D77B6">
        <w:rPr>
          <w:rFonts w:ascii="Times New Roman" w:eastAsia="Times New Roman" w:hAnsi="Times New Roman" w:cs="Times New Roman"/>
        </w:rPr>
        <w:t>datiem zemes vienīb</w:t>
      </w:r>
      <w:r>
        <w:rPr>
          <w:rFonts w:ascii="Times New Roman" w:eastAsia="Times New Roman" w:hAnsi="Times New Roman" w:cs="Times New Roman"/>
        </w:rPr>
        <w:t xml:space="preserve">ām noteikti </w:t>
      </w:r>
      <w:r w:rsidR="008D3A62">
        <w:rPr>
          <w:rFonts w:ascii="Times New Roman" w:eastAsia="Times New Roman" w:hAnsi="Times New Roman" w:cs="Times New Roman"/>
        </w:rPr>
        <w:t xml:space="preserve">šādi </w:t>
      </w:r>
      <w:r w:rsidRPr="007D77B6">
        <w:rPr>
          <w:rFonts w:ascii="Times New Roman" w:eastAsia="Times New Roman" w:hAnsi="Times New Roman" w:cs="Times New Roman"/>
        </w:rPr>
        <w:t>nekustamā īpašuma lietošanas mērķi</w:t>
      </w:r>
      <w:r>
        <w:rPr>
          <w:rFonts w:ascii="Times New Roman" w:eastAsia="Times New Roman" w:hAnsi="Times New Roman" w:cs="Times New Roman"/>
        </w:rPr>
        <w:t>:</w:t>
      </w:r>
    </w:p>
    <w:p w14:paraId="6772F46C" w14:textId="77777777" w:rsidR="00441C70" w:rsidRDefault="00B04964" w:rsidP="00441C70">
      <w:pPr>
        <w:pStyle w:val="Sarakstarindkopa"/>
        <w:spacing w:before="120"/>
        <w:ind w:left="425"/>
        <w:contextualSpacing w:val="0"/>
        <w:jc w:val="both"/>
        <w:rPr>
          <w:rFonts w:ascii="Times New Roman" w:eastAsia="Times New Roman" w:hAnsi="Times New Roman" w:cs="Times New Roman"/>
          <w:lang w:eastAsia="ar-SA"/>
        </w:rPr>
      </w:pPr>
      <w:r>
        <w:rPr>
          <w:rFonts w:ascii="Times New Roman" w:eastAsia="Times New Roman" w:hAnsi="Times New Roman" w:cs="Times New Roman"/>
        </w:rPr>
        <w:t xml:space="preserve">2.1. </w:t>
      </w:r>
      <w:r w:rsidRPr="007D77B6">
        <w:rPr>
          <w:rFonts w:ascii="Times New Roman" w:eastAsia="Times New Roman" w:hAnsi="Times New Roman" w:cs="Times New Roman"/>
        </w:rPr>
        <w:t xml:space="preserve"> </w:t>
      </w:r>
      <w:r w:rsidRPr="00873EBC">
        <w:rPr>
          <w:rFonts w:ascii="Times New Roman" w:hAnsi="Times New Roman"/>
        </w:rPr>
        <w:t>zemes vienīb</w:t>
      </w:r>
      <w:r>
        <w:rPr>
          <w:rFonts w:ascii="Times New Roman" w:hAnsi="Times New Roman"/>
        </w:rPr>
        <w:t xml:space="preserve">ai </w:t>
      </w:r>
      <w:r>
        <w:rPr>
          <w:rFonts w:ascii="Times New Roman" w:hAnsi="Times New Roman" w:cs="Times New Roman"/>
        </w:rPr>
        <w:t xml:space="preserve">Elīzes ielā 7,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07650C">
        <w:rPr>
          <w:rFonts w:ascii="Times New Roman" w:eastAsia="Times New Roman" w:hAnsi="Times New Roman" w:cs="Times New Roman"/>
          <w:lang w:eastAsia="ar-SA"/>
        </w:rPr>
        <w:t>80440050085</w:t>
      </w:r>
      <w:r>
        <w:rPr>
          <w:rFonts w:ascii="Times New Roman" w:eastAsia="Times New Roman" w:hAnsi="Times New Roman" w:cs="Times New Roman"/>
          <w:lang w:eastAsia="ar-SA"/>
        </w:rPr>
        <w:t xml:space="preserve"> – Transporta līdzekļu garāžu apbūve, kods 1104;</w:t>
      </w:r>
      <w:bookmarkEnd w:id="3"/>
    </w:p>
    <w:p w14:paraId="4017C01B" w14:textId="77777777" w:rsidR="00441C70" w:rsidRDefault="00B04964" w:rsidP="00441C70">
      <w:pPr>
        <w:pStyle w:val="Sarakstarindkopa"/>
        <w:spacing w:before="120"/>
        <w:ind w:left="425"/>
        <w:contextualSpacing w:val="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2.2. zemes vienībai </w:t>
      </w:r>
      <w:r>
        <w:rPr>
          <w:rFonts w:ascii="Times New Roman" w:hAnsi="Times New Roman" w:cs="Times New Roman"/>
        </w:rPr>
        <w:t xml:space="preserve">Elīzes ielā 7A,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07650C">
        <w:rPr>
          <w:rFonts w:ascii="Times New Roman" w:eastAsia="Times New Roman" w:hAnsi="Times New Roman" w:cs="Times New Roman"/>
          <w:lang w:eastAsia="ar-SA"/>
        </w:rPr>
        <w:t>80440050125</w:t>
      </w:r>
      <w:r>
        <w:rPr>
          <w:rFonts w:ascii="Times New Roman" w:eastAsia="Times New Roman" w:hAnsi="Times New Roman" w:cs="Times New Roman"/>
          <w:lang w:eastAsia="ar-SA"/>
        </w:rPr>
        <w:t xml:space="preserve"> - Transporta līdzekļu garāžu apbūve, kods 1104;</w:t>
      </w:r>
    </w:p>
    <w:p w14:paraId="6A31A2B9" w14:textId="1257C509" w:rsidR="00441C70" w:rsidRDefault="00B04964" w:rsidP="00441C70">
      <w:pPr>
        <w:pStyle w:val="Sarakstarindkopa"/>
        <w:spacing w:before="120"/>
        <w:ind w:left="425"/>
        <w:contextualSpacing w:val="0"/>
        <w:jc w:val="both"/>
        <w:rPr>
          <w:rFonts w:ascii="Times New Roman" w:eastAsia="Times New Roman" w:hAnsi="Times New Roman" w:cs="Times New Roman"/>
        </w:rPr>
      </w:pPr>
      <w:r>
        <w:rPr>
          <w:rFonts w:ascii="Times New Roman" w:eastAsia="Times New Roman" w:hAnsi="Times New Roman" w:cs="Times New Roman"/>
          <w:lang w:eastAsia="ar-SA"/>
        </w:rPr>
        <w:t xml:space="preserve">2.3. zemes vienībai Elīzes ielā 12,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07650C">
        <w:rPr>
          <w:rFonts w:ascii="Times New Roman" w:eastAsia="Times New Roman" w:hAnsi="Times New Roman" w:cs="Times New Roman"/>
          <w:lang w:eastAsia="ar-SA"/>
        </w:rPr>
        <w:t>80440050088</w:t>
      </w:r>
      <w:r>
        <w:rPr>
          <w:rFonts w:ascii="Times New Roman" w:eastAsia="Times New Roman" w:hAnsi="Times New Roman" w:cs="Times New Roman"/>
          <w:lang w:eastAsia="ar-SA"/>
        </w:rPr>
        <w:t xml:space="preserve"> – Pārējo sabiedr</w:t>
      </w:r>
      <w:r w:rsidR="00A9215C">
        <w:rPr>
          <w:rFonts w:ascii="Times New Roman" w:eastAsia="Times New Roman" w:hAnsi="Times New Roman" w:cs="Times New Roman"/>
          <w:lang w:eastAsia="ar-SA"/>
        </w:rPr>
        <w:t>iskās</w:t>
      </w:r>
      <w:r>
        <w:rPr>
          <w:rFonts w:ascii="Times New Roman" w:eastAsia="Times New Roman" w:hAnsi="Times New Roman" w:cs="Times New Roman"/>
          <w:lang w:eastAsia="ar-SA"/>
        </w:rPr>
        <w:t xml:space="preserve"> nozīmes objektu apbūve, kods 0908.</w:t>
      </w:r>
    </w:p>
    <w:p w14:paraId="0D3C8806" w14:textId="77F4625E" w:rsidR="00441C70" w:rsidRPr="00312E12" w:rsidRDefault="00B04964" w:rsidP="00441C70">
      <w:pPr>
        <w:pStyle w:val="Sarakstarindkopa"/>
        <w:numPr>
          <w:ilvl w:val="0"/>
          <w:numId w:val="4"/>
        </w:numPr>
        <w:spacing w:before="120" w:after="120"/>
        <w:ind w:left="425" w:hanging="425"/>
        <w:contextualSpacing w:val="0"/>
        <w:jc w:val="both"/>
        <w:rPr>
          <w:rFonts w:ascii="Times New Roman" w:eastAsia="Times New Roman" w:hAnsi="Times New Roman" w:cs="Times New Roman"/>
        </w:rPr>
      </w:pPr>
      <w:r w:rsidRPr="00312E12">
        <w:rPr>
          <w:rFonts w:ascii="Times New Roman" w:eastAsia="Times New Roman" w:hAnsi="Times New Roman" w:cs="Times New Roman"/>
        </w:rPr>
        <w:t xml:space="preserve">Projektētā zemes vienība Nr.1 ar kadastra apzīmējumu 8044 005 0900 </w:t>
      </w:r>
      <w:r w:rsidR="009D6068" w:rsidRPr="00312E12">
        <w:rPr>
          <w:rFonts w:ascii="Times New Roman" w:eastAsia="Times New Roman" w:hAnsi="Times New Roman" w:cs="Times New Roman"/>
        </w:rPr>
        <w:t>saskaņā ar Ādažu novada teritorijas plānojumu atrodas Transporta infrastruktūras teritorijā (TR)</w:t>
      </w:r>
      <w:r w:rsidR="009D6068">
        <w:rPr>
          <w:rFonts w:ascii="Times New Roman" w:eastAsia="Times New Roman" w:hAnsi="Times New Roman" w:cs="Times New Roman"/>
        </w:rPr>
        <w:t xml:space="preserve"> ielas sarkanajās līnijās. U</w:t>
      </w:r>
      <w:r w:rsidRPr="00312E12">
        <w:rPr>
          <w:rFonts w:ascii="Times New Roman" w:eastAsia="Times New Roman" w:hAnsi="Times New Roman" w:cs="Times New Roman"/>
        </w:rPr>
        <w:t xml:space="preserve">z tās </w:t>
      </w:r>
      <w:r w:rsidR="009D6068">
        <w:rPr>
          <w:rFonts w:ascii="Times New Roman" w:eastAsia="Times New Roman" w:hAnsi="Times New Roman" w:cs="Times New Roman"/>
        </w:rPr>
        <w:t xml:space="preserve">saskaņā ar </w:t>
      </w:r>
      <w:r w:rsidR="00A9215C">
        <w:rPr>
          <w:rFonts w:ascii="Times New Roman" w:eastAsia="Times New Roman" w:hAnsi="Times New Roman" w:cs="Times New Roman"/>
        </w:rPr>
        <w:t>Kadastra</w:t>
      </w:r>
      <w:r w:rsidR="003F2885">
        <w:rPr>
          <w:rFonts w:ascii="Times New Roman" w:eastAsia="Times New Roman" w:hAnsi="Times New Roman" w:cs="Times New Roman"/>
        </w:rPr>
        <w:t xml:space="preserve"> datiem</w:t>
      </w:r>
      <w:r w:rsidR="009D6068">
        <w:rPr>
          <w:rFonts w:ascii="Times New Roman" w:eastAsia="Times New Roman" w:hAnsi="Times New Roman" w:cs="Times New Roman"/>
        </w:rPr>
        <w:t xml:space="preserve"> </w:t>
      </w:r>
      <w:r w:rsidR="003F2885">
        <w:rPr>
          <w:rFonts w:ascii="Times New Roman" w:eastAsia="Times New Roman" w:hAnsi="Times New Roman" w:cs="Times New Roman"/>
        </w:rPr>
        <w:t>atrodas</w:t>
      </w:r>
      <w:r w:rsidR="009D6068">
        <w:rPr>
          <w:rFonts w:ascii="Times New Roman" w:eastAsia="Times New Roman" w:hAnsi="Times New Roman" w:cs="Times New Roman"/>
        </w:rPr>
        <w:t xml:space="preserve"> </w:t>
      </w:r>
      <w:proofErr w:type="spellStart"/>
      <w:r w:rsidR="009D6068">
        <w:rPr>
          <w:rFonts w:ascii="Times New Roman" w:eastAsia="Times New Roman" w:hAnsi="Times New Roman" w:cs="Times New Roman"/>
        </w:rPr>
        <w:t>pirmsreģistrēta</w:t>
      </w:r>
      <w:proofErr w:type="spellEnd"/>
      <w:r w:rsidR="009D6068" w:rsidRPr="00312E12">
        <w:rPr>
          <w:rFonts w:ascii="Times New Roman" w:eastAsia="Times New Roman" w:hAnsi="Times New Roman" w:cs="Times New Roman"/>
        </w:rPr>
        <w:t xml:space="preserve"> </w:t>
      </w:r>
      <w:r w:rsidRPr="00312E12">
        <w:rPr>
          <w:rFonts w:ascii="Times New Roman" w:eastAsia="Times New Roman" w:hAnsi="Times New Roman" w:cs="Times New Roman"/>
        </w:rPr>
        <w:t>būve ar kadastra apzīmējumu 80440050085001 un daļa no būves ar kadastra apzīmējumu 80440050085010</w:t>
      </w:r>
      <w:r w:rsidR="009D6068">
        <w:rPr>
          <w:rFonts w:ascii="Times New Roman" w:eastAsia="Times New Roman" w:hAnsi="Times New Roman" w:cs="Times New Roman"/>
        </w:rPr>
        <w:t>, kas dabā netika konstatētas.</w:t>
      </w:r>
      <w:bookmarkStart w:id="4" w:name="_Hlk194523202"/>
    </w:p>
    <w:p w14:paraId="663B0879" w14:textId="302CC59D" w:rsidR="00441C70" w:rsidRPr="00214C7A" w:rsidRDefault="00B04964" w:rsidP="00214C7A">
      <w:pPr>
        <w:pStyle w:val="Sarakstarindkopa"/>
        <w:numPr>
          <w:ilvl w:val="0"/>
          <w:numId w:val="4"/>
        </w:numPr>
        <w:spacing w:before="120" w:after="120"/>
        <w:ind w:left="426" w:hanging="426"/>
        <w:contextualSpacing w:val="0"/>
        <w:jc w:val="both"/>
        <w:rPr>
          <w:rFonts w:ascii="Times New Roman" w:eastAsia="Times New Roman" w:hAnsi="Times New Roman" w:cs="Times New Roman"/>
        </w:rPr>
      </w:pPr>
      <w:r w:rsidRPr="00214C7A">
        <w:rPr>
          <w:rFonts w:ascii="Times New Roman" w:eastAsia="Times New Roman" w:hAnsi="Times New Roman" w:cs="Times New Roman"/>
        </w:rPr>
        <w:t xml:space="preserve">Projektētā zemes vienība Nr.2 ar kadastra apzīmējumu 8052 005 0901 ir apbūvēta (uz tās </w:t>
      </w:r>
      <w:r w:rsidR="00DE1B3C" w:rsidRPr="00214C7A">
        <w:rPr>
          <w:rFonts w:ascii="Times New Roman" w:eastAsia="Times New Roman" w:hAnsi="Times New Roman" w:cs="Times New Roman"/>
        </w:rPr>
        <w:t>saskaņā ar Kadastr</w:t>
      </w:r>
      <w:r w:rsidR="00214C7A">
        <w:rPr>
          <w:rFonts w:ascii="Times New Roman" w:eastAsia="Times New Roman" w:hAnsi="Times New Roman" w:cs="Times New Roman"/>
        </w:rPr>
        <w:t>a datiem</w:t>
      </w:r>
      <w:r w:rsidR="00DE1B3C" w:rsidRPr="00214C7A">
        <w:rPr>
          <w:rFonts w:ascii="Times New Roman" w:eastAsia="Times New Roman" w:hAnsi="Times New Roman" w:cs="Times New Roman"/>
        </w:rPr>
        <w:t xml:space="preserve"> ir </w:t>
      </w:r>
      <w:r w:rsidR="00662B6C" w:rsidRPr="00214C7A">
        <w:rPr>
          <w:rFonts w:ascii="Times New Roman" w:eastAsia="Times New Roman" w:hAnsi="Times New Roman" w:cs="Times New Roman"/>
        </w:rPr>
        <w:t xml:space="preserve">reģistrētas citas juridiskās personas lietošanā esošās </w:t>
      </w:r>
      <w:r w:rsidR="00DE1B3C" w:rsidRPr="00214C7A">
        <w:rPr>
          <w:rFonts w:ascii="Times New Roman" w:eastAsia="Times New Roman" w:hAnsi="Times New Roman" w:cs="Times New Roman"/>
        </w:rPr>
        <w:t xml:space="preserve">būves </w:t>
      </w:r>
      <w:r w:rsidR="00662B6C" w:rsidRPr="00214C7A">
        <w:rPr>
          <w:rFonts w:ascii="Times New Roman" w:eastAsia="Times New Roman" w:hAnsi="Times New Roman" w:cs="Times New Roman"/>
        </w:rPr>
        <w:t>Elīzes iel</w:t>
      </w:r>
      <w:r w:rsidR="00F75108">
        <w:rPr>
          <w:rFonts w:ascii="Times New Roman" w:eastAsia="Times New Roman" w:hAnsi="Times New Roman" w:cs="Times New Roman"/>
        </w:rPr>
        <w:t>ā</w:t>
      </w:r>
      <w:r w:rsidR="00662B6C" w:rsidRPr="00214C7A">
        <w:rPr>
          <w:rFonts w:ascii="Times New Roman" w:eastAsia="Times New Roman" w:hAnsi="Times New Roman" w:cs="Times New Roman"/>
        </w:rPr>
        <w:t xml:space="preserve"> 7, </w:t>
      </w:r>
      <w:proofErr w:type="spellStart"/>
      <w:r w:rsidR="00662B6C" w:rsidRPr="00214C7A">
        <w:rPr>
          <w:rFonts w:ascii="Times New Roman" w:eastAsia="Times New Roman" w:hAnsi="Times New Roman" w:cs="Times New Roman"/>
        </w:rPr>
        <w:t>Kadag</w:t>
      </w:r>
      <w:r w:rsidR="00F75108">
        <w:rPr>
          <w:rFonts w:ascii="Times New Roman" w:eastAsia="Times New Roman" w:hAnsi="Times New Roman" w:cs="Times New Roman"/>
        </w:rPr>
        <w:t>ā</w:t>
      </w:r>
      <w:proofErr w:type="spellEnd"/>
      <w:r w:rsidR="00662B6C" w:rsidRPr="00214C7A">
        <w:rPr>
          <w:rFonts w:ascii="Times New Roman" w:eastAsia="Times New Roman" w:hAnsi="Times New Roman" w:cs="Times New Roman"/>
        </w:rPr>
        <w:t xml:space="preserve">, Ādažu pag., Ādažu nov., ar </w:t>
      </w:r>
      <w:r w:rsidR="00DE1B3C" w:rsidRPr="00214C7A">
        <w:rPr>
          <w:rFonts w:ascii="Times New Roman" w:eastAsia="Times New Roman" w:hAnsi="Times New Roman" w:cs="Times New Roman"/>
        </w:rPr>
        <w:t xml:space="preserve">kadastra apzīmējumiem </w:t>
      </w:r>
      <w:r w:rsidR="00662B6C" w:rsidRPr="00214C7A">
        <w:rPr>
          <w:rFonts w:ascii="Times New Roman" w:eastAsia="Times New Roman" w:hAnsi="Times New Roman" w:cs="Times New Roman"/>
        </w:rPr>
        <w:t xml:space="preserve"> </w:t>
      </w:r>
      <w:r w:rsidR="00662B6C" w:rsidRPr="00214C7A">
        <w:rPr>
          <w:rFonts w:ascii="Times New Roman" w:hAnsi="Times New Roman" w:cs="Times New Roman"/>
        </w:rPr>
        <w:t>8044005008500</w:t>
      </w:r>
      <w:r w:rsidR="00662B6C" w:rsidRPr="00214C7A">
        <w:rPr>
          <w:rFonts w:ascii="Times New Roman" w:eastAsia="Times New Roman" w:hAnsi="Times New Roman" w:cs="Times New Roman"/>
        </w:rPr>
        <w:t xml:space="preserve">2, </w:t>
      </w:r>
      <w:r w:rsidR="00662B6C" w:rsidRPr="00214C7A">
        <w:rPr>
          <w:rFonts w:ascii="Times New Roman" w:hAnsi="Times New Roman" w:cs="Times New Roman"/>
        </w:rPr>
        <w:t>8044005008500</w:t>
      </w:r>
      <w:r w:rsidR="00662B6C" w:rsidRPr="00214C7A">
        <w:rPr>
          <w:rFonts w:ascii="Times New Roman" w:eastAsia="Times New Roman" w:hAnsi="Times New Roman" w:cs="Times New Roman"/>
        </w:rPr>
        <w:t>3,</w:t>
      </w:r>
      <w:r w:rsidR="00DE1B3C" w:rsidRPr="00214C7A">
        <w:rPr>
          <w:rFonts w:ascii="Times New Roman" w:eastAsia="Times New Roman" w:hAnsi="Times New Roman" w:cs="Times New Roman"/>
        </w:rPr>
        <w:t xml:space="preserve"> </w:t>
      </w:r>
      <w:r w:rsidR="00662B6C" w:rsidRPr="00214C7A">
        <w:rPr>
          <w:rFonts w:ascii="Times New Roman" w:eastAsia="Times New Roman" w:hAnsi="Times New Roman" w:cs="Times New Roman"/>
        </w:rPr>
        <w:t xml:space="preserve">80440050085004, 80440050085005, 80440050085006, 80440050085007, 80440050085008, 80440050085009, </w:t>
      </w:r>
      <w:r w:rsidR="007C5525">
        <w:rPr>
          <w:rFonts w:ascii="Times New Roman" w:eastAsia="Times New Roman" w:hAnsi="Times New Roman" w:cs="Times New Roman"/>
        </w:rPr>
        <w:t xml:space="preserve">daļa no </w:t>
      </w:r>
      <w:r w:rsidR="00662B6C" w:rsidRPr="00214C7A">
        <w:rPr>
          <w:rFonts w:ascii="Times New Roman" w:eastAsia="Times New Roman" w:hAnsi="Times New Roman" w:cs="Times New Roman"/>
        </w:rPr>
        <w:t xml:space="preserve">80440050085010 (dabā netika konstatēta), 80440050085011 (dabā netika konstatēta), </w:t>
      </w:r>
      <w:r w:rsidR="00662B6C" w:rsidRPr="00214C7A">
        <w:rPr>
          <w:rFonts w:ascii="Times New Roman" w:eastAsia="Times New Roman" w:hAnsi="Times New Roman" w:cs="Times New Roman"/>
        </w:rPr>
        <w:lastRenderedPageBreak/>
        <w:t>80440050085012 (dabā netika konstatēta), 80440050085013 (dabā netika konstatēta), 80440050085015, 80440050085016, 80440050085017, 80440050085019</w:t>
      </w:r>
      <w:r w:rsidR="00DE1B3C" w:rsidRPr="00214C7A">
        <w:rPr>
          <w:rFonts w:ascii="Times New Roman" w:eastAsia="Times New Roman" w:hAnsi="Times New Roman" w:cs="Times New Roman"/>
        </w:rPr>
        <w:t xml:space="preserve"> </w:t>
      </w:r>
      <w:r w:rsidR="00662B6C" w:rsidRPr="00214C7A">
        <w:rPr>
          <w:rFonts w:ascii="Times New Roman" w:eastAsia="Times New Roman" w:hAnsi="Times New Roman" w:cs="Times New Roman"/>
        </w:rPr>
        <w:t xml:space="preserve">un </w:t>
      </w:r>
      <w:r w:rsidR="00F75108">
        <w:rPr>
          <w:rFonts w:ascii="Times New Roman" w:eastAsia="Times New Roman" w:hAnsi="Times New Roman" w:cs="Times New Roman"/>
        </w:rPr>
        <w:t xml:space="preserve">būve </w:t>
      </w:r>
      <w:r w:rsidR="00F75108" w:rsidRPr="00F75108">
        <w:rPr>
          <w:rFonts w:ascii="Times New Roman" w:eastAsia="Times New Roman" w:hAnsi="Times New Roman" w:cs="Times New Roman"/>
        </w:rPr>
        <w:t>Elīzes iel</w:t>
      </w:r>
      <w:r w:rsidR="00F75108">
        <w:rPr>
          <w:rFonts w:ascii="Times New Roman" w:eastAsia="Times New Roman" w:hAnsi="Times New Roman" w:cs="Times New Roman"/>
        </w:rPr>
        <w:t>ā</w:t>
      </w:r>
      <w:r w:rsidR="00F75108" w:rsidRPr="00F75108">
        <w:rPr>
          <w:rFonts w:ascii="Times New Roman" w:eastAsia="Times New Roman" w:hAnsi="Times New Roman" w:cs="Times New Roman"/>
        </w:rPr>
        <w:t xml:space="preserve"> 7A, </w:t>
      </w:r>
      <w:proofErr w:type="spellStart"/>
      <w:r w:rsidR="00F75108" w:rsidRPr="00F75108">
        <w:rPr>
          <w:rFonts w:ascii="Times New Roman" w:eastAsia="Times New Roman" w:hAnsi="Times New Roman" w:cs="Times New Roman"/>
        </w:rPr>
        <w:t>Kadag</w:t>
      </w:r>
      <w:r w:rsidR="00F75108">
        <w:rPr>
          <w:rFonts w:ascii="Times New Roman" w:eastAsia="Times New Roman" w:hAnsi="Times New Roman" w:cs="Times New Roman"/>
        </w:rPr>
        <w:t>ā</w:t>
      </w:r>
      <w:proofErr w:type="spellEnd"/>
      <w:r w:rsidR="00F75108" w:rsidRPr="00F75108">
        <w:rPr>
          <w:rFonts w:ascii="Times New Roman" w:eastAsia="Times New Roman" w:hAnsi="Times New Roman" w:cs="Times New Roman"/>
        </w:rPr>
        <w:t>, Ādažu pag., Ādažu nov.</w:t>
      </w:r>
      <w:r w:rsidR="00F75108">
        <w:rPr>
          <w:rFonts w:ascii="Times New Roman" w:eastAsia="Times New Roman" w:hAnsi="Times New Roman" w:cs="Times New Roman"/>
        </w:rPr>
        <w:t xml:space="preserve">, ar kadastra apzīmējumu </w:t>
      </w:r>
      <w:r w:rsidR="00662B6C" w:rsidRPr="00214C7A">
        <w:rPr>
          <w:rFonts w:ascii="Times New Roman" w:eastAsia="Times New Roman" w:hAnsi="Times New Roman" w:cs="Times New Roman"/>
        </w:rPr>
        <w:t>80440050125001.</w:t>
      </w:r>
      <w:r w:rsidRPr="00214C7A">
        <w:rPr>
          <w:rFonts w:ascii="Times New Roman" w:eastAsia="Times New Roman" w:hAnsi="Times New Roman" w:cs="Times New Roman"/>
        </w:rPr>
        <w:t xml:space="preserve"> </w:t>
      </w:r>
      <w:r w:rsidR="00662B6C" w:rsidRPr="00214C7A">
        <w:rPr>
          <w:rFonts w:ascii="Times New Roman" w:eastAsia="Times New Roman" w:hAnsi="Times New Roman" w:cs="Times New Roman"/>
        </w:rPr>
        <w:t>S</w:t>
      </w:r>
      <w:r w:rsidRPr="00214C7A">
        <w:rPr>
          <w:rFonts w:ascii="Times New Roman" w:eastAsia="Times New Roman" w:hAnsi="Times New Roman" w:cs="Times New Roman"/>
        </w:rPr>
        <w:t xml:space="preserve">askaņā ar Ādažu novada teritorijas plānojumu </w:t>
      </w:r>
      <w:r w:rsidR="009D6068" w:rsidRPr="00214C7A">
        <w:rPr>
          <w:rFonts w:ascii="Times New Roman" w:eastAsia="Times New Roman" w:hAnsi="Times New Roman" w:cs="Times New Roman"/>
        </w:rPr>
        <w:t xml:space="preserve">Projektētā zemes vienība Nr.2 </w:t>
      </w:r>
      <w:r w:rsidRPr="00214C7A">
        <w:rPr>
          <w:rFonts w:ascii="Times New Roman" w:eastAsia="Times New Roman" w:hAnsi="Times New Roman" w:cs="Times New Roman"/>
        </w:rPr>
        <w:t>atrodas Daudzstāvu dzīvojamās apbūves teritorijā (</w:t>
      </w:r>
      <w:proofErr w:type="spellStart"/>
      <w:r w:rsidRPr="00214C7A">
        <w:rPr>
          <w:rFonts w:ascii="Times New Roman" w:eastAsia="Times New Roman" w:hAnsi="Times New Roman" w:cs="Times New Roman"/>
        </w:rPr>
        <w:t>DzD</w:t>
      </w:r>
      <w:proofErr w:type="spellEnd"/>
      <w:r w:rsidRPr="00214C7A">
        <w:rPr>
          <w:rFonts w:ascii="Times New Roman" w:eastAsia="Times New Roman" w:hAnsi="Times New Roman" w:cs="Times New Roman"/>
        </w:rPr>
        <w:t>).</w:t>
      </w:r>
    </w:p>
    <w:bookmarkEnd w:id="4"/>
    <w:p w14:paraId="01C0EFF0" w14:textId="5D76AA96" w:rsidR="00441C70" w:rsidRPr="007C0DA2" w:rsidRDefault="00B04964" w:rsidP="00441C70">
      <w:pPr>
        <w:pStyle w:val="Sarakstarindkopa"/>
        <w:numPr>
          <w:ilvl w:val="0"/>
          <w:numId w:val="4"/>
        </w:numPr>
        <w:spacing w:before="120" w:after="120"/>
        <w:ind w:left="425" w:hanging="425"/>
        <w:contextualSpacing w:val="0"/>
        <w:jc w:val="both"/>
        <w:rPr>
          <w:rFonts w:ascii="Times New Roman" w:eastAsia="Times New Roman" w:hAnsi="Times New Roman" w:cs="Times New Roman"/>
        </w:rPr>
      </w:pPr>
      <w:r w:rsidRPr="007C0DA2">
        <w:rPr>
          <w:rFonts w:ascii="Times New Roman" w:eastAsia="Times New Roman" w:hAnsi="Times New Roman" w:cs="Times New Roman"/>
        </w:rPr>
        <w:t xml:space="preserve">Projektētā zemes vienība Nr.3 ar kadastra apzīmējumu 8052 005 0902 saskaņā ar Ādažu novada teritorijas plānojumu atrodas </w:t>
      </w:r>
      <w:r w:rsidRPr="007C0DA2">
        <w:rPr>
          <w:rFonts w:ascii="Times New Roman" w:hAnsi="Times New Roman"/>
          <w:szCs w:val="22"/>
        </w:rPr>
        <w:t>Daudzstāvu apbūves teritorijā (</w:t>
      </w:r>
      <w:proofErr w:type="spellStart"/>
      <w:r w:rsidRPr="007C0DA2">
        <w:rPr>
          <w:rFonts w:ascii="Times New Roman" w:hAnsi="Times New Roman"/>
          <w:szCs w:val="22"/>
        </w:rPr>
        <w:t>DzD</w:t>
      </w:r>
      <w:proofErr w:type="spellEnd"/>
      <w:r w:rsidRPr="007C0DA2">
        <w:rPr>
          <w:rFonts w:ascii="Times New Roman" w:hAnsi="Times New Roman"/>
          <w:szCs w:val="22"/>
        </w:rPr>
        <w:t>), Tehniskās apbūves teritorijā (TA) un Transporta infrastruktūras teritorijā (TR)</w:t>
      </w:r>
      <w:r w:rsidRPr="007C0DA2">
        <w:rPr>
          <w:rFonts w:ascii="Times New Roman" w:eastAsia="Times New Roman" w:hAnsi="Times New Roman" w:cs="Times New Roman"/>
        </w:rPr>
        <w:t xml:space="preserve">. </w:t>
      </w:r>
      <w:r w:rsidR="00DE1B3C">
        <w:rPr>
          <w:rFonts w:ascii="Times New Roman" w:eastAsia="Times New Roman" w:hAnsi="Times New Roman" w:cs="Times New Roman"/>
        </w:rPr>
        <w:t>Uz tās saskaņā ar Kadastr</w:t>
      </w:r>
      <w:r w:rsidR="00214C7A">
        <w:rPr>
          <w:rFonts w:ascii="Times New Roman" w:eastAsia="Times New Roman" w:hAnsi="Times New Roman" w:cs="Times New Roman"/>
        </w:rPr>
        <w:t>a datiem</w:t>
      </w:r>
      <w:r w:rsidR="00DE1B3C">
        <w:rPr>
          <w:rFonts w:ascii="Times New Roman" w:eastAsia="Times New Roman" w:hAnsi="Times New Roman" w:cs="Times New Roman"/>
        </w:rPr>
        <w:t xml:space="preserve"> ir </w:t>
      </w:r>
      <w:proofErr w:type="spellStart"/>
      <w:r w:rsidR="00DE1B3C">
        <w:rPr>
          <w:rFonts w:ascii="Times New Roman" w:eastAsia="Times New Roman" w:hAnsi="Times New Roman" w:cs="Times New Roman"/>
        </w:rPr>
        <w:t>pirmsreģistrētas</w:t>
      </w:r>
      <w:proofErr w:type="spellEnd"/>
      <w:r w:rsidR="00DE1B3C">
        <w:rPr>
          <w:rFonts w:ascii="Times New Roman" w:eastAsia="Times New Roman" w:hAnsi="Times New Roman" w:cs="Times New Roman"/>
        </w:rPr>
        <w:t xml:space="preserve"> būves ar kadastra apzīmējumiem </w:t>
      </w:r>
      <w:r w:rsidR="00DE1B3C" w:rsidRPr="007C0DA2">
        <w:rPr>
          <w:rFonts w:ascii="Times New Roman" w:eastAsia="Times New Roman" w:hAnsi="Times New Roman" w:cs="Times New Roman"/>
        </w:rPr>
        <w:t xml:space="preserve">80440050088001, 80440050088003, 80440050088004, 80440050088005, </w:t>
      </w:r>
      <w:r w:rsidR="00DE1B3C" w:rsidRPr="007C0DA2">
        <w:rPr>
          <w:rFonts w:ascii="Times New Roman" w:hAnsi="Times New Roman" w:cs="Times New Roman"/>
          <w:color w:val="333333"/>
        </w:rPr>
        <w:t>80440050088006</w:t>
      </w:r>
      <w:r w:rsidR="00DE1B3C">
        <w:rPr>
          <w:rFonts w:ascii="Times New Roman" w:eastAsia="Times New Roman" w:hAnsi="Times New Roman" w:cs="Times New Roman"/>
        </w:rPr>
        <w:t>, kas dabā netika konstatētas.</w:t>
      </w:r>
    </w:p>
    <w:p w14:paraId="61C185D4" w14:textId="77777777" w:rsidR="00441C70" w:rsidRPr="0078091D" w:rsidRDefault="00B04964" w:rsidP="00441C70">
      <w:pPr>
        <w:pStyle w:val="Sarakstarindkopa"/>
        <w:numPr>
          <w:ilvl w:val="0"/>
          <w:numId w:val="4"/>
        </w:numPr>
        <w:spacing w:before="120"/>
        <w:ind w:left="425" w:hanging="425"/>
        <w:contextualSpacing w:val="0"/>
        <w:jc w:val="both"/>
        <w:rPr>
          <w:rFonts w:ascii="Times New Roman" w:eastAsia="Times New Roman" w:hAnsi="Times New Roman" w:cs="Times New Roman"/>
        </w:rPr>
      </w:pPr>
      <w:r w:rsidRPr="0078091D">
        <w:rPr>
          <w:rFonts w:ascii="Times New Roman" w:eastAsia="Times New Roman" w:hAnsi="Times New Roman" w:cs="Times New Roman"/>
        </w:rPr>
        <w:t>Nav nepieciešama iesniegtā zemes ierīcības projekta pilnveidošana vai noraidīšana.</w:t>
      </w:r>
    </w:p>
    <w:p w14:paraId="58380656" w14:textId="77777777" w:rsidR="00441C70" w:rsidRPr="005A3BEB" w:rsidRDefault="00B04964" w:rsidP="00441C70">
      <w:pPr>
        <w:pStyle w:val="Sarakstarindkopa"/>
        <w:numPr>
          <w:ilvl w:val="0"/>
          <w:numId w:val="4"/>
        </w:numPr>
        <w:spacing w:before="120"/>
        <w:ind w:left="425" w:hanging="425"/>
        <w:contextualSpacing w:val="0"/>
        <w:jc w:val="both"/>
        <w:rPr>
          <w:rFonts w:ascii="Times New Roman" w:eastAsia="Times New Roman" w:hAnsi="Times New Roman" w:cs="Times New Roman"/>
        </w:rPr>
      </w:pPr>
      <w:bookmarkStart w:id="5" w:name="_Hlk157080968"/>
      <w:r w:rsidRPr="006F3214">
        <w:rPr>
          <w:rFonts w:ascii="Times New Roman" w:eastAsia="Times New Roman" w:hAnsi="Times New Roman" w:cs="Times New Roman"/>
        </w:rPr>
        <w:t>Pašvaldību likuma 4.</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5"/>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7857E66F" w14:textId="77777777" w:rsidR="00441C70" w:rsidRPr="005A3BEB" w:rsidRDefault="00441C70" w:rsidP="00441C70">
      <w:pPr>
        <w:pStyle w:val="Sarakstarindkopa"/>
        <w:spacing w:after="80"/>
        <w:ind w:left="426" w:hanging="426"/>
        <w:jc w:val="both"/>
        <w:rPr>
          <w:rFonts w:ascii="Times New Roman" w:eastAsia="Times New Roman" w:hAnsi="Times New Roman" w:cs="Times New Roman"/>
          <w:sz w:val="12"/>
          <w:szCs w:val="12"/>
        </w:rPr>
      </w:pPr>
    </w:p>
    <w:p w14:paraId="5F301E51" w14:textId="77777777" w:rsidR="00441C70" w:rsidRDefault="00B04964" w:rsidP="00441C70">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Teritorijas attīstības plānošanas likuma 12.</w:t>
      </w:r>
      <w:r>
        <w:rPr>
          <w:rFonts w:ascii="Times New Roman" w:eastAsia="Times New Roman" w:hAnsi="Times New Roman" w:cs="Times New Roman"/>
        </w:rPr>
        <w:t xml:space="preserve"> </w:t>
      </w:r>
      <w:r w:rsidRPr="006F3214">
        <w:rPr>
          <w:rFonts w:ascii="Times New Roman" w:eastAsia="Times New Roman" w:hAnsi="Times New Roman" w:cs="Times New Roman"/>
        </w:rPr>
        <w:t>panta trešā daļa noteic, ka vietējā pašvaldība koordinē un uzrauga</w:t>
      </w:r>
      <w:r>
        <w:rPr>
          <w:rFonts w:ascii="Times New Roman" w:eastAsia="Times New Roman" w:hAnsi="Times New Roman" w:cs="Times New Roman"/>
        </w:rPr>
        <w:t xml:space="preserve"> vietējās</w:t>
      </w:r>
      <w:r w:rsidRPr="006F3214">
        <w:rPr>
          <w:rFonts w:ascii="Times New Roman" w:eastAsia="Times New Roman" w:hAnsi="Times New Roman" w:cs="Times New Roman"/>
        </w:rPr>
        <w:t xml:space="preserve">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5407FC24" w14:textId="77777777" w:rsidR="00441C70" w:rsidRPr="00B763CC" w:rsidRDefault="00441C70" w:rsidP="00441C70">
      <w:pPr>
        <w:pStyle w:val="Sarakstarindkopa"/>
        <w:ind w:left="426" w:hanging="426"/>
        <w:rPr>
          <w:rFonts w:ascii="Times New Roman" w:eastAsia="Times New Roman" w:hAnsi="Times New Roman" w:cs="Times New Roman"/>
          <w:sz w:val="12"/>
          <w:szCs w:val="12"/>
        </w:rPr>
      </w:pPr>
    </w:p>
    <w:p w14:paraId="5160CE70" w14:textId="2C7B17AE" w:rsidR="00441C70" w:rsidRPr="00B763CC" w:rsidRDefault="00B04964" w:rsidP="00441C70">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Zemes ierīcības likuma 19.</w:t>
      </w:r>
      <w:r w:rsidR="00214C7A">
        <w:rPr>
          <w:rFonts w:ascii="Times New Roman" w:eastAsia="Times New Roman" w:hAnsi="Times New Roman" w:cs="Times New Roman"/>
        </w:rPr>
        <w:t>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09DC84F8" w14:textId="77777777" w:rsidR="00441C70" w:rsidRPr="00B763CC" w:rsidRDefault="00441C70" w:rsidP="00441C70">
      <w:pPr>
        <w:pStyle w:val="Sarakstarindkopa"/>
        <w:ind w:left="426" w:hanging="426"/>
        <w:jc w:val="both"/>
        <w:rPr>
          <w:rFonts w:ascii="Times New Roman" w:eastAsia="Times New Roman" w:hAnsi="Times New Roman" w:cs="Times New Roman"/>
          <w:sz w:val="12"/>
          <w:szCs w:val="12"/>
        </w:rPr>
      </w:pPr>
    </w:p>
    <w:p w14:paraId="6BE5CF3F" w14:textId="77777777" w:rsidR="00441C70" w:rsidRPr="00484290" w:rsidRDefault="00B04964" w:rsidP="00441C70">
      <w:pPr>
        <w:pStyle w:val="Sarakstarindkopa"/>
        <w:numPr>
          <w:ilvl w:val="0"/>
          <w:numId w:val="4"/>
        </w:numPr>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02.08.2016. noteikumu Nr. 505 „Zemes ierīcības projekta izstrādes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 xml:space="preserve"> </w:t>
      </w:r>
    </w:p>
    <w:p w14:paraId="6A4C83B8" w14:textId="77777777" w:rsidR="00441C70" w:rsidRPr="006778C9" w:rsidRDefault="00B04964" w:rsidP="00441C70">
      <w:pPr>
        <w:spacing w:before="120" w:after="120"/>
        <w:ind w:left="992" w:hanging="566"/>
        <w:jc w:val="both"/>
        <w:rPr>
          <w:rFonts w:ascii="Times New Roman" w:eastAsia="Times New Roman" w:hAnsi="Times New Roman" w:cs="Times New Roman"/>
        </w:rPr>
      </w:pPr>
      <w:r>
        <w:rPr>
          <w:rFonts w:ascii="Times New Roman" w:eastAsia="Times New Roman" w:hAnsi="Times New Roman" w:cs="Times New Roman"/>
        </w:rPr>
        <w:t xml:space="preserve">10.1. </w:t>
      </w:r>
      <w:r w:rsidRPr="006778C9">
        <w:rPr>
          <w:rFonts w:ascii="Times New Roman" w:eastAsia="Times New Roman" w:hAnsi="Times New Roman" w:cs="Times New Roman"/>
        </w:rPr>
        <w:t xml:space="preserve">26. punkts </w:t>
      </w:r>
      <w:r>
        <w:rPr>
          <w:rFonts w:ascii="Times New Roman" w:eastAsia="Times New Roman" w:hAnsi="Times New Roman" w:cs="Times New Roman"/>
        </w:rPr>
        <w:t>-</w:t>
      </w:r>
      <w:r w:rsidRPr="006778C9">
        <w:rPr>
          <w:rFonts w:ascii="Times New Roman" w:eastAsia="Times New Roman" w:hAnsi="Times New Roman" w:cs="Times New Roman"/>
        </w:rPr>
        <w:t xml:space="preserve">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14660FF9" w14:textId="77777777" w:rsidR="00441C70" w:rsidRPr="006778C9" w:rsidRDefault="00B04964" w:rsidP="00441C70">
      <w:pPr>
        <w:spacing w:before="120" w:after="120"/>
        <w:ind w:left="992" w:hanging="566"/>
        <w:jc w:val="both"/>
        <w:rPr>
          <w:rFonts w:ascii="Times New Roman" w:hAnsi="Times New Roman" w:cs="Times New Roman"/>
        </w:rPr>
      </w:pPr>
      <w:r>
        <w:rPr>
          <w:rFonts w:ascii="Times New Roman" w:hAnsi="Times New Roman" w:cs="Times New Roman"/>
        </w:rPr>
        <w:t>10.2.</w:t>
      </w:r>
      <w:r w:rsidRPr="006778C9">
        <w:rPr>
          <w:rFonts w:ascii="Times New Roman" w:hAnsi="Times New Roman" w:cs="Times New Roman"/>
        </w:rPr>
        <w:t xml:space="preserve"> 28. punkts </w:t>
      </w:r>
      <w:r>
        <w:rPr>
          <w:rFonts w:ascii="Times New Roman" w:hAnsi="Times New Roman" w:cs="Times New Roman"/>
        </w:rPr>
        <w:t>-</w:t>
      </w:r>
      <w:r w:rsidRPr="006778C9">
        <w:rPr>
          <w:rFonts w:ascii="Times New Roman" w:hAnsi="Times New Roman" w:cs="Times New Roman"/>
        </w:rPr>
        <w:t xml:space="preserve">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2A7F8D0A" w14:textId="77777777" w:rsidR="00441C70" w:rsidRPr="00484290" w:rsidRDefault="00B04964" w:rsidP="00441C70">
      <w:pPr>
        <w:pStyle w:val="Sarakstarindkopa"/>
        <w:numPr>
          <w:ilvl w:val="0"/>
          <w:numId w:val="5"/>
        </w:numPr>
        <w:spacing w:after="120"/>
        <w:ind w:left="426" w:hanging="426"/>
        <w:contextualSpacing w:val="0"/>
        <w:jc w:val="both"/>
        <w:rPr>
          <w:rFonts w:ascii="Times New Roman" w:eastAsia="Times New Roman" w:hAnsi="Times New Roman" w:cs="Times New Roman"/>
        </w:rPr>
      </w:pPr>
      <w:r w:rsidRPr="00484290">
        <w:rPr>
          <w:rFonts w:ascii="Times New Roman" w:eastAsia="Times New Roman" w:hAnsi="Times New Roman" w:cs="Times New Roman"/>
        </w:rPr>
        <w:t>Ministru kabineta 29.06.2021. noteikumu Nr. 455 „Adresācijas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7A527A57" w14:textId="77777777" w:rsidR="00441C70" w:rsidRPr="00484290" w:rsidRDefault="00B04964" w:rsidP="00441C70">
      <w:pPr>
        <w:pStyle w:val="Sarakstarindkopa"/>
        <w:numPr>
          <w:ilvl w:val="1"/>
          <w:numId w:val="5"/>
        </w:numPr>
        <w:spacing w:after="120"/>
        <w:ind w:left="993" w:hanging="567"/>
        <w:contextualSpacing w:val="0"/>
        <w:jc w:val="both"/>
        <w:rPr>
          <w:rFonts w:ascii="Times New Roman" w:eastAsia="Times New Roman" w:hAnsi="Times New Roman" w:cs="Times New Roman"/>
        </w:rPr>
      </w:pPr>
      <w:r w:rsidRPr="00484290">
        <w:rPr>
          <w:rFonts w:ascii="Times New Roman" w:eastAsia="Times New Roman" w:hAnsi="Times New Roman" w:cs="Times New Roman"/>
        </w:rPr>
        <w:t xml:space="preserve">9. punkts </w:t>
      </w:r>
      <w:r>
        <w:rPr>
          <w:rFonts w:ascii="Times New Roman" w:eastAsia="Times New Roman" w:hAnsi="Times New Roman" w:cs="Times New Roman"/>
        </w:rPr>
        <w:t>-</w:t>
      </w:r>
      <w:r w:rsidRPr="00484290">
        <w:rPr>
          <w:rFonts w:ascii="Times New Roman" w:eastAsia="Times New Roman" w:hAnsi="Times New Roman" w:cs="Times New Roman"/>
        </w:rPr>
        <w:t xml:space="preserve">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492C6746" w14:textId="77777777" w:rsidR="00441C70" w:rsidRDefault="00B04964" w:rsidP="00441C70">
      <w:pPr>
        <w:pStyle w:val="Sarakstarindkopa"/>
        <w:numPr>
          <w:ilvl w:val="1"/>
          <w:numId w:val="5"/>
        </w:numPr>
        <w:spacing w:after="120"/>
        <w:ind w:left="993" w:hanging="567"/>
        <w:jc w:val="both"/>
        <w:rPr>
          <w:rFonts w:ascii="Times New Roman" w:eastAsia="Times New Roman" w:hAnsi="Times New Roman"/>
        </w:rPr>
      </w:pPr>
      <w:r w:rsidRPr="00F00CE5">
        <w:rPr>
          <w:rFonts w:ascii="Times New Roman" w:hAnsi="Times New Roman" w:cs="Times New Roman"/>
        </w:rPr>
        <w:t xml:space="preserve">15. punkts </w:t>
      </w:r>
      <w:r>
        <w:rPr>
          <w:rFonts w:ascii="Times New Roman" w:hAnsi="Times New Roman" w:cs="Times New Roman"/>
        </w:rPr>
        <w:t>-</w:t>
      </w:r>
      <w:r w:rsidRPr="00F00CE5">
        <w:rPr>
          <w:rFonts w:ascii="Times New Roman" w:hAnsi="Times New Roman" w:cs="Times New Roman"/>
        </w:rPr>
        <w:t xml:space="preserve"> pilsētu un ciemu teritoriju daļās, kur ir ielas, apbūvei paredzētajai zemes vienībai vai ēkai piešķir numuru ar piesaisti ielas nosaukumam. </w:t>
      </w:r>
      <w:r w:rsidRPr="00F00CE5">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0A359A14" w14:textId="23E77F78" w:rsidR="009D6068" w:rsidRPr="00F00CE5" w:rsidRDefault="00B04964" w:rsidP="00441C70">
      <w:pPr>
        <w:pStyle w:val="Sarakstarindkopa"/>
        <w:numPr>
          <w:ilvl w:val="1"/>
          <w:numId w:val="5"/>
        </w:numPr>
        <w:spacing w:after="120"/>
        <w:ind w:left="993" w:hanging="567"/>
        <w:jc w:val="both"/>
        <w:rPr>
          <w:rFonts w:ascii="Times New Roman" w:eastAsia="Times New Roman" w:hAnsi="Times New Roman"/>
        </w:rPr>
      </w:pPr>
      <w:r>
        <w:rPr>
          <w:rFonts w:ascii="Times New Roman" w:eastAsia="Times New Roman" w:hAnsi="Times New Roman"/>
        </w:rPr>
        <w:t xml:space="preserve"> 21</w:t>
      </w:r>
      <w:r w:rsidR="00214C7A">
        <w:rPr>
          <w:rFonts w:ascii="Times New Roman" w:eastAsia="Times New Roman" w:hAnsi="Times New Roman"/>
        </w:rPr>
        <w:t>.</w:t>
      </w:r>
      <w:r>
        <w:rPr>
          <w:rFonts w:ascii="Times New Roman" w:eastAsia="Times New Roman" w:hAnsi="Times New Roman"/>
        </w:rPr>
        <w:t xml:space="preserve"> punkts - j</w:t>
      </w:r>
      <w:r w:rsidRPr="009D6068">
        <w:rPr>
          <w:rFonts w:ascii="Times New Roman" w:eastAsia="Times New Roman" w:hAnsi="Times New Roman"/>
        </w:rPr>
        <w:t xml:space="preserve">a uzņēmumu vai rūpnieciskās apbūves slēgtajā teritorijā atrodas vairāki adresācijas objekti, pašvaldība, izvērtējot konkrēto situāciju, visām uzņēmumu vai rūpnieciskās apbūves slēgtajā (norobežotajā) teritorijā esošajām ēkām var piešķirt </w:t>
      </w:r>
      <w:r w:rsidRPr="009D6068">
        <w:rPr>
          <w:rFonts w:ascii="Times New Roman" w:eastAsia="Times New Roman" w:hAnsi="Times New Roman"/>
        </w:rPr>
        <w:lastRenderedPageBreak/>
        <w:t>vienu adresi vai papildināt ēkas numuru ar mazo burtu "k" un defisi. Aiz defises norāda korpusa numuru.</w:t>
      </w:r>
    </w:p>
    <w:p w14:paraId="4782B216" w14:textId="77777777" w:rsidR="00441C70" w:rsidRPr="00484290" w:rsidRDefault="00B04964" w:rsidP="00441C70">
      <w:pPr>
        <w:numPr>
          <w:ilvl w:val="0"/>
          <w:numId w:val="5"/>
        </w:numPr>
        <w:spacing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20.06.2006. noteikumu Nr. 496 „Nekustamā īpašuma lietošanas mērķu klasifikācija un nekustamā īpašuma lietošanas mērķu noteikšanas un maiņas kārtība”</w:t>
      </w:r>
      <w:r>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7BF6BEAB" w14:textId="09484A3A" w:rsidR="00441C70" w:rsidRPr="00484290" w:rsidRDefault="00B04964" w:rsidP="00441C70">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2.</w:t>
      </w:r>
      <w:r w:rsidR="00214C7A">
        <w:rPr>
          <w:rFonts w:ascii="Times New Roman" w:eastAsia="Times New Roman" w:hAnsi="Times New Roman" w:cs="Times New Roman"/>
        </w:rPr>
        <w:t> </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484290">
        <w:rPr>
          <w:rFonts w:ascii="Times New Roman" w:eastAsia="Times New Roman" w:hAnsi="Times New Roman" w:cs="Times New Roman"/>
        </w:rPr>
        <w:t xml:space="preserve"> nekustamā īpašuma lietošanas mērķi atbilstoši detālplānojumam, </w:t>
      </w:r>
      <w:proofErr w:type="spellStart"/>
      <w:r w:rsidRPr="00484290">
        <w:rPr>
          <w:rFonts w:ascii="Times New Roman" w:eastAsia="Times New Roman" w:hAnsi="Times New Roman" w:cs="Times New Roman"/>
        </w:rPr>
        <w:t>lokālplānojumam</w:t>
      </w:r>
      <w:proofErr w:type="spellEnd"/>
      <w:r w:rsidRPr="00484290">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43FDADAB" w14:textId="77777777" w:rsidR="00441C70" w:rsidRPr="00484290" w:rsidRDefault="00B04964" w:rsidP="00441C70">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5. punkts </w:t>
      </w:r>
      <w:r>
        <w:rPr>
          <w:rFonts w:ascii="Times New Roman" w:eastAsia="Times New Roman" w:hAnsi="Times New Roman" w:cs="Times New Roman"/>
        </w:rPr>
        <w:t>-</w:t>
      </w:r>
      <w:r w:rsidRPr="00484290">
        <w:rPr>
          <w:rFonts w:ascii="Times New Roman" w:eastAsia="Times New Roman" w:hAnsi="Times New Roman" w:cs="Times New Roman"/>
        </w:rPr>
        <w:t xml:space="preserve"> nosakot vai mainot lietošanas mērķi nosaka vai maina lietošanas mērķim piekrītošo zemes platību;</w:t>
      </w:r>
    </w:p>
    <w:p w14:paraId="75FC4339" w14:textId="355448A5" w:rsidR="00441C70" w:rsidRPr="00484290" w:rsidRDefault="00B04964" w:rsidP="00441C70">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6.</w:t>
      </w:r>
      <w:r w:rsidR="00214C7A">
        <w:rPr>
          <w:rFonts w:ascii="Times New Roman" w:eastAsia="Times New Roman" w:hAnsi="Times New Roman" w:cs="Times New Roman"/>
        </w:rPr>
        <w:t> </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657A21">
        <w:rPr>
          <w:rFonts w:ascii="Times New Roman" w:hAnsi="Times New Roman" w:cs="Times New Roman"/>
        </w:rPr>
        <w:t xml:space="preserve"> </w:t>
      </w:r>
      <w:r w:rsidRPr="00484290">
        <w:rPr>
          <w:rFonts w:ascii="Times New Roman" w:eastAsia="Times New Roman" w:hAnsi="Times New Roman" w:cs="Times New Roman"/>
        </w:rPr>
        <w:t>lietošanas mērķim piekrītošo zemes platību pilsētās nosaka kvadrātmetros, bet lauku apvidos – hektāros;</w:t>
      </w:r>
    </w:p>
    <w:p w14:paraId="69ABD432" w14:textId="77777777" w:rsidR="00441C70" w:rsidRPr="00484290" w:rsidRDefault="00B04964" w:rsidP="00441C70">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16.1.punkts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mērķi nosaka, ja tiek izveidota jauna zemes vienība vai zemes vienības daļa;</w:t>
      </w:r>
    </w:p>
    <w:p w14:paraId="3334344F" w14:textId="77777777" w:rsidR="00346EA1" w:rsidRDefault="00B04964" w:rsidP="00441C70">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18. 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r>
        <w:rPr>
          <w:rFonts w:ascii="Times New Roman" w:eastAsia="Times New Roman" w:hAnsi="Times New Roman" w:cs="Times New Roman"/>
        </w:rPr>
        <w:t>;</w:t>
      </w:r>
    </w:p>
    <w:p w14:paraId="7FF870FB" w14:textId="7D73B6E8" w:rsidR="00441C70" w:rsidRDefault="00B04964" w:rsidP="00441C70">
      <w:pPr>
        <w:numPr>
          <w:ilvl w:val="1"/>
          <w:numId w:val="5"/>
        </w:numPr>
        <w:spacing w:after="120"/>
        <w:ind w:left="993" w:hanging="567"/>
        <w:jc w:val="both"/>
        <w:rPr>
          <w:rFonts w:ascii="Times New Roman" w:eastAsia="Times New Roman" w:hAnsi="Times New Roman" w:cs="Times New Roman"/>
        </w:rPr>
      </w:pPr>
      <w:r w:rsidRPr="00346EA1">
        <w:rPr>
          <w:rFonts w:ascii="Times New Roman" w:eastAsia="Times New Roman" w:hAnsi="Times New Roman" w:cs="Times New Roman"/>
        </w:rPr>
        <w:t xml:space="preserve">23. punkts noteic, ka neapbūvētai apbūves zemes vienībai (zemes vienības daļai) funkcionālās zonas lietošanas mērķi nosaka vai maina atbilstoši detālplānojumā, </w:t>
      </w:r>
      <w:proofErr w:type="spellStart"/>
      <w:r w:rsidRPr="00346EA1">
        <w:rPr>
          <w:rFonts w:ascii="Times New Roman" w:eastAsia="Times New Roman" w:hAnsi="Times New Roman" w:cs="Times New Roman"/>
        </w:rPr>
        <w:t>lokālplānojumā</w:t>
      </w:r>
      <w:proofErr w:type="spellEnd"/>
      <w:r w:rsidRPr="00346EA1">
        <w:rPr>
          <w:rFonts w:ascii="Times New Roman" w:eastAsia="Times New Roman"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79133FD2" w14:textId="22D7D849" w:rsidR="00441C70" w:rsidRPr="00892A72" w:rsidRDefault="00B04964" w:rsidP="00441C70">
      <w:pPr>
        <w:spacing w:after="120"/>
        <w:jc w:val="both"/>
        <w:rPr>
          <w:rFonts w:ascii="Times New Roman" w:eastAsia="Times New Roman" w:hAnsi="Times New Roman" w:cs="Times New Roman"/>
        </w:rPr>
      </w:pPr>
      <w:r w:rsidRPr="00892A72">
        <w:rPr>
          <w:rFonts w:ascii="Times New Roman" w:hAnsi="Times New Roman" w:cs="Times New Roman"/>
          <w:bCs/>
        </w:rPr>
        <w:t>Pamatojoties uz 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Pr>
          <w:rFonts w:ascii="Times New Roman" w:hAnsi="Times New Roman" w:cs="Times New Roman"/>
          <w:bCs/>
        </w:rPr>
        <w:t xml:space="preserve"> </w:t>
      </w:r>
      <w:r w:rsidRPr="00892A72">
        <w:rPr>
          <w:rFonts w:ascii="Times New Roman" w:hAnsi="Times New Roman" w:cs="Times New Roman"/>
          <w:bCs/>
        </w:rPr>
        <w:t>496 „Nekustamā īpašuma lietošanas mērķu klasifikācija un nekustamā īpašuma lietošanas mērķu noteikšanas un maiņas kārtība” 2., 5., 6., 16.1.</w:t>
      </w:r>
      <w:r w:rsidR="00346EA1">
        <w:rPr>
          <w:rFonts w:ascii="Times New Roman" w:hAnsi="Times New Roman" w:cs="Times New Roman"/>
          <w:bCs/>
        </w:rPr>
        <w:t>,</w:t>
      </w:r>
      <w:r>
        <w:rPr>
          <w:rFonts w:ascii="Times New Roman" w:hAnsi="Times New Roman" w:cs="Times New Roman"/>
          <w:bCs/>
        </w:rPr>
        <w:t xml:space="preserve"> </w:t>
      </w:r>
      <w:r w:rsidRPr="00892A72">
        <w:rPr>
          <w:rFonts w:ascii="Times New Roman" w:hAnsi="Times New Roman" w:cs="Times New Roman"/>
          <w:bCs/>
        </w:rPr>
        <w:t>18.</w:t>
      </w:r>
      <w:r>
        <w:rPr>
          <w:rFonts w:ascii="Times New Roman" w:hAnsi="Times New Roman" w:cs="Times New Roman"/>
          <w:bCs/>
        </w:rPr>
        <w:t xml:space="preserve"> </w:t>
      </w:r>
      <w:r w:rsidR="00346EA1">
        <w:rPr>
          <w:rFonts w:ascii="Times New Roman" w:hAnsi="Times New Roman" w:cs="Times New Roman"/>
          <w:bCs/>
        </w:rPr>
        <w:t xml:space="preserve">un 23. </w:t>
      </w:r>
      <w:r w:rsidRPr="00755288">
        <w:rPr>
          <w:rFonts w:ascii="Times New Roman" w:hAnsi="Times New Roman" w:cs="Times New Roman"/>
          <w:bCs/>
        </w:rPr>
        <w:t>punkt</w:t>
      </w:r>
      <w:r>
        <w:rPr>
          <w:rFonts w:ascii="Times New Roman" w:hAnsi="Times New Roman" w:cs="Times New Roman"/>
          <w:bCs/>
        </w:rPr>
        <w:t>u,</w:t>
      </w:r>
      <w:r w:rsidRPr="00892A72">
        <w:rPr>
          <w:rFonts w:ascii="Times New Roman" w:hAnsi="Times New Roman" w:cs="Times New Roman"/>
          <w:bCs/>
        </w:rPr>
        <w:t xml:space="preserve"> Ministru kabineta 29.06.2021. noteikumu Nr.</w:t>
      </w:r>
      <w:r w:rsidR="00214C7A">
        <w:rPr>
          <w:rFonts w:ascii="Times New Roman" w:hAnsi="Times New Roman" w:cs="Times New Roman"/>
          <w:bCs/>
        </w:rPr>
        <w:t> </w:t>
      </w:r>
      <w:r w:rsidRPr="00892A72">
        <w:rPr>
          <w:rFonts w:ascii="Times New Roman" w:hAnsi="Times New Roman" w:cs="Times New Roman"/>
          <w:bCs/>
        </w:rPr>
        <w:t>455 „Adresācijas noteikumi” 9.</w:t>
      </w:r>
      <w:r w:rsidR="009D6068">
        <w:rPr>
          <w:rFonts w:ascii="Times New Roman" w:hAnsi="Times New Roman" w:cs="Times New Roman"/>
          <w:bCs/>
        </w:rPr>
        <w:t>,</w:t>
      </w:r>
      <w:r w:rsidR="009D6068" w:rsidRPr="00892A72">
        <w:rPr>
          <w:rFonts w:ascii="Times New Roman" w:hAnsi="Times New Roman" w:cs="Times New Roman"/>
          <w:bCs/>
        </w:rPr>
        <w:t xml:space="preserve"> </w:t>
      </w:r>
      <w:r w:rsidRPr="00892A72">
        <w:rPr>
          <w:rFonts w:ascii="Times New Roman" w:hAnsi="Times New Roman" w:cs="Times New Roman"/>
          <w:bCs/>
        </w:rPr>
        <w:t>15.</w:t>
      </w:r>
      <w:r w:rsidR="009D6068">
        <w:rPr>
          <w:rFonts w:ascii="Times New Roman" w:hAnsi="Times New Roman" w:cs="Times New Roman"/>
          <w:bCs/>
        </w:rPr>
        <w:t xml:space="preserve"> un 21.</w:t>
      </w:r>
      <w:r w:rsidRPr="00892A72">
        <w:rPr>
          <w:rFonts w:ascii="Times New Roman" w:hAnsi="Times New Roman" w:cs="Times New Roman"/>
          <w:bCs/>
        </w:rPr>
        <w:t xml:space="preserve"> punktu, </w:t>
      </w:r>
      <w:r w:rsidRPr="00892A72">
        <w:rPr>
          <w:rFonts w:ascii="Times New Roman" w:eastAsia="Times New Roman" w:hAnsi="Times New Roman" w:cs="Times New Roman"/>
          <w:lang w:val="x-none"/>
        </w:rPr>
        <w:t xml:space="preserve">kā arī domes Attīstības komitejas </w:t>
      </w:r>
      <w:r>
        <w:rPr>
          <w:rFonts w:ascii="Times New Roman" w:eastAsia="Times New Roman" w:hAnsi="Times New Roman" w:cs="Times New Roman"/>
        </w:rPr>
        <w:t>11.02.2026</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72845831" w14:textId="77777777" w:rsidR="00441C70" w:rsidRPr="006C4CF9" w:rsidRDefault="00B04964" w:rsidP="00441C70">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5A384836" w14:textId="61CA40D3" w:rsidR="00441C70" w:rsidRPr="00656422" w:rsidRDefault="00B04964" w:rsidP="00441C70">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sidRPr="004C379C">
        <w:rPr>
          <w:rFonts w:ascii="Times New Roman" w:hAnsi="Times New Roman" w:cs="Times New Roman"/>
        </w:rPr>
        <w:t xml:space="preserve">sertificēta </w:t>
      </w:r>
      <w:r>
        <w:rPr>
          <w:rFonts w:ascii="Times New Roman" w:hAnsi="Times New Roman" w:cs="Times New Roman"/>
        </w:rPr>
        <w:t xml:space="preserve">mērnieka Egila </w:t>
      </w:r>
      <w:proofErr w:type="spellStart"/>
      <w:r>
        <w:rPr>
          <w:rFonts w:ascii="Times New Roman" w:hAnsi="Times New Roman" w:cs="Times New Roman"/>
        </w:rPr>
        <w:t>Krafta</w:t>
      </w:r>
      <w:proofErr w:type="spellEnd"/>
      <w:r w:rsidRPr="00114A2D">
        <w:rPr>
          <w:rFonts w:ascii="Times New Roman" w:hAnsi="Times New Roman" w:cs="Times New Roman"/>
        </w:rPr>
        <w:t xml:space="preserve"> </w:t>
      </w:r>
      <w:r w:rsidR="00346EA1">
        <w:rPr>
          <w:rFonts w:ascii="Times New Roman" w:hAnsi="Times New Roman" w:cs="Times New Roman"/>
        </w:rPr>
        <w:t xml:space="preserve">(sertifikāta Nr. AA0134)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w:t>
      </w:r>
      <w:r w:rsidRPr="00873EBC">
        <w:rPr>
          <w:rFonts w:ascii="Times New Roman" w:hAnsi="Times New Roman"/>
        </w:rPr>
        <w:t>zemes vienīb</w:t>
      </w:r>
      <w:r>
        <w:rPr>
          <w:rFonts w:ascii="Times New Roman" w:hAnsi="Times New Roman"/>
        </w:rPr>
        <w:t xml:space="preserve">u </w:t>
      </w:r>
      <w:r>
        <w:rPr>
          <w:rFonts w:ascii="Times New Roman" w:hAnsi="Times New Roman" w:cs="Times New Roman"/>
        </w:rPr>
        <w:t xml:space="preserve">Elīzes ielā 7,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07650C">
        <w:rPr>
          <w:rFonts w:ascii="Times New Roman" w:eastAsia="Times New Roman" w:hAnsi="Times New Roman" w:cs="Times New Roman"/>
          <w:lang w:eastAsia="ar-SA"/>
        </w:rPr>
        <w:t>80440050085</w:t>
      </w:r>
      <w:r>
        <w:rPr>
          <w:rFonts w:ascii="Times New Roman" w:eastAsia="Times New Roman" w:hAnsi="Times New Roman" w:cs="Times New Roman"/>
          <w:lang w:eastAsia="ar-SA"/>
        </w:rPr>
        <w:t xml:space="preserve">, </w:t>
      </w:r>
      <w:r>
        <w:rPr>
          <w:rFonts w:ascii="Times New Roman" w:hAnsi="Times New Roman" w:cs="Times New Roman"/>
        </w:rPr>
        <w:t xml:space="preserve">Elīzes ielā 7A,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07650C">
        <w:rPr>
          <w:rFonts w:ascii="Times New Roman" w:eastAsia="Times New Roman" w:hAnsi="Times New Roman" w:cs="Times New Roman"/>
          <w:lang w:eastAsia="ar-SA"/>
        </w:rPr>
        <w:t>80440050125</w:t>
      </w:r>
      <w:r>
        <w:rPr>
          <w:rFonts w:ascii="Times New Roman" w:eastAsia="Times New Roman" w:hAnsi="Times New Roman" w:cs="Times New Roman"/>
          <w:lang w:eastAsia="ar-SA"/>
        </w:rPr>
        <w:t xml:space="preserve"> un Elīzes ielā 12, </w:t>
      </w:r>
      <w:proofErr w:type="spellStart"/>
      <w:r>
        <w:rPr>
          <w:rFonts w:ascii="Times New Roman" w:hAnsi="Times New Roman" w:cs="Times New Roman"/>
        </w:rPr>
        <w:t>Kadagā</w:t>
      </w:r>
      <w:proofErr w:type="spellEnd"/>
      <w:r>
        <w:rPr>
          <w:rFonts w:ascii="Times New Roman" w:hAnsi="Times New Roman" w:cs="Times New Roman"/>
        </w:rPr>
        <w:t xml:space="preserve">, Ādažu pag., Ādažu nov., ar kadastra apzīmējumu </w:t>
      </w:r>
      <w:r w:rsidRPr="0007650C">
        <w:rPr>
          <w:rFonts w:ascii="Times New Roman" w:eastAsia="Times New Roman" w:hAnsi="Times New Roman" w:cs="Times New Roman"/>
          <w:lang w:eastAsia="ar-SA"/>
        </w:rPr>
        <w:t>80440050088</w:t>
      </w:r>
      <w:r>
        <w:rPr>
          <w:rFonts w:ascii="Times New Roman" w:eastAsia="Times New Roman" w:hAnsi="Times New Roman" w:cs="Times New Roman"/>
          <w:lang w:eastAsia="ar-SA"/>
        </w:rPr>
        <w:t xml:space="preserve"> </w:t>
      </w:r>
      <w:r>
        <w:rPr>
          <w:rFonts w:ascii="Times New Roman" w:eastAsia="Times New Roman" w:hAnsi="Times New Roman" w:cs="Times New Roman"/>
          <w:lang w:val="x-none"/>
        </w:rPr>
        <w:t xml:space="preserve">sadalīšanai, apvienošanai un </w:t>
      </w:r>
      <w:r w:rsidR="00347A74">
        <w:rPr>
          <w:rFonts w:ascii="Times New Roman" w:eastAsia="Times New Roman" w:hAnsi="Times New Roman" w:cs="Times New Roman"/>
          <w:lang w:val="x-none"/>
        </w:rPr>
        <w:t xml:space="preserve">robežu </w:t>
      </w:r>
      <w:r>
        <w:rPr>
          <w:rFonts w:ascii="Times New Roman" w:eastAsia="Times New Roman" w:hAnsi="Times New Roman" w:cs="Times New Roman"/>
          <w:lang w:val="x-none"/>
        </w:rPr>
        <w:t>pārkārtošanai</w:t>
      </w:r>
      <w:r w:rsidR="00347A74">
        <w:rPr>
          <w:rFonts w:ascii="Times New Roman" w:eastAsia="Times New Roman" w:hAnsi="Times New Roman" w:cs="Times New Roman"/>
          <w:lang w:val="x-none"/>
        </w:rPr>
        <w:t>.</w:t>
      </w:r>
    </w:p>
    <w:p w14:paraId="3C37158F" w14:textId="71DA26F1" w:rsidR="00441C70" w:rsidRPr="004410A1" w:rsidRDefault="00B04964" w:rsidP="00441C70">
      <w:pPr>
        <w:numPr>
          <w:ilvl w:val="0"/>
          <w:numId w:val="3"/>
        </w:numPr>
        <w:spacing w:before="120" w:after="120"/>
        <w:ind w:left="426" w:hanging="426"/>
        <w:jc w:val="both"/>
        <w:rPr>
          <w:rFonts w:ascii="Times New Roman" w:eastAsia="Times New Roman" w:hAnsi="Times New Roman" w:cs="Times New Roman"/>
        </w:rPr>
      </w:pPr>
      <w:r>
        <w:rPr>
          <w:rFonts w:ascii="Times New Roman" w:eastAsia="Times New Roman" w:hAnsi="Times New Roman"/>
        </w:rPr>
        <w:t>Projektētajai zemes vienība</w:t>
      </w:r>
      <w:r w:rsidR="00347A74">
        <w:rPr>
          <w:rFonts w:ascii="Times New Roman" w:eastAsia="Times New Roman" w:hAnsi="Times New Roman"/>
        </w:rPr>
        <w:t>i</w:t>
      </w:r>
      <w:r>
        <w:rPr>
          <w:rFonts w:ascii="Times New Roman" w:eastAsia="Times New Roman" w:hAnsi="Times New Roman"/>
        </w:rPr>
        <w:t xml:space="preserve"> ar kadastra apzīmējumu </w:t>
      </w:r>
      <w:r w:rsidRPr="00312E12">
        <w:rPr>
          <w:rFonts w:ascii="Times New Roman" w:eastAsia="Times New Roman" w:hAnsi="Times New Roman" w:cs="Times New Roman"/>
        </w:rPr>
        <w:t>8044</w:t>
      </w:r>
      <w:r w:rsidR="005464A4">
        <w:rPr>
          <w:rFonts w:ascii="Times New Roman" w:eastAsia="Times New Roman" w:hAnsi="Times New Roman" w:cs="Times New Roman"/>
        </w:rPr>
        <w:t xml:space="preserve"> </w:t>
      </w:r>
      <w:r w:rsidRPr="00312E12">
        <w:rPr>
          <w:rFonts w:ascii="Times New Roman" w:eastAsia="Times New Roman" w:hAnsi="Times New Roman" w:cs="Times New Roman"/>
        </w:rPr>
        <w:t>005</w:t>
      </w:r>
      <w:r w:rsidR="005464A4">
        <w:rPr>
          <w:rFonts w:ascii="Times New Roman" w:eastAsia="Times New Roman" w:hAnsi="Times New Roman" w:cs="Times New Roman"/>
        </w:rPr>
        <w:t xml:space="preserve"> </w:t>
      </w:r>
      <w:r w:rsidRPr="00312E12">
        <w:rPr>
          <w:rFonts w:ascii="Times New Roman" w:eastAsia="Times New Roman" w:hAnsi="Times New Roman" w:cs="Times New Roman"/>
        </w:rPr>
        <w:t>0900</w:t>
      </w:r>
      <w:r>
        <w:rPr>
          <w:rFonts w:ascii="Times New Roman" w:eastAsia="Times New Roman" w:hAnsi="Times New Roman"/>
        </w:rPr>
        <w:t>,</w:t>
      </w:r>
      <w:r w:rsidRPr="0018743B">
        <w:t xml:space="preserve"> </w:t>
      </w:r>
      <w:r w:rsidRPr="0018743B">
        <w:rPr>
          <w:rFonts w:ascii="Times New Roman" w:eastAsia="Times New Roman" w:hAnsi="Times New Roman"/>
        </w:rPr>
        <w:t>kas zemes ierīcības projektā apzīmēta ar „Nr.</w:t>
      </w:r>
      <w:r>
        <w:rPr>
          <w:rFonts w:ascii="Times New Roman" w:eastAsia="Times New Roman" w:hAnsi="Times New Roman"/>
        </w:rPr>
        <w:t>1</w:t>
      </w:r>
      <w:r w:rsidR="00347A74">
        <w:rPr>
          <w:rFonts w:ascii="Times New Roman" w:eastAsia="Times New Roman" w:hAnsi="Times New Roman"/>
        </w:rPr>
        <w:t xml:space="preserve">”, </w:t>
      </w:r>
      <w:r w:rsidRPr="000E558A">
        <w:rPr>
          <w:rFonts w:ascii="Times New Roman" w:eastAsia="Times New Roman" w:hAnsi="Times New Roman"/>
        </w:rPr>
        <w:t xml:space="preserve">noteikt nekustamā īpašuma lietošanas mērķi: </w:t>
      </w:r>
      <w:r>
        <w:rPr>
          <w:rFonts w:ascii="Times New Roman" w:eastAsia="Times New Roman" w:hAnsi="Times New Roman"/>
        </w:rPr>
        <w:t>0.18</w:t>
      </w:r>
      <w:r w:rsidRPr="000E558A">
        <w:rPr>
          <w:rFonts w:ascii="Times New Roman" w:eastAsia="Times New Roman" w:hAnsi="Times New Roman"/>
        </w:rPr>
        <w:t xml:space="preserve"> ha platībā – Zeme</w:t>
      </w:r>
      <w:r>
        <w:rPr>
          <w:rFonts w:ascii="Times New Roman" w:eastAsia="Times New Roman" w:hAnsi="Times New Roman"/>
        </w:rPr>
        <w:t xml:space="preserve"> dzelzceļa infrastruktūras zemes nodalījuma joslā un ceļu zemes nodalījuma joslā,</w:t>
      </w:r>
      <w:r w:rsidRPr="0048736D">
        <w:rPr>
          <w:rFonts w:ascii="Times New Roman" w:eastAsia="Times New Roman" w:hAnsi="Times New Roman"/>
        </w:rPr>
        <w:t xml:space="preserve"> kods </w:t>
      </w:r>
      <w:r>
        <w:rPr>
          <w:rFonts w:ascii="Times New Roman" w:eastAsia="Times New Roman" w:hAnsi="Times New Roman"/>
        </w:rPr>
        <w:t>1</w:t>
      </w:r>
      <w:r w:rsidRPr="0048736D">
        <w:rPr>
          <w:rFonts w:ascii="Times New Roman" w:eastAsia="Times New Roman" w:hAnsi="Times New Roman"/>
        </w:rPr>
        <w:t>101</w:t>
      </w:r>
      <w:r>
        <w:rPr>
          <w:rFonts w:ascii="Times New Roman" w:eastAsia="Times New Roman" w:hAnsi="Times New Roman"/>
        </w:rPr>
        <w:t xml:space="preserve">, </w:t>
      </w:r>
      <w:r w:rsidR="00347A74">
        <w:rPr>
          <w:rFonts w:ascii="Times New Roman" w:eastAsia="Times New Roman" w:hAnsi="Times New Roman"/>
        </w:rPr>
        <w:t>un noteikt, ka šī</w:t>
      </w:r>
      <w:r>
        <w:rPr>
          <w:rFonts w:ascii="Times New Roman" w:eastAsia="Times New Roman" w:hAnsi="Times New Roman"/>
        </w:rPr>
        <w:t xml:space="preserve"> zemes vienība</w:t>
      </w:r>
      <w:r w:rsidR="00347A74">
        <w:rPr>
          <w:rFonts w:ascii="Times New Roman" w:eastAsia="Times New Roman" w:hAnsi="Times New Roman"/>
        </w:rPr>
        <w:t xml:space="preserve"> </w:t>
      </w:r>
      <w:r>
        <w:rPr>
          <w:rFonts w:ascii="Times New Roman" w:eastAsia="Times New Roman" w:hAnsi="Times New Roman"/>
        </w:rPr>
        <w:t>pievieno</w:t>
      </w:r>
      <w:r w:rsidR="00347A74">
        <w:rPr>
          <w:rFonts w:ascii="Times New Roman" w:eastAsia="Times New Roman" w:hAnsi="Times New Roman"/>
        </w:rPr>
        <w:t>jama</w:t>
      </w:r>
      <w:r>
        <w:rPr>
          <w:rFonts w:ascii="Times New Roman" w:eastAsia="Times New Roman" w:hAnsi="Times New Roman"/>
        </w:rPr>
        <w:t xml:space="preserve"> </w:t>
      </w:r>
      <w:r w:rsidR="00347A74">
        <w:rPr>
          <w:rFonts w:ascii="Times New Roman" w:eastAsia="Times New Roman" w:hAnsi="Times New Roman"/>
        </w:rPr>
        <w:t xml:space="preserve">pašvaldības </w:t>
      </w:r>
      <w:r>
        <w:rPr>
          <w:rFonts w:ascii="Times New Roman" w:eastAsia="Times New Roman" w:hAnsi="Times New Roman"/>
        </w:rPr>
        <w:t xml:space="preserve">nekustamā īpašuma </w:t>
      </w:r>
      <w:r w:rsidR="005464A4" w:rsidRPr="005464A4">
        <w:rPr>
          <w:rFonts w:ascii="Times New Roman" w:eastAsia="Times New Roman" w:hAnsi="Times New Roman"/>
        </w:rPr>
        <w:t xml:space="preserve">“Nomales ceļš” </w:t>
      </w:r>
      <w:r>
        <w:rPr>
          <w:rFonts w:ascii="Times New Roman" w:eastAsia="Times New Roman" w:hAnsi="Times New Roman"/>
        </w:rPr>
        <w:t>ar kadastra Nr.</w:t>
      </w:r>
      <w:r w:rsidR="00347A74">
        <w:rPr>
          <w:rFonts w:ascii="Times New Roman" w:eastAsia="Times New Roman" w:hAnsi="Times New Roman"/>
        </w:rPr>
        <w:t> </w:t>
      </w:r>
      <w:r w:rsidRPr="000D7D04">
        <w:rPr>
          <w:rFonts w:ascii="Times New Roman" w:eastAsia="Times New Roman" w:hAnsi="Times New Roman"/>
        </w:rPr>
        <w:t>80440050134</w:t>
      </w:r>
      <w:r>
        <w:rPr>
          <w:rFonts w:ascii="Times New Roman" w:eastAsia="Times New Roman" w:hAnsi="Times New Roman"/>
        </w:rPr>
        <w:t xml:space="preserve"> sastāvam</w:t>
      </w:r>
      <w:r w:rsidR="00347A74">
        <w:rPr>
          <w:rFonts w:ascii="Times New Roman" w:eastAsia="Times New Roman" w:hAnsi="Times New Roman"/>
        </w:rPr>
        <w:t>.</w:t>
      </w:r>
    </w:p>
    <w:p w14:paraId="11F13421" w14:textId="77777777" w:rsidR="004410A1" w:rsidRPr="004410A1" w:rsidRDefault="00B04964" w:rsidP="00DA7C35">
      <w:pPr>
        <w:pStyle w:val="Sarakstarindkopa"/>
        <w:numPr>
          <w:ilvl w:val="0"/>
          <w:numId w:val="3"/>
        </w:numPr>
        <w:ind w:left="426" w:hanging="426"/>
        <w:jc w:val="both"/>
        <w:rPr>
          <w:rFonts w:ascii="Times New Roman" w:eastAsia="Times New Roman" w:hAnsi="Times New Roman" w:cs="Times New Roman"/>
        </w:rPr>
      </w:pPr>
      <w:r w:rsidRPr="004410A1">
        <w:rPr>
          <w:rFonts w:ascii="Times New Roman" w:eastAsia="Times New Roman" w:hAnsi="Times New Roman" w:cs="Times New Roman"/>
        </w:rPr>
        <w:lastRenderedPageBreak/>
        <w:t>Projektētajai zemes vienībai ar kadastra apzīmējumu 8044 005 0901, kas zemes ierīcības projektā apzīmēta ar „Nr.2”, noteikt nekustamā īpašuma lietošanas mērķi: 1.93 ha platībā – Transporta līdzekļu garāžu apbūve, kods 1104.</w:t>
      </w:r>
    </w:p>
    <w:p w14:paraId="61A822AC" w14:textId="4E7149B2" w:rsidR="004410A1" w:rsidRPr="000D7D04" w:rsidRDefault="00B04964" w:rsidP="00441C70">
      <w:pPr>
        <w:numPr>
          <w:ilvl w:val="0"/>
          <w:numId w:val="3"/>
        </w:numPr>
        <w:spacing w:before="120" w:after="120"/>
        <w:ind w:left="426" w:hanging="426"/>
        <w:jc w:val="both"/>
        <w:rPr>
          <w:rFonts w:ascii="Times New Roman" w:eastAsia="Times New Roman" w:hAnsi="Times New Roman" w:cs="Times New Roman"/>
        </w:rPr>
      </w:pPr>
      <w:r w:rsidRPr="004410A1">
        <w:rPr>
          <w:rFonts w:ascii="Times New Roman" w:eastAsia="Times New Roman" w:hAnsi="Times New Roman" w:cs="Times New Roman"/>
        </w:rPr>
        <w:t xml:space="preserve">Projektētajai zemes vienībai ar kadastra apzīmējumu 8044 005 0902, kas zemes ierīcības projektā apzīmēta ar „Nr.3”, noteikt </w:t>
      </w:r>
      <w:r>
        <w:rPr>
          <w:rFonts w:ascii="Times New Roman" w:eastAsia="Times New Roman" w:hAnsi="Times New Roman" w:cs="Times New Roman"/>
        </w:rPr>
        <w:t>funkcionālas zonas lietošanas</w:t>
      </w:r>
      <w:r w:rsidRPr="004410A1">
        <w:rPr>
          <w:rFonts w:ascii="Times New Roman" w:eastAsia="Times New Roman" w:hAnsi="Times New Roman" w:cs="Times New Roman"/>
        </w:rPr>
        <w:t xml:space="preserve"> mērķ</w:t>
      </w:r>
      <w:r>
        <w:rPr>
          <w:rFonts w:ascii="Times New Roman" w:eastAsia="Times New Roman" w:hAnsi="Times New Roman" w:cs="Times New Roman"/>
        </w:rPr>
        <w:t>us</w:t>
      </w:r>
      <w:r w:rsidRPr="004410A1">
        <w:rPr>
          <w:rFonts w:ascii="Times New Roman" w:eastAsia="Times New Roman" w:hAnsi="Times New Roman" w:cs="Times New Roman"/>
        </w:rPr>
        <w:t>:</w:t>
      </w:r>
      <w:r>
        <w:rPr>
          <w:rFonts w:ascii="Times New Roman" w:eastAsia="Times New Roman" w:hAnsi="Times New Roman" w:cs="Times New Roman"/>
        </w:rPr>
        <w:t xml:space="preserve"> 1.</w:t>
      </w:r>
      <w:r w:rsidR="005435E1">
        <w:rPr>
          <w:rFonts w:ascii="Times New Roman" w:eastAsia="Times New Roman" w:hAnsi="Times New Roman" w:cs="Times New Roman"/>
        </w:rPr>
        <w:t>85</w:t>
      </w:r>
      <w:r>
        <w:rPr>
          <w:rFonts w:ascii="Times New Roman" w:eastAsia="Times New Roman" w:hAnsi="Times New Roman" w:cs="Times New Roman"/>
        </w:rPr>
        <w:t xml:space="preserve"> ha platībā – </w:t>
      </w:r>
      <w:r w:rsidR="005435E1" w:rsidRPr="005435E1">
        <w:rPr>
          <w:rFonts w:ascii="Times New Roman" w:eastAsia="Times New Roman" w:hAnsi="Times New Roman" w:cs="Times New Roman"/>
        </w:rPr>
        <w:t>Daudzstāvu dzīvojamās apbūves teritorija</w:t>
      </w:r>
      <w:r w:rsidR="005435E1">
        <w:rPr>
          <w:rFonts w:ascii="Times New Roman" w:eastAsia="Times New Roman" w:hAnsi="Times New Roman" w:cs="Times New Roman"/>
        </w:rPr>
        <w:t xml:space="preserve">, kods </w:t>
      </w:r>
      <w:proofErr w:type="spellStart"/>
      <w:r>
        <w:rPr>
          <w:rFonts w:ascii="Times New Roman" w:eastAsia="Times New Roman" w:hAnsi="Times New Roman" w:cs="Times New Roman"/>
        </w:rPr>
        <w:t>DzD</w:t>
      </w:r>
      <w:proofErr w:type="spellEnd"/>
      <w:r>
        <w:rPr>
          <w:rFonts w:ascii="Times New Roman" w:eastAsia="Times New Roman" w:hAnsi="Times New Roman" w:cs="Times New Roman"/>
        </w:rPr>
        <w:t>, 0.</w:t>
      </w:r>
      <w:r w:rsidRPr="004410A1">
        <w:rPr>
          <w:rFonts w:ascii="Times New Roman" w:eastAsia="Times New Roman" w:hAnsi="Times New Roman" w:cs="Times New Roman"/>
        </w:rPr>
        <w:t>70</w:t>
      </w:r>
      <w:r>
        <w:rPr>
          <w:rFonts w:ascii="Times New Roman" w:eastAsia="Times New Roman" w:hAnsi="Times New Roman" w:cs="Times New Roman"/>
        </w:rPr>
        <w:t xml:space="preserve"> ha platībā </w:t>
      </w:r>
      <w:r w:rsidR="005435E1">
        <w:rPr>
          <w:rFonts w:ascii="Times New Roman" w:eastAsia="Times New Roman" w:hAnsi="Times New Roman" w:cs="Times New Roman"/>
        </w:rPr>
        <w:t>-</w:t>
      </w:r>
      <w:r w:rsidR="005435E1" w:rsidRPr="005435E1">
        <w:rPr>
          <w:rFonts w:ascii="Times New Roman" w:eastAsia="Times New Roman" w:hAnsi="Times New Roman" w:cs="Times New Roman"/>
        </w:rPr>
        <w:t>Tehniskās apbūves teritorija</w:t>
      </w:r>
      <w:r w:rsidR="005435E1">
        <w:rPr>
          <w:rFonts w:ascii="Times New Roman" w:eastAsia="Times New Roman" w:hAnsi="Times New Roman" w:cs="Times New Roman"/>
        </w:rPr>
        <w:t xml:space="preserve">, kods </w:t>
      </w:r>
      <w:r>
        <w:rPr>
          <w:rFonts w:ascii="Times New Roman" w:eastAsia="Times New Roman" w:hAnsi="Times New Roman" w:cs="Times New Roman"/>
        </w:rPr>
        <w:t>TA un 0.</w:t>
      </w:r>
      <w:r w:rsidRPr="004410A1">
        <w:rPr>
          <w:rFonts w:ascii="Times New Roman" w:eastAsia="Times New Roman" w:hAnsi="Times New Roman" w:cs="Times New Roman"/>
        </w:rPr>
        <w:t>18</w:t>
      </w:r>
      <w:r>
        <w:rPr>
          <w:rFonts w:ascii="Times New Roman" w:eastAsia="Times New Roman" w:hAnsi="Times New Roman" w:cs="Times New Roman"/>
        </w:rPr>
        <w:t xml:space="preserve"> ha platībā </w:t>
      </w:r>
      <w:r w:rsidR="005435E1">
        <w:rPr>
          <w:rFonts w:ascii="Times New Roman" w:eastAsia="Times New Roman" w:hAnsi="Times New Roman" w:cs="Times New Roman"/>
        </w:rPr>
        <w:t>-</w:t>
      </w:r>
      <w:r w:rsidR="005435E1" w:rsidRPr="005435E1">
        <w:rPr>
          <w:rFonts w:ascii="Times New Roman" w:eastAsia="Times New Roman" w:hAnsi="Times New Roman" w:cs="Times New Roman"/>
        </w:rPr>
        <w:t>Transporta infrastruktūras teritorija</w:t>
      </w:r>
      <w:r w:rsidR="005435E1">
        <w:rPr>
          <w:rFonts w:ascii="Times New Roman" w:eastAsia="Times New Roman" w:hAnsi="Times New Roman" w:cs="Times New Roman"/>
        </w:rPr>
        <w:t xml:space="preserve">, kods </w:t>
      </w:r>
      <w:r>
        <w:rPr>
          <w:rFonts w:ascii="Times New Roman" w:eastAsia="Times New Roman" w:hAnsi="Times New Roman" w:cs="Times New Roman"/>
        </w:rPr>
        <w:t>TR</w:t>
      </w:r>
      <w:r w:rsidR="005435E1">
        <w:rPr>
          <w:rFonts w:ascii="Times New Roman" w:eastAsia="Times New Roman" w:hAnsi="Times New Roman" w:cs="Times New Roman"/>
        </w:rPr>
        <w:t>.</w:t>
      </w:r>
    </w:p>
    <w:p w14:paraId="7405E963" w14:textId="60B7C994" w:rsidR="00DB466B" w:rsidRPr="008B60E1" w:rsidRDefault="00B04964" w:rsidP="007F4A22">
      <w:pPr>
        <w:numPr>
          <w:ilvl w:val="0"/>
          <w:numId w:val="3"/>
        </w:numPr>
        <w:spacing w:before="120" w:after="120"/>
        <w:ind w:left="426" w:hanging="426"/>
        <w:jc w:val="both"/>
        <w:rPr>
          <w:rFonts w:ascii="Times New Roman" w:eastAsia="Times New Roman" w:hAnsi="Times New Roman" w:cs="Times New Roman"/>
        </w:rPr>
      </w:pPr>
      <w:r>
        <w:rPr>
          <w:rFonts w:ascii="Times New Roman" w:eastAsia="Times New Roman" w:hAnsi="Times New Roman"/>
        </w:rPr>
        <w:t>Saglabāt adresi</w:t>
      </w:r>
      <w:r w:rsidRPr="002B52DA">
        <w:rPr>
          <w:rFonts w:ascii="Times New Roman" w:eastAsia="Times New Roman" w:hAnsi="Times New Roman"/>
        </w:rPr>
        <w:t xml:space="preserve"> </w:t>
      </w:r>
      <w:r>
        <w:rPr>
          <w:rFonts w:ascii="Times New Roman" w:eastAsia="Times New Roman" w:hAnsi="Times New Roman"/>
        </w:rPr>
        <w:t>Elīzes iela 7</w:t>
      </w:r>
      <w:r w:rsidRPr="002B52DA">
        <w:rPr>
          <w:rFonts w:ascii="Times New Roman" w:eastAsia="Times New Roman" w:hAnsi="Times New Roman"/>
        </w:rPr>
        <w:t>,</w:t>
      </w:r>
      <w:r>
        <w:rPr>
          <w:rFonts w:ascii="Times New Roman" w:eastAsia="Times New Roman" w:hAnsi="Times New Roman"/>
        </w:rPr>
        <w:t xml:space="preserve"> </w:t>
      </w:r>
      <w:proofErr w:type="spellStart"/>
      <w:r>
        <w:rPr>
          <w:rFonts w:ascii="Times New Roman" w:eastAsia="Times New Roman" w:hAnsi="Times New Roman"/>
        </w:rPr>
        <w:t>Kadaga</w:t>
      </w:r>
      <w:proofErr w:type="spellEnd"/>
      <w:r>
        <w:rPr>
          <w:rFonts w:ascii="Times New Roman" w:eastAsia="Times New Roman" w:hAnsi="Times New Roman"/>
        </w:rPr>
        <w:t>, Ādažu</w:t>
      </w:r>
      <w:r w:rsidRPr="002B52DA">
        <w:rPr>
          <w:rFonts w:ascii="Times New Roman" w:eastAsia="Times New Roman" w:hAnsi="Times New Roman"/>
        </w:rPr>
        <w:t xml:space="preserve"> pag., Ādažu nov.</w:t>
      </w:r>
      <w:r>
        <w:rPr>
          <w:rFonts w:ascii="Times New Roman" w:eastAsia="Times New Roman" w:hAnsi="Times New Roman"/>
        </w:rPr>
        <w:t xml:space="preserve">, projektētajai zemes vienībai ar kadastra apzīmējumu </w:t>
      </w:r>
      <w:r w:rsidRPr="00A25C87">
        <w:rPr>
          <w:rFonts w:ascii="Times New Roman" w:eastAsia="Times New Roman" w:hAnsi="Times New Roman"/>
        </w:rPr>
        <w:t>8044 005 0901</w:t>
      </w:r>
      <w:r>
        <w:rPr>
          <w:rFonts w:ascii="Times New Roman" w:eastAsia="Times New Roman" w:hAnsi="Times New Roman"/>
        </w:rPr>
        <w:t>,</w:t>
      </w:r>
      <w:r w:rsidRPr="00DA7C35">
        <w:rPr>
          <w:rFonts w:ascii="Times New Roman" w:eastAsia="Times New Roman" w:hAnsi="Times New Roman"/>
        </w:rPr>
        <w:t xml:space="preserve"> </w:t>
      </w:r>
      <w:r w:rsidRPr="0018743B">
        <w:rPr>
          <w:rFonts w:ascii="Times New Roman" w:eastAsia="Times New Roman" w:hAnsi="Times New Roman"/>
        </w:rPr>
        <w:t>kas zemes ierīcības projektā apzīmēta ar „Nr.2”</w:t>
      </w:r>
      <w:r w:rsidR="007F4A22">
        <w:rPr>
          <w:rFonts w:ascii="Times New Roman" w:eastAsia="Times New Roman" w:hAnsi="Times New Roman"/>
        </w:rPr>
        <w:t>,</w:t>
      </w:r>
      <w:r w:rsidR="007F4A22" w:rsidRPr="007F4A22">
        <w:rPr>
          <w:rFonts w:ascii="Times New Roman" w:eastAsia="Times New Roman" w:hAnsi="Times New Roman"/>
        </w:rPr>
        <w:t xml:space="preserve"> </w:t>
      </w:r>
      <w:r w:rsidRPr="00DA7C35">
        <w:rPr>
          <w:rFonts w:ascii="Times New Roman" w:eastAsia="Times New Roman" w:hAnsi="Times New Roman"/>
        </w:rPr>
        <w:t>k</w:t>
      </w:r>
      <w:r w:rsidR="00A25C87" w:rsidRPr="00DA7C35">
        <w:rPr>
          <w:rFonts w:ascii="Times New Roman" w:eastAsia="Times New Roman" w:hAnsi="Times New Roman"/>
        </w:rPr>
        <w:t>ā</w:t>
      </w:r>
      <w:r w:rsidRPr="00DA7C35">
        <w:rPr>
          <w:rFonts w:ascii="Times New Roman" w:eastAsia="Times New Roman" w:hAnsi="Times New Roman"/>
        </w:rPr>
        <w:t xml:space="preserve"> arī ēkām ar kadastra </w:t>
      </w:r>
      <w:r w:rsidRPr="00DA7C35">
        <w:rPr>
          <w:rFonts w:ascii="Times New Roman" w:eastAsia="Times New Roman" w:hAnsi="Times New Roman" w:cs="Times New Roman"/>
        </w:rPr>
        <w:t xml:space="preserve">apzīmējumiem </w:t>
      </w:r>
      <w:hyperlink r:id="rId9" w:history="1">
        <w:r w:rsidR="00DB466B" w:rsidRPr="00DA7C35">
          <w:t>80440050085001</w:t>
        </w:r>
      </w:hyperlink>
      <w:r w:rsidRPr="00422204">
        <w:rPr>
          <w:rFonts w:ascii="Times New Roman" w:eastAsia="Times New Roman" w:hAnsi="Times New Roman" w:cs="Times New Roman"/>
        </w:rPr>
        <w:t xml:space="preserve">, </w:t>
      </w:r>
      <w:r w:rsidRPr="00DA7C35">
        <w:rPr>
          <w:rFonts w:ascii="Times New Roman" w:eastAsia="Times New Roman" w:hAnsi="Times New Roman" w:cs="Times New Roman"/>
        </w:rPr>
        <w:t>804400500850</w:t>
      </w:r>
      <w:r w:rsidRPr="00422204">
        <w:rPr>
          <w:rFonts w:ascii="Times New Roman" w:eastAsia="Times New Roman" w:hAnsi="Times New Roman" w:cs="Times New Roman"/>
        </w:rPr>
        <w:t>10, 80440050085011, 80440050085012</w:t>
      </w:r>
      <w:r w:rsidR="00A25C87" w:rsidRPr="00422204">
        <w:rPr>
          <w:rFonts w:ascii="Times New Roman" w:eastAsia="Times New Roman" w:hAnsi="Times New Roman" w:cs="Times New Roman"/>
        </w:rPr>
        <w:t xml:space="preserve"> un</w:t>
      </w:r>
      <w:r w:rsidRPr="00422204">
        <w:rPr>
          <w:rFonts w:ascii="Times New Roman" w:eastAsia="Times New Roman" w:hAnsi="Times New Roman" w:cs="Times New Roman"/>
        </w:rPr>
        <w:t xml:space="preserve"> 80440050085013. </w:t>
      </w:r>
    </w:p>
    <w:p w14:paraId="143D4F98" w14:textId="02DE8D23" w:rsidR="00202E38" w:rsidRPr="00202E38" w:rsidRDefault="00B04964" w:rsidP="00202E38">
      <w:pPr>
        <w:numPr>
          <w:ilvl w:val="0"/>
          <w:numId w:val="3"/>
        </w:numPr>
        <w:spacing w:before="120" w:after="120"/>
        <w:ind w:left="426" w:hanging="426"/>
        <w:jc w:val="both"/>
        <w:rPr>
          <w:rFonts w:ascii="Times New Roman" w:eastAsia="Times New Roman" w:hAnsi="Times New Roman" w:cs="Times New Roman"/>
        </w:rPr>
      </w:pPr>
      <w:r w:rsidRPr="00202E38">
        <w:rPr>
          <w:rFonts w:ascii="Times New Roman" w:eastAsia="Times New Roman" w:hAnsi="Times New Roman"/>
        </w:rPr>
        <w:t>Mainīt adreses</w:t>
      </w:r>
      <w:r>
        <w:rPr>
          <w:rFonts w:ascii="Times New Roman" w:eastAsia="Times New Roman" w:hAnsi="Times New Roman"/>
        </w:rPr>
        <w:t xml:space="preserve"> </w:t>
      </w:r>
      <w:r w:rsidRPr="00202E38">
        <w:rPr>
          <w:rFonts w:ascii="Times New Roman" w:eastAsia="Times New Roman" w:hAnsi="Times New Roman"/>
        </w:rPr>
        <w:t xml:space="preserve">ēkām saskaņā ar sarakstu: </w:t>
      </w:r>
    </w:p>
    <w:tbl>
      <w:tblPr>
        <w:tblStyle w:val="Reatabula"/>
        <w:tblW w:w="0" w:type="auto"/>
        <w:tblInd w:w="421" w:type="dxa"/>
        <w:tblLook w:val="04A0" w:firstRow="1" w:lastRow="0" w:firstColumn="1" w:lastColumn="0" w:noHBand="0" w:noVBand="1"/>
      </w:tblPr>
      <w:tblGrid>
        <w:gridCol w:w="876"/>
        <w:gridCol w:w="964"/>
        <w:gridCol w:w="1896"/>
        <w:gridCol w:w="1820"/>
        <w:gridCol w:w="1316"/>
        <w:gridCol w:w="1768"/>
      </w:tblGrid>
      <w:tr w:rsidR="00312081" w14:paraId="42897D8B" w14:textId="77777777" w:rsidTr="00885CE0">
        <w:tc>
          <w:tcPr>
            <w:tcW w:w="876" w:type="dxa"/>
            <w:vAlign w:val="center"/>
          </w:tcPr>
          <w:p w14:paraId="0F2335B7" w14:textId="77777777" w:rsidR="00202E38" w:rsidRPr="00DB0EDC" w:rsidRDefault="00B04964" w:rsidP="00885CE0">
            <w:pPr>
              <w:spacing w:before="120" w:after="120"/>
              <w:jc w:val="center"/>
              <w:rPr>
                <w:rFonts w:ascii="Times New Roman" w:eastAsia="Times New Roman" w:hAnsi="Times New Roman" w:cs="Times New Roman"/>
                <w:sz w:val="22"/>
                <w:szCs w:val="22"/>
              </w:rPr>
            </w:pPr>
            <w:r w:rsidRPr="00DB0EDC">
              <w:rPr>
                <w:rFonts w:ascii="Times New Roman" w:hAnsi="Times New Roman" w:cs="Times New Roman"/>
                <w:sz w:val="22"/>
                <w:szCs w:val="22"/>
              </w:rPr>
              <w:t>Veiktā darbība</w:t>
            </w:r>
          </w:p>
        </w:tc>
        <w:tc>
          <w:tcPr>
            <w:tcW w:w="964" w:type="dxa"/>
            <w:vAlign w:val="center"/>
          </w:tcPr>
          <w:p w14:paraId="54D0697F" w14:textId="77777777" w:rsidR="00202E38" w:rsidRPr="00DB0EDC" w:rsidRDefault="00B04964" w:rsidP="00885CE0">
            <w:pPr>
              <w:spacing w:before="120" w:after="120"/>
              <w:jc w:val="center"/>
              <w:rPr>
                <w:rFonts w:ascii="Times New Roman" w:eastAsia="Times New Roman" w:hAnsi="Times New Roman" w:cs="Times New Roman"/>
                <w:sz w:val="22"/>
                <w:szCs w:val="22"/>
              </w:rPr>
            </w:pPr>
            <w:proofErr w:type="spellStart"/>
            <w:r w:rsidRPr="00DB0EDC">
              <w:rPr>
                <w:rFonts w:ascii="Times New Roman" w:hAnsi="Times New Roman" w:cs="Times New Roman"/>
                <w:sz w:val="22"/>
                <w:szCs w:val="22"/>
              </w:rPr>
              <w:t>Adresā-cijas</w:t>
            </w:r>
            <w:proofErr w:type="spellEnd"/>
            <w:r w:rsidRPr="00DB0EDC">
              <w:rPr>
                <w:rFonts w:ascii="Times New Roman" w:hAnsi="Times New Roman" w:cs="Times New Roman"/>
                <w:sz w:val="22"/>
                <w:szCs w:val="22"/>
              </w:rPr>
              <w:t xml:space="preserve"> objekts</w:t>
            </w:r>
          </w:p>
        </w:tc>
        <w:tc>
          <w:tcPr>
            <w:tcW w:w="1896" w:type="dxa"/>
          </w:tcPr>
          <w:p w14:paraId="5A6C19EE" w14:textId="77777777" w:rsidR="00202E38" w:rsidRPr="00DB0EDC" w:rsidRDefault="00B04964" w:rsidP="00885CE0">
            <w:pPr>
              <w:spacing w:before="120" w:after="120"/>
              <w:jc w:val="center"/>
              <w:rPr>
                <w:rFonts w:ascii="Times New Roman" w:eastAsia="Times New Roman" w:hAnsi="Times New Roman" w:cs="Times New Roman"/>
                <w:sz w:val="22"/>
                <w:szCs w:val="22"/>
              </w:rPr>
            </w:pPr>
            <w:r w:rsidRPr="00DB0EDC">
              <w:rPr>
                <w:rFonts w:ascii="Times New Roman" w:hAnsi="Times New Roman" w:cs="Times New Roman"/>
                <w:sz w:val="22"/>
                <w:szCs w:val="22"/>
              </w:rPr>
              <w:t>Adresācijas objekta kadastra apzīmējums</w:t>
            </w:r>
          </w:p>
        </w:tc>
        <w:tc>
          <w:tcPr>
            <w:tcW w:w="1820" w:type="dxa"/>
          </w:tcPr>
          <w:p w14:paraId="002BB5C7" w14:textId="77777777" w:rsidR="00202E38" w:rsidRPr="00DB0EDC" w:rsidRDefault="00B04964" w:rsidP="00885CE0">
            <w:pPr>
              <w:spacing w:before="120" w:after="120"/>
              <w:jc w:val="center"/>
              <w:rPr>
                <w:rFonts w:ascii="Times New Roman" w:eastAsia="Times New Roman" w:hAnsi="Times New Roman" w:cs="Times New Roman"/>
                <w:sz w:val="22"/>
                <w:szCs w:val="22"/>
              </w:rPr>
            </w:pPr>
            <w:r w:rsidRPr="00DB0EDC">
              <w:rPr>
                <w:rFonts w:ascii="Times New Roman" w:hAnsi="Times New Roman" w:cs="Times New Roman"/>
                <w:sz w:val="22"/>
                <w:szCs w:val="22"/>
              </w:rPr>
              <w:t>Adresācijas objekta esošā adrese</w:t>
            </w:r>
          </w:p>
        </w:tc>
        <w:tc>
          <w:tcPr>
            <w:tcW w:w="1316" w:type="dxa"/>
          </w:tcPr>
          <w:p w14:paraId="27E93F81" w14:textId="77777777" w:rsidR="00202E38" w:rsidRPr="00DB0EDC" w:rsidRDefault="00B04964" w:rsidP="00885CE0">
            <w:pPr>
              <w:spacing w:before="120" w:after="120"/>
              <w:jc w:val="center"/>
              <w:rPr>
                <w:rFonts w:ascii="Times New Roman" w:eastAsia="Times New Roman" w:hAnsi="Times New Roman" w:cs="Times New Roman"/>
                <w:sz w:val="22"/>
                <w:szCs w:val="22"/>
              </w:rPr>
            </w:pPr>
            <w:r w:rsidRPr="00DB0EDC">
              <w:rPr>
                <w:rFonts w:ascii="Times New Roman" w:hAnsi="Times New Roman" w:cs="Times New Roman"/>
                <w:sz w:val="22"/>
                <w:szCs w:val="22"/>
              </w:rPr>
              <w:t>Adreses klasifikatora kods</w:t>
            </w:r>
          </w:p>
        </w:tc>
        <w:tc>
          <w:tcPr>
            <w:tcW w:w="1768" w:type="dxa"/>
            <w:vAlign w:val="center"/>
          </w:tcPr>
          <w:p w14:paraId="3A35F1C9" w14:textId="77777777" w:rsidR="00202E38" w:rsidRPr="00DB0EDC" w:rsidRDefault="00B04964" w:rsidP="00885CE0">
            <w:pPr>
              <w:spacing w:before="120" w:after="120"/>
              <w:jc w:val="center"/>
              <w:rPr>
                <w:rFonts w:ascii="Times New Roman" w:eastAsia="Times New Roman" w:hAnsi="Times New Roman" w:cs="Times New Roman"/>
                <w:sz w:val="22"/>
                <w:szCs w:val="22"/>
              </w:rPr>
            </w:pPr>
            <w:r w:rsidRPr="00DB0EDC">
              <w:rPr>
                <w:rFonts w:ascii="Times New Roman" w:hAnsi="Times New Roman" w:cs="Times New Roman"/>
                <w:sz w:val="22"/>
                <w:szCs w:val="22"/>
              </w:rPr>
              <w:t>Adresācijas objekta jaunā adrese</w:t>
            </w:r>
          </w:p>
        </w:tc>
      </w:tr>
      <w:tr w:rsidR="00312081" w14:paraId="61076230" w14:textId="77777777" w:rsidTr="00885CE0">
        <w:tc>
          <w:tcPr>
            <w:tcW w:w="876" w:type="dxa"/>
            <w:vAlign w:val="center"/>
          </w:tcPr>
          <w:p w14:paraId="2FA208F3"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maiņa</w:t>
            </w:r>
          </w:p>
        </w:tc>
        <w:tc>
          <w:tcPr>
            <w:tcW w:w="964" w:type="dxa"/>
            <w:vAlign w:val="center"/>
          </w:tcPr>
          <w:p w14:paraId="763E28BE"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ēka</w:t>
            </w:r>
          </w:p>
        </w:tc>
        <w:tc>
          <w:tcPr>
            <w:tcW w:w="1896" w:type="dxa"/>
          </w:tcPr>
          <w:p w14:paraId="49ADF264"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A7C35">
              <w:rPr>
                <w:rFonts w:ascii="Times New Roman" w:eastAsia="Times New Roman" w:hAnsi="Times New Roman" w:cs="Times New Roman"/>
                <w:sz w:val="22"/>
                <w:szCs w:val="22"/>
              </w:rPr>
              <w:t>80440050085002</w:t>
            </w:r>
          </w:p>
        </w:tc>
        <w:tc>
          <w:tcPr>
            <w:tcW w:w="1820" w:type="dxa"/>
          </w:tcPr>
          <w:p w14:paraId="3138B96D"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c>
          <w:tcPr>
            <w:tcW w:w="1316" w:type="dxa"/>
          </w:tcPr>
          <w:p w14:paraId="682E4EEE" w14:textId="77777777" w:rsidR="00202E38" w:rsidRPr="00DA7C35" w:rsidRDefault="00202E38" w:rsidP="00885CE0">
            <w:pPr>
              <w:spacing w:before="120" w:after="120"/>
              <w:jc w:val="both"/>
              <w:rPr>
                <w:rFonts w:ascii="Times New Roman" w:eastAsia="Times New Roman" w:hAnsi="Times New Roman" w:cs="Times New Roman"/>
                <w:sz w:val="22"/>
                <w:szCs w:val="22"/>
              </w:rPr>
            </w:pPr>
            <w:hyperlink r:id="rId10" w:history="1">
              <w:r w:rsidRPr="00DA7C35">
                <w:rPr>
                  <w:rStyle w:val="Hipersaite"/>
                  <w:rFonts w:ascii="Times New Roman" w:eastAsia="Times New Roman" w:hAnsi="Times New Roman" w:cs="Times New Roman"/>
                  <w:color w:val="auto"/>
                  <w:sz w:val="22"/>
                  <w:szCs w:val="22"/>
                  <w:u w:val="none"/>
                </w:rPr>
                <w:t>103780145</w:t>
              </w:r>
            </w:hyperlink>
          </w:p>
        </w:tc>
        <w:tc>
          <w:tcPr>
            <w:tcW w:w="1768" w:type="dxa"/>
            <w:vAlign w:val="center"/>
          </w:tcPr>
          <w:p w14:paraId="5396F37A"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k-1,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r>
      <w:tr w:rsidR="00312081" w14:paraId="565D5692" w14:textId="77777777" w:rsidTr="00885CE0">
        <w:tc>
          <w:tcPr>
            <w:tcW w:w="876" w:type="dxa"/>
            <w:vAlign w:val="center"/>
          </w:tcPr>
          <w:p w14:paraId="734EC797"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maiņa</w:t>
            </w:r>
          </w:p>
        </w:tc>
        <w:tc>
          <w:tcPr>
            <w:tcW w:w="964" w:type="dxa"/>
            <w:vAlign w:val="center"/>
          </w:tcPr>
          <w:p w14:paraId="304BEB3C"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ēka</w:t>
            </w:r>
          </w:p>
        </w:tc>
        <w:tc>
          <w:tcPr>
            <w:tcW w:w="1896" w:type="dxa"/>
          </w:tcPr>
          <w:p w14:paraId="6B8C2E8B"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A7C35">
              <w:rPr>
                <w:rFonts w:ascii="Times New Roman" w:eastAsia="Times New Roman" w:hAnsi="Times New Roman" w:cs="Times New Roman"/>
                <w:sz w:val="22"/>
                <w:szCs w:val="22"/>
              </w:rPr>
              <w:t>80440050085003</w:t>
            </w:r>
          </w:p>
        </w:tc>
        <w:tc>
          <w:tcPr>
            <w:tcW w:w="1820" w:type="dxa"/>
          </w:tcPr>
          <w:p w14:paraId="7BE26ADA"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c>
          <w:tcPr>
            <w:tcW w:w="1316" w:type="dxa"/>
          </w:tcPr>
          <w:p w14:paraId="382A1DD0" w14:textId="77777777" w:rsidR="00202E38" w:rsidRPr="00DA7C35" w:rsidRDefault="00202E38" w:rsidP="00885CE0">
            <w:pPr>
              <w:spacing w:before="120" w:after="120"/>
              <w:jc w:val="both"/>
              <w:rPr>
                <w:rFonts w:ascii="Times New Roman" w:eastAsia="Times New Roman" w:hAnsi="Times New Roman" w:cs="Times New Roman"/>
                <w:sz w:val="22"/>
                <w:szCs w:val="22"/>
              </w:rPr>
            </w:pPr>
            <w:hyperlink r:id="rId11" w:history="1">
              <w:r w:rsidRPr="00DA7C35">
                <w:rPr>
                  <w:rStyle w:val="Hipersaite"/>
                  <w:rFonts w:ascii="Times New Roman" w:eastAsia="Times New Roman" w:hAnsi="Times New Roman" w:cs="Times New Roman"/>
                  <w:color w:val="auto"/>
                  <w:sz w:val="22"/>
                  <w:szCs w:val="22"/>
                  <w:u w:val="none"/>
                </w:rPr>
                <w:t>103780145</w:t>
              </w:r>
            </w:hyperlink>
          </w:p>
        </w:tc>
        <w:tc>
          <w:tcPr>
            <w:tcW w:w="1768" w:type="dxa"/>
            <w:vAlign w:val="center"/>
          </w:tcPr>
          <w:p w14:paraId="42C68EB4"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k-2,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r>
      <w:tr w:rsidR="00312081" w14:paraId="5153D265" w14:textId="77777777" w:rsidTr="00885CE0">
        <w:tc>
          <w:tcPr>
            <w:tcW w:w="876" w:type="dxa"/>
            <w:vAlign w:val="center"/>
          </w:tcPr>
          <w:p w14:paraId="55CF0E4E"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maiņa</w:t>
            </w:r>
          </w:p>
        </w:tc>
        <w:tc>
          <w:tcPr>
            <w:tcW w:w="964" w:type="dxa"/>
            <w:vAlign w:val="center"/>
          </w:tcPr>
          <w:p w14:paraId="0364BC6D"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ēka</w:t>
            </w:r>
          </w:p>
        </w:tc>
        <w:tc>
          <w:tcPr>
            <w:tcW w:w="1896" w:type="dxa"/>
          </w:tcPr>
          <w:p w14:paraId="4A9D5F43"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A7C35">
              <w:rPr>
                <w:rFonts w:ascii="Times New Roman" w:eastAsia="Times New Roman" w:hAnsi="Times New Roman" w:cs="Times New Roman"/>
                <w:sz w:val="22"/>
                <w:szCs w:val="22"/>
              </w:rPr>
              <w:t>80440050085006</w:t>
            </w:r>
          </w:p>
        </w:tc>
        <w:tc>
          <w:tcPr>
            <w:tcW w:w="1820" w:type="dxa"/>
          </w:tcPr>
          <w:p w14:paraId="125C79FD" w14:textId="77777777" w:rsidR="00202E38" w:rsidRPr="00A25C87" w:rsidRDefault="00B04964"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c>
          <w:tcPr>
            <w:tcW w:w="1316" w:type="dxa"/>
          </w:tcPr>
          <w:p w14:paraId="00C0A0ED" w14:textId="77777777" w:rsidR="00202E38" w:rsidRPr="00DA7C35" w:rsidRDefault="00202E38" w:rsidP="00885CE0">
            <w:pPr>
              <w:spacing w:before="120" w:after="120"/>
              <w:jc w:val="both"/>
              <w:rPr>
                <w:rFonts w:ascii="Times New Roman" w:eastAsia="Times New Roman" w:hAnsi="Times New Roman" w:cs="Times New Roman"/>
                <w:sz w:val="22"/>
                <w:szCs w:val="22"/>
              </w:rPr>
            </w:pPr>
            <w:hyperlink r:id="rId12" w:history="1">
              <w:r w:rsidRPr="00DA7C35">
                <w:rPr>
                  <w:rStyle w:val="Hipersaite"/>
                  <w:rFonts w:ascii="Times New Roman" w:eastAsia="Times New Roman" w:hAnsi="Times New Roman" w:cs="Times New Roman"/>
                  <w:color w:val="auto"/>
                  <w:sz w:val="22"/>
                  <w:szCs w:val="22"/>
                  <w:u w:val="none"/>
                </w:rPr>
                <w:t>103780145</w:t>
              </w:r>
            </w:hyperlink>
          </w:p>
        </w:tc>
        <w:tc>
          <w:tcPr>
            <w:tcW w:w="1768" w:type="dxa"/>
            <w:vAlign w:val="center"/>
          </w:tcPr>
          <w:p w14:paraId="78EA588B"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k-4,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r>
      <w:tr w:rsidR="00312081" w14:paraId="34B5C30F" w14:textId="77777777" w:rsidTr="00885CE0">
        <w:tc>
          <w:tcPr>
            <w:tcW w:w="876" w:type="dxa"/>
            <w:vAlign w:val="center"/>
          </w:tcPr>
          <w:p w14:paraId="17BB427D"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maiņa</w:t>
            </w:r>
          </w:p>
        </w:tc>
        <w:tc>
          <w:tcPr>
            <w:tcW w:w="964" w:type="dxa"/>
            <w:vAlign w:val="center"/>
          </w:tcPr>
          <w:p w14:paraId="05F26811" w14:textId="77777777" w:rsidR="00202E38" w:rsidRPr="00A25C87" w:rsidRDefault="00B04964"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ēka</w:t>
            </w:r>
          </w:p>
        </w:tc>
        <w:tc>
          <w:tcPr>
            <w:tcW w:w="1896" w:type="dxa"/>
          </w:tcPr>
          <w:p w14:paraId="3F8EFF8F" w14:textId="77777777" w:rsidR="00202E38" w:rsidRPr="00A25C87" w:rsidRDefault="00B04964" w:rsidP="00885CE0">
            <w:pPr>
              <w:spacing w:before="120" w:after="120"/>
              <w:jc w:val="both"/>
              <w:rPr>
                <w:rFonts w:ascii="Times New Roman" w:eastAsia="Times New Roman" w:hAnsi="Times New Roman" w:cs="Times New Roman"/>
                <w:sz w:val="22"/>
                <w:szCs w:val="22"/>
              </w:rPr>
            </w:pPr>
            <w:r w:rsidRPr="00A25C87">
              <w:rPr>
                <w:rFonts w:ascii="Times New Roman" w:eastAsia="Times New Roman" w:hAnsi="Times New Roman" w:cs="Times New Roman"/>
                <w:sz w:val="22"/>
                <w:szCs w:val="22"/>
              </w:rPr>
              <w:t>80440050085007</w:t>
            </w:r>
          </w:p>
        </w:tc>
        <w:tc>
          <w:tcPr>
            <w:tcW w:w="1820" w:type="dxa"/>
          </w:tcPr>
          <w:p w14:paraId="6BEEF14E"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c>
          <w:tcPr>
            <w:tcW w:w="1316" w:type="dxa"/>
          </w:tcPr>
          <w:p w14:paraId="48AC2DCE" w14:textId="77777777" w:rsidR="00202E38" w:rsidRPr="00A25C87" w:rsidRDefault="00202E38" w:rsidP="00885CE0">
            <w:pPr>
              <w:spacing w:before="120" w:after="120"/>
              <w:jc w:val="both"/>
              <w:rPr>
                <w:rFonts w:ascii="Times New Roman" w:eastAsia="Times New Roman" w:hAnsi="Times New Roman" w:cs="Times New Roman"/>
                <w:sz w:val="22"/>
                <w:szCs w:val="22"/>
              </w:rPr>
            </w:pPr>
            <w:hyperlink r:id="rId13" w:history="1">
              <w:r w:rsidRPr="00DA7C35">
                <w:rPr>
                  <w:rStyle w:val="Hipersaite"/>
                  <w:rFonts w:ascii="Times New Roman" w:eastAsia="Times New Roman" w:hAnsi="Times New Roman" w:cs="Times New Roman"/>
                  <w:color w:val="auto"/>
                  <w:sz w:val="22"/>
                  <w:szCs w:val="22"/>
                  <w:u w:val="none"/>
                </w:rPr>
                <w:t>103780145</w:t>
              </w:r>
            </w:hyperlink>
          </w:p>
        </w:tc>
        <w:tc>
          <w:tcPr>
            <w:tcW w:w="1768" w:type="dxa"/>
            <w:vAlign w:val="center"/>
          </w:tcPr>
          <w:p w14:paraId="1066040B" w14:textId="77777777" w:rsidR="00202E38" w:rsidRPr="00A25C87" w:rsidRDefault="00B04964"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k-5,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r>
      <w:tr w:rsidR="00312081" w14:paraId="23425AE5" w14:textId="77777777" w:rsidTr="00885CE0">
        <w:tc>
          <w:tcPr>
            <w:tcW w:w="876" w:type="dxa"/>
            <w:vAlign w:val="center"/>
          </w:tcPr>
          <w:p w14:paraId="3C08DE9B"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maiņa</w:t>
            </w:r>
          </w:p>
        </w:tc>
        <w:tc>
          <w:tcPr>
            <w:tcW w:w="964" w:type="dxa"/>
            <w:vAlign w:val="center"/>
          </w:tcPr>
          <w:p w14:paraId="3B50B713"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ēka</w:t>
            </w:r>
          </w:p>
        </w:tc>
        <w:tc>
          <w:tcPr>
            <w:tcW w:w="1896" w:type="dxa"/>
          </w:tcPr>
          <w:p w14:paraId="228C3AC8"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A7C35">
              <w:rPr>
                <w:rFonts w:ascii="Times New Roman" w:eastAsia="Times New Roman" w:hAnsi="Times New Roman" w:cs="Times New Roman"/>
                <w:sz w:val="22"/>
                <w:szCs w:val="22"/>
              </w:rPr>
              <w:t>80440050085008</w:t>
            </w:r>
          </w:p>
        </w:tc>
        <w:tc>
          <w:tcPr>
            <w:tcW w:w="1820" w:type="dxa"/>
          </w:tcPr>
          <w:p w14:paraId="78B7CD30"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c>
          <w:tcPr>
            <w:tcW w:w="1316" w:type="dxa"/>
          </w:tcPr>
          <w:p w14:paraId="3E47B608" w14:textId="77777777" w:rsidR="00202E38" w:rsidRPr="00DA7C35" w:rsidRDefault="00202E38" w:rsidP="00885CE0">
            <w:pPr>
              <w:spacing w:before="120" w:after="120"/>
              <w:jc w:val="both"/>
              <w:rPr>
                <w:rFonts w:ascii="Times New Roman" w:eastAsia="Times New Roman" w:hAnsi="Times New Roman" w:cs="Times New Roman"/>
                <w:sz w:val="22"/>
                <w:szCs w:val="22"/>
              </w:rPr>
            </w:pPr>
            <w:hyperlink r:id="rId14" w:history="1">
              <w:r w:rsidRPr="00DA7C35">
                <w:rPr>
                  <w:rStyle w:val="Hipersaite"/>
                  <w:rFonts w:ascii="Times New Roman" w:eastAsia="Times New Roman" w:hAnsi="Times New Roman" w:cs="Times New Roman"/>
                  <w:color w:val="auto"/>
                  <w:sz w:val="22"/>
                  <w:szCs w:val="22"/>
                  <w:u w:val="none"/>
                </w:rPr>
                <w:t>103780145</w:t>
              </w:r>
            </w:hyperlink>
          </w:p>
        </w:tc>
        <w:tc>
          <w:tcPr>
            <w:tcW w:w="1768" w:type="dxa"/>
            <w:vAlign w:val="center"/>
          </w:tcPr>
          <w:p w14:paraId="601F13AA"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k-6,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r>
      <w:tr w:rsidR="00312081" w14:paraId="5B5854D0" w14:textId="77777777" w:rsidTr="00885CE0">
        <w:tc>
          <w:tcPr>
            <w:tcW w:w="876" w:type="dxa"/>
            <w:vAlign w:val="center"/>
          </w:tcPr>
          <w:p w14:paraId="43A5B984"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maiņa</w:t>
            </w:r>
          </w:p>
        </w:tc>
        <w:tc>
          <w:tcPr>
            <w:tcW w:w="964" w:type="dxa"/>
            <w:vAlign w:val="center"/>
          </w:tcPr>
          <w:p w14:paraId="47CACAE1"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ēka</w:t>
            </w:r>
          </w:p>
        </w:tc>
        <w:tc>
          <w:tcPr>
            <w:tcW w:w="1896" w:type="dxa"/>
          </w:tcPr>
          <w:p w14:paraId="49D5EFFB"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A7C35">
              <w:rPr>
                <w:rFonts w:ascii="Times New Roman" w:eastAsia="Times New Roman" w:hAnsi="Times New Roman" w:cs="Times New Roman"/>
                <w:sz w:val="22"/>
                <w:szCs w:val="22"/>
              </w:rPr>
              <w:t>80440050085009</w:t>
            </w:r>
          </w:p>
        </w:tc>
        <w:tc>
          <w:tcPr>
            <w:tcW w:w="1820" w:type="dxa"/>
          </w:tcPr>
          <w:p w14:paraId="2F644CA5"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c>
          <w:tcPr>
            <w:tcW w:w="1316" w:type="dxa"/>
          </w:tcPr>
          <w:p w14:paraId="35DD3553" w14:textId="77777777" w:rsidR="00202E38" w:rsidRPr="00DA7C35" w:rsidRDefault="00202E38" w:rsidP="00885CE0">
            <w:pPr>
              <w:spacing w:before="120" w:after="120"/>
              <w:jc w:val="both"/>
              <w:rPr>
                <w:rFonts w:ascii="Times New Roman" w:eastAsia="Times New Roman" w:hAnsi="Times New Roman" w:cs="Times New Roman"/>
                <w:sz w:val="22"/>
                <w:szCs w:val="22"/>
              </w:rPr>
            </w:pPr>
            <w:hyperlink r:id="rId15" w:history="1">
              <w:r w:rsidRPr="00DA7C35">
                <w:rPr>
                  <w:rStyle w:val="Hipersaite"/>
                  <w:rFonts w:ascii="Times New Roman" w:eastAsia="Times New Roman" w:hAnsi="Times New Roman" w:cs="Times New Roman"/>
                  <w:color w:val="auto"/>
                  <w:sz w:val="22"/>
                  <w:szCs w:val="22"/>
                  <w:u w:val="none"/>
                </w:rPr>
                <w:t>103780145</w:t>
              </w:r>
            </w:hyperlink>
          </w:p>
        </w:tc>
        <w:tc>
          <w:tcPr>
            <w:tcW w:w="1768" w:type="dxa"/>
            <w:vAlign w:val="center"/>
          </w:tcPr>
          <w:p w14:paraId="025393C3"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k-7,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r>
      <w:tr w:rsidR="00312081" w14:paraId="6B40C0CA" w14:textId="77777777" w:rsidTr="00885CE0">
        <w:tc>
          <w:tcPr>
            <w:tcW w:w="876" w:type="dxa"/>
            <w:vAlign w:val="center"/>
          </w:tcPr>
          <w:p w14:paraId="66BA9983"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maiņa</w:t>
            </w:r>
          </w:p>
        </w:tc>
        <w:tc>
          <w:tcPr>
            <w:tcW w:w="964" w:type="dxa"/>
            <w:vAlign w:val="center"/>
          </w:tcPr>
          <w:p w14:paraId="1FA0214A"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ēka</w:t>
            </w:r>
          </w:p>
        </w:tc>
        <w:tc>
          <w:tcPr>
            <w:tcW w:w="1896" w:type="dxa"/>
          </w:tcPr>
          <w:p w14:paraId="5D29E088"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A7C35">
              <w:rPr>
                <w:rFonts w:ascii="Times New Roman" w:eastAsia="Times New Roman" w:hAnsi="Times New Roman" w:cs="Times New Roman"/>
                <w:sz w:val="22"/>
                <w:szCs w:val="22"/>
              </w:rPr>
              <w:t>80440050085015</w:t>
            </w:r>
          </w:p>
        </w:tc>
        <w:tc>
          <w:tcPr>
            <w:tcW w:w="1820" w:type="dxa"/>
          </w:tcPr>
          <w:p w14:paraId="2A97BAA4"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c>
          <w:tcPr>
            <w:tcW w:w="1316" w:type="dxa"/>
          </w:tcPr>
          <w:p w14:paraId="19DFFB60" w14:textId="77777777" w:rsidR="00202E38" w:rsidRPr="00DA7C35" w:rsidRDefault="00202E38" w:rsidP="00885CE0">
            <w:pPr>
              <w:spacing w:before="120" w:after="120"/>
              <w:jc w:val="both"/>
              <w:rPr>
                <w:rFonts w:ascii="Times New Roman" w:eastAsia="Times New Roman" w:hAnsi="Times New Roman" w:cs="Times New Roman"/>
                <w:sz w:val="22"/>
                <w:szCs w:val="22"/>
              </w:rPr>
            </w:pPr>
            <w:hyperlink r:id="rId16" w:history="1">
              <w:r w:rsidRPr="00DA7C35">
                <w:rPr>
                  <w:rStyle w:val="Hipersaite"/>
                  <w:rFonts w:ascii="Times New Roman" w:eastAsia="Times New Roman" w:hAnsi="Times New Roman" w:cs="Times New Roman"/>
                  <w:color w:val="auto"/>
                  <w:sz w:val="22"/>
                  <w:szCs w:val="22"/>
                  <w:u w:val="none"/>
                </w:rPr>
                <w:t>103780145</w:t>
              </w:r>
            </w:hyperlink>
          </w:p>
        </w:tc>
        <w:tc>
          <w:tcPr>
            <w:tcW w:w="1768" w:type="dxa"/>
            <w:vAlign w:val="center"/>
          </w:tcPr>
          <w:p w14:paraId="40BB4487" w14:textId="17295103"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Elīzes iela 7 k-1</w:t>
            </w:r>
            <w:r w:rsidR="00A94949">
              <w:rPr>
                <w:rFonts w:ascii="Times New Roman" w:eastAsia="Times New Roman" w:hAnsi="Times New Roman"/>
                <w:sz w:val="22"/>
                <w:szCs w:val="22"/>
              </w:rPr>
              <w:t>0</w:t>
            </w:r>
            <w:r w:rsidRPr="00DB0EDC">
              <w:rPr>
                <w:rFonts w:ascii="Times New Roman" w:eastAsia="Times New Roman" w:hAnsi="Times New Roman"/>
                <w:sz w:val="22"/>
                <w:szCs w:val="22"/>
              </w:rPr>
              <w:t xml:space="preserve">,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r>
      <w:tr w:rsidR="00312081" w14:paraId="2D6DF810" w14:textId="77777777" w:rsidTr="00885CE0">
        <w:tc>
          <w:tcPr>
            <w:tcW w:w="876" w:type="dxa"/>
            <w:vAlign w:val="center"/>
          </w:tcPr>
          <w:p w14:paraId="2E30E5BE"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maiņa</w:t>
            </w:r>
          </w:p>
        </w:tc>
        <w:tc>
          <w:tcPr>
            <w:tcW w:w="964" w:type="dxa"/>
            <w:vAlign w:val="center"/>
          </w:tcPr>
          <w:p w14:paraId="24EA7448"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ēka</w:t>
            </w:r>
          </w:p>
        </w:tc>
        <w:tc>
          <w:tcPr>
            <w:tcW w:w="1896" w:type="dxa"/>
          </w:tcPr>
          <w:p w14:paraId="517BA1DB"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A7C35">
              <w:rPr>
                <w:rFonts w:ascii="Times New Roman" w:eastAsia="Times New Roman" w:hAnsi="Times New Roman" w:cs="Times New Roman"/>
                <w:sz w:val="22"/>
                <w:szCs w:val="22"/>
              </w:rPr>
              <w:t>80440050085016</w:t>
            </w:r>
          </w:p>
        </w:tc>
        <w:tc>
          <w:tcPr>
            <w:tcW w:w="1820" w:type="dxa"/>
          </w:tcPr>
          <w:p w14:paraId="0EFD3524"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c>
          <w:tcPr>
            <w:tcW w:w="1316" w:type="dxa"/>
          </w:tcPr>
          <w:p w14:paraId="22EC4CBE" w14:textId="77777777" w:rsidR="00202E38" w:rsidRPr="00DA7C35" w:rsidRDefault="00202E38" w:rsidP="00885CE0">
            <w:pPr>
              <w:spacing w:before="120" w:after="120"/>
              <w:jc w:val="both"/>
              <w:rPr>
                <w:rFonts w:ascii="Times New Roman" w:eastAsia="Times New Roman" w:hAnsi="Times New Roman" w:cs="Times New Roman"/>
                <w:sz w:val="22"/>
                <w:szCs w:val="22"/>
              </w:rPr>
            </w:pPr>
            <w:hyperlink r:id="rId17" w:history="1">
              <w:r w:rsidRPr="00DA7C35">
                <w:rPr>
                  <w:rStyle w:val="Hipersaite"/>
                  <w:rFonts w:ascii="Times New Roman" w:eastAsia="Times New Roman" w:hAnsi="Times New Roman" w:cs="Times New Roman"/>
                  <w:color w:val="auto"/>
                  <w:sz w:val="22"/>
                  <w:szCs w:val="22"/>
                  <w:u w:val="none"/>
                </w:rPr>
                <w:t>103780145</w:t>
              </w:r>
            </w:hyperlink>
          </w:p>
        </w:tc>
        <w:tc>
          <w:tcPr>
            <w:tcW w:w="1768" w:type="dxa"/>
            <w:vAlign w:val="center"/>
          </w:tcPr>
          <w:p w14:paraId="5E48E45F" w14:textId="2C9FCA49"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Elīzes iela 7 k-</w:t>
            </w:r>
            <w:r w:rsidR="00A94949">
              <w:rPr>
                <w:rFonts w:ascii="Times New Roman" w:eastAsia="Times New Roman" w:hAnsi="Times New Roman"/>
                <w:sz w:val="22"/>
                <w:szCs w:val="22"/>
              </w:rPr>
              <w:t>9</w:t>
            </w:r>
            <w:r w:rsidRPr="00DB0EDC">
              <w:rPr>
                <w:rFonts w:ascii="Times New Roman" w:eastAsia="Times New Roman" w:hAnsi="Times New Roman"/>
                <w:sz w:val="22"/>
                <w:szCs w:val="22"/>
              </w:rPr>
              <w:t xml:space="preserve">,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r>
      <w:tr w:rsidR="00312081" w14:paraId="3E7AC9B8" w14:textId="77777777" w:rsidTr="00885CE0">
        <w:tc>
          <w:tcPr>
            <w:tcW w:w="876" w:type="dxa"/>
            <w:vAlign w:val="center"/>
          </w:tcPr>
          <w:p w14:paraId="6ED258B3"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maiņa</w:t>
            </w:r>
          </w:p>
        </w:tc>
        <w:tc>
          <w:tcPr>
            <w:tcW w:w="964" w:type="dxa"/>
            <w:vAlign w:val="center"/>
          </w:tcPr>
          <w:p w14:paraId="16A1B188"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ēka</w:t>
            </w:r>
          </w:p>
        </w:tc>
        <w:tc>
          <w:tcPr>
            <w:tcW w:w="1896" w:type="dxa"/>
          </w:tcPr>
          <w:p w14:paraId="54247477"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A7C35">
              <w:rPr>
                <w:rFonts w:ascii="Times New Roman" w:eastAsia="Times New Roman" w:hAnsi="Times New Roman" w:cs="Times New Roman"/>
                <w:sz w:val="22"/>
                <w:szCs w:val="22"/>
              </w:rPr>
              <w:t>80440050085017</w:t>
            </w:r>
          </w:p>
        </w:tc>
        <w:tc>
          <w:tcPr>
            <w:tcW w:w="1820" w:type="dxa"/>
          </w:tcPr>
          <w:p w14:paraId="1594CCB4"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c>
          <w:tcPr>
            <w:tcW w:w="1316" w:type="dxa"/>
          </w:tcPr>
          <w:p w14:paraId="087DD635" w14:textId="77777777" w:rsidR="00202E38" w:rsidRPr="00DA7C35" w:rsidRDefault="00202E38" w:rsidP="00885CE0">
            <w:pPr>
              <w:spacing w:before="120" w:after="120"/>
              <w:jc w:val="both"/>
              <w:rPr>
                <w:rFonts w:ascii="Times New Roman" w:eastAsia="Times New Roman" w:hAnsi="Times New Roman" w:cs="Times New Roman"/>
                <w:sz w:val="22"/>
                <w:szCs w:val="22"/>
              </w:rPr>
            </w:pPr>
            <w:hyperlink r:id="rId18" w:history="1">
              <w:r w:rsidRPr="00DA7C35">
                <w:rPr>
                  <w:rStyle w:val="Hipersaite"/>
                  <w:rFonts w:ascii="Times New Roman" w:eastAsia="Times New Roman" w:hAnsi="Times New Roman" w:cs="Times New Roman"/>
                  <w:color w:val="auto"/>
                  <w:sz w:val="22"/>
                  <w:szCs w:val="22"/>
                  <w:u w:val="none"/>
                </w:rPr>
                <w:t>103780145</w:t>
              </w:r>
            </w:hyperlink>
          </w:p>
        </w:tc>
        <w:tc>
          <w:tcPr>
            <w:tcW w:w="1768" w:type="dxa"/>
            <w:vAlign w:val="center"/>
          </w:tcPr>
          <w:p w14:paraId="5E8F674C" w14:textId="08FDE80A"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Elīzes iela 7 k-</w:t>
            </w:r>
            <w:r w:rsidR="00A94949">
              <w:rPr>
                <w:rFonts w:ascii="Times New Roman" w:eastAsia="Times New Roman" w:hAnsi="Times New Roman"/>
                <w:sz w:val="22"/>
                <w:szCs w:val="22"/>
              </w:rPr>
              <w:t>8</w:t>
            </w:r>
            <w:r w:rsidRPr="00DB0EDC">
              <w:rPr>
                <w:rFonts w:ascii="Times New Roman" w:eastAsia="Times New Roman" w:hAnsi="Times New Roman"/>
                <w:sz w:val="22"/>
                <w:szCs w:val="22"/>
              </w:rPr>
              <w:t xml:space="preserve">,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r>
      <w:tr w:rsidR="00312081" w14:paraId="27AB65B3" w14:textId="77777777" w:rsidTr="00885CE0">
        <w:tc>
          <w:tcPr>
            <w:tcW w:w="876" w:type="dxa"/>
            <w:vAlign w:val="center"/>
          </w:tcPr>
          <w:p w14:paraId="07995C08"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lastRenderedPageBreak/>
              <w:t>maiņa</w:t>
            </w:r>
          </w:p>
        </w:tc>
        <w:tc>
          <w:tcPr>
            <w:tcW w:w="964" w:type="dxa"/>
            <w:vAlign w:val="center"/>
          </w:tcPr>
          <w:p w14:paraId="216C5DA0"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hAnsi="Times New Roman" w:cs="Times New Roman"/>
                <w:sz w:val="22"/>
                <w:szCs w:val="22"/>
              </w:rPr>
              <w:t>ēka</w:t>
            </w:r>
          </w:p>
        </w:tc>
        <w:tc>
          <w:tcPr>
            <w:tcW w:w="1896" w:type="dxa"/>
          </w:tcPr>
          <w:p w14:paraId="555077E0"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A7C35">
              <w:rPr>
                <w:rFonts w:ascii="Times New Roman" w:eastAsia="Times New Roman" w:hAnsi="Times New Roman" w:cs="Times New Roman"/>
                <w:sz w:val="22"/>
                <w:szCs w:val="22"/>
              </w:rPr>
              <w:t>80440050085019</w:t>
            </w:r>
          </w:p>
        </w:tc>
        <w:tc>
          <w:tcPr>
            <w:tcW w:w="1820" w:type="dxa"/>
          </w:tcPr>
          <w:p w14:paraId="0B13A16C"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c>
          <w:tcPr>
            <w:tcW w:w="1316" w:type="dxa"/>
          </w:tcPr>
          <w:p w14:paraId="0B2465EF" w14:textId="77777777" w:rsidR="00202E38" w:rsidRPr="00DA7C35" w:rsidRDefault="00202E38" w:rsidP="00885CE0">
            <w:pPr>
              <w:spacing w:before="120" w:after="120"/>
              <w:jc w:val="both"/>
              <w:rPr>
                <w:rFonts w:ascii="Times New Roman" w:eastAsia="Times New Roman" w:hAnsi="Times New Roman" w:cs="Times New Roman"/>
                <w:sz w:val="22"/>
                <w:szCs w:val="22"/>
              </w:rPr>
            </w:pPr>
            <w:hyperlink r:id="rId19" w:history="1">
              <w:r w:rsidRPr="00DA7C35">
                <w:rPr>
                  <w:rStyle w:val="Hipersaite"/>
                  <w:rFonts w:ascii="Times New Roman" w:eastAsia="Times New Roman" w:hAnsi="Times New Roman" w:cs="Times New Roman"/>
                  <w:color w:val="auto"/>
                  <w:sz w:val="22"/>
                  <w:szCs w:val="22"/>
                  <w:u w:val="none"/>
                </w:rPr>
                <w:t>103780145</w:t>
              </w:r>
            </w:hyperlink>
          </w:p>
        </w:tc>
        <w:tc>
          <w:tcPr>
            <w:tcW w:w="1768" w:type="dxa"/>
            <w:vAlign w:val="center"/>
          </w:tcPr>
          <w:p w14:paraId="0E67300F" w14:textId="77777777" w:rsidR="00202E38" w:rsidRPr="00DA7C35" w:rsidRDefault="00B04964"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sz w:val="22"/>
                <w:szCs w:val="22"/>
              </w:rPr>
              <w:t xml:space="preserve">Elīzes iela 7 k-3,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r>
      <w:tr w:rsidR="00312081" w14:paraId="508EFA9C" w14:textId="77777777" w:rsidTr="00885CE0">
        <w:tc>
          <w:tcPr>
            <w:tcW w:w="876" w:type="dxa"/>
            <w:vAlign w:val="center"/>
          </w:tcPr>
          <w:p w14:paraId="75694AFB" w14:textId="77777777" w:rsidR="00202E38" w:rsidRPr="00DB0EDC" w:rsidRDefault="00B04964" w:rsidP="00885CE0">
            <w:pPr>
              <w:spacing w:before="120" w:after="120"/>
              <w:jc w:val="both"/>
              <w:rPr>
                <w:rFonts w:ascii="Times New Roman" w:hAnsi="Times New Roman" w:cs="Times New Roman"/>
                <w:sz w:val="22"/>
                <w:szCs w:val="22"/>
              </w:rPr>
            </w:pPr>
            <w:r w:rsidRPr="00DB0EDC">
              <w:rPr>
                <w:rFonts w:ascii="Times New Roman" w:hAnsi="Times New Roman" w:cs="Times New Roman"/>
                <w:sz w:val="22"/>
                <w:szCs w:val="22"/>
              </w:rPr>
              <w:t>maiņa</w:t>
            </w:r>
          </w:p>
        </w:tc>
        <w:tc>
          <w:tcPr>
            <w:tcW w:w="964" w:type="dxa"/>
            <w:vAlign w:val="center"/>
          </w:tcPr>
          <w:p w14:paraId="636E7FE9" w14:textId="77777777" w:rsidR="00202E38" w:rsidRPr="00DB0EDC" w:rsidRDefault="00B04964" w:rsidP="00885CE0">
            <w:pPr>
              <w:spacing w:before="120" w:after="120"/>
              <w:jc w:val="both"/>
              <w:rPr>
                <w:rFonts w:ascii="Times New Roman" w:hAnsi="Times New Roman" w:cs="Times New Roman"/>
                <w:sz w:val="22"/>
                <w:szCs w:val="22"/>
              </w:rPr>
            </w:pPr>
            <w:r w:rsidRPr="00DB0EDC">
              <w:rPr>
                <w:rFonts w:ascii="Times New Roman" w:hAnsi="Times New Roman" w:cs="Times New Roman"/>
                <w:sz w:val="22"/>
                <w:szCs w:val="22"/>
              </w:rPr>
              <w:t>ēka</w:t>
            </w:r>
          </w:p>
        </w:tc>
        <w:tc>
          <w:tcPr>
            <w:tcW w:w="1896" w:type="dxa"/>
          </w:tcPr>
          <w:p w14:paraId="212DE9E2" w14:textId="77777777" w:rsidR="00202E38" w:rsidRPr="00DB0EDC" w:rsidRDefault="00B04964"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cs="Times New Roman"/>
                <w:sz w:val="22"/>
                <w:szCs w:val="22"/>
              </w:rPr>
              <w:t>80440050125001</w:t>
            </w:r>
          </w:p>
        </w:tc>
        <w:tc>
          <w:tcPr>
            <w:tcW w:w="1820" w:type="dxa"/>
          </w:tcPr>
          <w:p w14:paraId="79724D94" w14:textId="5EBBC8D4" w:rsidR="00202E38" w:rsidRPr="00DB0EDC" w:rsidRDefault="00B04964" w:rsidP="00885CE0">
            <w:pPr>
              <w:spacing w:before="120" w:after="120"/>
              <w:jc w:val="both"/>
              <w:rPr>
                <w:rFonts w:ascii="Times New Roman" w:eastAsia="Times New Roman" w:hAnsi="Times New Roman"/>
                <w:sz w:val="22"/>
                <w:szCs w:val="22"/>
              </w:rPr>
            </w:pPr>
            <w:r w:rsidRPr="00DB0EDC">
              <w:rPr>
                <w:rFonts w:ascii="Times New Roman" w:eastAsia="Times New Roman" w:hAnsi="Times New Roman"/>
                <w:sz w:val="22"/>
                <w:szCs w:val="22"/>
              </w:rPr>
              <w:t>Elīzes iela 7</w:t>
            </w:r>
            <w:r w:rsidR="009D0193" w:rsidRPr="00DB0EDC">
              <w:rPr>
                <w:rFonts w:ascii="Times New Roman" w:eastAsia="Times New Roman" w:hAnsi="Times New Roman"/>
                <w:sz w:val="22"/>
                <w:szCs w:val="22"/>
              </w:rPr>
              <w:t>A</w:t>
            </w:r>
            <w:r w:rsidRPr="00DB0EDC">
              <w:rPr>
                <w:rFonts w:ascii="Times New Roman" w:eastAsia="Times New Roman" w:hAnsi="Times New Roman"/>
                <w:sz w:val="22"/>
                <w:szCs w:val="22"/>
              </w:rPr>
              <w:t xml:space="preserve">,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c>
          <w:tcPr>
            <w:tcW w:w="1316" w:type="dxa"/>
          </w:tcPr>
          <w:p w14:paraId="311715BC" w14:textId="1970A348" w:rsidR="00202E38" w:rsidRPr="00DB0EDC" w:rsidRDefault="00B04964" w:rsidP="00885CE0">
            <w:pPr>
              <w:spacing w:before="120" w:after="120"/>
              <w:jc w:val="both"/>
              <w:rPr>
                <w:rFonts w:ascii="Times New Roman" w:eastAsia="Times New Roman" w:hAnsi="Times New Roman" w:cs="Times New Roman"/>
                <w:sz w:val="22"/>
                <w:szCs w:val="22"/>
              </w:rPr>
            </w:pPr>
            <w:r w:rsidRPr="00DB0EDC">
              <w:rPr>
                <w:rFonts w:ascii="Times New Roman" w:eastAsia="Times New Roman" w:hAnsi="Times New Roman" w:cs="Times New Roman"/>
                <w:sz w:val="22"/>
                <w:szCs w:val="22"/>
              </w:rPr>
              <w:t>104991030</w:t>
            </w:r>
          </w:p>
        </w:tc>
        <w:tc>
          <w:tcPr>
            <w:tcW w:w="1768" w:type="dxa"/>
            <w:vAlign w:val="center"/>
          </w:tcPr>
          <w:p w14:paraId="5DA9A795" w14:textId="23EED87C" w:rsidR="00202E38" w:rsidRPr="00DB0EDC" w:rsidRDefault="00B04964" w:rsidP="00885CE0">
            <w:pPr>
              <w:spacing w:before="120" w:after="120"/>
              <w:jc w:val="both"/>
              <w:rPr>
                <w:rFonts w:ascii="Times New Roman" w:eastAsia="Times New Roman" w:hAnsi="Times New Roman"/>
                <w:sz w:val="22"/>
                <w:szCs w:val="22"/>
              </w:rPr>
            </w:pPr>
            <w:r w:rsidRPr="00DB0EDC">
              <w:rPr>
                <w:rFonts w:ascii="Times New Roman" w:eastAsia="Times New Roman" w:hAnsi="Times New Roman"/>
                <w:sz w:val="22"/>
                <w:szCs w:val="22"/>
              </w:rPr>
              <w:t>Elīzes iela 7 k-1</w:t>
            </w:r>
            <w:r w:rsidR="00A94949">
              <w:rPr>
                <w:rFonts w:ascii="Times New Roman" w:eastAsia="Times New Roman" w:hAnsi="Times New Roman"/>
                <w:sz w:val="22"/>
                <w:szCs w:val="22"/>
              </w:rPr>
              <w:t>1</w:t>
            </w:r>
            <w:r w:rsidRPr="00DB0EDC">
              <w:rPr>
                <w:rFonts w:ascii="Times New Roman" w:eastAsia="Times New Roman" w:hAnsi="Times New Roman"/>
                <w:sz w:val="22"/>
                <w:szCs w:val="22"/>
              </w:rPr>
              <w:t xml:space="preserve">, </w:t>
            </w:r>
            <w:proofErr w:type="spellStart"/>
            <w:r w:rsidRPr="00DB0EDC">
              <w:rPr>
                <w:rFonts w:ascii="Times New Roman" w:eastAsia="Times New Roman" w:hAnsi="Times New Roman"/>
                <w:sz w:val="22"/>
                <w:szCs w:val="22"/>
              </w:rPr>
              <w:t>Kadaga</w:t>
            </w:r>
            <w:proofErr w:type="spellEnd"/>
            <w:r w:rsidRPr="00DB0EDC">
              <w:rPr>
                <w:rFonts w:ascii="Times New Roman" w:eastAsia="Times New Roman" w:hAnsi="Times New Roman"/>
                <w:sz w:val="22"/>
                <w:szCs w:val="22"/>
              </w:rPr>
              <w:t>, Ādažu pag., Ādažu nov.,</w:t>
            </w:r>
          </w:p>
        </w:tc>
      </w:tr>
    </w:tbl>
    <w:p w14:paraId="5B12D857" w14:textId="56B978D8" w:rsidR="00441C70" w:rsidRPr="00A25C87" w:rsidRDefault="00B04964" w:rsidP="00DA7C35">
      <w:pPr>
        <w:numPr>
          <w:ilvl w:val="0"/>
          <w:numId w:val="3"/>
        </w:numPr>
        <w:spacing w:before="120" w:after="120"/>
        <w:ind w:left="426" w:hanging="426"/>
        <w:jc w:val="both"/>
        <w:rPr>
          <w:rFonts w:ascii="Times New Roman" w:eastAsia="Times New Roman" w:hAnsi="Times New Roman"/>
        </w:rPr>
      </w:pPr>
      <w:bookmarkStart w:id="6" w:name="_Hlk199852989"/>
      <w:r w:rsidRPr="00A25C87">
        <w:rPr>
          <w:rFonts w:ascii="Times New Roman" w:eastAsia="Times New Roman" w:hAnsi="Times New Roman"/>
        </w:rPr>
        <w:t xml:space="preserve">Saglabāt adresi Elīzes iela 12, </w:t>
      </w:r>
      <w:proofErr w:type="spellStart"/>
      <w:r w:rsidRPr="00A25C87">
        <w:rPr>
          <w:rFonts w:ascii="Times New Roman" w:eastAsia="Times New Roman" w:hAnsi="Times New Roman"/>
        </w:rPr>
        <w:t>Kadaga</w:t>
      </w:r>
      <w:proofErr w:type="spellEnd"/>
      <w:r w:rsidRPr="00A25C87">
        <w:rPr>
          <w:rFonts w:ascii="Times New Roman" w:eastAsia="Times New Roman" w:hAnsi="Times New Roman"/>
        </w:rPr>
        <w:t>, Ādažu pag., Ādažu nov.</w:t>
      </w:r>
      <w:r w:rsidR="00A25C87">
        <w:rPr>
          <w:rFonts w:ascii="Times New Roman" w:eastAsia="Times New Roman" w:hAnsi="Times New Roman"/>
        </w:rPr>
        <w:t>,</w:t>
      </w:r>
      <w:r w:rsidRPr="00A25C87">
        <w:rPr>
          <w:rFonts w:ascii="Times New Roman" w:eastAsia="Times New Roman" w:hAnsi="Times New Roman"/>
        </w:rPr>
        <w:t xml:space="preserve"> projektētajai zemes vienībai ar kadastra apzīmējumu </w:t>
      </w:r>
      <w:r w:rsidR="003D6152" w:rsidRPr="00A25C87">
        <w:rPr>
          <w:rFonts w:ascii="Times New Roman" w:eastAsia="Times New Roman" w:hAnsi="Times New Roman" w:cs="Times New Roman"/>
        </w:rPr>
        <w:t>80</w:t>
      </w:r>
      <w:r w:rsidR="003D6152">
        <w:rPr>
          <w:rFonts w:ascii="Times New Roman" w:eastAsia="Times New Roman" w:hAnsi="Times New Roman" w:cs="Times New Roman"/>
        </w:rPr>
        <w:t>44</w:t>
      </w:r>
      <w:r w:rsidR="003D6152" w:rsidRPr="00A25C87">
        <w:rPr>
          <w:rFonts w:ascii="Times New Roman" w:eastAsia="Times New Roman" w:hAnsi="Times New Roman" w:cs="Times New Roman"/>
        </w:rPr>
        <w:t> </w:t>
      </w:r>
      <w:r w:rsidRPr="00A25C87">
        <w:rPr>
          <w:rFonts w:ascii="Times New Roman" w:eastAsia="Times New Roman" w:hAnsi="Times New Roman" w:cs="Times New Roman"/>
        </w:rPr>
        <w:t>005 0902</w:t>
      </w:r>
      <w:r w:rsidR="008B60E1">
        <w:rPr>
          <w:rFonts w:ascii="Times New Roman" w:eastAsia="Times New Roman" w:hAnsi="Times New Roman" w:cs="Times New Roman"/>
        </w:rPr>
        <w:t>,</w:t>
      </w:r>
      <w:r w:rsidRPr="00A25C87">
        <w:rPr>
          <w:rFonts w:ascii="Times New Roman" w:eastAsia="Times New Roman" w:hAnsi="Times New Roman"/>
        </w:rPr>
        <w:t xml:space="preserve"> </w:t>
      </w:r>
      <w:r w:rsidR="008B60E1" w:rsidRPr="00A25C87">
        <w:rPr>
          <w:rFonts w:ascii="Times New Roman" w:eastAsia="Times New Roman" w:hAnsi="Times New Roman"/>
        </w:rPr>
        <w:t>kas zemes ierīcības projektā apzīmēta ar „Nr.3”</w:t>
      </w:r>
      <w:r w:rsidR="008B60E1" w:rsidRPr="006259E3">
        <w:rPr>
          <w:rFonts w:ascii="Times New Roman" w:hAnsi="Times New Roman" w:cs="Times New Roman"/>
          <w:color w:val="333333"/>
        </w:rPr>
        <w:t xml:space="preserve"> </w:t>
      </w:r>
      <w:r w:rsidRPr="006259E3">
        <w:rPr>
          <w:rFonts w:ascii="Times New Roman" w:eastAsia="Times New Roman" w:hAnsi="Times New Roman"/>
        </w:rPr>
        <w:t>un</w:t>
      </w:r>
      <w:r w:rsidR="00E75A2A" w:rsidRPr="006259E3">
        <w:rPr>
          <w:rFonts w:ascii="Times New Roman" w:eastAsia="Times New Roman" w:hAnsi="Times New Roman"/>
        </w:rPr>
        <w:t xml:space="preserve"> kadastrā </w:t>
      </w:r>
      <w:proofErr w:type="spellStart"/>
      <w:r w:rsidR="00E75A2A" w:rsidRPr="006259E3">
        <w:rPr>
          <w:rFonts w:ascii="Times New Roman" w:eastAsia="Times New Roman" w:hAnsi="Times New Roman"/>
        </w:rPr>
        <w:t>pirmsreģistr</w:t>
      </w:r>
      <w:r w:rsidR="008B60E1">
        <w:rPr>
          <w:rFonts w:ascii="Times New Roman" w:eastAsia="Times New Roman" w:hAnsi="Times New Roman"/>
        </w:rPr>
        <w:t>ē</w:t>
      </w:r>
      <w:r w:rsidR="00E75A2A" w:rsidRPr="006259E3">
        <w:rPr>
          <w:rFonts w:ascii="Times New Roman" w:eastAsia="Times New Roman" w:hAnsi="Times New Roman"/>
        </w:rPr>
        <w:t>t</w:t>
      </w:r>
      <w:r w:rsidR="008B60E1">
        <w:rPr>
          <w:rFonts w:ascii="Times New Roman" w:eastAsia="Times New Roman" w:hAnsi="Times New Roman"/>
        </w:rPr>
        <w:t>ā</w:t>
      </w:r>
      <w:r w:rsidR="003D6152">
        <w:rPr>
          <w:rFonts w:ascii="Times New Roman" w:eastAsia="Times New Roman" w:hAnsi="Times New Roman"/>
        </w:rPr>
        <w:t>m</w:t>
      </w:r>
      <w:proofErr w:type="spellEnd"/>
      <w:r w:rsidR="003D6152">
        <w:rPr>
          <w:rFonts w:ascii="Times New Roman" w:eastAsia="Times New Roman" w:hAnsi="Times New Roman"/>
        </w:rPr>
        <w:t xml:space="preserve"> </w:t>
      </w:r>
      <w:r w:rsidR="00E75A2A" w:rsidRPr="006259E3">
        <w:rPr>
          <w:rFonts w:ascii="Times New Roman" w:eastAsia="Times New Roman" w:hAnsi="Times New Roman"/>
        </w:rPr>
        <w:t>būv</w:t>
      </w:r>
      <w:r w:rsidR="003D6152">
        <w:rPr>
          <w:rFonts w:ascii="Times New Roman" w:eastAsia="Times New Roman" w:hAnsi="Times New Roman"/>
        </w:rPr>
        <w:t>ēm</w:t>
      </w:r>
      <w:r w:rsidRPr="006259E3">
        <w:rPr>
          <w:rFonts w:ascii="Times New Roman" w:eastAsia="Times New Roman" w:hAnsi="Times New Roman"/>
        </w:rPr>
        <w:t xml:space="preserve"> ar kadastra </w:t>
      </w:r>
      <w:r w:rsidR="00E75A2A" w:rsidRPr="006259E3">
        <w:rPr>
          <w:rFonts w:ascii="Times New Roman" w:eastAsia="Times New Roman" w:hAnsi="Times New Roman"/>
        </w:rPr>
        <w:t xml:space="preserve">apzīmējumiem </w:t>
      </w:r>
      <w:r w:rsidRPr="006259E3">
        <w:rPr>
          <w:rFonts w:ascii="Times New Roman" w:eastAsia="Times New Roman" w:hAnsi="Times New Roman" w:cs="Times New Roman"/>
        </w:rPr>
        <w:t>80440050088001, 80440050088003, 80440050088004, 80440050088005</w:t>
      </w:r>
      <w:r w:rsidR="0008126C">
        <w:rPr>
          <w:rFonts w:ascii="Times New Roman" w:eastAsia="Times New Roman" w:hAnsi="Times New Roman" w:cs="Times New Roman"/>
        </w:rPr>
        <w:t xml:space="preserve"> un</w:t>
      </w:r>
      <w:r w:rsidRPr="006259E3">
        <w:rPr>
          <w:rFonts w:ascii="Times New Roman" w:eastAsia="Times New Roman" w:hAnsi="Times New Roman" w:cs="Times New Roman"/>
        </w:rPr>
        <w:t xml:space="preserve"> </w:t>
      </w:r>
      <w:r w:rsidRPr="006259E3">
        <w:rPr>
          <w:rFonts w:ascii="Times New Roman" w:hAnsi="Times New Roman" w:cs="Times New Roman"/>
          <w:color w:val="333333"/>
        </w:rPr>
        <w:t>80440050088006</w:t>
      </w:r>
      <w:bookmarkEnd w:id="6"/>
      <w:r w:rsidRPr="00A25C87">
        <w:rPr>
          <w:rFonts w:ascii="Times New Roman" w:eastAsia="Times New Roman" w:hAnsi="Times New Roman" w:cs="Times New Roman"/>
        </w:rPr>
        <w:t>.</w:t>
      </w:r>
    </w:p>
    <w:p w14:paraId="2253742B" w14:textId="245DCC0A" w:rsidR="009D0193" w:rsidRPr="009D0193" w:rsidRDefault="00B04964" w:rsidP="00DA7C35">
      <w:pPr>
        <w:pStyle w:val="Sarakstarindkopa"/>
        <w:numPr>
          <w:ilvl w:val="0"/>
          <w:numId w:val="3"/>
        </w:numPr>
        <w:spacing w:before="120" w:after="120"/>
        <w:ind w:left="426" w:hanging="426"/>
        <w:contextualSpacing w:val="0"/>
        <w:jc w:val="both"/>
        <w:rPr>
          <w:rFonts w:ascii="Times New Roman" w:eastAsia="Times New Roman" w:hAnsi="Times New Roman"/>
        </w:rPr>
      </w:pPr>
      <w:r w:rsidRPr="009D0193">
        <w:rPr>
          <w:rFonts w:ascii="Times New Roman" w:eastAsia="Times New Roman" w:hAnsi="Times New Roman"/>
        </w:rPr>
        <w:t xml:space="preserve">Likvidēt adresi </w:t>
      </w:r>
      <w:r w:rsidRPr="00DA7C35">
        <w:rPr>
          <w:rFonts w:ascii="Times New Roman" w:eastAsia="Times New Roman" w:hAnsi="Times New Roman"/>
        </w:rPr>
        <w:t xml:space="preserve">Elīzes iela 7A, </w:t>
      </w:r>
      <w:proofErr w:type="spellStart"/>
      <w:r w:rsidRPr="00DA7C35">
        <w:rPr>
          <w:rFonts w:ascii="Times New Roman" w:eastAsia="Times New Roman" w:hAnsi="Times New Roman"/>
        </w:rPr>
        <w:t>Kadaga</w:t>
      </w:r>
      <w:proofErr w:type="spellEnd"/>
      <w:r w:rsidRPr="00DA7C35">
        <w:rPr>
          <w:rFonts w:ascii="Times New Roman" w:eastAsia="Times New Roman" w:hAnsi="Times New Roman"/>
        </w:rPr>
        <w:t xml:space="preserve">, Ādažu pag., Ādažu nov. (kods </w:t>
      </w:r>
      <w:r w:rsidRPr="00DA7C35">
        <w:rPr>
          <w:rFonts w:ascii="Times New Roman" w:eastAsia="Times New Roman" w:hAnsi="Times New Roman" w:cs="Times New Roman"/>
        </w:rPr>
        <w:t>104991030) saistībā ar to, ka tā nav piesaistīta nevienam adresācijas objektam.</w:t>
      </w:r>
    </w:p>
    <w:p w14:paraId="32DCEA3D" w14:textId="77777777" w:rsidR="00735F15" w:rsidRPr="00DA7C35" w:rsidRDefault="00B04964" w:rsidP="00441C70">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Centrālās pārvaldes Nekustamā īpašuma nodaļai</w:t>
      </w:r>
      <w:r>
        <w:rPr>
          <w:rFonts w:ascii="Times New Roman" w:eastAsia="Calibri" w:hAnsi="Times New Roman" w:cs="Times New Roman"/>
        </w:rPr>
        <w:t>:</w:t>
      </w:r>
    </w:p>
    <w:p w14:paraId="59AAEE4A" w14:textId="77777777" w:rsidR="00735F15" w:rsidRDefault="00B04964" w:rsidP="00DA7C35">
      <w:pPr>
        <w:shd w:val="clear" w:color="auto" w:fill="FFFFFF"/>
        <w:tabs>
          <w:tab w:val="left" w:pos="426"/>
        </w:tabs>
        <w:spacing w:after="120"/>
        <w:ind w:left="567"/>
        <w:jc w:val="both"/>
        <w:rPr>
          <w:rFonts w:ascii="Times New Roman" w:eastAsia="Calibri" w:hAnsi="Times New Roman" w:cs="Times New Roman"/>
        </w:rPr>
      </w:pPr>
      <w:r>
        <w:rPr>
          <w:rFonts w:ascii="Times New Roman" w:eastAsia="Calibri" w:hAnsi="Times New Roman" w:cs="Times New Roman"/>
        </w:rPr>
        <w:t>9.1.</w:t>
      </w:r>
      <w:r w:rsidR="00441C70" w:rsidRPr="006C4CF9">
        <w:rPr>
          <w:rFonts w:ascii="Times New Roman" w:eastAsia="Calibri" w:hAnsi="Times New Roman" w:cs="Times New Roman"/>
        </w:rPr>
        <w:t xml:space="preserve"> ar </w:t>
      </w:r>
      <w:r w:rsidR="00441C70">
        <w:rPr>
          <w:rFonts w:ascii="Times New Roman" w:eastAsia="Calibri" w:hAnsi="Times New Roman" w:cs="Times New Roman"/>
        </w:rPr>
        <w:t xml:space="preserve">šo </w:t>
      </w:r>
      <w:r w:rsidR="00441C70" w:rsidRPr="006C4CF9">
        <w:rPr>
          <w:rFonts w:ascii="Times New Roman" w:eastAsia="Calibri" w:hAnsi="Times New Roman" w:cs="Times New Roman"/>
        </w:rPr>
        <w:t>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0B95B206" w14:textId="3D695FBE" w:rsidR="00735F15" w:rsidRDefault="00B04964" w:rsidP="00DA7C35">
      <w:pPr>
        <w:shd w:val="clear" w:color="auto" w:fill="FFFFFF"/>
        <w:tabs>
          <w:tab w:val="left" w:pos="426"/>
        </w:tabs>
        <w:spacing w:after="120"/>
        <w:ind w:left="567"/>
        <w:jc w:val="both"/>
        <w:rPr>
          <w:rFonts w:ascii="Times New Roman" w:eastAsia="Calibri" w:hAnsi="Times New Roman" w:cs="Times New Roman"/>
        </w:rPr>
      </w:pPr>
      <w:r>
        <w:rPr>
          <w:rFonts w:ascii="Times New Roman" w:eastAsia="Calibri" w:hAnsi="Times New Roman" w:cs="Times New Roman"/>
        </w:rPr>
        <w:t>9.2.</w:t>
      </w:r>
      <w:r w:rsidR="00F02A8A">
        <w:rPr>
          <w:rFonts w:ascii="Times New Roman" w:eastAsia="Calibri" w:hAnsi="Times New Roman" w:cs="Times New Roman"/>
        </w:rPr>
        <w:t xml:space="preserve"> </w:t>
      </w:r>
      <w:r>
        <w:rPr>
          <w:rFonts w:ascii="Times New Roman" w:eastAsia="Calibri" w:hAnsi="Times New Roman" w:cs="Times New Roman"/>
        </w:rPr>
        <w:t xml:space="preserve">veikt nepieciešamās darbības (t.sk., </w:t>
      </w:r>
      <w:r w:rsidRPr="00735F15">
        <w:rPr>
          <w:rFonts w:ascii="Times New Roman" w:eastAsia="Calibri" w:hAnsi="Times New Roman" w:cs="Times New Roman"/>
        </w:rPr>
        <w:t>pieprasīt Ādažu novada būvvaldei izziņas, kas apliecina būves neesamību dabā</w:t>
      </w:r>
      <w:r>
        <w:rPr>
          <w:rFonts w:ascii="Times New Roman" w:eastAsia="Calibri" w:hAnsi="Times New Roman" w:cs="Times New Roman"/>
        </w:rPr>
        <w:t xml:space="preserve">), lai no Kadastra dzēstu dabā neesošās būves ar kadastra apzīmējumiem </w:t>
      </w:r>
      <w:r w:rsidRPr="00735F15">
        <w:rPr>
          <w:rFonts w:ascii="Times New Roman" w:eastAsia="Calibri" w:hAnsi="Times New Roman" w:cs="Times New Roman"/>
        </w:rPr>
        <w:t>80440050085001</w:t>
      </w:r>
      <w:r>
        <w:rPr>
          <w:rFonts w:ascii="Times New Roman" w:eastAsia="Calibri" w:hAnsi="Times New Roman" w:cs="Times New Roman"/>
        </w:rPr>
        <w:t xml:space="preserve">, </w:t>
      </w:r>
      <w:r w:rsidRPr="00735F15">
        <w:rPr>
          <w:rFonts w:ascii="Times New Roman" w:eastAsia="Calibri" w:hAnsi="Times New Roman" w:cs="Times New Roman"/>
        </w:rPr>
        <w:t>80440050085010</w:t>
      </w:r>
      <w:r>
        <w:rPr>
          <w:rFonts w:ascii="Times New Roman" w:eastAsia="Calibri" w:hAnsi="Times New Roman" w:cs="Times New Roman"/>
        </w:rPr>
        <w:t>,</w:t>
      </w:r>
      <w:r w:rsidR="007C5525">
        <w:rPr>
          <w:rFonts w:ascii="Times New Roman" w:eastAsia="Calibri" w:hAnsi="Times New Roman" w:cs="Times New Roman"/>
        </w:rPr>
        <w:t xml:space="preserve"> </w:t>
      </w:r>
      <w:r w:rsidR="007C5525" w:rsidRPr="007C5525">
        <w:rPr>
          <w:rFonts w:ascii="Times New Roman" w:eastAsia="Calibri" w:hAnsi="Times New Roman" w:cs="Times New Roman"/>
        </w:rPr>
        <w:t xml:space="preserve">80440050085011, 80440050085012, 80440050085013, </w:t>
      </w:r>
      <w:r w:rsidRPr="00735F15">
        <w:rPr>
          <w:rFonts w:ascii="Times New Roman" w:eastAsia="Calibri" w:hAnsi="Times New Roman" w:cs="Times New Roman"/>
        </w:rPr>
        <w:t>80440050088001, 80440050088003, 80440050088004, 80440050088005</w:t>
      </w:r>
      <w:r w:rsidR="0008126C">
        <w:rPr>
          <w:rFonts w:ascii="Times New Roman" w:eastAsia="Calibri" w:hAnsi="Times New Roman" w:cs="Times New Roman"/>
        </w:rPr>
        <w:t xml:space="preserve"> un</w:t>
      </w:r>
      <w:r w:rsidRPr="00735F15">
        <w:rPr>
          <w:rFonts w:ascii="Times New Roman" w:eastAsia="Calibri" w:hAnsi="Times New Roman" w:cs="Times New Roman"/>
        </w:rPr>
        <w:t xml:space="preserve"> 80440050088006</w:t>
      </w:r>
      <w:r>
        <w:rPr>
          <w:rFonts w:ascii="Times New Roman" w:eastAsia="Calibri" w:hAnsi="Times New Roman" w:cs="Times New Roman"/>
        </w:rPr>
        <w:t>;</w:t>
      </w:r>
    </w:p>
    <w:p w14:paraId="7D026B07" w14:textId="0B33A3C8" w:rsidR="00441C70" w:rsidRPr="00661066" w:rsidRDefault="00B04964" w:rsidP="00DA7C35">
      <w:pPr>
        <w:shd w:val="clear" w:color="auto" w:fill="FFFFFF"/>
        <w:tabs>
          <w:tab w:val="left" w:pos="426"/>
        </w:tabs>
        <w:spacing w:after="120"/>
        <w:ind w:left="567"/>
        <w:jc w:val="both"/>
        <w:rPr>
          <w:rFonts w:ascii="Times New Roman" w:hAnsi="Times New Roman" w:cs="Times New Roman"/>
        </w:rPr>
      </w:pPr>
      <w:r>
        <w:rPr>
          <w:rFonts w:ascii="Times New Roman" w:eastAsia="Calibri" w:hAnsi="Times New Roman" w:cs="Times New Roman"/>
        </w:rPr>
        <w:t xml:space="preserve">9.3. </w:t>
      </w:r>
      <w:r w:rsidR="00F02A8A">
        <w:rPr>
          <w:rFonts w:ascii="Times New Roman" w:eastAsia="Calibri" w:hAnsi="Times New Roman" w:cs="Times New Roman"/>
        </w:rPr>
        <w:t xml:space="preserve">veikt </w:t>
      </w:r>
      <w:r w:rsidR="00422204">
        <w:rPr>
          <w:rFonts w:ascii="Times New Roman" w:eastAsia="Calibri" w:hAnsi="Times New Roman" w:cs="Times New Roman"/>
        </w:rPr>
        <w:t xml:space="preserve">nekustamā </w:t>
      </w:r>
      <w:r w:rsidR="00F02A8A">
        <w:rPr>
          <w:rFonts w:ascii="Times New Roman" w:eastAsia="Calibri" w:hAnsi="Times New Roman" w:cs="Times New Roman"/>
        </w:rPr>
        <w:t xml:space="preserve">īpašuma </w:t>
      </w:r>
      <w:r w:rsidR="00422204" w:rsidRPr="00422204">
        <w:rPr>
          <w:rFonts w:ascii="Times New Roman" w:eastAsia="Calibri" w:hAnsi="Times New Roman" w:cs="Times New Roman"/>
        </w:rPr>
        <w:t>“Nomales ceļš”</w:t>
      </w:r>
      <w:r w:rsidR="00422204">
        <w:rPr>
          <w:rFonts w:ascii="Times New Roman" w:eastAsia="Calibri" w:hAnsi="Times New Roman" w:cs="Times New Roman"/>
        </w:rPr>
        <w:t xml:space="preserve"> </w:t>
      </w:r>
      <w:r w:rsidR="00F02A8A">
        <w:rPr>
          <w:rFonts w:ascii="Times New Roman" w:eastAsia="Calibri" w:hAnsi="Times New Roman" w:cs="Times New Roman"/>
        </w:rPr>
        <w:t xml:space="preserve">ar kadastra </w:t>
      </w:r>
      <w:r w:rsidR="0008126C">
        <w:rPr>
          <w:rFonts w:ascii="Times New Roman" w:eastAsia="Calibri" w:hAnsi="Times New Roman" w:cs="Times New Roman"/>
        </w:rPr>
        <w:t>Nr.</w:t>
      </w:r>
      <w:r w:rsidR="00F02A8A">
        <w:rPr>
          <w:rFonts w:ascii="Times New Roman" w:eastAsia="Calibri" w:hAnsi="Times New Roman" w:cs="Times New Roman"/>
        </w:rPr>
        <w:t xml:space="preserve"> </w:t>
      </w:r>
      <w:r w:rsidR="00F02A8A" w:rsidRPr="000D7D04">
        <w:rPr>
          <w:rFonts w:ascii="Times New Roman" w:eastAsia="Times New Roman" w:hAnsi="Times New Roman"/>
        </w:rPr>
        <w:t>80440050134</w:t>
      </w:r>
      <w:r w:rsidR="00F02A8A">
        <w:rPr>
          <w:rFonts w:ascii="Times New Roman" w:eastAsia="Times New Roman" w:hAnsi="Times New Roman"/>
        </w:rPr>
        <w:t xml:space="preserve"> </w:t>
      </w:r>
      <w:r w:rsidR="00F02A8A">
        <w:rPr>
          <w:rFonts w:ascii="Times New Roman" w:eastAsia="Calibri" w:hAnsi="Times New Roman" w:cs="Times New Roman"/>
        </w:rPr>
        <w:t>sastāva aktualizāciju atbilstoši lēmuma 2. punkt</w:t>
      </w:r>
      <w:r w:rsidR="00106ACD">
        <w:rPr>
          <w:rFonts w:ascii="Times New Roman" w:eastAsia="Calibri" w:hAnsi="Times New Roman" w:cs="Times New Roman"/>
        </w:rPr>
        <w:t>ā</w:t>
      </w:r>
      <w:r w:rsidR="00F02A8A">
        <w:rPr>
          <w:rFonts w:ascii="Times New Roman" w:eastAsia="Calibri" w:hAnsi="Times New Roman" w:cs="Times New Roman"/>
        </w:rPr>
        <w:t xml:space="preserve"> noteiktaj</w:t>
      </w:r>
      <w:r w:rsidR="00A25C87">
        <w:rPr>
          <w:rFonts w:ascii="Times New Roman" w:eastAsia="Calibri" w:hAnsi="Times New Roman" w:cs="Times New Roman"/>
        </w:rPr>
        <w:t>a</w:t>
      </w:r>
      <w:r w:rsidR="00F02A8A">
        <w:rPr>
          <w:rFonts w:ascii="Times New Roman" w:eastAsia="Calibri" w:hAnsi="Times New Roman" w:cs="Times New Roman"/>
        </w:rPr>
        <w:t>m</w:t>
      </w:r>
      <w:r w:rsidR="00A25C87">
        <w:rPr>
          <w:rFonts w:ascii="Times New Roman" w:eastAsia="Calibri" w:hAnsi="Times New Roman" w:cs="Times New Roman"/>
        </w:rPr>
        <w:t>.</w:t>
      </w:r>
      <w:r w:rsidR="00F02A8A">
        <w:rPr>
          <w:rFonts w:ascii="Times New Roman" w:eastAsia="Calibri" w:hAnsi="Times New Roman" w:cs="Times New Roman"/>
        </w:rPr>
        <w:t xml:space="preserve"> </w:t>
      </w:r>
    </w:p>
    <w:p w14:paraId="60D0DB2F" w14:textId="017EAFBC" w:rsidR="00441C70" w:rsidRPr="006C4CF9" w:rsidRDefault="00B04964" w:rsidP="00441C70">
      <w:pPr>
        <w:numPr>
          <w:ilvl w:val="0"/>
          <w:numId w:val="3"/>
        </w:numPr>
        <w:shd w:val="clear" w:color="auto" w:fill="FFFFFF"/>
        <w:tabs>
          <w:tab w:val="left" w:pos="426"/>
        </w:tabs>
        <w:spacing w:after="120"/>
        <w:ind w:left="425" w:hanging="425"/>
        <w:jc w:val="both"/>
        <w:rPr>
          <w:rFonts w:ascii="Times New Roman" w:hAnsi="Times New Roman" w:cs="Times New Roman"/>
        </w:rPr>
      </w:pPr>
      <w:r w:rsidRPr="006C4CF9">
        <w:rPr>
          <w:rFonts w:ascii="Times New Roman" w:eastAsia="Calibri" w:hAnsi="Times New Roman" w:cs="Times New Roman"/>
        </w:rPr>
        <w:t xml:space="preserve">Centrālās pārvaldes </w:t>
      </w:r>
      <w:r w:rsidRPr="006C4CF9">
        <w:rPr>
          <w:rFonts w:ascii="Times New Roman" w:hAnsi="Times New Roman" w:cs="Times New Roman"/>
        </w:rPr>
        <w:t xml:space="preserve">Administratīvajai nodaļai </w:t>
      </w:r>
      <w:r>
        <w:rPr>
          <w:rFonts w:ascii="Times New Roman" w:hAnsi="Times New Roman" w:cs="Times New Roman"/>
        </w:rPr>
        <w:t xml:space="preserve">šo </w:t>
      </w:r>
      <w:r w:rsidRPr="006C4CF9">
        <w:rPr>
          <w:rFonts w:ascii="Times New Roman" w:hAnsi="Times New Roman" w:cs="Times New Roman"/>
        </w:rPr>
        <w:t xml:space="preserve">lēmumu nosūtīt </w:t>
      </w:r>
      <w:r w:rsidR="00D8571C">
        <w:rPr>
          <w:rFonts w:ascii="Times New Roman" w:hAnsi="Times New Roman" w:cs="Times New Roman"/>
        </w:rPr>
        <w:t>garāžu ēku n</w:t>
      </w:r>
      <w:r w:rsidR="00871993">
        <w:rPr>
          <w:rFonts w:ascii="Times New Roman" w:hAnsi="Times New Roman" w:cs="Times New Roman"/>
        </w:rPr>
        <w:t>o</w:t>
      </w:r>
      <w:r w:rsidR="00D8571C">
        <w:rPr>
          <w:rFonts w:ascii="Times New Roman" w:hAnsi="Times New Roman" w:cs="Times New Roman"/>
        </w:rPr>
        <w:t>mniekam GĪKS “</w:t>
      </w:r>
      <w:proofErr w:type="spellStart"/>
      <w:r w:rsidR="00D8571C">
        <w:rPr>
          <w:rFonts w:ascii="Times New Roman" w:hAnsi="Times New Roman" w:cs="Times New Roman"/>
        </w:rPr>
        <w:t>Jaguars</w:t>
      </w:r>
      <w:proofErr w:type="spellEnd"/>
      <w:r w:rsidR="00D8571C">
        <w:rPr>
          <w:rFonts w:ascii="Times New Roman" w:hAnsi="Times New Roman" w:cs="Times New Roman"/>
        </w:rPr>
        <w:t xml:space="preserve"> A”</w:t>
      </w:r>
      <w:r w:rsidR="00F02A8A">
        <w:rPr>
          <w:rFonts w:ascii="Times New Roman" w:hAnsi="Times New Roman" w:cs="Times New Roman"/>
        </w:rPr>
        <w:t xml:space="preserve"> </w:t>
      </w:r>
      <w:r w:rsidR="00D8571C">
        <w:rPr>
          <w:rFonts w:ascii="Times New Roman" w:hAnsi="Times New Roman" w:cs="Times New Roman"/>
        </w:rPr>
        <w:t xml:space="preserve">uz e-pasta adresi </w:t>
      </w:r>
      <w:r w:rsidRPr="006C4CF9">
        <w:rPr>
          <w:rFonts w:ascii="Times New Roman" w:hAnsi="Times New Roman" w:cs="Times New Roman"/>
        </w:rPr>
        <w:t xml:space="preserve"> </w:t>
      </w:r>
      <w:r>
        <w:rPr>
          <w:rFonts w:ascii="Times New Roman" w:hAnsi="Times New Roman" w:cs="Times New Roman"/>
        </w:rPr>
        <w:t xml:space="preserve">un </w:t>
      </w:r>
      <w:r w:rsidRPr="006C4CF9">
        <w:rPr>
          <w:rFonts w:ascii="Times New Roman" w:hAnsi="Times New Roman" w:cs="Times New Roman"/>
        </w:rPr>
        <w:t xml:space="preserve">Valsts zemes dienestam </w:t>
      </w:r>
      <w:r>
        <w:rPr>
          <w:rFonts w:ascii="Times New Roman" w:hAnsi="Times New Roman" w:cs="Times New Roman"/>
        </w:rPr>
        <w:t>E</w:t>
      </w:r>
      <w:r w:rsidRPr="006C4CF9">
        <w:rPr>
          <w:rFonts w:ascii="Times New Roman" w:hAnsi="Times New Roman" w:cs="Times New Roman"/>
        </w:rPr>
        <w:t>-adres</w:t>
      </w:r>
      <w:r>
        <w:rPr>
          <w:rFonts w:ascii="Times New Roman" w:hAnsi="Times New Roman" w:cs="Times New Roman"/>
        </w:rPr>
        <w:t>ē</w:t>
      </w:r>
      <w:r w:rsidRPr="006C4CF9">
        <w:rPr>
          <w:rFonts w:ascii="Times New Roman" w:hAnsi="Times New Roman" w:cs="Times New Roman"/>
        </w:rPr>
        <w:t>.</w:t>
      </w:r>
    </w:p>
    <w:p w14:paraId="47758CCA" w14:textId="77777777" w:rsidR="00441C70" w:rsidRPr="006C4CF9" w:rsidRDefault="00B04964" w:rsidP="00441C70">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03A6FEBF" w14:textId="77777777" w:rsidR="00441C70" w:rsidRPr="006C4CF9" w:rsidRDefault="00B04964" w:rsidP="00441C70">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3887A54D" w14:textId="77777777" w:rsidR="00441C70" w:rsidRDefault="00441C70" w:rsidP="00441C70">
      <w:pPr>
        <w:jc w:val="both"/>
        <w:rPr>
          <w:rFonts w:ascii="Times New Roman" w:eastAsia="Times New Roman" w:hAnsi="Times New Roman" w:cs="Times New Roman"/>
        </w:rPr>
      </w:pPr>
    </w:p>
    <w:p w14:paraId="46DD527D" w14:textId="77777777" w:rsidR="00441C70" w:rsidRPr="00657A21" w:rsidRDefault="00B04964" w:rsidP="00441C70">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r>
      <w:r w:rsidRPr="00657A21">
        <w:rPr>
          <w:rFonts w:ascii="Times New Roman" w:eastAsia="Times New Roman" w:hAnsi="Times New Roman" w:cs="Times New Roman"/>
        </w:rPr>
        <w:t xml:space="preserve">Zemes ierīcības projekta grafiskā daļa, uz 1 </w:t>
      </w:r>
      <w:proofErr w:type="spellStart"/>
      <w:r w:rsidRPr="00657A21">
        <w:rPr>
          <w:rFonts w:ascii="Times New Roman" w:eastAsia="Times New Roman" w:hAnsi="Times New Roman" w:cs="Times New Roman"/>
        </w:rPr>
        <w:t>lp</w:t>
      </w:r>
      <w:proofErr w:type="spellEnd"/>
      <w:r w:rsidRPr="00657A21">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p w14:paraId="18BCF335" w14:textId="77777777" w:rsidR="00564CA6" w:rsidRPr="008B59FC"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4313DA86" w14:textId="77777777" w:rsidR="00346EA1" w:rsidRPr="00DA7C35" w:rsidRDefault="00B04964" w:rsidP="00346EA1">
      <w:pPr>
        <w:jc w:val="both"/>
        <w:rPr>
          <w:rFonts w:ascii="Times New Roman" w:hAnsi="Times New Roman" w:cs="Times New Roman"/>
          <w:noProof/>
        </w:rPr>
      </w:pPr>
      <w:r w:rsidRPr="00DA7C35">
        <w:rPr>
          <w:rFonts w:ascii="Times New Roman" w:hAnsi="Times New Roman" w:cs="Times New Roman"/>
          <w:noProof/>
        </w:rPr>
        <w:t>Pašvaldības domes priekšsēdētājas vietnieks</w:t>
      </w:r>
    </w:p>
    <w:p w14:paraId="6BB32ADB" w14:textId="77777777" w:rsidR="00346EA1" w:rsidRPr="00DA7C35" w:rsidRDefault="00B04964" w:rsidP="00346EA1">
      <w:pPr>
        <w:jc w:val="both"/>
        <w:rPr>
          <w:rFonts w:ascii="Times New Roman" w:hAnsi="Times New Roman" w:cs="Times New Roman"/>
          <w:noProof/>
        </w:rPr>
      </w:pPr>
      <w:r w:rsidRPr="00DA7C35">
        <w:rPr>
          <w:rFonts w:ascii="Times New Roman" w:hAnsi="Times New Roman" w:cs="Times New Roman"/>
          <w:noProof/>
        </w:rPr>
        <w:t>attīstības jautājumos</w:t>
      </w:r>
      <w:r w:rsidRPr="00DA7C35">
        <w:rPr>
          <w:rFonts w:ascii="Times New Roman" w:hAnsi="Times New Roman" w:cs="Times New Roman"/>
          <w:noProof/>
        </w:rPr>
        <w:tab/>
      </w:r>
      <w:r w:rsidRPr="00DA7C35">
        <w:rPr>
          <w:rFonts w:ascii="Times New Roman" w:hAnsi="Times New Roman" w:cs="Times New Roman"/>
          <w:noProof/>
        </w:rPr>
        <w:tab/>
      </w:r>
      <w:r w:rsidRPr="00DA7C35">
        <w:rPr>
          <w:rFonts w:ascii="Times New Roman" w:hAnsi="Times New Roman" w:cs="Times New Roman"/>
          <w:noProof/>
        </w:rPr>
        <w:tab/>
      </w:r>
      <w:r w:rsidRPr="00DA7C35">
        <w:rPr>
          <w:rFonts w:ascii="Times New Roman" w:hAnsi="Times New Roman" w:cs="Times New Roman"/>
          <w:noProof/>
        </w:rPr>
        <w:tab/>
      </w:r>
      <w:r w:rsidRPr="00DA7C35">
        <w:rPr>
          <w:rFonts w:ascii="Times New Roman" w:hAnsi="Times New Roman" w:cs="Times New Roman"/>
          <w:noProof/>
        </w:rPr>
        <w:tab/>
      </w:r>
      <w:r w:rsidRPr="00DA7C35">
        <w:rPr>
          <w:rFonts w:ascii="Times New Roman" w:hAnsi="Times New Roman" w:cs="Times New Roman"/>
          <w:noProof/>
        </w:rPr>
        <w:tab/>
      </w:r>
      <w:r w:rsidRPr="00DA7C35">
        <w:rPr>
          <w:rFonts w:ascii="Times New Roman" w:hAnsi="Times New Roman" w:cs="Times New Roman"/>
          <w:noProof/>
        </w:rPr>
        <w:tab/>
      </w:r>
      <w:r w:rsidRPr="00DA7C35">
        <w:rPr>
          <w:rFonts w:ascii="Times New Roman" w:hAnsi="Times New Roman" w:cs="Times New Roman"/>
          <w:noProof/>
        </w:rPr>
        <w:tab/>
        <w:t xml:space="preserve">G.Miglāns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B04964"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5FA162DB"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20"/>
      <w:footerReference w:type="default" r:id="rId21"/>
      <w:headerReference w:type="first" r:id="rId22"/>
      <w:footerReference w:type="first" r:id="rId2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45FAF" w14:textId="77777777" w:rsidR="00636E25" w:rsidRDefault="00636E25">
      <w:r>
        <w:separator/>
      </w:r>
    </w:p>
  </w:endnote>
  <w:endnote w:type="continuationSeparator" w:id="0">
    <w:p w14:paraId="3ED5CA7E" w14:textId="77777777" w:rsidR="00636E25" w:rsidRDefault="0063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88323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0496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6</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7742" w14:textId="77777777" w:rsidR="00636E25" w:rsidRDefault="00636E25">
      <w:r>
        <w:separator/>
      </w:r>
    </w:p>
  </w:footnote>
  <w:footnote w:type="continuationSeparator" w:id="0">
    <w:p w14:paraId="4D623B99" w14:textId="77777777" w:rsidR="00636E25" w:rsidRDefault="00636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8BEA1DA4">
      <w:start w:val="1"/>
      <w:numFmt w:val="decimal"/>
      <w:lvlText w:val="%1."/>
      <w:lvlJc w:val="left"/>
      <w:pPr>
        <w:ind w:left="720" w:hanging="360"/>
      </w:pPr>
      <w:rPr>
        <w:sz w:val="24"/>
        <w:szCs w:val="24"/>
      </w:rPr>
    </w:lvl>
    <w:lvl w:ilvl="1" w:tplc="9B2C6478">
      <w:start w:val="1"/>
      <w:numFmt w:val="lowerLetter"/>
      <w:lvlText w:val="%2."/>
      <w:lvlJc w:val="left"/>
      <w:pPr>
        <w:ind w:left="1440" w:hanging="360"/>
      </w:pPr>
    </w:lvl>
    <w:lvl w:ilvl="2" w:tplc="DBBAF204" w:tentative="1">
      <w:start w:val="1"/>
      <w:numFmt w:val="lowerRoman"/>
      <w:lvlText w:val="%3."/>
      <w:lvlJc w:val="right"/>
      <w:pPr>
        <w:ind w:left="2160" w:hanging="180"/>
      </w:pPr>
    </w:lvl>
    <w:lvl w:ilvl="3" w:tplc="3356EE96" w:tentative="1">
      <w:start w:val="1"/>
      <w:numFmt w:val="decimal"/>
      <w:lvlText w:val="%4."/>
      <w:lvlJc w:val="left"/>
      <w:pPr>
        <w:ind w:left="2880" w:hanging="360"/>
      </w:pPr>
    </w:lvl>
    <w:lvl w:ilvl="4" w:tplc="763AE9DC" w:tentative="1">
      <w:start w:val="1"/>
      <w:numFmt w:val="lowerLetter"/>
      <w:lvlText w:val="%5."/>
      <w:lvlJc w:val="left"/>
      <w:pPr>
        <w:ind w:left="3600" w:hanging="360"/>
      </w:pPr>
    </w:lvl>
    <w:lvl w:ilvl="5" w:tplc="60646B50" w:tentative="1">
      <w:start w:val="1"/>
      <w:numFmt w:val="lowerRoman"/>
      <w:lvlText w:val="%6."/>
      <w:lvlJc w:val="right"/>
      <w:pPr>
        <w:ind w:left="4320" w:hanging="180"/>
      </w:pPr>
    </w:lvl>
    <w:lvl w:ilvl="6" w:tplc="7A022B5E" w:tentative="1">
      <w:start w:val="1"/>
      <w:numFmt w:val="decimal"/>
      <w:lvlText w:val="%7."/>
      <w:lvlJc w:val="left"/>
      <w:pPr>
        <w:ind w:left="5040" w:hanging="360"/>
      </w:pPr>
    </w:lvl>
    <w:lvl w:ilvl="7" w:tplc="2D544DFC" w:tentative="1">
      <w:start w:val="1"/>
      <w:numFmt w:val="lowerLetter"/>
      <w:lvlText w:val="%8."/>
      <w:lvlJc w:val="left"/>
      <w:pPr>
        <w:ind w:left="5760" w:hanging="360"/>
      </w:pPr>
    </w:lvl>
    <w:lvl w:ilvl="8" w:tplc="47E8E9FA"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5C22E712">
      <w:start w:val="1"/>
      <w:numFmt w:val="decimal"/>
      <w:lvlText w:val="%1."/>
      <w:lvlJc w:val="left"/>
      <w:pPr>
        <w:ind w:left="720" w:hanging="360"/>
      </w:pPr>
      <w:rPr>
        <w:rFonts w:hint="default"/>
      </w:rPr>
    </w:lvl>
    <w:lvl w:ilvl="1" w:tplc="59CC3EA2" w:tentative="1">
      <w:start w:val="1"/>
      <w:numFmt w:val="lowerLetter"/>
      <w:lvlText w:val="%2."/>
      <w:lvlJc w:val="left"/>
      <w:pPr>
        <w:ind w:left="1440" w:hanging="360"/>
      </w:pPr>
    </w:lvl>
    <w:lvl w:ilvl="2" w:tplc="3844139E" w:tentative="1">
      <w:start w:val="1"/>
      <w:numFmt w:val="lowerRoman"/>
      <w:lvlText w:val="%3."/>
      <w:lvlJc w:val="right"/>
      <w:pPr>
        <w:ind w:left="2160" w:hanging="180"/>
      </w:pPr>
    </w:lvl>
    <w:lvl w:ilvl="3" w:tplc="FB6E4928" w:tentative="1">
      <w:start w:val="1"/>
      <w:numFmt w:val="decimal"/>
      <w:lvlText w:val="%4."/>
      <w:lvlJc w:val="left"/>
      <w:pPr>
        <w:ind w:left="2880" w:hanging="360"/>
      </w:pPr>
    </w:lvl>
    <w:lvl w:ilvl="4" w:tplc="1892E75E" w:tentative="1">
      <w:start w:val="1"/>
      <w:numFmt w:val="lowerLetter"/>
      <w:lvlText w:val="%5."/>
      <w:lvlJc w:val="left"/>
      <w:pPr>
        <w:ind w:left="3600" w:hanging="360"/>
      </w:pPr>
    </w:lvl>
    <w:lvl w:ilvl="5" w:tplc="98E2AA90" w:tentative="1">
      <w:start w:val="1"/>
      <w:numFmt w:val="lowerRoman"/>
      <w:lvlText w:val="%6."/>
      <w:lvlJc w:val="right"/>
      <w:pPr>
        <w:ind w:left="4320" w:hanging="180"/>
      </w:pPr>
    </w:lvl>
    <w:lvl w:ilvl="6" w:tplc="D75C6F54" w:tentative="1">
      <w:start w:val="1"/>
      <w:numFmt w:val="decimal"/>
      <w:lvlText w:val="%7."/>
      <w:lvlJc w:val="left"/>
      <w:pPr>
        <w:ind w:left="5040" w:hanging="360"/>
      </w:pPr>
    </w:lvl>
    <w:lvl w:ilvl="7" w:tplc="4E30DB2C" w:tentative="1">
      <w:start w:val="1"/>
      <w:numFmt w:val="lowerLetter"/>
      <w:lvlText w:val="%8."/>
      <w:lvlJc w:val="left"/>
      <w:pPr>
        <w:ind w:left="5760" w:hanging="360"/>
      </w:pPr>
    </w:lvl>
    <w:lvl w:ilvl="8" w:tplc="BFE67584" w:tentative="1">
      <w:start w:val="1"/>
      <w:numFmt w:val="lowerRoman"/>
      <w:lvlText w:val="%9."/>
      <w:lvlJc w:val="right"/>
      <w:pPr>
        <w:ind w:left="6480" w:hanging="180"/>
      </w:pPr>
    </w:lvl>
  </w:abstractNum>
  <w:abstractNum w:abstractNumId="2" w15:restartNumberingAfterBreak="0">
    <w:nsid w:val="49975997"/>
    <w:multiLevelType w:val="hybridMultilevel"/>
    <w:tmpl w:val="58E0E0D2"/>
    <w:lvl w:ilvl="0" w:tplc="6FF0D45A">
      <w:start w:val="1"/>
      <w:numFmt w:val="decimal"/>
      <w:lvlText w:val="%1."/>
      <w:lvlJc w:val="left"/>
      <w:pPr>
        <w:ind w:left="720" w:hanging="360"/>
      </w:pPr>
    </w:lvl>
    <w:lvl w:ilvl="1" w:tplc="3C90EE2E">
      <w:start w:val="1"/>
      <w:numFmt w:val="lowerLetter"/>
      <w:lvlText w:val="%2."/>
      <w:lvlJc w:val="left"/>
      <w:pPr>
        <w:ind w:left="1440" w:hanging="360"/>
      </w:pPr>
    </w:lvl>
    <w:lvl w:ilvl="2" w:tplc="DF30B8A8" w:tentative="1">
      <w:start w:val="1"/>
      <w:numFmt w:val="lowerRoman"/>
      <w:lvlText w:val="%3."/>
      <w:lvlJc w:val="right"/>
      <w:pPr>
        <w:ind w:left="2160" w:hanging="180"/>
      </w:pPr>
    </w:lvl>
    <w:lvl w:ilvl="3" w:tplc="9E906238" w:tentative="1">
      <w:start w:val="1"/>
      <w:numFmt w:val="decimal"/>
      <w:lvlText w:val="%4."/>
      <w:lvlJc w:val="left"/>
      <w:pPr>
        <w:ind w:left="2880" w:hanging="360"/>
      </w:pPr>
    </w:lvl>
    <w:lvl w:ilvl="4" w:tplc="6DFCCA22" w:tentative="1">
      <w:start w:val="1"/>
      <w:numFmt w:val="lowerLetter"/>
      <w:lvlText w:val="%5."/>
      <w:lvlJc w:val="left"/>
      <w:pPr>
        <w:ind w:left="3600" w:hanging="360"/>
      </w:pPr>
    </w:lvl>
    <w:lvl w:ilvl="5" w:tplc="0960284C" w:tentative="1">
      <w:start w:val="1"/>
      <w:numFmt w:val="lowerRoman"/>
      <w:lvlText w:val="%6."/>
      <w:lvlJc w:val="right"/>
      <w:pPr>
        <w:ind w:left="4320" w:hanging="180"/>
      </w:pPr>
    </w:lvl>
    <w:lvl w:ilvl="6" w:tplc="2E283C4A" w:tentative="1">
      <w:start w:val="1"/>
      <w:numFmt w:val="decimal"/>
      <w:lvlText w:val="%7."/>
      <w:lvlJc w:val="left"/>
      <w:pPr>
        <w:ind w:left="5040" w:hanging="360"/>
      </w:pPr>
    </w:lvl>
    <w:lvl w:ilvl="7" w:tplc="4086B0C6" w:tentative="1">
      <w:start w:val="1"/>
      <w:numFmt w:val="lowerLetter"/>
      <w:lvlText w:val="%8."/>
      <w:lvlJc w:val="left"/>
      <w:pPr>
        <w:ind w:left="5760" w:hanging="360"/>
      </w:pPr>
    </w:lvl>
    <w:lvl w:ilvl="8" w:tplc="44C83A4E" w:tentative="1">
      <w:start w:val="1"/>
      <w:numFmt w:val="lowerRoman"/>
      <w:lvlText w:val="%9."/>
      <w:lvlJc w:val="right"/>
      <w:pPr>
        <w:ind w:left="6480" w:hanging="180"/>
      </w:pPr>
    </w:lvl>
  </w:abstractNum>
  <w:abstractNum w:abstractNumId="3" w15:restartNumberingAfterBreak="0">
    <w:nsid w:val="5B424398"/>
    <w:multiLevelType w:val="multilevel"/>
    <w:tmpl w:val="DE9EE810"/>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735272658">
    <w:abstractNumId w:val="2"/>
  </w:num>
  <w:num w:numId="5" w16cid:durableId="933250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17BC"/>
    <w:rsid w:val="00030457"/>
    <w:rsid w:val="0004241B"/>
    <w:rsid w:val="00067448"/>
    <w:rsid w:val="00070E3F"/>
    <w:rsid w:val="0007650C"/>
    <w:rsid w:val="0008126C"/>
    <w:rsid w:val="0009474D"/>
    <w:rsid w:val="000C015B"/>
    <w:rsid w:val="000D1352"/>
    <w:rsid w:val="000D7D04"/>
    <w:rsid w:val="000E558A"/>
    <w:rsid w:val="00106ACD"/>
    <w:rsid w:val="00114A2D"/>
    <w:rsid w:val="00125E9C"/>
    <w:rsid w:val="00145ACB"/>
    <w:rsid w:val="00147221"/>
    <w:rsid w:val="00176C12"/>
    <w:rsid w:val="0018743B"/>
    <w:rsid w:val="00195A73"/>
    <w:rsid w:val="001A297B"/>
    <w:rsid w:val="001A6141"/>
    <w:rsid w:val="00202E38"/>
    <w:rsid w:val="00214C7A"/>
    <w:rsid w:val="0025391B"/>
    <w:rsid w:val="0027519C"/>
    <w:rsid w:val="002808AC"/>
    <w:rsid w:val="00297558"/>
    <w:rsid w:val="002A4795"/>
    <w:rsid w:val="002B52DA"/>
    <w:rsid w:val="002C7021"/>
    <w:rsid w:val="002D53F6"/>
    <w:rsid w:val="002D7896"/>
    <w:rsid w:val="00312081"/>
    <w:rsid w:val="00312E12"/>
    <w:rsid w:val="00346EA1"/>
    <w:rsid w:val="00347A74"/>
    <w:rsid w:val="00351D48"/>
    <w:rsid w:val="003C401E"/>
    <w:rsid w:val="003D6152"/>
    <w:rsid w:val="003F2885"/>
    <w:rsid w:val="003F2B7F"/>
    <w:rsid w:val="00422204"/>
    <w:rsid w:val="00427369"/>
    <w:rsid w:val="004410A1"/>
    <w:rsid w:val="00441C70"/>
    <w:rsid w:val="00466C15"/>
    <w:rsid w:val="00484290"/>
    <w:rsid w:val="00484CBF"/>
    <w:rsid w:val="0048736D"/>
    <w:rsid w:val="004B1F8F"/>
    <w:rsid w:val="004C379C"/>
    <w:rsid w:val="004D516C"/>
    <w:rsid w:val="004F0BA4"/>
    <w:rsid w:val="00521C00"/>
    <w:rsid w:val="0053073B"/>
    <w:rsid w:val="00543508"/>
    <w:rsid w:val="005435E1"/>
    <w:rsid w:val="00545F10"/>
    <w:rsid w:val="005464A4"/>
    <w:rsid w:val="00564CA6"/>
    <w:rsid w:val="00574F1D"/>
    <w:rsid w:val="0058128A"/>
    <w:rsid w:val="005A3BEB"/>
    <w:rsid w:val="005B037C"/>
    <w:rsid w:val="005B6078"/>
    <w:rsid w:val="005C7FA1"/>
    <w:rsid w:val="00617AAC"/>
    <w:rsid w:val="0062506B"/>
    <w:rsid w:val="006259E3"/>
    <w:rsid w:val="00636E25"/>
    <w:rsid w:val="00656422"/>
    <w:rsid w:val="00657A21"/>
    <w:rsid w:val="00661066"/>
    <w:rsid w:val="00662B6C"/>
    <w:rsid w:val="006778C9"/>
    <w:rsid w:val="00693F05"/>
    <w:rsid w:val="006C4CF9"/>
    <w:rsid w:val="006D3451"/>
    <w:rsid w:val="006D513B"/>
    <w:rsid w:val="006F3214"/>
    <w:rsid w:val="00706E0A"/>
    <w:rsid w:val="00735F15"/>
    <w:rsid w:val="0074092B"/>
    <w:rsid w:val="00755288"/>
    <w:rsid w:val="0078091D"/>
    <w:rsid w:val="0079484F"/>
    <w:rsid w:val="007B4DDB"/>
    <w:rsid w:val="007C0DA2"/>
    <w:rsid w:val="007C5525"/>
    <w:rsid w:val="007D48F9"/>
    <w:rsid w:val="007D77B6"/>
    <w:rsid w:val="007F4A22"/>
    <w:rsid w:val="008257F8"/>
    <w:rsid w:val="00871993"/>
    <w:rsid w:val="00873EBC"/>
    <w:rsid w:val="00885CE0"/>
    <w:rsid w:val="00892A72"/>
    <w:rsid w:val="008B59FC"/>
    <w:rsid w:val="008B60E1"/>
    <w:rsid w:val="008D3A62"/>
    <w:rsid w:val="008E3846"/>
    <w:rsid w:val="008E6819"/>
    <w:rsid w:val="009139A1"/>
    <w:rsid w:val="00931891"/>
    <w:rsid w:val="00996740"/>
    <w:rsid w:val="009A3989"/>
    <w:rsid w:val="009B7F8F"/>
    <w:rsid w:val="009D0193"/>
    <w:rsid w:val="009D6068"/>
    <w:rsid w:val="009D6078"/>
    <w:rsid w:val="00A23595"/>
    <w:rsid w:val="00A254B5"/>
    <w:rsid w:val="00A25C87"/>
    <w:rsid w:val="00A52B04"/>
    <w:rsid w:val="00A6227D"/>
    <w:rsid w:val="00A632EE"/>
    <w:rsid w:val="00A80909"/>
    <w:rsid w:val="00A9215C"/>
    <w:rsid w:val="00A94949"/>
    <w:rsid w:val="00A9745F"/>
    <w:rsid w:val="00AF0F96"/>
    <w:rsid w:val="00B04964"/>
    <w:rsid w:val="00B36CD4"/>
    <w:rsid w:val="00B4014F"/>
    <w:rsid w:val="00B47C10"/>
    <w:rsid w:val="00B763CC"/>
    <w:rsid w:val="00B77AD5"/>
    <w:rsid w:val="00BB16A4"/>
    <w:rsid w:val="00BE75D1"/>
    <w:rsid w:val="00C160AC"/>
    <w:rsid w:val="00C5162C"/>
    <w:rsid w:val="00C82360"/>
    <w:rsid w:val="00C84FAA"/>
    <w:rsid w:val="00C9477C"/>
    <w:rsid w:val="00CB6873"/>
    <w:rsid w:val="00CC1B2F"/>
    <w:rsid w:val="00CE0B1D"/>
    <w:rsid w:val="00CE59BD"/>
    <w:rsid w:val="00CF16C2"/>
    <w:rsid w:val="00D8571C"/>
    <w:rsid w:val="00D86969"/>
    <w:rsid w:val="00DA7C35"/>
    <w:rsid w:val="00DB0EDC"/>
    <w:rsid w:val="00DB466B"/>
    <w:rsid w:val="00DE1B3C"/>
    <w:rsid w:val="00DF276F"/>
    <w:rsid w:val="00DF4BFE"/>
    <w:rsid w:val="00E43DC9"/>
    <w:rsid w:val="00E52DA2"/>
    <w:rsid w:val="00E75A2A"/>
    <w:rsid w:val="00E75D8D"/>
    <w:rsid w:val="00E9045B"/>
    <w:rsid w:val="00EF06E1"/>
    <w:rsid w:val="00F00CE5"/>
    <w:rsid w:val="00F02A8A"/>
    <w:rsid w:val="00F14382"/>
    <w:rsid w:val="00F208B5"/>
    <w:rsid w:val="00F75108"/>
    <w:rsid w:val="00FA29A3"/>
    <w:rsid w:val="00FB2B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441C70"/>
    <w:rPr>
      <w:color w:val="0563C1" w:themeColor="hyperlink"/>
      <w:u w:val="single"/>
    </w:rPr>
  </w:style>
  <w:style w:type="paragraph" w:styleId="Sarakstarindkopa">
    <w:name w:val="List Paragraph"/>
    <w:basedOn w:val="Parasts"/>
    <w:uiPriority w:val="34"/>
    <w:qFormat/>
    <w:rsid w:val="00441C70"/>
    <w:pPr>
      <w:ind w:left="720"/>
      <w:contextualSpacing/>
    </w:pPr>
  </w:style>
  <w:style w:type="character" w:styleId="Komentraatsauce">
    <w:name w:val="annotation reference"/>
    <w:basedOn w:val="Noklusjumarindkopasfonts"/>
    <w:uiPriority w:val="99"/>
    <w:semiHidden/>
    <w:unhideWhenUsed/>
    <w:rsid w:val="00441C70"/>
    <w:rPr>
      <w:sz w:val="16"/>
      <w:szCs w:val="16"/>
    </w:rPr>
  </w:style>
  <w:style w:type="paragraph" w:styleId="Komentrateksts">
    <w:name w:val="annotation text"/>
    <w:basedOn w:val="Parasts"/>
    <w:link w:val="KomentratekstsRakstz"/>
    <w:uiPriority w:val="99"/>
    <w:unhideWhenUsed/>
    <w:rsid w:val="00441C70"/>
    <w:rPr>
      <w:sz w:val="20"/>
      <w:szCs w:val="20"/>
    </w:rPr>
  </w:style>
  <w:style w:type="character" w:customStyle="1" w:styleId="KomentratekstsRakstz">
    <w:name w:val="Komentāra teksts Rakstz."/>
    <w:basedOn w:val="Noklusjumarindkopasfonts"/>
    <w:link w:val="Komentrateksts"/>
    <w:uiPriority w:val="99"/>
    <w:rsid w:val="00441C70"/>
    <w:rPr>
      <w:sz w:val="20"/>
      <w:szCs w:val="20"/>
    </w:rPr>
  </w:style>
  <w:style w:type="paragraph" w:styleId="Prskatjums">
    <w:name w:val="Revision"/>
    <w:hidden/>
    <w:uiPriority w:val="99"/>
    <w:semiHidden/>
    <w:rsid w:val="00DE1B3C"/>
  </w:style>
  <w:style w:type="paragraph" w:styleId="Komentratma">
    <w:name w:val="annotation subject"/>
    <w:basedOn w:val="Komentrateksts"/>
    <w:next w:val="Komentrateksts"/>
    <w:link w:val="KomentratmaRakstz"/>
    <w:uiPriority w:val="99"/>
    <w:semiHidden/>
    <w:unhideWhenUsed/>
    <w:rsid w:val="00DE1B3C"/>
    <w:rPr>
      <w:b/>
      <w:bCs/>
    </w:rPr>
  </w:style>
  <w:style w:type="character" w:customStyle="1" w:styleId="KomentratmaRakstz">
    <w:name w:val="Komentāra tēma Rakstz."/>
    <w:basedOn w:val="KomentratekstsRakstz"/>
    <w:link w:val="Komentratma"/>
    <w:uiPriority w:val="99"/>
    <w:semiHidden/>
    <w:rsid w:val="00DE1B3C"/>
    <w:rPr>
      <w:b/>
      <w:bCs/>
      <w:sz w:val="20"/>
      <w:szCs w:val="20"/>
    </w:rPr>
  </w:style>
  <w:style w:type="character" w:styleId="Neatrisintapieminana">
    <w:name w:val="Unresolved Mention"/>
    <w:basedOn w:val="Noklusjumarindkopasfonts"/>
    <w:uiPriority w:val="99"/>
    <w:semiHidden/>
    <w:unhideWhenUsed/>
    <w:rsid w:val="00662B6C"/>
    <w:rPr>
      <w:color w:val="605E5C"/>
      <w:shd w:val="clear" w:color="auto" w:fill="E1DFDD"/>
    </w:rPr>
  </w:style>
  <w:style w:type="table" w:styleId="Reatabula">
    <w:name w:val="Table Grid"/>
    <w:basedOn w:val="Parastatabula"/>
    <w:uiPriority w:val="39"/>
    <w:rsid w:val="004B1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ils.krafts@mercentrs.lv" TargetMode="External"/><Relationship Id="rId13" Type="http://schemas.openxmlformats.org/officeDocument/2006/relationships/hyperlink" Target="https://www.kadastrs.lv/varis/103780145?type=house" TargetMode="External"/><Relationship Id="rId18" Type="http://schemas.openxmlformats.org/officeDocument/2006/relationships/hyperlink" Target="https://www.kadastrs.lv/varis/103780145?type=hous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kadastrs.lv/varis/103780145?type=house" TargetMode="External"/><Relationship Id="rId17" Type="http://schemas.openxmlformats.org/officeDocument/2006/relationships/hyperlink" Target="https://www.kadastrs.lv/varis/103780145?type=hous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adastrs.lv/varis/103780145?type=hous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dastrs.lv/varis/103780145?type=hous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adastrs.lv/varis/103780145?type=house" TargetMode="External"/><Relationship Id="rId23" Type="http://schemas.openxmlformats.org/officeDocument/2006/relationships/footer" Target="footer2.xml"/><Relationship Id="rId10" Type="http://schemas.openxmlformats.org/officeDocument/2006/relationships/hyperlink" Target="https://www.kadastrs.lv/varis/103780145?type=house" TargetMode="External"/><Relationship Id="rId19" Type="http://schemas.openxmlformats.org/officeDocument/2006/relationships/hyperlink" Target="https://www.kadastrs.lv/varis/103780145?type=house" TargetMode="External"/><Relationship Id="rId4" Type="http://schemas.openxmlformats.org/officeDocument/2006/relationships/webSettings" Target="webSettings.xml"/><Relationship Id="rId9" Type="http://schemas.openxmlformats.org/officeDocument/2006/relationships/hyperlink" Target="https://www.kadastrs.lv/buildings/9900129360?options%5Binline%5D=false&amp;options%5Borigin%5D=building" TargetMode="External"/><Relationship Id="rId14" Type="http://schemas.openxmlformats.org/officeDocument/2006/relationships/hyperlink" Target="https://www.kadastrs.lv/varis/103780145?type=house"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776</TotalTime>
  <Pages>5</Pages>
  <Words>9503</Words>
  <Characters>5418</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52</cp:revision>
  <dcterms:created xsi:type="dcterms:W3CDTF">2024-06-01T14:06:00Z</dcterms:created>
  <dcterms:modified xsi:type="dcterms:W3CDTF">2026-02-27T07:53:00Z</dcterms:modified>
</cp:coreProperties>
</file>