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237B" w14:textId="77777777" w:rsidR="004D516C" w:rsidRDefault="00311869" w:rsidP="00564CA6">
      <w:r>
        <w:rPr>
          <w:noProof/>
        </w:rPr>
        <w:drawing>
          <wp:inline distT="0" distB="0" distL="0" distR="0" wp14:anchorId="77F095DE" wp14:editId="63B26B3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3FA33" w14:textId="77777777" w:rsidR="00564CA6" w:rsidRPr="00564CA6" w:rsidRDefault="0031186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7C27289" w14:textId="77777777" w:rsidR="00564CA6" w:rsidRPr="00564CA6" w:rsidRDefault="0031186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9B0BCED" w14:textId="77777777" w:rsidR="00564CA6" w:rsidRPr="00564CA6" w:rsidRDefault="0031186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C4C8AB1" w14:textId="77777777" w:rsidR="00564CA6" w:rsidRPr="00564CA6" w:rsidRDefault="00311869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</w:t>
      </w:r>
      <w:r w:rsidR="00955F77">
        <w:rPr>
          <w:rFonts w:ascii="Times New Roman" w:hAnsi="Times New Roman" w:cs="Times New Roman"/>
        </w:rPr>
        <w:t>6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</w:t>
      </w:r>
      <w:r w:rsidR="00955F7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955F77">
        <w:rPr>
          <w:rFonts w:ascii="Times New Roman" w:hAnsi="Times New Roman" w:cs="Times New Roman"/>
        </w:rPr>
        <w:t xml:space="preserve">februārī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C46F9E">
        <w:rPr>
          <w:rFonts w:ascii="Times New Roman" w:hAnsi="Times New Roman" w:cs="Times New Roman"/>
        </w:rPr>
        <w:tab/>
      </w:r>
      <w:r w:rsidR="00C46F9E">
        <w:rPr>
          <w:rFonts w:ascii="Times New Roman" w:hAnsi="Times New Roman" w:cs="Times New Roman"/>
        </w:rPr>
        <w:tab/>
      </w:r>
      <w:r w:rsidR="00C46F9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C46F9E" w:rsidRPr="00C46F9E">
        <w:rPr>
          <w:rFonts w:ascii="Times New Roman" w:hAnsi="Times New Roman" w:cs="Times New Roman"/>
          <w:b/>
          <w:bCs/>
          <w:noProof/>
        </w:rPr>
        <w:t xml:space="preserve"> </w:t>
      </w:r>
      <w:r w:rsidRPr="00C46F9E">
        <w:rPr>
          <w:rFonts w:ascii="Times New Roman" w:hAnsi="Times New Roman" w:cs="Times New Roman"/>
          <w:b/>
          <w:bCs/>
          <w:noProof/>
        </w:rPr>
        <w:t>50</w:t>
      </w:r>
    </w:p>
    <w:p w14:paraId="0F7183CB" w14:textId="77777777" w:rsidR="00C46F9E" w:rsidRDefault="00C46F9E" w:rsidP="00955F77">
      <w:pPr>
        <w:pStyle w:val="Style6"/>
        <w:widowControl/>
        <w:rPr>
          <w:rFonts w:ascii="Times New Roman" w:hAnsi="Times New Roman" w:cs="Times New Roman"/>
          <w:b/>
        </w:rPr>
      </w:pPr>
    </w:p>
    <w:p w14:paraId="10D9ADE8" w14:textId="77777777" w:rsidR="00564CA6" w:rsidRDefault="00311869" w:rsidP="00955F77">
      <w:pPr>
        <w:pStyle w:val="Style6"/>
        <w:widowControl/>
        <w:rPr>
          <w:rStyle w:val="FontStyle19"/>
          <w:color w:val="000000" w:themeColor="text1"/>
        </w:rPr>
      </w:pPr>
      <w:r w:rsidRPr="0065513B">
        <w:rPr>
          <w:rFonts w:ascii="Times New Roman" w:hAnsi="Times New Roman" w:cs="Times New Roman"/>
          <w:b/>
        </w:rPr>
        <w:t xml:space="preserve">Par </w:t>
      </w:r>
      <w:r w:rsidR="006E657B">
        <w:rPr>
          <w:rFonts w:ascii="Times New Roman" w:hAnsi="Times New Roman" w:cs="Times New Roman"/>
          <w:b/>
        </w:rPr>
        <w:t>finansējumu grupas “Bad Habits”</w:t>
      </w:r>
      <w:r w:rsidR="00DD1B61">
        <w:rPr>
          <w:rFonts w:ascii="Times New Roman" w:hAnsi="Times New Roman" w:cs="Times New Roman"/>
          <w:b/>
        </w:rPr>
        <w:t xml:space="preserve"> otrā studijas albuma ierakst</w:t>
      </w:r>
      <w:r w:rsidR="007503FF">
        <w:rPr>
          <w:rFonts w:ascii="Times New Roman" w:hAnsi="Times New Roman" w:cs="Times New Roman"/>
          <w:b/>
        </w:rPr>
        <w:t>a</w:t>
      </w:r>
      <w:r w:rsidR="00B60683">
        <w:rPr>
          <w:rFonts w:ascii="Times New Roman" w:hAnsi="Times New Roman" w:cs="Times New Roman"/>
          <w:b/>
        </w:rPr>
        <w:t>m, vinila plašu izdošanai</w:t>
      </w:r>
      <w:r w:rsidR="00DD1B61">
        <w:rPr>
          <w:rFonts w:ascii="Times New Roman" w:hAnsi="Times New Roman" w:cs="Times New Roman"/>
          <w:b/>
        </w:rPr>
        <w:t xml:space="preserve"> un albuma prezentācijas koncertam</w:t>
      </w:r>
    </w:p>
    <w:p w14:paraId="09F168BD" w14:textId="77777777" w:rsidR="00955F77" w:rsidRPr="004C7388" w:rsidRDefault="00955F77" w:rsidP="00955F77">
      <w:pPr>
        <w:pStyle w:val="Style6"/>
        <w:widowControl/>
        <w:rPr>
          <w:rFonts w:ascii="Times New Roman" w:hAnsi="Times New Roman" w:cs="Times New Roman"/>
        </w:rPr>
      </w:pPr>
    </w:p>
    <w:p w14:paraId="0D4BCAC4" w14:textId="695786C3" w:rsidR="00AB1F94" w:rsidRPr="004C7388" w:rsidRDefault="00311869" w:rsidP="00BD38D9">
      <w:pPr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Ādažu novada pašvaldība izskatīja </w:t>
      </w:r>
      <w:r w:rsidR="00193F0D">
        <w:rPr>
          <w:rFonts w:ascii="Times New Roman" w:hAnsi="Times New Roman" w:cs="Times New Roman"/>
        </w:rPr>
        <w:t>Vārds Uzvārds</w:t>
      </w:r>
      <w:r w:rsidR="00201BE4" w:rsidRPr="004C7388">
        <w:rPr>
          <w:rFonts w:ascii="Times New Roman" w:hAnsi="Times New Roman" w:cs="Times New Roman"/>
        </w:rPr>
        <w:t>,</w:t>
      </w:r>
      <w:r w:rsidR="00201BE4" w:rsidRPr="004C7388">
        <w:rPr>
          <w:rStyle w:val="FontStyle20"/>
          <w:sz w:val="24"/>
          <w:szCs w:val="24"/>
        </w:rPr>
        <w:t xml:space="preserve"> </w:t>
      </w:r>
      <w:r w:rsidR="001836B4" w:rsidRPr="004C7388">
        <w:rPr>
          <w:rFonts w:ascii="Times New Roman" w:hAnsi="Times New Roman" w:cs="Times New Roman"/>
        </w:rPr>
        <w:t>adrese</w:t>
      </w:r>
      <w:r w:rsidR="001836B4" w:rsidRPr="004C7388">
        <w:rPr>
          <w:rStyle w:val="FontStyle20"/>
          <w:sz w:val="24"/>
          <w:szCs w:val="24"/>
        </w:rPr>
        <w:t xml:space="preserve"> </w:t>
      </w:r>
      <w:r w:rsidR="001836B4" w:rsidRPr="004C7388">
        <w:rPr>
          <w:rFonts w:ascii="Times New Roman" w:hAnsi="Times New Roman" w:cs="Times New Roman"/>
        </w:rPr>
        <w:t>(turpmāk - Iesniedzējs)</w:t>
      </w:r>
      <w:r w:rsidR="00201BE4" w:rsidRPr="004C7388">
        <w:rPr>
          <w:rFonts w:ascii="Times New Roman" w:hAnsi="Times New Roman" w:cs="Times New Roman"/>
        </w:rPr>
        <w:t xml:space="preserve"> </w:t>
      </w:r>
      <w:r w:rsidR="003C0A58" w:rsidRPr="004C7388">
        <w:rPr>
          <w:rFonts w:ascii="Times New Roman" w:hAnsi="Times New Roman" w:cs="Times New Roman"/>
        </w:rPr>
        <w:t>pieteikumu</w:t>
      </w:r>
      <w:r w:rsidR="00201BE4" w:rsidRPr="004C7388">
        <w:rPr>
          <w:rFonts w:ascii="Times New Roman" w:hAnsi="Times New Roman" w:cs="Times New Roman"/>
        </w:rPr>
        <w:t xml:space="preserve"> (saņemts pašvaldībā 09.01.2026., reģ. Nr. ĀNP/1-11-1/26/19)</w:t>
      </w:r>
      <w:r w:rsidR="003C0A58" w:rsidRPr="004C7388">
        <w:rPr>
          <w:rFonts w:ascii="Times New Roman" w:hAnsi="Times New Roman" w:cs="Times New Roman"/>
        </w:rPr>
        <w:t xml:space="preserve"> </w:t>
      </w:r>
      <w:r w:rsidR="00201BE4" w:rsidRPr="004C7388">
        <w:rPr>
          <w:rFonts w:ascii="Times New Roman" w:hAnsi="Times New Roman" w:cs="Times New Roman"/>
        </w:rPr>
        <w:t xml:space="preserve">par </w:t>
      </w:r>
      <w:r w:rsidR="003C0A58" w:rsidRPr="004C7388">
        <w:rPr>
          <w:rFonts w:ascii="Times New Roman" w:hAnsi="Times New Roman" w:cs="Times New Roman"/>
        </w:rPr>
        <w:t>pašvaldības finansējum</w:t>
      </w:r>
      <w:r w:rsidR="00D945F4">
        <w:rPr>
          <w:rFonts w:ascii="Times New Roman" w:hAnsi="Times New Roman" w:cs="Times New Roman"/>
        </w:rPr>
        <w:t>u</w:t>
      </w:r>
      <w:r w:rsidR="003C0A58" w:rsidRPr="004C7388">
        <w:rPr>
          <w:rFonts w:ascii="Times New Roman" w:hAnsi="Times New Roman" w:cs="Times New Roman"/>
        </w:rPr>
        <w:t xml:space="preserve"> kultūras un mākslas projektam, </w:t>
      </w:r>
      <w:r w:rsidR="00A46959" w:rsidRPr="004C7388">
        <w:rPr>
          <w:rFonts w:ascii="Times New Roman" w:hAnsi="Times New Roman" w:cs="Times New Roman"/>
        </w:rPr>
        <w:t>grupas “Bad Habits” otrā studiju albuma ieraksta</w:t>
      </w:r>
      <w:r w:rsidR="00D945F4">
        <w:rPr>
          <w:rFonts w:ascii="Times New Roman" w:hAnsi="Times New Roman" w:cs="Times New Roman"/>
        </w:rPr>
        <w:t xml:space="preserve">m, vinila plašu izdošanai </w:t>
      </w:r>
      <w:r w:rsidR="00A46959" w:rsidRPr="004C7388">
        <w:rPr>
          <w:rFonts w:ascii="Times New Roman" w:hAnsi="Times New Roman" w:cs="Times New Roman"/>
        </w:rPr>
        <w:t>un albuma prezentācijas koncertam</w:t>
      </w:r>
      <w:r w:rsidR="002774D1">
        <w:rPr>
          <w:rFonts w:ascii="Times New Roman" w:hAnsi="Times New Roman" w:cs="Times New Roman"/>
        </w:rPr>
        <w:t xml:space="preserve"> (turpmāk – Projekts)</w:t>
      </w:r>
      <w:r w:rsidR="00A46959" w:rsidRPr="004C7388">
        <w:rPr>
          <w:rFonts w:ascii="Times New Roman" w:hAnsi="Times New Roman" w:cs="Times New Roman"/>
        </w:rPr>
        <w:t>.</w:t>
      </w:r>
    </w:p>
    <w:p w14:paraId="2FAE8C35" w14:textId="77777777" w:rsidR="000A7B37" w:rsidRPr="004C7388" w:rsidRDefault="00311869" w:rsidP="000A7B37">
      <w:pPr>
        <w:spacing w:before="120"/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Pamatojoties uz Ādažu novada pašvaldības </w:t>
      </w:r>
      <w:r w:rsidRPr="004C7388">
        <w:rPr>
          <w:rFonts w:ascii="Times New Roman" w:hAnsi="Times New Roman" w:cs="Times New Roman"/>
          <w:noProof/>
        </w:rPr>
        <w:t>2023. gada 24. maija nolikuma Nr. 11 “Iniciatīvas projektu finansēšanas kārtība Ādažu novada pašvaldībā” (turpmāk – Nolikums)</w:t>
      </w:r>
      <w:r w:rsidRPr="004C7388">
        <w:rPr>
          <w:rFonts w:ascii="Times New Roman" w:hAnsi="Times New Roman" w:cs="Times New Roman"/>
        </w:rPr>
        <w:t>, pašvaldība izskatīja pieteikumu</w:t>
      </w:r>
      <w:r w:rsidR="004C7388" w:rsidRPr="004C7388">
        <w:rPr>
          <w:rFonts w:ascii="Times New Roman" w:hAnsi="Times New Roman" w:cs="Times New Roman"/>
        </w:rPr>
        <w:t xml:space="preserve"> </w:t>
      </w:r>
      <w:r w:rsidR="001F4B74">
        <w:rPr>
          <w:rFonts w:ascii="Times New Roman" w:hAnsi="Times New Roman" w:cs="Times New Roman"/>
        </w:rPr>
        <w:t>N</w:t>
      </w:r>
      <w:r w:rsidR="004C7388" w:rsidRPr="004C7388">
        <w:rPr>
          <w:rFonts w:ascii="Times New Roman" w:hAnsi="Times New Roman" w:cs="Times New Roman"/>
        </w:rPr>
        <w:t>olikum</w:t>
      </w:r>
      <w:r w:rsidR="001F4B74">
        <w:rPr>
          <w:rFonts w:ascii="Times New Roman" w:hAnsi="Times New Roman" w:cs="Times New Roman"/>
        </w:rPr>
        <w:t>ā</w:t>
      </w:r>
      <w:r w:rsidR="004C7388" w:rsidRPr="004C7388">
        <w:rPr>
          <w:rFonts w:ascii="Times New Roman" w:hAnsi="Times New Roman" w:cs="Times New Roman"/>
        </w:rPr>
        <w:t xml:space="preserve"> noteiktajā kārtībā.</w:t>
      </w:r>
    </w:p>
    <w:p w14:paraId="5645A046" w14:textId="77777777" w:rsidR="00252A80" w:rsidRPr="00252A80" w:rsidRDefault="00311869" w:rsidP="00622F5B">
      <w:pPr>
        <w:pStyle w:val="Style6"/>
        <w:widowControl/>
        <w:spacing w:before="91"/>
        <w:jc w:val="both"/>
        <w:rPr>
          <w:rFonts w:ascii="Times New Roman" w:hAnsi="Times New Roman" w:cs="Times New Roman"/>
          <w:color w:val="000000"/>
        </w:rPr>
      </w:pP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Projekta mērķis ir </w:t>
      </w:r>
      <w:r>
        <w:rPr>
          <w:rStyle w:val="FontStyle19"/>
          <w:b w:val="0"/>
          <w:bCs w:val="0"/>
          <w:sz w:val="24"/>
          <w:szCs w:val="24"/>
        </w:rPr>
        <w:t xml:space="preserve">ierakstīt grupas “Bad </w:t>
      </w:r>
      <w:r w:rsidR="007608EA">
        <w:rPr>
          <w:rStyle w:val="FontStyle19"/>
          <w:b w:val="0"/>
          <w:bCs w:val="0"/>
          <w:sz w:val="24"/>
          <w:szCs w:val="24"/>
        </w:rPr>
        <w:t>H</w:t>
      </w:r>
      <w:r>
        <w:rPr>
          <w:rStyle w:val="FontStyle19"/>
          <w:b w:val="0"/>
          <w:bCs w:val="0"/>
          <w:sz w:val="24"/>
          <w:szCs w:val="24"/>
        </w:rPr>
        <w:t>abits” otro studijas</w:t>
      </w:r>
      <w:r w:rsidR="006C0BD6">
        <w:rPr>
          <w:rStyle w:val="FontStyle19"/>
          <w:b w:val="0"/>
          <w:bCs w:val="0"/>
          <w:sz w:val="24"/>
          <w:szCs w:val="24"/>
        </w:rPr>
        <w:t xml:space="preserve"> albumu </w:t>
      </w:r>
      <w:r w:rsidR="006237C4">
        <w:rPr>
          <w:rStyle w:val="FontStyle19"/>
          <w:b w:val="0"/>
          <w:bCs w:val="0"/>
          <w:sz w:val="24"/>
          <w:szCs w:val="24"/>
        </w:rPr>
        <w:t>a</w:t>
      </w:r>
      <w:r w:rsidR="006C0BD6">
        <w:rPr>
          <w:rStyle w:val="FontStyle19"/>
          <w:b w:val="0"/>
          <w:bCs w:val="0"/>
          <w:sz w:val="24"/>
          <w:szCs w:val="24"/>
        </w:rPr>
        <w:t>r dziesmām latviešu valodā, izdot to vinila platēs un organizēt albuma prezentācijas koncertu</w:t>
      </w:r>
      <w:r w:rsidR="001F4B74">
        <w:rPr>
          <w:rStyle w:val="FontStyle19"/>
          <w:b w:val="0"/>
          <w:bCs w:val="0"/>
          <w:sz w:val="24"/>
          <w:szCs w:val="24"/>
        </w:rPr>
        <w:t xml:space="preserve">, </w:t>
      </w:r>
      <w:r w:rsidR="00DF3A19">
        <w:rPr>
          <w:rStyle w:val="FontStyle19"/>
          <w:b w:val="0"/>
          <w:bCs w:val="0"/>
          <w:sz w:val="24"/>
          <w:szCs w:val="24"/>
        </w:rPr>
        <w:t>veicinot populārās mūzikas attīstīšanu</w:t>
      </w:r>
      <w:r w:rsidR="00BC530B">
        <w:rPr>
          <w:rStyle w:val="FontStyle19"/>
          <w:b w:val="0"/>
          <w:bCs w:val="0"/>
          <w:sz w:val="24"/>
          <w:szCs w:val="24"/>
        </w:rPr>
        <w:t xml:space="preserve">, </w:t>
      </w:r>
      <w:r w:rsidR="001F4B74">
        <w:rPr>
          <w:rStyle w:val="FontStyle19"/>
          <w:b w:val="0"/>
          <w:bCs w:val="0"/>
          <w:sz w:val="24"/>
          <w:szCs w:val="24"/>
        </w:rPr>
        <w:t xml:space="preserve">Ādažu </w:t>
      </w:r>
      <w:r w:rsidR="00BC530B">
        <w:rPr>
          <w:rStyle w:val="FontStyle19"/>
          <w:b w:val="0"/>
          <w:bCs w:val="0"/>
          <w:sz w:val="24"/>
          <w:szCs w:val="24"/>
        </w:rPr>
        <w:t>novada popularizēšanu Latvijā</w:t>
      </w:r>
      <w:r w:rsidR="001F4B74">
        <w:rPr>
          <w:rStyle w:val="FontStyle19"/>
          <w:b w:val="0"/>
          <w:bCs w:val="0"/>
          <w:sz w:val="24"/>
          <w:szCs w:val="24"/>
        </w:rPr>
        <w:t>,</w:t>
      </w:r>
      <w:r w:rsidR="00BC530B">
        <w:rPr>
          <w:rStyle w:val="FontStyle19"/>
          <w:b w:val="0"/>
          <w:bCs w:val="0"/>
          <w:sz w:val="24"/>
          <w:szCs w:val="24"/>
        </w:rPr>
        <w:t xml:space="preserve"> </w:t>
      </w:r>
      <w:r w:rsidR="001F4B74">
        <w:rPr>
          <w:rStyle w:val="FontStyle19"/>
          <w:b w:val="0"/>
          <w:bCs w:val="0"/>
          <w:sz w:val="24"/>
          <w:szCs w:val="24"/>
        </w:rPr>
        <w:t xml:space="preserve">izvietojot Ādažu novada logotipu uz mūzikas albuma plates aizmugurējā vāka </w:t>
      </w:r>
      <w:r w:rsidR="00BC530B">
        <w:rPr>
          <w:rStyle w:val="FontStyle19"/>
          <w:b w:val="0"/>
          <w:bCs w:val="0"/>
          <w:sz w:val="24"/>
          <w:szCs w:val="24"/>
        </w:rPr>
        <w:t>(grupas solists ir ādažnieks)</w:t>
      </w:r>
      <w:r w:rsidR="003001B5">
        <w:rPr>
          <w:rStyle w:val="FontStyle19"/>
          <w:b w:val="0"/>
          <w:bCs w:val="0"/>
          <w:sz w:val="24"/>
          <w:szCs w:val="24"/>
        </w:rPr>
        <w:t>.</w:t>
      </w:r>
      <w:r w:rsidR="00007AE3">
        <w:rPr>
          <w:rStyle w:val="FontStyle19"/>
          <w:b w:val="0"/>
          <w:bCs w:val="0"/>
          <w:sz w:val="24"/>
          <w:szCs w:val="24"/>
        </w:rPr>
        <w:t xml:space="preserve"> </w:t>
      </w:r>
      <w:r w:rsidR="00007AE3" w:rsidRPr="00064612">
        <w:rPr>
          <w:rStyle w:val="FontStyle19"/>
          <w:b w:val="0"/>
          <w:bCs w:val="0"/>
          <w:sz w:val="24"/>
          <w:szCs w:val="24"/>
        </w:rPr>
        <w:t xml:space="preserve">Pēc </w:t>
      </w:r>
      <w:r w:rsidR="00D97AB1" w:rsidRPr="00064612">
        <w:rPr>
          <w:rStyle w:val="FontStyle19"/>
          <w:b w:val="0"/>
          <w:bCs w:val="0"/>
          <w:sz w:val="24"/>
          <w:szCs w:val="24"/>
        </w:rPr>
        <w:t>albuma prezentācijas plānota arī koncert</w:t>
      </w:r>
      <w:r w:rsidR="00A24491" w:rsidRPr="00064612">
        <w:rPr>
          <w:rStyle w:val="FontStyle19"/>
          <w:b w:val="0"/>
          <w:bCs w:val="0"/>
          <w:sz w:val="24"/>
          <w:szCs w:val="24"/>
        </w:rPr>
        <w:t>t</w:t>
      </w:r>
      <w:r w:rsidR="00D97AB1" w:rsidRPr="00064612">
        <w:rPr>
          <w:rStyle w:val="FontStyle19"/>
          <w:b w:val="0"/>
          <w:bCs w:val="0"/>
          <w:sz w:val="24"/>
          <w:szCs w:val="24"/>
        </w:rPr>
        <w:t>ūre</w:t>
      </w:r>
      <w:r w:rsidR="00A24491" w:rsidRPr="00064612">
        <w:rPr>
          <w:rStyle w:val="FontStyle19"/>
          <w:b w:val="0"/>
          <w:bCs w:val="0"/>
          <w:sz w:val="24"/>
          <w:szCs w:val="24"/>
        </w:rPr>
        <w:t xml:space="preserve"> Latvij</w:t>
      </w:r>
      <w:r w:rsidR="001F4B74">
        <w:rPr>
          <w:rStyle w:val="FontStyle19"/>
          <w:b w:val="0"/>
          <w:bCs w:val="0"/>
          <w:sz w:val="24"/>
          <w:szCs w:val="24"/>
        </w:rPr>
        <w:t>ā</w:t>
      </w:r>
      <w:r w:rsidR="00A24491" w:rsidRPr="00064612">
        <w:rPr>
          <w:rStyle w:val="FontStyle19"/>
          <w:b w:val="0"/>
          <w:bCs w:val="0"/>
          <w:sz w:val="24"/>
          <w:szCs w:val="24"/>
        </w:rPr>
        <w:t xml:space="preserve">, </w:t>
      </w:r>
      <w:r w:rsidR="001F4B74">
        <w:rPr>
          <w:rStyle w:val="FontStyle19"/>
          <w:b w:val="0"/>
          <w:bCs w:val="0"/>
          <w:sz w:val="24"/>
          <w:szCs w:val="24"/>
        </w:rPr>
        <w:t>t.sk.,</w:t>
      </w:r>
      <w:r w:rsidR="00A24491" w:rsidRPr="00064612">
        <w:rPr>
          <w:rStyle w:val="FontStyle19"/>
          <w:b w:val="0"/>
          <w:bCs w:val="0"/>
          <w:sz w:val="24"/>
          <w:szCs w:val="24"/>
        </w:rPr>
        <w:t xml:space="preserve"> viens koncert</w:t>
      </w:r>
      <w:r w:rsidR="001F4B74">
        <w:rPr>
          <w:rStyle w:val="FontStyle19"/>
          <w:b w:val="0"/>
          <w:bCs w:val="0"/>
          <w:sz w:val="24"/>
          <w:szCs w:val="24"/>
        </w:rPr>
        <w:t>s</w:t>
      </w:r>
      <w:r w:rsidR="00A24491" w:rsidRPr="00064612">
        <w:rPr>
          <w:rStyle w:val="FontStyle19"/>
          <w:b w:val="0"/>
          <w:bCs w:val="0"/>
          <w:sz w:val="24"/>
          <w:szCs w:val="24"/>
        </w:rPr>
        <w:t xml:space="preserve"> plānots arī Ādažos.</w:t>
      </w:r>
    </w:p>
    <w:p w14:paraId="48228129" w14:textId="77777777" w:rsidR="00622F5B" w:rsidRDefault="00311869" w:rsidP="001524EA">
      <w:pPr>
        <w:spacing w:before="1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65513B">
        <w:rPr>
          <w:rFonts w:ascii="Times New Roman" w:eastAsia="Times New Roman" w:hAnsi="Times New Roman" w:cs="Times New Roman"/>
          <w:color w:val="000000" w:themeColor="text1"/>
        </w:rPr>
        <w:t xml:space="preserve">Projekta īstenošana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paredzēt</w:t>
      </w:r>
      <w:r w:rsidR="001F4B74">
        <w:rPr>
          <w:rFonts w:ascii="Times New Roman" w:eastAsia="Times New Roman" w:hAnsi="Times New Roman" w:cs="Times New Roman"/>
          <w:color w:val="000000" w:themeColor="text1"/>
        </w:rPr>
        <w:t>a</w:t>
      </w:r>
      <w:r w:rsidR="003001B5">
        <w:rPr>
          <w:rFonts w:ascii="Times New Roman" w:eastAsia="Times New Roman" w:hAnsi="Times New Roman" w:cs="Times New Roman"/>
          <w:color w:val="000000" w:themeColor="text1"/>
        </w:rPr>
        <w:t xml:space="preserve"> 2026.</w:t>
      </w:r>
      <w:r w:rsidR="001F4B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gada pavasar</w:t>
      </w:r>
      <w:r w:rsidR="001F4B74">
        <w:rPr>
          <w:rFonts w:ascii="Times New Roman" w:eastAsia="Times New Roman" w:hAnsi="Times New Roman" w:cs="Times New Roman"/>
          <w:color w:val="000000" w:themeColor="text1"/>
        </w:rPr>
        <w:t xml:space="preserve">ī un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vasar</w:t>
      </w:r>
      <w:r w:rsidR="001F4B74">
        <w:rPr>
          <w:rFonts w:ascii="Times New Roman" w:eastAsia="Times New Roman" w:hAnsi="Times New Roman" w:cs="Times New Roman"/>
          <w:color w:val="000000" w:themeColor="text1"/>
        </w:rPr>
        <w:t>ā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14:paraId="6EC1D2AA" w14:textId="77777777" w:rsidR="001524EA" w:rsidRDefault="00311869" w:rsidP="001524EA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K</w:t>
      </w:r>
      <w:r w:rsidRPr="0065513B">
        <w:rPr>
          <w:rFonts w:ascii="Times New Roman" w:eastAsia="Calibri" w:hAnsi="Times New Roman" w:cs="Times New Roman"/>
          <w:color w:val="000000" w:themeColor="text1"/>
        </w:rPr>
        <w:t xml:space="preserve">opējais finansējums ir </w:t>
      </w:r>
      <w:r w:rsidR="00767E32">
        <w:rPr>
          <w:rStyle w:val="FontStyle19"/>
          <w:b w:val="0"/>
          <w:bCs w:val="0"/>
          <w:color w:val="000000" w:themeColor="text1"/>
          <w:sz w:val="24"/>
          <w:szCs w:val="24"/>
        </w:rPr>
        <w:t>12 5</w:t>
      </w:r>
      <w:r>
        <w:rPr>
          <w:rStyle w:val="FontStyle19"/>
          <w:b w:val="0"/>
          <w:bCs w:val="0"/>
          <w:color w:val="000000" w:themeColor="text1"/>
          <w:sz w:val="24"/>
          <w:szCs w:val="24"/>
        </w:rPr>
        <w:t>00</w:t>
      </w:r>
      <w:r w:rsidRPr="001524E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65513B">
        <w:rPr>
          <w:rFonts w:ascii="Times New Roman" w:eastAsia="Calibri" w:hAnsi="Times New Roman" w:cs="Times New Roman"/>
        </w:rPr>
        <w:t>EUR: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802"/>
        <w:gridCol w:w="1282"/>
        <w:gridCol w:w="1286"/>
        <w:gridCol w:w="992"/>
      </w:tblGrid>
      <w:tr w:rsidR="00A84689" w14:paraId="51C84249" w14:textId="77777777" w:rsidTr="001F4B74">
        <w:tc>
          <w:tcPr>
            <w:tcW w:w="705" w:type="dxa"/>
            <w:vAlign w:val="center"/>
          </w:tcPr>
          <w:p w14:paraId="1CBBBC9F" w14:textId="77777777" w:rsidR="002260FD" w:rsidRPr="002260FD" w:rsidRDefault="00311869" w:rsidP="004333B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N.p.k</w:t>
            </w:r>
          </w:p>
        </w:tc>
        <w:tc>
          <w:tcPr>
            <w:tcW w:w="4802" w:type="dxa"/>
            <w:vAlign w:val="center"/>
          </w:tcPr>
          <w:p w14:paraId="693FD2C9" w14:textId="77777777" w:rsidR="002260FD" w:rsidRPr="002260FD" w:rsidRDefault="00311869" w:rsidP="004333B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Izdevumu pozīcija</w:t>
            </w:r>
          </w:p>
        </w:tc>
        <w:tc>
          <w:tcPr>
            <w:tcW w:w="1282" w:type="dxa"/>
            <w:vAlign w:val="center"/>
          </w:tcPr>
          <w:p w14:paraId="50865D9B" w14:textId="77777777" w:rsidR="002260FD" w:rsidRPr="002260FD" w:rsidRDefault="00311869" w:rsidP="004333B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Pašvaldības finansējums</w:t>
            </w:r>
          </w:p>
        </w:tc>
        <w:tc>
          <w:tcPr>
            <w:tcW w:w="1286" w:type="dxa"/>
            <w:vAlign w:val="center"/>
          </w:tcPr>
          <w:p w14:paraId="4DC1F56D" w14:textId="77777777" w:rsidR="002260FD" w:rsidRPr="002260FD" w:rsidRDefault="00311869" w:rsidP="004333B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Cit</w:t>
            </w:r>
            <w:r w:rsidR="001F4B74">
              <w:rPr>
                <w:rStyle w:val="FontStyle19"/>
                <w:b w:val="0"/>
                <w:bCs w:val="0"/>
              </w:rPr>
              <w:t>s</w:t>
            </w:r>
            <w:r w:rsidRPr="002260FD">
              <w:rPr>
                <w:rStyle w:val="FontStyle19"/>
                <w:b w:val="0"/>
                <w:bCs w:val="0"/>
              </w:rPr>
              <w:t xml:space="preserve"> finansējums</w:t>
            </w:r>
          </w:p>
        </w:tc>
        <w:tc>
          <w:tcPr>
            <w:tcW w:w="992" w:type="dxa"/>
            <w:vAlign w:val="center"/>
          </w:tcPr>
          <w:p w14:paraId="24F12294" w14:textId="77777777" w:rsidR="002260FD" w:rsidRPr="001F4B74" w:rsidRDefault="00311869" w:rsidP="004333B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1F4B74">
              <w:rPr>
                <w:rStyle w:val="FontStyle19"/>
                <w:b w:val="0"/>
                <w:bCs w:val="0"/>
              </w:rPr>
              <w:t>Kopā</w:t>
            </w:r>
          </w:p>
        </w:tc>
      </w:tr>
      <w:tr w:rsidR="00A84689" w14:paraId="3957BFD2" w14:textId="77777777" w:rsidTr="001F4B74">
        <w:tc>
          <w:tcPr>
            <w:tcW w:w="705" w:type="dxa"/>
          </w:tcPr>
          <w:p w14:paraId="0AA3BF0B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1.</w:t>
            </w:r>
          </w:p>
        </w:tc>
        <w:tc>
          <w:tcPr>
            <w:tcW w:w="4802" w:type="dxa"/>
          </w:tcPr>
          <w:p w14:paraId="46E4B847" w14:textId="77777777" w:rsidR="002260FD" w:rsidRPr="002260FD" w:rsidRDefault="00311869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Studijas īre</w:t>
            </w:r>
          </w:p>
        </w:tc>
        <w:tc>
          <w:tcPr>
            <w:tcW w:w="1282" w:type="dxa"/>
          </w:tcPr>
          <w:p w14:paraId="4F7E46DF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3A71B300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2</w:t>
            </w:r>
            <w:r w:rsidRPr="002260FD">
              <w:rPr>
                <w:rStyle w:val="FontStyle19"/>
                <w:b w:val="0"/>
                <w:bCs w:val="0"/>
              </w:rPr>
              <w:t xml:space="preserve"> 000</w:t>
            </w:r>
          </w:p>
        </w:tc>
        <w:tc>
          <w:tcPr>
            <w:tcW w:w="992" w:type="dxa"/>
          </w:tcPr>
          <w:p w14:paraId="36ECE69C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2 000</w:t>
            </w:r>
          </w:p>
        </w:tc>
      </w:tr>
      <w:tr w:rsidR="00A84689" w14:paraId="66444B52" w14:textId="77777777" w:rsidTr="001F4B74">
        <w:tc>
          <w:tcPr>
            <w:tcW w:w="705" w:type="dxa"/>
          </w:tcPr>
          <w:p w14:paraId="7666AA43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2.</w:t>
            </w:r>
          </w:p>
        </w:tc>
        <w:tc>
          <w:tcPr>
            <w:tcW w:w="4802" w:type="dxa"/>
          </w:tcPr>
          <w:p w14:paraId="5B9EB769" w14:textId="77777777" w:rsidR="002260FD" w:rsidRPr="002260FD" w:rsidRDefault="00311869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Atlīdzība producentam, t.sk.</w:t>
            </w:r>
            <w:r w:rsidRPr="002260FD">
              <w:rPr>
                <w:rStyle w:val="FontStyle19"/>
                <w:b w:val="0"/>
                <w:bCs w:val="0"/>
              </w:rPr>
              <w:t xml:space="preserve"> albuma pēcapstrād</w:t>
            </w:r>
            <w:r>
              <w:rPr>
                <w:rStyle w:val="FontStyle19"/>
                <w:b w:val="0"/>
                <w:bCs w:val="0"/>
              </w:rPr>
              <w:t>e</w:t>
            </w:r>
          </w:p>
        </w:tc>
        <w:tc>
          <w:tcPr>
            <w:tcW w:w="1282" w:type="dxa"/>
          </w:tcPr>
          <w:p w14:paraId="72EF26B6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5BACFFB6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5 000</w:t>
            </w:r>
          </w:p>
        </w:tc>
        <w:tc>
          <w:tcPr>
            <w:tcW w:w="992" w:type="dxa"/>
          </w:tcPr>
          <w:p w14:paraId="16DAE307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5 000</w:t>
            </w:r>
          </w:p>
        </w:tc>
      </w:tr>
      <w:tr w:rsidR="00A84689" w14:paraId="71C0E1AA" w14:textId="77777777" w:rsidTr="001F4B74">
        <w:tc>
          <w:tcPr>
            <w:tcW w:w="705" w:type="dxa"/>
          </w:tcPr>
          <w:p w14:paraId="650A8970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3.</w:t>
            </w:r>
          </w:p>
        </w:tc>
        <w:tc>
          <w:tcPr>
            <w:tcW w:w="4802" w:type="dxa"/>
          </w:tcPr>
          <w:p w14:paraId="6047892B" w14:textId="77777777" w:rsidR="002260FD" w:rsidRPr="002260FD" w:rsidRDefault="00311869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Fotosesijas iz</w:t>
            </w:r>
            <w:r w:rsidR="001F4B74">
              <w:rPr>
                <w:rStyle w:val="FontStyle19"/>
                <w:b w:val="0"/>
                <w:bCs w:val="0"/>
              </w:rPr>
              <w:t>d</w:t>
            </w:r>
            <w:r w:rsidRPr="002260FD">
              <w:rPr>
                <w:rStyle w:val="FontStyle19"/>
                <w:b w:val="0"/>
                <w:bCs w:val="0"/>
              </w:rPr>
              <w:t>evumi un vizuālais tēls</w:t>
            </w:r>
          </w:p>
        </w:tc>
        <w:tc>
          <w:tcPr>
            <w:tcW w:w="1282" w:type="dxa"/>
          </w:tcPr>
          <w:p w14:paraId="33661DA6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6F8C39C6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1 100</w:t>
            </w:r>
          </w:p>
        </w:tc>
        <w:tc>
          <w:tcPr>
            <w:tcW w:w="992" w:type="dxa"/>
          </w:tcPr>
          <w:p w14:paraId="71916447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1 100</w:t>
            </w:r>
          </w:p>
        </w:tc>
      </w:tr>
      <w:tr w:rsidR="00A84689" w14:paraId="2584DC66" w14:textId="77777777" w:rsidTr="001F4B74">
        <w:tc>
          <w:tcPr>
            <w:tcW w:w="705" w:type="dxa"/>
          </w:tcPr>
          <w:p w14:paraId="0F9E29ED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4.</w:t>
            </w:r>
          </w:p>
        </w:tc>
        <w:tc>
          <w:tcPr>
            <w:tcW w:w="4802" w:type="dxa"/>
          </w:tcPr>
          <w:p w14:paraId="41BB239E" w14:textId="77777777" w:rsidR="002260FD" w:rsidRPr="002260FD" w:rsidRDefault="00311869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Dizainera pakalpojumi</w:t>
            </w:r>
          </w:p>
        </w:tc>
        <w:tc>
          <w:tcPr>
            <w:tcW w:w="1282" w:type="dxa"/>
          </w:tcPr>
          <w:p w14:paraId="435238EB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445E6504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200</w:t>
            </w:r>
          </w:p>
        </w:tc>
        <w:tc>
          <w:tcPr>
            <w:tcW w:w="992" w:type="dxa"/>
          </w:tcPr>
          <w:p w14:paraId="74561587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200</w:t>
            </w:r>
          </w:p>
        </w:tc>
      </w:tr>
      <w:tr w:rsidR="00A84689" w14:paraId="280A7D9D" w14:textId="77777777" w:rsidTr="001F4B74">
        <w:tc>
          <w:tcPr>
            <w:tcW w:w="705" w:type="dxa"/>
          </w:tcPr>
          <w:p w14:paraId="7507EE5F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5.</w:t>
            </w:r>
          </w:p>
        </w:tc>
        <w:tc>
          <w:tcPr>
            <w:tcW w:w="4802" w:type="dxa"/>
          </w:tcPr>
          <w:p w14:paraId="4C50B0FE" w14:textId="77777777" w:rsidR="002260FD" w:rsidRPr="002260FD" w:rsidRDefault="00311869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Albuma prezentācijas</w:t>
            </w:r>
            <w:r w:rsidR="001F4B74">
              <w:rPr>
                <w:rStyle w:val="FontStyle19"/>
                <w:b w:val="0"/>
                <w:bCs w:val="0"/>
              </w:rPr>
              <w:t xml:space="preserve"> </w:t>
            </w:r>
            <w:r w:rsidRPr="002260FD">
              <w:rPr>
                <w:rStyle w:val="FontStyle19"/>
                <w:b w:val="0"/>
                <w:bCs w:val="0"/>
              </w:rPr>
              <w:t>norises vietas īre</w:t>
            </w:r>
          </w:p>
        </w:tc>
        <w:tc>
          <w:tcPr>
            <w:tcW w:w="1282" w:type="dxa"/>
          </w:tcPr>
          <w:p w14:paraId="4EA2CB20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56577612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900</w:t>
            </w:r>
          </w:p>
        </w:tc>
        <w:tc>
          <w:tcPr>
            <w:tcW w:w="992" w:type="dxa"/>
          </w:tcPr>
          <w:p w14:paraId="74597C82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900</w:t>
            </w:r>
          </w:p>
        </w:tc>
      </w:tr>
      <w:tr w:rsidR="00A84689" w14:paraId="2B6B4DC1" w14:textId="77777777" w:rsidTr="001F4B74">
        <w:tc>
          <w:tcPr>
            <w:tcW w:w="705" w:type="dxa"/>
          </w:tcPr>
          <w:p w14:paraId="3581C993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6.</w:t>
            </w:r>
          </w:p>
        </w:tc>
        <w:tc>
          <w:tcPr>
            <w:tcW w:w="4802" w:type="dxa"/>
          </w:tcPr>
          <w:p w14:paraId="4F1EE890" w14:textId="77777777" w:rsidR="002260FD" w:rsidRPr="002260FD" w:rsidRDefault="00311869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Aparatūras īre</w:t>
            </w:r>
          </w:p>
        </w:tc>
        <w:tc>
          <w:tcPr>
            <w:tcW w:w="1282" w:type="dxa"/>
          </w:tcPr>
          <w:p w14:paraId="6FCCC62F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1DDBEC2B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500</w:t>
            </w:r>
          </w:p>
        </w:tc>
        <w:tc>
          <w:tcPr>
            <w:tcW w:w="992" w:type="dxa"/>
          </w:tcPr>
          <w:p w14:paraId="18FFE119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500</w:t>
            </w:r>
          </w:p>
        </w:tc>
      </w:tr>
      <w:tr w:rsidR="00A84689" w14:paraId="592AC559" w14:textId="77777777" w:rsidTr="001F4B74">
        <w:tc>
          <w:tcPr>
            <w:tcW w:w="705" w:type="dxa"/>
          </w:tcPr>
          <w:p w14:paraId="4E92BE81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7.</w:t>
            </w:r>
          </w:p>
        </w:tc>
        <w:tc>
          <w:tcPr>
            <w:tcW w:w="4802" w:type="dxa"/>
          </w:tcPr>
          <w:p w14:paraId="6EA32916" w14:textId="77777777" w:rsidR="002260FD" w:rsidRPr="002260FD" w:rsidRDefault="00311869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Gaismotāja pakalpojumi</w:t>
            </w:r>
          </w:p>
        </w:tc>
        <w:tc>
          <w:tcPr>
            <w:tcW w:w="1282" w:type="dxa"/>
          </w:tcPr>
          <w:p w14:paraId="046C231D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438BB539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500</w:t>
            </w:r>
          </w:p>
        </w:tc>
        <w:tc>
          <w:tcPr>
            <w:tcW w:w="992" w:type="dxa"/>
          </w:tcPr>
          <w:p w14:paraId="61B4338E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500</w:t>
            </w:r>
          </w:p>
        </w:tc>
      </w:tr>
      <w:tr w:rsidR="00A84689" w14:paraId="7BC0C682" w14:textId="77777777" w:rsidTr="001F4B74">
        <w:tc>
          <w:tcPr>
            <w:tcW w:w="705" w:type="dxa"/>
          </w:tcPr>
          <w:p w14:paraId="58E1BD59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8.</w:t>
            </w:r>
          </w:p>
        </w:tc>
        <w:tc>
          <w:tcPr>
            <w:tcW w:w="4802" w:type="dxa"/>
          </w:tcPr>
          <w:p w14:paraId="6729ED40" w14:textId="77777777" w:rsidR="002260FD" w:rsidRPr="002260FD" w:rsidRDefault="00311869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Vinila plašu izgatavošana</w:t>
            </w:r>
          </w:p>
        </w:tc>
        <w:tc>
          <w:tcPr>
            <w:tcW w:w="1282" w:type="dxa"/>
          </w:tcPr>
          <w:p w14:paraId="4E7F9BFF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1 000</w:t>
            </w:r>
          </w:p>
        </w:tc>
        <w:tc>
          <w:tcPr>
            <w:tcW w:w="1286" w:type="dxa"/>
          </w:tcPr>
          <w:p w14:paraId="1090671F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1</w:t>
            </w:r>
            <w:r w:rsidRPr="002260FD">
              <w:rPr>
                <w:rStyle w:val="FontStyle19"/>
                <w:b w:val="0"/>
                <w:bCs w:val="0"/>
              </w:rPr>
              <w:t xml:space="preserve"> 000</w:t>
            </w:r>
          </w:p>
        </w:tc>
        <w:tc>
          <w:tcPr>
            <w:tcW w:w="992" w:type="dxa"/>
          </w:tcPr>
          <w:p w14:paraId="0ED0CFCE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2 000</w:t>
            </w:r>
          </w:p>
        </w:tc>
      </w:tr>
      <w:tr w:rsidR="00A84689" w14:paraId="3FA4B1EB" w14:textId="77777777" w:rsidTr="001F4B74">
        <w:tc>
          <w:tcPr>
            <w:tcW w:w="705" w:type="dxa"/>
          </w:tcPr>
          <w:p w14:paraId="2D8C5DAB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9.</w:t>
            </w:r>
          </w:p>
        </w:tc>
        <w:tc>
          <w:tcPr>
            <w:tcW w:w="4802" w:type="dxa"/>
          </w:tcPr>
          <w:p w14:paraId="7CF22715" w14:textId="77777777" w:rsidR="002260FD" w:rsidRPr="002260FD" w:rsidRDefault="00311869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Degvielas izdevumi</w:t>
            </w:r>
          </w:p>
        </w:tc>
        <w:tc>
          <w:tcPr>
            <w:tcW w:w="1282" w:type="dxa"/>
          </w:tcPr>
          <w:p w14:paraId="70D25925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50B2DED8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300</w:t>
            </w:r>
          </w:p>
        </w:tc>
        <w:tc>
          <w:tcPr>
            <w:tcW w:w="992" w:type="dxa"/>
          </w:tcPr>
          <w:p w14:paraId="791BEECA" w14:textId="77777777" w:rsidR="002260FD" w:rsidRPr="002260FD" w:rsidRDefault="00311869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300</w:t>
            </w:r>
          </w:p>
        </w:tc>
      </w:tr>
      <w:tr w:rsidR="00A84689" w14:paraId="6A4DBEAD" w14:textId="77777777" w:rsidTr="001F4B74">
        <w:tc>
          <w:tcPr>
            <w:tcW w:w="5507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14:paraId="2C4A6C00" w14:textId="77777777" w:rsidR="002260FD" w:rsidRPr="002260FD" w:rsidRDefault="00311869" w:rsidP="004333BD">
            <w:pPr>
              <w:pStyle w:val="Style6"/>
              <w:widowControl/>
              <w:spacing w:before="40" w:after="40"/>
              <w:jc w:val="righ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KOPĀ (t.sk., nodokļi)</w:t>
            </w:r>
          </w:p>
        </w:tc>
        <w:tc>
          <w:tcPr>
            <w:tcW w:w="1282" w:type="dxa"/>
          </w:tcPr>
          <w:p w14:paraId="3E1DF77E" w14:textId="77777777" w:rsidR="002260FD" w:rsidRPr="001F4B74" w:rsidRDefault="00311869" w:rsidP="004333BD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1F4B74">
              <w:rPr>
                <w:rStyle w:val="FontStyle19"/>
              </w:rPr>
              <w:t>1 000</w:t>
            </w: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FFFFFF"/>
            </w:tcBorders>
          </w:tcPr>
          <w:p w14:paraId="1EAC7F28" w14:textId="77777777" w:rsidR="002260FD" w:rsidRPr="001F4B74" w:rsidRDefault="00311869" w:rsidP="004333BD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1F4B74">
              <w:rPr>
                <w:rStyle w:val="FontStyle19"/>
              </w:rPr>
              <w:t>11 500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A96E7F6" w14:textId="77777777" w:rsidR="002260FD" w:rsidRPr="001F4B74" w:rsidRDefault="00311869" w:rsidP="004333BD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1F4B74">
              <w:rPr>
                <w:rStyle w:val="FontStyle19"/>
              </w:rPr>
              <w:t>12 500</w:t>
            </w:r>
          </w:p>
        </w:tc>
      </w:tr>
    </w:tbl>
    <w:p w14:paraId="4398EBC8" w14:textId="77777777" w:rsidR="00CE6EF3" w:rsidRPr="008360C2" w:rsidRDefault="00311869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 xml:space="preserve">Ādažu novada kultūras centrs veica Projekta atbilstības izvērtēšanu </w:t>
      </w:r>
      <w:r w:rsidR="001F4B74">
        <w:rPr>
          <w:rFonts w:ascii="Times New Roman" w:eastAsia="Calibri" w:hAnsi="Times New Roman" w:cs="Times New Roman"/>
        </w:rPr>
        <w:t>Nolikumā</w:t>
      </w:r>
      <w:r w:rsidRPr="008360C2">
        <w:rPr>
          <w:rFonts w:ascii="Times New Roman" w:eastAsia="Calibri" w:hAnsi="Times New Roman" w:cs="Times New Roman"/>
        </w:rPr>
        <w:t xml:space="preserve"> noteiktajā kārtībā, un secināja, ka projekts ir ieguvis </w:t>
      </w:r>
      <w:r w:rsidR="00B87DEC">
        <w:rPr>
          <w:rFonts w:ascii="Times New Roman" w:eastAsia="Calibri" w:hAnsi="Times New Roman" w:cs="Times New Roman"/>
        </w:rPr>
        <w:t>19</w:t>
      </w:r>
      <w:r w:rsidRPr="008360C2">
        <w:rPr>
          <w:rFonts w:ascii="Times New Roman" w:eastAsia="Calibri" w:hAnsi="Times New Roman" w:cs="Times New Roman"/>
        </w:rPr>
        <w:t xml:space="preserve"> punktus (no </w:t>
      </w:r>
      <w:r w:rsidR="00B87DEC">
        <w:rPr>
          <w:rFonts w:ascii="Times New Roman" w:eastAsia="Calibri" w:hAnsi="Times New Roman" w:cs="Times New Roman"/>
        </w:rPr>
        <w:t>24</w:t>
      </w:r>
      <w:r w:rsidRPr="008360C2">
        <w:rPr>
          <w:rFonts w:ascii="Times New Roman" w:eastAsia="Calibri" w:hAnsi="Times New Roman" w:cs="Times New Roman"/>
        </w:rPr>
        <w:t>), kā arī, ka tā norises un izdevumi atbilst Projekta mērķim.</w:t>
      </w:r>
    </w:p>
    <w:p w14:paraId="5C9A37F0" w14:textId="77777777" w:rsidR="00CE6EF3" w:rsidRPr="008360C2" w:rsidRDefault="00311869" w:rsidP="00CE6EF3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lastRenderedPageBreak/>
        <w:t xml:space="preserve">Pamatojoties uz Pašvaldību likuma 5. panta pirmo daļu, </w:t>
      </w:r>
      <w:r w:rsidRPr="008360C2">
        <w:rPr>
          <w:rFonts w:ascii="Times New Roman" w:eastAsia="Calibri" w:hAnsi="Times New Roman" w:cs="Times New Roman"/>
        </w:rPr>
        <w:t xml:space="preserve">Nolikuma </w:t>
      </w:r>
      <w:r w:rsidR="00237BCA">
        <w:rPr>
          <w:rFonts w:ascii="Times New Roman" w:eastAsia="Calibri" w:hAnsi="Times New Roman" w:cs="Times New Roman"/>
        </w:rPr>
        <w:t>II.</w:t>
      </w:r>
      <w:r w:rsidR="001F4B74">
        <w:rPr>
          <w:rFonts w:ascii="Times New Roman" w:eastAsia="Calibri" w:hAnsi="Times New Roman" w:cs="Times New Roman"/>
        </w:rPr>
        <w:t xml:space="preserve"> </w:t>
      </w:r>
      <w:r w:rsidR="00237BCA">
        <w:rPr>
          <w:rFonts w:ascii="Times New Roman" w:eastAsia="Calibri" w:hAnsi="Times New Roman" w:cs="Times New Roman"/>
        </w:rPr>
        <w:t xml:space="preserve">daļu, </w:t>
      </w:r>
      <w:r w:rsidR="00CB5557">
        <w:rPr>
          <w:rFonts w:ascii="Times New Roman" w:eastAsia="Calibri" w:hAnsi="Times New Roman" w:cs="Times New Roman"/>
        </w:rPr>
        <w:t>23., 29. un 33. punktu</w:t>
      </w:r>
      <w:r w:rsidRPr="008360C2">
        <w:rPr>
          <w:rFonts w:ascii="Times New Roman" w:eastAsia="Calibri" w:hAnsi="Times New Roman" w:cs="Times New Roman"/>
        </w:rPr>
        <w:t xml:space="preserve">. punktu, </w:t>
      </w:r>
      <w:r w:rsidRPr="008360C2">
        <w:rPr>
          <w:rFonts w:ascii="Times New Roman" w:hAnsi="Times New Roman" w:cs="Times New Roman"/>
        </w:rPr>
        <w:t xml:space="preserve">kā arī </w:t>
      </w:r>
      <w:r w:rsidR="001F4B74">
        <w:rPr>
          <w:rFonts w:ascii="Times New Roman" w:hAnsi="Times New Roman" w:cs="Times New Roman"/>
        </w:rPr>
        <w:t xml:space="preserve">domes </w:t>
      </w:r>
      <w:r w:rsidRPr="008360C2">
        <w:rPr>
          <w:rFonts w:ascii="Times New Roman" w:hAnsi="Times New Roman" w:cs="Times New Roman"/>
        </w:rPr>
        <w:t xml:space="preserve">Izglītības, kultūras, sporta un sociālās komitejas </w:t>
      </w:r>
      <w:r w:rsidR="001F4B74">
        <w:rPr>
          <w:rFonts w:ascii="Times New Roman" w:hAnsi="Times New Roman" w:cs="Times New Roman"/>
          <w:noProof/>
        </w:rPr>
        <w:t>04</w:t>
      </w:r>
      <w:r w:rsidR="001F4B74" w:rsidRPr="008360C2">
        <w:rPr>
          <w:rFonts w:ascii="Times New Roman" w:hAnsi="Times New Roman" w:cs="Times New Roman"/>
          <w:noProof/>
        </w:rPr>
        <w:t>.0</w:t>
      </w:r>
      <w:r w:rsidR="001F4B74">
        <w:rPr>
          <w:rFonts w:ascii="Times New Roman" w:hAnsi="Times New Roman" w:cs="Times New Roman"/>
          <w:noProof/>
        </w:rPr>
        <w:t>2</w:t>
      </w:r>
      <w:r w:rsidR="001F4B74" w:rsidRPr="008360C2">
        <w:rPr>
          <w:rFonts w:ascii="Times New Roman" w:hAnsi="Times New Roman" w:cs="Times New Roman"/>
          <w:noProof/>
        </w:rPr>
        <w:t>.202</w:t>
      </w:r>
      <w:r w:rsidR="001F4B74">
        <w:rPr>
          <w:rFonts w:ascii="Times New Roman" w:hAnsi="Times New Roman" w:cs="Times New Roman"/>
          <w:noProof/>
        </w:rPr>
        <w:t>6</w:t>
      </w:r>
      <w:r w:rsidR="001F4B74" w:rsidRPr="008360C2">
        <w:rPr>
          <w:rFonts w:ascii="Times New Roman" w:hAnsi="Times New Roman" w:cs="Times New Roman"/>
          <w:noProof/>
        </w:rPr>
        <w:t xml:space="preserve">. </w:t>
      </w:r>
      <w:r w:rsidRPr="008360C2">
        <w:rPr>
          <w:rFonts w:ascii="Times New Roman" w:hAnsi="Times New Roman" w:cs="Times New Roman"/>
        </w:rPr>
        <w:t xml:space="preserve">atzinumu,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2360DBB0" w14:textId="77777777" w:rsidR="00CE6EF3" w:rsidRPr="008360C2" w:rsidRDefault="00311869" w:rsidP="00CE6EF3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55D8BF2F" w14:textId="28F802BA" w:rsidR="00CE6EF3" w:rsidRPr="00BA57FC" w:rsidRDefault="00311869" w:rsidP="00BA57FC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2394E">
        <w:rPr>
          <w:rFonts w:ascii="Times New Roman" w:eastAsia="Calibri" w:hAnsi="Times New Roman" w:cs="Times New Roman"/>
          <w:color w:val="000000"/>
        </w:rPr>
        <w:t xml:space="preserve">Atbalstīt </w:t>
      </w:r>
      <w:r w:rsidR="00BA57FC">
        <w:rPr>
          <w:rStyle w:val="FontStyle20"/>
          <w:sz w:val="24"/>
          <w:szCs w:val="24"/>
        </w:rPr>
        <w:t>Vārds Uzvārds</w:t>
      </w:r>
      <w:r w:rsidRPr="00BA57FC">
        <w:rPr>
          <w:rFonts w:ascii="Times New Roman" w:hAnsi="Times New Roman" w:cs="Times New Roman"/>
        </w:rPr>
        <w:t xml:space="preserve"> </w:t>
      </w:r>
      <w:r w:rsidR="002774D1" w:rsidRPr="00BA57FC">
        <w:rPr>
          <w:rFonts w:ascii="Times New Roman" w:hAnsi="Times New Roman" w:cs="Times New Roman"/>
        </w:rPr>
        <w:t>iesniegto P</w:t>
      </w:r>
      <w:r w:rsidRPr="00BA57FC">
        <w:rPr>
          <w:rFonts w:ascii="Times New Roman" w:hAnsi="Times New Roman" w:cs="Times New Roman"/>
        </w:rPr>
        <w:t xml:space="preserve">rojektu </w:t>
      </w:r>
      <w:r w:rsidRPr="00BA57FC">
        <w:rPr>
          <w:rFonts w:ascii="Times New Roman" w:eastAsia="Calibri" w:hAnsi="Times New Roman" w:cs="Times New Roman"/>
          <w:color w:val="000000"/>
        </w:rPr>
        <w:t xml:space="preserve">un piešķirt tam pašvaldības līdzfinansējumu 1000 </w:t>
      </w:r>
      <w:r w:rsidRPr="00BA57FC">
        <w:rPr>
          <w:rFonts w:ascii="Times New Roman" w:eastAsia="Calibri" w:hAnsi="Times New Roman" w:cs="Times New Roman"/>
          <w:iCs/>
          <w:color w:val="000000"/>
        </w:rPr>
        <w:t xml:space="preserve">EUR (viens tūkstotis </w:t>
      </w:r>
      <w:r w:rsidRPr="00BA57FC">
        <w:rPr>
          <w:rFonts w:ascii="Times New Roman" w:eastAsia="Calibri" w:hAnsi="Times New Roman" w:cs="Times New Roman"/>
          <w:i/>
          <w:color w:val="000000"/>
        </w:rPr>
        <w:t>euro</w:t>
      </w:r>
      <w:r w:rsidRPr="00BA57FC">
        <w:rPr>
          <w:rFonts w:ascii="Times New Roman" w:eastAsia="Calibri" w:hAnsi="Times New Roman" w:cs="Times New Roman"/>
          <w:iCs/>
          <w:color w:val="000000"/>
        </w:rPr>
        <w:t>)</w:t>
      </w:r>
      <w:r w:rsidR="002774D1" w:rsidRPr="00BA57FC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="00C254A9" w:rsidRPr="00BA57FC">
        <w:rPr>
          <w:rFonts w:ascii="Times New Roman" w:eastAsia="Calibri" w:hAnsi="Times New Roman" w:cs="Times New Roman"/>
          <w:iCs/>
          <w:color w:val="000000"/>
        </w:rPr>
        <w:t xml:space="preserve">ar mērķi </w:t>
      </w:r>
      <w:r w:rsidR="002774D1" w:rsidRPr="00BA57FC">
        <w:rPr>
          <w:rFonts w:ascii="Times New Roman" w:eastAsia="Calibri" w:hAnsi="Times New Roman" w:cs="Times New Roman"/>
          <w:iCs/>
          <w:color w:val="000000"/>
        </w:rPr>
        <w:t>vinila plašu izdošanai.</w:t>
      </w:r>
    </w:p>
    <w:p w14:paraId="772B5C84" w14:textId="469AA5D0" w:rsidR="00CE6EF3" w:rsidRPr="008360C2" w:rsidRDefault="00311869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>
        <w:rPr>
          <w:rFonts w:ascii="Times New Roman" w:eastAsia="Calibri" w:hAnsi="Times New Roman" w:cs="Times New Roman"/>
          <w:color w:val="000000"/>
        </w:rPr>
        <w:t xml:space="preserve">viena mēneša laikā </w:t>
      </w:r>
      <w:r w:rsidRPr="008360C2">
        <w:rPr>
          <w:rFonts w:ascii="Times New Roman" w:eastAsia="Calibri" w:hAnsi="Times New Roman" w:cs="Times New Roman"/>
          <w:color w:val="000000"/>
        </w:rPr>
        <w:t>sagatavot līguma projektu 1. punkta izpildei</w:t>
      </w:r>
      <w:r w:rsidR="00CB5557">
        <w:rPr>
          <w:rFonts w:ascii="Times New Roman" w:eastAsia="Calibri" w:hAnsi="Times New Roman" w:cs="Times New Roman"/>
          <w:color w:val="000000"/>
        </w:rPr>
        <w:t xml:space="preserve"> ar saimnieciskās darbības veicēju </w:t>
      </w:r>
      <w:r w:rsidR="00BA57FC">
        <w:rPr>
          <w:rFonts w:ascii="Times New Roman" w:eastAsia="Calibri" w:hAnsi="Times New Roman" w:cs="Times New Roman"/>
          <w:color w:val="000000"/>
        </w:rPr>
        <w:t>Vārds Uzvārds</w:t>
      </w:r>
      <w:r w:rsidR="00CB5557">
        <w:rPr>
          <w:rFonts w:ascii="Times New Roman" w:eastAsia="Calibri" w:hAnsi="Times New Roman" w:cs="Times New Roman"/>
          <w:color w:val="000000"/>
        </w:rPr>
        <w:t xml:space="preserve"> (reģ. kods)</w:t>
      </w:r>
      <w:r w:rsidRPr="008360C2">
        <w:rPr>
          <w:rFonts w:ascii="Times New Roman" w:eastAsia="Calibri" w:hAnsi="Times New Roman" w:cs="Times New Roman"/>
          <w:color w:val="000000"/>
        </w:rPr>
        <w:t xml:space="preserve">, nosakot </w:t>
      </w:r>
      <w:r w:rsidR="00CB5557">
        <w:rPr>
          <w:rFonts w:ascii="Times New Roman" w:eastAsia="Calibri" w:hAnsi="Times New Roman" w:cs="Times New Roman"/>
          <w:color w:val="000000"/>
        </w:rPr>
        <w:t xml:space="preserve">viņam </w:t>
      </w:r>
      <w:r w:rsidRPr="008360C2">
        <w:rPr>
          <w:rFonts w:ascii="Times New Roman" w:eastAsia="Calibri" w:hAnsi="Times New Roman" w:cs="Times New Roman"/>
          <w:color w:val="000000"/>
        </w:rPr>
        <w:t>pienākumu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ne vēlāk</w:t>
      </w:r>
      <w:r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</w:t>
      </w:r>
      <w:r w:rsidR="003761EC">
        <w:rPr>
          <w:rFonts w:ascii="Times New Roman" w:eastAsia="Calibri" w:hAnsi="Times New Roman" w:cs="Times New Roman"/>
        </w:rPr>
        <w:t xml:space="preserve">, kā arī </w:t>
      </w:r>
      <w:r w:rsidR="003761EC">
        <w:rPr>
          <w:rStyle w:val="FontStyle19"/>
          <w:b w:val="0"/>
          <w:bCs w:val="0"/>
          <w:sz w:val="24"/>
          <w:szCs w:val="24"/>
        </w:rPr>
        <w:t>p</w:t>
      </w:r>
      <w:r w:rsidR="003761EC" w:rsidRPr="00064612">
        <w:rPr>
          <w:rStyle w:val="FontStyle19"/>
          <w:b w:val="0"/>
          <w:bCs w:val="0"/>
          <w:sz w:val="24"/>
          <w:szCs w:val="24"/>
        </w:rPr>
        <w:t>ēc albuma prezentācijas</w:t>
      </w:r>
      <w:r w:rsidR="003761EC">
        <w:rPr>
          <w:rStyle w:val="FontStyle19"/>
          <w:b w:val="0"/>
          <w:bCs w:val="0"/>
          <w:sz w:val="24"/>
          <w:szCs w:val="24"/>
        </w:rPr>
        <w:t>,</w:t>
      </w:r>
      <w:r w:rsidR="003761EC" w:rsidRPr="00064612">
        <w:rPr>
          <w:rStyle w:val="FontStyle19"/>
          <w:b w:val="0"/>
          <w:bCs w:val="0"/>
          <w:sz w:val="24"/>
          <w:szCs w:val="24"/>
        </w:rPr>
        <w:t xml:space="preserve"> plānot</w:t>
      </w:r>
      <w:r w:rsidR="003761EC">
        <w:rPr>
          <w:rStyle w:val="FontStyle19"/>
          <w:b w:val="0"/>
          <w:bCs w:val="0"/>
          <w:sz w:val="24"/>
          <w:szCs w:val="24"/>
        </w:rPr>
        <w:t>ās</w:t>
      </w:r>
      <w:r w:rsidR="003761EC" w:rsidRPr="00064612">
        <w:rPr>
          <w:rStyle w:val="FontStyle19"/>
          <w:b w:val="0"/>
          <w:bCs w:val="0"/>
          <w:sz w:val="24"/>
          <w:szCs w:val="24"/>
        </w:rPr>
        <w:t xml:space="preserve"> koncerttūre</w:t>
      </w:r>
      <w:r w:rsidR="003761EC">
        <w:rPr>
          <w:rStyle w:val="FontStyle19"/>
          <w:b w:val="0"/>
          <w:bCs w:val="0"/>
          <w:sz w:val="24"/>
          <w:szCs w:val="24"/>
        </w:rPr>
        <w:t>s ietvaros, organizēt vienu grupas koncertu</w:t>
      </w:r>
      <w:r w:rsidR="003761EC" w:rsidRPr="00064612">
        <w:rPr>
          <w:rStyle w:val="FontStyle19"/>
          <w:b w:val="0"/>
          <w:bCs w:val="0"/>
          <w:sz w:val="24"/>
          <w:szCs w:val="24"/>
        </w:rPr>
        <w:t xml:space="preserve"> arī Ādažos</w:t>
      </w:r>
      <w:r w:rsidR="00BA57FC">
        <w:rPr>
          <w:rStyle w:val="FontStyle19"/>
          <w:b w:val="0"/>
          <w:bCs w:val="0"/>
          <w:sz w:val="24"/>
          <w:szCs w:val="24"/>
        </w:rPr>
        <w:t>.</w:t>
      </w:r>
    </w:p>
    <w:p w14:paraId="55892A1D" w14:textId="77777777" w:rsidR="00CE6EF3" w:rsidRPr="008360C2" w:rsidRDefault="00311869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0A21859C" w14:textId="64F4D79B" w:rsidR="00CE6EF3" w:rsidRPr="008360C2" w:rsidRDefault="00311869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Grāmatvedības nodaļai </w:t>
      </w:r>
      <w:r w:rsidR="00A11660" w:rsidRPr="008360C2">
        <w:rPr>
          <w:rFonts w:ascii="Times New Roman" w:eastAsia="Calibri" w:hAnsi="Times New Roman" w:cs="Times New Roman"/>
          <w:color w:val="000000"/>
        </w:rPr>
        <w:t>no Ādažu novada kultūras centra 202</w:t>
      </w:r>
      <w:r w:rsidR="00A11660">
        <w:rPr>
          <w:rFonts w:ascii="Times New Roman" w:eastAsia="Calibri" w:hAnsi="Times New Roman" w:cs="Times New Roman"/>
          <w:color w:val="000000"/>
        </w:rPr>
        <w:t>6</w:t>
      </w:r>
      <w:r w:rsidR="00A11660" w:rsidRPr="008360C2">
        <w:rPr>
          <w:rFonts w:ascii="Times New Roman" w:eastAsia="Calibri" w:hAnsi="Times New Roman" w:cs="Times New Roman"/>
          <w:color w:val="000000"/>
        </w:rPr>
        <w:t xml:space="preserve">. gada budžeta tāmes līdzekļiem </w:t>
      </w:r>
      <w:r w:rsidRPr="008360C2">
        <w:rPr>
          <w:rFonts w:ascii="Times New Roman" w:eastAsia="Calibri" w:hAnsi="Times New Roman" w:cs="Times New Roman"/>
          <w:color w:val="000000"/>
        </w:rPr>
        <w:t xml:space="preserve">apmaksāt </w:t>
      </w:r>
      <w:r w:rsidR="00BA57FC">
        <w:rPr>
          <w:rStyle w:val="FontStyle20"/>
          <w:sz w:val="24"/>
          <w:szCs w:val="24"/>
        </w:rPr>
        <w:t>Vārds Uzvārds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 w:rsidR="00DB4D9B">
        <w:rPr>
          <w:rFonts w:ascii="Times New Roman" w:eastAsia="Calibri" w:hAnsi="Times New Roman" w:cs="Times New Roman"/>
          <w:color w:val="000000"/>
        </w:rPr>
        <w:t>8</w:t>
      </w:r>
      <w:r w:rsidRPr="008360C2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% apmērā</w:t>
      </w:r>
      <w:r w:rsidR="001F4B74"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10 darbdienu laikā no 2. punktā noteiktā līguma abpusējas parakstīšanas dienas</w:t>
      </w:r>
      <w:r>
        <w:rPr>
          <w:rFonts w:ascii="Times New Roman" w:eastAsia="Calibri" w:hAnsi="Times New Roman" w:cs="Times New Roman"/>
          <w:color w:val="000000"/>
        </w:rPr>
        <w:t xml:space="preserve"> un atlikušo summu - pēc finanšu atskaites saņemšanas un atbilstības pārbaudes pašvaldībā.</w:t>
      </w:r>
    </w:p>
    <w:p w14:paraId="430F7ACD" w14:textId="77777777" w:rsidR="00927D47" w:rsidRDefault="00311869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Ādažu novada kultūras centram veikt </w:t>
      </w:r>
      <w:r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>
        <w:rPr>
          <w:rFonts w:ascii="Times New Roman" w:eastAsia="Calibri" w:hAnsi="Times New Roman" w:cs="Times New Roman"/>
          <w:color w:val="000000"/>
        </w:rPr>
        <w:t xml:space="preserve">kontroli </w:t>
      </w:r>
      <w:r w:rsidRPr="00F12EC1">
        <w:rPr>
          <w:rFonts w:ascii="Times New Roman" w:eastAsia="Calibri" w:hAnsi="Times New Roman" w:cs="Times New Roman"/>
          <w:color w:val="000000"/>
        </w:rPr>
        <w:t>un atbilstības pārbaud</w:t>
      </w:r>
      <w:r>
        <w:rPr>
          <w:rFonts w:ascii="Times New Roman" w:eastAsia="Calibri" w:hAnsi="Times New Roman" w:cs="Times New Roman"/>
          <w:color w:val="000000"/>
        </w:rPr>
        <w:t>i</w:t>
      </w:r>
      <w:r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43E6EF1A" w14:textId="77777777" w:rsidR="00927D47" w:rsidRPr="008360C2" w:rsidRDefault="00311869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0D6F901D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BF86FF2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54EB4E5C" w14:textId="77777777" w:rsidR="00C46F9E" w:rsidRPr="00564CA6" w:rsidRDefault="00C46F9E" w:rsidP="00BB16A4">
      <w:pPr>
        <w:jc w:val="both"/>
        <w:rPr>
          <w:rFonts w:ascii="Times New Roman" w:hAnsi="Times New Roman" w:cs="Times New Roman"/>
        </w:rPr>
      </w:pPr>
    </w:p>
    <w:p w14:paraId="622A0925" w14:textId="77777777" w:rsidR="00C46F9E" w:rsidRPr="0008449C" w:rsidRDefault="00C46F9E" w:rsidP="00C46F9E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01ADB599" w14:textId="77777777" w:rsidR="00C46F9E" w:rsidRPr="0008449C" w:rsidRDefault="00C46F9E" w:rsidP="00C46F9E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001C6A4E" w14:textId="77777777" w:rsidR="00C46F9E" w:rsidRPr="0008449C" w:rsidRDefault="00C46F9E" w:rsidP="00C46F9E">
      <w:pPr>
        <w:jc w:val="both"/>
        <w:rPr>
          <w:rFonts w:ascii="Times New Roman" w:hAnsi="Times New Roman" w:cs="Times New Roman"/>
          <w:noProof/>
        </w:rPr>
      </w:pPr>
    </w:p>
    <w:p w14:paraId="5D26DCE5" w14:textId="77777777" w:rsidR="00C46F9E" w:rsidRPr="0008449C" w:rsidRDefault="00C46F9E" w:rsidP="00C46F9E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6F5349F" w14:textId="77777777" w:rsidR="00564CA6" w:rsidRPr="00B47C10" w:rsidRDefault="00564CA6" w:rsidP="001524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0C34" w14:textId="77777777" w:rsidR="00390DCC" w:rsidRDefault="00390DCC">
      <w:r>
        <w:separator/>
      </w:r>
    </w:p>
  </w:endnote>
  <w:endnote w:type="continuationSeparator" w:id="0">
    <w:p w14:paraId="03C1626B" w14:textId="77777777" w:rsidR="00390DCC" w:rsidRDefault="0039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189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846FA9" w14:textId="77777777" w:rsidR="005C7FA1" w:rsidRPr="005C7FA1" w:rsidRDefault="0031186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DBC773F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2F67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7E36B48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7FC0" w14:textId="77777777" w:rsidR="00390DCC" w:rsidRDefault="00390DCC">
      <w:r>
        <w:separator/>
      </w:r>
    </w:p>
  </w:footnote>
  <w:footnote w:type="continuationSeparator" w:id="0">
    <w:p w14:paraId="252A5D6B" w14:textId="77777777" w:rsidR="00390DCC" w:rsidRDefault="00390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42C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E51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1722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741754" w:tentative="1">
      <w:start w:val="1"/>
      <w:numFmt w:val="lowerLetter"/>
      <w:lvlText w:val="%2."/>
      <w:lvlJc w:val="left"/>
      <w:pPr>
        <w:ind w:left="1440" w:hanging="360"/>
      </w:pPr>
    </w:lvl>
    <w:lvl w:ilvl="2" w:tplc="63C04E94" w:tentative="1">
      <w:start w:val="1"/>
      <w:numFmt w:val="lowerRoman"/>
      <w:lvlText w:val="%3."/>
      <w:lvlJc w:val="right"/>
      <w:pPr>
        <w:ind w:left="2160" w:hanging="180"/>
      </w:pPr>
    </w:lvl>
    <w:lvl w:ilvl="3" w:tplc="EEACF9E6" w:tentative="1">
      <w:start w:val="1"/>
      <w:numFmt w:val="decimal"/>
      <w:lvlText w:val="%4."/>
      <w:lvlJc w:val="left"/>
      <w:pPr>
        <w:ind w:left="2880" w:hanging="360"/>
      </w:pPr>
    </w:lvl>
    <w:lvl w:ilvl="4" w:tplc="913E71A2" w:tentative="1">
      <w:start w:val="1"/>
      <w:numFmt w:val="lowerLetter"/>
      <w:lvlText w:val="%5."/>
      <w:lvlJc w:val="left"/>
      <w:pPr>
        <w:ind w:left="3600" w:hanging="360"/>
      </w:pPr>
    </w:lvl>
    <w:lvl w:ilvl="5" w:tplc="DFD68F3E" w:tentative="1">
      <w:start w:val="1"/>
      <w:numFmt w:val="lowerRoman"/>
      <w:lvlText w:val="%6."/>
      <w:lvlJc w:val="right"/>
      <w:pPr>
        <w:ind w:left="4320" w:hanging="180"/>
      </w:pPr>
    </w:lvl>
    <w:lvl w:ilvl="6" w:tplc="B380ABD4" w:tentative="1">
      <w:start w:val="1"/>
      <w:numFmt w:val="decimal"/>
      <w:lvlText w:val="%7."/>
      <w:lvlJc w:val="left"/>
      <w:pPr>
        <w:ind w:left="5040" w:hanging="360"/>
      </w:pPr>
    </w:lvl>
    <w:lvl w:ilvl="7" w:tplc="4E4E81F6" w:tentative="1">
      <w:start w:val="1"/>
      <w:numFmt w:val="lowerLetter"/>
      <w:lvlText w:val="%8."/>
      <w:lvlJc w:val="left"/>
      <w:pPr>
        <w:ind w:left="5760" w:hanging="360"/>
      </w:pPr>
    </w:lvl>
    <w:lvl w:ilvl="8" w:tplc="5BE03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AE3"/>
    <w:rsid w:val="00030457"/>
    <w:rsid w:val="0004330D"/>
    <w:rsid w:val="000536C8"/>
    <w:rsid w:val="00064612"/>
    <w:rsid w:val="00070E3F"/>
    <w:rsid w:val="000A7B37"/>
    <w:rsid w:val="000D5B11"/>
    <w:rsid w:val="00142C97"/>
    <w:rsid w:val="00147221"/>
    <w:rsid w:val="001524EA"/>
    <w:rsid w:val="001661BA"/>
    <w:rsid w:val="001724BF"/>
    <w:rsid w:val="001836B4"/>
    <w:rsid w:val="001837A1"/>
    <w:rsid w:val="00193F0D"/>
    <w:rsid w:val="00195A73"/>
    <w:rsid w:val="001A297B"/>
    <w:rsid w:val="001C4283"/>
    <w:rsid w:val="001E2FCF"/>
    <w:rsid w:val="001F4B74"/>
    <w:rsid w:val="00201BE4"/>
    <w:rsid w:val="002260FD"/>
    <w:rsid w:val="00237BCA"/>
    <w:rsid w:val="00252A80"/>
    <w:rsid w:val="0025391B"/>
    <w:rsid w:val="002774D1"/>
    <w:rsid w:val="00297558"/>
    <w:rsid w:val="002D53F6"/>
    <w:rsid w:val="003001B5"/>
    <w:rsid w:val="00311869"/>
    <w:rsid w:val="00351D48"/>
    <w:rsid w:val="003761EC"/>
    <w:rsid w:val="00390DCC"/>
    <w:rsid w:val="003C0A58"/>
    <w:rsid w:val="003C401E"/>
    <w:rsid w:val="004333BD"/>
    <w:rsid w:val="00434413"/>
    <w:rsid w:val="00453708"/>
    <w:rsid w:val="004B0932"/>
    <w:rsid w:val="004C7388"/>
    <w:rsid w:val="004D516C"/>
    <w:rsid w:val="0051780E"/>
    <w:rsid w:val="00521C00"/>
    <w:rsid w:val="0053073B"/>
    <w:rsid w:val="00543508"/>
    <w:rsid w:val="00556C82"/>
    <w:rsid w:val="00564CA6"/>
    <w:rsid w:val="005C7FA1"/>
    <w:rsid w:val="00617AAC"/>
    <w:rsid w:val="00622F5B"/>
    <w:rsid w:val="006237C4"/>
    <w:rsid w:val="0065513B"/>
    <w:rsid w:val="00693F05"/>
    <w:rsid w:val="006C0BD6"/>
    <w:rsid w:val="006D3451"/>
    <w:rsid w:val="006D513B"/>
    <w:rsid w:val="006E657B"/>
    <w:rsid w:val="006F3B0E"/>
    <w:rsid w:val="0074092B"/>
    <w:rsid w:val="007503FF"/>
    <w:rsid w:val="007608EA"/>
    <w:rsid w:val="00767E32"/>
    <w:rsid w:val="007746BD"/>
    <w:rsid w:val="00780FD7"/>
    <w:rsid w:val="00791AA8"/>
    <w:rsid w:val="0079484F"/>
    <w:rsid w:val="007B247C"/>
    <w:rsid w:val="007B4DDB"/>
    <w:rsid w:val="0082394E"/>
    <w:rsid w:val="008257F8"/>
    <w:rsid w:val="00827051"/>
    <w:rsid w:val="008360C2"/>
    <w:rsid w:val="00856CDD"/>
    <w:rsid w:val="00890709"/>
    <w:rsid w:val="008B3904"/>
    <w:rsid w:val="008E3846"/>
    <w:rsid w:val="0090473F"/>
    <w:rsid w:val="009139A1"/>
    <w:rsid w:val="00927D47"/>
    <w:rsid w:val="00931891"/>
    <w:rsid w:val="00955F77"/>
    <w:rsid w:val="00996740"/>
    <w:rsid w:val="009A3989"/>
    <w:rsid w:val="009B7F8F"/>
    <w:rsid w:val="009E063B"/>
    <w:rsid w:val="00A00576"/>
    <w:rsid w:val="00A11660"/>
    <w:rsid w:val="00A24491"/>
    <w:rsid w:val="00A254B5"/>
    <w:rsid w:val="00A46959"/>
    <w:rsid w:val="00A506D9"/>
    <w:rsid w:val="00A52B04"/>
    <w:rsid w:val="00A84689"/>
    <w:rsid w:val="00AB1F94"/>
    <w:rsid w:val="00AC56E8"/>
    <w:rsid w:val="00AE401E"/>
    <w:rsid w:val="00B36CD4"/>
    <w:rsid w:val="00B4014F"/>
    <w:rsid w:val="00B47C10"/>
    <w:rsid w:val="00B60683"/>
    <w:rsid w:val="00B87DEC"/>
    <w:rsid w:val="00BA57FC"/>
    <w:rsid w:val="00BB16A4"/>
    <w:rsid w:val="00BC530B"/>
    <w:rsid w:val="00BD38D9"/>
    <w:rsid w:val="00BE75D1"/>
    <w:rsid w:val="00C254A9"/>
    <w:rsid w:val="00C46F9E"/>
    <w:rsid w:val="00C65192"/>
    <w:rsid w:val="00C82360"/>
    <w:rsid w:val="00C84FAA"/>
    <w:rsid w:val="00C925AE"/>
    <w:rsid w:val="00C9477C"/>
    <w:rsid w:val="00CB4A2E"/>
    <w:rsid w:val="00CB5557"/>
    <w:rsid w:val="00CC1B2F"/>
    <w:rsid w:val="00CD124D"/>
    <w:rsid w:val="00CD17C7"/>
    <w:rsid w:val="00CE689D"/>
    <w:rsid w:val="00CE6EF3"/>
    <w:rsid w:val="00CF16C2"/>
    <w:rsid w:val="00D125B2"/>
    <w:rsid w:val="00D26604"/>
    <w:rsid w:val="00D51D0E"/>
    <w:rsid w:val="00D86969"/>
    <w:rsid w:val="00D945F4"/>
    <w:rsid w:val="00D97AB1"/>
    <w:rsid w:val="00DB4D9B"/>
    <w:rsid w:val="00DB639F"/>
    <w:rsid w:val="00DD1B61"/>
    <w:rsid w:val="00DF3A19"/>
    <w:rsid w:val="00E52DA2"/>
    <w:rsid w:val="00E62BDB"/>
    <w:rsid w:val="00E75D8D"/>
    <w:rsid w:val="00EA3B65"/>
    <w:rsid w:val="00EF06E1"/>
    <w:rsid w:val="00F12EC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93D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C0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Parasts"/>
    <w:uiPriority w:val="99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Prskatjums">
    <w:name w:val="Revision"/>
    <w:hidden/>
    <w:uiPriority w:val="99"/>
    <w:semiHidden/>
    <w:rsid w:val="00C65192"/>
  </w:style>
  <w:style w:type="character" w:customStyle="1" w:styleId="Virsraksts1Rakstz">
    <w:name w:val="Virsraksts 1 Rakstz."/>
    <w:basedOn w:val="Noklusjumarindkopasfonts"/>
    <w:link w:val="Virsraksts1"/>
    <w:uiPriority w:val="9"/>
    <w:rsid w:val="003C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3CB41-E965-C245-B1D8-E707C12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2026-03-04T17:38:00Z</dcterms:created>
  <dcterms:modified xsi:type="dcterms:W3CDTF">2026-03-04T17:42:00Z</dcterms:modified>
</cp:coreProperties>
</file>