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552B" w14:textId="4EFD94CD" w:rsidR="00C56B81" w:rsidRPr="00C56B81" w:rsidRDefault="00C56B81" w:rsidP="00C56B81">
      <w:pPr>
        <w:spacing w:before="120" w:after="0"/>
        <w:jc w:val="right"/>
      </w:pPr>
      <w:r w:rsidRPr="00C56B81">
        <w:t>3.pielikums</w:t>
      </w:r>
    </w:p>
    <w:p w14:paraId="49969C65" w14:textId="28129FC2" w:rsidR="004C4935" w:rsidRPr="00A2725C" w:rsidRDefault="004C4935" w:rsidP="004C4935">
      <w:pPr>
        <w:spacing w:before="120" w:after="0"/>
        <w:jc w:val="center"/>
        <w:rPr>
          <w:b/>
          <w:bCs/>
          <w:color w:val="006600"/>
          <w:sz w:val="28"/>
          <w:szCs w:val="28"/>
        </w:rPr>
      </w:pPr>
      <w:r w:rsidRPr="008975F2">
        <w:rPr>
          <w:b/>
          <w:bCs/>
          <w:color w:val="006600"/>
          <w:sz w:val="28"/>
          <w:szCs w:val="28"/>
        </w:rPr>
        <w:t xml:space="preserve">Ādažu </w:t>
      </w:r>
      <w:r w:rsidR="00E13662">
        <w:rPr>
          <w:b/>
          <w:bCs/>
          <w:color w:val="006600"/>
          <w:sz w:val="28"/>
          <w:szCs w:val="28"/>
        </w:rPr>
        <w:t>novadā</w:t>
      </w:r>
      <w:r w:rsidRPr="008975F2">
        <w:rPr>
          <w:b/>
          <w:bCs/>
          <w:color w:val="006600"/>
          <w:sz w:val="28"/>
          <w:szCs w:val="28"/>
        </w:rPr>
        <w:t xml:space="preserve"> īstenotie projekti laika posmā no 01.01.20</w:t>
      </w:r>
      <w:r w:rsidR="009E0F65">
        <w:rPr>
          <w:b/>
          <w:bCs/>
          <w:color w:val="006600"/>
          <w:sz w:val="28"/>
          <w:szCs w:val="28"/>
        </w:rPr>
        <w:t>2</w:t>
      </w:r>
      <w:r w:rsidR="000B491C">
        <w:rPr>
          <w:b/>
          <w:bCs/>
          <w:color w:val="006600"/>
          <w:sz w:val="28"/>
          <w:szCs w:val="28"/>
        </w:rPr>
        <w:t>5</w:t>
      </w:r>
      <w:r w:rsidRPr="008975F2">
        <w:rPr>
          <w:b/>
          <w:bCs/>
          <w:color w:val="006600"/>
          <w:sz w:val="28"/>
          <w:szCs w:val="28"/>
        </w:rPr>
        <w:t>. līdz 31.12.202</w:t>
      </w:r>
      <w:r w:rsidR="000B491C">
        <w:rPr>
          <w:b/>
          <w:bCs/>
          <w:color w:val="006600"/>
          <w:sz w:val="28"/>
          <w:szCs w:val="28"/>
        </w:rPr>
        <w:t>5</w:t>
      </w:r>
      <w:r w:rsidRPr="008975F2">
        <w:rPr>
          <w:b/>
          <w:bCs/>
          <w:color w:val="006600"/>
          <w:sz w:val="28"/>
          <w:szCs w:val="28"/>
        </w:rPr>
        <w:t xml:space="preserve">. </w:t>
      </w:r>
    </w:p>
    <w:p w14:paraId="781CBC6C" w14:textId="77777777" w:rsidR="002420A9" w:rsidRDefault="002420A9" w:rsidP="004C4935">
      <w:pPr>
        <w:spacing w:before="120" w:after="0"/>
      </w:pPr>
    </w:p>
    <w:tbl>
      <w:tblPr>
        <w:tblStyle w:val="peleka"/>
        <w:tblW w:w="159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30"/>
        <w:gridCol w:w="1155"/>
        <w:gridCol w:w="1393"/>
        <w:gridCol w:w="1310"/>
        <w:gridCol w:w="1417"/>
        <w:gridCol w:w="1269"/>
        <w:gridCol w:w="1342"/>
        <w:gridCol w:w="1249"/>
        <w:gridCol w:w="35"/>
        <w:gridCol w:w="1663"/>
        <w:gridCol w:w="35"/>
        <w:gridCol w:w="1682"/>
        <w:gridCol w:w="15"/>
      </w:tblGrid>
      <w:tr w:rsidR="00E13662" w:rsidRPr="009338C3" w14:paraId="288C7F6D" w14:textId="77777777" w:rsidTr="006C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tblHeader/>
        </w:trPr>
        <w:tc>
          <w:tcPr>
            <w:tcW w:w="851" w:type="dxa"/>
            <w:vMerge w:val="restart"/>
          </w:tcPr>
          <w:p w14:paraId="79DDC708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proofErr w:type="spellStart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Nr.p.k</w:t>
            </w:r>
            <w:proofErr w:type="spellEnd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  <w:vMerge w:val="restart"/>
          </w:tcPr>
          <w:p w14:paraId="4C2964B5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155" w:type="dxa"/>
            <w:vMerge w:val="restart"/>
          </w:tcPr>
          <w:p w14:paraId="6B0955AF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Realizācijas termiņš</w:t>
            </w:r>
          </w:p>
        </w:tc>
        <w:tc>
          <w:tcPr>
            <w:tcW w:w="1393" w:type="dxa"/>
            <w:vMerge w:val="restart"/>
          </w:tcPr>
          <w:p w14:paraId="602903EC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Izdevumi kopā, EUR</w:t>
            </w:r>
          </w:p>
        </w:tc>
        <w:tc>
          <w:tcPr>
            <w:tcW w:w="6622" w:type="dxa"/>
            <w:gridSpan w:val="6"/>
          </w:tcPr>
          <w:p w14:paraId="20885D90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Finansēšanas avoti, EUR</w:t>
            </w:r>
          </w:p>
        </w:tc>
        <w:tc>
          <w:tcPr>
            <w:tcW w:w="1698" w:type="dxa"/>
            <w:gridSpan w:val="2"/>
          </w:tcPr>
          <w:p w14:paraId="388986ED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7" w:type="dxa"/>
            <w:gridSpan w:val="2"/>
          </w:tcPr>
          <w:p w14:paraId="2A7A1536" w14:textId="3DF3B9DD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13662" w:rsidRPr="009338C3" w14:paraId="51072EAD" w14:textId="77777777" w:rsidTr="006C15A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528"/>
          <w:tblHeader/>
        </w:trPr>
        <w:tc>
          <w:tcPr>
            <w:tcW w:w="851" w:type="dxa"/>
            <w:vMerge/>
          </w:tcPr>
          <w:p w14:paraId="31014507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Merge/>
          </w:tcPr>
          <w:p w14:paraId="18C1DB83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vMerge/>
          </w:tcPr>
          <w:p w14:paraId="600EEC62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Merge/>
          </w:tcPr>
          <w:p w14:paraId="378F437E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0E1D1517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pašvaldības finansējums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CBEBE71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kredīts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C9CB98A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valsts dotācija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386975B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ES finansējums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0D696F0E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cits finansējums</w:t>
            </w:r>
          </w:p>
        </w:tc>
        <w:tc>
          <w:tcPr>
            <w:tcW w:w="1698" w:type="dxa"/>
            <w:gridSpan w:val="2"/>
          </w:tcPr>
          <w:p w14:paraId="100B6144" w14:textId="3C896D95" w:rsidR="00E13662" w:rsidRPr="009338C3" w:rsidRDefault="00E13662" w:rsidP="002420A9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E13662">
              <w:rPr>
                <w:rFonts w:eastAsia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717" w:type="dxa"/>
            <w:gridSpan w:val="2"/>
          </w:tcPr>
          <w:p w14:paraId="20D61C44" w14:textId="4A2E39C9" w:rsidR="00E13662" w:rsidRPr="009338C3" w:rsidRDefault="00E13662" w:rsidP="00E13662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Piezīmes</w:t>
            </w:r>
          </w:p>
        </w:tc>
      </w:tr>
      <w:tr w:rsidR="00E13662" w:rsidRPr="00985FBD" w14:paraId="3C44D2F1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1B9671C0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530" w:type="dxa"/>
            <w:shd w:val="clear" w:color="auto" w:fill="92D050"/>
            <w:hideMark/>
          </w:tcPr>
          <w:p w14:paraId="7596907D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Ekonomiskā darbība un infrastruktūra</w:t>
            </w:r>
          </w:p>
        </w:tc>
        <w:tc>
          <w:tcPr>
            <w:tcW w:w="1155" w:type="dxa"/>
            <w:shd w:val="clear" w:color="auto" w:fill="92D050"/>
            <w:hideMark/>
          </w:tcPr>
          <w:p w14:paraId="2C31FF07" w14:textId="77777777" w:rsidR="00E13662" w:rsidRPr="00985FBD" w:rsidRDefault="00E13662" w:rsidP="007D65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5116D83" w14:textId="1172C893" w:rsidR="00E13662" w:rsidRPr="00985FBD" w:rsidRDefault="00E1366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92D050"/>
          </w:tcPr>
          <w:p w14:paraId="58A2F662" w14:textId="0ADB12F4" w:rsidR="00E13662" w:rsidRPr="00985FBD" w:rsidRDefault="00E1366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shd w:val="clear" w:color="auto" w:fill="92D050"/>
          </w:tcPr>
          <w:p w14:paraId="7ED2E57D" w14:textId="78D7D388" w:rsidR="00E13662" w:rsidRPr="00985FBD" w:rsidRDefault="00E1366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92D050"/>
          </w:tcPr>
          <w:p w14:paraId="7BBAEF15" w14:textId="15B917EE" w:rsidR="00E13662" w:rsidRPr="00985FBD" w:rsidRDefault="00E1366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shd w:val="clear" w:color="auto" w:fill="92D050"/>
          </w:tcPr>
          <w:p w14:paraId="4D72F070" w14:textId="07CB1A35" w:rsidR="00E13662" w:rsidRPr="00985FBD" w:rsidRDefault="00E1366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shd w:val="clear" w:color="auto" w:fill="92D050"/>
          </w:tcPr>
          <w:p w14:paraId="4D7EE39C" w14:textId="6D87A4D3" w:rsidR="00E13662" w:rsidRPr="00985FBD" w:rsidRDefault="00E1366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  <w:shd w:val="clear" w:color="auto" w:fill="92D050"/>
          </w:tcPr>
          <w:p w14:paraId="39B6F1A1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17EEB93B" w14:textId="1F9F34BD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4A32B1" w:rsidRPr="00985FBD" w14:paraId="6D82799C" w14:textId="77777777" w:rsidTr="00BF21A1">
        <w:trPr>
          <w:gridAfter w:val="1"/>
          <w:wAfter w:w="15" w:type="dxa"/>
          <w:trHeight w:val="349"/>
        </w:trPr>
        <w:tc>
          <w:tcPr>
            <w:tcW w:w="851" w:type="dxa"/>
            <w:hideMark/>
          </w:tcPr>
          <w:p w14:paraId="375D3E78" w14:textId="77777777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2530" w:type="dxa"/>
          </w:tcPr>
          <w:p w14:paraId="0F32500C" w14:textId="10280341" w:rsidR="004A32B1" w:rsidRPr="00CF0EF1" w:rsidRDefault="004A32B1" w:rsidP="004A32B1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55" w:type="dxa"/>
          </w:tcPr>
          <w:p w14:paraId="183596A8" w14:textId="42F3704D" w:rsidR="004A32B1" w:rsidRPr="00CF0EF1" w:rsidRDefault="004A32B1" w:rsidP="004A32B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93" w:type="dxa"/>
          </w:tcPr>
          <w:p w14:paraId="5AE16AA5" w14:textId="14644DF4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14C51DF3" w14:textId="0B1DE198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691ABD3B" w14:textId="484145C1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41DA64FD" w14:textId="351D8342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72610E9B" w14:textId="492BEC85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107A4234" w14:textId="7B857023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23EC966C" w14:textId="761A92D3" w:rsidR="004A32B1" w:rsidRPr="00CF0EF1" w:rsidRDefault="004A32B1" w:rsidP="004A32B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D4A7BF7" w14:textId="081DB0F6" w:rsidR="004A32B1" w:rsidRPr="00CF0EF1" w:rsidRDefault="004A32B1" w:rsidP="004A32B1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003C71" w:rsidRPr="00985FBD" w14:paraId="16B863B9" w14:textId="77777777" w:rsidTr="000B491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53A03D6" w14:textId="77777777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30" w:type="dxa"/>
            <w:shd w:val="clear" w:color="auto" w:fill="92D050"/>
            <w:hideMark/>
          </w:tcPr>
          <w:p w14:paraId="3DB20102" w14:textId="77777777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155" w:type="dxa"/>
            <w:shd w:val="clear" w:color="auto" w:fill="92D050"/>
          </w:tcPr>
          <w:p w14:paraId="70DD8284" w14:textId="17874ECF" w:rsidR="00003C71" w:rsidRPr="00985FBD" w:rsidRDefault="00003C71" w:rsidP="00003C7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7CE4E528" w14:textId="28E03FA1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92D050"/>
          </w:tcPr>
          <w:p w14:paraId="74381C40" w14:textId="20CE6408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shd w:val="clear" w:color="auto" w:fill="92D050"/>
          </w:tcPr>
          <w:p w14:paraId="27A0B2AC" w14:textId="31082709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92D050"/>
          </w:tcPr>
          <w:p w14:paraId="5AF327DB" w14:textId="4B4F01E2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shd w:val="clear" w:color="auto" w:fill="92D050"/>
          </w:tcPr>
          <w:p w14:paraId="3D4CDF51" w14:textId="1DD3396E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shd w:val="clear" w:color="auto" w:fill="92D050"/>
          </w:tcPr>
          <w:p w14:paraId="491FE956" w14:textId="01726D2E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  <w:shd w:val="clear" w:color="auto" w:fill="92D050"/>
          </w:tcPr>
          <w:p w14:paraId="37193017" w14:textId="77777777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684769F2" w14:textId="24DE5BBF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4407FA" w:rsidRPr="00985FBD" w14:paraId="58FD3FFF" w14:textId="77777777" w:rsidTr="000B491C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3AD67EE2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2530" w:type="dxa"/>
          </w:tcPr>
          <w:p w14:paraId="51CE734D" w14:textId="0A456FCA" w:rsidR="004407FA" w:rsidRPr="00985FBD" w:rsidRDefault="004407FA" w:rsidP="004407F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782A2A95" w14:textId="7EB89552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04B09FA0" w14:textId="63884B2B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06E87C98" w14:textId="296A0681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200080ED" w14:textId="62A9DC01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4E5ED64B" w14:textId="4868419C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74FDF0D" w14:textId="1AE46E4D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3E2CCD77" w14:textId="4D218B28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060BA103" w14:textId="670F32ED" w:rsidR="004407FA" w:rsidRPr="00985FBD" w:rsidRDefault="004407FA" w:rsidP="004407F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57D31C9B" w14:textId="3DF5CA39" w:rsidR="004407FA" w:rsidRPr="00985FBD" w:rsidRDefault="004407FA" w:rsidP="004407F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4A32B1" w:rsidRPr="00985FBD" w14:paraId="303C878D" w14:textId="77777777" w:rsidTr="000B491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68126B6D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530" w:type="dxa"/>
            <w:shd w:val="clear" w:color="auto" w:fill="92D050"/>
            <w:hideMark/>
          </w:tcPr>
          <w:p w14:paraId="25B0146F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Vides aizsardzība</w:t>
            </w:r>
          </w:p>
        </w:tc>
        <w:tc>
          <w:tcPr>
            <w:tcW w:w="1155" w:type="dxa"/>
            <w:shd w:val="clear" w:color="auto" w:fill="92D050"/>
          </w:tcPr>
          <w:p w14:paraId="6F0CA603" w14:textId="2B17522F" w:rsidR="004A32B1" w:rsidRPr="00985FBD" w:rsidRDefault="004A32B1" w:rsidP="004A32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5349AA10" w14:textId="3DE8E7F4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92D050"/>
          </w:tcPr>
          <w:p w14:paraId="4C0E1415" w14:textId="6DC1C67F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shd w:val="clear" w:color="auto" w:fill="92D050"/>
          </w:tcPr>
          <w:p w14:paraId="53255586" w14:textId="3C644542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92D050"/>
          </w:tcPr>
          <w:p w14:paraId="5A4EE519" w14:textId="341C4A89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shd w:val="clear" w:color="auto" w:fill="92D050"/>
          </w:tcPr>
          <w:p w14:paraId="1FB7CDBF" w14:textId="6DCEDDB5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shd w:val="clear" w:color="auto" w:fill="92D050"/>
          </w:tcPr>
          <w:p w14:paraId="695CCDCF" w14:textId="195BB22B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  <w:shd w:val="clear" w:color="auto" w:fill="92D050"/>
          </w:tcPr>
          <w:p w14:paraId="57DE7309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28506B99" w14:textId="2EFA6AC2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4407FA" w:rsidRPr="00985FBD" w14:paraId="78B4463E" w14:textId="77777777" w:rsidTr="006C15AC">
        <w:trPr>
          <w:gridAfter w:val="1"/>
          <w:wAfter w:w="15" w:type="dxa"/>
          <w:trHeight w:val="557"/>
        </w:trPr>
        <w:tc>
          <w:tcPr>
            <w:tcW w:w="851" w:type="dxa"/>
            <w:hideMark/>
          </w:tcPr>
          <w:p w14:paraId="1D290431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2530" w:type="dxa"/>
          </w:tcPr>
          <w:p w14:paraId="499288B8" w14:textId="2AF0772A" w:rsidR="004407FA" w:rsidRPr="00985FBD" w:rsidRDefault="00BB07DE" w:rsidP="00BB07DE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B07D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Garezeru apkārtnes biotopu saudzēšana veicinot koncentrētu gājēju plūsmas vadīšanu ar mērķi mazināt augsnes degradāciju</w:t>
            </w:r>
          </w:p>
        </w:tc>
        <w:tc>
          <w:tcPr>
            <w:tcW w:w="1155" w:type="dxa"/>
          </w:tcPr>
          <w:p w14:paraId="1593C82C" w14:textId="63B317D4" w:rsidR="004407FA" w:rsidRPr="00985FBD" w:rsidRDefault="00BB07DE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617304D7" w14:textId="2007ECEC" w:rsidR="004407FA" w:rsidRPr="00985FBD" w:rsidRDefault="00BB07DE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10 000.00</w:t>
            </w:r>
          </w:p>
        </w:tc>
        <w:tc>
          <w:tcPr>
            <w:tcW w:w="1310" w:type="dxa"/>
          </w:tcPr>
          <w:p w14:paraId="148DA98A" w14:textId="2713A411" w:rsidR="004407FA" w:rsidRPr="00985FBD" w:rsidRDefault="00BB07DE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1 000.00</w:t>
            </w:r>
          </w:p>
        </w:tc>
        <w:tc>
          <w:tcPr>
            <w:tcW w:w="1417" w:type="dxa"/>
          </w:tcPr>
          <w:p w14:paraId="19ADC929" w14:textId="47C2EBFE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3B0ADBF2" w14:textId="030090E2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AA4B9A4" w14:textId="081B694E" w:rsidR="004407FA" w:rsidRPr="00985FBD" w:rsidRDefault="00BB07DE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9 000.00</w:t>
            </w:r>
          </w:p>
        </w:tc>
        <w:tc>
          <w:tcPr>
            <w:tcW w:w="1249" w:type="dxa"/>
          </w:tcPr>
          <w:p w14:paraId="0C72A38B" w14:textId="1EED4643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11AE0696" w14:textId="44C6C530" w:rsidR="004407FA" w:rsidRPr="00BB07DE" w:rsidRDefault="00BB07DE" w:rsidP="004407F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BB07DE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 pag.</w:t>
            </w:r>
          </w:p>
        </w:tc>
        <w:tc>
          <w:tcPr>
            <w:tcW w:w="1717" w:type="dxa"/>
            <w:gridSpan w:val="2"/>
          </w:tcPr>
          <w:p w14:paraId="24F8D29B" w14:textId="2A33F88E" w:rsidR="004407FA" w:rsidRPr="00BB07DE" w:rsidRDefault="00BB07DE" w:rsidP="004407F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BB07DE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LEADER</w:t>
            </w:r>
          </w:p>
        </w:tc>
      </w:tr>
      <w:tr w:rsidR="00D03B55" w:rsidRPr="00985FBD" w14:paraId="24D864D8" w14:textId="77777777" w:rsidTr="006C15AC">
        <w:trPr>
          <w:gridAfter w:val="1"/>
          <w:wAfter w:w="15" w:type="dxa"/>
          <w:trHeight w:val="557"/>
        </w:trPr>
        <w:tc>
          <w:tcPr>
            <w:tcW w:w="851" w:type="dxa"/>
          </w:tcPr>
          <w:p w14:paraId="25830759" w14:textId="7DF6CF02" w:rsidR="00D03B55" w:rsidRPr="00985FBD" w:rsidRDefault="00D03B55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3.2.</w:t>
            </w:r>
          </w:p>
        </w:tc>
        <w:tc>
          <w:tcPr>
            <w:tcW w:w="2530" w:type="dxa"/>
          </w:tcPr>
          <w:p w14:paraId="2EBDBAA6" w14:textId="2BB2E76D" w:rsidR="00D03B55" w:rsidRPr="00985FBD" w:rsidRDefault="00BB07DE" w:rsidP="00BB07DE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B07D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Zivju resursu aizsardzības pasākumu īstenošana Ādažu novadā</w:t>
            </w:r>
          </w:p>
        </w:tc>
        <w:tc>
          <w:tcPr>
            <w:tcW w:w="1155" w:type="dxa"/>
          </w:tcPr>
          <w:p w14:paraId="3FAE3990" w14:textId="6A82E5DA" w:rsidR="00D03B55" w:rsidRPr="00985FBD" w:rsidRDefault="00BB07DE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19E31930" w14:textId="7C3F34FA" w:rsidR="00D03B55" w:rsidRPr="00985FBD" w:rsidRDefault="00BB07DE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17 585.39</w:t>
            </w:r>
          </w:p>
        </w:tc>
        <w:tc>
          <w:tcPr>
            <w:tcW w:w="1310" w:type="dxa"/>
          </w:tcPr>
          <w:p w14:paraId="384A120A" w14:textId="751D85DB" w:rsidR="00D03B55" w:rsidRPr="00985FBD" w:rsidRDefault="00BB07DE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2 000.00</w:t>
            </w:r>
          </w:p>
        </w:tc>
        <w:tc>
          <w:tcPr>
            <w:tcW w:w="1417" w:type="dxa"/>
          </w:tcPr>
          <w:p w14:paraId="0CA2EE0A" w14:textId="77777777" w:rsidR="00D03B55" w:rsidRPr="00985FBD" w:rsidRDefault="00D03B55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6192B864" w14:textId="77777777" w:rsidR="00D03B55" w:rsidRPr="00985FBD" w:rsidRDefault="00D03B55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54B8CE76" w14:textId="14A75787" w:rsidR="00D03B55" w:rsidRPr="00985FBD" w:rsidRDefault="00BB07DE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15 585.39</w:t>
            </w:r>
          </w:p>
        </w:tc>
        <w:tc>
          <w:tcPr>
            <w:tcW w:w="1249" w:type="dxa"/>
          </w:tcPr>
          <w:p w14:paraId="50D5618E" w14:textId="77777777" w:rsidR="00D03B55" w:rsidRPr="00985FBD" w:rsidRDefault="00D03B55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250C5283" w14:textId="12FDAB57" w:rsidR="00D03B55" w:rsidRPr="00985FBD" w:rsidRDefault="00BB07DE" w:rsidP="004407F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 pag., Carnikavas pag.</w:t>
            </w:r>
          </w:p>
        </w:tc>
        <w:tc>
          <w:tcPr>
            <w:tcW w:w="1717" w:type="dxa"/>
            <w:gridSpan w:val="2"/>
          </w:tcPr>
          <w:p w14:paraId="64C641D5" w14:textId="19BA1490" w:rsidR="00D03B55" w:rsidRPr="00985FBD" w:rsidRDefault="00BB07DE" w:rsidP="004407F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Zivju fonds</w:t>
            </w:r>
          </w:p>
        </w:tc>
      </w:tr>
      <w:tr w:rsidR="004A32B1" w:rsidRPr="00985FBD" w14:paraId="5DC9F02D" w14:textId="77777777" w:rsidTr="000B491C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4C15D204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530" w:type="dxa"/>
            <w:shd w:val="clear" w:color="auto" w:fill="92D050"/>
            <w:hideMark/>
          </w:tcPr>
          <w:p w14:paraId="7C26B02D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un tās teritorijas attīstība</w:t>
            </w:r>
          </w:p>
        </w:tc>
        <w:tc>
          <w:tcPr>
            <w:tcW w:w="1155" w:type="dxa"/>
            <w:shd w:val="clear" w:color="auto" w:fill="92D050"/>
          </w:tcPr>
          <w:p w14:paraId="7341AE8C" w14:textId="35F4C6F9" w:rsidR="004A32B1" w:rsidRPr="00985FBD" w:rsidRDefault="004A32B1" w:rsidP="004A32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39D228F8" w14:textId="6069E7FA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92D050"/>
          </w:tcPr>
          <w:p w14:paraId="4E7A9287" w14:textId="3EBC7F3C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shd w:val="clear" w:color="auto" w:fill="92D050"/>
          </w:tcPr>
          <w:p w14:paraId="4F54161D" w14:textId="2AB6B7F8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92D050"/>
          </w:tcPr>
          <w:p w14:paraId="67E144E7" w14:textId="72AE7B22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shd w:val="clear" w:color="auto" w:fill="92D050"/>
          </w:tcPr>
          <w:p w14:paraId="481D411D" w14:textId="6E2DEB73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shd w:val="clear" w:color="auto" w:fill="92D050"/>
          </w:tcPr>
          <w:p w14:paraId="2557BE4B" w14:textId="1511FD45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  <w:shd w:val="clear" w:color="auto" w:fill="92D050"/>
          </w:tcPr>
          <w:p w14:paraId="205DE7E4" w14:textId="77777777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322C0509" w14:textId="5376F140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4407FA" w:rsidRPr="00985FBD" w14:paraId="5F3F2AE5" w14:textId="77777777" w:rsidTr="00DA4CF6">
        <w:trPr>
          <w:gridAfter w:val="1"/>
          <w:wAfter w:w="15" w:type="dxa"/>
          <w:trHeight w:val="481"/>
        </w:trPr>
        <w:tc>
          <w:tcPr>
            <w:tcW w:w="851" w:type="dxa"/>
            <w:hideMark/>
          </w:tcPr>
          <w:p w14:paraId="270FDA3F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2530" w:type="dxa"/>
          </w:tcPr>
          <w:p w14:paraId="26346BF2" w14:textId="04F75B64" w:rsidR="004407FA" w:rsidRPr="00985FBD" w:rsidRDefault="004407FA" w:rsidP="004407F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441DDA36" w14:textId="17C0D32C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48492567" w14:textId="613DB7CB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392CCDD0" w14:textId="15510BC8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06E085E6" w14:textId="45DB9E34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6E7D7A28" w14:textId="762007E4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5EC433CF" w14:textId="072D764C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28047FF7" w14:textId="3334AF15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06080AA2" w14:textId="59F55116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FADF28F" w14:textId="50FB1341" w:rsidR="004407FA" w:rsidRPr="00985FBD" w:rsidRDefault="004407FA" w:rsidP="004407F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4A32B1" w:rsidRPr="00985FBD" w14:paraId="41B1BA77" w14:textId="77777777" w:rsidTr="00580E57">
        <w:trPr>
          <w:gridAfter w:val="1"/>
          <w:wAfter w:w="15" w:type="dxa"/>
          <w:trHeight w:val="417"/>
        </w:trPr>
        <w:tc>
          <w:tcPr>
            <w:tcW w:w="851" w:type="dxa"/>
            <w:hideMark/>
          </w:tcPr>
          <w:p w14:paraId="155D6FF5" w14:textId="77777777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2530" w:type="dxa"/>
          </w:tcPr>
          <w:p w14:paraId="3C9CB889" w14:textId="2079CA6C" w:rsidR="004A32B1" w:rsidRPr="00985FBD" w:rsidRDefault="004A32B1" w:rsidP="004A32B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636031E4" w14:textId="1573E48E" w:rsidR="004A32B1" w:rsidRPr="00985FBD" w:rsidRDefault="004A32B1" w:rsidP="004A32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C66D4A9" w14:textId="50638861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FF959A0" w14:textId="6C27DD59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FF6E9" w14:textId="074138AC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6FE033CA" w14:textId="6BBE86AB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072FC300" w14:textId="58F5E0D1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4E5878CB" w14:textId="3C7B1588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16505473" w14:textId="721ACF57" w:rsidR="004A32B1" w:rsidRPr="00985FBD" w:rsidRDefault="004A32B1" w:rsidP="004A32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31EDA84" w14:textId="5B71EC17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4A32B1" w:rsidRPr="00985FBD" w14:paraId="2462CF11" w14:textId="77777777" w:rsidTr="00580E57">
        <w:trPr>
          <w:gridAfter w:val="1"/>
          <w:wAfter w:w="15" w:type="dxa"/>
          <w:trHeight w:val="417"/>
        </w:trPr>
        <w:tc>
          <w:tcPr>
            <w:tcW w:w="851" w:type="dxa"/>
          </w:tcPr>
          <w:p w14:paraId="10795D69" w14:textId="2CB94B27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4.3.</w:t>
            </w:r>
          </w:p>
        </w:tc>
        <w:tc>
          <w:tcPr>
            <w:tcW w:w="2530" w:type="dxa"/>
          </w:tcPr>
          <w:p w14:paraId="1B0144FC" w14:textId="7B574275" w:rsidR="004A32B1" w:rsidRPr="008051D9" w:rsidRDefault="004A32B1" w:rsidP="004A32B1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1AC04819" w14:textId="0BA4C674" w:rsidR="004A32B1" w:rsidRDefault="004A32B1" w:rsidP="004A32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D9AA4AC" w14:textId="03D7DF79" w:rsidR="004A32B1" w:rsidRPr="00B6449C" w:rsidRDefault="004A32B1" w:rsidP="004A32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0AC402A" w14:textId="353315CB" w:rsidR="004A32B1" w:rsidRPr="00B6449C" w:rsidRDefault="004A32B1" w:rsidP="004A32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265164" w14:textId="42183196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480D43C4" w14:textId="061A82CA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3FED9942" w14:textId="54B02F7C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191D57C3" w14:textId="6AEE57EE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15BCA511" w14:textId="081D6668" w:rsidR="004A32B1" w:rsidRPr="00985FBD" w:rsidRDefault="004A32B1" w:rsidP="004A32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01152CC2" w14:textId="1A13E3F8" w:rsidR="004A32B1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063868" w:rsidRPr="00985FBD" w14:paraId="1CB7632B" w14:textId="77777777" w:rsidTr="00580E57">
        <w:trPr>
          <w:gridAfter w:val="1"/>
          <w:wAfter w:w="15" w:type="dxa"/>
          <w:trHeight w:val="417"/>
        </w:trPr>
        <w:tc>
          <w:tcPr>
            <w:tcW w:w="851" w:type="dxa"/>
          </w:tcPr>
          <w:p w14:paraId="7BE7064F" w14:textId="3CD76FC7" w:rsidR="00063868" w:rsidRDefault="00063868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4.4.</w:t>
            </w:r>
          </w:p>
        </w:tc>
        <w:tc>
          <w:tcPr>
            <w:tcW w:w="2530" w:type="dxa"/>
          </w:tcPr>
          <w:p w14:paraId="68E9EDD2" w14:textId="5D9D8FAB" w:rsidR="00063868" w:rsidRDefault="00063868" w:rsidP="006E5D0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71558B7F" w14:textId="7DABD92E" w:rsidR="00063868" w:rsidRDefault="00063868" w:rsidP="006E5D0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9D56ACA" w14:textId="0C60EE8A" w:rsidR="00063868" w:rsidRDefault="00063868" w:rsidP="006E5D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B6EB7B4" w14:textId="4D13D1B5" w:rsidR="00063868" w:rsidRDefault="00063868" w:rsidP="006E5D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8A32A8" w14:textId="40FD362A" w:rsidR="00063868" w:rsidRPr="00985FBD" w:rsidRDefault="00063868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1DC62EB3" w14:textId="1E7D1E39" w:rsidR="00063868" w:rsidRPr="00985FBD" w:rsidRDefault="00063868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56FA506F" w14:textId="6B93C1C2" w:rsidR="00063868" w:rsidRPr="00985FBD" w:rsidRDefault="00063868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5BEC9022" w14:textId="596DFD1A" w:rsidR="00063868" w:rsidRDefault="00063868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1D625214" w14:textId="71DA2944" w:rsidR="00063868" w:rsidRDefault="00063868" w:rsidP="006E5D0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5FF3880E" w14:textId="4B5E0B09" w:rsidR="00063868" w:rsidRDefault="00063868" w:rsidP="006E5D07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4A32B1" w:rsidRPr="00985FBD" w14:paraId="7FA67AE8" w14:textId="77777777" w:rsidTr="000B491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3FBDEA2F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530" w:type="dxa"/>
            <w:shd w:val="clear" w:color="auto" w:fill="92D050"/>
            <w:hideMark/>
          </w:tcPr>
          <w:p w14:paraId="73CDDD8B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Izglītība, kultūra, sports</w:t>
            </w:r>
          </w:p>
        </w:tc>
        <w:tc>
          <w:tcPr>
            <w:tcW w:w="1155" w:type="dxa"/>
            <w:shd w:val="clear" w:color="auto" w:fill="92D050"/>
          </w:tcPr>
          <w:p w14:paraId="3BB920D9" w14:textId="48F89771" w:rsidR="004A32B1" w:rsidRPr="00985FBD" w:rsidRDefault="004A32B1" w:rsidP="004A32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482DE858" w14:textId="6B41737E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92D050"/>
          </w:tcPr>
          <w:p w14:paraId="243744B3" w14:textId="042A7119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shd w:val="clear" w:color="auto" w:fill="92D050"/>
          </w:tcPr>
          <w:p w14:paraId="77533A80" w14:textId="0380EDAB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92D050"/>
          </w:tcPr>
          <w:p w14:paraId="4EF83889" w14:textId="38572DB3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shd w:val="clear" w:color="auto" w:fill="92D050"/>
          </w:tcPr>
          <w:p w14:paraId="239DB950" w14:textId="55D3C5C6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shd w:val="clear" w:color="auto" w:fill="92D050"/>
          </w:tcPr>
          <w:p w14:paraId="74DAE7DC" w14:textId="5519B223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  <w:shd w:val="clear" w:color="auto" w:fill="92D050"/>
          </w:tcPr>
          <w:p w14:paraId="66B148D5" w14:textId="77777777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0CFDCCCD" w14:textId="44B7AAA1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E5D07" w:rsidRPr="00985FBD" w14:paraId="20818D58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  <w:hideMark/>
          </w:tcPr>
          <w:p w14:paraId="30C61D74" w14:textId="77777777" w:rsidR="006E5D07" w:rsidRPr="00985FBD" w:rsidRDefault="006E5D07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2530" w:type="dxa"/>
          </w:tcPr>
          <w:p w14:paraId="3B64B8B1" w14:textId="46BDF0EB" w:rsidR="006E5D07" w:rsidRPr="006A0569" w:rsidRDefault="006A0569" w:rsidP="006A0569">
            <w:pPr>
              <w:jc w:val="both"/>
              <w:rPr>
                <w:rFonts w:eastAsia="Times New Roman"/>
                <w:sz w:val="20"/>
                <w:szCs w:val="20"/>
                <w:lang w:eastAsia="lv-LV"/>
              </w:rPr>
            </w:pPr>
            <w:r w:rsidRPr="006A0569">
              <w:rPr>
                <w:rFonts w:eastAsia="Times New Roman"/>
                <w:sz w:val="20"/>
                <w:szCs w:val="20"/>
                <w:lang w:eastAsia="lv-LV"/>
              </w:rPr>
              <w:t>Jaunieši un demokrātija: Eiropas nākamās paaudzes iespējas</w:t>
            </w:r>
          </w:p>
        </w:tc>
        <w:tc>
          <w:tcPr>
            <w:tcW w:w="1155" w:type="dxa"/>
          </w:tcPr>
          <w:p w14:paraId="220E3811" w14:textId="7F69CA6F" w:rsidR="006E5D07" w:rsidRPr="00970F5D" w:rsidRDefault="006A0569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2024.-2025.</w:t>
            </w:r>
          </w:p>
        </w:tc>
        <w:tc>
          <w:tcPr>
            <w:tcW w:w="1393" w:type="dxa"/>
          </w:tcPr>
          <w:p w14:paraId="1689AEE2" w14:textId="54C8B3D8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3B06CB40" w14:textId="1EBD072B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0EB0241B" w14:textId="34BBABDD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1665C8B9" w14:textId="3FDA4CA8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59D21B6D" w14:textId="6F9EF2EC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6C73039B" w14:textId="5DFDE09E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5FA1D8F5" w14:textId="03D6AED5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135E3770" w14:textId="30A37244" w:rsidR="006E5D07" w:rsidRPr="0077722C" w:rsidRDefault="0077722C" w:rsidP="0077722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P</w:t>
            </w:r>
            <w:r w:rsidRPr="0077722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rogramma “Pilsoņi, vienlīdzība, tiesības un vērtības” </w:t>
            </w:r>
            <w:r w:rsidRPr="0077722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lastRenderedPageBreak/>
              <w:t>(saīsinājumā – “CERV”)</w:t>
            </w:r>
          </w:p>
        </w:tc>
      </w:tr>
      <w:tr w:rsidR="00D06785" w:rsidRPr="00985FBD" w14:paraId="000154A7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325CADED" w14:textId="79C4295E" w:rsidR="00D06785" w:rsidRPr="00985FBD" w:rsidRDefault="00D06785" w:rsidP="00D06785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5.2.</w:t>
            </w:r>
          </w:p>
        </w:tc>
        <w:tc>
          <w:tcPr>
            <w:tcW w:w="2530" w:type="dxa"/>
          </w:tcPr>
          <w:p w14:paraId="2889222F" w14:textId="2C2FEEB0" w:rsidR="00D06785" w:rsidRPr="00970F5D" w:rsidRDefault="00D06785" w:rsidP="00D06785">
            <w:pPr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Vingrošanas laukuma izveidošana pie ĀVS stadiona</w:t>
            </w:r>
          </w:p>
        </w:tc>
        <w:tc>
          <w:tcPr>
            <w:tcW w:w="1155" w:type="dxa"/>
          </w:tcPr>
          <w:p w14:paraId="2FF12AAF" w14:textId="45E4958D" w:rsidR="00D06785" w:rsidRPr="00970F5D" w:rsidRDefault="00D06785" w:rsidP="00D06785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31.08.2025</w:t>
            </w:r>
          </w:p>
        </w:tc>
        <w:tc>
          <w:tcPr>
            <w:tcW w:w="1393" w:type="dxa"/>
          </w:tcPr>
          <w:p w14:paraId="51FF4B99" w14:textId="04F7C6AF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28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383</w:t>
            </w:r>
          </w:p>
        </w:tc>
        <w:tc>
          <w:tcPr>
            <w:tcW w:w="1310" w:type="dxa"/>
          </w:tcPr>
          <w:p w14:paraId="4A04061F" w14:textId="22FE3FAD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28 383</w:t>
            </w:r>
          </w:p>
        </w:tc>
        <w:tc>
          <w:tcPr>
            <w:tcW w:w="1417" w:type="dxa"/>
          </w:tcPr>
          <w:p w14:paraId="176BAF6D" w14:textId="5217E631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1935AC1C" w14:textId="6A762936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3B187AE6" w14:textId="4A1032B5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352FA365" w14:textId="3D2EDE3A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7F9C2B5C" w14:textId="0FA77B99" w:rsidR="00D06785" w:rsidRPr="00970F5D" w:rsidRDefault="00D06785" w:rsidP="00D06785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538682D" w14:textId="058BC6B8" w:rsidR="00D06785" w:rsidRPr="00970F5D" w:rsidRDefault="00D06785" w:rsidP="00D06785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D06785" w:rsidRPr="00985FBD" w14:paraId="7730FCE9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051DC811" w14:textId="7573E146" w:rsidR="00D06785" w:rsidRPr="00985FBD" w:rsidRDefault="00D06785" w:rsidP="00D06785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2530" w:type="dxa"/>
          </w:tcPr>
          <w:p w14:paraId="6290D777" w14:textId="273D4DE3" w:rsidR="00D06785" w:rsidRPr="00970F5D" w:rsidRDefault="00D06785" w:rsidP="00D06785">
            <w:pPr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Jaunas grīdas ieklāšana Sporta centra lielajā  zālē</w:t>
            </w:r>
          </w:p>
        </w:tc>
        <w:tc>
          <w:tcPr>
            <w:tcW w:w="1155" w:type="dxa"/>
          </w:tcPr>
          <w:p w14:paraId="69A6DF46" w14:textId="75E1C4DE" w:rsidR="00D06785" w:rsidRPr="00970F5D" w:rsidRDefault="00D06785" w:rsidP="00D06785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31.08.2025</w:t>
            </w:r>
          </w:p>
        </w:tc>
        <w:tc>
          <w:tcPr>
            <w:tcW w:w="1393" w:type="dxa"/>
          </w:tcPr>
          <w:p w14:paraId="41D0619D" w14:textId="2D53DAA5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185</w:t>
            </w:r>
          </w:p>
        </w:tc>
        <w:tc>
          <w:tcPr>
            <w:tcW w:w="1310" w:type="dxa"/>
          </w:tcPr>
          <w:p w14:paraId="723D8E10" w14:textId="630F584E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24 185</w:t>
            </w:r>
          </w:p>
        </w:tc>
        <w:tc>
          <w:tcPr>
            <w:tcW w:w="1417" w:type="dxa"/>
          </w:tcPr>
          <w:p w14:paraId="3E7FE756" w14:textId="68B41CE3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4BDA9AE5" w14:textId="05820986" w:rsidR="00D06785" w:rsidRPr="00970F5D" w:rsidRDefault="00D06785" w:rsidP="00D06785">
            <w:pPr>
              <w:jc w:val="right"/>
              <w:rPr>
                <w:rFonts w:eastAsia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1C751611" w14:textId="2F811150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52DC399B" w14:textId="299AB791" w:rsidR="00D06785" w:rsidRPr="00970F5D" w:rsidRDefault="00D06785" w:rsidP="00D06785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659AC852" w14:textId="05C04E52" w:rsidR="00D06785" w:rsidRPr="00970F5D" w:rsidRDefault="00D06785" w:rsidP="00D06785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E03E9E5" w14:textId="3744D3E5" w:rsidR="00D06785" w:rsidRPr="00970F5D" w:rsidRDefault="00D06785" w:rsidP="00D06785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6E5D07" w:rsidRPr="00985FBD" w14:paraId="0960E5A8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19075617" w14:textId="79962A72" w:rsidR="006E5D07" w:rsidRDefault="006E5D07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497E73A4" w14:textId="52904D6E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132738C4" w14:textId="15C56BDA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62B9770A" w14:textId="545681FB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0018B18C" w14:textId="043DDD11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4E600573" w14:textId="0B101D39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54BDF275" w14:textId="7DE9BD4D" w:rsidR="006E5D07" w:rsidRPr="00970F5D" w:rsidRDefault="006E5D07" w:rsidP="006E5D07">
            <w:pPr>
              <w:jc w:val="right"/>
              <w:rPr>
                <w:rFonts w:eastAsia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160B4647" w14:textId="5CE95188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4993C81E" w14:textId="02C86578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4570F4D3" w14:textId="758ECFD7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196D18E6" w14:textId="77777777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B4C33" w:rsidRPr="00985FBD" w14:paraId="0F055662" w14:textId="77777777" w:rsidTr="000B491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4B3A70E" w14:textId="77777777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530" w:type="dxa"/>
            <w:shd w:val="clear" w:color="auto" w:fill="92D050"/>
            <w:hideMark/>
          </w:tcPr>
          <w:p w14:paraId="1B1C9A42" w14:textId="77777777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Veselība </w:t>
            </w:r>
          </w:p>
        </w:tc>
        <w:tc>
          <w:tcPr>
            <w:tcW w:w="1155" w:type="dxa"/>
            <w:shd w:val="clear" w:color="auto" w:fill="92D050"/>
          </w:tcPr>
          <w:p w14:paraId="3356851C" w14:textId="0A24BD67" w:rsidR="008B4C33" w:rsidRPr="00985FBD" w:rsidRDefault="008B4C33" w:rsidP="008B4C3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193D4051" w14:textId="0481FF1D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92D050"/>
          </w:tcPr>
          <w:p w14:paraId="5DD91F4B" w14:textId="073E8507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shd w:val="clear" w:color="auto" w:fill="92D050"/>
          </w:tcPr>
          <w:p w14:paraId="6D925F1A" w14:textId="42530DA0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92D050"/>
          </w:tcPr>
          <w:p w14:paraId="23576700" w14:textId="490AE72A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shd w:val="clear" w:color="auto" w:fill="92D050"/>
          </w:tcPr>
          <w:p w14:paraId="6B173CE5" w14:textId="6509EE61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shd w:val="clear" w:color="auto" w:fill="92D050"/>
          </w:tcPr>
          <w:p w14:paraId="75880B7C" w14:textId="60E24F52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  <w:shd w:val="clear" w:color="auto" w:fill="92D050"/>
          </w:tcPr>
          <w:p w14:paraId="5B7CF0BD" w14:textId="77777777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7F2D7C45" w14:textId="5BDA29A8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8B4C33" w:rsidRPr="00985FBD" w14:paraId="3B11C893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  <w:hideMark/>
          </w:tcPr>
          <w:p w14:paraId="5ACFB60E" w14:textId="77777777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2530" w:type="dxa"/>
          </w:tcPr>
          <w:p w14:paraId="6D8829B9" w14:textId="300645F2" w:rsidR="008B4C33" w:rsidRPr="00985FBD" w:rsidRDefault="008B4C33" w:rsidP="008B4C33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1BB59AF7" w14:textId="412BEC6B" w:rsidR="008B4C33" w:rsidRPr="00985FBD" w:rsidRDefault="008B4C33" w:rsidP="008B4C3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2106B9D8" w14:textId="3D7EB67F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1A144B38" w14:textId="493626E3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17965C38" w14:textId="17B9AD32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7E5C7EA5" w14:textId="35945CD2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3D7389E3" w14:textId="4D32EBFE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147D8C61" w14:textId="0E542598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3B4F44DB" w14:textId="38E3983D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F7F2095" w14:textId="3E82BEEE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8B4C33" w:rsidRPr="00985FBD" w14:paraId="7933F887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</w:tcPr>
          <w:p w14:paraId="6E45401F" w14:textId="5C90A4CC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6.2.</w:t>
            </w:r>
          </w:p>
        </w:tc>
        <w:tc>
          <w:tcPr>
            <w:tcW w:w="2530" w:type="dxa"/>
          </w:tcPr>
          <w:p w14:paraId="71B9E40A" w14:textId="7BB61CB1" w:rsidR="008B4C33" w:rsidRPr="00985FBD" w:rsidRDefault="008B4C33" w:rsidP="008B4C33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036E3A5D" w14:textId="7F238C91" w:rsidR="008B4C33" w:rsidRPr="00985FBD" w:rsidRDefault="008B4C33" w:rsidP="008B4C3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36C1B676" w14:textId="7E863EC8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40819AF1" w14:textId="49DB5630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4721F3BB" w14:textId="701AA93C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7C902126" w14:textId="28C030BE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4054B54D" w14:textId="33824C91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0CBC269D" w14:textId="5244C68F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29220E22" w14:textId="6D1824B3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1A84F191" w14:textId="4D19AD3F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8B4C33" w:rsidRPr="00985FBD" w14:paraId="521BAF8A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</w:tcPr>
          <w:p w14:paraId="1C205468" w14:textId="23A79F7F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6.3.</w:t>
            </w:r>
          </w:p>
        </w:tc>
        <w:tc>
          <w:tcPr>
            <w:tcW w:w="2530" w:type="dxa"/>
          </w:tcPr>
          <w:p w14:paraId="1F52DF3E" w14:textId="1477B2F5" w:rsidR="008B4C33" w:rsidRPr="00985FBD" w:rsidRDefault="008B4C33" w:rsidP="008B4C33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494B0F9C" w14:textId="0822899F" w:rsidR="008B4C33" w:rsidRPr="00985FBD" w:rsidRDefault="008B4C33" w:rsidP="008B4C3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5FA2B574" w14:textId="107F8BC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0017FE8F" w14:textId="4CC3D998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338D5824" w14:textId="38EBE52E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507B2CA7" w14:textId="0991C980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06CE666" w14:textId="4FB26321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0CCFA7D5" w14:textId="246B9EA8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15664284" w14:textId="23DB056B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0F1274E8" w14:textId="11D49815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92402C" w:rsidRPr="00985FBD" w14:paraId="7A00C79C" w14:textId="77777777" w:rsidTr="0076289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0356A78D" w14:textId="77777777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530" w:type="dxa"/>
            <w:shd w:val="clear" w:color="auto" w:fill="92D050"/>
            <w:hideMark/>
          </w:tcPr>
          <w:p w14:paraId="2E667B81" w14:textId="77777777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darbs</w:t>
            </w:r>
          </w:p>
        </w:tc>
        <w:tc>
          <w:tcPr>
            <w:tcW w:w="1155" w:type="dxa"/>
            <w:shd w:val="clear" w:color="auto" w:fill="92D050"/>
            <w:hideMark/>
          </w:tcPr>
          <w:p w14:paraId="2C9CCEF1" w14:textId="77777777" w:rsidR="0092402C" w:rsidRPr="00985FBD" w:rsidRDefault="0092402C" w:rsidP="0092402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  <w:vAlign w:val="center"/>
          </w:tcPr>
          <w:p w14:paraId="16BBCD8B" w14:textId="6E8BB41C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92D050"/>
            <w:vAlign w:val="center"/>
          </w:tcPr>
          <w:p w14:paraId="3DC906BE" w14:textId="3AAF34DC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14:paraId="6414782B" w14:textId="6F055588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92D050"/>
            <w:vAlign w:val="center"/>
          </w:tcPr>
          <w:p w14:paraId="0052FEF7" w14:textId="11546DCF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shd w:val="clear" w:color="auto" w:fill="92D050"/>
            <w:vAlign w:val="center"/>
          </w:tcPr>
          <w:p w14:paraId="0B0BE814" w14:textId="2A1F6437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shd w:val="clear" w:color="auto" w:fill="92D050"/>
            <w:vAlign w:val="center"/>
          </w:tcPr>
          <w:p w14:paraId="62D31065" w14:textId="33A05D13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  <w:shd w:val="clear" w:color="auto" w:fill="92D050"/>
          </w:tcPr>
          <w:p w14:paraId="19CB0B11" w14:textId="77777777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5628E5B2" w14:textId="1FC31360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0401E" w:rsidRPr="00985FBD" w14:paraId="18233922" w14:textId="77777777" w:rsidTr="0060401E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auto"/>
          </w:tcPr>
          <w:p w14:paraId="641AB7AE" w14:textId="43280BA9" w:rsidR="0060401E" w:rsidRPr="00985FBD" w:rsidRDefault="0060401E" w:rsidP="0060401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2530" w:type="dxa"/>
            <w:shd w:val="clear" w:color="auto" w:fill="auto"/>
          </w:tcPr>
          <w:p w14:paraId="70056799" w14:textId="72542B2F" w:rsidR="0060401E" w:rsidRPr="00985FBD" w:rsidRDefault="0060401E" w:rsidP="00D77B08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 xml:space="preserve">Ā15.1.2.1. Iedzīvotāju iniciatīvu atbalsta konkursa </w:t>
            </w:r>
            <w:r w:rsidRPr="00BC64D0">
              <w:rPr>
                <w:b/>
                <w:sz w:val="20"/>
                <w:szCs w:val="20"/>
              </w:rPr>
              <w:t>“Sabiedrība ar dvēseli”</w:t>
            </w:r>
            <w:r w:rsidRPr="00BC64D0">
              <w:rPr>
                <w:bCs/>
                <w:sz w:val="20"/>
                <w:szCs w:val="20"/>
              </w:rPr>
              <w:t xml:space="preserve"> īstenošana</w:t>
            </w:r>
          </w:p>
        </w:tc>
        <w:tc>
          <w:tcPr>
            <w:tcW w:w="1155" w:type="dxa"/>
            <w:shd w:val="clear" w:color="auto" w:fill="auto"/>
          </w:tcPr>
          <w:p w14:paraId="1A644D2C" w14:textId="77777777" w:rsidR="0060401E" w:rsidRPr="00985FBD" w:rsidRDefault="0060401E" w:rsidP="0060401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14F15CBD" w14:textId="77777777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A7F8AA4" w14:textId="77777777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F67019" w14:textId="77777777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E37439A" w14:textId="77777777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09294098" w14:textId="77777777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E9FABF0" w14:textId="77777777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1E93C9D1" w14:textId="77777777" w:rsidR="0060401E" w:rsidRPr="00985FBD" w:rsidRDefault="0060401E" w:rsidP="0060401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26B2102C" w14:textId="77777777" w:rsidR="0060401E" w:rsidRPr="00985FBD" w:rsidRDefault="0060401E" w:rsidP="0060401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A54669" w:rsidRPr="00985FBD" w14:paraId="5EC9B13B" w14:textId="77777777" w:rsidTr="00A54669">
        <w:trPr>
          <w:gridAfter w:val="1"/>
          <w:wAfter w:w="15" w:type="dxa"/>
          <w:trHeight w:val="264"/>
        </w:trPr>
        <w:tc>
          <w:tcPr>
            <w:tcW w:w="3381" w:type="dxa"/>
            <w:gridSpan w:val="2"/>
            <w:vAlign w:val="center"/>
            <w:hideMark/>
          </w:tcPr>
          <w:p w14:paraId="41C8A1CC" w14:textId="65348384" w:rsidR="00A54669" w:rsidRPr="00985FBD" w:rsidRDefault="00A54669" w:rsidP="00D77B08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“Teritorijas labiekārtošana”</w:t>
            </w:r>
          </w:p>
        </w:tc>
        <w:tc>
          <w:tcPr>
            <w:tcW w:w="1155" w:type="dxa"/>
            <w:vAlign w:val="center"/>
            <w:hideMark/>
          </w:tcPr>
          <w:p w14:paraId="48F3DAA3" w14:textId="3D8CC884" w:rsidR="00A54669" w:rsidRPr="00985FBD" w:rsidRDefault="00A54669" w:rsidP="0060401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4E177CA6" w14:textId="382FA30D" w:rsidR="00A54669" w:rsidRPr="00985FBD" w:rsidRDefault="00A54669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vAlign w:val="center"/>
          </w:tcPr>
          <w:p w14:paraId="7615D98C" w14:textId="38A8A0DA" w:rsidR="00A54669" w:rsidRPr="00985FBD" w:rsidRDefault="00A54669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3F47C99E" w14:textId="088A31E4" w:rsidR="00A54669" w:rsidRPr="00985FBD" w:rsidRDefault="00A54669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vAlign w:val="center"/>
          </w:tcPr>
          <w:p w14:paraId="400E92AE" w14:textId="14046B04" w:rsidR="00A54669" w:rsidRPr="00985FBD" w:rsidRDefault="00A54669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vAlign w:val="center"/>
          </w:tcPr>
          <w:p w14:paraId="0A1E06B7" w14:textId="27A8DBC9" w:rsidR="00A54669" w:rsidRPr="00985FBD" w:rsidRDefault="00A54669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3CF4445E" w14:textId="017604F5" w:rsidR="00A54669" w:rsidRPr="00985FBD" w:rsidRDefault="00A54669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4051F180" w14:textId="77777777" w:rsidR="00A54669" w:rsidRPr="00985FBD" w:rsidRDefault="00A54669" w:rsidP="0060401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hideMark/>
          </w:tcPr>
          <w:p w14:paraId="01EF923C" w14:textId="3FABE3E0" w:rsidR="00A54669" w:rsidRPr="00985FBD" w:rsidRDefault="00A54669" w:rsidP="0060401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0401E" w:rsidRPr="00985FBD" w14:paraId="1A1761B6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458B4213" w14:textId="0E0C48CE" w:rsidR="0060401E" w:rsidRPr="00BC64D0" w:rsidRDefault="0060401E" w:rsidP="0060401E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7.1.1.</w:t>
            </w:r>
          </w:p>
        </w:tc>
        <w:tc>
          <w:tcPr>
            <w:tcW w:w="2530" w:type="dxa"/>
            <w:vAlign w:val="center"/>
          </w:tcPr>
          <w:p w14:paraId="0A72B98F" w14:textId="0851B778" w:rsidR="0060401E" w:rsidRPr="00985FBD" w:rsidRDefault="0060401E" w:rsidP="00D77B08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F2D75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7F2D75">
              <w:rPr>
                <w:bCs/>
                <w:sz w:val="20"/>
                <w:szCs w:val="20"/>
              </w:rPr>
              <w:t xml:space="preserve"> “</w:t>
            </w:r>
            <w:proofErr w:type="spellStart"/>
            <w:r w:rsidRPr="007F2D75">
              <w:rPr>
                <w:bCs/>
                <w:sz w:val="20"/>
                <w:szCs w:val="20"/>
              </w:rPr>
              <w:t>Kalngalieši</w:t>
            </w:r>
            <w:proofErr w:type="spellEnd"/>
            <w:r w:rsidRPr="007F2D75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proofErr w:type="spellStart"/>
            <w:r w:rsidRPr="007F2D75">
              <w:rPr>
                <w:bCs/>
                <w:sz w:val="20"/>
                <w:szCs w:val="20"/>
              </w:rPr>
              <w:t>Langaskrastu</w:t>
            </w:r>
            <w:proofErr w:type="spellEnd"/>
            <w:r w:rsidRPr="007F2D75">
              <w:rPr>
                <w:bCs/>
                <w:sz w:val="20"/>
                <w:szCs w:val="20"/>
              </w:rPr>
              <w:t xml:space="preserve"> kanāla skatu laukuma renovācija (</w:t>
            </w:r>
            <w:proofErr w:type="spellStart"/>
            <w:r w:rsidRPr="007F2D75">
              <w:rPr>
                <w:bCs/>
                <w:sz w:val="20"/>
                <w:szCs w:val="20"/>
              </w:rPr>
              <w:t>Kalngale</w:t>
            </w:r>
            <w:proofErr w:type="spellEnd"/>
            <w:r w:rsidRPr="007F2D75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6E455094" w14:textId="41F825A6" w:rsidR="0060401E" w:rsidRPr="00985FBD" w:rsidRDefault="0060401E" w:rsidP="0060401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F2D7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74312F5B" w14:textId="67C92DD7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F02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1947.94</w:t>
            </w:r>
          </w:p>
        </w:tc>
        <w:tc>
          <w:tcPr>
            <w:tcW w:w="1310" w:type="dxa"/>
          </w:tcPr>
          <w:p w14:paraId="1DF29DFD" w14:textId="2BF07776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256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1576.74</w:t>
            </w:r>
          </w:p>
        </w:tc>
        <w:tc>
          <w:tcPr>
            <w:tcW w:w="1417" w:type="dxa"/>
          </w:tcPr>
          <w:p w14:paraId="7FA3A3FC" w14:textId="0588DF4A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 w:rsidR="000E52E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43D6F9C6" w14:textId="40033D89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 w:rsidR="000E52E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29390B41" w14:textId="13471F78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 w:rsidR="000E52E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0C718CCA" w14:textId="4A36DF35" w:rsidR="0060401E" w:rsidRPr="00985FBD" w:rsidRDefault="0060401E" w:rsidP="0060401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 w:rsidR="000E52E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7B32E27E" w14:textId="76AA546B" w:rsidR="0060401E" w:rsidRPr="00985FBD" w:rsidRDefault="0060401E" w:rsidP="0060401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83E71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6A27F60E" w14:textId="7F7573AB" w:rsidR="0060401E" w:rsidRPr="00985FBD" w:rsidRDefault="0060401E" w:rsidP="0060401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61083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  JUR2025-04/392</w:t>
            </w:r>
          </w:p>
        </w:tc>
      </w:tr>
      <w:tr w:rsidR="000E52E9" w:rsidRPr="00985FBD" w14:paraId="3AD56A75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6D99AFF2" w14:textId="2861CE2A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7.1.2.</w:t>
            </w:r>
          </w:p>
        </w:tc>
        <w:tc>
          <w:tcPr>
            <w:tcW w:w="2530" w:type="dxa"/>
            <w:vAlign w:val="center"/>
          </w:tcPr>
          <w:p w14:paraId="3BFFBCBE" w14:textId="13DF194D" w:rsidR="000E52E9" w:rsidRPr="007F2D75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BF256E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BF256E">
              <w:rPr>
                <w:bCs/>
                <w:sz w:val="20"/>
                <w:szCs w:val="20"/>
              </w:rPr>
              <w:t xml:space="preserve">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BF256E">
              <w:rPr>
                <w:bCs/>
                <w:sz w:val="20"/>
                <w:szCs w:val="20"/>
              </w:rPr>
              <w:t>Nākotnes iela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proofErr w:type="spellStart"/>
            <w:r w:rsidRPr="00BF256E">
              <w:rPr>
                <w:bCs/>
                <w:sz w:val="20"/>
                <w:szCs w:val="20"/>
              </w:rPr>
              <w:t>Vecgaujas</w:t>
            </w:r>
            <w:proofErr w:type="spellEnd"/>
            <w:r w:rsidRPr="00BF256E">
              <w:rPr>
                <w:bCs/>
                <w:sz w:val="20"/>
                <w:szCs w:val="20"/>
              </w:rPr>
              <w:t xml:space="preserve"> labā krasta labiekārtošana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CF8992B" w14:textId="64835E54" w:rsidR="000E52E9" w:rsidRPr="007F2D75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818DFC9" w14:textId="1EC6B54D" w:rsidR="000E52E9" w:rsidRPr="000F02BD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7723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1728.1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7D4E01B3" w14:textId="48261D52" w:rsidR="000E52E9" w:rsidRPr="00BF256E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7723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1728.1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34A42E82" w14:textId="26D8ADD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1998FC15" w14:textId="1C74DD07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1D0B76B7" w14:textId="7FA7063F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5BD61016" w14:textId="4A192C7B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3E341261" w14:textId="276910D1" w:rsidR="000E52E9" w:rsidRPr="00F83E71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6EB1ECC6" w14:textId="04B6E152" w:rsidR="000E52E9" w:rsidRPr="00261083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062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24.04.2025.JUR2025-04/399</w:t>
            </w:r>
          </w:p>
        </w:tc>
      </w:tr>
      <w:tr w:rsidR="000E52E9" w:rsidRPr="00985FBD" w14:paraId="033061E5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6131F569" w14:textId="722847BC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7.1.3.</w:t>
            </w:r>
          </w:p>
        </w:tc>
        <w:tc>
          <w:tcPr>
            <w:tcW w:w="2530" w:type="dxa"/>
            <w:vAlign w:val="center"/>
          </w:tcPr>
          <w:p w14:paraId="54A095EF" w14:textId="2F1982E1" w:rsidR="000E52E9" w:rsidRPr="00BF256E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777237">
              <w:rPr>
                <w:bCs/>
                <w:sz w:val="20"/>
                <w:szCs w:val="20"/>
              </w:rPr>
              <w:t xml:space="preserve">NIG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777237">
              <w:rPr>
                <w:bCs/>
                <w:sz w:val="20"/>
                <w:szCs w:val="20"/>
              </w:rPr>
              <w:t>Carnikavas piestātne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777237">
              <w:rPr>
                <w:bCs/>
                <w:sz w:val="20"/>
                <w:szCs w:val="20"/>
              </w:rPr>
              <w:t>Carnikavas stāsti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FA4D508" w14:textId="69C7F348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618D5A43" w14:textId="36CCF4A9" w:rsidR="000E52E9" w:rsidRPr="00777237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2339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1695.32</w:t>
            </w:r>
          </w:p>
        </w:tc>
        <w:tc>
          <w:tcPr>
            <w:tcW w:w="1310" w:type="dxa"/>
          </w:tcPr>
          <w:p w14:paraId="06CCABB0" w14:textId="6FD2D99F" w:rsidR="000E52E9" w:rsidRPr="00777237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2339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1695.32</w:t>
            </w:r>
          </w:p>
        </w:tc>
        <w:tc>
          <w:tcPr>
            <w:tcW w:w="1417" w:type="dxa"/>
          </w:tcPr>
          <w:p w14:paraId="74E32F43" w14:textId="30064A85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4A99239C" w14:textId="5FE218DF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6FF804B1" w14:textId="75F2019F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8D8DF28" w14:textId="7381C707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52F5C7E3" w14:textId="5B4D9F8D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3A023ECF" w14:textId="4BEED703" w:rsidR="000E52E9" w:rsidRPr="00106216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342E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JUR2025-04/386</w:t>
            </w:r>
          </w:p>
        </w:tc>
      </w:tr>
      <w:tr w:rsidR="000E52E9" w:rsidRPr="00985FBD" w14:paraId="7E8EC938" w14:textId="77777777" w:rsidTr="00840D57">
        <w:trPr>
          <w:gridAfter w:val="1"/>
          <w:wAfter w:w="15" w:type="dxa"/>
          <w:trHeight w:val="264"/>
        </w:trPr>
        <w:tc>
          <w:tcPr>
            <w:tcW w:w="851" w:type="dxa"/>
          </w:tcPr>
          <w:p w14:paraId="6175DAE8" w14:textId="46CA7024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7.1.4.</w:t>
            </w:r>
          </w:p>
        </w:tc>
        <w:tc>
          <w:tcPr>
            <w:tcW w:w="2530" w:type="dxa"/>
            <w:vAlign w:val="center"/>
          </w:tcPr>
          <w:p w14:paraId="015BE1A8" w14:textId="2C3EF3A5" w:rsidR="000E52E9" w:rsidRPr="00777237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F2339A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F2339A">
              <w:rPr>
                <w:bCs/>
                <w:sz w:val="20"/>
                <w:szCs w:val="20"/>
              </w:rPr>
              <w:t xml:space="preserve">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F2339A">
              <w:rPr>
                <w:bCs/>
                <w:sz w:val="20"/>
                <w:szCs w:val="20"/>
              </w:rPr>
              <w:t>Carnikava Rīgas 12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F2339A">
              <w:rPr>
                <w:bCs/>
                <w:sz w:val="20"/>
                <w:szCs w:val="20"/>
              </w:rPr>
              <w:t>Jauka vieta kur pasēdēt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3CECA8AC" w14:textId="3E590E0C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5E0FA2A1" w14:textId="797CA711" w:rsidR="000E52E9" w:rsidRPr="00F2339A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802.77</w:t>
            </w:r>
          </w:p>
        </w:tc>
        <w:tc>
          <w:tcPr>
            <w:tcW w:w="1310" w:type="dxa"/>
          </w:tcPr>
          <w:p w14:paraId="18DEDF1F" w14:textId="3E2226AB" w:rsidR="000E52E9" w:rsidRPr="00F2339A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6297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786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1417" w:type="dxa"/>
          </w:tcPr>
          <w:p w14:paraId="39225991" w14:textId="7BBFD007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75D2D714" w14:textId="7BD43618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34921E71" w14:textId="1310926B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64A69869" w14:textId="5A0E383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6631D94C" w14:textId="378E2DAC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216A1AB1" w14:textId="647ADE46" w:rsidR="000E52E9" w:rsidRPr="001342E2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CF0075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28.04.2025.JUR2025-04/404</w:t>
            </w:r>
          </w:p>
        </w:tc>
      </w:tr>
      <w:tr w:rsidR="000E52E9" w:rsidRPr="00985FBD" w14:paraId="3E30F4F3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4E4ADC79" w14:textId="7731E68A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7.1.5.</w:t>
            </w:r>
          </w:p>
        </w:tc>
        <w:tc>
          <w:tcPr>
            <w:tcW w:w="2530" w:type="dxa"/>
            <w:vAlign w:val="center"/>
          </w:tcPr>
          <w:p w14:paraId="28F8E2C7" w14:textId="06C69156" w:rsidR="000E52E9" w:rsidRPr="00F2339A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310368">
              <w:rPr>
                <w:bCs/>
                <w:sz w:val="20"/>
                <w:szCs w:val="20"/>
              </w:rPr>
              <w:t xml:space="preserve">Biedrība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310368">
              <w:rPr>
                <w:bCs/>
                <w:sz w:val="20"/>
                <w:szCs w:val="20"/>
              </w:rPr>
              <w:t xml:space="preserve">Sporta klubs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310368">
              <w:rPr>
                <w:bCs/>
                <w:sz w:val="20"/>
                <w:szCs w:val="20"/>
              </w:rPr>
              <w:t>Zibeņi</w:t>
            </w:r>
            <w:r w:rsidR="001823C0">
              <w:rPr>
                <w:bCs/>
                <w:sz w:val="20"/>
                <w:szCs w:val="20"/>
              </w:rPr>
              <w:t>””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310368">
              <w:rPr>
                <w:bCs/>
                <w:sz w:val="20"/>
                <w:szCs w:val="20"/>
              </w:rPr>
              <w:t>Soliņu, galdu, atkritumu urnu un pjedestālu izveide Disku Golfa Parkā Zibeņi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6F20B772" w14:textId="7CFD42CC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552A715F" w14:textId="1AF87FCD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03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3064.88</w:t>
            </w:r>
          </w:p>
        </w:tc>
        <w:tc>
          <w:tcPr>
            <w:tcW w:w="1310" w:type="dxa"/>
          </w:tcPr>
          <w:p w14:paraId="584C2526" w14:textId="4A4BA055" w:rsidR="000E52E9" w:rsidRPr="00F62975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03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3064.88</w:t>
            </w:r>
          </w:p>
        </w:tc>
        <w:tc>
          <w:tcPr>
            <w:tcW w:w="1417" w:type="dxa"/>
          </w:tcPr>
          <w:p w14:paraId="7C3A0243" w14:textId="7D742FC2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5875ADEA" w14:textId="1085D045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359DC14D" w14:textId="542BFAAE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000D71E8" w14:textId="565A0649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1ED776F9" w14:textId="1B206244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4AFBEFF2" w14:textId="446691CF" w:rsidR="000E52E9" w:rsidRPr="00CF0075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D5DE7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17.04.2025. JUR2025-04/388</w:t>
            </w:r>
          </w:p>
        </w:tc>
      </w:tr>
      <w:tr w:rsidR="000E52E9" w:rsidRPr="00985FBD" w14:paraId="7A3DEAE0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27DBFFF0" w14:textId="346884D1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7.1.6.</w:t>
            </w:r>
          </w:p>
        </w:tc>
        <w:tc>
          <w:tcPr>
            <w:tcW w:w="2530" w:type="dxa"/>
            <w:vAlign w:val="center"/>
          </w:tcPr>
          <w:p w14:paraId="3DF65DB3" w14:textId="62ADF2B0" w:rsidR="000E52E9" w:rsidRPr="00310368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8B6C7B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8B6C7B">
              <w:rPr>
                <w:bCs/>
                <w:sz w:val="20"/>
                <w:szCs w:val="20"/>
              </w:rPr>
              <w:t xml:space="preserve">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8B6C7B">
              <w:rPr>
                <w:bCs/>
                <w:sz w:val="20"/>
                <w:szCs w:val="20"/>
              </w:rPr>
              <w:t>Ādažu Dižģimenes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8B6C7B">
              <w:rPr>
                <w:bCs/>
                <w:sz w:val="20"/>
                <w:szCs w:val="20"/>
              </w:rPr>
              <w:t>Carnikavas Ziedu paklājs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F7568C1" w14:textId="5426F35B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6408DF4" w14:textId="7552D953" w:rsidR="000E52E9" w:rsidRPr="00310368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B6C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1105.73</w:t>
            </w:r>
          </w:p>
        </w:tc>
        <w:tc>
          <w:tcPr>
            <w:tcW w:w="1310" w:type="dxa"/>
          </w:tcPr>
          <w:p w14:paraId="35929B50" w14:textId="06683B3E" w:rsidR="000E52E9" w:rsidRPr="00310368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B6C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1105.73</w:t>
            </w:r>
          </w:p>
        </w:tc>
        <w:tc>
          <w:tcPr>
            <w:tcW w:w="1417" w:type="dxa"/>
          </w:tcPr>
          <w:p w14:paraId="545D2573" w14:textId="6F1AE886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1472A15E" w14:textId="0D711FDC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0CA55EE8" w14:textId="7490134F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3F368FE5" w14:textId="33E84F9D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2B3B2513" w14:textId="6FBFB5E1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170A1E6D" w14:textId="28B16948" w:rsidR="000E52E9" w:rsidRPr="00FD5DE7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24157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JUR2025-04/395</w:t>
            </w:r>
          </w:p>
        </w:tc>
      </w:tr>
      <w:tr w:rsidR="000E52E9" w:rsidRPr="00985FBD" w14:paraId="645FE0AD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2B6E94A" w14:textId="4D3B2CC1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7.1.7.</w:t>
            </w:r>
          </w:p>
        </w:tc>
        <w:tc>
          <w:tcPr>
            <w:tcW w:w="2530" w:type="dxa"/>
            <w:vAlign w:val="center"/>
          </w:tcPr>
          <w:p w14:paraId="0E207CD9" w14:textId="7230D522" w:rsidR="000E52E9" w:rsidRPr="008B6C7B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7A6D16">
              <w:rPr>
                <w:bCs/>
                <w:sz w:val="20"/>
                <w:szCs w:val="20"/>
              </w:rPr>
              <w:t>Latvijas evaņģēliski luteriskās baznīcas Ādažu draudze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7A6D16">
              <w:rPr>
                <w:bCs/>
                <w:sz w:val="20"/>
                <w:szCs w:val="20"/>
              </w:rPr>
              <w:t xml:space="preserve">Pārdomas pie kādreizējās </w:t>
            </w:r>
            <w:proofErr w:type="spellStart"/>
            <w:r w:rsidRPr="007A6D16">
              <w:rPr>
                <w:bCs/>
                <w:sz w:val="20"/>
                <w:szCs w:val="20"/>
              </w:rPr>
              <w:t>Siguļu</w:t>
            </w:r>
            <w:proofErr w:type="spellEnd"/>
            <w:r w:rsidRPr="007A6D16">
              <w:rPr>
                <w:bCs/>
                <w:sz w:val="20"/>
                <w:szCs w:val="20"/>
              </w:rPr>
              <w:t xml:space="preserve"> baznīcas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0F6256D1" w14:textId="566D5E34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AA95C6D" w14:textId="3CC3DD9D" w:rsidR="000E52E9" w:rsidRPr="008B6C7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A6D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2731.7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5E4BACE5" w14:textId="41199904" w:rsidR="000E52E9" w:rsidRPr="008B6C7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A6D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2731.7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1834AB3B" w14:textId="105BC13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3799A856" w14:textId="0C4A6A8E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1CDBC409" w14:textId="2E196355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35FC4A1D" w14:textId="09034875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2AB400E5" w14:textId="2F3DEB6F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56931A2C" w14:textId="757DBC71" w:rsidR="000E52E9" w:rsidRPr="00124157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962C70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24.04.2025. JUR2025-04/389</w:t>
            </w:r>
          </w:p>
        </w:tc>
      </w:tr>
      <w:tr w:rsidR="000E52E9" w:rsidRPr="00985FBD" w14:paraId="7FF37C4B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28020EFB" w14:textId="3AF439CA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7.1.8.</w:t>
            </w:r>
          </w:p>
        </w:tc>
        <w:tc>
          <w:tcPr>
            <w:tcW w:w="2530" w:type="dxa"/>
            <w:vAlign w:val="center"/>
          </w:tcPr>
          <w:p w14:paraId="72057498" w14:textId="2D9AE6CA" w:rsidR="000E52E9" w:rsidRPr="007A6D16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285829">
              <w:rPr>
                <w:bCs/>
                <w:sz w:val="20"/>
                <w:szCs w:val="20"/>
              </w:rPr>
              <w:t xml:space="preserve">NIG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285829">
              <w:rPr>
                <w:bCs/>
                <w:sz w:val="20"/>
                <w:szCs w:val="20"/>
              </w:rPr>
              <w:t>Alderu iedzīvotāji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B84D6D">
              <w:rPr>
                <w:bCs/>
                <w:sz w:val="20"/>
                <w:szCs w:val="20"/>
              </w:rPr>
              <w:t>Saieta nojume Alderu parkā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656DB03" w14:textId="7E326BC2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5D1CDC3A" w14:textId="6F5CDC3F" w:rsidR="000E52E9" w:rsidRPr="007A6D16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3243.47</w:t>
            </w:r>
          </w:p>
        </w:tc>
        <w:tc>
          <w:tcPr>
            <w:tcW w:w="1310" w:type="dxa"/>
          </w:tcPr>
          <w:p w14:paraId="37398A9E" w14:textId="587A56F2" w:rsidR="000E52E9" w:rsidRPr="007A6D16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84D6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3224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1417" w:type="dxa"/>
          </w:tcPr>
          <w:p w14:paraId="3587984E" w14:textId="664647E4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2DEAB810" w14:textId="21E99C9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20A3FB7B" w14:textId="1E555101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4DF363F7" w14:textId="14531238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0D4EE31C" w14:textId="15827057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266B5DA0" w14:textId="481C85BC" w:rsidR="000E52E9" w:rsidRPr="00962C70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342E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JUR2025-04/401</w:t>
            </w:r>
          </w:p>
        </w:tc>
      </w:tr>
      <w:tr w:rsidR="000E52E9" w:rsidRPr="00985FBD" w14:paraId="00641A3C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B6F58CE" w14:textId="1B4F2227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7.1.9.</w:t>
            </w:r>
          </w:p>
        </w:tc>
        <w:tc>
          <w:tcPr>
            <w:tcW w:w="2530" w:type="dxa"/>
            <w:vAlign w:val="center"/>
          </w:tcPr>
          <w:p w14:paraId="19AEA60A" w14:textId="49ED9C00" w:rsidR="000E52E9" w:rsidRPr="00285829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DA526B">
              <w:rPr>
                <w:bCs/>
                <w:sz w:val="20"/>
                <w:szCs w:val="20"/>
              </w:rPr>
              <w:t xml:space="preserve">NIG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DA526B">
              <w:rPr>
                <w:bCs/>
                <w:sz w:val="20"/>
                <w:szCs w:val="20"/>
              </w:rPr>
              <w:t>Par zaļiem Podniekiem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6A7D28">
              <w:rPr>
                <w:bCs/>
                <w:sz w:val="20"/>
                <w:szCs w:val="20"/>
              </w:rPr>
              <w:t>Dzīvžogs bērnu labsajūtai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C2480E2" w14:textId="6D1BC6DC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7F71413A" w14:textId="5DA8D018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D2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1548.17</w:t>
            </w:r>
          </w:p>
        </w:tc>
        <w:tc>
          <w:tcPr>
            <w:tcW w:w="1310" w:type="dxa"/>
          </w:tcPr>
          <w:p w14:paraId="36E05A30" w14:textId="30441165" w:rsidR="000E52E9" w:rsidRPr="00B84D6D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D2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1548.17</w:t>
            </w:r>
          </w:p>
        </w:tc>
        <w:tc>
          <w:tcPr>
            <w:tcW w:w="1417" w:type="dxa"/>
          </w:tcPr>
          <w:p w14:paraId="57F0B0B0" w14:textId="4CE20E85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47B73431" w14:textId="05AFAB07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5A5A16FD" w14:textId="385961BD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4D30C3EC" w14:textId="2C05EC1A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62D910AB" w14:textId="0982D69D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3C616B74" w14:textId="7B6FEA92" w:rsidR="000E52E9" w:rsidRPr="001342E2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4E3B6A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23.04.2025. JUR2025-04/391</w:t>
            </w:r>
          </w:p>
        </w:tc>
      </w:tr>
      <w:tr w:rsidR="000E52E9" w:rsidRPr="00985FBD" w14:paraId="41EBEC80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2D03398A" w14:textId="12DCC8B0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7.1.10.</w:t>
            </w:r>
          </w:p>
        </w:tc>
        <w:tc>
          <w:tcPr>
            <w:tcW w:w="2530" w:type="dxa"/>
            <w:vAlign w:val="center"/>
          </w:tcPr>
          <w:p w14:paraId="6FC323C2" w14:textId="3B0BC7C7" w:rsidR="000E52E9" w:rsidRPr="00DA526B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9A5823">
              <w:rPr>
                <w:bCs/>
                <w:sz w:val="20"/>
                <w:szCs w:val="20"/>
              </w:rPr>
              <w:t>Biedrība “Par sakoptu KADAGU”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proofErr w:type="spellStart"/>
            <w:r w:rsidRPr="00582DB3">
              <w:rPr>
                <w:bCs/>
                <w:sz w:val="20"/>
                <w:szCs w:val="20"/>
              </w:rPr>
              <w:t>Kadagas</w:t>
            </w:r>
            <w:proofErr w:type="spellEnd"/>
            <w:r w:rsidRPr="00582DB3">
              <w:rPr>
                <w:bCs/>
                <w:sz w:val="20"/>
                <w:szCs w:val="20"/>
              </w:rPr>
              <w:t xml:space="preserve"> aktivitāšu mežs atdzīvojas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C3FA9A6" w14:textId="4DFBEDD7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215C1136" w14:textId="54E0350F" w:rsidR="000E52E9" w:rsidRPr="006A7D28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2304.73</w:t>
            </w:r>
          </w:p>
        </w:tc>
        <w:tc>
          <w:tcPr>
            <w:tcW w:w="1310" w:type="dxa"/>
          </w:tcPr>
          <w:p w14:paraId="640CF82A" w14:textId="38606621" w:rsidR="000E52E9" w:rsidRPr="006A7D28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D1707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2304.58</w:t>
            </w:r>
          </w:p>
        </w:tc>
        <w:tc>
          <w:tcPr>
            <w:tcW w:w="1417" w:type="dxa"/>
          </w:tcPr>
          <w:p w14:paraId="60996242" w14:textId="6C83FE11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775B799B" w14:textId="6278D59C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0B552446" w14:textId="4C3EBD25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5C5D59BC" w14:textId="5E78875A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04486601" w14:textId="28472EBB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687DECA2" w14:textId="4DD891E0" w:rsidR="000E52E9" w:rsidRPr="004E3B6A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61083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19.04.2025. JUR2025-04/394</w:t>
            </w:r>
          </w:p>
        </w:tc>
      </w:tr>
      <w:tr w:rsidR="000E52E9" w:rsidRPr="00985FBD" w14:paraId="603E03FE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7CC9F07" w14:textId="462C1F4F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7.1.11.</w:t>
            </w:r>
          </w:p>
        </w:tc>
        <w:tc>
          <w:tcPr>
            <w:tcW w:w="2530" w:type="dxa"/>
            <w:vAlign w:val="center"/>
          </w:tcPr>
          <w:p w14:paraId="1FFD8EB6" w14:textId="7ADDD70C" w:rsidR="000E52E9" w:rsidRPr="009A5823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8901A9">
              <w:rPr>
                <w:bCs/>
                <w:sz w:val="20"/>
                <w:szCs w:val="20"/>
              </w:rPr>
              <w:t xml:space="preserve">Biedrība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8901A9">
              <w:rPr>
                <w:bCs/>
                <w:sz w:val="20"/>
                <w:szCs w:val="20"/>
              </w:rPr>
              <w:t xml:space="preserve">Sporta klubs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8901A9">
              <w:rPr>
                <w:bCs/>
                <w:sz w:val="20"/>
                <w:szCs w:val="20"/>
              </w:rPr>
              <w:t>BMX Ādaži</w:t>
            </w:r>
            <w:r w:rsidR="001823C0">
              <w:rPr>
                <w:bCs/>
                <w:sz w:val="20"/>
                <w:szCs w:val="20"/>
              </w:rPr>
              <w:t>””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8901A9">
              <w:rPr>
                <w:bCs/>
                <w:sz w:val="20"/>
                <w:szCs w:val="20"/>
              </w:rPr>
              <w:t>Droša vide - veselīgam dzīvesveidam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D589450" w14:textId="69AF8794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2A3EA3BF" w14:textId="0DF12AE3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2229.31</w:t>
            </w:r>
          </w:p>
        </w:tc>
        <w:tc>
          <w:tcPr>
            <w:tcW w:w="1310" w:type="dxa"/>
          </w:tcPr>
          <w:p w14:paraId="401C9254" w14:textId="7806EC13" w:rsidR="000E52E9" w:rsidRPr="00D17071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901A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1963.11</w:t>
            </w:r>
          </w:p>
        </w:tc>
        <w:tc>
          <w:tcPr>
            <w:tcW w:w="1417" w:type="dxa"/>
          </w:tcPr>
          <w:p w14:paraId="23268658" w14:textId="3F6A236E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17FCB20B" w14:textId="13C03916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5446FBD4" w14:textId="43964815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4237D7D2" w14:textId="0E02C058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735F6B07" w14:textId="5F924BA1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2E99E048" w14:textId="0A6C3B94" w:rsidR="000E52E9" w:rsidRPr="00261083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E236E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28.04.2025. JUR2025-04/387</w:t>
            </w:r>
          </w:p>
        </w:tc>
      </w:tr>
      <w:tr w:rsidR="000E52E9" w:rsidRPr="00985FBD" w14:paraId="1A6D5EE7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AF6A22E" w14:textId="70DE82C8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7.1.12.</w:t>
            </w:r>
          </w:p>
        </w:tc>
        <w:tc>
          <w:tcPr>
            <w:tcW w:w="2530" w:type="dxa"/>
            <w:vAlign w:val="center"/>
          </w:tcPr>
          <w:p w14:paraId="02B8793C" w14:textId="234C1BB5" w:rsidR="000E52E9" w:rsidRPr="008901A9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9622F0">
              <w:rPr>
                <w:bCs/>
                <w:sz w:val="20"/>
                <w:szCs w:val="20"/>
              </w:rPr>
              <w:t>NIG "9 lapsēni"</w:t>
            </w:r>
            <w:r>
              <w:rPr>
                <w:bCs/>
                <w:sz w:val="20"/>
                <w:szCs w:val="20"/>
              </w:rPr>
              <w:t xml:space="preserve"> projekts </w:t>
            </w:r>
            <w:r w:rsidRPr="008A445E">
              <w:rPr>
                <w:bCs/>
                <w:sz w:val="20"/>
                <w:szCs w:val="20"/>
              </w:rPr>
              <w:t xml:space="preserve">PII </w:t>
            </w:r>
            <w:r>
              <w:rPr>
                <w:bCs/>
                <w:sz w:val="20"/>
                <w:szCs w:val="20"/>
              </w:rPr>
              <w:t>“</w:t>
            </w:r>
            <w:r w:rsidRPr="008A445E">
              <w:rPr>
                <w:bCs/>
                <w:sz w:val="20"/>
                <w:szCs w:val="20"/>
              </w:rPr>
              <w:t xml:space="preserve">“Strautiņš” 9. grupas </w:t>
            </w:r>
            <w:proofErr w:type="spellStart"/>
            <w:r w:rsidRPr="008A445E">
              <w:rPr>
                <w:bCs/>
                <w:sz w:val="20"/>
                <w:szCs w:val="20"/>
              </w:rPr>
              <w:t>ārtelpas</w:t>
            </w:r>
            <w:proofErr w:type="spellEnd"/>
            <w:r w:rsidRPr="008A445E">
              <w:rPr>
                <w:bCs/>
                <w:sz w:val="20"/>
                <w:szCs w:val="20"/>
              </w:rPr>
              <w:t xml:space="preserve"> labiekārtošana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7A0FA0F3" w14:textId="39CFBBB5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49E8649" w14:textId="7160D722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445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1528.98</w:t>
            </w:r>
          </w:p>
        </w:tc>
        <w:tc>
          <w:tcPr>
            <w:tcW w:w="1310" w:type="dxa"/>
          </w:tcPr>
          <w:p w14:paraId="1092809B" w14:textId="2B2A1F06" w:rsidR="000E52E9" w:rsidRPr="008901A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445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1528.98</w:t>
            </w:r>
          </w:p>
        </w:tc>
        <w:tc>
          <w:tcPr>
            <w:tcW w:w="1417" w:type="dxa"/>
          </w:tcPr>
          <w:p w14:paraId="5F5C64DE" w14:textId="13CC9654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76967914" w14:textId="37B748FE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05AFEBB5" w14:textId="5313ABEE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48F2208C" w14:textId="04A74B26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0BD771A1" w14:textId="72FB3278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32EEE00" w14:textId="29CC09B3" w:rsidR="000E52E9" w:rsidRPr="00DE236E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61083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23.04.2025. JUR2025-04/400</w:t>
            </w:r>
          </w:p>
        </w:tc>
      </w:tr>
      <w:tr w:rsidR="000E52E9" w:rsidRPr="00985FBD" w14:paraId="618237E7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5608C54A" w14:textId="5BA790BA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7.1.13.</w:t>
            </w:r>
          </w:p>
        </w:tc>
        <w:tc>
          <w:tcPr>
            <w:tcW w:w="2530" w:type="dxa"/>
            <w:vAlign w:val="center"/>
          </w:tcPr>
          <w:p w14:paraId="29858ACA" w14:textId="5A9BC298" w:rsidR="000E52E9" w:rsidRPr="009622F0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5348BF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5348BF">
              <w:rPr>
                <w:bCs/>
                <w:sz w:val="20"/>
                <w:szCs w:val="20"/>
              </w:rPr>
              <w:t xml:space="preserve">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5348BF">
              <w:rPr>
                <w:bCs/>
                <w:sz w:val="20"/>
                <w:szCs w:val="20"/>
              </w:rPr>
              <w:t>Privātā vidusskola ĀBVS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5348BF">
              <w:rPr>
                <w:bCs/>
                <w:sz w:val="20"/>
                <w:szCs w:val="20"/>
              </w:rPr>
              <w:t xml:space="preserve">Aktīvās atpūtas laukums Ādažu Brīvajā </w:t>
            </w:r>
            <w:proofErr w:type="spellStart"/>
            <w:r w:rsidRPr="005348BF">
              <w:rPr>
                <w:bCs/>
                <w:sz w:val="20"/>
                <w:szCs w:val="20"/>
              </w:rPr>
              <w:t>Valdorfa</w:t>
            </w:r>
            <w:proofErr w:type="spellEnd"/>
            <w:r w:rsidRPr="005348BF">
              <w:rPr>
                <w:bCs/>
                <w:sz w:val="20"/>
                <w:szCs w:val="20"/>
              </w:rPr>
              <w:t xml:space="preserve"> skolā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032A383C" w14:textId="22CA5576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05BC08E7" w14:textId="473D5A7F" w:rsidR="000E52E9" w:rsidRPr="008A445E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2209.78</w:t>
            </w:r>
          </w:p>
        </w:tc>
        <w:tc>
          <w:tcPr>
            <w:tcW w:w="1310" w:type="dxa"/>
          </w:tcPr>
          <w:p w14:paraId="19AE34C1" w14:textId="17C590AF" w:rsidR="000E52E9" w:rsidRPr="008A445E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1732.90</w:t>
            </w:r>
          </w:p>
        </w:tc>
        <w:tc>
          <w:tcPr>
            <w:tcW w:w="1417" w:type="dxa"/>
          </w:tcPr>
          <w:p w14:paraId="4B2A8860" w14:textId="4918BFDD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39BEA547" w14:textId="79CBD7DC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61D76138" w14:textId="55728356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EB985AD" w14:textId="25E086BD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4E49F9A4" w14:textId="144A0B92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06FAE079" w14:textId="77AA94DC" w:rsidR="000E52E9" w:rsidRPr="00261083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A664F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JUR2025-04/385</w:t>
            </w:r>
          </w:p>
        </w:tc>
      </w:tr>
      <w:tr w:rsidR="000E52E9" w:rsidRPr="00985FBD" w14:paraId="0EFD7E42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74794740" w14:textId="2DE16C5D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7.1.14.</w:t>
            </w:r>
          </w:p>
        </w:tc>
        <w:tc>
          <w:tcPr>
            <w:tcW w:w="2530" w:type="dxa"/>
            <w:vAlign w:val="center"/>
          </w:tcPr>
          <w:p w14:paraId="6BAF6393" w14:textId="0331B634" w:rsidR="000E52E9" w:rsidRPr="005348BF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9D45D0">
              <w:rPr>
                <w:bCs/>
                <w:sz w:val="20"/>
                <w:szCs w:val="20"/>
              </w:rPr>
              <w:t xml:space="preserve">NIG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9D45D0">
              <w:rPr>
                <w:bCs/>
                <w:sz w:val="20"/>
                <w:szCs w:val="20"/>
              </w:rPr>
              <w:t>Ādažu vidusskolas Vecāku Spēks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9D45D0">
              <w:rPr>
                <w:bCs/>
                <w:sz w:val="20"/>
                <w:szCs w:val="20"/>
              </w:rPr>
              <w:t>Ādažu vidusskolas Vecāku Spēks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428BEC06" w14:textId="740DE131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0CEA7222" w14:textId="53850737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1996.95</w:t>
            </w:r>
          </w:p>
        </w:tc>
        <w:tc>
          <w:tcPr>
            <w:tcW w:w="1310" w:type="dxa"/>
          </w:tcPr>
          <w:p w14:paraId="19292E90" w14:textId="3172B0E8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D45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1972.11</w:t>
            </w:r>
          </w:p>
        </w:tc>
        <w:tc>
          <w:tcPr>
            <w:tcW w:w="1417" w:type="dxa"/>
          </w:tcPr>
          <w:p w14:paraId="5BEC043B" w14:textId="41A634ED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086B34F0" w14:textId="34345437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13DA8513" w14:textId="5DD83EC7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412FF1FC" w14:textId="6A633D9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67632058" w14:textId="7BE40BD4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0DCBAF7" w14:textId="76A6ABF0" w:rsidR="000E52E9" w:rsidRPr="00A664FB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C7E57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23.04.2025. JUR2025-04/393</w:t>
            </w:r>
          </w:p>
        </w:tc>
      </w:tr>
      <w:tr w:rsidR="00A54669" w:rsidRPr="00985FBD" w14:paraId="6FA8BAF1" w14:textId="77777777" w:rsidTr="00A54669">
        <w:trPr>
          <w:gridAfter w:val="1"/>
          <w:wAfter w:w="15" w:type="dxa"/>
          <w:trHeight w:val="264"/>
        </w:trPr>
        <w:tc>
          <w:tcPr>
            <w:tcW w:w="3381" w:type="dxa"/>
            <w:gridSpan w:val="2"/>
            <w:vAlign w:val="center"/>
          </w:tcPr>
          <w:p w14:paraId="2D993CF2" w14:textId="3C905376" w:rsidR="00A54669" w:rsidRPr="009D45D0" w:rsidRDefault="00A54669" w:rsidP="00A54669">
            <w:pPr>
              <w:rPr>
                <w:b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“Telpu remonts”</w:t>
            </w:r>
          </w:p>
        </w:tc>
        <w:tc>
          <w:tcPr>
            <w:tcW w:w="1155" w:type="dxa"/>
            <w:vAlign w:val="center"/>
          </w:tcPr>
          <w:p w14:paraId="6AC3DA9E" w14:textId="77777777" w:rsidR="00A54669" w:rsidRDefault="00A54669" w:rsidP="0060401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76A6BCE8" w14:textId="77777777" w:rsidR="00A54669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vAlign w:val="center"/>
          </w:tcPr>
          <w:p w14:paraId="75AA047E" w14:textId="77777777" w:rsidR="00A54669" w:rsidRPr="009D45D0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167B4B7D" w14:textId="77777777" w:rsidR="00A54669" w:rsidRPr="007D38DB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vAlign w:val="center"/>
          </w:tcPr>
          <w:p w14:paraId="130BBBAD" w14:textId="77777777" w:rsidR="00A54669" w:rsidRPr="007D38DB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vAlign w:val="center"/>
          </w:tcPr>
          <w:p w14:paraId="442B9757" w14:textId="77777777" w:rsidR="00A54669" w:rsidRPr="007D38DB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5759C6FC" w14:textId="77777777" w:rsidR="00A54669" w:rsidRPr="007D38DB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2A339E58" w14:textId="77777777" w:rsidR="00A54669" w:rsidRDefault="00A54669" w:rsidP="0060401E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194E65EC" w14:textId="77777777" w:rsidR="00A54669" w:rsidRPr="002C7E57" w:rsidRDefault="00A54669" w:rsidP="0060401E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0E52E9" w:rsidRPr="00985FBD" w14:paraId="5D60B915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5A405681" w14:textId="62A94C71" w:rsidR="000E52E9" w:rsidRPr="00BC64D0" w:rsidRDefault="000E52E9" w:rsidP="000E52E9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7.2.1.</w:t>
            </w:r>
          </w:p>
        </w:tc>
        <w:tc>
          <w:tcPr>
            <w:tcW w:w="2530" w:type="dxa"/>
            <w:vAlign w:val="center"/>
          </w:tcPr>
          <w:p w14:paraId="71438A39" w14:textId="41EEA056" w:rsidR="000E52E9" w:rsidRPr="009D45D0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48687D">
              <w:rPr>
                <w:bCs/>
                <w:sz w:val="20"/>
                <w:szCs w:val="20"/>
              </w:rPr>
              <w:t xml:space="preserve">Biedrība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48687D">
              <w:rPr>
                <w:bCs/>
                <w:sz w:val="20"/>
                <w:szCs w:val="20"/>
              </w:rPr>
              <w:t xml:space="preserve">Ādaži Darts </w:t>
            </w:r>
            <w:proofErr w:type="spellStart"/>
            <w:r w:rsidRPr="0048687D">
              <w:rPr>
                <w:bCs/>
                <w:sz w:val="20"/>
                <w:szCs w:val="20"/>
              </w:rPr>
              <w:t>Club</w:t>
            </w:r>
            <w:proofErr w:type="spellEnd"/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48687D">
              <w:rPr>
                <w:bCs/>
                <w:sz w:val="20"/>
                <w:szCs w:val="20"/>
              </w:rPr>
              <w:t>Nāc &amp; Met Ādažos treniņu telpas remonts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471A941C" w14:textId="0DF7B41C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61B0C31F" w14:textId="72C542D4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5600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1556.18</w:t>
            </w:r>
          </w:p>
        </w:tc>
        <w:tc>
          <w:tcPr>
            <w:tcW w:w="1310" w:type="dxa"/>
          </w:tcPr>
          <w:p w14:paraId="553A6B01" w14:textId="14A1A2C0" w:rsidR="000E52E9" w:rsidRPr="009D45D0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5600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1556.18</w:t>
            </w:r>
          </w:p>
        </w:tc>
        <w:tc>
          <w:tcPr>
            <w:tcW w:w="1417" w:type="dxa"/>
          </w:tcPr>
          <w:p w14:paraId="3D27F109" w14:textId="6EE822D1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4056C0C9" w14:textId="5F5E5AA2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5B2EA2AE" w14:textId="2CDE9FF6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2723C7E0" w14:textId="12F8066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22B7ADF9" w14:textId="7E6CA2C4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26AFD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B99FBE0" w14:textId="28AD3D01" w:rsidR="000E52E9" w:rsidRPr="002C7E57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342E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JUR2025-04/403</w:t>
            </w:r>
          </w:p>
        </w:tc>
      </w:tr>
      <w:tr w:rsidR="000E52E9" w:rsidRPr="00985FBD" w14:paraId="169D9D60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371C2F49" w14:textId="37AB34EE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7.2.2.</w:t>
            </w:r>
          </w:p>
        </w:tc>
        <w:tc>
          <w:tcPr>
            <w:tcW w:w="2530" w:type="dxa"/>
            <w:vAlign w:val="center"/>
          </w:tcPr>
          <w:p w14:paraId="4F4ECEBF" w14:textId="310E4A8D" w:rsidR="000E52E9" w:rsidRPr="0048687D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705210">
              <w:rPr>
                <w:bCs/>
                <w:sz w:val="20"/>
                <w:szCs w:val="20"/>
              </w:rPr>
              <w:t xml:space="preserve">Biedrība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705210">
              <w:rPr>
                <w:bCs/>
                <w:sz w:val="20"/>
                <w:szCs w:val="20"/>
              </w:rPr>
              <w:t>Pasta iela 2, Ādaži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705210">
              <w:rPr>
                <w:bCs/>
                <w:sz w:val="20"/>
                <w:szCs w:val="20"/>
              </w:rPr>
              <w:t>Kāpņu remonts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1D5E5D51" w14:textId="16B2BD0D" w:rsidR="000E52E9" w:rsidRPr="007D38DB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82E9D6E" w14:textId="620B62C1" w:rsidR="000E52E9" w:rsidRPr="00C5600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70E1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1186.43</w:t>
            </w:r>
          </w:p>
        </w:tc>
        <w:tc>
          <w:tcPr>
            <w:tcW w:w="1310" w:type="dxa"/>
          </w:tcPr>
          <w:p w14:paraId="3F5A56DC" w14:textId="69D86771" w:rsidR="000E52E9" w:rsidRPr="00C5600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70E1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1186.43</w:t>
            </w:r>
          </w:p>
        </w:tc>
        <w:tc>
          <w:tcPr>
            <w:tcW w:w="1417" w:type="dxa"/>
          </w:tcPr>
          <w:p w14:paraId="07C2FDDB" w14:textId="08739B2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5E917C6B" w14:textId="3B400BE8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0E5F081D" w14:textId="0C59A10B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6EC701F2" w14:textId="1096514D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63A290B5" w14:textId="34EE1C8A" w:rsidR="000E52E9" w:rsidRPr="00226AFD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E9649E4" w14:textId="2DC9B685" w:rsidR="000E52E9" w:rsidRPr="001342E2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D5DE7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JUR2025-04/402</w:t>
            </w:r>
          </w:p>
        </w:tc>
      </w:tr>
      <w:tr w:rsidR="000E52E9" w:rsidRPr="00985FBD" w14:paraId="2794D3EC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96A657C" w14:textId="1392CC98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7.2.3. </w:t>
            </w:r>
          </w:p>
        </w:tc>
        <w:tc>
          <w:tcPr>
            <w:tcW w:w="2530" w:type="dxa"/>
            <w:vAlign w:val="center"/>
          </w:tcPr>
          <w:p w14:paraId="21C3FCE6" w14:textId="47C80F29" w:rsidR="000E52E9" w:rsidRPr="00705210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C3000D">
              <w:rPr>
                <w:bCs/>
                <w:sz w:val="20"/>
                <w:szCs w:val="20"/>
              </w:rPr>
              <w:t xml:space="preserve">Biedrība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C3000D">
              <w:rPr>
                <w:bCs/>
                <w:sz w:val="20"/>
                <w:szCs w:val="20"/>
              </w:rPr>
              <w:t>Ādažu novada pensionāru biedrība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C3000D">
              <w:rPr>
                <w:bCs/>
                <w:sz w:val="20"/>
                <w:szCs w:val="20"/>
              </w:rPr>
              <w:t>Garāžas sienas apdare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76C9B587" w14:textId="2F218F89" w:rsidR="000E52E9" w:rsidRPr="007D38DB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3346022A" w14:textId="358C3BD0" w:rsidR="000E52E9" w:rsidRPr="00C70E15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1224.65</w:t>
            </w:r>
          </w:p>
        </w:tc>
        <w:tc>
          <w:tcPr>
            <w:tcW w:w="1310" w:type="dxa"/>
          </w:tcPr>
          <w:p w14:paraId="1FCDE47E" w14:textId="5FDF5827" w:rsidR="000E52E9" w:rsidRPr="00C70E15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1232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1207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1417" w:type="dxa"/>
          </w:tcPr>
          <w:p w14:paraId="38C38A71" w14:textId="7B9046A7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40A2F4A1" w14:textId="5D0B757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468FADB0" w14:textId="3C9E0567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10713AE" w14:textId="25DBF1CB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578AAC69" w14:textId="5F1FD4A1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E052CCE" w14:textId="632D1C26" w:rsidR="000E52E9" w:rsidRPr="00FD5DE7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CF0075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28.04.2025. JUR2025-04/390</w:t>
            </w:r>
          </w:p>
        </w:tc>
      </w:tr>
      <w:tr w:rsidR="00A54669" w:rsidRPr="00985FBD" w14:paraId="100F428C" w14:textId="77777777" w:rsidTr="00A54669">
        <w:trPr>
          <w:gridAfter w:val="1"/>
          <w:wAfter w:w="15" w:type="dxa"/>
          <w:trHeight w:val="264"/>
        </w:trPr>
        <w:tc>
          <w:tcPr>
            <w:tcW w:w="3381" w:type="dxa"/>
            <w:gridSpan w:val="2"/>
            <w:vAlign w:val="center"/>
          </w:tcPr>
          <w:p w14:paraId="5667EB6E" w14:textId="1DA073E7" w:rsidR="00A54669" w:rsidRPr="00C3000D" w:rsidRDefault="00A54669" w:rsidP="00D77B08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“Tehnisko līdzekļu radīšana izglītojošām, kultūras, sporta un sociālajām norisēm”</w:t>
            </w:r>
          </w:p>
        </w:tc>
        <w:tc>
          <w:tcPr>
            <w:tcW w:w="1155" w:type="dxa"/>
            <w:vAlign w:val="center"/>
          </w:tcPr>
          <w:p w14:paraId="6BBFAD14" w14:textId="77777777" w:rsidR="00A54669" w:rsidRPr="007D38DB" w:rsidRDefault="00A54669" w:rsidP="0060401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335FDB77" w14:textId="77777777" w:rsidR="00A54669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vAlign w:val="center"/>
          </w:tcPr>
          <w:p w14:paraId="7F73402A" w14:textId="77777777" w:rsidR="00A54669" w:rsidRPr="00C12325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03718698" w14:textId="77777777" w:rsidR="00A54669" w:rsidRPr="007D38DB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vAlign w:val="center"/>
          </w:tcPr>
          <w:p w14:paraId="35452819" w14:textId="77777777" w:rsidR="00A54669" w:rsidRPr="007D38DB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vAlign w:val="center"/>
          </w:tcPr>
          <w:p w14:paraId="3920075F" w14:textId="77777777" w:rsidR="00A54669" w:rsidRPr="007D38DB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1CC79B82" w14:textId="77777777" w:rsidR="00A54669" w:rsidRPr="007D38DB" w:rsidRDefault="00A54669" w:rsidP="0060401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30A59575" w14:textId="77777777" w:rsidR="00A54669" w:rsidRDefault="00A54669" w:rsidP="0060401E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5B636B11" w14:textId="77777777" w:rsidR="00A54669" w:rsidRPr="00CF0075" w:rsidRDefault="00A54669" w:rsidP="0060401E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0E52E9" w:rsidRPr="00985FBD" w14:paraId="63FCCEE0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0AFE02F" w14:textId="74994DB9" w:rsidR="000E52E9" w:rsidRPr="00BC64D0" w:rsidRDefault="000E52E9" w:rsidP="000E52E9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7.3.1.</w:t>
            </w:r>
          </w:p>
        </w:tc>
        <w:tc>
          <w:tcPr>
            <w:tcW w:w="2530" w:type="dxa"/>
            <w:vAlign w:val="center"/>
          </w:tcPr>
          <w:p w14:paraId="46381F86" w14:textId="2EF73229" w:rsidR="000E52E9" w:rsidRPr="00C3000D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CA3E4B">
              <w:rPr>
                <w:bCs/>
                <w:sz w:val="20"/>
                <w:szCs w:val="20"/>
              </w:rPr>
              <w:t xml:space="preserve">Biedrība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CA3E4B">
              <w:rPr>
                <w:bCs/>
                <w:sz w:val="20"/>
                <w:szCs w:val="20"/>
              </w:rPr>
              <w:t>DARI RADI KOŠI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CA3E4B">
              <w:rPr>
                <w:bCs/>
                <w:sz w:val="20"/>
                <w:szCs w:val="20"/>
              </w:rPr>
              <w:t>Strautiņš iedvesmo 2</w:t>
            </w:r>
            <w:r>
              <w:rPr>
                <w:bCs/>
                <w:sz w:val="20"/>
                <w:szCs w:val="20"/>
              </w:rPr>
              <w:t xml:space="preserve">”  </w:t>
            </w:r>
          </w:p>
        </w:tc>
        <w:tc>
          <w:tcPr>
            <w:tcW w:w="1155" w:type="dxa"/>
          </w:tcPr>
          <w:p w14:paraId="721E3736" w14:textId="32466FE0" w:rsidR="000E52E9" w:rsidRPr="007D38DB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0C39032A" w14:textId="533EAB68" w:rsidR="000E52E9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D7587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1989.55</w:t>
            </w:r>
          </w:p>
        </w:tc>
        <w:tc>
          <w:tcPr>
            <w:tcW w:w="1310" w:type="dxa"/>
          </w:tcPr>
          <w:p w14:paraId="023B0F25" w14:textId="2642961D" w:rsidR="000E52E9" w:rsidRPr="00C12325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D7587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1989.55</w:t>
            </w:r>
          </w:p>
        </w:tc>
        <w:tc>
          <w:tcPr>
            <w:tcW w:w="1417" w:type="dxa"/>
          </w:tcPr>
          <w:p w14:paraId="2EC0AA5A" w14:textId="46965464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3054031C" w14:textId="2762336D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22080D6F" w14:textId="428C9732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29F82102" w14:textId="2B80FD7C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2F1720B8" w14:textId="40BAE4D9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26AFD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54F0844" w14:textId="5CEA3538" w:rsidR="000E52E9" w:rsidRPr="00CF0075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6732E8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23.04.2025. JUR 2025-04/396</w:t>
            </w:r>
          </w:p>
        </w:tc>
      </w:tr>
      <w:tr w:rsidR="000E52E9" w:rsidRPr="00985FBD" w14:paraId="0D790AB5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7A0460A1" w14:textId="779C833D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7.3.2.</w:t>
            </w:r>
          </w:p>
        </w:tc>
        <w:tc>
          <w:tcPr>
            <w:tcW w:w="2530" w:type="dxa"/>
            <w:vAlign w:val="center"/>
          </w:tcPr>
          <w:p w14:paraId="14FBF6E1" w14:textId="6BF6A2E7" w:rsidR="000E52E9" w:rsidRPr="00CA3E4B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3713ED">
              <w:rPr>
                <w:bCs/>
                <w:sz w:val="20"/>
                <w:szCs w:val="20"/>
              </w:rPr>
              <w:t xml:space="preserve">Biedrība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3713ED">
              <w:rPr>
                <w:bCs/>
                <w:sz w:val="20"/>
                <w:szCs w:val="20"/>
              </w:rPr>
              <w:t>Sprigulis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3713ED">
              <w:rPr>
                <w:bCs/>
                <w:sz w:val="20"/>
                <w:szCs w:val="20"/>
              </w:rPr>
              <w:t>Latgales sievu krekli un galvassegas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213AC8EB" w14:textId="6DAD80D3" w:rsidR="000E52E9" w:rsidRPr="007D38DB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673A952B" w14:textId="3434138B" w:rsidR="000E52E9" w:rsidRPr="00D75875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B56D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910.7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4D797C7F" w14:textId="4CDE7CC2" w:rsidR="000E52E9" w:rsidRPr="00D75875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B56D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910.7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48A9E0DD" w14:textId="4442C50E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38245820" w14:textId="03B60BD0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6555954B" w14:textId="00D2C692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F4D5E00" w14:textId="126569E0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761BF439" w14:textId="1085A450" w:rsidR="000E52E9" w:rsidRPr="00226AFD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97520D3" w14:textId="71FD4AFB" w:rsidR="000E52E9" w:rsidRPr="006732E8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C7E57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17.04.2025. JUR2025-04/397</w:t>
            </w:r>
          </w:p>
        </w:tc>
      </w:tr>
      <w:tr w:rsidR="000E52E9" w:rsidRPr="00985FBD" w14:paraId="6C4F9F3D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297041B3" w14:textId="459CC86B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7.3.3.</w:t>
            </w:r>
          </w:p>
        </w:tc>
        <w:tc>
          <w:tcPr>
            <w:tcW w:w="2530" w:type="dxa"/>
            <w:vAlign w:val="center"/>
          </w:tcPr>
          <w:p w14:paraId="52954B24" w14:textId="3D680FBD" w:rsidR="000E52E9" w:rsidRPr="003713ED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1B56D5">
              <w:rPr>
                <w:bCs/>
                <w:sz w:val="20"/>
                <w:szCs w:val="20"/>
              </w:rPr>
              <w:t xml:space="preserve">NIG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1B56D5">
              <w:rPr>
                <w:bCs/>
                <w:sz w:val="20"/>
                <w:szCs w:val="20"/>
              </w:rPr>
              <w:t>Strautiņa komanda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430E33">
              <w:rPr>
                <w:bCs/>
                <w:sz w:val="20"/>
                <w:szCs w:val="20"/>
              </w:rPr>
              <w:t>Mācies dabā - sadzirdi, saredzi, sajūti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447084A0" w14:textId="5CA5C8CA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2B9CB682" w14:textId="5F14D874" w:rsidR="000E52E9" w:rsidRPr="001B56D5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0E3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1669.89</w:t>
            </w:r>
          </w:p>
        </w:tc>
        <w:tc>
          <w:tcPr>
            <w:tcW w:w="1310" w:type="dxa"/>
          </w:tcPr>
          <w:p w14:paraId="36125E89" w14:textId="3DC0C9A2" w:rsidR="000E52E9" w:rsidRPr="001B56D5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0E3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1669.89</w:t>
            </w:r>
          </w:p>
        </w:tc>
        <w:tc>
          <w:tcPr>
            <w:tcW w:w="1417" w:type="dxa"/>
          </w:tcPr>
          <w:p w14:paraId="79C18848" w14:textId="7EDE417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10961C2F" w14:textId="20296C7E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69C3EB72" w14:textId="105C6580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C2C7358" w14:textId="1D48FB79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7051C544" w14:textId="57FA7056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0C09BACA" w14:textId="3DB47865" w:rsidR="000E52E9" w:rsidRPr="002C7E57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A664F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JUR2025-04/406</w:t>
            </w:r>
          </w:p>
        </w:tc>
      </w:tr>
      <w:tr w:rsidR="000E52E9" w:rsidRPr="00985FBD" w14:paraId="1A467B96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4CD953E8" w14:textId="1CFFD9F9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7.3.4.</w:t>
            </w:r>
          </w:p>
        </w:tc>
        <w:tc>
          <w:tcPr>
            <w:tcW w:w="2530" w:type="dxa"/>
            <w:vAlign w:val="center"/>
          </w:tcPr>
          <w:p w14:paraId="4874C711" w14:textId="1E59ECF1" w:rsidR="000E52E9" w:rsidRPr="001B56D5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F74095">
              <w:rPr>
                <w:bCs/>
                <w:sz w:val="20"/>
                <w:szCs w:val="20"/>
              </w:rPr>
              <w:t>NIG “Riekstiņa” saime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4D7093">
              <w:rPr>
                <w:bCs/>
                <w:sz w:val="20"/>
                <w:szCs w:val="20"/>
              </w:rPr>
              <w:t>Spēlējies, kusties, attīsties Riekstiņā!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4305C492" w14:textId="7AE397F6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F52F65F" w14:textId="0849C456" w:rsidR="000E52E9" w:rsidRPr="00430E33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D709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1572.67</w:t>
            </w:r>
          </w:p>
        </w:tc>
        <w:tc>
          <w:tcPr>
            <w:tcW w:w="1310" w:type="dxa"/>
          </w:tcPr>
          <w:p w14:paraId="3CC2727A" w14:textId="10FDD669" w:rsidR="000E52E9" w:rsidRPr="00430E33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D709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1572.67</w:t>
            </w:r>
          </w:p>
        </w:tc>
        <w:tc>
          <w:tcPr>
            <w:tcW w:w="1417" w:type="dxa"/>
          </w:tcPr>
          <w:p w14:paraId="0AAE959B" w14:textId="32872E94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66AE0245" w14:textId="70F023CB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3C99FC4A" w14:textId="7E839E4C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7A7079F2" w14:textId="74F91F68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48033BAA" w14:textId="06D6F0A6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Carnikava, Carnikavas pagasts</w:t>
            </w:r>
          </w:p>
        </w:tc>
        <w:tc>
          <w:tcPr>
            <w:tcW w:w="1717" w:type="dxa"/>
            <w:gridSpan w:val="2"/>
          </w:tcPr>
          <w:p w14:paraId="3F14C140" w14:textId="7EDABC82" w:rsidR="000E52E9" w:rsidRPr="00A664FB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012E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29.04.2025. JUR2025-04/405</w:t>
            </w:r>
          </w:p>
        </w:tc>
      </w:tr>
      <w:tr w:rsidR="000E52E9" w:rsidRPr="00985FBD" w14:paraId="7A9977B5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2E44FA6A" w14:textId="6C925D5A" w:rsidR="000E52E9" w:rsidRDefault="000E52E9" w:rsidP="000E52E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7.3.5.</w:t>
            </w:r>
          </w:p>
        </w:tc>
        <w:tc>
          <w:tcPr>
            <w:tcW w:w="2530" w:type="dxa"/>
            <w:vAlign w:val="center"/>
          </w:tcPr>
          <w:p w14:paraId="27477BE1" w14:textId="09D0597E" w:rsidR="000E52E9" w:rsidRPr="00F74095" w:rsidRDefault="000E52E9" w:rsidP="000E52E9">
            <w:pPr>
              <w:jc w:val="both"/>
              <w:rPr>
                <w:bCs/>
                <w:sz w:val="20"/>
                <w:szCs w:val="20"/>
              </w:rPr>
            </w:pPr>
            <w:r w:rsidRPr="00EB7ACA">
              <w:rPr>
                <w:bCs/>
                <w:sz w:val="20"/>
                <w:szCs w:val="20"/>
              </w:rPr>
              <w:t xml:space="preserve">NIG </w:t>
            </w:r>
            <w:r w:rsidR="001823C0">
              <w:rPr>
                <w:bCs/>
                <w:sz w:val="20"/>
                <w:szCs w:val="20"/>
              </w:rPr>
              <w:t>“</w:t>
            </w:r>
            <w:r w:rsidRPr="00EB7ACA">
              <w:rPr>
                <w:bCs/>
                <w:sz w:val="20"/>
                <w:szCs w:val="20"/>
              </w:rPr>
              <w:t>Viss bērniem</w:t>
            </w:r>
            <w:r w:rsidR="001823C0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3F4096">
              <w:rPr>
                <w:bCs/>
                <w:sz w:val="20"/>
                <w:szCs w:val="20"/>
              </w:rPr>
              <w:t>Bērnības saulainais soliņš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7C682DE1" w14:textId="107FF4B0" w:rsidR="000E52E9" w:rsidRDefault="000E52E9" w:rsidP="000E52E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3B50FB4" w14:textId="17DABAA3" w:rsidR="000E52E9" w:rsidRPr="004D7093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977.12</w:t>
            </w:r>
          </w:p>
        </w:tc>
        <w:tc>
          <w:tcPr>
            <w:tcW w:w="1310" w:type="dxa"/>
          </w:tcPr>
          <w:p w14:paraId="14285179" w14:textId="3D36C99E" w:rsidR="000E52E9" w:rsidRPr="004D7093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977.12</w:t>
            </w:r>
          </w:p>
        </w:tc>
        <w:tc>
          <w:tcPr>
            <w:tcW w:w="1417" w:type="dxa"/>
          </w:tcPr>
          <w:p w14:paraId="69CA43B4" w14:textId="167FB54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0F944BCD" w14:textId="4FD60FEF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472CB12B" w14:textId="1FA7A3C0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8959338" w14:textId="5CD30A13" w:rsidR="000E52E9" w:rsidRPr="007D38DB" w:rsidRDefault="000E52E9" w:rsidP="000E52E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3D3D8198" w14:textId="1209C222" w:rsidR="000E52E9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7BA16B2C" w14:textId="1B694B00" w:rsidR="000E52E9" w:rsidRPr="00012E3B" w:rsidRDefault="000E52E9" w:rsidP="000E52E9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4E3B6A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24.04.2025. JUR2025-04/398</w:t>
            </w:r>
          </w:p>
        </w:tc>
      </w:tr>
      <w:tr w:rsidR="00D77B08" w:rsidRPr="00985FBD" w14:paraId="365ED044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58A7030F" w14:textId="77777777" w:rsidR="00D77B08" w:rsidRDefault="00D77B08" w:rsidP="0060401E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Align w:val="center"/>
          </w:tcPr>
          <w:p w14:paraId="1A2D3383" w14:textId="2776A950" w:rsidR="00D77B08" w:rsidRPr="00D77B08" w:rsidRDefault="00D77B08" w:rsidP="00D77B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KOPĀ</w:t>
            </w:r>
          </w:p>
        </w:tc>
        <w:tc>
          <w:tcPr>
            <w:tcW w:w="1155" w:type="dxa"/>
          </w:tcPr>
          <w:p w14:paraId="531DF2FE" w14:textId="77777777" w:rsidR="00D77B08" w:rsidRPr="00D77B08" w:rsidRDefault="00D77B08" w:rsidP="0060401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3EFFE246" w14:textId="77777777" w:rsidR="00D77B08" w:rsidRPr="00D77B08" w:rsidRDefault="00D77B08" w:rsidP="0060401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799875C3" w14:textId="77777777" w:rsidR="00D77B08" w:rsidRPr="00D77B08" w:rsidRDefault="00D77B08" w:rsidP="0060401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68EAADFA" w14:textId="77777777" w:rsidR="00D77B08" w:rsidRPr="00D77B08" w:rsidRDefault="00D77B08" w:rsidP="0060401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0E213EA5" w14:textId="77777777" w:rsidR="00D77B08" w:rsidRPr="00D77B08" w:rsidRDefault="00D77B08" w:rsidP="0060401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C6CE5DB" w14:textId="77777777" w:rsidR="00D77B08" w:rsidRPr="00D77B08" w:rsidRDefault="00D77B08" w:rsidP="0060401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68BAD8F3" w14:textId="77777777" w:rsidR="00D77B08" w:rsidRPr="00D77B08" w:rsidRDefault="00D77B08" w:rsidP="0060401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6321CCAC" w14:textId="77777777" w:rsidR="00D77B08" w:rsidRPr="00D77B08" w:rsidRDefault="00D77B08" w:rsidP="0060401E">
            <w:pPr>
              <w:rPr>
                <w:rFonts w:eastAsia="Times New Roman"/>
                <w:b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2B5DFFE" w14:textId="77777777" w:rsidR="00D77B08" w:rsidRPr="00D77B08" w:rsidRDefault="00D77B08" w:rsidP="0060401E">
            <w:pPr>
              <w:rPr>
                <w:rFonts w:eastAsia="Times New Roman"/>
                <w:b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</w:tbl>
    <w:p w14:paraId="7E1C2091" w14:textId="77777777" w:rsidR="00263AAB" w:rsidRDefault="00263AAB" w:rsidP="00457009"/>
    <w:sectPr w:rsidR="00263AAB" w:rsidSect="00C56B81">
      <w:footerReference w:type="default" r:id="rId8"/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0A50" w14:textId="77777777" w:rsidR="00AC2B4E" w:rsidRDefault="00AC2B4E" w:rsidP="00C56B81">
      <w:pPr>
        <w:spacing w:after="0"/>
      </w:pPr>
      <w:r>
        <w:separator/>
      </w:r>
    </w:p>
  </w:endnote>
  <w:endnote w:type="continuationSeparator" w:id="0">
    <w:p w14:paraId="0495D7F2" w14:textId="77777777" w:rsidR="00AC2B4E" w:rsidRDefault="00AC2B4E" w:rsidP="00C56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997593"/>
      <w:docPartObj>
        <w:docPartGallery w:val="Page Numbers (Bottom of Page)"/>
        <w:docPartUnique/>
      </w:docPartObj>
    </w:sdtPr>
    <w:sdtContent>
      <w:p w14:paraId="00F22C18" w14:textId="369B06D7" w:rsidR="00C56B81" w:rsidRDefault="00C56B8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B3B7E" w14:textId="77777777" w:rsidR="00C56B81" w:rsidRDefault="00C56B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70B1" w14:textId="77777777" w:rsidR="00AC2B4E" w:rsidRDefault="00AC2B4E" w:rsidP="00C56B81">
      <w:pPr>
        <w:spacing w:after="0"/>
      </w:pPr>
      <w:r>
        <w:separator/>
      </w:r>
    </w:p>
  </w:footnote>
  <w:footnote w:type="continuationSeparator" w:id="0">
    <w:p w14:paraId="6DE31C79" w14:textId="77777777" w:rsidR="00AC2B4E" w:rsidRDefault="00AC2B4E" w:rsidP="00C56B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7F9"/>
    <w:multiLevelType w:val="hybridMultilevel"/>
    <w:tmpl w:val="ABF093AE"/>
    <w:lvl w:ilvl="0" w:tplc="1A1881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9EDA4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F0CB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DE51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22F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0A0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4CF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2A6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C230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0F1AB1"/>
    <w:multiLevelType w:val="hybridMultilevel"/>
    <w:tmpl w:val="7CFEAF50"/>
    <w:lvl w:ilvl="0" w:tplc="985C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5C1"/>
    <w:multiLevelType w:val="hybridMultilevel"/>
    <w:tmpl w:val="75D85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6D7"/>
    <w:multiLevelType w:val="hybridMultilevel"/>
    <w:tmpl w:val="82A201B0"/>
    <w:lvl w:ilvl="0" w:tplc="070484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8BB6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4CF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BA75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E6AD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444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784F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C7C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C060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D7F7495"/>
    <w:multiLevelType w:val="hybridMultilevel"/>
    <w:tmpl w:val="9B966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27"/>
    <w:multiLevelType w:val="hybridMultilevel"/>
    <w:tmpl w:val="D8AE1F9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96E"/>
    <w:multiLevelType w:val="hybridMultilevel"/>
    <w:tmpl w:val="15500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528F"/>
    <w:multiLevelType w:val="hybridMultilevel"/>
    <w:tmpl w:val="36F47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1E8E"/>
    <w:multiLevelType w:val="hybridMultilevel"/>
    <w:tmpl w:val="BF8AA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E42"/>
    <w:multiLevelType w:val="hybridMultilevel"/>
    <w:tmpl w:val="DC4A8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8A0"/>
    <w:multiLevelType w:val="hybridMultilevel"/>
    <w:tmpl w:val="CA023E3C"/>
    <w:lvl w:ilvl="0" w:tplc="0A280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56F"/>
    <w:multiLevelType w:val="hybridMultilevel"/>
    <w:tmpl w:val="FCE6A8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3153"/>
    <w:multiLevelType w:val="hybridMultilevel"/>
    <w:tmpl w:val="09FC6A7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32FC"/>
    <w:multiLevelType w:val="hybridMultilevel"/>
    <w:tmpl w:val="361A1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16A8"/>
    <w:multiLevelType w:val="hybridMultilevel"/>
    <w:tmpl w:val="A36CDD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119CE"/>
    <w:multiLevelType w:val="hybridMultilevel"/>
    <w:tmpl w:val="6630C45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632F5"/>
    <w:multiLevelType w:val="hybridMultilevel"/>
    <w:tmpl w:val="61509EF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0691"/>
    <w:multiLevelType w:val="hybridMultilevel"/>
    <w:tmpl w:val="43BC016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2840"/>
    <w:multiLevelType w:val="hybridMultilevel"/>
    <w:tmpl w:val="A03ED8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C4"/>
    <w:multiLevelType w:val="hybridMultilevel"/>
    <w:tmpl w:val="E6FE5F3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A4D37"/>
    <w:multiLevelType w:val="hybridMultilevel"/>
    <w:tmpl w:val="F52E947E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12403"/>
    <w:multiLevelType w:val="hybridMultilevel"/>
    <w:tmpl w:val="6936BD4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677E28"/>
    <w:multiLevelType w:val="hybridMultilevel"/>
    <w:tmpl w:val="1FFC87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481B"/>
    <w:multiLevelType w:val="multilevel"/>
    <w:tmpl w:val="04260025"/>
    <w:lvl w:ilvl="0">
      <w:start w:val="1"/>
      <w:numFmt w:val="decimal"/>
      <w:pStyle w:val="Virsraksts1"/>
      <w:lvlText w:val="%1"/>
      <w:lvlJc w:val="left"/>
      <w:pPr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033889"/>
    <w:multiLevelType w:val="hybridMultilevel"/>
    <w:tmpl w:val="217AB818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24C81"/>
    <w:multiLevelType w:val="hybridMultilevel"/>
    <w:tmpl w:val="61CC6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934C4"/>
    <w:multiLevelType w:val="hybridMultilevel"/>
    <w:tmpl w:val="47DE91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3EF"/>
    <w:multiLevelType w:val="hybridMultilevel"/>
    <w:tmpl w:val="47FA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5E1F"/>
    <w:multiLevelType w:val="hybridMultilevel"/>
    <w:tmpl w:val="0F022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47204"/>
    <w:multiLevelType w:val="hybridMultilevel"/>
    <w:tmpl w:val="9118CE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E645F"/>
    <w:multiLevelType w:val="multilevel"/>
    <w:tmpl w:val="A1B64D36"/>
    <w:styleLink w:val="Stil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B469C6"/>
    <w:multiLevelType w:val="multilevel"/>
    <w:tmpl w:val="1FEC081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DA028BA"/>
    <w:multiLevelType w:val="hybridMultilevel"/>
    <w:tmpl w:val="4274E632"/>
    <w:lvl w:ilvl="0" w:tplc="B93E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26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A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0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4E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A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C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0078863">
    <w:abstractNumId w:val="30"/>
  </w:num>
  <w:num w:numId="2" w16cid:durableId="125592485">
    <w:abstractNumId w:val="23"/>
  </w:num>
  <w:num w:numId="3" w16cid:durableId="438186516">
    <w:abstractNumId w:val="29"/>
  </w:num>
  <w:num w:numId="4" w16cid:durableId="1509759602">
    <w:abstractNumId w:val="31"/>
  </w:num>
  <w:num w:numId="5" w16cid:durableId="1405224687">
    <w:abstractNumId w:val="18"/>
  </w:num>
  <w:num w:numId="6" w16cid:durableId="370499075">
    <w:abstractNumId w:val="7"/>
  </w:num>
  <w:num w:numId="7" w16cid:durableId="1503008315">
    <w:abstractNumId w:val="11"/>
  </w:num>
  <w:num w:numId="8" w16cid:durableId="400374987">
    <w:abstractNumId w:val="8"/>
  </w:num>
  <w:num w:numId="9" w16cid:durableId="2127313333">
    <w:abstractNumId w:val="9"/>
  </w:num>
  <w:num w:numId="10" w16cid:durableId="1570185789">
    <w:abstractNumId w:val="14"/>
  </w:num>
  <w:num w:numId="11" w16cid:durableId="937103311">
    <w:abstractNumId w:val="16"/>
  </w:num>
  <w:num w:numId="12" w16cid:durableId="1804152491">
    <w:abstractNumId w:val="1"/>
  </w:num>
  <w:num w:numId="13" w16cid:durableId="2038581242">
    <w:abstractNumId w:val="32"/>
  </w:num>
  <w:num w:numId="14" w16cid:durableId="1675261759">
    <w:abstractNumId w:val="12"/>
  </w:num>
  <w:num w:numId="15" w16cid:durableId="1843010197">
    <w:abstractNumId w:val="25"/>
  </w:num>
  <w:num w:numId="16" w16cid:durableId="870411449">
    <w:abstractNumId w:val="27"/>
  </w:num>
  <w:num w:numId="17" w16cid:durableId="2057195931">
    <w:abstractNumId w:val="26"/>
  </w:num>
  <w:num w:numId="18" w16cid:durableId="13420030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359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3907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962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1763747">
    <w:abstractNumId w:val="3"/>
  </w:num>
  <w:num w:numId="23" w16cid:durableId="22756484">
    <w:abstractNumId w:val="5"/>
  </w:num>
  <w:num w:numId="24" w16cid:durableId="149953804">
    <w:abstractNumId w:val="20"/>
  </w:num>
  <w:num w:numId="25" w16cid:durableId="1631400627">
    <w:abstractNumId w:val="0"/>
  </w:num>
  <w:num w:numId="26" w16cid:durableId="914363483">
    <w:abstractNumId w:val="15"/>
  </w:num>
  <w:num w:numId="27" w16cid:durableId="1369573841">
    <w:abstractNumId w:val="10"/>
  </w:num>
  <w:num w:numId="28" w16cid:durableId="1771193425">
    <w:abstractNumId w:val="21"/>
  </w:num>
  <w:num w:numId="29" w16cid:durableId="1407874389">
    <w:abstractNumId w:val="6"/>
  </w:num>
  <w:num w:numId="30" w16cid:durableId="880442261">
    <w:abstractNumId w:val="4"/>
  </w:num>
  <w:num w:numId="31" w16cid:durableId="1959532360">
    <w:abstractNumId w:val="17"/>
  </w:num>
  <w:num w:numId="32" w16cid:durableId="1106929067">
    <w:abstractNumId w:val="19"/>
  </w:num>
  <w:num w:numId="33" w16cid:durableId="627930763">
    <w:abstractNumId w:val="24"/>
  </w:num>
  <w:num w:numId="34" w16cid:durableId="764350590">
    <w:abstractNumId w:val="28"/>
  </w:num>
  <w:num w:numId="35" w16cid:durableId="891502613">
    <w:abstractNumId w:val="22"/>
  </w:num>
  <w:num w:numId="36" w16cid:durableId="859709387">
    <w:abstractNumId w:val="13"/>
  </w:num>
  <w:num w:numId="37" w16cid:durableId="3199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35"/>
    <w:rsid w:val="00003C71"/>
    <w:rsid w:val="00044CD0"/>
    <w:rsid w:val="00046198"/>
    <w:rsid w:val="00063868"/>
    <w:rsid w:val="000B491C"/>
    <w:rsid w:val="000C0A2C"/>
    <w:rsid w:val="000C7364"/>
    <w:rsid w:val="000D65ED"/>
    <w:rsid w:val="000E3199"/>
    <w:rsid w:val="000E52E9"/>
    <w:rsid w:val="00132A51"/>
    <w:rsid w:val="00177A37"/>
    <w:rsid w:val="001823C0"/>
    <w:rsid w:val="001A5ABF"/>
    <w:rsid w:val="001D0907"/>
    <w:rsid w:val="001F005D"/>
    <w:rsid w:val="001F3F2E"/>
    <w:rsid w:val="00217F4A"/>
    <w:rsid w:val="002420A9"/>
    <w:rsid w:val="00263AAB"/>
    <w:rsid w:val="00297F83"/>
    <w:rsid w:val="002F0090"/>
    <w:rsid w:val="00356657"/>
    <w:rsid w:val="003A5844"/>
    <w:rsid w:val="004407FA"/>
    <w:rsid w:val="00440C4B"/>
    <w:rsid w:val="004421E7"/>
    <w:rsid w:val="00445DC5"/>
    <w:rsid w:val="00457009"/>
    <w:rsid w:val="004A32B1"/>
    <w:rsid w:val="004A6666"/>
    <w:rsid w:val="004C4935"/>
    <w:rsid w:val="00511B5A"/>
    <w:rsid w:val="00576DEE"/>
    <w:rsid w:val="00580E57"/>
    <w:rsid w:val="005948CE"/>
    <w:rsid w:val="005C0465"/>
    <w:rsid w:val="005F1B35"/>
    <w:rsid w:val="0060401E"/>
    <w:rsid w:val="00623BA0"/>
    <w:rsid w:val="00635DB8"/>
    <w:rsid w:val="00637240"/>
    <w:rsid w:val="0065147C"/>
    <w:rsid w:val="006861FF"/>
    <w:rsid w:val="00693F20"/>
    <w:rsid w:val="006A0569"/>
    <w:rsid w:val="006A73CF"/>
    <w:rsid w:val="006A7C06"/>
    <w:rsid w:val="006C15AC"/>
    <w:rsid w:val="006D3D9E"/>
    <w:rsid w:val="006E5D07"/>
    <w:rsid w:val="006F5E26"/>
    <w:rsid w:val="0071131D"/>
    <w:rsid w:val="00732552"/>
    <w:rsid w:val="00764391"/>
    <w:rsid w:val="00776DD1"/>
    <w:rsid w:val="0077722C"/>
    <w:rsid w:val="007A676F"/>
    <w:rsid w:val="007C6CF4"/>
    <w:rsid w:val="00806FD6"/>
    <w:rsid w:val="00834B82"/>
    <w:rsid w:val="00843382"/>
    <w:rsid w:val="0086116D"/>
    <w:rsid w:val="008B4C33"/>
    <w:rsid w:val="008E71E0"/>
    <w:rsid w:val="008E7EB0"/>
    <w:rsid w:val="00913127"/>
    <w:rsid w:val="0092402C"/>
    <w:rsid w:val="009406FF"/>
    <w:rsid w:val="00941175"/>
    <w:rsid w:val="00970F5D"/>
    <w:rsid w:val="009D0D74"/>
    <w:rsid w:val="009E0F65"/>
    <w:rsid w:val="00A07BEB"/>
    <w:rsid w:val="00A4766F"/>
    <w:rsid w:val="00A54669"/>
    <w:rsid w:val="00A8590C"/>
    <w:rsid w:val="00AA269D"/>
    <w:rsid w:val="00AC2B4E"/>
    <w:rsid w:val="00AD29BB"/>
    <w:rsid w:val="00AD53D5"/>
    <w:rsid w:val="00AD615C"/>
    <w:rsid w:val="00AF185D"/>
    <w:rsid w:val="00B0140B"/>
    <w:rsid w:val="00B05CB2"/>
    <w:rsid w:val="00B519C3"/>
    <w:rsid w:val="00BB07DE"/>
    <w:rsid w:val="00BC6A31"/>
    <w:rsid w:val="00BD07E3"/>
    <w:rsid w:val="00BD4B0D"/>
    <w:rsid w:val="00BF21A1"/>
    <w:rsid w:val="00C237C8"/>
    <w:rsid w:val="00C3002D"/>
    <w:rsid w:val="00C56B81"/>
    <w:rsid w:val="00C763B5"/>
    <w:rsid w:val="00C872F1"/>
    <w:rsid w:val="00CB504A"/>
    <w:rsid w:val="00CB7CE0"/>
    <w:rsid w:val="00CC1CC1"/>
    <w:rsid w:val="00CC78AF"/>
    <w:rsid w:val="00CE2935"/>
    <w:rsid w:val="00CF0EF1"/>
    <w:rsid w:val="00D03B55"/>
    <w:rsid w:val="00D06785"/>
    <w:rsid w:val="00D21B8F"/>
    <w:rsid w:val="00D25683"/>
    <w:rsid w:val="00D30E5D"/>
    <w:rsid w:val="00D30F89"/>
    <w:rsid w:val="00D77B08"/>
    <w:rsid w:val="00DA3E0A"/>
    <w:rsid w:val="00DA4333"/>
    <w:rsid w:val="00DA4CF6"/>
    <w:rsid w:val="00DA6E0B"/>
    <w:rsid w:val="00DB0A93"/>
    <w:rsid w:val="00DC265C"/>
    <w:rsid w:val="00DC60E3"/>
    <w:rsid w:val="00DD7549"/>
    <w:rsid w:val="00E067B0"/>
    <w:rsid w:val="00E13662"/>
    <w:rsid w:val="00E752A5"/>
    <w:rsid w:val="00EC2586"/>
    <w:rsid w:val="00EE6E42"/>
    <w:rsid w:val="00F055E1"/>
    <w:rsid w:val="00F74038"/>
    <w:rsid w:val="00F849E1"/>
    <w:rsid w:val="00F93B24"/>
    <w:rsid w:val="00FD795B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37070"/>
  <w15:chartTrackingRefBased/>
  <w15:docId w15:val="{B8C81F15-4882-4910-BBA0-499E4B4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4935"/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C493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C493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4C493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4C493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C493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C493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C493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C493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C493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Ptabulam">
    <w:name w:val="AP_tabulam"/>
    <w:basedOn w:val="Parastatabula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customStyle="1" w:styleId="Virsraksts1Rakstz">
    <w:name w:val="Virsraksts 1 Rakstz."/>
    <w:basedOn w:val="Noklusjumarindkopasfonts"/>
    <w:link w:val="Virsraksts1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4C4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C49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C49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C4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C4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4C4935"/>
    <w:pPr>
      <w:ind w:left="720"/>
      <w:contextualSpacing/>
    </w:pPr>
  </w:style>
  <w:style w:type="numbering" w:customStyle="1" w:styleId="Stils1">
    <w:name w:val="Stils1"/>
    <w:uiPriority w:val="99"/>
    <w:rsid w:val="004C4935"/>
    <w:pPr>
      <w:numPr>
        <w:numId w:val="1"/>
      </w:numPr>
    </w:pPr>
  </w:style>
  <w:style w:type="paragraph" w:styleId="Saturardtjavirsraksts">
    <w:name w:val="TOC Heading"/>
    <w:basedOn w:val="Virsraksts1"/>
    <w:next w:val="Parasts"/>
    <w:uiPriority w:val="39"/>
    <w:unhideWhenUsed/>
    <w:qFormat/>
    <w:rsid w:val="004C4935"/>
    <w:pPr>
      <w:spacing w:line="259" w:lineRule="auto"/>
      <w:jc w:val="left"/>
      <w:outlineLvl w:val="9"/>
    </w:pPr>
    <w:rPr>
      <w:lang w:eastAsia="lv-LV"/>
    </w:rPr>
  </w:style>
  <w:style w:type="paragraph" w:styleId="Saturs1">
    <w:name w:val="toc 1"/>
    <w:basedOn w:val="Parasts"/>
    <w:next w:val="Parasts"/>
    <w:autoRedefine/>
    <w:uiPriority w:val="39"/>
    <w:unhideWhenUsed/>
    <w:rsid w:val="004C4935"/>
    <w:pPr>
      <w:tabs>
        <w:tab w:val="right" w:leader="dot" w:pos="9061"/>
      </w:tabs>
      <w:spacing w:after="100"/>
    </w:pPr>
    <w:rPr>
      <w:b/>
    </w:rPr>
  </w:style>
  <w:style w:type="paragraph" w:styleId="Saturs2">
    <w:name w:val="toc 2"/>
    <w:basedOn w:val="Parasts"/>
    <w:next w:val="Parasts"/>
    <w:autoRedefine/>
    <w:uiPriority w:val="39"/>
    <w:unhideWhenUsed/>
    <w:rsid w:val="004C4935"/>
    <w:pPr>
      <w:tabs>
        <w:tab w:val="left" w:pos="1100"/>
        <w:tab w:val="right" w:leader="dot" w:pos="9061"/>
      </w:tabs>
      <w:spacing w:after="100"/>
      <w:ind w:left="240"/>
    </w:pPr>
  </w:style>
  <w:style w:type="character" w:styleId="Hipersaite">
    <w:name w:val="Hyperlink"/>
    <w:basedOn w:val="Noklusjumarindkopasfonts"/>
    <w:uiPriority w:val="99"/>
    <w:unhideWhenUsed/>
    <w:rsid w:val="004C4935"/>
    <w:rPr>
      <w:color w:val="0563C1" w:themeColor="hyperlink"/>
      <w:u w:val="single"/>
    </w:rPr>
  </w:style>
  <w:style w:type="paragraph" w:styleId="Saturs3">
    <w:name w:val="toc 3"/>
    <w:basedOn w:val="Parasts"/>
    <w:next w:val="Parasts"/>
    <w:autoRedefine/>
    <w:uiPriority w:val="39"/>
    <w:unhideWhenUsed/>
    <w:rsid w:val="004C4935"/>
    <w:pPr>
      <w:spacing w:after="0"/>
      <w:ind w:left="720"/>
    </w:pPr>
    <w:rPr>
      <w:sz w:val="22"/>
    </w:rPr>
  </w:style>
  <w:style w:type="table" w:styleId="Reatabula">
    <w:name w:val="Table Grid"/>
    <w:basedOn w:val="Parastatabula"/>
    <w:uiPriority w:val="39"/>
    <w:rsid w:val="004C4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turs4">
    <w:name w:val="toc 4"/>
    <w:basedOn w:val="Parasts"/>
    <w:next w:val="Parasts"/>
    <w:autoRedefine/>
    <w:uiPriority w:val="39"/>
    <w:unhideWhenUsed/>
    <w:rsid w:val="004C4935"/>
    <w:pPr>
      <w:spacing w:after="100" w:line="259" w:lineRule="auto"/>
      <w:ind w:left="14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5">
    <w:name w:val="toc 5"/>
    <w:basedOn w:val="Parasts"/>
    <w:next w:val="Parasts"/>
    <w:autoRedefine/>
    <w:uiPriority w:val="39"/>
    <w:unhideWhenUsed/>
    <w:rsid w:val="004C493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6">
    <w:name w:val="toc 6"/>
    <w:basedOn w:val="Parasts"/>
    <w:next w:val="Parasts"/>
    <w:autoRedefine/>
    <w:uiPriority w:val="39"/>
    <w:unhideWhenUsed/>
    <w:rsid w:val="004C493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7">
    <w:name w:val="toc 7"/>
    <w:basedOn w:val="Parasts"/>
    <w:next w:val="Parasts"/>
    <w:autoRedefine/>
    <w:uiPriority w:val="39"/>
    <w:unhideWhenUsed/>
    <w:rsid w:val="004C493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8">
    <w:name w:val="toc 8"/>
    <w:basedOn w:val="Parasts"/>
    <w:next w:val="Parasts"/>
    <w:autoRedefine/>
    <w:uiPriority w:val="39"/>
    <w:unhideWhenUsed/>
    <w:rsid w:val="004C493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9">
    <w:name w:val="toc 9"/>
    <w:basedOn w:val="Parasts"/>
    <w:next w:val="Parasts"/>
    <w:autoRedefine/>
    <w:uiPriority w:val="39"/>
    <w:unhideWhenUsed/>
    <w:rsid w:val="004C493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4C4935"/>
    <w:rPr>
      <w:rFonts w:eastAsia="Calibri"/>
    </w:rPr>
  </w:style>
  <w:style w:type="paragraph" w:styleId="Kjene">
    <w:name w:val="footer"/>
    <w:basedOn w:val="Parasts"/>
    <w:link w:val="KjeneRakstz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4C4935"/>
    <w:rPr>
      <w:rFonts w:eastAsia="Calibr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C4935"/>
    <w:pPr>
      <w:spacing w:after="0"/>
    </w:pPr>
    <w:rPr>
      <w:rFonts w:ascii="Calibri" w:hAnsi="Calibri" w:cs="Calibr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C4935"/>
    <w:rPr>
      <w:rFonts w:ascii="Calibri" w:eastAsia="Calibri" w:hAnsi="Calibri" w:cs="Calibr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unhideWhenUsed/>
    <w:rsid w:val="004C4935"/>
    <w:pPr>
      <w:spacing w:after="0"/>
      <w:jc w:val="left"/>
    </w:pPr>
    <w:rPr>
      <w:rFonts w:ascii="Calibri" w:hAnsi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4C4935"/>
    <w:rPr>
      <w:rFonts w:ascii="Calibri" w:eastAsia="Calibri" w:hAnsi="Calibri"/>
      <w:sz w:val="20"/>
      <w:szCs w:val="20"/>
    </w:rPr>
  </w:style>
  <w:style w:type="character" w:styleId="Vresatsauce">
    <w:name w:val="footnote reference"/>
    <w:uiPriority w:val="99"/>
    <w:semiHidden/>
    <w:unhideWhenUsed/>
    <w:rsid w:val="004C4935"/>
    <w:rPr>
      <w:vertAlign w:val="superscript"/>
    </w:rPr>
  </w:style>
  <w:style w:type="paragraph" w:customStyle="1" w:styleId="tv213">
    <w:name w:val="tv213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Parakstszemobjekta">
    <w:name w:val="caption"/>
    <w:basedOn w:val="Parasts"/>
    <w:next w:val="Parasts"/>
    <w:uiPriority w:val="35"/>
    <w:qFormat/>
    <w:rsid w:val="004C4935"/>
    <w:pPr>
      <w:spacing w:after="0"/>
      <w:jc w:val="left"/>
    </w:pPr>
    <w:rPr>
      <w:rFonts w:ascii="Calibri" w:hAnsi="Calibri"/>
      <w:b/>
      <w:bCs/>
      <w:sz w:val="20"/>
      <w:szCs w:val="20"/>
    </w:rPr>
  </w:style>
  <w:style w:type="character" w:styleId="Izteiksmgs">
    <w:name w:val="Strong"/>
    <w:basedOn w:val="Noklusjumarindkopasfonts"/>
    <w:uiPriority w:val="22"/>
    <w:qFormat/>
    <w:rsid w:val="004C4935"/>
    <w:rPr>
      <w:b/>
      <w:bCs/>
    </w:rPr>
  </w:style>
  <w:style w:type="table" w:customStyle="1" w:styleId="TableNormal1">
    <w:name w:val="Table Normal1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zmantotahipersaite">
    <w:name w:val="FollowedHyperlink"/>
    <w:basedOn w:val="Noklusjumarindkopasfonts"/>
    <w:uiPriority w:val="99"/>
    <w:semiHidden/>
    <w:unhideWhenUsed/>
    <w:rsid w:val="004C4935"/>
    <w:rPr>
      <w:color w:val="954F72" w:themeColor="followedHyperlink"/>
      <w:u w:val="single"/>
    </w:rPr>
  </w:style>
  <w:style w:type="paragraph" w:customStyle="1" w:styleId="Sakums">
    <w:name w:val="Sakums"/>
    <w:basedOn w:val="Parasts"/>
    <w:link w:val="SakumsChar"/>
    <w:qFormat/>
    <w:rsid w:val="004C4935"/>
    <w:pPr>
      <w:spacing w:before="120" w:after="0"/>
    </w:pPr>
    <w:rPr>
      <w:rFonts w:ascii="Calibri" w:hAnsi="Calibri"/>
      <w:lang w:eastAsia="x-none"/>
    </w:rPr>
  </w:style>
  <w:style w:type="character" w:customStyle="1" w:styleId="SakumsChar">
    <w:name w:val="Sakums Char"/>
    <w:link w:val="Sakums"/>
    <w:rsid w:val="004C4935"/>
    <w:rPr>
      <w:rFonts w:ascii="Calibri" w:eastAsia="Calibri" w:hAnsi="Calibri"/>
      <w:lang w:eastAsia="x-none"/>
    </w:rPr>
  </w:style>
  <w:style w:type="paragraph" w:customStyle="1" w:styleId="Default">
    <w:name w:val="Default"/>
    <w:rsid w:val="004C4935"/>
    <w:pPr>
      <w:autoSpaceDE w:val="0"/>
      <w:autoSpaceDN w:val="0"/>
      <w:adjustRightInd w:val="0"/>
      <w:spacing w:after="0"/>
      <w:jc w:val="left"/>
    </w:pPr>
    <w:rPr>
      <w:rFonts w:ascii="Cambria" w:eastAsia="Times New Roman" w:hAnsi="Cambria" w:cs="Cambria"/>
      <w:color w:val="000000"/>
      <w:lang w:eastAsia="lv-LV"/>
    </w:rPr>
  </w:style>
  <w:style w:type="character" w:styleId="Izclums">
    <w:name w:val="Emphasis"/>
    <w:basedOn w:val="Noklusjumarindkopasfonts"/>
    <w:uiPriority w:val="20"/>
    <w:qFormat/>
    <w:rsid w:val="004C4935"/>
    <w:rPr>
      <w:i/>
      <w:iCs/>
    </w:rPr>
  </w:style>
  <w:style w:type="character" w:styleId="Komentraatsauce">
    <w:name w:val="annotation reference"/>
    <w:basedOn w:val="Noklusjumarindkopasfonts"/>
    <w:uiPriority w:val="99"/>
    <w:semiHidden/>
    <w:unhideWhenUsed/>
    <w:rsid w:val="004C493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493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4935"/>
    <w:rPr>
      <w:rFonts w:eastAsia="Calibr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493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4935"/>
    <w:rPr>
      <w:rFonts w:eastAsia="Calibri"/>
      <w:b/>
      <w:bCs/>
      <w:sz w:val="20"/>
      <w:szCs w:val="20"/>
    </w:rPr>
  </w:style>
  <w:style w:type="table" w:customStyle="1" w:styleId="TableNormal2">
    <w:name w:val="Table Normal2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Bodytext2">
    <w:name w:val="Body text (2)_"/>
    <w:basedOn w:val="Noklusjumarindkopasfonts"/>
    <w:link w:val="Bodytext20"/>
    <w:rsid w:val="004C4935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4C4935"/>
    <w:pPr>
      <w:widowControl w:val="0"/>
      <w:shd w:val="clear" w:color="auto" w:fill="FFFFFF"/>
      <w:spacing w:after="60" w:line="293" w:lineRule="exact"/>
    </w:pPr>
    <w:rPr>
      <w:rFonts w:ascii="Calibri" w:hAnsi="Calibri" w:cs="Calibri"/>
    </w:rPr>
  </w:style>
  <w:style w:type="table" w:styleId="Sarakstatabula3-izclums6">
    <w:name w:val="List Table 3 Accent 6"/>
    <w:basedOn w:val="Parastatabula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Bezatstarpm">
    <w:name w:val="No Spacing"/>
    <w:link w:val="BezatstarpmRakstz"/>
    <w:uiPriority w:val="1"/>
    <w:qFormat/>
    <w:rsid w:val="004C4935"/>
    <w:pPr>
      <w:spacing w:after="0"/>
      <w:jc w:val="left"/>
    </w:pPr>
    <w:rPr>
      <w:rFonts w:ascii="Calibri" w:eastAsia="Times New Roman" w:hAnsi="Calibri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rsid w:val="004C4935"/>
    <w:rPr>
      <w:rFonts w:ascii="Calibri" w:eastAsia="Times New Roman" w:hAnsi="Calibri"/>
      <w:sz w:val="22"/>
      <w:szCs w:val="22"/>
      <w:lang w:val="en-US"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4C4935"/>
    <w:rPr>
      <w:rFonts w:eastAsia="Calibri"/>
    </w:rPr>
  </w:style>
  <w:style w:type="table" w:customStyle="1" w:styleId="IP2">
    <w:name w:val="IP2"/>
    <w:basedOn w:val="Parastatabula"/>
    <w:uiPriority w:val="99"/>
    <w:rsid w:val="004C4935"/>
    <w:pPr>
      <w:spacing w:after="0"/>
      <w:jc w:val="left"/>
    </w:pPr>
    <w:rPr>
      <w:sz w:val="22"/>
    </w:rPr>
    <w:tblPr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 w:val="0"/>
        <w:color w:val="FFFFFF" w:themeColor="background1"/>
        <w:sz w:val="22"/>
      </w:rPr>
      <w:tblPr/>
      <w:tcPr>
        <w:tcBorders>
          <w:insideV w:val="single" w:sz="4" w:space="0" w:color="92D050"/>
        </w:tcBorders>
        <w:shd w:val="clear" w:color="auto" w:fill="92D050"/>
      </w:tcPr>
    </w:tblStylePr>
    <w:tblStylePr w:type="firstCol">
      <w:rPr>
        <w:rFonts w:ascii="Times New Roman" w:hAnsi="Times New Roman"/>
        <w:b/>
        <w:sz w:val="22"/>
      </w:rPr>
    </w:tblStylePr>
  </w:style>
  <w:style w:type="paragraph" w:styleId="Prskatjums">
    <w:name w:val="Revision"/>
    <w:hidden/>
    <w:uiPriority w:val="99"/>
    <w:semiHidden/>
    <w:rsid w:val="004C4935"/>
    <w:pPr>
      <w:spacing w:after="0"/>
      <w:jc w:val="left"/>
    </w:pPr>
    <w:rPr>
      <w:rFonts w:eastAsia="Calibri"/>
    </w:rPr>
  </w:style>
  <w:style w:type="table" w:customStyle="1" w:styleId="IP1">
    <w:name w:val="IP1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</w:style>
  <w:style w:type="table" w:customStyle="1" w:styleId="IP3">
    <w:name w:val="IP3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99CC"/>
        <w:vAlign w:val="center"/>
      </w:tcPr>
    </w:tblStylePr>
  </w:style>
  <w:style w:type="table" w:styleId="Reatabulagaia">
    <w:name w:val="Grid Table Light"/>
    <w:basedOn w:val="Parastatabula"/>
    <w:uiPriority w:val="40"/>
    <w:rsid w:val="004C493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P4">
    <w:name w:val="IP4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F4E79" w:themeFill="accent5" w:themeFillShade="80"/>
        <w:vAlign w:val="center"/>
      </w:tcPr>
    </w:tblStylePr>
  </w:style>
  <w:style w:type="table" w:styleId="Reatabula5tuma-izclums3">
    <w:name w:val="Grid Table 5 Dark Accent 3"/>
    <w:basedOn w:val="Parastatabula"/>
    <w:uiPriority w:val="50"/>
    <w:rsid w:val="004C49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sonormal0">
    <w:name w:val="msonormal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0"/>
      <w:szCs w:val="20"/>
      <w:lang w:eastAsia="lv-LV"/>
    </w:rPr>
  </w:style>
  <w:style w:type="paragraph" w:customStyle="1" w:styleId="xl63">
    <w:name w:val="xl6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4">
    <w:name w:val="xl6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5">
    <w:name w:val="xl6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6">
    <w:name w:val="xl6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0">
    <w:name w:val="xl70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2">
    <w:name w:val="xl7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3">
    <w:name w:val="xl7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4">
    <w:name w:val="xl7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5">
    <w:name w:val="xl7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6">
    <w:name w:val="xl7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78">
    <w:name w:val="xl7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9">
    <w:name w:val="xl7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lv-LV"/>
    </w:rPr>
  </w:style>
  <w:style w:type="paragraph" w:customStyle="1" w:styleId="xl82">
    <w:name w:val="xl8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3">
    <w:name w:val="xl8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4">
    <w:name w:val="xl8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85">
    <w:name w:val="xl8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86">
    <w:name w:val="xl8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lv-LV"/>
    </w:rPr>
  </w:style>
  <w:style w:type="paragraph" w:customStyle="1" w:styleId="xl87">
    <w:name w:val="xl8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8">
    <w:name w:val="xl8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9">
    <w:name w:val="xl8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0">
    <w:name w:val="xl90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1">
    <w:name w:val="xl91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2">
    <w:name w:val="xl9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93">
    <w:name w:val="xl9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94">
    <w:name w:val="xl9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5">
    <w:name w:val="xl9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6">
    <w:name w:val="xl9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7">
    <w:name w:val="xl9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8">
    <w:name w:val="xl9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9">
    <w:name w:val="xl9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100">
    <w:name w:val="xl100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1">
    <w:name w:val="xl101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lv-LV"/>
    </w:rPr>
  </w:style>
  <w:style w:type="paragraph" w:customStyle="1" w:styleId="xl102">
    <w:name w:val="xl10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3">
    <w:name w:val="xl10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4">
    <w:name w:val="xl10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5">
    <w:name w:val="xl10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table" w:customStyle="1" w:styleId="peleka">
    <w:name w:val="peleka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808080" w:themeFill="background1" w:themeFillShade="80"/>
        <w:vAlign w:val="center"/>
      </w:tcPr>
    </w:tblStylePr>
  </w:style>
  <w:style w:type="character" w:customStyle="1" w:styleId="normaltextrun">
    <w:name w:val="normaltextrun"/>
    <w:basedOn w:val="Noklusjumarindkopasfonts"/>
    <w:rsid w:val="0097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97FA-1FD7-4FDB-B5B1-C20A640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3410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Inga Pērkone</cp:lastModifiedBy>
  <cp:revision>10</cp:revision>
  <dcterms:created xsi:type="dcterms:W3CDTF">2026-02-02T18:31:00Z</dcterms:created>
  <dcterms:modified xsi:type="dcterms:W3CDTF">2026-02-10T17:37:00Z</dcterms:modified>
</cp:coreProperties>
</file>