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83914" w14:textId="77777777" w:rsidR="004D516C" w:rsidRDefault="00B60B6D"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F2905A" w14:textId="6EA91FE9" w:rsidR="00564CA6" w:rsidRPr="00564CA6" w:rsidRDefault="00B60B6D" w:rsidP="00C70857">
      <w:pPr>
        <w:tabs>
          <w:tab w:val="center" w:pos="4535"/>
          <w:tab w:val="left" w:pos="7116"/>
        </w:tabs>
        <w:jc w:val="center"/>
        <w:rPr>
          <w:rFonts w:ascii="Times New Roman" w:hAnsi="Times New Roman" w:cs="Times New Roman"/>
          <w:noProof/>
          <w:sz w:val="28"/>
          <w:szCs w:val="28"/>
        </w:rPr>
      </w:pPr>
      <w:r w:rsidRPr="00564CA6">
        <w:rPr>
          <w:rFonts w:ascii="Times New Roman" w:hAnsi="Times New Roman" w:cs="Times New Roman"/>
          <w:noProof/>
          <w:sz w:val="28"/>
          <w:szCs w:val="28"/>
        </w:rPr>
        <w:t>LĒMUMS</w:t>
      </w:r>
    </w:p>
    <w:p w14:paraId="0598AF9B" w14:textId="77777777" w:rsidR="00564CA6" w:rsidRPr="00564CA6" w:rsidRDefault="00B60B6D"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D9577CB" w14:textId="77777777" w:rsidR="00564CA6" w:rsidRPr="00564CA6" w:rsidRDefault="00B60B6D"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7A218035" w14:textId="75E26F0C" w:rsidR="00564CA6" w:rsidRPr="00564CA6" w:rsidRDefault="00B60B6D" w:rsidP="00564CA6">
      <w:pPr>
        <w:rPr>
          <w:rFonts w:ascii="Times New Roman" w:hAnsi="Times New Roman" w:cs="Times New Roman"/>
        </w:rPr>
      </w:pPr>
      <w:r>
        <w:rPr>
          <w:rFonts w:ascii="Times New Roman" w:hAnsi="Times New Roman" w:cs="Times New Roman"/>
        </w:rPr>
        <w:t>202</w:t>
      </w:r>
      <w:r w:rsidR="00727B15">
        <w:rPr>
          <w:rFonts w:ascii="Times New Roman" w:hAnsi="Times New Roman" w:cs="Times New Roman"/>
        </w:rPr>
        <w:t>6</w:t>
      </w:r>
      <w:r w:rsidRPr="00564CA6">
        <w:rPr>
          <w:rFonts w:ascii="Times New Roman" w:hAnsi="Times New Roman" w:cs="Times New Roman"/>
        </w:rPr>
        <w:t>.</w:t>
      </w:r>
      <w:r>
        <w:rPr>
          <w:rFonts w:ascii="Times New Roman" w:hAnsi="Times New Roman" w:cs="Times New Roman"/>
        </w:rPr>
        <w:t xml:space="preserve"> </w:t>
      </w:r>
      <w:r w:rsidRPr="00564CA6">
        <w:rPr>
          <w:rFonts w:ascii="Times New Roman" w:hAnsi="Times New Roman" w:cs="Times New Roman"/>
        </w:rPr>
        <w:t xml:space="preserve">gada </w:t>
      </w:r>
      <w:r w:rsidR="00C70857">
        <w:rPr>
          <w:rFonts w:ascii="Times New Roman" w:hAnsi="Times New Roman" w:cs="Times New Roman"/>
        </w:rPr>
        <w:t>29</w:t>
      </w:r>
      <w:r w:rsidR="00C852FA">
        <w:rPr>
          <w:rFonts w:ascii="Times New Roman" w:hAnsi="Times New Roman" w:cs="Times New Roman"/>
        </w:rPr>
        <w:t xml:space="preserve">. </w:t>
      </w:r>
      <w:r w:rsidR="00727B15">
        <w:rPr>
          <w:rFonts w:ascii="Times New Roman" w:hAnsi="Times New Roman" w:cs="Times New Roman"/>
        </w:rPr>
        <w:t>janvārī</w:t>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C70857" w:rsidRPr="0085184E">
        <w:rPr>
          <w:rFonts w:ascii="Times New Roman" w:hAnsi="Times New Roman" w:cs="Times New Roman"/>
          <w:b/>
        </w:rPr>
        <w:t>Nr</w:t>
      </w:r>
      <w:r w:rsidR="00C70857" w:rsidRPr="00B60B6D">
        <w:rPr>
          <w:rFonts w:ascii="Times New Roman" w:hAnsi="Times New Roman" w:cs="Times New Roman"/>
          <w:b/>
        </w:rPr>
        <w:t>.</w:t>
      </w:r>
      <w:r w:rsidR="00E948C1">
        <w:rPr>
          <w:rFonts w:ascii="Times New Roman" w:hAnsi="Times New Roman" w:cs="Times New Roman"/>
          <w:b/>
        </w:rPr>
        <w:t xml:space="preserve"> </w:t>
      </w:r>
      <w:r w:rsidR="00C70857" w:rsidRPr="00B60B6D">
        <w:rPr>
          <w:rFonts w:ascii="Times New Roman" w:hAnsi="Times New Roman" w:cs="Times New Roman"/>
          <w:b/>
          <w:noProof/>
        </w:rPr>
        <w:t>27</w:t>
      </w:r>
    </w:p>
    <w:p w14:paraId="72406CCF" w14:textId="77777777" w:rsidR="00564CA6" w:rsidRPr="00564CA6" w:rsidRDefault="00564CA6" w:rsidP="00564CA6">
      <w:pPr>
        <w:rPr>
          <w:rFonts w:ascii="Times New Roman" w:hAnsi="Times New Roman" w:cs="Times New Roman"/>
          <w:b/>
        </w:rPr>
      </w:pPr>
    </w:p>
    <w:p w14:paraId="2C9B2F45" w14:textId="77777777" w:rsidR="00C852FA" w:rsidRPr="00C56E6F" w:rsidRDefault="00B60B6D" w:rsidP="00C852FA">
      <w:pPr>
        <w:jc w:val="center"/>
        <w:rPr>
          <w:rFonts w:ascii="Times New Roman" w:hAnsi="Times New Roman" w:cs="Times New Roman"/>
          <w:b/>
          <w:bCs/>
        </w:rPr>
      </w:pPr>
      <w:r w:rsidRPr="00C56E6F">
        <w:rPr>
          <w:rFonts w:ascii="Times New Roman" w:hAnsi="Times New Roman" w:cs="Times New Roman"/>
          <w:b/>
          <w:bCs/>
        </w:rPr>
        <w:t xml:space="preserve">Par </w:t>
      </w:r>
      <w:r w:rsidRPr="0095322E">
        <w:rPr>
          <w:rFonts w:ascii="Times New Roman" w:hAnsi="Times New Roman" w:cs="Times New Roman"/>
          <w:b/>
          <w:bCs/>
        </w:rPr>
        <w:t xml:space="preserve">komisijas izveidi </w:t>
      </w:r>
      <w:r>
        <w:rPr>
          <w:rFonts w:ascii="Times New Roman" w:hAnsi="Times New Roman" w:cs="Times New Roman"/>
          <w:b/>
          <w:bCs/>
        </w:rPr>
        <w:t>atklātam k</w:t>
      </w:r>
      <w:r w:rsidRPr="0095322E">
        <w:rPr>
          <w:rFonts w:ascii="Times New Roman" w:hAnsi="Times New Roman" w:cs="Times New Roman"/>
          <w:b/>
          <w:bCs/>
        </w:rPr>
        <w:t>onkursa</w:t>
      </w:r>
      <w:r>
        <w:rPr>
          <w:rFonts w:ascii="Times New Roman" w:hAnsi="Times New Roman" w:cs="Times New Roman"/>
          <w:b/>
          <w:bCs/>
        </w:rPr>
        <w:t>m</w:t>
      </w:r>
      <w:r w:rsidRPr="0095322E">
        <w:rPr>
          <w:rFonts w:ascii="Times New Roman" w:hAnsi="Times New Roman" w:cs="Times New Roman"/>
          <w:b/>
          <w:bCs/>
        </w:rPr>
        <w:t xml:space="preserve"> </w:t>
      </w:r>
      <w:r>
        <w:rPr>
          <w:rFonts w:ascii="Times New Roman" w:hAnsi="Times New Roman" w:cs="Times New Roman"/>
          <w:b/>
          <w:bCs/>
        </w:rPr>
        <w:t>uz</w:t>
      </w:r>
      <w:r w:rsidRPr="0095322E">
        <w:rPr>
          <w:rFonts w:ascii="Times New Roman" w:hAnsi="Times New Roman" w:cs="Times New Roman"/>
          <w:b/>
          <w:bCs/>
        </w:rPr>
        <w:t xml:space="preserve"> </w:t>
      </w:r>
      <w:r>
        <w:rPr>
          <w:rFonts w:ascii="Times New Roman" w:hAnsi="Times New Roman" w:cs="Times New Roman"/>
          <w:b/>
          <w:bCs/>
        </w:rPr>
        <w:t>Carnikavas</w:t>
      </w:r>
      <w:r w:rsidRPr="0095322E">
        <w:rPr>
          <w:rFonts w:ascii="Times New Roman" w:hAnsi="Times New Roman" w:cs="Times New Roman"/>
          <w:b/>
          <w:bCs/>
        </w:rPr>
        <w:t xml:space="preserve"> </w:t>
      </w:r>
      <w:r>
        <w:rPr>
          <w:rFonts w:ascii="Times New Roman" w:hAnsi="Times New Roman" w:cs="Times New Roman"/>
          <w:b/>
          <w:bCs/>
        </w:rPr>
        <w:t xml:space="preserve">pirmsskolas </w:t>
      </w:r>
      <w:r w:rsidRPr="00AE2340">
        <w:rPr>
          <w:rFonts w:ascii="Times New Roman" w:hAnsi="Times New Roman" w:cs="Times New Roman"/>
          <w:b/>
          <w:bCs/>
        </w:rPr>
        <w:t>izglītības iestādes “</w:t>
      </w:r>
      <w:r>
        <w:rPr>
          <w:rFonts w:ascii="Times New Roman" w:hAnsi="Times New Roman" w:cs="Times New Roman"/>
          <w:b/>
          <w:bCs/>
        </w:rPr>
        <w:t>Riekstiņš</w:t>
      </w:r>
      <w:r w:rsidRPr="00AE2340">
        <w:rPr>
          <w:rFonts w:ascii="Times New Roman" w:hAnsi="Times New Roman" w:cs="Times New Roman"/>
          <w:b/>
          <w:bCs/>
        </w:rPr>
        <w:t xml:space="preserve">” </w:t>
      </w:r>
      <w:r>
        <w:rPr>
          <w:rFonts w:ascii="Times New Roman" w:hAnsi="Times New Roman" w:cs="Times New Roman"/>
          <w:b/>
          <w:bCs/>
        </w:rPr>
        <w:t>vadītāja</w:t>
      </w:r>
      <w:r w:rsidRPr="00AE2340">
        <w:rPr>
          <w:rFonts w:ascii="Times New Roman" w:hAnsi="Times New Roman" w:cs="Times New Roman"/>
          <w:b/>
          <w:bCs/>
        </w:rPr>
        <w:t xml:space="preserve"> </w:t>
      </w:r>
      <w:r>
        <w:rPr>
          <w:rFonts w:ascii="Times New Roman" w:hAnsi="Times New Roman" w:cs="Times New Roman"/>
          <w:b/>
          <w:bCs/>
        </w:rPr>
        <w:t>amatu</w:t>
      </w:r>
      <w:r w:rsidRPr="0095322E">
        <w:rPr>
          <w:rFonts w:ascii="Times New Roman" w:hAnsi="Times New Roman" w:cs="Times New Roman"/>
          <w:b/>
          <w:bCs/>
        </w:rPr>
        <w:t xml:space="preserve"> </w:t>
      </w:r>
    </w:p>
    <w:p w14:paraId="58713D76" w14:textId="77777777" w:rsidR="00564CA6" w:rsidRPr="00564CA6" w:rsidRDefault="00564CA6" w:rsidP="00564CA6">
      <w:pPr>
        <w:jc w:val="center"/>
        <w:rPr>
          <w:rFonts w:ascii="Times New Roman" w:hAnsi="Times New Roman" w:cs="Times New Roman"/>
          <w:b/>
          <w:color w:val="FF0000"/>
        </w:rPr>
      </w:pPr>
    </w:p>
    <w:p w14:paraId="0B4FB814" w14:textId="462F9F12" w:rsidR="00752FBF" w:rsidRDefault="00B60B6D" w:rsidP="009049F1">
      <w:pPr>
        <w:spacing w:after="120"/>
        <w:jc w:val="both"/>
        <w:rPr>
          <w:rFonts w:ascii="Times New Roman" w:hAnsi="Times New Roman" w:cs="Times New Roman"/>
        </w:rPr>
      </w:pPr>
      <w:r w:rsidRPr="009049F1">
        <w:rPr>
          <w:rFonts w:ascii="Times New Roman" w:hAnsi="Times New Roman" w:cs="Times New Roman"/>
        </w:rPr>
        <w:t xml:space="preserve">Pamatojoties uz Pašvaldību likuma 20. panta piekto daļu, Ministru kabineta 2014. gada 19. augusta noteikumiem Nr. 496 “Kārtība un vērtēšanas nosacījumi valsts un pašvaldību izglītības iestāžu (izņemot augstskolas un koledžas) vadītāju un pašvaldību izglītības pārvalžu vadītāju amatu pretendentu atlasei” un Ādažu novada pašvaldības </w:t>
      </w:r>
      <w:r w:rsidR="009C50DD">
        <w:rPr>
          <w:rFonts w:ascii="Times New Roman" w:hAnsi="Times New Roman" w:cs="Times New Roman"/>
        </w:rPr>
        <w:t>22</w:t>
      </w:r>
      <w:r w:rsidR="00727B15">
        <w:rPr>
          <w:rFonts w:ascii="Times New Roman" w:hAnsi="Times New Roman" w:cs="Times New Roman"/>
        </w:rPr>
        <w:t>.12</w:t>
      </w:r>
      <w:r w:rsidRPr="009049F1">
        <w:rPr>
          <w:rFonts w:ascii="Times New Roman" w:hAnsi="Times New Roman" w:cs="Times New Roman"/>
        </w:rPr>
        <w:t xml:space="preserve">.2025. nolikuma Nr. </w:t>
      </w:r>
      <w:r w:rsidR="00727B15">
        <w:rPr>
          <w:rFonts w:ascii="Times New Roman" w:hAnsi="Times New Roman" w:cs="Times New Roman"/>
        </w:rPr>
        <w:t>4</w:t>
      </w:r>
      <w:r w:rsidRPr="009049F1">
        <w:rPr>
          <w:rFonts w:ascii="Times New Roman" w:hAnsi="Times New Roman" w:cs="Times New Roman"/>
        </w:rPr>
        <w:t xml:space="preserve">0 “Atklāta konkursa nolikums pašvaldības izglītības iestādes “Carnikavas pirmsskolas izglītības iestādes “Riekstiņš” vadītāja amata pretendentu atlasei” 4. punktu, </w:t>
      </w:r>
      <w:r w:rsidRPr="009049F1">
        <w:rPr>
          <w:rFonts w:ascii="Times New Roman" w:hAnsi="Times New Roman" w:cs="Times New Roman"/>
          <w:bCs/>
        </w:rPr>
        <w:t>kā arī domes</w:t>
      </w:r>
      <w:r>
        <w:rPr>
          <w:rFonts w:ascii="Times New Roman" w:hAnsi="Times New Roman" w:cs="Times New Roman"/>
          <w:bCs/>
        </w:rPr>
        <w:t xml:space="preserve"> </w:t>
      </w:r>
      <w:r>
        <w:rPr>
          <w:rFonts w:ascii="Times New Roman" w:hAnsi="Times New Roman" w:cs="Times New Roman"/>
        </w:rPr>
        <w:t>Finanšu</w:t>
      </w:r>
      <w:r w:rsidRPr="00C56E6F">
        <w:rPr>
          <w:rFonts w:ascii="Times New Roman" w:hAnsi="Times New Roman" w:cs="Times New Roman"/>
        </w:rPr>
        <w:t xml:space="preserve"> komitej</w:t>
      </w:r>
      <w:r>
        <w:rPr>
          <w:rFonts w:ascii="Times New Roman" w:hAnsi="Times New Roman" w:cs="Times New Roman"/>
        </w:rPr>
        <w:t xml:space="preserve">as </w:t>
      </w:r>
      <w:r w:rsidR="00380AF5">
        <w:rPr>
          <w:rFonts w:ascii="Times New Roman" w:hAnsi="Times New Roman" w:cs="Times New Roman"/>
          <w:bCs/>
        </w:rPr>
        <w:t>21</w:t>
      </w:r>
      <w:r>
        <w:rPr>
          <w:rFonts w:ascii="Times New Roman" w:hAnsi="Times New Roman" w:cs="Times New Roman"/>
          <w:bCs/>
        </w:rPr>
        <w:t>.0</w:t>
      </w:r>
      <w:r w:rsidR="00727B15">
        <w:rPr>
          <w:rFonts w:ascii="Times New Roman" w:hAnsi="Times New Roman" w:cs="Times New Roman"/>
          <w:bCs/>
        </w:rPr>
        <w:t>1</w:t>
      </w:r>
      <w:r>
        <w:rPr>
          <w:rFonts w:ascii="Times New Roman" w:hAnsi="Times New Roman" w:cs="Times New Roman"/>
          <w:bCs/>
        </w:rPr>
        <w:t>.202</w:t>
      </w:r>
      <w:r w:rsidR="00727B15">
        <w:rPr>
          <w:rFonts w:ascii="Times New Roman" w:hAnsi="Times New Roman" w:cs="Times New Roman"/>
          <w:bCs/>
        </w:rPr>
        <w:t>6</w:t>
      </w:r>
      <w:r>
        <w:rPr>
          <w:rFonts w:ascii="Times New Roman" w:hAnsi="Times New Roman" w:cs="Times New Roman"/>
          <w:bCs/>
        </w:rPr>
        <w:t xml:space="preserve">. </w:t>
      </w:r>
      <w:r>
        <w:rPr>
          <w:rFonts w:ascii="Times New Roman" w:hAnsi="Times New Roman" w:cs="Times New Roman"/>
        </w:rPr>
        <w:t>atzinumu</w:t>
      </w:r>
      <w:r w:rsidRPr="00C56E6F">
        <w:rPr>
          <w:rFonts w:ascii="Times New Roman" w:hAnsi="Times New Roman" w:cs="Times New Roman"/>
        </w:rPr>
        <w:t>, Ādažu novada</w:t>
      </w:r>
      <w:r>
        <w:rPr>
          <w:rFonts w:ascii="Times New Roman" w:hAnsi="Times New Roman" w:cs="Times New Roman"/>
        </w:rPr>
        <w:t xml:space="preserve"> pašvaldības</w:t>
      </w:r>
      <w:r w:rsidRPr="00C56E6F">
        <w:rPr>
          <w:rFonts w:ascii="Times New Roman" w:hAnsi="Times New Roman" w:cs="Times New Roman"/>
        </w:rPr>
        <w:t xml:space="preserve"> dome</w:t>
      </w:r>
      <w:r>
        <w:rPr>
          <w:rFonts w:ascii="Times New Roman" w:hAnsi="Times New Roman" w:cs="Times New Roman"/>
        </w:rPr>
        <w:t xml:space="preserve"> </w:t>
      </w:r>
    </w:p>
    <w:p w14:paraId="0C559370" w14:textId="77777777" w:rsidR="00564CA6" w:rsidRPr="00564CA6" w:rsidRDefault="00B60B6D" w:rsidP="00752FBF">
      <w:pPr>
        <w:spacing w:after="120"/>
        <w:jc w:val="center"/>
        <w:rPr>
          <w:rFonts w:ascii="Times New Roman" w:hAnsi="Times New Roman" w:cs="Times New Roman"/>
          <w:b/>
        </w:rPr>
      </w:pPr>
      <w:r w:rsidRPr="00564CA6">
        <w:rPr>
          <w:rFonts w:ascii="Times New Roman" w:hAnsi="Times New Roman" w:cs="Times New Roman"/>
          <w:b/>
        </w:rPr>
        <w:t>NOLEMJ:</w:t>
      </w:r>
    </w:p>
    <w:p w14:paraId="4A05DDB1" w14:textId="77777777" w:rsidR="00752FBF" w:rsidRPr="00C56E6F" w:rsidRDefault="00B60B6D" w:rsidP="00752FBF">
      <w:pPr>
        <w:numPr>
          <w:ilvl w:val="0"/>
          <w:numId w:val="3"/>
        </w:numPr>
        <w:spacing w:after="120"/>
        <w:ind w:left="425" w:hanging="425"/>
        <w:jc w:val="both"/>
        <w:rPr>
          <w:rFonts w:ascii="Times New Roman" w:hAnsi="Times New Roman" w:cs="Times New Roman"/>
          <w:bCs/>
        </w:rPr>
      </w:pPr>
      <w:r w:rsidRPr="00C56E6F">
        <w:rPr>
          <w:rFonts w:ascii="Times New Roman" w:hAnsi="Times New Roman" w:cs="Times New Roman"/>
        </w:rPr>
        <w:t xml:space="preserve">Izveidot </w:t>
      </w:r>
      <w:r>
        <w:rPr>
          <w:rFonts w:ascii="Times New Roman" w:hAnsi="Times New Roman" w:cs="Times New Roman"/>
        </w:rPr>
        <w:t xml:space="preserve">komisiju </w:t>
      </w:r>
      <w:r w:rsidRPr="0070656F">
        <w:rPr>
          <w:rFonts w:ascii="Times New Roman" w:hAnsi="Times New Roman" w:cs="Times New Roman"/>
        </w:rPr>
        <w:t xml:space="preserve">atklātam konkursam uz pašvaldības </w:t>
      </w:r>
      <w:r w:rsidRPr="00AA4384">
        <w:rPr>
          <w:rFonts w:ascii="Times New Roman" w:hAnsi="Times New Roman" w:cs="Times New Roman"/>
        </w:rPr>
        <w:t xml:space="preserve">Carnikavas pirmsskolas izglītības iestādes “Riekstiņš” vadītāja </w:t>
      </w:r>
      <w:r w:rsidRPr="0070656F">
        <w:rPr>
          <w:rFonts w:ascii="Times New Roman" w:hAnsi="Times New Roman" w:cs="Times New Roman"/>
        </w:rPr>
        <w:t xml:space="preserve">amatu </w:t>
      </w:r>
      <w:r>
        <w:rPr>
          <w:rFonts w:ascii="Times New Roman" w:hAnsi="Times New Roman" w:cs="Times New Roman"/>
          <w:bCs/>
        </w:rPr>
        <w:t>(turpmāk – Komisija)</w:t>
      </w:r>
      <w:r w:rsidRPr="00C56E6F">
        <w:rPr>
          <w:rFonts w:ascii="Times New Roman" w:hAnsi="Times New Roman" w:cs="Times New Roman"/>
          <w:bCs/>
        </w:rPr>
        <w:t xml:space="preserve"> </w:t>
      </w:r>
      <w:r w:rsidRPr="00C56E6F">
        <w:rPr>
          <w:rFonts w:ascii="Times New Roman" w:hAnsi="Times New Roman" w:cs="Times New Roman"/>
        </w:rPr>
        <w:t xml:space="preserve">šādā sastāvā: </w:t>
      </w:r>
    </w:p>
    <w:p w14:paraId="5E16BD5E" w14:textId="6E2EA5C3" w:rsidR="00752FBF" w:rsidRDefault="00B60B6D" w:rsidP="00752FBF">
      <w:pPr>
        <w:numPr>
          <w:ilvl w:val="1"/>
          <w:numId w:val="3"/>
        </w:numPr>
        <w:spacing w:after="120"/>
        <w:ind w:left="993" w:hanging="567"/>
        <w:jc w:val="both"/>
        <w:rPr>
          <w:rFonts w:ascii="Times New Roman" w:hAnsi="Times New Roman" w:cs="Times New Roman"/>
          <w:bCs/>
        </w:rPr>
      </w:pPr>
      <w:r w:rsidRPr="008C28FA">
        <w:rPr>
          <w:rFonts w:ascii="Times New Roman" w:hAnsi="Times New Roman" w:cs="Times New Roman"/>
          <w:bCs/>
        </w:rPr>
        <w:t>Inga REĶE</w:t>
      </w:r>
      <w:r w:rsidR="00AB60B7">
        <w:rPr>
          <w:rFonts w:ascii="Times New Roman" w:hAnsi="Times New Roman" w:cs="Times New Roman"/>
          <w:bCs/>
        </w:rPr>
        <w:t xml:space="preserve">, </w:t>
      </w:r>
      <w:r w:rsidRPr="00C926CF">
        <w:rPr>
          <w:rFonts w:ascii="Times New Roman" w:hAnsi="Times New Roman" w:cs="Times New Roman"/>
        </w:rPr>
        <w:t>pašvaldības izpilddirektor</w:t>
      </w:r>
      <w:r>
        <w:rPr>
          <w:rFonts w:ascii="Times New Roman" w:hAnsi="Times New Roman" w:cs="Times New Roman"/>
        </w:rPr>
        <w:t>a vietniece</w:t>
      </w:r>
      <w:r w:rsidR="00AB60B7">
        <w:rPr>
          <w:rFonts w:ascii="Times New Roman" w:hAnsi="Times New Roman" w:cs="Times New Roman"/>
          <w:bCs/>
        </w:rPr>
        <w:t>;</w:t>
      </w:r>
    </w:p>
    <w:p w14:paraId="0B31EF47" w14:textId="1311D7E5" w:rsidR="009C0CD7" w:rsidRPr="00CA1C18" w:rsidRDefault="00B60B6D" w:rsidP="00752FBF">
      <w:pPr>
        <w:numPr>
          <w:ilvl w:val="1"/>
          <w:numId w:val="3"/>
        </w:numPr>
        <w:spacing w:after="120"/>
        <w:ind w:left="993" w:hanging="567"/>
        <w:jc w:val="both"/>
        <w:rPr>
          <w:rFonts w:ascii="Times New Roman" w:hAnsi="Times New Roman" w:cs="Times New Roman"/>
          <w:bCs/>
        </w:rPr>
      </w:pPr>
      <w:r>
        <w:rPr>
          <w:rFonts w:ascii="Times New Roman" w:hAnsi="Times New Roman" w:cs="Times New Roman"/>
          <w:bCs/>
        </w:rPr>
        <w:t>Zintis VARTS, deputāts;</w:t>
      </w:r>
    </w:p>
    <w:p w14:paraId="296BB8D5" w14:textId="7222804E" w:rsidR="00752FBF" w:rsidRPr="003916F4" w:rsidRDefault="00B60B6D" w:rsidP="00752FBF">
      <w:pPr>
        <w:numPr>
          <w:ilvl w:val="1"/>
          <w:numId w:val="3"/>
        </w:numPr>
        <w:spacing w:after="120"/>
        <w:ind w:left="993" w:hanging="567"/>
        <w:jc w:val="both"/>
        <w:rPr>
          <w:rFonts w:ascii="Times New Roman" w:hAnsi="Times New Roman" w:cs="Times New Roman"/>
          <w:bCs/>
        </w:rPr>
      </w:pPr>
      <w:r>
        <w:rPr>
          <w:rFonts w:ascii="Times New Roman" w:hAnsi="Times New Roman" w:cs="Times New Roman"/>
        </w:rPr>
        <w:t>Kristīne LAKŠEVICA</w:t>
      </w:r>
      <w:r w:rsidR="00AB60B7">
        <w:rPr>
          <w:rFonts w:ascii="Times New Roman" w:hAnsi="Times New Roman" w:cs="Times New Roman"/>
        </w:rPr>
        <w:t>,</w:t>
      </w:r>
      <w:r w:rsidR="00AB60B7" w:rsidRPr="00C56E6F">
        <w:rPr>
          <w:rFonts w:ascii="Times New Roman" w:hAnsi="Times New Roman" w:cs="Times New Roman"/>
        </w:rPr>
        <w:t xml:space="preserve"> </w:t>
      </w:r>
      <w:r w:rsidR="00EC7C48" w:rsidRPr="00EC7C48">
        <w:rPr>
          <w:rFonts w:ascii="Times New Roman" w:hAnsi="Times New Roman" w:cs="Times New Roman"/>
        </w:rPr>
        <w:t>Ādažu novada Mākslu skolas direktores</w:t>
      </w:r>
      <w:r w:rsidR="00EC7C48">
        <w:rPr>
          <w:rFonts w:ascii="Times New Roman" w:hAnsi="Times New Roman" w:cs="Times New Roman"/>
        </w:rPr>
        <w:t>, deputāte</w:t>
      </w:r>
      <w:r w:rsidR="00AB60B7">
        <w:rPr>
          <w:rFonts w:ascii="Times New Roman" w:hAnsi="Times New Roman" w:cs="Times New Roman"/>
        </w:rPr>
        <w:t>;</w:t>
      </w:r>
    </w:p>
    <w:p w14:paraId="249E9C9F" w14:textId="6980568D" w:rsidR="00752FBF" w:rsidRPr="00C926CF" w:rsidRDefault="00B60B6D" w:rsidP="00752FBF">
      <w:pPr>
        <w:numPr>
          <w:ilvl w:val="1"/>
          <w:numId w:val="3"/>
        </w:numPr>
        <w:spacing w:after="120"/>
        <w:ind w:left="993" w:hanging="567"/>
        <w:jc w:val="both"/>
        <w:rPr>
          <w:rFonts w:ascii="Times New Roman" w:hAnsi="Times New Roman" w:cs="Times New Roman"/>
          <w:bCs/>
        </w:rPr>
      </w:pPr>
      <w:r>
        <w:rPr>
          <w:rFonts w:ascii="Times New Roman" w:hAnsi="Times New Roman" w:cs="Times New Roman"/>
        </w:rPr>
        <w:t>Vija TOMIŅA</w:t>
      </w:r>
      <w:r w:rsidR="00AB60B7">
        <w:rPr>
          <w:rFonts w:ascii="Times New Roman" w:hAnsi="Times New Roman" w:cs="Times New Roman"/>
        </w:rPr>
        <w:t xml:space="preserve">, Centrālās pārvaldes </w:t>
      </w:r>
      <w:r w:rsidR="00AB60B7" w:rsidRPr="00196691">
        <w:rPr>
          <w:rFonts w:ascii="Times New Roman" w:hAnsi="Times New Roman" w:cs="Times New Roman"/>
        </w:rPr>
        <w:t>Izglītības un jaunatnes</w:t>
      </w:r>
      <w:r w:rsidR="00AB60B7">
        <w:rPr>
          <w:rFonts w:ascii="Times New Roman" w:hAnsi="Times New Roman" w:cs="Times New Roman"/>
        </w:rPr>
        <w:t xml:space="preserve"> </w:t>
      </w:r>
      <w:r w:rsidR="00AB60B7" w:rsidRPr="00196691">
        <w:rPr>
          <w:rFonts w:ascii="Times New Roman" w:hAnsi="Times New Roman" w:cs="Times New Roman"/>
        </w:rPr>
        <w:t>nodaļas</w:t>
      </w:r>
      <w:r w:rsidR="00AB60B7">
        <w:rPr>
          <w:rFonts w:ascii="Times New Roman" w:hAnsi="Times New Roman" w:cs="Times New Roman"/>
        </w:rPr>
        <w:t xml:space="preserve"> vadītāja;</w:t>
      </w:r>
    </w:p>
    <w:p w14:paraId="73EB400C" w14:textId="77777777" w:rsidR="00752FBF" w:rsidRPr="00C56E6F" w:rsidRDefault="00B60B6D" w:rsidP="00752FBF">
      <w:pPr>
        <w:numPr>
          <w:ilvl w:val="1"/>
          <w:numId w:val="3"/>
        </w:numPr>
        <w:spacing w:after="120"/>
        <w:ind w:left="993" w:hanging="567"/>
        <w:jc w:val="both"/>
        <w:rPr>
          <w:rFonts w:ascii="Times New Roman" w:hAnsi="Times New Roman" w:cs="Times New Roman"/>
          <w:bCs/>
        </w:rPr>
      </w:pPr>
      <w:r>
        <w:rPr>
          <w:rFonts w:ascii="Times New Roman" w:hAnsi="Times New Roman" w:cs="Times New Roman"/>
          <w:bCs/>
        </w:rPr>
        <w:t xml:space="preserve">Anita SNIGIREVA, </w:t>
      </w:r>
      <w:r>
        <w:rPr>
          <w:rFonts w:ascii="Times New Roman" w:hAnsi="Times New Roman" w:cs="Times New Roman"/>
        </w:rPr>
        <w:t xml:space="preserve">Centrālās pārvaldes </w:t>
      </w:r>
      <w:r>
        <w:rPr>
          <w:rFonts w:ascii="Times New Roman" w:hAnsi="Times New Roman" w:cs="Times New Roman"/>
          <w:bCs/>
        </w:rPr>
        <w:t xml:space="preserve">Grāmatvedības </w:t>
      </w:r>
      <w:r w:rsidRPr="00C56E6F">
        <w:rPr>
          <w:rFonts w:ascii="Times New Roman" w:hAnsi="Times New Roman" w:cs="Times New Roman"/>
        </w:rPr>
        <w:t>nodaļas vadītāja</w:t>
      </w:r>
      <w:r>
        <w:rPr>
          <w:rFonts w:ascii="Times New Roman" w:hAnsi="Times New Roman" w:cs="Times New Roman"/>
          <w:bCs/>
        </w:rPr>
        <w:t>;</w:t>
      </w:r>
    </w:p>
    <w:p w14:paraId="230506B8" w14:textId="77777777" w:rsidR="00752FBF" w:rsidRPr="00C56E6F" w:rsidRDefault="00B60B6D" w:rsidP="00752FBF">
      <w:pPr>
        <w:numPr>
          <w:ilvl w:val="1"/>
          <w:numId w:val="3"/>
        </w:numPr>
        <w:spacing w:after="120"/>
        <w:ind w:left="993" w:hanging="567"/>
        <w:jc w:val="both"/>
        <w:rPr>
          <w:rFonts w:ascii="Times New Roman" w:hAnsi="Times New Roman" w:cs="Times New Roman"/>
          <w:bCs/>
        </w:rPr>
      </w:pPr>
      <w:r w:rsidRPr="00C56E6F">
        <w:rPr>
          <w:rFonts w:ascii="Times New Roman" w:hAnsi="Times New Roman" w:cs="Times New Roman"/>
        </w:rPr>
        <w:t>Laila RAISKUMA</w:t>
      </w:r>
      <w:r>
        <w:rPr>
          <w:rFonts w:ascii="Times New Roman" w:hAnsi="Times New Roman" w:cs="Times New Roman"/>
        </w:rPr>
        <w:t>,</w:t>
      </w:r>
      <w:r w:rsidRPr="00C56E6F">
        <w:rPr>
          <w:rFonts w:ascii="Times New Roman" w:hAnsi="Times New Roman" w:cs="Times New Roman"/>
        </w:rPr>
        <w:t xml:space="preserve"> </w:t>
      </w:r>
      <w:r>
        <w:rPr>
          <w:rFonts w:ascii="Times New Roman" w:hAnsi="Times New Roman" w:cs="Times New Roman"/>
        </w:rPr>
        <w:t xml:space="preserve">Centrālās pārvaldes </w:t>
      </w:r>
      <w:r w:rsidRPr="00C56E6F">
        <w:rPr>
          <w:rFonts w:ascii="Times New Roman" w:hAnsi="Times New Roman" w:cs="Times New Roman"/>
        </w:rPr>
        <w:t>Personāla nodaļas vadītāja</w:t>
      </w:r>
      <w:r>
        <w:rPr>
          <w:rFonts w:ascii="Times New Roman" w:hAnsi="Times New Roman" w:cs="Times New Roman"/>
        </w:rPr>
        <w:t>.</w:t>
      </w:r>
    </w:p>
    <w:p w14:paraId="12DF8C26" w14:textId="60D0BA68" w:rsidR="00752FBF" w:rsidRDefault="00B60B6D" w:rsidP="00752FBF">
      <w:pPr>
        <w:numPr>
          <w:ilvl w:val="0"/>
          <w:numId w:val="3"/>
        </w:numPr>
        <w:spacing w:after="120"/>
        <w:ind w:left="425" w:hanging="425"/>
        <w:jc w:val="both"/>
        <w:rPr>
          <w:rFonts w:ascii="Times New Roman" w:hAnsi="Times New Roman" w:cs="Times New Roman"/>
        </w:rPr>
      </w:pPr>
      <w:r>
        <w:rPr>
          <w:rFonts w:ascii="Times New Roman" w:hAnsi="Times New Roman" w:cs="Times New Roman"/>
        </w:rPr>
        <w:t>A</w:t>
      </w:r>
      <w:r w:rsidRPr="00C56E6F">
        <w:rPr>
          <w:rFonts w:ascii="Times New Roman" w:hAnsi="Times New Roman" w:cs="Times New Roman"/>
        </w:rPr>
        <w:t xml:space="preserve">pstiprināt </w:t>
      </w:r>
      <w:r w:rsidR="008C28FA">
        <w:rPr>
          <w:rFonts w:ascii="Times New Roman" w:hAnsi="Times New Roman" w:cs="Times New Roman"/>
        </w:rPr>
        <w:t>I</w:t>
      </w:r>
      <w:r>
        <w:rPr>
          <w:rFonts w:ascii="Times New Roman" w:hAnsi="Times New Roman" w:cs="Times New Roman"/>
        </w:rPr>
        <w:t>.</w:t>
      </w:r>
      <w:r w:rsidR="00727B15">
        <w:rPr>
          <w:rFonts w:ascii="Times New Roman" w:hAnsi="Times New Roman" w:cs="Times New Roman"/>
        </w:rPr>
        <w:t xml:space="preserve"> </w:t>
      </w:r>
      <w:r w:rsidR="008C28FA">
        <w:rPr>
          <w:rFonts w:ascii="Times New Roman" w:hAnsi="Times New Roman" w:cs="Times New Roman"/>
        </w:rPr>
        <w:t>Reķ</w:t>
      </w:r>
      <w:r>
        <w:rPr>
          <w:rFonts w:ascii="Times New Roman" w:hAnsi="Times New Roman" w:cs="Times New Roman"/>
        </w:rPr>
        <w:t>i</w:t>
      </w:r>
      <w:r w:rsidRPr="00CE38C3">
        <w:rPr>
          <w:rFonts w:ascii="Times New Roman" w:hAnsi="Times New Roman" w:cs="Times New Roman"/>
        </w:rPr>
        <w:t xml:space="preserve"> </w:t>
      </w:r>
      <w:r>
        <w:rPr>
          <w:rFonts w:ascii="Times New Roman" w:hAnsi="Times New Roman" w:cs="Times New Roman"/>
        </w:rPr>
        <w:t>par</w:t>
      </w:r>
      <w:r w:rsidRPr="00405902">
        <w:rPr>
          <w:rFonts w:ascii="Times New Roman" w:hAnsi="Times New Roman" w:cs="Times New Roman"/>
        </w:rPr>
        <w:t xml:space="preserve"> </w:t>
      </w:r>
      <w:r>
        <w:rPr>
          <w:rFonts w:ascii="Times New Roman" w:hAnsi="Times New Roman" w:cs="Times New Roman"/>
        </w:rPr>
        <w:t>K</w:t>
      </w:r>
      <w:r w:rsidRPr="00C56E6F">
        <w:rPr>
          <w:rFonts w:ascii="Times New Roman" w:hAnsi="Times New Roman" w:cs="Times New Roman"/>
          <w:bCs/>
        </w:rPr>
        <w:t xml:space="preserve">omisijas </w:t>
      </w:r>
      <w:r w:rsidRPr="00C56E6F">
        <w:rPr>
          <w:rFonts w:ascii="Times New Roman" w:hAnsi="Times New Roman" w:cs="Times New Roman"/>
        </w:rPr>
        <w:t>priekšsēdētāju.</w:t>
      </w:r>
    </w:p>
    <w:p w14:paraId="25105656" w14:textId="77777777" w:rsidR="00752FBF" w:rsidRPr="00C56E6F" w:rsidRDefault="00B60B6D" w:rsidP="00752FBF">
      <w:pPr>
        <w:numPr>
          <w:ilvl w:val="0"/>
          <w:numId w:val="3"/>
        </w:numPr>
        <w:spacing w:after="120"/>
        <w:ind w:left="425" w:hanging="425"/>
        <w:jc w:val="both"/>
        <w:rPr>
          <w:rFonts w:ascii="Times New Roman" w:hAnsi="Times New Roman" w:cs="Times New Roman"/>
        </w:rPr>
      </w:pPr>
      <w:r>
        <w:rPr>
          <w:rFonts w:ascii="Times New Roman" w:hAnsi="Times New Roman" w:cs="Times New Roman"/>
        </w:rPr>
        <w:t>Centrālās pārvaldes Personāla nodaļas v</w:t>
      </w:r>
      <w:r w:rsidRPr="00C926CF">
        <w:rPr>
          <w:rFonts w:ascii="Times New Roman" w:hAnsi="Times New Roman" w:cs="Times New Roman"/>
        </w:rPr>
        <w:t>ecākajai personāla speciālistei Ļubovai PETROVSKAI veikt Komisijas sekretāres pienākumus</w:t>
      </w:r>
      <w:r>
        <w:rPr>
          <w:rFonts w:ascii="Times New Roman" w:hAnsi="Times New Roman" w:cs="Times New Roman"/>
        </w:rPr>
        <w:t>.</w:t>
      </w:r>
    </w:p>
    <w:p w14:paraId="7ECCF47C" w14:textId="77777777" w:rsidR="00752FBF" w:rsidRPr="00C56E6F" w:rsidRDefault="00B60B6D" w:rsidP="00752FBF">
      <w:pPr>
        <w:numPr>
          <w:ilvl w:val="0"/>
          <w:numId w:val="3"/>
        </w:numPr>
        <w:spacing w:after="120"/>
        <w:ind w:left="425" w:hanging="425"/>
        <w:jc w:val="both"/>
        <w:rPr>
          <w:rFonts w:ascii="Times New Roman" w:hAnsi="Times New Roman" w:cs="Times New Roman"/>
        </w:rPr>
      </w:pPr>
      <w:r>
        <w:rPr>
          <w:rFonts w:ascii="Times New Roman" w:hAnsi="Times New Roman" w:cs="Times New Roman"/>
          <w:bCs/>
        </w:rPr>
        <w:t>K</w:t>
      </w:r>
      <w:r w:rsidRPr="00C56E6F">
        <w:rPr>
          <w:rFonts w:ascii="Times New Roman" w:hAnsi="Times New Roman" w:cs="Times New Roman"/>
          <w:bCs/>
        </w:rPr>
        <w:t xml:space="preserve">omisijas </w:t>
      </w:r>
      <w:r w:rsidRPr="00C56E6F">
        <w:rPr>
          <w:rFonts w:ascii="Times New Roman" w:hAnsi="Times New Roman" w:cs="Times New Roman"/>
        </w:rPr>
        <w:t>darbs netiek apmaksāts</w:t>
      </w:r>
      <w:r>
        <w:rPr>
          <w:rFonts w:ascii="Times New Roman" w:hAnsi="Times New Roman" w:cs="Times New Roman"/>
        </w:rPr>
        <w:t>.</w:t>
      </w:r>
    </w:p>
    <w:p w14:paraId="17CC31AF" w14:textId="77777777" w:rsidR="00752FBF" w:rsidRPr="00EF32EF" w:rsidRDefault="00B60B6D" w:rsidP="00752FBF">
      <w:pPr>
        <w:numPr>
          <w:ilvl w:val="0"/>
          <w:numId w:val="3"/>
        </w:numPr>
        <w:spacing w:after="120"/>
        <w:ind w:left="426" w:hanging="426"/>
        <w:jc w:val="both"/>
        <w:rPr>
          <w:rFonts w:ascii="Times New Roman" w:hAnsi="Times New Roman" w:cs="Times New Roman"/>
          <w:bCs/>
        </w:rPr>
      </w:pPr>
      <w:r w:rsidRPr="00EF32EF">
        <w:rPr>
          <w:rFonts w:ascii="Times New Roman" w:hAnsi="Times New Roman" w:cs="Times New Roman"/>
          <w:bCs/>
        </w:rPr>
        <w:t xml:space="preserve">Lēmuma izpildes kontroli veikt </w:t>
      </w:r>
      <w:r>
        <w:rPr>
          <w:rFonts w:ascii="Times New Roman" w:hAnsi="Times New Roman" w:cs="Times New Roman"/>
          <w:bCs/>
        </w:rPr>
        <w:t>pašvaldības izpilddirektoram</w:t>
      </w:r>
      <w:r w:rsidRPr="00EF32EF">
        <w:rPr>
          <w:rFonts w:ascii="Times New Roman" w:hAnsi="Times New Roman" w:cs="Times New Roman"/>
          <w:bCs/>
        </w:rPr>
        <w:t>.</w:t>
      </w:r>
    </w:p>
    <w:p w14:paraId="0F9ACB23"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406FB8E9" w14:textId="77777777" w:rsidR="00564CA6" w:rsidRDefault="00564CA6" w:rsidP="00BB16A4">
      <w:pPr>
        <w:jc w:val="both"/>
        <w:rPr>
          <w:rFonts w:ascii="Times New Roman" w:hAnsi="Times New Roman" w:cs="Times New Roman"/>
        </w:rPr>
      </w:pPr>
    </w:p>
    <w:p w14:paraId="19158928" w14:textId="77777777" w:rsidR="00BB16A4" w:rsidRPr="00564CA6" w:rsidRDefault="00BB16A4" w:rsidP="00BB16A4">
      <w:pPr>
        <w:jc w:val="both"/>
        <w:rPr>
          <w:rFonts w:ascii="Times New Roman" w:hAnsi="Times New Roman" w:cs="Times New Roman"/>
        </w:rPr>
      </w:pPr>
    </w:p>
    <w:p w14:paraId="0ACB148D" w14:textId="77777777" w:rsidR="00E948C1" w:rsidRPr="0008449C" w:rsidRDefault="00E948C1" w:rsidP="00E948C1">
      <w:pPr>
        <w:jc w:val="both"/>
        <w:rPr>
          <w:rFonts w:ascii="Times New Roman" w:hAnsi="Times New Roman" w:cs="Times New Roman"/>
          <w:noProof/>
        </w:rPr>
      </w:pPr>
      <w:r w:rsidRPr="0008449C">
        <w:rPr>
          <w:rFonts w:ascii="Times New Roman" w:hAnsi="Times New Roman" w:cs="Times New Roman"/>
          <w:noProof/>
        </w:rPr>
        <w:t>Pašvaldības domes priekšsēdētāja vietnieks</w:t>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t>G. Miglāns</w:t>
      </w:r>
    </w:p>
    <w:p w14:paraId="2BE01BFF" w14:textId="77777777" w:rsidR="00E948C1" w:rsidRPr="0008449C" w:rsidRDefault="00E948C1" w:rsidP="00E948C1">
      <w:pPr>
        <w:jc w:val="both"/>
        <w:rPr>
          <w:rFonts w:ascii="Times New Roman" w:hAnsi="Times New Roman" w:cs="Times New Roman"/>
          <w:noProof/>
        </w:rPr>
      </w:pPr>
      <w:r w:rsidRPr="0008449C">
        <w:rPr>
          <w:rFonts w:ascii="Times New Roman" w:hAnsi="Times New Roman" w:cs="Times New Roman"/>
          <w:noProof/>
        </w:rPr>
        <w:t>attīstības jautājumos</w:t>
      </w:r>
    </w:p>
    <w:p w14:paraId="4F9ED702" w14:textId="77777777" w:rsidR="00E948C1" w:rsidRPr="0008449C" w:rsidRDefault="00E948C1" w:rsidP="00E948C1">
      <w:pPr>
        <w:jc w:val="both"/>
        <w:rPr>
          <w:rFonts w:ascii="Times New Roman" w:hAnsi="Times New Roman" w:cs="Times New Roman"/>
          <w:noProof/>
        </w:rPr>
      </w:pPr>
    </w:p>
    <w:p w14:paraId="1BAB4B9C" w14:textId="77777777" w:rsidR="00E948C1" w:rsidRPr="0008449C" w:rsidRDefault="00E948C1" w:rsidP="00E948C1">
      <w:pPr>
        <w:jc w:val="center"/>
        <w:rPr>
          <w:rFonts w:ascii="Times New Roman" w:eastAsia="Calibri" w:hAnsi="Times New Roman" w:cs="Times New Roman"/>
        </w:rPr>
      </w:pPr>
      <w:r w:rsidRPr="0008449C">
        <w:rPr>
          <w:rFonts w:ascii="Times New Roman" w:eastAsia="Calibri" w:hAnsi="Times New Roman" w:cs="Times New Roman"/>
        </w:rPr>
        <w:t>ŠIS DOKUMENTS IR ELEKTRONISKI PARAKSTĪTS AR DROŠU ELEKTRONISKO PARAKSTU UN SATUR LAIKA ZĪMOGU</w:t>
      </w:r>
    </w:p>
    <w:sectPr w:rsidR="00E948C1" w:rsidRPr="0008449C"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1CC03" w14:textId="77777777" w:rsidR="00B60B6D" w:rsidRDefault="00B60B6D">
      <w:r>
        <w:separator/>
      </w:r>
    </w:p>
  </w:endnote>
  <w:endnote w:type="continuationSeparator" w:id="0">
    <w:p w14:paraId="42C256F5" w14:textId="77777777" w:rsidR="00B60B6D" w:rsidRDefault="00B60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0418911"/>
      <w:docPartObj>
        <w:docPartGallery w:val="Page Numbers (Bottom of Page)"/>
        <w:docPartUnique/>
      </w:docPartObj>
    </w:sdtPr>
    <w:sdtEndPr>
      <w:rPr>
        <w:rFonts w:ascii="Times New Roman" w:hAnsi="Times New Roman" w:cs="Times New Roman"/>
        <w:noProof/>
      </w:rPr>
    </w:sdtEndPr>
    <w:sdtContent>
      <w:p w14:paraId="3AD4DE03" w14:textId="77777777" w:rsidR="005C7FA1" w:rsidRPr="005C7FA1" w:rsidRDefault="00B60B6D">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1355ED03"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AEEDB" w14:textId="77777777" w:rsidR="005C7FA1" w:rsidRPr="005C7FA1" w:rsidRDefault="005C7FA1">
    <w:pPr>
      <w:pStyle w:val="Kjene"/>
      <w:jc w:val="right"/>
      <w:rPr>
        <w:rFonts w:ascii="Times New Roman" w:hAnsi="Times New Roman" w:cs="Times New Roman"/>
      </w:rPr>
    </w:pPr>
  </w:p>
  <w:p w14:paraId="1689FDB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CC383" w14:textId="77777777" w:rsidR="00B60B6D" w:rsidRDefault="00B60B6D">
      <w:r>
        <w:separator/>
      </w:r>
    </w:p>
  </w:footnote>
  <w:footnote w:type="continuationSeparator" w:id="0">
    <w:p w14:paraId="47BECE2A" w14:textId="77777777" w:rsidR="00B60B6D" w:rsidRDefault="00B60B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E9CA5"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15261"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DFC4EF9A">
      <w:start w:val="1"/>
      <w:numFmt w:val="decimal"/>
      <w:lvlText w:val="%1."/>
      <w:lvlJc w:val="left"/>
      <w:pPr>
        <w:ind w:left="720" w:hanging="360"/>
      </w:pPr>
      <w:rPr>
        <w:rFonts w:hint="default"/>
      </w:rPr>
    </w:lvl>
    <w:lvl w:ilvl="1" w:tplc="6750EE5E" w:tentative="1">
      <w:start w:val="1"/>
      <w:numFmt w:val="lowerLetter"/>
      <w:lvlText w:val="%2."/>
      <w:lvlJc w:val="left"/>
      <w:pPr>
        <w:ind w:left="1440" w:hanging="360"/>
      </w:pPr>
    </w:lvl>
    <w:lvl w:ilvl="2" w:tplc="0EC4EA7C" w:tentative="1">
      <w:start w:val="1"/>
      <w:numFmt w:val="lowerRoman"/>
      <w:lvlText w:val="%3."/>
      <w:lvlJc w:val="right"/>
      <w:pPr>
        <w:ind w:left="2160" w:hanging="180"/>
      </w:pPr>
    </w:lvl>
    <w:lvl w:ilvl="3" w:tplc="3A02BE3E" w:tentative="1">
      <w:start w:val="1"/>
      <w:numFmt w:val="decimal"/>
      <w:lvlText w:val="%4."/>
      <w:lvlJc w:val="left"/>
      <w:pPr>
        <w:ind w:left="2880" w:hanging="360"/>
      </w:pPr>
    </w:lvl>
    <w:lvl w:ilvl="4" w:tplc="C3124608" w:tentative="1">
      <w:start w:val="1"/>
      <w:numFmt w:val="lowerLetter"/>
      <w:lvlText w:val="%5."/>
      <w:lvlJc w:val="left"/>
      <w:pPr>
        <w:ind w:left="3600" w:hanging="360"/>
      </w:pPr>
    </w:lvl>
    <w:lvl w:ilvl="5" w:tplc="3236B076" w:tentative="1">
      <w:start w:val="1"/>
      <w:numFmt w:val="lowerRoman"/>
      <w:lvlText w:val="%6."/>
      <w:lvlJc w:val="right"/>
      <w:pPr>
        <w:ind w:left="4320" w:hanging="180"/>
      </w:pPr>
    </w:lvl>
    <w:lvl w:ilvl="6" w:tplc="43988B92" w:tentative="1">
      <w:start w:val="1"/>
      <w:numFmt w:val="decimal"/>
      <w:lvlText w:val="%7."/>
      <w:lvlJc w:val="left"/>
      <w:pPr>
        <w:ind w:left="5040" w:hanging="360"/>
      </w:pPr>
    </w:lvl>
    <w:lvl w:ilvl="7" w:tplc="01A43676" w:tentative="1">
      <w:start w:val="1"/>
      <w:numFmt w:val="lowerLetter"/>
      <w:lvlText w:val="%8."/>
      <w:lvlJc w:val="left"/>
      <w:pPr>
        <w:ind w:left="5760" w:hanging="360"/>
      </w:pPr>
    </w:lvl>
    <w:lvl w:ilvl="8" w:tplc="A482ACB8" w:tentative="1">
      <w:start w:val="1"/>
      <w:numFmt w:val="lowerRoman"/>
      <w:lvlText w:val="%9."/>
      <w:lvlJc w:val="right"/>
      <w:pPr>
        <w:ind w:left="6480" w:hanging="180"/>
      </w:pPr>
    </w:lvl>
  </w:abstractNum>
  <w:abstractNum w:abstractNumId="1"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2" w15:restartNumberingAfterBreak="0">
    <w:nsid w:val="6AFB74AB"/>
    <w:multiLevelType w:val="multilevel"/>
    <w:tmpl w:val="C638C71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i w:val="0"/>
        <w:iCs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080567416">
    <w:abstractNumId w:val="1"/>
  </w:num>
  <w:num w:numId="2" w16cid:durableId="1964530278">
    <w:abstractNumId w:val="0"/>
  </w:num>
  <w:num w:numId="3" w16cid:durableId="8777450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8449C"/>
    <w:rsid w:val="00147221"/>
    <w:rsid w:val="00195A73"/>
    <w:rsid w:val="00196691"/>
    <w:rsid w:val="001A297B"/>
    <w:rsid w:val="00213431"/>
    <w:rsid w:val="0025285B"/>
    <w:rsid w:val="0025391B"/>
    <w:rsid w:val="00297558"/>
    <w:rsid w:val="00297D1D"/>
    <w:rsid w:val="002D53F6"/>
    <w:rsid w:val="0033364E"/>
    <w:rsid w:val="00351D48"/>
    <w:rsid w:val="00380AF5"/>
    <w:rsid w:val="003916F4"/>
    <w:rsid w:val="003959B3"/>
    <w:rsid w:val="003C401E"/>
    <w:rsid w:val="003F39C7"/>
    <w:rsid w:val="00405902"/>
    <w:rsid w:val="004D516C"/>
    <w:rsid w:val="004F40EB"/>
    <w:rsid w:val="00521C00"/>
    <w:rsid w:val="0053073B"/>
    <w:rsid w:val="00543508"/>
    <w:rsid w:val="00564CA6"/>
    <w:rsid w:val="005C28B5"/>
    <w:rsid w:val="005C7FA1"/>
    <w:rsid w:val="00613496"/>
    <w:rsid w:val="00617AAC"/>
    <w:rsid w:val="00690E6D"/>
    <w:rsid w:val="00693F05"/>
    <w:rsid w:val="006D3451"/>
    <w:rsid w:val="006D513B"/>
    <w:rsid w:val="0070656F"/>
    <w:rsid w:val="00727B15"/>
    <w:rsid w:val="0074092B"/>
    <w:rsid w:val="00752FBF"/>
    <w:rsid w:val="0079484F"/>
    <w:rsid w:val="007B4DDB"/>
    <w:rsid w:val="008257F8"/>
    <w:rsid w:val="0085184E"/>
    <w:rsid w:val="008C28FA"/>
    <w:rsid w:val="008E3846"/>
    <w:rsid w:val="009049F1"/>
    <w:rsid w:val="009139A1"/>
    <w:rsid w:val="00931891"/>
    <w:rsid w:val="0095322E"/>
    <w:rsid w:val="00996740"/>
    <w:rsid w:val="009A3989"/>
    <w:rsid w:val="009B7F8F"/>
    <w:rsid w:val="009C0CD7"/>
    <w:rsid w:val="009C50DD"/>
    <w:rsid w:val="00A254B5"/>
    <w:rsid w:val="00A52B04"/>
    <w:rsid w:val="00AA4384"/>
    <w:rsid w:val="00AB60B7"/>
    <w:rsid w:val="00AE2340"/>
    <w:rsid w:val="00B36CD4"/>
    <w:rsid w:val="00B4014F"/>
    <w:rsid w:val="00B47C10"/>
    <w:rsid w:val="00B60B6D"/>
    <w:rsid w:val="00BA1844"/>
    <w:rsid w:val="00BB16A4"/>
    <w:rsid w:val="00BE75D1"/>
    <w:rsid w:val="00C17D8D"/>
    <w:rsid w:val="00C27073"/>
    <w:rsid w:val="00C56E6F"/>
    <w:rsid w:val="00C70857"/>
    <w:rsid w:val="00C82360"/>
    <w:rsid w:val="00C852FA"/>
    <w:rsid w:val="00C859F1"/>
    <w:rsid w:val="00C926CF"/>
    <w:rsid w:val="00C9477C"/>
    <w:rsid w:val="00CA1C18"/>
    <w:rsid w:val="00CC1B2F"/>
    <w:rsid w:val="00CE38C3"/>
    <w:rsid w:val="00CF16C2"/>
    <w:rsid w:val="00CF278A"/>
    <w:rsid w:val="00D65CCB"/>
    <w:rsid w:val="00D86969"/>
    <w:rsid w:val="00E52DA2"/>
    <w:rsid w:val="00E75D8D"/>
    <w:rsid w:val="00E948C1"/>
    <w:rsid w:val="00EC7C48"/>
    <w:rsid w:val="00EF06E1"/>
    <w:rsid w:val="00EF32EF"/>
    <w:rsid w:val="00F2129D"/>
    <w:rsid w:val="00F62615"/>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92955"/>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1124</Words>
  <Characters>642</Characters>
  <Application>Microsoft Office Word</Application>
  <DocSecurity>0</DocSecurity>
  <Lines>5</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17</cp:revision>
  <dcterms:created xsi:type="dcterms:W3CDTF">2026-01-06T23:05:00Z</dcterms:created>
  <dcterms:modified xsi:type="dcterms:W3CDTF">2026-01-30T08:37:00Z</dcterms:modified>
</cp:coreProperties>
</file>