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1365" w14:textId="77777777" w:rsidR="00262B97" w:rsidRPr="006420BA" w:rsidRDefault="00262B97" w:rsidP="00D22A3D">
      <w:pPr>
        <w:spacing w:after="0" w:line="240" w:lineRule="auto"/>
        <w:jc w:val="right"/>
        <w:rPr>
          <w:rFonts w:ascii="Times New Roman" w:eastAsia="Times New Roman" w:hAnsi="Times New Roman" w:cs="Times New Roman"/>
          <w:bCs/>
          <w:kern w:val="0"/>
          <w:sz w:val="24"/>
          <w:szCs w:val="24"/>
          <w:lang w:eastAsia="lv-LV"/>
          <w14:ligatures w14:val="none"/>
        </w:rPr>
      </w:pPr>
      <w:r w:rsidRPr="006420BA">
        <w:rPr>
          <w:rFonts w:ascii="Times New Roman" w:eastAsia="Times New Roman" w:hAnsi="Times New Roman" w:cs="Times New Roman"/>
          <w:bCs/>
          <w:kern w:val="0"/>
          <w:sz w:val="24"/>
          <w:szCs w:val="24"/>
          <w:lang w:eastAsia="lv-LV"/>
          <w14:ligatures w14:val="none"/>
        </w:rPr>
        <w:t>Ādažu novada pašvaldības domes</w:t>
      </w:r>
    </w:p>
    <w:p w14:paraId="6BC47597" w14:textId="1FD301C8" w:rsidR="00384000" w:rsidRPr="006420BA" w:rsidRDefault="00384000" w:rsidP="00D22A3D">
      <w:pPr>
        <w:spacing w:after="0" w:line="240" w:lineRule="auto"/>
        <w:jc w:val="right"/>
        <w:rPr>
          <w:rFonts w:ascii="Times New Roman" w:eastAsia="Times New Roman" w:hAnsi="Times New Roman" w:cs="Times New Roman"/>
          <w:bCs/>
          <w:kern w:val="0"/>
          <w:sz w:val="24"/>
          <w:szCs w:val="24"/>
          <w:lang w:eastAsia="lv-LV"/>
          <w14:ligatures w14:val="none"/>
        </w:rPr>
      </w:pPr>
      <w:r w:rsidRPr="006420BA">
        <w:rPr>
          <w:rFonts w:ascii="Times New Roman" w:eastAsia="Times New Roman" w:hAnsi="Times New Roman" w:cs="Times New Roman"/>
          <w:bCs/>
          <w:kern w:val="0"/>
          <w:sz w:val="24"/>
          <w:szCs w:val="24"/>
          <w:lang w:eastAsia="lv-LV"/>
          <w14:ligatures w14:val="none"/>
        </w:rPr>
        <w:t xml:space="preserve">21.01.2026. </w:t>
      </w:r>
    </w:p>
    <w:p w14:paraId="1019E14D" w14:textId="1872160B" w:rsidR="00D22A3D" w:rsidRPr="006420BA" w:rsidRDefault="00384000" w:rsidP="00D22A3D">
      <w:pPr>
        <w:spacing w:after="0" w:line="240" w:lineRule="auto"/>
        <w:jc w:val="right"/>
        <w:rPr>
          <w:rFonts w:ascii="Times New Roman" w:eastAsia="Times New Roman" w:hAnsi="Times New Roman" w:cs="Times New Roman"/>
          <w:bCs/>
          <w:kern w:val="0"/>
          <w:sz w:val="24"/>
          <w:szCs w:val="24"/>
          <w:lang w:eastAsia="lv-LV"/>
          <w14:ligatures w14:val="none"/>
        </w:rPr>
      </w:pPr>
      <w:r w:rsidRPr="006420BA">
        <w:rPr>
          <w:rFonts w:ascii="Times New Roman" w:eastAsia="Times New Roman" w:hAnsi="Times New Roman" w:cs="Times New Roman"/>
          <w:bCs/>
          <w:kern w:val="0"/>
          <w:sz w:val="24"/>
          <w:szCs w:val="24"/>
          <w:lang w:eastAsia="lv-LV"/>
          <w14:ligatures w14:val="none"/>
        </w:rPr>
        <w:t>Finanšu komitejas</w:t>
      </w:r>
      <w:r w:rsidR="00D22A3D" w:rsidRPr="006420BA">
        <w:rPr>
          <w:rFonts w:ascii="Times New Roman" w:eastAsia="Times New Roman" w:hAnsi="Times New Roman" w:cs="Times New Roman"/>
          <w:bCs/>
          <w:kern w:val="0"/>
          <w:sz w:val="24"/>
          <w:szCs w:val="24"/>
          <w:lang w:eastAsia="lv-LV"/>
          <w14:ligatures w14:val="none"/>
        </w:rPr>
        <w:t xml:space="preserve"> sēdei</w:t>
      </w:r>
    </w:p>
    <w:p w14:paraId="2B4ED51B" w14:textId="77777777" w:rsidR="00D22A3D" w:rsidRPr="006420BA" w:rsidRDefault="00D22A3D" w:rsidP="006420BA">
      <w:pPr>
        <w:spacing w:after="0" w:line="240" w:lineRule="auto"/>
        <w:rPr>
          <w:rFonts w:ascii="Times New Roman" w:eastAsia="Times New Roman" w:hAnsi="Times New Roman" w:cs="Times New Roman"/>
          <w:kern w:val="0"/>
          <w:sz w:val="24"/>
          <w:szCs w:val="24"/>
          <w:lang w:eastAsia="lv-LV"/>
          <w14:ligatures w14:val="none"/>
        </w:rPr>
      </w:pPr>
    </w:p>
    <w:p w14:paraId="5227C79B" w14:textId="77777777" w:rsidR="00384000" w:rsidRPr="006420BA" w:rsidRDefault="00384000" w:rsidP="00D22A3D">
      <w:pPr>
        <w:spacing w:after="0" w:line="240" w:lineRule="auto"/>
        <w:jc w:val="center"/>
        <w:rPr>
          <w:rFonts w:ascii="Times New Roman" w:eastAsia="Times New Roman" w:hAnsi="Times New Roman" w:cs="Times New Roman"/>
          <w:b/>
          <w:kern w:val="0"/>
          <w:sz w:val="24"/>
          <w:szCs w:val="24"/>
          <w:lang w:eastAsia="lv-LV"/>
          <w14:ligatures w14:val="none"/>
        </w:rPr>
      </w:pPr>
      <w:r w:rsidRPr="006420BA">
        <w:rPr>
          <w:rFonts w:ascii="Times New Roman" w:eastAsia="Times New Roman" w:hAnsi="Times New Roman" w:cs="Times New Roman"/>
          <w:b/>
          <w:kern w:val="0"/>
          <w:sz w:val="24"/>
          <w:szCs w:val="24"/>
          <w:lang w:eastAsia="lv-LV"/>
          <w14:ligatures w14:val="none"/>
        </w:rPr>
        <w:t>Priekšlikums</w:t>
      </w:r>
      <w:r w:rsidR="00D22A3D" w:rsidRPr="006420BA">
        <w:rPr>
          <w:rFonts w:ascii="Times New Roman" w:eastAsia="Times New Roman" w:hAnsi="Times New Roman" w:cs="Times New Roman"/>
          <w:b/>
          <w:color w:val="0070C0"/>
          <w:kern w:val="0"/>
          <w:sz w:val="24"/>
          <w:szCs w:val="24"/>
          <w:lang w:eastAsia="lv-LV"/>
          <w14:ligatures w14:val="none"/>
        </w:rPr>
        <w:t xml:space="preserve"> </w:t>
      </w:r>
      <w:r w:rsidR="00D22A3D" w:rsidRPr="006420BA">
        <w:rPr>
          <w:rFonts w:ascii="Times New Roman" w:eastAsia="Times New Roman" w:hAnsi="Times New Roman" w:cs="Times New Roman"/>
          <w:b/>
          <w:kern w:val="0"/>
          <w:sz w:val="24"/>
          <w:szCs w:val="24"/>
          <w:lang w:eastAsia="lv-LV"/>
          <w14:ligatures w14:val="none"/>
        </w:rPr>
        <w:t xml:space="preserve">budžeta </w:t>
      </w:r>
      <w:r w:rsidRPr="006420BA">
        <w:rPr>
          <w:rFonts w:ascii="Times New Roman" w:eastAsia="Times New Roman" w:hAnsi="Times New Roman" w:cs="Times New Roman"/>
          <w:b/>
          <w:kern w:val="0"/>
          <w:sz w:val="24"/>
          <w:szCs w:val="24"/>
          <w:lang w:eastAsia="lv-LV"/>
          <w14:ligatures w14:val="none"/>
        </w:rPr>
        <w:t xml:space="preserve">projekta </w:t>
      </w:r>
      <w:r w:rsidR="00D22A3D" w:rsidRPr="006420BA">
        <w:rPr>
          <w:rFonts w:ascii="Times New Roman" w:eastAsia="Times New Roman" w:hAnsi="Times New Roman" w:cs="Times New Roman"/>
          <w:b/>
          <w:kern w:val="0"/>
          <w:sz w:val="24"/>
          <w:szCs w:val="24"/>
          <w:lang w:eastAsia="lv-LV"/>
          <w14:ligatures w14:val="none"/>
        </w:rPr>
        <w:t xml:space="preserve">grozījumu veikšanai </w:t>
      </w:r>
    </w:p>
    <w:p w14:paraId="0DF20812" w14:textId="713C9A5E" w:rsidR="00D22A3D" w:rsidRPr="006420BA" w:rsidRDefault="00D22A3D" w:rsidP="006420BA">
      <w:pPr>
        <w:spacing w:after="0" w:line="240" w:lineRule="auto"/>
        <w:jc w:val="center"/>
        <w:rPr>
          <w:rFonts w:ascii="Times New Roman" w:eastAsia="Times New Roman" w:hAnsi="Times New Roman" w:cs="Times New Roman"/>
          <w:b/>
          <w:kern w:val="0"/>
          <w:sz w:val="24"/>
          <w:szCs w:val="24"/>
          <w:lang w:eastAsia="lv-LV"/>
          <w14:ligatures w14:val="none"/>
        </w:rPr>
      </w:pPr>
      <w:r w:rsidRPr="006420BA">
        <w:rPr>
          <w:rFonts w:ascii="Times New Roman" w:eastAsia="Times New Roman" w:hAnsi="Times New Roman" w:cs="Times New Roman"/>
          <w:b/>
          <w:kern w:val="0"/>
          <w:sz w:val="24"/>
          <w:szCs w:val="24"/>
          <w:lang w:eastAsia="lv-LV"/>
          <w14:ligatures w14:val="none"/>
        </w:rPr>
        <w:t>202</w:t>
      </w:r>
      <w:r w:rsidR="00384000" w:rsidRPr="006420BA">
        <w:rPr>
          <w:rFonts w:ascii="Times New Roman" w:eastAsia="Times New Roman" w:hAnsi="Times New Roman" w:cs="Times New Roman"/>
          <w:b/>
          <w:kern w:val="0"/>
          <w:sz w:val="24"/>
          <w:szCs w:val="24"/>
          <w:lang w:eastAsia="lv-LV"/>
          <w14:ligatures w14:val="none"/>
        </w:rPr>
        <w:t>6</w:t>
      </w:r>
      <w:r w:rsidRPr="006420BA">
        <w:rPr>
          <w:rFonts w:ascii="Times New Roman" w:eastAsia="Times New Roman" w:hAnsi="Times New Roman" w:cs="Times New Roman"/>
          <w:b/>
          <w:kern w:val="0"/>
          <w:sz w:val="24"/>
          <w:szCs w:val="24"/>
          <w:lang w:eastAsia="lv-LV"/>
          <w14:ligatures w14:val="none"/>
        </w:rPr>
        <w:t xml:space="preserve">. gada budžeta </w:t>
      </w:r>
      <w:r w:rsidR="00384000" w:rsidRPr="006420BA">
        <w:rPr>
          <w:rFonts w:ascii="Times New Roman" w:eastAsia="Times New Roman" w:hAnsi="Times New Roman" w:cs="Times New Roman"/>
          <w:b/>
          <w:kern w:val="0"/>
          <w:sz w:val="24"/>
          <w:szCs w:val="24"/>
          <w:lang w:eastAsia="lv-LV"/>
          <w14:ligatures w14:val="none"/>
        </w:rPr>
        <w:t xml:space="preserve">projekta investīciju </w:t>
      </w:r>
      <w:r w:rsidRPr="006420BA">
        <w:rPr>
          <w:rFonts w:ascii="Times New Roman" w:eastAsia="Times New Roman" w:hAnsi="Times New Roman" w:cs="Times New Roman"/>
          <w:b/>
          <w:kern w:val="0"/>
          <w:sz w:val="24"/>
          <w:szCs w:val="24"/>
          <w:lang w:eastAsia="lv-LV"/>
          <w14:ligatures w14:val="none"/>
        </w:rPr>
        <w:t>tāmē</w:t>
      </w:r>
    </w:p>
    <w:p w14:paraId="58E7F9D5" w14:textId="440AF2FB" w:rsidR="00D22A3D" w:rsidRPr="006420BA" w:rsidRDefault="00384000" w:rsidP="006420BA">
      <w:pPr>
        <w:spacing w:after="0" w:line="240" w:lineRule="auto"/>
        <w:jc w:val="center"/>
        <w:rPr>
          <w:rFonts w:ascii="Times New Roman" w:eastAsia="Times New Roman" w:hAnsi="Times New Roman" w:cs="Times New Roman"/>
          <w:bCs/>
          <w:kern w:val="0"/>
          <w:sz w:val="24"/>
          <w:szCs w:val="24"/>
          <w:lang w:eastAsia="lv-LV"/>
          <w14:ligatures w14:val="none"/>
        </w:rPr>
      </w:pPr>
      <w:r w:rsidRPr="006420BA">
        <w:rPr>
          <w:rFonts w:ascii="Times New Roman" w:eastAsia="Times New Roman" w:hAnsi="Times New Roman" w:cs="Times New Roman"/>
          <w:bCs/>
          <w:kern w:val="0"/>
          <w:sz w:val="24"/>
          <w:szCs w:val="24"/>
          <w:lang w:eastAsia="lv-LV"/>
          <w14:ligatures w14:val="none"/>
        </w:rPr>
        <w:t xml:space="preserve">deputāta, </w:t>
      </w:r>
      <w:r w:rsidR="00CB4222">
        <w:rPr>
          <w:rFonts w:ascii="Times New Roman" w:eastAsia="Times New Roman" w:hAnsi="Times New Roman" w:cs="Times New Roman"/>
          <w:bCs/>
          <w:kern w:val="0"/>
          <w:sz w:val="24"/>
          <w:szCs w:val="24"/>
          <w:lang w:eastAsia="lv-LV"/>
          <w14:ligatures w14:val="none"/>
        </w:rPr>
        <w:t xml:space="preserve">Kerolas </w:t>
      </w:r>
      <w:proofErr w:type="spellStart"/>
      <w:r w:rsidR="00CB4222">
        <w:rPr>
          <w:rFonts w:ascii="Times New Roman" w:eastAsia="Times New Roman" w:hAnsi="Times New Roman" w:cs="Times New Roman"/>
          <w:bCs/>
          <w:kern w:val="0"/>
          <w:sz w:val="24"/>
          <w:szCs w:val="24"/>
          <w:lang w:eastAsia="lv-LV"/>
          <w14:ligatures w14:val="none"/>
        </w:rPr>
        <w:t>Dāvidsones</w:t>
      </w:r>
      <w:proofErr w:type="spellEnd"/>
      <w:r w:rsidRPr="006420BA">
        <w:rPr>
          <w:rFonts w:ascii="Times New Roman" w:eastAsia="Times New Roman" w:hAnsi="Times New Roman" w:cs="Times New Roman"/>
          <w:bCs/>
          <w:kern w:val="0"/>
          <w:sz w:val="24"/>
          <w:szCs w:val="24"/>
          <w:lang w:eastAsia="lv-LV"/>
          <w14:ligatures w14:val="none"/>
        </w:rPr>
        <w:t xml:space="preserve"> priekšlikums</w:t>
      </w:r>
    </w:p>
    <w:tbl>
      <w:tblPr>
        <w:tblpPr w:leftFromText="180" w:rightFromText="180" w:vertAnchor="text" w:horzAnchor="margin" w:tblpXSpec="center" w:tblpY="14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372"/>
        <w:gridCol w:w="1701"/>
        <w:gridCol w:w="4677"/>
      </w:tblGrid>
      <w:tr w:rsidR="00384000" w:rsidRPr="006420BA" w14:paraId="2747363B" w14:textId="77777777" w:rsidTr="00384000">
        <w:trPr>
          <w:trHeight w:val="1153"/>
        </w:trPr>
        <w:tc>
          <w:tcPr>
            <w:tcW w:w="750" w:type="dxa"/>
            <w:vAlign w:val="center"/>
          </w:tcPr>
          <w:p w14:paraId="6418E342" w14:textId="77777777" w:rsidR="00384000" w:rsidRPr="006420BA"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6420BA">
              <w:rPr>
                <w:rFonts w:ascii="Times New Roman" w:eastAsia="Times New Roman" w:hAnsi="Times New Roman" w:cs="Times New Roman"/>
                <w:b/>
                <w:kern w:val="0"/>
                <w:sz w:val="24"/>
                <w:szCs w:val="24"/>
                <w:lang w:eastAsia="lv-LV"/>
                <w14:ligatures w14:val="none"/>
              </w:rPr>
              <w:t>EKK</w:t>
            </w:r>
          </w:p>
        </w:tc>
        <w:tc>
          <w:tcPr>
            <w:tcW w:w="1372" w:type="dxa"/>
            <w:vAlign w:val="center"/>
          </w:tcPr>
          <w:p w14:paraId="29D33C3C" w14:textId="77777777" w:rsidR="00384000" w:rsidRPr="006420BA"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6420BA">
              <w:rPr>
                <w:rFonts w:ascii="Times New Roman" w:eastAsia="Times New Roman" w:hAnsi="Times New Roman" w:cs="Times New Roman"/>
                <w:b/>
                <w:kern w:val="0"/>
                <w:sz w:val="24"/>
                <w:szCs w:val="24"/>
                <w:lang w:eastAsia="lv-LV"/>
                <w14:ligatures w14:val="none"/>
              </w:rPr>
              <w:t>Samazinājums (-) vai</w:t>
            </w:r>
          </w:p>
          <w:p w14:paraId="27BA9ACC" w14:textId="77777777" w:rsidR="00384000" w:rsidRPr="006420BA"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6420BA">
              <w:rPr>
                <w:rFonts w:ascii="Times New Roman" w:eastAsia="Times New Roman" w:hAnsi="Times New Roman" w:cs="Times New Roman"/>
                <w:b/>
                <w:kern w:val="0"/>
                <w:sz w:val="24"/>
                <w:szCs w:val="24"/>
                <w:lang w:eastAsia="lv-LV"/>
                <w14:ligatures w14:val="none"/>
              </w:rPr>
              <w:t>Palielinājums (+)</w:t>
            </w:r>
          </w:p>
          <w:p w14:paraId="3CD14526" w14:textId="77777777" w:rsidR="00384000" w:rsidRPr="006420BA" w:rsidRDefault="00384000" w:rsidP="00384000">
            <w:pPr>
              <w:spacing w:after="0" w:line="240" w:lineRule="auto"/>
              <w:jc w:val="center"/>
              <w:rPr>
                <w:rFonts w:ascii="Times New Roman" w:eastAsia="Times New Roman" w:hAnsi="Times New Roman" w:cs="Times New Roman"/>
                <w:iCs/>
                <w:kern w:val="0"/>
                <w:sz w:val="24"/>
                <w:szCs w:val="24"/>
                <w:lang w:eastAsia="lv-LV"/>
                <w14:ligatures w14:val="none"/>
              </w:rPr>
            </w:pPr>
            <w:r w:rsidRPr="006420BA">
              <w:rPr>
                <w:rFonts w:ascii="Times New Roman" w:eastAsia="Times New Roman" w:hAnsi="Times New Roman" w:cs="Times New Roman"/>
                <w:iCs/>
                <w:kern w:val="0"/>
                <w:sz w:val="24"/>
                <w:szCs w:val="24"/>
                <w:lang w:eastAsia="lv-LV"/>
                <w14:ligatures w14:val="none"/>
              </w:rPr>
              <w:t>(EUR)</w:t>
            </w:r>
          </w:p>
        </w:tc>
        <w:tc>
          <w:tcPr>
            <w:tcW w:w="1701" w:type="dxa"/>
            <w:vAlign w:val="center"/>
          </w:tcPr>
          <w:p w14:paraId="43568FC2" w14:textId="77777777" w:rsidR="00384000" w:rsidRPr="006420BA"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6420BA">
              <w:rPr>
                <w:rFonts w:ascii="Times New Roman" w:eastAsia="Times New Roman" w:hAnsi="Times New Roman" w:cs="Times New Roman"/>
                <w:b/>
                <w:kern w:val="0"/>
                <w:sz w:val="24"/>
                <w:szCs w:val="24"/>
                <w:lang w:eastAsia="lv-LV"/>
                <w14:ligatures w14:val="none"/>
              </w:rPr>
              <w:t>Aktivitāte</w:t>
            </w:r>
          </w:p>
        </w:tc>
        <w:tc>
          <w:tcPr>
            <w:tcW w:w="4677" w:type="dxa"/>
            <w:vAlign w:val="center"/>
          </w:tcPr>
          <w:p w14:paraId="6AD5CDDB" w14:textId="77777777" w:rsidR="00384000" w:rsidRPr="006420BA"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6420BA">
              <w:rPr>
                <w:rFonts w:ascii="Times New Roman" w:eastAsia="Times New Roman" w:hAnsi="Times New Roman" w:cs="Times New Roman"/>
                <w:b/>
                <w:kern w:val="0"/>
                <w:sz w:val="24"/>
                <w:szCs w:val="24"/>
                <w:lang w:eastAsia="lv-LV"/>
                <w14:ligatures w14:val="none"/>
              </w:rPr>
              <w:t>Paskaidrojums</w:t>
            </w:r>
          </w:p>
        </w:tc>
      </w:tr>
      <w:tr w:rsidR="00384000" w:rsidRPr="006420BA" w14:paraId="71FA9AAF" w14:textId="77777777" w:rsidTr="00384000">
        <w:tc>
          <w:tcPr>
            <w:tcW w:w="750" w:type="dxa"/>
          </w:tcPr>
          <w:p w14:paraId="71F85005" w14:textId="65C1915D" w:rsidR="00384000" w:rsidRPr="006420BA" w:rsidRDefault="00384000" w:rsidP="00384000">
            <w:pPr>
              <w:spacing w:after="0" w:line="240" w:lineRule="auto"/>
              <w:jc w:val="center"/>
              <w:rPr>
                <w:rFonts w:ascii="Times New Roman" w:eastAsia="Times New Roman" w:hAnsi="Times New Roman" w:cs="Times New Roman"/>
                <w:kern w:val="0"/>
                <w:sz w:val="24"/>
                <w:szCs w:val="24"/>
                <w:lang w:eastAsia="lv-LV"/>
                <w14:ligatures w14:val="none"/>
              </w:rPr>
            </w:pPr>
          </w:p>
        </w:tc>
        <w:tc>
          <w:tcPr>
            <w:tcW w:w="1372" w:type="dxa"/>
          </w:tcPr>
          <w:p w14:paraId="5E22C0CF" w14:textId="39189E94" w:rsidR="00384000" w:rsidRPr="006420BA" w:rsidRDefault="00384000" w:rsidP="00384000">
            <w:pPr>
              <w:spacing w:after="0" w:line="240" w:lineRule="auto"/>
              <w:jc w:val="center"/>
              <w:rPr>
                <w:rFonts w:ascii="Times New Roman" w:eastAsia="Times New Roman" w:hAnsi="Times New Roman" w:cs="Times New Roman"/>
                <w:kern w:val="0"/>
                <w:sz w:val="24"/>
                <w:szCs w:val="24"/>
                <w:lang w:eastAsia="lv-LV"/>
                <w14:ligatures w14:val="none"/>
              </w:rPr>
            </w:pPr>
            <w:r w:rsidRPr="006420BA">
              <w:rPr>
                <w:rFonts w:ascii="Times New Roman" w:eastAsia="Times New Roman" w:hAnsi="Times New Roman" w:cs="Times New Roman"/>
                <w:kern w:val="0"/>
                <w:sz w:val="24"/>
                <w:szCs w:val="24"/>
                <w:lang w:eastAsia="lv-LV"/>
                <w14:ligatures w14:val="none"/>
              </w:rPr>
              <w:t>-</w:t>
            </w:r>
            <w:r w:rsidR="00BB5667">
              <w:rPr>
                <w:rFonts w:ascii="Times New Roman" w:eastAsia="Times New Roman" w:hAnsi="Times New Roman" w:cs="Times New Roman"/>
                <w:kern w:val="0"/>
                <w:sz w:val="24"/>
                <w:szCs w:val="24"/>
                <w:lang w:eastAsia="lv-LV"/>
                <w14:ligatures w14:val="none"/>
              </w:rPr>
              <w:t>50</w:t>
            </w:r>
            <w:r w:rsidRPr="006420BA">
              <w:rPr>
                <w:rFonts w:ascii="Times New Roman" w:eastAsia="Times New Roman" w:hAnsi="Times New Roman" w:cs="Times New Roman"/>
                <w:kern w:val="0"/>
                <w:sz w:val="24"/>
                <w:szCs w:val="24"/>
                <w:lang w:eastAsia="lv-LV"/>
                <w14:ligatures w14:val="none"/>
              </w:rPr>
              <w:t xml:space="preserve"> 000</w:t>
            </w:r>
          </w:p>
        </w:tc>
        <w:tc>
          <w:tcPr>
            <w:tcW w:w="1701" w:type="dxa"/>
          </w:tcPr>
          <w:p w14:paraId="764B9BBD" w14:textId="3925DCA3" w:rsidR="00384000" w:rsidRPr="006420BA" w:rsidRDefault="00BB5667" w:rsidP="00384000">
            <w:pPr>
              <w:spacing w:after="0" w:line="240" w:lineRule="auto"/>
              <w:rPr>
                <w:rFonts w:ascii="Times New Roman" w:eastAsia="Times New Roman" w:hAnsi="Times New Roman" w:cs="Times New Roman"/>
                <w:bCs/>
                <w:kern w:val="0"/>
                <w:sz w:val="24"/>
                <w:szCs w:val="24"/>
                <w:lang w:eastAsia="lv-LV"/>
                <w14:ligatures w14:val="none"/>
              </w:rPr>
            </w:pPr>
            <w:proofErr w:type="spellStart"/>
            <w:r w:rsidRPr="00BB5667">
              <w:rPr>
                <w:rFonts w:ascii="Times New Roman" w:hAnsi="Times New Roman" w:cs="Times New Roman"/>
                <w:sz w:val="24"/>
                <w:szCs w:val="24"/>
              </w:rPr>
              <w:t>O.Vācieša</w:t>
            </w:r>
            <w:proofErr w:type="spellEnd"/>
            <w:r w:rsidRPr="00BB5667">
              <w:rPr>
                <w:rFonts w:ascii="Times New Roman" w:hAnsi="Times New Roman" w:cs="Times New Roman"/>
                <w:sz w:val="24"/>
                <w:szCs w:val="24"/>
              </w:rPr>
              <w:t xml:space="preserve"> skvēra projektēšana (papildu pilnveide)</w:t>
            </w:r>
          </w:p>
        </w:tc>
        <w:tc>
          <w:tcPr>
            <w:tcW w:w="4677" w:type="dxa"/>
          </w:tcPr>
          <w:p w14:paraId="7BC05884" w14:textId="170CC856" w:rsidR="00BB5667" w:rsidRPr="00BB5667" w:rsidRDefault="00BB5667" w:rsidP="00BB5667">
            <w:pPr>
              <w:spacing w:after="0" w:line="240" w:lineRule="auto"/>
              <w:jc w:val="both"/>
              <w:rPr>
                <w:rFonts w:ascii="Times New Roman" w:eastAsia="Times New Roman" w:hAnsi="Times New Roman" w:cs="Times New Roman"/>
                <w:kern w:val="0"/>
                <w:sz w:val="24"/>
                <w:szCs w:val="24"/>
                <w:lang w:eastAsia="lv-LV"/>
                <w14:ligatures w14:val="none"/>
              </w:rPr>
            </w:pPr>
            <w:r w:rsidRPr="00BB5667">
              <w:rPr>
                <w:rFonts w:ascii="Times New Roman" w:eastAsia="Times New Roman" w:hAnsi="Times New Roman" w:cs="Times New Roman"/>
                <w:kern w:val="0"/>
                <w:sz w:val="24"/>
                <w:szCs w:val="24"/>
                <w:lang w:eastAsia="lv-LV"/>
                <w14:ligatures w14:val="none"/>
              </w:rPr>
              <w:t xml:space="preserve">Vēršam uzmanību, ka attiecīgā skvēra izveides aktivitāte </w:t>
            </w:r>
            <w:r w:rsidRPr="00BB5667">
              <w:rPr>
                <w:rFonts w:ascii="Times New Roman" w:eastAsia="Times New Roman" w:hAnsi="Times New Roman" w:cs="Times New Roman"/>
                <w:b/>
                <w:bCs/>
                <w:kern w:val="0"/>
                <w:sz w:val="24"/>
                <w:szCs w:val="24"/>
                <w:lang w:eastAsia="lv-LV"/>
                <w14:ligatures w14:val="none"/>
              </w:rPr>
              <w:t>nav ietverta novada Attīstības programmā</w:t>
            </w:r>
            <w:r w:rsidRPr="00BB5667">
              <w:rPr>
                <w:rFonts w:ascii="Times New Roman" w:eastAsia="Times New Roman" w:hAnsi="Times New Roman" w:cs="Times New Roman"/>
                <w:kern w:val="0"/>
                <w:sz w:val="24"/>
                <w:szCs w:val="24"/>
                <w:lang w:eastAsia="lv-LV"/>
                <w14:ligatures w14:val="none"/>
              </w:rPr>
              <w:t xml:space="preserve"> un tā nav uzskatāma par vienu no prioritārajiem projektiem, kas īstenojami no pašvaldības pamatbudžeta līdzekļiem.</w:t>
            </w:r>
          </w:p>
          <w:p w14:paraId="1D10AEC6" w14:textId="77777777" w:rsidR="00BB5667" w:rsidRPr="00BB5667" w:rsidRDefault="00BB5667" w:rsidP="00BB5667">
            <w:pPr>
              <w:spacing w:after="0" w:line="240" w:lineRule="auto"/>
              <w:jc w:val="both"/>
              <w:rPr>
                <w:rFonts w:ascii="Times New Roman" w:eastAsia="Times New Roman" w:hAnsi="Times New Roman" w:cs="Times New Roman"/>
                <w:kern w:val="0"/>
                <w:sz w:val="24"/>
                <w:szCs w:val="24"/>
                <w:lang w:eastAsia="lv-LV"/>
                <w14:ligatures w14:val="none"/>
              </w:rPr>
            </w:pPr>
            <w:r w:rsidRPr="00BB5667">
              <w:rPr>
                <w:rFonts w:ascii="Times New Roman" w:eastAsia="Times New Roman" w:hAnsi="Times New Roman" w:cs="Times New Roman"/>
                <w:kern w:val="0"/>
                <w:sz w:val="24"/>
                <w:szCs w:val="24"/>
                <w:lang w:eastAsia="lv-LV"/>
                <w14:ligatures w14:val="none"/>
              </w:rPr>
              <w:t xml:space="preserve">Ņemot vērā ierobežotos finanšu resursus, pašvaldības budžetam primāri jānodrošina attīstības dokumentos noteikto mērķu īstenošana un būtiskāko pakalpojumu pieejamība. Līdz ar to </w:t>
            </w:r>
            <w:r w:rsidRPr="00BB5667">
              <w:rPr>
                <w:rFonts w:ascii="Times New Roman" w:eastAsia="Times New Roman" w:hAnsi="Times New Roman" w:cs="Times New Roman"/>
                <w:b/>
                <w:bCs/>
                <w:kern w:val="0"/>
                <w:sz w:val="24"/>
                <w:szCs w:val="24"/>
                <w:lang w:eastAsia="lv-LV"/>
                <w14:ligatures w14:val="none"/>
              </w:rPr>
              <w:t>projekta īstenošana no pašvaldības budžeta šobrīd nav pamatota</w:t>
            </w:r>
            <w:r w:rsidRPr="00BB5667">
              <w:rPr>
                <w:rFonts w:ascii="Times New Roman" w:eastAsia="Times New Roman" w:hAnsi="Times New Roman" w:cs="Times New Roman"/>
                <w:kern w:val="0"/>
                <w:sz w:val="24"/>
                <w:szCs w:val="24"/>
                <w:lang w:eastAsia="lv-LV"/>
                <w14:ligatures w14:val="none"/>
              </w:rPr>
              <w:t>.</w:t>
            </w:r>
          </w:p>
          <w:p w14:paraId="240DAE49" w14:textId="51B4C4A5" w:rsidR="00BB5667" w:rsidRPr="00BB5667" w:rsidRDefault="00BB5667" w:rsidP="00BB5667">
            <w:pPr>
              <w:spacing w:after="0" w:line="240" w:lineRule="auto"/>
              <w:jc w:val="both"/>
              <w:rPr>
                <w:rFonts w:ascii="Times New Roman" w:eastAsia="Times New Roman" w:hAnsi="Times New Roman" w:cs="Times New Roman"/>
                <w:kern w:val="0"/>
                <w:sz w:val="24"/>
                <w:szCs w:val="24"/>
                <w:lang w:eastAsia="lv-LV"/>
                <w14:ligatures w14:val="none"/>
              </w:rPr>
            </w:pPr>
            <w:r w:rsidRPr="00BB5667">
              <w:rPr>
                <w:rFonts w:ascii="Times New Roman" w:eastAsia="Times New Roman" w:hAnsi="Times New Roman" w:cs="Times New Roman"/>
                <w:kern w:val="0"/>
                <w:sz w:val="24"/>
                <w:szCs w:val="24"/>
                <w:lang w:eastAsia="lv-LV"/>
                <w14:ligatures w14:val="none"/>
              </w:rPr>
              <w:t xml:space="preserve">Vienlaikus, </w:t>
            </w:r>
            <w:r>
              <w:rPr>
                <w:rFonts w:ascii="Times New Roman" w:eastAsia="Times New Roman" w:hAnsi="Times New Roman" w:cs="Times New Roman"/>
                <w:kern w:val="0"/>
                <w:sz w:val="24"/>
                <w:szCs w:val="24"/>
                <w:lang w:eastAsia="lv-LV"/>
                <w14:ligatures w14:val="none"/>
              </w:rPr>
              <w:t>šī</w:t>
            </w:r>
            <w:r w:rsidRPr="00BB5667">
              <w:rPr>
                <w:rFonts w:ascii="Times New Roman" w:eastAsia="Times New Roman" w:hAnsi="Times New Roman" w:cs="Times New Roman"/>
                <w:kern w:val="0"/>
                <w:sz w:val="24"/>
                <w:szCs w:val="24"/>
                <w:lang w:eastAsia="lv-LV"/>
                <w14:ligatures w14:val="none"/>
              </w:rPr>
              <w:t xml:space="preserve"> projekta ideja pati par sevi </w:t>
            </w:r>
            <w:r w:rsidR="00CB4222">
              <w:rPr>
                <w:rFonts w:ascii="Times New Roman" w:eastAsia="Times New Roman" w:hAnsi="Times New Roman" w:cs="Times New Roman"/>
                <w:kern w:val="0"/>
                <w:sz w:val="24"/>
                <w:szCs w:val="24"/>
                <w:lang w:eastAsia="lv-LV"/>
                <w14:ligatures w14:val="none"/>
              </w:rPr>
              <w:t>ir atbalstāma</w:t>
            </w:r>
            <w:r w:rsidRPr="00BB5667">
              <w:rPr>
                <w:rFonts w:ascii="Times New Roman" w:eastAsia="Times New Roman" w:hAnsi="Times New Roman" w:cs="Times New Roman"/>
                <w:kern w:val="0"/>
                <w:sz w:val="24"/>
                <w:szCs w:val="24"/>
                <w:lang w:eastAsia="lv-LV"/>
                <w14:ligatures w14:val="none"/>
              </w:rPr>
              <w:t>, un tā var tikt virzīta īstenošanai, piesaistot ārējo finansējumu, piemēram, LEADER, EZF vai ERAF projektu fondu iniciatīvās, kas ir atbilstošāks finansēšanas avots šāda veida aktivitātēm</w:t>
            </w:r>
            <w:r w:rsidR="00CB4222">
              <w:rPr>
                <w:rFonts w:ascii="Times New Roman" w:eastAsia="Times New Roman" w:hAnsi="Times New Roman" w:cs="Times New Roman"/>
                <w:kern w:val="0"/>
                <w:sz w:val="24"/>
                <w:szCs w:val="24"/>
                <w:lang w:eastAsia="lv-LV"/>
                <w14:ligatures w14:val="none"/>
              </w:rPr>
              <w:t>.</w:t>
            </w:r>
          </w:p>
          <w:p w14:paraId="4DA299FF" w14:textId="1B021D78" w:rsidR="00384000" w:rsidRPr="006420BA" w:rsidRDefault="00384000" w:rsidP="009A204E">
            <w:pPr>
              <w:spacing w:after="0" w:line="240" w:lineRule="auto"/>
              <w:jc w:val="both"/>
              <w:rPr>
                <w:rFonts w:ascii="Times New Roman" w:eastAsia="Times New Roman" w:hAnsi="Times New Roman" w:cs="Times New Roman"/>
                <w:kern w:val="0"/>
                <w:sz w:val="24"/>
                <w:szCs w:val="24"/>
                <w:lang w:eastAsia="lv-LV"/>
                <w14:ligatures w14:val="none"/>
              </w:rPr>
            </w:pPr>
          </w:p>
        </w:tc>
      </w:tr>
      <w:tr w:rsidR="00384000" w:rsidRPr="006420BA" w14:paraId="33EBBCD4" w14:textId="77777777" w:rsidTr="00384000">
        <w:tc>
          <w:tcPr>
            <w:tcW w:w="750" w:type="dxa"/>
          </w:tcPr>
          <w:p w14:paraId="360D1D9E" w14:textId="4DF28B4E" w:rsidR="00384000" w:rsidRPr="006420BA" w:rsidRDefault="00384000" w:rsidP="00384000">
            <w:pPr>
              <w:spacing w:after="0" w:line="240" w:lineRule="auto"/>
              <w:jc w:val="center"/>
              <w:rPr>
                <w:rFonts w:ascii="Times New Roman" w:eastAsia="Times New Roman" w:hAnsi="Times New Roman" w:cs="Times New Roman"/>
                <w:kern w:val="0"/>
                <w:sz w:val="24"/>
                <w:szCs w:val="24"/>
                <w:lang w:eastAsia="lv-LV"/>
                <w14:ligatures w14:val="none"/>
              </w:rPr>
            </w:pPr>
          </w:p>
        </w:tc>
        <w:tc>
          <w:tcPr>
            <w:tcW w:w="1372" w:type="dxa"/>
          </w:tcPr>
          <w:p w14:paraId="3035FB8F" w14:textId="5A2B8484" w:rsidR="00384000" w:rsidRPr="006420BA" w:rsidRDefault="00BB5667" w:rsidP="0038400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50</w:t>
            </w:r>
            <w:r w:rsidR="00384000" w:rsidRPr="006420BA">
              <w:rPr>
                <w:rFonts w:ascii="Times New Roman" w:eastAsia="Times New Roman" w:hAnsi="Times New Roman" w:cs="Times New Roman"/>
                <w:kern w:val="0"/>
                <w:sz w:val="24"/>
                <w:szCs w:val="24"/>
                <w:lang w:eastAsia="lv-LV"/>
                <w14:ligatures w14:val="none"/>
              </w:rPr>
              <w:t xml:space="preserve"> 000</w:t>
            </w:r>
          </w:p>
        </w:tc>
        <w:tc>
          <w:tcPr>
            <w:tcW w:w="1701" w:type="dxa"/>
          </w:tcPr>
          <w:p w14:paraId="22006987" w14:textId="543E6DC6" w:rsidR="00384000" w:rsidRPr="006420BA" w:rsidRDefault="00FD79EB" w:rsidP="00384000">
            <w:pPr>
              <w:spacing w:after="0" w:line="240" w:lineRule="auto"/>
              <w:rPr>
                <w:rFonts w:ascii="Times New Roman" w:eastAsia="Times New Roman" w:hAnsi="Times New Roman" w:cs="Times New Roman"/>
                <w:kern w:val="0"/>
                <w:sz w:val="24"/>
                <w:szCs w:val="24"/>
                <w:lang w:eastAsia="lv-LV"/>
                <w14:ligatures w14:val="none"/>
              </w:rPr>
            </w:pPr>
            <w:r w:rsidRPr="006420BA">
              <w:rPr>
                <w:rFonts w:ascii="Times New Roman" w:hAnsi="Times New Roman" w:cs="Times New Roman"/>
                <w:sz w:val="24"/>
                <w:szCs w:val="24"/>
              </w:rPr>
              <w:t xml:space="preserve">Carnikavas </w:t>
            </w:r>
            <w:r w:rsidR="00CB4222">
              <w:rPr>
                <w:rFonts w:ascii="Times New Roman" w:hAnsi="Times New Roman" w:cs="Times New Roman"/>
                <w:sz w:val="24"/>
                <w:szCs w:val="24"/>
              </w:rPr>
              <w:t>Nēģu svētku un Ādažu Gaujas svētku organizēšana</w:t>
            </w:r>
          </w:p>
        </w:tc>
        <w:tc>
          <w:tcPr>
            <w:tcW w:w="4677" w:type="dxa"/>
          </w:tcPr>
          <w:p w14:paraId="5D9AD042" w14:textId="32F752C3" w:rsidR="00CB4222" w:rsidRPr="00CB4222" w:rsidRDefault="00CB4222" w:rsidP="00CB4222">
            <w:pPr>
              <w:spacing w:after="0" w:line="240" w:lineRule="auto"/>
              <w:jc w:val="both"/>
              <w:rPr>
                <w:rFonts w:ascii="Times New Roman" w:eastAsia="Times New Roman" w:hAnsi="Times New Roman" w:cs="Times New Roman"/>
                <w:kern w:val="0"/>
                <w:sz w:val="24"/>
                <w:szCs w:val="24"/>
                <w:lang w:eastAsia="lv-LV"/>
                <w14:ligatures w14:val="none"/>
              </w:rPr>
            </w:pPr>
            <w:r w:rsidRPr="00CB4222">
              <w:rPr>
                <w:rFonts w:ascii="Times New Roman" w:eastAsia="Times New Roman" w:hAnsi="Times New Roman" w:cs="Times New Roman"/>
                <w:kern w:val="0"/>
                <w:sz w:val="24"/>
                <w:szCs w:val="24"/>
                <w:lang w:eastAsia="lv-LV"/>
                <w14:ligatures w14:val="none"/>
              </w:rPr>
              <w:t xml:space="preserve">Ierosinām saglabāt Ādažu Gaujas svētku un Nēģu svētku budžetu 168 000 EUR apmērā, kā tas tika prezentēts 08.01. finanšu sēdē un kas </w:t>
            </w:r>
            <w:r>
              <w:rPr>
                <w:rFonts w:ascii="Times New Roman" w:eastAsia="Times New Roman" w:hAnsi="Times New Roman" w:cs="Times New Roman"/>
                <w:kern w:val="0"/>
                <w:sz w:val="24"/>
                <w:szCs w:val="24"/>
                <w:lang w:eastAsia="lv-LV"/>
                <w14:ligatures w14:val="none"/>
              </w:rPr>
              <w:t>at</w:t>
            </w:r>
            <w:r w:rsidRPr="00CB4222">
              <w:rPr>
                <w:rFonts w:ascii="Times New Roman" w:eastAsia="Times New Roman" w:hAnsi="Times New Roman" w:cs="Times New Roman"/>
                <w:kern w:val="0"/>
                <w:sz w:val="24"/>
                <w:szCs w:val="24"/>
                <w:lang w:eastAsia="lv-LV"/>
                <w14:ligatures w14:val="none"/>
              </w:rPr>
              <w:t>bilst 2025</w:t>
            </w:r>
            <w:r>
              <w:rPr>
                <w:rFonts w:ascii="Times New Roman" w:eastAsia="Times New Roman" w:hAnsi="Times New Roman" w:cs="Times New Roman"/>
                <w:kern w:val="0"/>
                <w:sz w:val="24"/>
                <w:szCs w:val="24"/>
                <w:lang w:eastAsia="lv-LV"/>
                <w14:ligatures w14:val="none"/>
              </w:rPr>
              <w:t>.</w:t>
            </w:r>
            <w:r w:rsidRPr="00CB4222">
              <w:rPr>
                <w:rFonts w:ascii="Times New Roman" w:eastAsia="Times New Roman" w:hAnsi="Times New Roman" w:cs="Times New Roman"/>
                <w:kern w:val="0"/>
                <w:sz w:val="24"/>
                <w:szCs w:val="24"/>
                <w:lang w:eastAsia="lv-LV"/>
                <w14:ligatures w14:val="none"/>
              </w:rPr>
              <w:t>gada faktiskajām izmaksām. Aptuveni 100 000 EUR no šīs summas veido obligātie izdevumi, kas izriet no normatīvo aktu prasībām un pasākumu drošas norises nodrošināšanas, un nav būtiski samazināmi.</w:t>
            </w:r>
          </w:p>
          <w:p w14:paraId="04DD2BF3" w14:textId="701C754A" w:rsidR="00384000" w:rsidRPr="006420BA" w:rsidRDefault="00CB4222" w:rsidP="00CB4222">
            <w:pPr>
              <w:spacing w:after="0" w:line="240" w:lineRule="auto"/>
              <w:jc w:val="both"/>
              <w:rPr>
                <w:rFonts w:ascii="Times New Roman" w:eastAsia="Times New Roman" w:hAnsi="Times New Roman" w:cs="Times New Roman"/>
                <w:kern w:val="0"/>
                <w:sz w:val="24"/>
                <w:szCs w:val="24"/>
                <w:lang w:eastAsia="lv-LV"/>
                <w14:ligatures w14:val="none"/>
              </w:rPr>
            </w:pPr>
            <w:r w:rsidRPr="00CB4222">
              <w:rPr>
                <w:rFonts w:ascii="Times New Roman" w:eastAsia="Times New Roman" w:hAnsi="Times New Roman" w:cs="Times New Roman"/>
                <w:kern w:val="0"/>
                <w:sz w:val="24"/>
                <w:szCs w:val="24"/>
                <w:lang w:eastAsia="lv-LV"/>
                <w14:ligatures w14:val="none"/>
              </w:rPr>
              <w:t>Budžeta samazinājums līdz 140 000 EUR neizbēgami radītu nepieciešamību samazināt māksliniecisko programmu, kas ir svētku redzamākā un iedzīvotāju tieši vērtētā daļa. Tas būtiski ietekmētu pasākumu kvalitāti un sabiedrības uztveri, radot nesamērīgu kvalitātes kritumu salīdzinājumā ar relatīvi nelielo ietaupījumu. F</w:t>
            </w:r>
            <w:r>
              <w:rPr>
                <w:rFonts w:ascii="Times New Roman" w:eastAsia="Times New Roman" w:hAnsi="Times New Roman" w:cs="Times New Roman"/>
                <w:kern w:val="0"/>
                <w:sz w:val="24"/>
                <w:szCs w:val="24"/>
                <w:lang w:eastAsia="lv-LV"/>
                <w14:ligatures w14:val="none"/>
              </w:rPr>
              <w:t>i</w:t>
            </w:r>
            <w:r w:rsidRPr="00CB4222">
              <w:rPr>
                <w:rFonts w:ascii="Times New Roman" w:eastAsia="Times New Roman" w:hAnsi="Times New Roman" w:cs="Times New Roman"/>
                <w:kern w:val="0"/>
                <w:sz w:val="24"/>
                <w:szCs w:val="24"/>
                <w:lang w:eastAsia="lv-LV"/>
                <w14:ligatures w14:val="none"/>
              </w:rPr>
              <w:t>nansējuma saglabāšana 168 000 EUR apmērā ir pamatota un nepieciešama kvalitatīvu, iedzīvotājiem nozīmīgu svētku nodrošināšanai.</w:t>
            </w:r>
            <w:r>
              <w:rPr>
                <w:rFonts w:ascii="Times New Roman" w:eastAsia="Times New Roman" w:hAnsi="Times New Roman" w:cs="Times New Roman"/>
                <w:kern w:val="0"/>
                <w:sz w:val="24"/>
                <w:szCs w:val="24"/>
                <w:lang w:eastAsia="lv-LV"/>
                <w14:ligatures w14:val="none"/>
              </w:rPr>
              <w:br/>
            </w:r>
            <w:r w:rsidRPr="00CB4222">
              <w:rPr>
                <w:rFonts w:ascii="Times New Roman" w:eastAsia="Times New Roman" w:hAnsi="Times New Roman" w:cs="Times New Roman"/>
                <w:b/>
                <w:bCs/>
                <w:kern w:val="0"/>
                <w:sz w:val="24"/>
                <w:szCs w:val="24"/>
                <w:lang w:eastAsia="lv-LV"/>
                <w14:ligatures w14:val="none"/>
              </w:rPr>
              <w:t xml:space="preserve">Priekšlikums paredzēt papildus 25 000 </w:t>
            </w:r>
            <w:proofErr w:type="spellStart"/>
            <w:r w:rsidRPr="00CB4222">
              <w:rPr>
                <w:rFonts w:ascii="Times New Roman" w:eastAsia="Times New Roman" w:hAnsi="Times New Roman" w:cs="Times New Roman"/>
                <w:b/>
                <w:bCs/>
                <w:kern w:val="0"/>
                <w:sz w:val="24"/>
                <w:szCs w:val="24"/>
                <w:lang w:eastAsia="lv-LV"/>
                <w14:ligatures w14:val="none"/>
              </w:rPr>
              <w:t>euro</w:t>
            </w:r>
            <w:proofErr w:type="spellEnd"/>
            <w:r w:rsidRPr="00CB4222">
              <w:rPr>
                <w:rFonts w:ascii="Times New Roman" w:eastAsia="Times New Roman" w:hAnsi="Times New Roman" w:cs="Times New Roman"/>
                <w:b/>
                <w:bCs/>
                <w:kern w:val="0"/>
                <w:sz w:val="24"/>
                <w:szCs w:val="24"/>
                <w:lang w:eastAsia="lv-LV"/>
                <w14:ligatures w14:val="none"/>
              </w:rPr>
              <w:t xml:space="preserve"> Carnikavas Nēģu svētku organizēšanai un </w:t>
            </w:r>
            <w:r w:rsidRPr="00CB4222">
              <w:rPr>
                <w:rFonts w:ascii="Times New Roman" w:eastAsia="Times New Roman" w:hAnsi="Times New Roman" w:cs="Times New Roman"/>
                <w:b/>
                <w:bCs/>
                <w:kern w:val="0"/>
                <w:sz w:val="24"/>
                <w:szCs w:val="24"/>
                <w:lang w:eastAsia="lv-LV"/>
                <w14:ligatures w14:val="none"/>
              </w:rPr>
              <w:lastRenderedPageBreak/>
              <w:t xml:space="preserve">papildus 25 000 </w:t>
            </w:r>
            <w:proofErr w:type="spellStart"/>
            <w:r w:rsidRPr="00CB4222">
              <w:rPr>
                <w:rFonts w:ascii="Times New Roman" w:eastAsia="Times New Roman" w:hAnsi="Times New Roman" w:cs="Times New Roman"/>
                <w:b/>
                <w:bCs/>
                <w:kern w:val="0"/>
                <w:sz w:val="24"/>
                <w:szCs w:val="24"/>
                <w:lang w:eastAsia="lv-LV"/>
                <w14:ligatures w14:val="none"/>
              </w:rPr>
              <w:t>euro</w:t>
            </w:r>
            <w:proofErr w:type="spellEnd"/>
            <w:r w:rsidRPr="00CB4222">
              <w:rPr>
                <w:rFonts w:ascii="Times New Roman" w:eastAsia="Times New Roman" w:hAnsi="Times New Roman" w:cs="Times New Roman"/>
                <w:b/>
                <w:bCs/>
                <w:kern w:val="0"/>
                <w:sz w:val="24"/>
                <w:szCs w:val="24"/>
                <w:lang w:eastAsia="lv-LV"/>
                <w14:ligatures w14:val="none"/>
              </w:rPr>
              <w:t xml:space="preserve"> Ādažu Gaujas svētku organizēšanai.</w:t>
            </w:r>
          </w:p>
        </w:tc>
      </w:tr>
    </w:tbl>
    <w:p w14:paraId="56683FB0" w14:textId="77777777" w:rsidR="00D22A3D" w:rsidRPr="006420BA" w:rsidRDefault="00D22A3D" w:rsidP="00D22A3D">
      <w:pPr>
        <w:spacing w:after="0" w:line="240" w:lineRule="auto"/>
        <w:jc w:val="center"/>
        <w:rPr>
          <w:rFonts w:ascii="Times New Roman" w:eastAsia="Times New Roman" w:hAnsi="Times New Roman" w:cs="Times New Roman"/>
          <w:kern w:val="0"/>
          <w:sz w:val="24"/>
          <w:szCs w:val="24"/>
          <w:lang w:eastAsia="lv-LV"/>
          <w14:ligatures w14:val="none"/>
        </w:rPr>
      </w:pPr>
    </w:p>
    <w:p w14:paraId="608E97D6" w14:textId="4AAD30F9" w:rsidR="00D22A3D" w:rsidRPr="006420BA" w:rsidRDefault="00D22A3D" w:rsidP="00D22A3D">
      <w:pPr>
        <w:spacing w:after="0" w:line="240" w:lineRule="auto"/>
        <w:rPr>
          <w:rFonts w:ascii="Times New Roman" w:eastAsia="Times New Roman" w:hAnsi="Times New Roman" w:cs="Times New Roman"/>
          <w:kern w:val="0"/>
          <w:sz w:val="24"/>
          <w:szCs w:val="24"/>
          <w:lang w:eastAsia="lv-LV"/>
          <w14:ligatures w14:val="none"/>
        </w:rPr>
      </w:pPr>
      <w:r w:rsidRPr="006420BA">
        <w:rPr>
          <w:rFonts w:ascii="Times New Roman" w:eastAsia="Times New Roman" w:hAnsi="Times New Roman" w:cs="Times New Roman"/>
          <w:kern w:val="0"/>
          <w:sz w:val="24"/>
          <w:szCs w:val="24"/>
          <w:lang w:eastAsia="lv-LV"/>
          <w14:ligatures w14:val="none"/>
        </w:rPr>
        <w:t xml:space="preserve">2025.gada </w:t>
      </w:r>
      <w:r w:rsidR="009A204E" w:rsidRPr="006420BA">
        <w:rPr>
          <w:rFonts w:ascii="Times New Roman" w:eastAsia="Times New Roman" w:hAnsi="Times New Roman" w:cs="Times New Roman"/>
          <w:kern w:val="0"/>
          <w:sz w:val="24"/>
          <w:szCs w:val="24"/>
          <w:lang w:eastAsia="lv-LV"/>
          <w14:ligatures w14:val="none"/>
        </w:rPr>
        <w:t>20</w:t>
      </w:r>
      <w:r w:rsidRPr="006420BA">
        <w:rPr>
          <w:rFonts w:ascii="Times New Roman" w:eastAsia="Times New Roman" w:hAnsi="Times New Roman" w:cs="Times New Roman"/>
          <w:kern w:val="0"/>
          <w:sz w:val="24"/>
          <w:szCs w:val="24"/>
          <w:lang w:eastAsia="lv-LV"/>
          <w14:ligatures w14:val="none"/>
        </w:rPr>
        <w:t xml:space="preserve">. </w:t>
      </w:r>
      <w:r w:rsidR="00262B97" w:rsidRPr="006420BA">
        <w:rPr>
          <w:rFonts w:ascii="Times New Roman" w:eastAsia="Times New Roman" w:hAnsi="Times New Roman" w:cs="Times New Roman"/>
          <w:kern w:val="0"/>
          <w:sz w:val="24"/>
          <w:szCs w:val="24"/>
          <w:lang w:eastAsia="lv-LV"/>
          <w14:ligatures w14:val="none"/>
        </w:rPr>
        <w:t>janvā</w:t>
      </w:r>
      <w:r w:rsidRPr="006420BA">
        <w:rPr>
          <w:rFonts w:ascii="Times New Roman" w:eastAsia="Times New Roman" w:hAnsi="Times New Roman" w:cs="Times New Roman"/>
          <w:kern w:val="0"/>
          <w:sz w:val="24"/>
          <w:szCs w:val="24"/>
          <w:lang w:eastAsia="lv-LV"/>
          <w14:ligatures w14:val="none"/>
        </w:rPr>
        <w:t xml:space="preserve">rī </w:t>
      </w:r>
    </w:p>
    <w:p w14:paraId="5963D6EA" w14:textId="4F448B8B" w:rsidR="00D22A3D" w:rsidRPr="006420BA" w:rsidRDefault="00262B97" w:rsidP="00D22A3D">
      <w:pPr>
        <w:spacing w:after="0" w:line="240" w:lineRule="auto"/>
        <w:rPr>
          <w:rFonts w:ascii="Times New Roman" w:eastAsia="Times New Roman" w:hAnsi="Times New Roman" w:cs="Times New Roman"/>
          <w:kern w:val="0"/>
          <w:sz w:val="24"/>
          <w:szCs w:val="24"/>
          <w:lang w:eastAsia="lv-LV"/>
          <w14:ligatures w14:val="none"/>
        </w:rPr>
      </w:pPr>
      <w:r w:rsidRPr="006420BA">
        <w:rPr>
          <w:rFonts w:ascii="Times New Roman" w:eastAsia="Times New Roman" w:hAnsi="Times New Roman" w:cs="Times New Roman"/>
          <w:kern w:val="0"/>
          <w:sz w:val="24"/>
          <w:szCs w:val="24"/>
          <w:lang w:eastAsia="lv-LV"/>
          <w14:ligatures w14:val="none"/>
        </w:rPr>
        <w:t xml:space="preserve">Ādažu novada domes pašvaldības deputāts </w:t>
      </w:r>
      <w:r w:rsidR="00D22A3D" w:rsidRPr="006420BA">
        <w:rPr>
          <w:rFonts w:ascii="Times New Roman" w:eastAsia="Times New Roman" w:hAnsi="Times New Roman" w:cs="Times New Roman"/>
          <w:kern w:val="0"/>
          <w:sz w:val="24"/>
          <w:szCs w:val="24"/>
          <w:lang w:eastAsia="lv-LV"/>
          <w14:ligatures w14:val="none"/>
        </w:rPr>
        <w:t xml:space="preserve">: </w:t>
      </w:r>
      <w:r w:rsidRPr="006420BA">
        <w:rPr>
          <w:rFonts w:ascii="Times New Roman" w:eastAsia="Times New Roman" w:hAnsi="Times New Roman" w:cs="Times New Roman"/>
          <w:kern w:val="0"/>
          <w:sz w:val="24"/>
          <w:szCs w:val="24"/>
          <w:lang w:eastAsia="lv-LV"/>
          <w14:ligatures w14:val="none"/>
        </w:rPr>
        <w:tab/>
      </w:r>
      <w:r w:rsidRPr="006420BA">
        <w:rPr>
          <w:rFonts w:ascii="Times New Roman" w:eastAsia="Times New Roman" w:hAnsi="Times New Roman" w:cs="Times New Roman"/>
          <w:kern w:val="0"/>
          <w:sz w:val="24"/>
          <w:szCs w:val="24"/>
          <w:lang w:eastAsia="lv-LV"/>
          <w14:ligatures w14:val="none"/>
        </w:rPr>
        <w:tab/>
      </w:r>
      <w:r w:rsidRPr="006420BA">
        <w:rPr>
          <w:rFonts w:ascii="Times New Roman" w:eastAsia="Times New Roman" w:hAnsi="Times New Roman" w:cs="Times New Roman"/>
          <w:kern w:val="0"/>
          <w:sz w:val="24"/>
          <w:szCs w:val="24"/>
          <w:lang w:eastAsia="lv-LV"/>
          <w14:ligatures w14:val="none"/>
        </w:rPr>
        <w:tab/>
      </w:r>
      <w:r w:rsidRPr="006420BA">
        <w:rPr>
          <w:rFonts w:ascii="Times New Roman" w:eastAsia="Times New Roman" w:hAnsi="Times New Roman" w:cs="Times New Roman"/>
          <w:kern w:val="0"/>
          <w:sz w:val="24"/>
          <w:szCs w:val="24"/>
          <w:lang w:eastAsia="lv-LV"/>
          <w14:ligatures w14:val="none"/>
        </w:rPr>
        <w:tab/>
      </w:r>
      <w:r w:rsidR="00CB4222">
        <w:rPr>
          <w:rFonts w:ascii="Times New Roman" w:eastAsia="Times New Roman" w:hAnsi="Times New Roman" w:cs="Times New Roman"/>
          <w:kern w:val="0"/>
          <w:sz w:val="24"/>
          <w:szCs w:val="24"/>
          <w:lang w:eastAsia="lv-LV"/>
          <w14:ligatures w14:val="none"/>
        </w:rPr>
        <w:t>Kerola Dāvidsone</w:t>
      </w:r>
    </w:p>
    <w:p w14:paraId="6638B79B" w14:textId="1681C714" w:rsidR="00D22A3D" w:rsidRPr="006420BA" w:rsidRDefault="00D22A3D" w:rsidP="00D22A3D">
      <w:pPr>
        <w:spacing w:after="0" w:line="240" w:lineRule="auto"/>
        <w:rPr>
          <w:rFonts w:ascii="Times New Roman" w:eastAsia="Times New Roman" w:hAnsi="Times New Roman" w:cs="Times New Roman"/>
          <w:i/>
          <w:kern w:val="0"/>
          <w:sz w:val="24"/>
          <w:szCs w:val="24"/>
          <w:lang w:eastAsia="lv-LV"/>
          <w14:ligatures w14:val="none"/>
        </w:rPr>
      </w:pPr>
      <w:r w:rsidRPr="006420BA">
        <w:rPr>
          <w:rFonts w:ascii="Times New Roman" w:eastAsia="Times New Roman" w:hAnsi="Times New Roman" w:cs="Times New Roman"/>
          <w:i/>
          <w:kern w:val="0"/>
          <w:sz w:val="24"/>
          <w:szCs w:val="24"/>
          <w:lang w:eastAsia="lv-LV"/>
          <w14:ligatures w14:val="none"/>
        </w:rPr>
        <w:t xml:space="preserve"> </w:t>
      </w:r>
      <w:r w:rsidRPr="006420BA">
        <w:rPr>
          <w:rFonts w:ascii="Times New Roman" w:eastAsia="Times New Roman" w:hAnsi="Times New Roman" w:cs="Times New Roman"/>
          <w:i/>
          <w:kern w:val="0"/>
          <w:sz w:val="24"/>
          <w:szCs w:val="24"/>
          <w:lang w:eastAsia="lv-LV"/>
          <w14:ligatures w14:val="none"/>
        </w:rPr>
        <w:tab/>
      </w:r>
      <w:r w:rsidRPr="006420BA">
        <w:rPr>
          <w:rFonts w:ascii="Times New Roman" w:eastAsia="Times New Roman" w:hAnsi="Times New Roman" w:cs="Times New Roman"/>
          <w:i/>
          <w:kern w:val="0"/>
          <w:sz w:val="24"/>
          <w:szCs w:val="24"/>
          <w:lang w:eastAsia="lv-LV"/>
          <w14:ligatures w14:val="none"/>
        </w:rPr>
        <w:tab/>
      </w:r>
      <w:r w:rsidRPr="006420BA">
        <w:rPr>
          <w:rFonts w:ascii="Times New Roman" w:eastAsia="Times New Roman" w:hAnsi="Times New Roman" w:cs="Times New Roman"/>
          <w:i/>
          <w:kern w:val="0"/>
          <w:sz w:val="24"/>
          <w:szCs w:val="24"/>
          <w:lang w:eastAsia="lv-LV"/>
          <w14:ligatures w14:val="none"/>
        </w:rPr>
        <w:tab/>
      </w:r>
    </w:p>
    <w:p w14:paraId="00AF590D" w14:textId="6270937C" w:rsidR="00951CE7" w:rsidRPr="006420BA" w:rsidRDefault="00D22A3D" w:rsidP="00A4249D">
      <w:pPr>
        <w:spacing w:after="200" w:line="276" w:lineRule="auto"/>
        <w:rPr>
          <w:rFonts w:ascii="Times New Roman" w:eastAsia="Calibri" w:hAnsi="Times New Roman" w:cs="Times New Roman"/>
          <w:kern w:val="0"/>
          <w:sz w:val="24"/>
          <w:szCs w:val="24"/>
          <w14:ligatures w14:val="none"/>
        </w:rPr>
      </w:pPr>
      <w:r w:rsidRPr="006420BA">
        <w:rPr>
          <w:rFonts w:ascii="Times New Roman" w:eastAsia="Calibri" w:hAnsi="Times New Roman" w:cs="Times New Roman"/>
          <w:kern w:val="0"/>
          <w:sz w:val="24"/>
          <w:szCs w:val="24"/>
          <w14:ligatures w14:val="none"/>
        </w:rPr>
        <w:t>Piezīme: Derīgs bez datuma un paraksta, ja iesniegts elektroniski dokumentu vadības sistēm</w:t>
      </w:r>
      <w:r w:rsidR="00236E22" w:rsidRPr="006420BA">
        <w:rPr>
          <w:rFonts w:ascii="Times New Roman" w:eastAsia="Calibri" w:hAnsi="Times New Roman" w:cs="Times New Roman"/>
          <w:kern w:val="0"/>
          <w:sz w:val="24"/>
          <w:szCs w:val="24"/>
          <w14:ligatures w14:val="none"/>
        </w:rPr>
        <w:t>ā NAMEJS</w:t>
      </w:r>
    </w:p>
    <w:sectPr w:rsidR="00951CE7" w:rsidRPr="006420BA" w:rsidSect="00D22A3D">
      <w:pgSz w:w="11906" w:h="16838"/>
      <w:pgMar w:top="851"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4F"/>
    <w:rsid w:val="0013429A"/>
    <w:rsid w:val="00236E22"/>
    <w:rsid w:val="00262B97"/>
    <w:rsid w:val="003636A4"/>
    <w:rsid w:val="00384000"/>
    <w:rsid w:val="006420BA"/>
    <w:rsid w:val="00656308"/>
    <w:rsid w:val="007F1BB7"/>
    <w:rsid w:val="0082795B"/>
    <w:rsid w:val="00951CE7"/>
    <w:rsid w:val="009A204E"/>
    <w:rsid w:val="00A4249D"/>
    <w:rsid w:val="00AA4059"/>
    <w:rsid w:val="00B77E25"/>
    <w:rsid w:val="00BB5667"/>
    <w:rsid w:val="00C00FFE"/>
    <w:rsid w:val="00CB4222"/>
    <w:rsid w:val="00CC09F5"/>
    <w:rsid w:val="00D22A3D"/>
    <w:rsid w:val="00D96D82"/>
    <w:rsid w:val="00DE465E"/>
    <w:rsid w:val="00E368AD"/>
    <w:rsid w:val="00F7034F"/>
    <w:rsid w:val="00F82647"/>
    <w:rsid w:val="00FD79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3204"/>
  <w15:chartTrackingRefBased/>
  <w15:docId w15:val="{2CF18CE7-F103-4D8C-8754-F6E6D23D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70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70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7034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7034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7034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7034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7034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7034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7034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7034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7034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7034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7034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7034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7034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7034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7034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7034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70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034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7034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7034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7034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7034F"/>
    <w:rPr>
      <w:i/>
      <w:iCs/>
      <w:color w:val="404040" w:themeColor="text1" w:themeTint="BF"/>
    </w:rPr>
  </w:style>
  <w:style w:type="paragraph" w:styleId="Sarakstarindkopa">
    <w:name w:val="List Paragraph"/>
    <w:basedOn w:val="Parasts"/>
    <w:uiPriority w:val="34"/>
    <w:qFormat/>
    <w:rsid w:val="00F7034F"/>
    <w:pPr>
      <w:ind w:left="720"/>
      <w:contextualSpacing/>
    </w:pPr>
  </w:style>
  <w:style w:type="character" w:styleId="Intensvsizclums">
    <w:name w:val="Intense Emphasis"/>
    <w:basedOn w:val="Noklusjumarindkopasfonts"/>
    <w:uiPriority w:val="21"/>
    <w:qFormat/>
    <w:rsid w:val="00F7034F"/>
    <w:rPr>
      <w:i/>
      <w:iCs/>
      <w:color w:val="2F5496" w:themeColor="accent1" w:themeShade="BF"/>
    </w:rPr>
  </w:style>
  <w:style w:type="paragraph" w:styleId="Intensvscitts">
    <w:name w:val="Intense Quote"/>
    <w:basedOn w:val="Parasts"/>
    <w:next w:val="Parasts"/>
    <w:link w:val="IntensvscittsRakstz"/>
    <w:uiPriority w:val="30"/>
    <w:qFormat/>
    <w:rsid w:val="00F70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7034F"/>
    <w:rPr>
      <w:i/>
      <w:iCs/>
      <w:color w:val="2F5496" w:themeColor="accent1" w:themeShade="BF"/>
    </w:rPr>
  </w:style>
  <w:style w:type="character" w:styleId="Intensvaatsauce">
    <w:name w:val="Intense Reference"/>
    <w:basedOn w:val="Noklusjumarindkopasfonts"/>
    <w:uiPriority w:val="32"/>
    <w:qFormat/>
    <w:rsid w:val="00F7034F"/>
    <w:rPr>
      <w:b/>
      <w:bCs/>
      <w:smallCaps/>
      <w:color w:val="2F5496" w:themeColor="accent1" w:themeShade="BF"/>
      <w:spacing w:val="5"/>
    </w:rPr>
  </w:style>
  <w:style w:type="character" w:styleId="Hipersaite">
    <w:name w:val="Hyperlink"/>
    <w:basedOn w:val="Noklusjumarindkopasfonts"/>
    <w:uiPriority w:val="99"/>
    <w:unhideWhenUsed/>
    <w:rsid w:val="003636A4"/>
    <w:rPr>
      <w:color w:val="0563C1" w:themeColor="hyperlink"/>
      <w:u w:val="single"/>
    </w:rPr>
  </w:style>
  <w:style w:type="character" w:styleId="Neatrisintapieminana">
    <w:name w:val="Unresolved Mention"/>
    <w:basedOn w:val="Noklusjumarindkopasfonts"/>
    <w:uiPriority w:val="99"/>
    <w:semiHidden/>
    <w:unhideWhenUsed/>
    <w:rsid w:val="00363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1419</Words>
  <Characters>809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Miķelsone</dc:creator>
  <cp:keywords/>
  <dc:description/>
  <cp:lastModifiedBy>Sintija Tenisa</cp:lastModifiedBy>
  <cp:revision>2</cp:revision>
  <dcterms:created xsi:type="dcterms:W3CDTF">2026-02-01T12:38:00Z</dcterms:created>
  <dcterms:modified xsi:type="dcterms:W3CDTF">2026-02-01T12:38:00Z</dcterms:modified>
</cp:coreProperties>
</file>