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C02DE" w14:textId="77777777" w:rsidR="00DE276C" w:rsidRPr="00777549" w:rsidRDefault="00DE276C" w:rsidP="00DE276C">
      <w:pPr>
        <w:spacing w:after="0" w:line="240" w:lineRule="auto"/>
        <w:contextualSpacing/>
        <w:jc w:val="right"/>
        <w:rPr>
          <w:rFonts w:ascii="Times New Roman" w:eastAsia="Calibri" w:hAnsi="Times New Roman" w:cs="Times New Roman"/>
          <w:kern w:val="0"/>
          <w:sz w:val="24"/>
          <w:szCs w:val="24"/>
          <w14:ligatures w14:val="none"/>
        </w:rPr>
      </w:pPr>
      <w:r w:rsidRPr="00777549">
        <w:rPr>
          <w:rFonts w:ascii="Times New Roman" w:eastAsia="Calibri" w:hAnsi="Times New Roman" w:cs="Times New Roman"/>
          <w:kern w:val="0"/>
          <w:sz w:val="24"/>
          <w:szCs w:val="24"/>
          <w14:ligatures w14:val="none"/>
        </w:rPr>
        <w:t>6. pielikums</w:t>
      </w:r>
    </w:p>
    <w:p w14:paraId="1D06D4F8" w14:textId="77777777" w:rsidR="00DE276C" w:rsidRPr="00777549" w:rsidRDefault="00DE276C" w:rsidP="00DE276C">
      <w:pPr>
        <w:spacing w:after="0" w:line="240" w:lineRule="auto"/>
        <w:ind w:left="5040"/>
        <w:contextualSpacing/>
        <w:jc w:val="right"/>
        <w:rPr>
          <w:rFonts w:ascii="Times New Roman" w:eastAsia="Calibri" w:hAnsi="Times New Roman" w:cs="Times New Roman"/>
          <w:kern w:val="0"/>
          <w:sz w:val="24"/>
          <w:szCs w:val="24"/>
          <w14:ligatures w14:val="none"/>
        </w:rPr>
      </w:pPr>
      <w:r w:rsidRPr="00777549">
        <w:rPr>
          <w:rFonts w:ascii="Times New Roman" w:eastAsia="Calibri" w:hAnsi="Times New Roman" w:cs="Times New Roman"/>
          <w:kern w:val="0"/>
          <w:sz w:val="24"/>
          <w:szCs w:val="24"/>
          <w14:ligatures w14:val="none"/>
        </w:rPr>
        <w:t>Ādažu novada pašvaldības</w:t>
      </w:r>
    </w:p>
    <w:p w14:paraId="2A24EB29" w14:textId="77777777" w:rsidR="00DE276C" w:rsidRPr="00777549" w:rsidRDefault="00DE276C" w:rsidP="00DE276C">
      <w:pPr>
        <w:autoSpaceDE w:val="0"/>
        <w:autoSpaceDN w:val="0"/>
        <w:adjustRightInd w:val="0"/>
        <w:spacing w:after="0" w:line="240" w:lineRule="auto"/>
        <w:jc w:val="right"/>
        <w:rPr>
          <w:rFonts w:ascii="Times New Roman" w:eastAsia="Calibri" w:hAnsi="Times New Roman" w:cs="Times New Roman"/>
          <w:kern w:val="0"/>
          <w:sz w:val="24"/>
          <w:szCs w:val="24"/>
          <w14:ligatures w14:val="none"/>
        </w:rPr>
      </w:pPr>
      <w:r w:rsidRPr="00777549">
        <w:rPr>
          <w:rFonts w:ascii="Times New Roman" w:eastAsia="Calibri" w:hAnsi="Times New Roman" w:cs="Times New Roman"/>
          <w:kern w:val="0"/>
          <w:sz w:val="24"/>
          <w:szCs w:val="24"/>
          <w14:ligatures w14:val="none"/>
        </w:rPr>
        <w:t>24.04.2024. noteikumiem Nr. 8</w:t>
      </w:r>
    </w:p>
    <w:p w14:paraId="655E5F28" w14:textId="77777777" w:rsidR="00DE276C" w:rsidRPr="00777549" w:rsidRDefault="00DE276C" w:rsidP="00DE276C">
      <w:pPr>
        <w:autoSpaceDE w:val="0"/>
        <w:autoSpaceDN w:val="0"/>
        <w:adjustRightInd w:val="0"/>
        <w:spacing w:after="0" w:line="240" w:lineRule="auto"/>
        <w:jc w:val="right"/>
        <w:rPr>
          <w:rFonts w:ascii="Calibri" w:eastAsia="Calibri" w:hAnsi="Calibri" w:cs="Times New Roman"/>
          <w:kern w:val="0"/>
          <w:sz w:val="24"/>
          <w:szCs w:val="24"/>
          <w14:ligatures w14:val="none"/>
        </w:rPr>
      </w:pPr>
    </w:p>
    <w:p w14:paraId="70756482" w14:textId="77777777" w:rsidR="00DE276C" w:rsidRPr="00777549" w:rsidRDefault="00DE276C" w:rsidP="00DE276C">
      <w:pPr>
        <w:autoSpaceDE w:val="0"/>
        <w:autoSpaceDN w:val="0"/>
        <w:adjustRightInd w:val="0"/>
        <w:spacing w:after="0" w:line="240" w:lineRule="auto"/>
        <w:jc w:val="center"/>
        <w:rPr>
          <w:rFonts w:ascii="Arial" w:eastAsia="Calibri" w:hAnsi="Arial" w:cs="Arial"/>
          <w:b/>
          <w:kern w:val="0"/>
          <w:sz w:val="28"/>
          <w:szCs w:val="28"/>
          <w14:ligatures w14:val="none"/>
        </w:rPr>
      </w:pPr>
      <w:r w:rsidRPr="00777549">
        <w:rPr>
          <w:rFonts w:ascii="Arial" w:eastAsia="Calibri" w:hAnsi="Arial" w:cs="Arial"/>
          <w:b/>
          <w:kern w:val="0"/>
          <w:sz w:val="28"/>
          <w:szCs w:val="28"/>
          <w14:ligatures w14:val="none"/>
        </w:rPr>
        <w:t>Informācija par Ādažu novada pašvaldības iznomātajām un nomai pieejamām telpām</w:t>
      </w:r>
    </w:p>
    <w:p w14:paraId="629DCD67" w14:textId="5B1B0DC5" w:rsidR="00DE276C" w:rsidRPr="00777549" w:rsidRDefault="00DE276C" w:rsidP="00DE276C">
      <w:pPr>
        <w:autoSpaceDE w:val="0"/>
        <w:autoSpaceDN w:val="0"/>
        <w:adjustRightInd w:val="0"/>
        <w:spacing w:after="0" w:line="240" w:lineRule="auto"/>
        <w:jc w:val="center"/>
        <w:rPr>
          <w:rFonts w:ascii="Arial" w:eastAsia="Calibri" w:hAnsi="Arial" w:cs="Arial"/>
          <w:kern w:val="0"/>
          <w:sz w:val="24"/>
          <w:szCs w:val="24"/>
          <w14:ligatures w14:val="none"/>
        </w:rPr>
      </w:pPr>
      <w:r w:rsidRPr="00777549">
        <w:rPr>
          <w:rFonts w:ascii="Arial" w:eastAsia="Calibri" w:hAnsi="Arial" w:cs="Arial"/>
          <w:kern w:val="0"/>
          <w:sz w:val="24"/>
          <w:szCs w:val="24"/>
          <w14:ligatures w14:val="none"/>
        </w:rPr>
        <w:t xml:space="preserve">Aktualizēta </w:t>
      </w:r>
      <w:r w:rsidR="00CD7913">
        <w:rPr>
          <w:rFonts w:ascii="Arial" w:eastAsia="Calibri" w:hAnsi="Arial" w:cs="Arial"/>
          <w:kern w:val="0"/>
          <w:sz w:val="24"/>
          <w:szCs w:val="24"/>
          <w14:ligatures w14:val="none"/>
        </w:rPr>
        <w:t>02</w:t>
      </w:r>
      <w:r w:rsidRPr="00777549">
        <w:rPr>
          <w:rFonts w:ascii="Arial" w:eastAsia="Calibri" w:hAnsi="Arial" w:cs="Arial"/>
          <w:kern w:val="0"/>
          <w:sz w:val="24"/>
          <w:szCs w:val="24"/>
          <w14:ligatures w14:val="none"/>
        </w:rPr>
        <w:t>.</w:t>
      </w:r>
      <w:r w:rsidR="00CD7913">
        <w:rPr>
          <w:rFonts w:ascii="Arial" w:eastAsia="Calibri" w:hAnsi="Arial" w:cs="Arial"/>
          <w:kern w:val="0"/>
          <w:sz w:val="24"/>
          <w:szCs w:val="24"/>
          <w14:ligatures w14:val="none"/>
        </w:rPr>
        <w:t>02</w:t>
      </w:r>
      <w:r w:rsidRPr="00777549">
        <w:rPr>
          <w:rFonts w:ascii="Arial" w:eastAsia="Calibri" w:hAnsi="Arial" w:cs="Arial"/>
          <w:kern w:val="0"/>
          <w:sz w:val="24"/>
          <w:szCs w:val="24"/>
          <w14:ligatures w14:val="none"/>
        </w:rPr>
        <w:t>.202</w:t>
      </w:r>
      <w:r w:rsidR="00CD7913">
        <w:rPr>
          <w:rFonts w:ascii="Arial" w:eastAsia="Calibri" w:hAnsi="Arial" w:cs="Arial"/>
          <w:kern w:val="0"/>
          <w:sz w:val="24"/>
          <w:szCs w:val="24"/>
          <w14:ligatures w14:val="none"/>
        </w:rPr>
        <w:t>6</w:t>
      </w:r>
      <w:r w:rsidRPr="00777549">
        <w:rPr>
          <w:rFonts w:ascii="Arial" w:eastAsia="Calibri" w:hAnsi="Arial" w:cs="Arial"/>
          <w:kern w:val="0"/>
          <w:sz w:val="24"/>
          <w:szCs w:val="24"/>
          <w14:ligatures w14:val="none"/>
        </w:rPr>
        <w:t>. saskaņā ar Ministru kabineta 20.02.2018. noteikumiem Nr. 97 “Publiskas personas mantas iznomāšanas noteikumi”</w:t>
      </w:r>
    </w:p>
    <w:p w14:paraId="5ADDE420" w14:textId="77777777" w:rsidR="00DE276C" w:rsidRPr="00777549" w:rsidRDefault="00DE276C" w:rsidP="00DE276C">
      <w:pPr>
        <w:autoSpaceDE w:val="0"/>
        <w:autoSpaceDN w:val="0"/>
        <w:adjustRightInd w:val="0"/>
        <w:spacing w:after="0" w:line="240" w:lineRule="auto"/>
        <w:jc w:val="center"/>
        <w:rPr>
          <w:rFonts w:ascii="Arial" w:eastAsia="Calibri" w:hAnsi="Arial" w:cs="Arial"/>
          <w:kern w:val="0"/>
          <w:sz w:val="24"/>
          <w:szCs w:val="24"/>
          <w14:ligatures w14:val="none"/>
        </w:rPr>
      </w:pPr>
    </w:p>
    <w:tbl>
      <w:tblPr>
        <w:tblW w:w="15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814"/>
        <w:gridCol w:w="1814"/>
        <w:gridCol w:w="1814"/>
        <w:gridCol w:w="1814"/>
        <w:gridCol w:w="1814"/>
        <w:gridCol w:w="1814"/>
        <w:gridCol w:w="1814"/>
      </w:tblGrid>
      <w:tr w:rsidR="00DE276C" w:rsidRPr="00777549" w14:paraId="326ECFAE" w14:textId="77777777" w:rsidTr="00DE276C">
        <w:trPr>
          <w:trHeight w:val="309"/>
        </w:trPr>
        <w:tc>
          <w:tcPr>
            <w:tcW w:w="2448" w:type="dxa"/>
            <w:shd w:val="clear" w:color="auto" w:fill="auto"/>
            <w:vAlign w:val="center"/>
          </w:tcPr>
          <w:p w14:paraId="0D857532" w14:textId="77777777" w:rsidR="00DE276C" w:rsidRPr="00777549" w:rsidRDefault="00DE276C" w:rsidP="00B7093B">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Ziņas par nomas telpām</w:t>
            </w:r>
          </w:p>
        </w:tc>
        <w:tc>
          <w:tcPr>
            <w:tcW w:w="1814" w:type="dxa"/>
            <w:shd w:val="clear" w:color="auto" w:fill="auto"/>
            <w:vAlign w:val="center"/>
          </w:tcPr>
          <w:p w14:paraId="53EDC346" w14:textId="77777777" w:rsidR="00DE276C" w:rsidRPr="00777549" w:rsidRDefault="00DE276C" w:rsidP="00B7093B">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Pirmdiena</w:t>
            </w:r>
          </w:p>
        </w:tc>
        <w:tc>
          <w:tcPr>
            <w:tcW w:w="1814" w:type="dxa"/>
            <w:shd w:val="clear" w:color="auto" w:fill="auto"/>
            <w:vAlign w:val="center"/>
          </w:tcPr>
          <w:p w14:paraId="6369328A" w14:textId="77777777" w:rsidR="00DE276C" w:rsidRPr="00777549" w:rsidRDefault="00DE276C" w:rsidP="00B7093B">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Otrdiena</w:t>
            </w:r>
          </w:p>
        </w:tc>
        <w:tc>
          <w:tcPr>
            <w:tcW w:w="1814" w:type="dxa"/>
            <w:shd w:val="clear" w:color="auto" w:fill="auto"/>
            <w:vAlign w:val="center"/>
          </w:tcPr>
          <w:p w14:paraId="55C4B75E" w14:textId="77777777" w:rsidR="00DE276C" w:rsidRPr="00777549" w:rsidRDefault="00DE276C" w:rsidP="00B7093B">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Trešdiena</w:t>
            </w:r>
          </w:p>
        </w:tc>
        <w:tc>
          <w:tcPr>
            <w:tcW w:w="1814" w:type="dxa"/>
            <w:shd w:val="clear" w:color="auto" w:fill="auto"/>
            <w:vAlign w:val="center"/>
          </w:tcPr>
          <w:p w14:paraId="76BB65D0" w14:textId="77777777" w:rsidR="00DE276C" w:rsidRPr="00777549" w:rsidRDefault="00DE276C" w:rsidP="00B7093B">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Ceturtdiena</w:t>
            </w:r>
          </w:p>
        </w:tc>
        <w:tc>
          <w:tcPr>
            <w:tcW w:w="1814" w:type="dxa"/>
            <w:shd w:val="clear" w:color="auto" w:fill="auto"/>
            <w:vAlign w:val="center"/>
          </w:tcPr>
          <w:p w14:paraId="0E3DE682" w14:textId="77777777" w:rsidR="00DE276C" w:rsidRPr="00777549" w:rsidRDefault="00DE276C" w:rsidP="00B7093B">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Piektdiena</w:t>
            </w:r>
          </w:p>
        </w:tc>
        <w:tc>
          <w:tcPr>
            <w:tcW w:w="1814" w:type="dxa"/>
            <w:shd w:val="clear" w:color="auto" w:fill="auto"/>
            <w:vAlign w:val="center"/>
          </w:tcPr>
          <w:p w14:paraId="77C0CC22" w14:textId="77777777" w:rsidR="00DE276C" w:rsidRPr="00777549" w:rsidRDefault="00DE276C" w:rsidP="00B7093B">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Sestdiena</w:t>
            </w:r>
          </w:p>
        </w:tc>
        <w:tc>
          <w:tcPr>
            <w:tcW w:w="1814" w:type="dxa"/>
            <w:shd w:val="clear" w:color="auto" w:fill="auto"/>
            <w:vAlign w:val="center"/>
          </w:tcPr>
          <w:p w14:paraId="3A643C6C" w14:textId="77777777" w:rsidR="00DE276C" w:rsidRPr="00777549" w:rsidRDefault="00DE276C" w:rsidP="00B7093B">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b/>
                <w:kern w:val="0"/>
                <w:sz w:val="20"/>
                <w:szCs w:val="20"/>
                <w14:ligatures w14:val="none"/>
              </w:rPr>
              <w:t>Svētdiena</w:t>
            </w:r>
          </w:p>
        </w:tc>
      </w:tr>
      <w:tr w:rsidR="00DE276C" w:rsidRPr="00777549" w14:paraId="223981BE" w14:textId="77777777" w:rsidTr="00DE276C">
        <w:tc>
          <w:tcPr>
            <w:tcW w:w="2448" w:type="dxa"/>
            <w:shd w:val="clear" w:color="auto" w:fill="auto"/>
          </w:tcPr>
          <w:p w14:paraId="602214E2" w14:textId="30998821"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Telpa: </w:t>
            </w:r>
            <w:r>
              <w:rPr>
                <w:rFonts w:ascii="Arial" w:eastAsia="Calibri" w:hAnsi="Arial" w:cs="Arial"/>
                <w:b/>
                <w:bCs/>
                <w:kern w:val="0"/>
                <w:sz w:val="20"/>
                <w:szCs w:val="20"/>
                <w14:ligatures w14:val="none"/>
              </w:rPr>
              <w:t>Mācību klase</w:t>
            </w:r>
          </w:p>
          <w:p w14:paraId="168817AB" w14:textId="77777777"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p>
          <w:p w14:paraId="7E00AE5E" w14:textId="786A5ECC"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 xml:space="preserve">Adrese: </w:t>
            </w:r>
            <w:r>
              <w:rPr>
                <w:rFonts w:ascii="Arial" w:eastAsia="Calibri" w:hAnsi="Arial" w:cs="Arial"/>
                <w:kern w:val="0"/>
                <w:sz w:val="20"/>
                <w:szCs w:val="20"/>
                <w14:ligatures w14:val="none"/>
              </w:rPr>
              <w:t>Gaujas iela 30</w:t>
            </w:r>
            <w:r w:rsidRPr="00777549">
              <w:rPr>
                <w:rFonts w:ascii="Arial" w:eastAsia="Calibri" w:hAnsi="Arial" w:cs="Arial"/>
                <w:kern w:val="0"/>
                <w:sz w:val="20"/>
                <w:szCs w:val="20"/>
                <w14:ligatures w14:val="none"/>
              </w:rPr>
              <w:t>, Ādaži, Ādažu novads, LV-2164</w:t>
            </w:r>
          </w:p>
          <w:p w14:paraId="7B2E55A3" w14:textId="77777777"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p>
          <w:p w14:paraId="3B985A68" w14:textId="77777777"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Pārzinis: Ādažu vidusskola</w:t>
            </w:r>
          </w:p>
        </w:tc>
        <w:tc>
          <w:tcPr>
            <w:tcW w:w="1814" w:type="dxa"/>
            <w:shd w:val="clear" w:color="auto" w:fill="auto"/>
          </w:tcPr>
          <w:p w14:paraId="5ED11BED" w14:textId="77777777"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17292C44" w14:textId="1E8C5919"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 – 2</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:00</w:t>
            </w:r>
          </w:p>
          <w:p w14:paraId="2193E607" w14:textId="77777777" w:rsidR="00DE276C" w:rsidRPr="00777549" w:rsidRDefault="00DE276C" w:rsidP="00B7093B">
            <w:pPr>
              <w:autoSpaceDE w:val="0"/>
              <w:autoSpaceDN w:val="0"/>
              <w:adjustRightInd w:val="0"/>
              <w:spacing w:after="0" w:line="240" w:lineRule="auto"/>
              <w:jc w:val="center"/>
              <w:rPr>
                <w:rFonts w:ascii="Arial" w:eastAsia="Calibri" w:hAnsi="Arial" w:cs="Arial"/>
                <w:b/>
                <w:kern w:val="0"/>
                <w:sz w:val="20"/>
                <w:szCs w:val="20"/>
                <w14:ligatures w14:val="none"/>
              </w:rPr>
            </w:pPr>
          </w:p>
          <w:p w14:paraId="5A664F5D" w14:textId="77777777" w:rsidR="003D2E38" w:rsidRPr="00777549" w:rsidRDefault="003D2E38" w:rsidP="003D2E38">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21FF7668" w14:textId="5E76F655" w:rsidR="003D2E38" w:rsidRPr="00777549" w:rsidRDefault="003D2E38" w:rsidP="003D2E38">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w:t>
            </w:r>
            <w:r w:rsidR="009654BF">
              <w:rPr>
                <w:rFonts w:ascii="Arial" w:eastAsia="Calibri" w:hAnsi="Arial" w:cs="Arial"/>
                <w:kern w:val="0"/>
                <w:sz w:val="20"/>
                <w:szCs w:val="20"/>
                <w14:ligatures w14:val="none"/>
              </w:rPr>
              <w:t>7</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0- 1</w:t>
            </w:r>
            <w:r w:rsidR="009654BF">
              <w:rPr>
                <w:rFonts w:ascii="Arial" w:eastAsia="Calibri" w:hAnsi="Arial" w:cs="Arial"/>
                <w:kern w:val="0"/>
                <w:sz w:val="20"/>
                <w:szCs w:val="20"/>
                <w14:ligatures w14:val="none"/>
              </w:rPr>
              <w:t>8</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606E4287" w14:textId="77777777" w:rsidR="003D2E38" w:rsidRPr="00777549" w:rsidRDefault="003D2E38" w:rsidP="003D2E38">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I</w:t>
            </w:r>
            <w:r>
              <w:rPr>
                <w:rFonts w:ascii="Arial" w:eastAsia="Calibri" w:hAnsi="Arial" w:cs="Arial"/>
                <w:b/>
                <w:bCs/>
                <w:kern w:val="0"/>
                <w:sz w:val="20"/>
                <w:szCs w:val="20"/>
                <w14:ligatures w14:val="none"/>
              </w:rPr>
              <w:t>nga Gothardsone</w:t>
            </w:r>
          </w:p>
          <w:p w14:paraId="00FB3194" w14:textId="77777777" w:rsidR="003D2E38" w:rsidRPr="00777549" w:rsidRDefault="003D2E38" w:rsidP="003D2E38">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Mērķis:</w:t>
            </w:r>
            <w:r>
              <w:rPr>
                <w:rFonts w:ascii="Arial" w:eastAsia="Calibri" w:hAnsi="Arial" w:cs="Arial"/>
                <w:b/>
                <w:kern w:val="0"/>
                <w:sz w:val="20"/>
                <w:szCs w:val="20"/>
                <w14:ligatures w14:val="none"/>
              </w:rPr>
              <w:t xml:space="preserve"> </w:t>
            </w:r>
            <w:r>
              <w:rPr>
                <w:rFonts w:ascii="Arial" w:eastAsia="Calibri" w:hAnsi="Arial" w:cs="Arial"/>
                <w:bCs/>
                <w:kern w:val="0"/>
                <w:sz w:val="20"/>
                <w:szCs w:val="20"/>
                <w14:ligatures w14:val="none"/>
              </w:rPr>
              <w:t>dejošana pirmsskolas vecuma bērniem</w:t>
            </w:r>
          </w:p>
          <w:p w14:paraId="3FA9A9E5" w14:textId="77777777" w:rsidR="003D2E38" w:rsidRPr="00777549" w:rsidRDefault="003D2E38" w:rsidP="003D2E38">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6AE799B2" w14:textId="71592AB1" w:rsidR="003D2E38" w:rsidRDefault="002A45DD" w:rsidP="003D2E38">
            <w:pPr>
              <w:autoSpaceDE w:val="0"/>
              <w:autoSpaceDN w:val="0"/>
              <w:adjustRightInd w:val="0"/>
              <w:spacing w:before="40" w:after="40" w:line="240" w:lineRule="auto"/>
              <w:jc w:val="center"/>
              <w:rPr>
                <w:rFonts w:ascii="Arial" w:eastAsia="Calibri" w:hAnsi="Arial" w:cs="Arial"/>
                <w:kern w:val="0"/>
                <w:sz w:val="20"/>
                <w:szCs w:val="20"/>
                <w14:ligatures w14:val="none"/>
              </w:rPr>
            </w:pPr>
            <w:r>
              <w:rPr>
                <w:rFonts w:ascii="Arial" w:eastAsia="Calibri" w:hAnsi="Arial" w:cs="Arial"/>
                <w:kern w:val="0"/>
                <w:sz w:val="20"/>
                <w:szCs w:val="20"/>
                <w14:ligatures w14:val="none"/>
              </w:rPr>
              <w:t>01</w:t>
            </w:r>
            <w:r w:rsidR="003D2E38"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10</w:t>
            </w:r>
            <w:r w:rsidR="003D2E38" w:rsidRPr="00777549">
              <w:rPr>
                <w:rFonts w:ascii="Arial" w:eastAsia="Calibri" w:hAnsi="Arial" w:cs="Arial"/>
                <w:kern w:val="0"/>
                <w:sz w:val="20"/>
                <w:szCs w:val="20"/>
                <w14:ligatures w14:val="none"/>
              </w:rPr>
              <w:t>.202</w:t>
            </w:r>
            <w:r w:rsidR="003D2E38">
              <w:rPr>
                <w:rFonts w:ascii="Arial" w:eastAsia="Calibri" w:hAnsi="Arial" w:cs="Arial"/>
                <w:kern w:val="0"/>
                <w:sz w:val="20"/>
                <w:szCs w:val="20"/>
                <w14:ligatures w14:val="none"/>
              </w:rPr>
              <w:t>5</w:t>
            </w:r>
            <w:r w:rsidR="003D2E38"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30</w:t>
            </w:r>
            <w:r w:rsidR="003D2E38" w:rsidRPr="00777549">
              <w:rPr>
                <w:rFonts w:ascii="Arial" w:eastAsia="Calibri" w:hAnsi="Arial" w:cs="Arial"/>
                <w:kern w:val="0"/>
                <w:sz w:val="20"/>
                <w:szCs w:val="20"/>
                <w14:ligatures w14:val="none"/>
              </w:rPr>
              <w:t>.0</w:t>
            </w:r>
            <w:r w:rsidR="003D2E38">
              <w:rPr>
                <w:rFonts w:ascii="Arial" w:eastAsia="Calibri" w:hAnsi="Arial" w:cs="Arial"/>
                <w:kern w:val="0"/>
                <w:sz w:val="20"/>
                <w:szCs w:val="20"/>
                <w14:ligatures w14:val="none"/>
              </w:rPr>
              <w:t>5</w:t>
            </w:r>
            <w:r w:rsidR="003D2E38" w:rsidRPr="00777549">
              <w:rPr>
                <w:rFonts w:ascii="Arial" w:eastAsia="Calibri" w:hAnsi="Arial" w:cs="Arial"/>
                <w:kern w:val="0"/>
                <w:sz w:val="20"/>
                <w:szCs w:val="20"/>
                <w14:ligatures w14:val="none"/>
              </w:rPr>
              <w:t>.202</w:t>
            </w:r>
            <w:r>
              <w:rPr>
                <w:rFonts w:ascii="Arial" w:eastAsia="Calibri" w:hAnsi="Arial" w:cs="Arial"/>
                <w:kern w:val="0"/>
                <w:sz w:val="20"/>
                <w:szCs w:val="20"/>
                <w14:ligatures w14:val="none"/>
              </w:rPr>
              <w:t>6</w:t>
            </w:r>
            <w:r w:rsidR="003D2E38" w:rsidRPr="00777549">
              <w:rPr>
                <w:rFonts w:ascii="Arial" w:eastAsia="Calibri" w:hAnsi="Arial" w:cs="Arial"/>
                <w:kern w:val="0"/>
                <w:sz w:val="20"/>
                <w:szCs w:val="20"/>
                <w14:ligatures w14:val="none"/>
              </w:rPr>
              <w:t>.</w:t>
            </w:r>
          </w:p>
          <w:p w14:paraId="1C5BEDD8" w14:textId="77777777" w:rsidR="003D2E38" w:rsidRDefault="003D2E38" w:rsidP="00DE276C">
            <w:pPr>
              <w:autoSpaceDE w:val="0"/>
              <w:autoSpaceDN w:val="0"/>
              <w:adjustRightInd w:val="0"/>
              <w:spacing w:after="0" w:line="240" w:lineRule="auto"/>
              <w:jc w:val="center"/>
              <w:rPr>
                <w:rFonts w:ascii="Arial" w:eastAsia="Calibri" w:hAnsi="Arial" w:cs="Arial"/>
                <w:b/>
                <w:kern w:val="0"/>
                <w:sz w:val="20"/>
                <w:szCs w:val="20"/>
                <w14:ligatures w14:val="none"/>
              </w:rPr>
            </w:pPr>
          </w:p>
          <w:p w14:paraId="00A28611" w14:textId="77777777" w:rsidR="003D2E38" w:rsidRDefault="003D2E38" w:rsidP="003D2E38">
            <w:pPr>
              <w:autoSpaceDE w:val="0"/>
              <w:autoSpaceDN w:val="0"/>
              <w:adjustRightInd w:val="0"/>
              <w:spacing w:after="0" w:line="240" w:lineRule="auto"/>
              <w:rPr>
                <w:rFonts w:ascii="Arial" w:eastAsia="Calibri" w:hAnsi="Arial" w:cs="Arial"/>
                <w:b/>
                <w:kern w:val="0"/>
                <w:sz w:val="20"/>
                <w:szCs w:val="20"/>
                <w14:ligatures w14:val="none"/>
              </w:rPr>
            </w:pPr>
          </w:p>
          <w:p w14:paraId="485B487E" w14:textId="2F0F7FB1" w:rsidR="00DE276C" w:rsidRPr="00777549" w:rsidRDefault="00DE276C" w:rsidP="00DE276C">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70F8ED5A" w14:textId="3A14F86D" w:rsidR="00DE276C" w:rsidRPr="00777549" w:rsidRDefault="00DE276C" w:rsidP="00DE276C">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16.00- 1</w:t>
            </w:r>
            <w:r>
              <w:rPr>
                <w:rFonts w:ascii="Arial" w:eastAsia="Calibri" w:hAnsi="Arial" w:cs="Arial"/>
                <w:kern w:val="0"/>
                <w:sz w:val="20"/>
                <w:szCs w:val="20"/>
                <w14:ligatures w14:val="none"/>
              </w:rPr>
              <w:t>7</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18B67EE6" w14:textId="5A29182D" w:rsidR="00DE276C" w:rsidRPr="00777549" w:rsidRDefault="00DE276C" w:rsidP="00DE276C">
            <w:pPr>
              <w:autoSpaceDE w:val="0"/>
              <w:autoSpaceDN w:val="0"/>
              <w:adjustRightInd w:val="0"/>
              <w:spacing w:after="0" w:line="240" w:lineRule="auto"/>
              <w:jc w:val="center"/>
              <w:rPr>
                <w:rFonts w:ascii="Arial" w:eastAsia="Calibri" w:hAnsi="Arial" w:cs="Arial"/>
                <w:b/>
                <w:bCs/>
                <w:kern w:val="0"/>
                <w:sz w:val="20"/>
                <w:szCs w:val="20"/>
                <w14:ligatures w14:val="none"/>
              </w:rPr>
            </w:pPr>
            <w:r>
              <w:rPr>
                <w:rFonts w:ascii="Arial" w:eastAsia="Calibri" w:hAnsi="Arial" w:cs="Arial"/>
                <w:b/>
                <w:bCs/>
                <w:kern w:val="0"/>
                <w:sz w:val="20"/>
                <w:szCs w:val="20"/>
                <w14:ligatures w14:val="none"/>
              </w:rPr>
              <w:t>Sarmīte Toma</w:t>
            </w:r>
          </w:p>
          <w:p w14:paraId="2C2EF1EE" w14:textId="5D4E38CF" w:rsidR="00DE276C" w:rsidRPr="00777549" w:rsidRDefault="00DE276C" w:rsidP="00DE276C">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 xml:space="preserve">Mērķis: </w:t>
            </w:r>
            <w:r>
              <w:rPr>
                <w:rFonts w:ascii="Arial" w:eastAsia="Calibri" w:hAnsi="Arial" w:cs="Arial"/>
                <w:bCs/>
                <w:kern w:val="0"/>
                <w:sz w:val="20"/>
                <w:szCs w:val="20"/>
                <w14:ligatures w14:val="none"/>
              </w:rPr>
              <w:t>angļu valodas nodarbības pirmsskolas vecuma bērniem</w:t>
            </w:r>
          </w:p>
          <w:p w14:paraId="20041007" w14:textId="77777777" w:rsidR="00DE276C" w:rsidRPr="00777549" w:rsidRDefault="00DE276C" w:rsidP="00DE276C">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7F4FBCF0" w14:textId="47502701" w:rsidR="00DE276C" w:rsidRPr="00777549" w:rsidRDefault="00DE276C" w:rsidP="00DE276C">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0</w:t>
            </w:r>
            <w:r>
              <w:rPr>
                <w:rFonts w:ascii="Arial" w:eastAsia="Calibri" w:hAnsi="Arial" w:cs="Arial"/>
                <w:kern w:val="0"/>
                <w:sz w:val="20"/>
                <w:szCs w:val="20"/>
                <w14:ligatures w14:val="none"/>
              </w:rPr>
              <w:t>7</w:t>
            </w:r>
            <w:r w:rsidRPr="00777549">
              <w:rPr>
                <w:rFonts w:ascii="Arial" w:eastAsia="Calibri" w:hAnsi="Arial" w:cs="Arial"/>
                <w:kern w:val="0"/>
                <w:sz w:val="20"/>
                <w:szCs w:val="20"/>
                <w14:ligatures w14:val="none"/>
              </w:rPr>
              <w:t>.10.2024.-31.05.2025.</w:t>
            </w:r>
          </w:p>
        </w:tc>
        <w:tc>
          <w:tcPr>
            <w:tcW w:w="1814" w:type="dxa"/>
            <w:shd w:val="clear" w:color="auto" w:fill="auto"/>
          </w:tcPr>
          <w:p w14:paraId="31104FAE" w14:textId="77777777"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59CD8FDD" w14:textId="14A5148C" w:rsidR="00DE276C" w:rsidRPr="00777549" w:rsidRDefault="00DE276C" w:rsidP="00B7093B">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kern w:val="0"/>
                <w:sz w:val="20"/>
                <w:szCs w:val="20"/>
                <w14:ligatures w14:val="none"/>
              </w:rPr>
              <w:t>pl. 1</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:00 – 2</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:00</w:t>
            </w:r>
          </w:p>
          <w:p w14:paraId="3E150054" w14:textId="77777777"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p>
          <w:p w14:paraId="1A9922C7" w14:textId="77777777" w:rsidR="00FE6C92" w:rsidRPr="00777549" w:rsidRDefault="00FE6C92" w:rsidP="00FE6C9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188AD06A" w14:textId="70253D43" w:rsidR="00FE6C92" w:rsidRDefault="00FE6C92" w:rsidP="00FE6C9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16.</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 xml:space="preserve">0- </w:t>
            </w:r>
            <w:r w:rsidR="00CD7913">
              <w:rPr>
                <w:rFonts w:ascii="Arial" w:eastAsia="Calibri" w:hAnsi="Arial" w:cs="Arial"/>
                <w:kern w:val="0"/>
                <w:sz w:val="20"/>
                <w:szCs w:val="20"/>
                <w14:ligatures w14:val="none"/>
              </w:rPr>
              <w:t>18</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00</w:t>
            </w:r>
          </w:p>
          <w:p w14:paraId="6376CAD5" w14:textId="34A613E2" w:rsidR="00FE6C92" w:rsidRPr="00C723E3" w:rsidRDefault="00FE6C92" w:rsidP="00FE6C92">
            <w:pPr>
              <w:autoSpaceDE w:val="0"/>
              <w:autoSpaceDN w:val="0"/>
              <w:adjustRightInd w:val="0"/>
              <w:spacing w:after="0" w:line="240" w:lineRule="auto"/>
              <w:jc w:val="center"/>
              <w:rPr>
                <w:rFonts w:ascii="Arial" w:eastAsia="Calibri" w:hAnsi="Arial" w:cs="Arial"/>
                <w:b/>
                <w:bCs/>
                <w:kern w:val="0"/>
                <w:sz w:val="20"/>
                <w:szCs w:val="20"/>
                <w14:ligatures w14:val="none"/>
              </w:rPr>
            </w:pPr>
            <w:r w:rsidRPr="00C723E3">
              <w:rPr>
                <w:rFonts w:ascii="Arial" w:eastAsia="Calibri" w:hAnsi="Arial" w:cs="Arial"/>
                <w:b/>
                <w:bCs/>
                <w:kern w:val="0"/>
                <w:sz w:val="20"/>
                <w:szCs w:val="20"/>
                <w14:ligatures w14:val="none"/>
              </w:rPr>
              <w:t>Linda Erdmane - Ozoliņa</w:t>
            </w:r>
          </w:p>
          <w:p w14:paraId="206A1F64" w14:textId="155C9A43" w:rsidR="00FE6C92" w:rsidRPr="00777549" w:rsidRDefault="00FE6C92" w:rsidP="00FE6C92">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Mērķis:</w:t>
            </w:r>
            <w:r>
              <w:rPr>
                <w:rFonts w:ascii="Arial" w:eastAsia="Calibri" w:hAnsi="Arial" w:cs="Arial"/>
                <w:b/>
                <w:kern w:val="0"/>
                <w:sz w:val="20"/>
                <w:szCs w:val="20"/>
                <w14:ligatures w14:val="none"/>
              </w:rPr>
              <w:t xml:space="preserve"> </w:t>
            </w:r>
            <w:r w:rsidR="00C723E3" w:rsidRPr="00C723E3">
              <w:rPr>
                <w:rFonts w:ascii="Arial" w:eastAsia="Calibri" w:hAnsi="Arial" w:cs="Arial"/>
                <w:bCs/>
                <w:kern w:val="0"/>
                <w:sz w:val="20"/>
                <w:szCs w:val="20"/>
                <w14:ligatures w14:val="none"/>
              </w:rPr>
              <w:t>interešu izglītība – Radošā šūšanas darbnīca jauniešiem</w:t>
            </w:r>
          </w:p>
          <w:p w14:paraId="2243119A" w14:textId="77777777" w:rsidR="00FE6C92" w:rsidRPr="00777549" w:rsidRDefault="00FE6C92" w:rsidP="00FE6C92">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0207055C" w14:textId="18B73036" w:rsidR="00FE6C92" w:rsidRDefault="00C723E3" w:rsidP="00FE6C92">
            <w:pPr>
              <w:autoSpaceDE w:val="0"/>
              <w:autoSpaceDN w:val="0"/>
              <w:adjustRightInd w:val="0"/>
              <w:spacing w:before="40" w:after="40" w:line="240" w:lineRule="auto"/>
              <w:jc w:val="center"/>
              <w:rPr>
                <w:rFonts w:ascii="Arial" w:eastAsia="Calibri" w:hAnsi="Arial" w:cs="Arial"/>
                <w:kern w:val="0"/>
                <w:sz w:val="20"/>
                <w:szCs w:val="20"/>
                <w14:ligatures w14:val="none"/>
              </w:rPr>
            </w:pPr>
            <w:r>
              <w:rPr>
                <w:rFonts w:ascii="Arial" w:eastAsia="Calibri" w:hAnsi="Arial" w:cs="Arial"/>
                <w:kern w:val="0"/>
                <w:sz w:val="20"/>
                <w:szCs w:val="20"/>
                <w14:ligatures w14:val="none"/>
              </w:rPr>
              <w:t>04</w:t>
            </w:r>
            <w:r w:rsidR="00FE6C92"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11</w:t>
            </w:r>
            <w:r w:rsidR="00FE6C92" w:rsidRPr="00777549">
              <w:rPr>
                <w:rFonts w:ascii="Arial" w:eastAsia="Calibri" w:hAnsi="Arial" w:cs="Arial"/>
                <w:kern w:val="0"/>
                <w:sz w:val="20"/>
                <w:szCs w:val="20"/>
                <w14:ligatures w14:val="none"/>
              </w:rPr>
              <w:t>.202</w:t>
            </w:r>
            <w:r w:rsidR="00FE6C92">
              <w:rPr>
                <w:rFonts w:ascii="Arial" w:eastAsia="Calibri" w:hAnsi="Arial" w:cs="Arial"/>
                <w:kern w:val="0"/>
                <w:sz w:val="20"/>
                <w:szCs w:val="20"/>
                <w14:ligatures w14:val="none"/>
              </w:rPr>
              <w:t>5</w:t>
            </w:r>
            <w:r w:rsidR="00FE6C92" w:rsidRPr="00777549">
              <w:rPr>
                <w:rFonts w:ascii="Arial" w:eastAsia="Calibri" w:hAnsi="Arial" w:cs="Arial"/>
                <w:kern w:val="0"/>
                <w:sz w:val="20"/>
                <w:szCs w:val="20"/>
                <w14:ligatures w14:val="none"/>
              </w:rPr>
              <w:t>.-</w:t>
            </w:r>
            <w:r w:rsidR="00FE6C92">
              <w:rPr>
                <w:rFonts w:ascii="Arial" w:eastAsia="Calibri" w:hAnsi="Arial" w:cs="Arial"/>
                <w:kern w:val="0"/>
                <w:sz w:val="20"/>
                <w:szCs w:val="20"/>
                <w14:ligatures w14:val="none"/>
              </w:rPr>
              <w:t>2</w:t>
            </w:r>
            <w:r>
              <w:rPr>
                <w:rFonts w:ascii="Arial" w:eastAsia="Calibri" w:hAnsi="Arial" w:cs="Arial"/>
                <w:kern w:val="0"/>
                <w:sz w:val="20"/>
                <w:szCs w:val="20"/>
                <w14:ligatures w14:val="none"/>
              </w:rPr>
              <w:t>8</w:t>
            </w:r>
            <w:r w:rsidR="00FE6C92" w:rsidRPr="00777549">
              <w:rPr>
                <w:rFonts w:ascii="Arial" w:eastAsia="Calibri" w:hAnsi="Arial" w:cs="Arial"/>
                <w:kern w:val="0"/>
                <w:sz w:val="20"/>
                <w:szCs w:val="20"/>
                <w14:ligatures w14:val="none"/>
              </w:rPr>
              <w:t>.0</w:t>
            </w:r>
            <w:r w:rsidR="00FE6C92">
              <w:rPr>
                <w:rFonts w:ascii="Arial" w:eastAsia="Calibri" w:hAnsi="Arial" w:cs="Arial"/>
                <w:kern w:val="0"/>
                <w:sz w:val="20"/>
                <w:szCs w:val="20"/>
                <w14:ligatures w14:val="none"/>
              </w:rPr>
              <w:t>5</w:t>
            </w:r>
            <w:r w:rsidR="00FE6C92" w:rsidRPr="00777549">
              <w:rPr>
                <w:rFonts w:ascii="Arial" w:eastAsia="Calibri" w:hAnsi="Arial" w:cs="Arial"/>
                <w:kern w:val="0"/>
                <w:sz w:val="20"/>
                <w:szCs w:val="20"/>
                <w14:ligatures w14:val="none"/>
              </w:rPr>
              <w:t>.202</w:t>
            </w:r>
            <w:r>
              <w:rPr>
                <w:rFonts w:ascii="Arial" w:eastAsia="Calibri" w:hAnsi="Arial" w:cs="Arial"/>
                <w:kern w:val="0"/>
                <w:sz w:val="20"/>
                <w:szCs w:val="20"/>
                <w14:ligatures w14:val="none"/>
              </w:rPr>
              <w:t>6</w:t>
            </w:r>
            <w:r w:rsidR="00FE6C92" w:rsidRPr="00777549">
              <w:rPr>
                <w:rFonts w:ascii="Arial" w:eastAsia="Calibri" w:hAnsi="Arial" w:cs="Arial"/>
                <w:kern w:val="0"/>
                <w:sz w:val="20"/>
                <w:szCs w:val="20"/>
                <w14:ligatures w14:val="none"/>
              </w:rPr>
              <w:t>.</w:t>
            </w:r>
          </w:p>
          <w:p w14:paraId="13D6E77A" w14:textId="6E13C503" w:rsidR="00DE276C" w:rsidRPr="00777549" w:rsidRDefault="00DE276C" w:rsidP="00FE6C92">
            <w:pPr>
              <w:autoSpaceDE w:val="0"/>
              <w:autoSpaceDN w:val="0"/>
              <w:adjustRightInd w:val="0"/>
              <w:spacing w:before="40" w:after="40" w:line="240" w:lineRule="auto"/>
              <w:jc w:val="center"/>
              <w:rPr>
                <w:rFonts w:ascii="Arial" w:eastAsia="Calibri" w:hAnsi="Arial" w:cs="Arial"/>
                <w:kern w:val="0"/>
                <w:sz w:val="20"/>
                <w:szCs w:val="20"/>
                <w14:ligatures w14:val="none"/>
              </w:rPr>
            </w:pPr>
          </w:p>
        </w:tc>
        <w:tc>
          <w:tcPr>
            <w:tcW w:w="1814" w:type="dxa"/>
            <w:shd w:val="clear" w:color="auto" w:fill="auto"/>
          </w:tcPr>
          <w:p w14:paraId="367AFC00" w14:textId="77777777"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27226D2F" w14:textId="4D809078"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 – 2</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:00</w:t>
            </w:r>
          </w:p>
          <w:p w14:paraId="66F012AE" w14:textId="77777777" w:rsidR="00C30DB5" w:rsidRDefault="00C30DB5" w:rsidP="00B7413A">
            <w:pPr>
              <w:autoSpaceDE w:val="0"/>
              <w:autoSpaceDN w:val="0"/>
              <w:adjustRightInd w:val="0"/>
              <w:spacing w:before="40" w:after="40" w:line="240" w:lineRule="auto"/>
              <w:rPr>
                <w:rFonts w:ascii="Arial" w:eastAsia="Calibri" w:hAnsi="Arial" w:cs="Arial"/>
                <w:kern w:val="0"/>
                <w:sz w:val="20"/>
                <w:szCs w:val="20"/>
                <w14:ligatures w14:val="none"/>
              </w:rPr>
            </w:pPr>
          </w:p>
          <w:p w14:paraId="08E8CF9B" w14:textId="77777777" w:rsidR="009654BF" w:rsidRPr="00777549" w:rsidRDefault="009654BF" w:rsidP="009654BF">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Iznomāta</w:t>
            </w:r>
            <w:r w:rsidRPr="00777549">
              <w:rPr>
                <w:rFonts w:ascii="Arial" w:eastAsia="Calibri" w:hAnsi="Arial" w:cs="Arial"/>
                <w:kern w:val="0"/>
                <w:sz w:val="20"/>
                <w:szCs w:val="20"/>
                <w14:ligatures w14:val="none"/>
              </w:rPr>
              <w:t xml:space="preserve"> </w:t>
            </w:r>
          </w:p>
          <w:p w14:paraId="667133F7" w14:textId="70D1D1E7" w:rsidR="009654BF" w:rsidRPr="00777549" w:rsidRDefault="009654BF" w:rsidP="009654BF">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w:t>
            </w:r>
            <w:r w:rsidR="0080213F">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0- 1</w:t>
            </w:r>
            <w:r w:rsidR="0080213F">
              <w:rPr>
                <w:rFonts w:ascii="Arial" w:eastAsia="Calibri" w:hAnsi="Arial" w:cs="Arial"/>
                <w:kern w:val="0"/>
                <w:sz w:val="20"/>
                <w:szCs w:val="20"/>
                <w14:ligatures w14:val="none"/>
              </w:rPr>
              <w:t>7</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w:t>
            </w:r>
          </w:p>
          <w:p w14:paraId="1FE36F96" w14:textId="77777777" w:rsidR="009654BF" w:rsidRPr="00777549" w:rsidRDefault="009654BF" w:rsidP="009654BF">
            <w:pPr>
              <w:autoSpaceDE w:val="0"/>
              <w:autoSpaceDN w:val="0"/>
              <w:adjustRightInd w:val="0"/>
              <w:spacing w:after="0" w:line="240" w:lineRule="auto"/>
              <w:jc w:val="center"/>
              <w:rPr>
                <w:rFonts w:ascii="Arial" w:eastAsia="Calibri" w:hAnsi="Arial" w:cs="Arial"/>
                <w:b/>
                <w:bCs/>
                <w:kern w:val="0"/>
                <w:sz w:val="20"/>
                <w:szCs w:val="20"/>
                <w14:ligatures w14:val="none"/>
              </w:rPr>
            </w:pPr>
            <w:r w:rsidRPr="00777549">
              <w:rPr>
                <w:rFonts w:ascii="Arial" w:eastAsia="Calibri" w:hAnsi="Arial" w:cs="Arial"/>
                <w:b/>
                <w:bCs/>
                <w:kern w:val="0"/>
                <w:sz w:val="20"/>
                <w:szCs w:val="20"/>
                <w14:ligatures w14:val="none"/>
              </w:rPr>
              <w:t>I</w:t>
            </w:r>
            <w:r>
              <w:rPr>
                <w:rFonts w:ascii="Arial" w:eastAsia="Calibri" w:hAnsi="Arial" w:cs="Arial"/>
                <w:b/>
                <w:bCs/>
                <w:kern w:val="0"/>
                <w:sz w:val="20"/>
                <w:szCs w:val="20"/>
                <w14:ligatures w14:val="none"/>
              </w:rPr>
              <w:t>nga Gothardsone</w:t>
            </w:r>
          </w:p>
          <w:p w14:paraId="733C93B2" w14:textId="77777777" w:rsidR="009654BF" w:rsidRPr="00777549" w:rsidRDefault="009654BF" w:rsidP="009654BF">
            <w:pPr>
              <w:autoSpaceDE w:val="0"/>
              <w:autoSpaceDN w:val="0"/>
              <w:adjustRightInd w:val="0"/>
              <w:spacing w:after="0" w:line="240" w:lineRule="auto"/>
              <w:jc w:val="center"/>
              <w:rPr>
                <w:rFonts w:ascii="Arial" w:eastAsia="Calibri" w:hAnsi="Arial" w:cs="Arial"/>
                <w:bCs/>
                <w:kern w:val="0"/>
                <w:sz w:val="20"/>
                <w:szCs w:val="20"/>
                <w14:ligatures w14:val="none"/>
              </w:rPr>
            </w:pPr>
            <w:r w:rsidRPr="00777549">
              <w:rPr>
                <w:rFonts w:ascii="Arial" w:eastAsia="Calibri" w:hAnsi="Arial" w:cs="Arial"/>
                <w:b/>
                <w:kern w:val="0"/>
                <w:sz w:val="20"/>
                <w:szCs w:val="20"/>
                <w14:ligatures w14:val="none"/>
              </w:rPr>
              <w:t>Mērķis:</w:t>
            </w:r>
            <w:r>
              <w:rPr>
                <w:rFonts w:ascii="Arial" w:eastAsia="Calibri" w:hAnsi="Arial" w:cs="Arial"/>
                <w:b/>
                <w:kern w:val="0"/>
                <w:sz w:val="20"/>
                <w:szCs w:val="20"/>
                <w14:ligatures w14:val="none"/>
              </w:rPr>
              <w:t xml:space="preserve"> </w:t>
            </w:r>
            <w:r>
              <w:rPr>
                <w:rFonts w:ascii="Arial" w:eastAsia="Calibri" w:hAnsi="Arial" w:cs="Arial"/>
                <w:bCs/>
                <w:kern w:val="0"/>
                <w:sz w:val="20"/>
                <w:szCs w:val="20"/>
                <w14:ligatures w14:val="none"/>
              </w:rPr>
              <w:t>dejošana pirmsskolas vecuma bērniem</w:t>
            </w:r>
          </w:p>
          <w:p w14:paraId="75FB1B6E" w14:textId="77777777" w:rsidR="009654BF" w:rsidRPr="00777549" w:rsidRDefault="009654BF" w:rsidP="009654BF">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Termiņš:</w:t>
            </w:r>
            <w:r w:rsidRPr="00777549">
              <w:rPr>
                <w:rFonts w:ascii="Arial" w:eastAsia="Calibri" w:hAnsi="Arial" w:cs="Arial"/>
                <w:kern w:val="0"/>
                <w:sz w:val="20"/>
                <w:szCs w:val="20"/>
                <w14:ligatures w14:val="none"/>
              </w:rPr>
              <w:t xml:space="preserve"> </w:t>
            </w:r>
          </w:p>
          <w:p w14:paraId="3D585042" w14:textId="77777777" w:rsidR="009654BF" w:rsidRDefault="009654BF" w:rsidP="009654BF">
            <w:pPr>
              <w:autoSpaceDE w:val="0"/>
              <w:autoSpaceDN w:val="0"/>
              <w:adjustRightInd w:val="0"/>
              <w:spacing w:before="40" w:after="40" w:line="240" w:lineRule="auto"/>
              <w:jc w:val="center"/>
              <w:rPr>
                <w:rFonts w:ascii="Arial" w:eastAsia="Calibri" w:hAnsi="Arial" w:cs="Arial"/>
                <w:kern w:val="0"/>
                <w:sz w:val="20"/>
                <w:szCs w:val="20"/>
                <w14:ligatures w14:val="none"/>
              </w:rPr>
            </w:pPr>
            <w:r>
              <w:rPr>
                <w:rFonts w:ascii="Arial" w:eastAsia="Calibri" w:hAnsi="Arial" w:cs="Arial"/>
                <w:kern w:val="0"/>
                <w:sz w:val="20"/>
                <w:szCs w:val="20"/>
                <w14:ligatures w14:val="none"/>
              </w:rPr>
              <w:t>01</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10</w:t>
            </w:r>
            <w:r w:rsidRPr="00777549">
              <w:rPr>
                <w:rFonts w:ascii="Arial" w:eastAsia="Calibri" w:hAnsi="Arial" w:cs="Arial"/>
                <w:kern w:val="0"/>
                <w:sz w:val="20"/>
                <w:szCs w:val="20"/>
                <w14:ligatures w14:val="none"/>
              </w:rPr>
              <w:t>.202</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30</w:t>
            </w:r>
            <w:r w:rsidRPr="00777549">
              <w:rPr>
                <w:rFonts w:ascii="Arial" w:eastAsia="Calibri" w:hAnsi="Arial" w:cs="Arial"/>
                <w:kern w:val="0"/>
                <w:sz w:val="20"/>
                <w:szCs w:val="20"/>
                <w14:ligatures w14:val="none"/>
              </w:rPr>
              <w:t>.0</w:t>
            </w:r>
            <w:r>
              <w:rPr>
                <w:rFonts w:ascii="Arial" w:eastAsia="Calibri" w:hAnsi="Arial" w:cs="Arial"/>
                <w:kern w:val="0"/>
                <w:sz w:val="20"/>
                <w:szCs w:val="20"/>
                <w14:ligatures w14:val="none"/>
              </w:rPr>
              <w:t>5</w:t>
            </w:r>
            <w:r w:rsidRPr="00777549">
              <w:rPr>
                <w:rFonts w:ascii="Arial" w:eastAsia="Calibri" w:hAnsi="Arial" w:cs="Arial"/>
                <w:kern w:val="0"/>
                <w:sz w:val="20"/>
                <w:szCs w:val="20"/>
                <w14:ligatures w14:val="none"/>
              </w:rPr>
              <w:t>.202</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p>
          <w:p w14:paraId="3EF20AD5" w14:textId="77777777" w:rsidR="00C30DB5" w:rsidRPr="00777549" w:rsidRDefault="00C30DB5" w:rsidP="00DE276C">
            <w:pPr>
              <w:autoSpaceDE w:val="0"/>
              <w:autoSpaceDN w:val="0"/>
              <w:adjustRightInd w:val="0"/>
              <w:spacing w:before="40" w:after="40" w:line="240" w:lineRule="auto"/>
              <w:jc w:val="center"/>
              <w:rPr>
                <w:rFonts w:ascii="Arial" w:eastAsia="Calibri" w:hAnsi="Arial" w:cs="Arial"/>
                <w:kern w:val="0"/>
                <w:sz w:val="20"/>
                <w:szCs w:val="20"/>
                <w14:ligatures w14:val="none"/>
              </w:rPr>
            </w:pPr>
          </w:p>
          <w:p w14:paraId="4A50EAE0" w14:textId="2D48F471"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p>
        </w:tc>
        <w:tc>
          <w:tcPr>
            <w:tcW w:w="1814" w:type="dxa"/>
            <w:shd w:val="clear" w:color="auto" w:fill="auto"/>
          </w:tcPr>
          <w:p w14:paraId="1D4F73BC" w14:textId="77777777"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0C17BD68" w14:textId="7AAB5E20"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pl. 1</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:00 – 2</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:00</w:t>
            </w:r>
          </w:p>
          <w:p w14:paraId="05C9E48D" w14:textId="77777777"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p>
          <w:p w14:paraId="5B53FD72" w14:textId="7BA964E5" w:rsidR="00DE276C" w:rsidRPr="00777549" w:rsidRDefault="00DE276C" w:rsidP="00CD7913">
            <w:pPr>
              <w:autoSpaceDE w:val="0"/>
              <w:autoSpaceDN w:val="0"/>
              <w:adjustRightInd w:val="0"/>
              <w:spacing w:before="40" w:after="40" w:line="240" w:lineRule="auto"/>
              <w:jc w:val="center"/>
              <w:rPr>
                <w:rFonts w:ascii="Arial" w:eastAsia="Calibri" w:hAnsi="Arial" w:cs="Arial"/>
                <w:kern w:val="0"/>
                <w:sz w:val="20"/>
                <w:szCs w:val="20"/>
                <w14:ligatures w14:val="none"/>
              </w:rPr>
            </w:pPr>
          </w:p>
        </w:tc>
        <w:tc>
          <w:tcPr>
            <w:tcW w:w="1814" w:type="dxa"/>
            <w:shd w:val="clear" w:color="auto" w:fill="auto"/>
          </w:tcPr>
          <w:p w14:paraId="402ED2B5" w14:textId="77777777"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b/>
                <w:kern w:val="0"/>
                <w:sz w:val="20"/>
                <w:szCs w:val="20"/>
                <w14:ligatures w14:val="none"/>
              </w:rPr>
              <w:t>Var iznomāt</w:t>
            </w:r>
            <w:r w:rsidRPr="00777549">
              <w:rPr>
                <w:rFonts w:ascii="Arial" w:eastAsia="Calibri" w:hAnsi="Arial" w:cs="Arial"/>
                <w:kern w:val="0"/>
                <w:sz w:val="20"/>
                <w:szCs w:val="20"/>
                <w14:ligatures w14:val="none"/>
              </w:rPr>
              <w:t xml:space="preserve"> </w:t>
            </w:r>
          </w:p>
          <w:p w14:paraId="5F5650DB" w14:textId="49F62D2A" w:rsidR="00DE276C" w:rsidRPr="00777549" w:rsidRDefault="00DE276C" w:rsidP="00B7093B">
            <w:pPr>
              <w:autoSpaceDE w:val="0"/>
              <w:autoSpaceDN w:val="0"/>
              <w:adjustRightInd w:val="0"/>
              <w:spacing w:after="0" w:line="240" w:lineRule="auto"/>
              <w:jc w:val="center"/>
              <w:rPr>
                <w:rFonts w:ascii="Arial" w:eastAsia="Calibri" w:hAnsi="Arial" w:cs="Arial"/>
                <w:b/>
                <w:kern w:val="0"/>
                <w:sz w:val="20"/>
                <w:szCs w:val="20"/>
                <w14:ligatures w14:val="none"/>
              </w:rPr>
            </w:pPr>
            <w:r w:rsidRPr="00777549">
              <w:rPr>
                <w:rFonts w:ascii="Arial" w:eastAsia="Calibri" w:hAnsi="Arial" w:cs="Arial"/>
                <w:kern w:val="0"/>
                <w:sz w:val="20"/>
                <w:szCs w:val="20"/>
                <w14:ligatures w14:val="none"/>
              </w:rPr>
              <w:t>pl. 1</w:t>
            </w:r>
            <w:r>
              <w:rPr>
                <w:rFonts w:ascii="Arial" w:eastAsia="Calibri" w:hAnsi="Arial" w:cs="Arial"/>
                <w:kern w:val="0"/>
                <w:sz w:val="20"/>
                <w:szCs w:val="20"/>
                <w14:ligatures w14:val="none"/>
              </w:rPr>
              <w:t>6</w:t>
            </w:r>
            <w:r w:rsidRPr="00777549">
              <w:rPr>
                <w:rFonts w:ascii="Arial" w:eastAsia="Calibri" w:hAnsi="Arial" w:cs="Arial"/>
                <w:kern w:val="0"/>
                <w:sz w:val="20"/>
                <w:szCs w:val="20"/>
                <w14:ligatures w14:val="none"/>
              </w:rPr>
              <w:t>:</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 – 2</w:t>
            </w:r>
            <w:r>
              <w:rPr>
                <w:rFonts w:ascii="Arial" w:eastAsia="Calibri" w:hAnsi="Arial" w:cs="Arial"/>
                <w:kern w:val="0"/>
                <w:sz w:val="20"/>
                <w:szCs w:val="20"/>
                <w14:ligatures w14:val="none"/>
              </w:rPr>
              <w:t>0</w:t>
            </w:r>
            <w:r w:rsidRPr="00777549">
              <w:rPr>
                <w:rFonts w:ascii="Arial" w:eastAsia="Calibri" w:hAnsi="Arial" w:cs="Arial"/>
                <w:kern w:val="0"/>
                <w:sz w:val="20"/>
                <w:szCs w:val="20"/>
                <w14:ligatures w14:val="none"/>
              </w:rPr>
              <w:t>:00</w:t>
            </w:r>
          </w:p>
          <w:p w14:paraId="0D68B901" w14:textId="77777777"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p>
          <w:p w14:paraId="6C66693B" w14:textId="5683DF5A"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sidRPr="00777549">
              <w:rPr>
                <w:rFonts w:ascii="Arial" w:eastAsia="Calibri" w:hAnsi="Arial" w:cs="Arial"/>
                <w:kern w:val="0"/>
                <w:sz w:val="20"/>
                <w:szCs w:val="20"/>
                <w14:ligatures w14:val="none"/>
              </w:rPr>
              <w:t>.</w:t>
            </w:r>
          </w:p>
        </w:tc>
        <w:tc>
          <w:tcPr>
            <w:tcW w:w="1814" w:type="dxa"/>
            <w:shd w:val="clear" w:color="auto" w:fill="auto"/>
          </w:tcPr>
          <w:p w14:paraId="03DDDDBB" w14:textId="206B0670"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Pr>
                <w:rFonts w:ascii="Arial" w:eastAsia="Calibri" w:hAnsi="Arial" w:cs="Arial"/>
                <w:kern w:val="0"/>
                <w:sz w:val="20"/>
                <w:szCs w:val="20"/>
                <w14:ligatures w14:val="none"/>
              </w:rPr>
              <w:t>Neiznomā</w:t>
            </w:r>
          </w:p>
        </w:tc>
        <w:tc>
          <w:tcPr>
            <w:tcW w:w="1814" w:type="dxa"/>
            <w:shd w:val="clear" w:color="auto" w:fill="auto"/>
          </w:tcPr>
          <w:p w14:paraId="0965D217" w14:textId="0F1832BF" w:rsidR="00DE276C" w:rsidRPr="00777549" w:rsidRDefault="00DE276C" w:rsidP="00B7093B">
            <w:pPr>
              <w:autoSpaceDE w:val="0"/>
              <w:autoSpaceDN w:val="0"/>
              <w:adjustRightInd w:val="0"/>
              <w:spacing w:after="0" w:line="240" w:lineRule="auto"/>
              <w:jc w:val="center"/>
              <w:rPr>
                <w:rFonts w:ascii="Arial" w:eastAsia="Calibri" w:hAnsi="Arial" w:cs="Arial"/>
                <w:kern w:val="0"/>
                <w:sz w:val="20"/>
                <w:szCs w:val="20"/>
                <w14:ligatures w14:val="none"/>
              </w:rPr>
            </w:pPr>
            <w:r>
              <w:rPr>
                <w:rFonts w:ascii="Arial" w:eastAsia="Calibri" w:hAnsi="Arial" w:cs="Arial"/>
                <w:kern w:val="0"/>
                <w:sz w:val="20"/>
                <w:szCs w:val="20"/>
                <w14:ligatures w14:val="none"/>
              </w:rPr>
              <w:t>Neiznomā</w:t>
            </w:r>
          </w:p>
        </w:tc>
      </w:tr>
    </w:tbl>
    <w:p w14:paraId="1E4DB0A6" w14:textId="77777777" w:rsidR="00DE276C" w:rsidRPr="00777549" w:rsidRDefault="00DE276C" w:rsidP="00DE276C">
      <w:pPr>
        <w:autoSpaceDE w:val="0"/>
        <w:autoSpaceDN w:val="0"/>
        <w:adjustRightInd w:val="0"/>
        <w:spacing w:after="0" w:line="240" w:lineRule="auto"/>
        <w:ind w:left="1134" w:hanging="1134"/>
        <w:jc w:val="both"/>
        <w:rPr>
          <w:rFonts w:ascii="Arial Narrow" w:eastAsia="Calibri" w:hAnsi="Arial Narrow" w:cs="Arial"/>
          <w:kern w:val="0"/>
          <w:sz w:val="20"/>
          <w:szCs w:val="20"/>
          <w14:ligatures w14:val="none"/>
        </w:rPr>
      </w:pPr>
      <w:r w:rsidRPr="00777549">
        <w:rPr>
          <w:rFonts w:ascii="Arial Narrow" w:eastAsia="Calibri" w:hAnsi="Arial Narrow" w:cs="Arial"/>
          <w:kern w:val="0"/>
          <w:sz w:val="20"/>
          <w:szCs w:val="20"/>
          <w14:ligatures w14:val="none"/>
        </w:rPr>
        <w:t xml:space="preserve">Piezīmes: </w:t>
      </w:r>
    </w:p>
    <w:p w14:paraId="257E922B" w14:textId="77777777" w:rsidR="00DE276C" w:rsidRPr="00777549" w:rsidRDefault="00DE276C" w:rsidP="00DE276C">
      <w:pPr>
        <w:numPr>
          <w:ilvl w:val="0"/>
          <w:numId w:val="1"/>
        </w:numPr>
        <w:autoSpaceDE w:val="0"/>
        <w:autoSpaceDN w:val="0"/>
        <w:adjustRightInd w:val="0"/>
        <w:spacing w:after="0" w:line="240" w:lineRule="auto"/>
        <w:jc w:val="both"/>
        <w:rPr>
          <w:rFonts w:ascii="Arial Narrow" w:eastAsia="Calibri" w:hAnsi="Arial Narrow" w:cs="Arial"/>
          <w:kern w:val="0"/>
          <w:sz w:val="20"/>
          <w:szCs w:val="20"/>
          <w14:ligatures w14:val="none"/>
        </w:rPr>
      </w:pPr>
      <w:r w:rsidRPr="00777549">
        <w:rPr>
          <w:rFonts w:ascii="Arial Narrow" w:eastAsia="Calibri" w:hAnsi="Arial Narrow" w:cs="Arial"/>
          <w:kern w:val="0"/>
          <w:sz w:val="20"/>
          <w:szCs w:val="20"/>
          <w14:ligatures w14:val="none"/>
        </w:rPr>
        <w:t xml:space="preserve">Pašvaldība slēdz telpu nomas līgumus ne ilgāk, kā līdz nākamā gada 31. augustam. </w:t>
      </w:r>
    </w:p>
    <w:p w14:paraId="03BA4880" w14:textId="77777777" w:rsidR="00DE276C" w:rsidRPr="00777549" w:rsidRDefault="00DE276C" w:rsidP="00DE276C">
      <w:pPr>
        <w:numPr>
          <w:ilvl w:val="0"/>
          <w:numId w:val="1"/>
        </w:numPr>
        <w:autoSpaceDE w:val="0"/>
        <w:autoSpaceDN w:val="0"/>
        <w:adjustRightInd w:val="0"/>
        <w:spacing w:after="0" w:line="240" w:lineRule="auto"/>
        <w:jc w:val="both"/>
        <w:rPr>
          <w:rFonts w:ascii="Arial Narrow" w:eastAsia="Calibri" w:hAnsi="Arial Narrow" w:cs="Arial"/>
          <w:kern w:val="0"/>
          <w:sz w:val="20"/>
          <w:szCs w:val="20"/>
          <w14:ligatures w14:val="none"/>
        </w:rPr>
      </w:pPr>
      <w:r w:rsidRPr="00777549">
        <w:rPr>
          <w:rFonts w:ascii="Arial Narrow" w:eastAsia="Calibri" w:hAnsi="Arial Narrow" w:cs="Arial"/>
          <w:kern w:val="0"/>
          <w:sz w:val="20"/>
          <w:szCs w:val="20"/>
          <w14:ligatures w14:val="none"/>
        </w:rPr>
        <w:t>Kārtējā gada septembrī pašvaldība izsludina jaunu telpu nomas izsoli VISĀM telpām.</w:t>
      </w:r>
    </w:p>
    <w:p w14:paraId="1C7C17EA" w14:textId="77777777" w:rsidR="00DE276C" w:rsidRPr="00777549" w:rsidRDefault="00DE276C" w:rsidP="00DE276C">
      <w:pPr>
        <w:numPr>
          <w:ilvl w:val="0"/>
          <w:numId w:val="1"/>
        </w:numPr>
        <w:autoSpaceDE w:val="0"/>
        <w:autoSpaceDN w:val="0"/>
        <w:adjustRightInd w:val="0"/>
        <w:spacing w:after="0" w:line="240" w:lineRule="auto"/>
        <w:jc w:val="both"/>
        <w:rPr>
          <w:rFonts w:ascii="Arial Narrow" w:eastAsia="Calibri" w:hAnsi="Arial Narrow" w:cs="Arial"/>
          <w:kern w:val="0"/>
          <w:sz w:val="20"/>
          <w:szCs w:val="20"/>
          <w14:ligatures w14:val="none"/>
        </w:rPr>
      </w:pPr>
      <w:r w:rsidRPr="00777549">
        <w:rPr>
          <w:rFonts w:ascii="Arial Narrow" w:eastAsia="Calibri" w:hAnsi="Arial Narrow" w:cs="Arial"/>
          <w:kern w:val="0"/>
          <w:sz w:val="20"/>
          <w:szCs w:val="20"/>
          <w14:ligatures w14:val="none"/>
        </w:rPr>
        <w:t>Nosakot telpu nomas uzvarētāju, priekšroka tiks dota pretendentam, kurš lietos telpu nomas mērķim, pakalpojumu sniegs bērniem vai pensionāriem, nomas pakalpojumu saņems lielākais klientu skaits, pašvaldībai būs pozitīva iepriekšējā pieredze ar pretendentu par telpu nomu.</w:t>
      </w:r>
    </w:p>
    <w:p w14:paraId="5FAE3570" w14:textId="77777777" w:rsidR="00DE276C" w:rsidRPr="00777549" w:rsidRDefault="00DE276C" w:rsidP="00DE276C">
      <w:pPr>
        <w:numPr>
          <w:ilvl w:val="0"/>
          <w:numId w:val="1"/>
        </w:numPr>
        <w:autoSpaceDE w:val="0"/>
        <w:autoSpaceDN w:val="0"/>
        <w:adjustRightInd w:val="0"/>
        <w:spacing w:after="0" w:line="240" w:lineRule="auto"/>
        <w:jc w:val="both"/>
        <w:rPr>
          <w:rFonts w:ascii="Arial Narrow" w:eastAsia="Calibri" w:hAnsi="Arial Narrow" w:cs="Arial"/>
          <w:kern w:val="0"/>
          <w:sz w:val="20"/>
          <w:szCs w:val="20"/>
          <w14:ligatures w14:val="none"/>
        </w:rPr>
      </w:pPr>
      <w:r w:rsidRPr="00777549">
        <w:rPr>
          <w:rFonts w:ascii="Arial Narrow" w:eastAsia="Calibri" w:hAnsi="Arial Narrow" w:cs="Arial"/>
          <w:kern w:val="0"/>
          <w:sz w:val="20"/>
          <w:szCs w:val="20"/>
          <w14:ligatures w14:val="none"/>
        </w:rPr>
        <w:t>Ja kārtējā gada septembrī saņemti vairāki pieteikumi par vienādu nomas laiku konkrētai telpai, jaunu pieteikšanos neizsludina un pārzinis rindas kārtībā piedāvā pretendentiem citu pieejamo nomas laiku.</w:t>
      </w:r>
    </w:p>
    <w:p w14:paraId="3944E3D4" w14:textId="77777777" w:rsidR="00DE276C" w:rsidRPr="00777549" w:rsidRDefault="00DE276C" w:rsidP="00DE276C">
      <w:pPr>
        <w:numPr>
          <w:ilvl w:val="0"/>
          <w:numId w:val="1"/>
        </w:numPr>
        <w:autoSpaceDE w:val="0"/>
        <w:autoSpaceDN w:val="0"/>
        <w:adjustRightInd w:val="0"/>
        <w:spacing w:after="0" w:line="240" w:lineRule="auto"/>
        <w:jc w:val="both"/>
        <w:rPr>
          <w:rFonts w:ascii="Arial Narrow" w:eastAsia="Calibri" w:hAnsi="Arial Narrow" w:cs="Times New Roman"/>
          <w:kern w:val="0"/>
          <w:sz w:val="20"/>
          <w:szCs w:val="20"/>
          <w14:ligatures w14:val="none"/>
        </w:rPr>
      </w:pPr>
      <w:r w:rsidRPr="00777549">
        <w:rPr>
          <w:rFonts w:ascii="Arial Narrow" w:eastAsia="Calibri" w:hAnsi="Arial Narrow" w:cs="Arial"/>
          <w:kern w:val="0"/>
          <w:sz w:val="20"/>
          <w:szCs w:val="20"/>
          <w14:ligatures w14:val="none"/>
        </w:rPr>
        <w:lastRenderedPageBreak/>
        <w:t>Ja persona vēlas nomāt kādu no telpām šajā tabulā neaizņemtā laikā, tai laika posmā no kārtējā gada 1. oktobra līdz nākamā gada 1. maijam vispirms jāsazinās ar telpas pārzini un jāpārliecinās par nomas iespējamību. Saziņa ar pārvaldnieku negarantē nomas līguma noslēgšanu.</w:t>
      </w:r>
    </w:p>
    <w:p w14:paraId="22E50333" w14:textId="77777777" w:rsidR="00DE276C" w:rsidRPr="00777549" w:rsidRDefault="00DE276C" w:rsidP="00DE276C">
      <w:pPr>
        <w:spacing w:after="0" w:line="240" w:lineRule="auto"/>
        <w:rPr>
          <w:rFonts w:ascii="Times New Roman" w:eastAsia="Calibri" w:hAnsi="Times New Roman" w:cs="Times New Roman"/>
          <w:kern w:val="0"/>
          <w:sz w:val="24"/>
          <w:szCs w:val="24"/>
          <w14:ligatures w14:val="none"/>
        </w:rPr>
      </w:pPr>
    </w:p>
    <w:p w14:paraId="46B8846F" w14:textId="77777777" w:rsidR="00DE276C" w:rsidRDefault="00DE276C" w:rsidP="00DE276C"/>
    <w:p w14:paraId="02497806" w14:textId="77777777" w:rsidR="005C484A" w:rsidRDefault="005C484A"/>
    <w:sectPr w:rsidR="005C484A" w:rsidSect="00DE276C">
      <w:headerReference w:type="default" r:id="rId7"/>
      <w:footerReference w:type="default" r:id="rId8"/>
      <w:headerReference w:type="first" r:id="rId9"/>
      <w:footerReference w:type="first" r:id="rId10"/>
      <w:pgSz w:w="16838" w:h="11906" w:orient="landscape"/>
      <w:pgMar w:top="709" w:right="851" w:bottom="964" w:left="96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446A3" w14:textId="77777777" w:rsidR="00B4729A" w:rsidRDefault="00B4729A">
      <w:pPr>
        <w:spacing w:after="0" w:line="240" w:lineRule="auto"/>
      </w:pPr>
      <w:r>
        <w:separator/>
      </w:r>
    </w:p>
  </w:endnote>
  <w:endnote w:type="continuationSeparator" w:id="0">
    <w:p w14:paraId="16D36FD9" w14:textId="77777777" w:rsidR="00B4729A" w:rsidRDefault="00B47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403274"/>
      <w:docPartObj>
        <w:docPartGallery w:val="Page Numbers (Bottom of Page)"/>
        <w:docPartUnique/>
      </w:docPartObj>
    </w:sdtPr>
    <w:sdtEndPr>
      <w:rPr>
        <w:rFonts w:ascii="Times New Roman" w:hAnsi="Times New Roman" w:cs="Times New Roman"/>
        <w:noProof/>
      </w:rPr>
    </w:sdtEndPr>
    <w:sdtContent>
      <w:p w14:paraId="0794C89D" w14:textId="77777777" w:rsidR="00A22848" w:rsidRPr="005C7FA1" w:rsidRDefault="00A2284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1E0F10B" w14:textId="77777777" w:rsidR="00A22848" w:rsidRDefault="00A2284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3263B" w14:textId="77777777" w:rsidR="00A22848" w:rsidRPr="005C7FA1" w:rsidRDefault="00A22848">
    <w:pPr>
      <w:pStyle w:val="Kjene"/>
      <w:jc w:val="right"/>
      <w:rPr>
        <w:rFonts w:ascii="Times New Roman" w:hAnsi="Times New Roman" w:cs="Times New Roman"/>
      </w:rPr>
    </w:pPr>
  </w:p>
  <w:p w14:paraId="066E9023" w14:textId="77777777" w:rsidR="00A22848" w:rsidRDefault="00A228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794DC" w14:textId="77777777" w:rsidR="00B4729A" w:rsidRDefault="00B4729A">
      <w:pPr>
        <w:spacing w:after="0" w:line="240" w:lineRule="auto"/>
      </w:pPr>
      <w:r>
        <w:separator/>
      </w:r>
    </w:p>
  </w:footnote>
  <w:footnote w:type="continuationSeparator" w:id="0">
    <w:p w14:paraId="320D14BE" w14:textId="77777777" w:rsidR="00B4729A" w:rsidRDefault="00B47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660D" w14:textId="77777777" w:rsidR="00A22848" w:rsidRDefault="00A22848"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A5B84" w14:textId="77777777" w:rsidR="00A22848" w:rsidRDefault="00A22848" w:rsidP="0053073B">
    <w:pPr>
      <w:pStyle w:val="Galvene"/>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7A8A478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0542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76C"/>
    <w:rsid w:val="00170E1C"/>
    <w:rsid w:val="001C4A89"/>
    <w:rsid w:val="00230BA7"/>
    <w:rsid w:val="00292047"/>
    <w:rsid w:val="002A45DD"/>
    <w:rsid w:val="003B755F"/>
    <w:rsid w:val="003D2E38"/>
    <w:rsid w:val="003E0D2E"/>
    <w:rsid w:val="00540B92"/>
    <w:rsid w:val="005716B3"/>
    <w:rsid w:val="00591D8C"/>
    <w:rsid w:val="005C484A"/>
    <w:rsid w:val="0062143A"/>
    <w:rsid w:val="006217A0"/>
    <w:rsid w:val="00681FF2"/>
    <w:rsid w:val="006832BF"/>
    <w:rsid w:val="00781020"/>
    <w:rsid w:val="0078134D"/>
    <w:rsid w:val="007F3C5E"/>
    <w:rsid w:val="0080213F"/>
    <w:rsid w:val="00823454"/>
    <w:rsid w:val="008716B6"/>
    <w:rsid w:val="009654BF"/>
    <w:rsid w:val="00A22848"/>
    <w:rsid w:val="00B361E8"/>
    <w:rsid w:val="00B4729A"/>
    <w:rsid w:val="00B7413A"/>
    <w:rsid w:val="00B80F40"/>
    <w:rsid w:val="00B8745D"/>
    <w:rsid w:val="00C30DB5"/>
    <w:rsid w:val="00C529A9"/>
    <w:rsid w:val="00C723E3"/>
    <w:rsid w:val="00CD7913"/>
    <w:rsid w:val="00DC5F2A"/>
    <w:rsid w:val="00DE276C"/>
    <w:rsid w:val="00E55DE7"/>
    <w:rsid w:val="00FE6C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76E6D"/>
  <w15:chartTrackingRefBased/>
  <w15:docId w15:val="{A9D691CC-40CA-4BD9-A6D5-F9C373DF4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276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semiHidden/>
    <w:unhideWhenUsed/>
    <w:rsid w:val="00DE276C"/>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DE276C"/>
  </w:style>
  <w:style w:type="paragraph" w:styleId="Kjene">
    <w:name w:val="footer"/>
    <w:basedOn w:val="Parasts"/>
    <w:link w:val="KjeneRakstz"/>
    <w:uiPriority w:val="99"/>
    <w:semiHidden/>
    <w:unhideWhenUsed/>
    <w:rsid w:val="00DE276C"/>
    <w:pPr>
      <w:tabs>
        <w:tab w:val="center" w:pos="4153"/>
        <w:tab w:val="right" w:pos="8306"/>
      </w:tabs>
      <w:spacing w:after="0" w:line="240" w:lineRule="auto"/>
    </w:pPr>
  </w:style>
  <w:style w:type="character" w:customStyle="1" w:styleId="KjeneRakstz">
    <w:name w:val="Kājene Rakstz."/>
    <w:basedOn w:val="Noklusjumarindkopasfonts"/>
    <w:link w:val="Kjene"/>
    <w:uiPriority w:val="99"/>
    <w:semiHidden/>
    <w:rsid w:val="00DE27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1350</Words>
  <Characters>771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Vasiļevska</dc:creator>
  <cp:keywords/>
  <dc:description/>
  <cp:lastModifiedBy>Solvita Vasiļevska</cp:lastModifiedBy>
  <cp:revision>10</cp:revision>
  <dcterms:created xsi:type="dcterms:W3CDTF">2025-10-01T10:41:00Z</dcterms:created>
  <dcterms:modified xsi:type="dcterms:W3CDTF">2026-02-03T08:25:00Z</dcterms:modified>
</cp:coreProperties>
</file>