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9C51" w14:textId="77777777" w:rsidR="004D516C" w:rsidRDefault="00432631" w:rsidP="00564CA6">
      <w:r>
        <w:rPr>
          <w:noProof/>
        </w:rPr>
        <w:drawing>
          <wp:inline distT="0" distB="0" distL="0" distR="0" wp14:anchorId="352DF82B" wp14:editId="3F9647B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BDAD" w14:textId="6AD5901E" w:rsidR="009C08E4" w:rsidRPr="00564CA6" w:rsidRDefault="009C08E4" w:rsidP="009C08E4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0F402D">
        <w:rPr>
          <w:rFonts w:ascii="Times New Roman" w:hAnsi="Times New Roman" w:cs="Times New Roman"/>
          <w:noProof/>
        </w:rPr>
        <w:t>1</w:t>
      </w:r>
      <w:r w:rsidR="003E14A2">
        <w:rPr>
          <w:rFonts w:ascii="Times New Roman" w:hAnsi="Times New Roman" w:cs="Times New Roman"/>
          <w:noProof/>
        </w:rPr>
        <w:t>3</w:t>
      </w:r>
      <w:r>
        <w:rPr>
          <w:rFonts w:ascii="Times New Roman" w:hAnsi="Times New Roman" w:cs="Times New Roman"/>
          <w:noProof/>
        </w:rPr>
        <w:t>.</w:t>
      </w:r>
      <w:r w:rsidR="000F402D">
        <w:rPr>
          <w:rFonts w:ascii="Times New Roman" w:hAnsi="Times New Roman" w:cs="Times New Roman"/>
          <w:noProof/>
        </w:rPr>
        <w:t>01</w:t>
      </w:r>
      <w:r>
        <w:rPr>
          <w:rFonts w:ascii="Times New Roman" w:hAnsi="Times New Roman" w:cs="Times New Roman"/>
          <w:noProof/>
        </w:rPr>
        <w:t>.202</w:t>
      </w:r>
      <w:r w:rsidR="000F402D">
        <w:rPr>
          <w:rFonts w:ascii="Times New Roman" w:hAnsi="Times New Roman" w:cs="Times New Roman"/>
          <w:noProof/>
        </w:rPr>
        <w:t>6</w:t>
      </w:r>
      <w:r>
        <w:rPr>
          <w:rFonts w:ascii="Times New Roman" w:hAnsi="Times New Roman" w:cs="Times New Roman"/>
          <w:noProof/>
        </w:rPr>
        <w:t>.</w:t>
      </w:r>
    </w:p>
    <w:p w14:paraId="44E28A49" w14:textId="77777777" w:rsidR="009C08E4" w:rsidRPr="00564CA6" w:rsidRDefault="009C08E4" w:rsidP="009C08E4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1DFF6D9" w14:textId="05223627" w:rsidR="009C08E4" w:rsidRPr="00564CA6" w:rsidRDefault="009C08E4" w:rsidP="009C08E4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Finanšu komitejā</w:t>
      </w:r>
      <w:r w:rsidRPr="00564CA6">
        <w:rPr>
          <w:rFonts w:ascii="Times New Roman" w:hAnsi="Times New Roman" w:cs="Times New Roman"/>
          <w:noProof/>
          <w:color w:val="FF0000"/>
        </w:rPr>
        <w:t xml:space="preserve"> </w:t>
      </w:r>
      <w:r w:rsidR="000F402D" w:rsidRPr="000F402D">
        <w:rPr>
          <w:rFonts w:ascii="Times New Roman" w:hAnsi="Times New Roman" w:cs="Times New Roman"/>
          <w:noProof/>
        </w:rPr>
        <w:t>21</w:t>
      </w:r>
      <w:r w:rsidRPr="000F402D">
        <w:rPr>
          <w:rFonts w:ascii="Times New Roman" w:hAnsi="Times New Roman" w:cs="Times New Roman"/>
          <w:noProof/>
        </w:rPr>
        <w:t>.</w:t>
      </w:r>
      <w:r w:rsidR="000F402D" w:rsidRPr="000F402D">
        <w:rPr>
          <w:rFonts w:ascii="Times New Roman" w:hAnsi="Times New Roman" w:cs="Times New Roman"/>
          <w:noProof/>
        </w:rPr>
        <w:t>01</w:t>
      </w:r>
      <w:r w:rsidRPr="00760844">
        <w:rPr>
          <w:rFonts w:ascii="Times New Roman" w:hAnsi="Times New Roman" w:cs="Times New Roman"/>
          <w:noProof/>
        </w:rPr>
        <w:t>.202</w:t>
      </w:r>
      <w:r w:rsidR="000F402D">
        <w:rPr>
          <w:rFonts w:ascii="Times New Roman" w:hAnsi="Times New Roman" w:cs="Times New Roman"/>
          <w:noProof/>
        </w:rPr>
        <w:t>6</w:t>
      </w:r>
      <w:r w:rsidRPr="00760844">
        <w:rPr>
          <w:rFonts w:ascii="Times New Roman" w:hAnsi="Times New Roman" w:cs="Times New Roman"/>
          <w:noProof/>
        </w:rPr>
        <w:t>.</w:t>
      </w:r>
    </w:p>
    <w:p w14:paraId="480DC4FD" w14:textId="67D13ADE" w:rsidR="009C08E4" w:rsidRPr="00564CA6" w:rsidRDefault="009C08E4" w:rsidP="009C08E4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0F402D">
        <w:rPr>
          <w:rFonts w:ascii="Times New Roman" w:hAnsi="Times New Roman" w:cs="Times New Roman"/>
          <w:noProof/>
        </w:rPr>
        <w:t>29</w:t>
      </w:r>
      <w:r w:rsidRPr="00564CA6">
        <w:rPr>
          <w:rFonts w:ascii="Times New Roman" w:hAnsi="Times New Roman" w:cs="Times New Roman"/>
          <w:noProof/>
        </w:rPr>
        <w:t>.</w:t>
      </w:r>
      <w:r w:rsidR="000F402D">
        <w:rPr>
          <w:rFonts w:ascii="Times New Roman" w:hAnsi="Times New Roman" w:cs="Times New Roman"/>
          <w:noProof/>
        </w:rPr>
        <w:t>01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</w:t>
      </w:r>
      <w:r w:rsidR="000F402D">
        <w:rPr>
          <w:rFonts w:ascii="Times New Roman" w:hAnsi="Times New Roman" w:cs="Times New Roman"/>
          <w:noProof/>
        </w:rPr>
        <w:t>6</w:t>
      </w:r>
      <w:r w:rsidRPr="00564CA6">
        <w:rPr>
          <w:rFonts w:ascii="Times New Roman" w:hAnsi="Times New Roman" w:cs="Times New Roman"/>
          <w:noProof/>
        </w:rPr>
        <w:t>.</w:t>
      </w:r>
    </w:p>
    <w:p w14:paraId="534AF5CD" w14:textId="116F9368" w:rsidR="009C08E4" w:rsidRDefault="009C08E4" w:rsidP="009C08E4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Daina Tīruma</w:t>
      </w:r>
    </w:p>
    <w:p w14:paraId="62AF8898" w14:textId="11087862" w:rsidR="009C08E4" w:rsidRPr="00564CA6" w:rsidRDefault="009C08E4" w:rsidP="009C08E4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Elīna Klindžāne</w:t>
      </w:r>
    </w:p>
    <w:p w14:paraId="7DC495C8" w14:textId="5E19A914" w:rsidR="009C08E4" w:rsidRPr="00564CA6" w:rsidRDefault="009C08E4" w:rsidP="009C08E4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Lauris Bernāns</w:t>
      </w:r>
    </w:p>
    <w:p w14:paraId="79B31177" w14:textId="77777777" w:rsidR="009C08E4" w:rsidRDefault="009C08E4" w:rsidP="009C08E4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65B1ED27" w14:textId="77777777" w:rsidR="009C08E4" w:rsidRPr="004C33B2" w:rsidRDefault="009C08E4" w:rsidP="009C08E4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75E3D2CC" w14:textId="5179035E" w:rsidR="009C08E4" w:rsidRPr="004C33B2" w:rsidRDefault="009C08E4" w:rsidP="009C08E4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4B5AB0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5</w:t>
      </w:r>
      <w:r w:rsidRPr="004B5AB0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18</w:t>
      </w:r>
      <w:r w:rsidRPr="004B5AB0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decembra</w:t>
      </w:r>
      <w:r w:rsidRPr="004B5AB0">
        <w:rPr>
          <w:rFonts w:ascii="Times New Roman" w:hAnsi="Times New Roman"/>
          <w:bCs/>
        </w:rPr>
        <w:t xml:space="preserve"> sēdes lēmumu (</w:t>
      </w:r>
      <w:r w:rsidRPr="004B5AB0">
        <w:rPr>
          <w:rFonts w:ascii="Times New Roman" w:hAnsi="Times New Roman"/>
        </w:rPr>
        <w:t>protokols Nr. xx § xx</w:t>
      </w:r>
      <w:r w:rsidRPr="004B5AB0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8E3069D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881BF0E" w14:textId="77777777" w:rsidR="00310BC7" w:rsidRPr="004C33B2" w:rsidRDefault="00432631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648B460A" w14:textId="77777777" w:rsidR="00310BC7" w:rsidRPr="004C33B2" w:rsidRDefault="00432631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E0AD230" w14:textId="77777777" w:rsidR="00564CA6" w:rsidRPr="00564CA6" w:rsidRDefault="0043263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02E4C23" w14:textId="4AB08728" w:rsidR="00564CA6" w:rsidRPr="00564CA6" w:rsidRDefault="00432631" w:rsidP="00564CA6">
      <w:pPr>
        <w:rPr>
          <w:rFonts w:ascii="Times New Roman" w:hAnsi="Times New Roman" w:cs="Times New Roman"/>
        </w:rPr>
      </w:pPr>
      <w:r w:rsidRPr="004B5AB0">
        <w:rPr>
          <w:rFonts w:ascii="Times New Roman" w:hAnsi="Times New Roman" w:cs="Times New Roman"/>
        </w:rPr>
        <w:t>20</w:t>
      </w:r>
      <w:r w:rsidR="004B5AB0" w:rsidRPr="004B5AB0">
        <w:rPr>
          <w:rFonts w:ascii="Times New Roman" w:hAnsi="Times New Roman" w:cs="Times New Roman"/>
        </w:rPr>
        <w:t>2</w:t>
      </w:r>
      <w:r w:rsidR="000F402D">
        <w:rPr>
          <w:rFonts w:ascii="Times New Roman" w:hAnsi="Times New Roman" w:cs="Times New Roman"/>
        </w:rPr>
        <w:t>6</w:t>
      </w:r>
      <w:r w:rsidRPr="004B5AB0">
        <w:rPr>
          <w:rFonts w:ascii="Times New Roman" w:hAnsi="Times New Roman" w:cs="Times New Roman"/>
        </w:rPr>
        <w:t xml:space="preserve">. gada </w:t>
      </w:r>
      <w:r w:rsidR="000F402D">
        <w:rPr>
          <w:rFonts w:ascii="Times New Roman" w:hAnsi="Times New Roman" w:cs="Times New Roman"/>
        </w:rPr>
        <w:t>29</w:t>
      </w:r>
      <w:r w:rsidRPr="004B5AB0">
        <w:rPr>
          <w:rFonts w:ascii="Times New Roman" w:hAnsi="Times New Roman" w:cs="Times New Roman"/>
        </w:rPr>
        <w:t>.</w:t>
      </w:r>
      <w:r w:rsidR="00CB1240">
        <w:rPr>
          <w:rFonts w:ascii="Times New Roman" w:hAnsi="Times New Roman" w:cs="Times New Roman"/>
        </w:rPr>
        <w:t xml:space="preserve"> </w:t>
      </w:r>
      <w:r w:rsidR="000F402D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C08E4" w:rsidRPr="009C08E4">
        <w:rPr>
          <w:rFonts w:ascii="Times New Roman" w:hAnsi="Times New Roman" w:cs="Times New Roman"/>
          <w:bCs/>
        </w:rPr>
        <w:tab/>
      </w:r>
      <w:r w:rsidR="000F402D">
        <w:rPr>
          <w:rFonts w:ascii="Times New Roman" w:hAnsi="Times New Roman" w:cs="Times New Roman"/>
          <w:bCs/>
        </w:rPr>
        <w:tab/>
      </w:r>
      <w:proofErr w:type="spellStart"/>
      <w:r w:rsidR="009C08E4" w:rsidRPr="009C08E4">
        <w:rPr>
          <w:rFonts w:ascii="Times New Roman" w:hAnsi="Times New Roman" w:cs="Times New Roman"/>
          <w:bCs/>
        </w:rPr>
        <w:t>Nr</w:t>
      </w:r>
      <w:proofErr w:type="spellEnd"/>
      <w:r w:rsidR="009C08E4" w:rsidRPr="009C08E4">
        <w:rPr>
          <w:rFonts w:ascii="Times New Roman" w:hAnsi="Times New Roman" w:cs="Times New Roman"/>
          <w:bCs/>
        </w:rPr>
        <w:t>.«DOKREGNUMURS»</w:t>
      </w:r>
      <w:r w:rsidR="009C08E4" w:rsidRPr="009C08E4">
        <w:rPr>
          <w:rFonts w:ascii="Times New Roman" w:hAnsi="Times New Roman" w:cs="Times New Roman"/>
          <w:b/>
        </w:rPr>
        <w:tab/>
      </w:r>
      <w:r w:rsidRPr="00564CA6">
        <w:rPr>
          <w:rFonts w:ascii="Times New Roman" w:hAnsi="Times New Roman" w:cs="Times New Roman"/>
        </w:rPr>
        <w:tab/>
      </w:r>
    </w:p>
    <w:p w14:paraId="5B2BA63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49575F6" w14:textId="77777777" w:rsidR="004B5AB0" w:rsidRPr="004B5AB0" w:rsidRDefault="00432631" w:rsidP="004B5AB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5AB0">
        <w:rPr>
          <w:rFonts w:ascii="Times New Roman" w:eastAsia="Calibri" w:hAnsi="Times New Roman" w:cs="Times New Roman"/>
          <w:b/>
          <w:sz w:val="28"/>
          <w:szCs w:val="28"/>
        </w:rPr>
        <w:t>Grozījumi Ādažu novada pašvaldības domes 28.12.2022. noteikumos Nr. 45 “Pašvaldības ēku un būvju pārvaldīšanas noteikumi”</w:t>
      </w:r>
    </w:p>
    <w:p w14:paraId="64DB253F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630DBA5" w14:textId="77777777" w:rsidR="004B5AB0" w:rsidRPr="004B5AB0" w:rsidRDefault="00432631" w:rsidP="004B5AB0">
      <w:pPr>
        <w:ind w:left="4820"/>
        <w:jc w:val="right"/>
        <w:rPr>
          <w:rFonts w:ascii="Times New Roman" w:eastAsia="Calibri" w:hAnsi="Times New Roman" w:cs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ar </w:t>
      </w:r>
      <w:r w:rsidRPr="004B5AB0">
        <w:rPr>
          <w:rFonts w:ascii="Times New Roman" w:eastAsia="Times New Roman" w:hAnsi="Times New Roman"/>
          <w:i/>
          <w:lang w:bidi="en-US"/>
        </w:rPr>
        <w:t>Publiskas personas finanšu līdzekļu un mantas izšķērdēšanas novēršanas likuma</w:t>
      </w:r>
      <w:r w:rsidRPr="004B5AB0">
        <w:rPr>
          <w:rFonts w:ascii="Times New Roman" w:eastAsia="Calibri" w:hAnsi="Times New Roman" w:cs="Times New Roman"/>
          <w:i/>
        </w:rPr>
        <w:t xml:space="preserve"> 6.</w:t>
      </w:r>
      <w:r w:rsidRPr="004B5AB0">
        <w:rPr>
          <w:rFonts w:ascii="Times New Roman" w:eastAsia="Calibri" w:hAnsi="Times New Roman" w:cs="Times New Roman"/>
          <w:i/>
          <w:vertAlign w:val="superscript"/>
        </w:rPr>
        <w:t xml:space="preserve">2 </w:t>
      </w:r>
      <w:r w:rsidRPr="004B5AB0">
        <w:rPr>
          <w:rFonts w:ascii="Times New Roman" w:eastAsia="Calibri" w:hAnsi="Times New Roman" w:cs="Times New Roman"/>
          <w:i/>
        </w:rPr>
        <w:t>panta 3.</w:t>
      </w:r>
      <w:r w:rsidRPr="004B5AB0">
        <w:rPr>
          <w:rFonts w:ascii="Times New Roman" w:eastAsia="Calibri" w:hAnsi="Times New Roman" w:cs="Times New Roman"/>
          <w:i/>
          <w:vertAlign w:val="superscript"/>
        </w:rPr>
        <w:t xml:space="preserve">1 </w:t>
      </w:r>
      <w:r w:rsidRPr="004B5AB0">
        <w:rPr>
          <w:rFonts w:ascii="Times New Roman" w:eastAsia="Calibri" w:hAnsi="Times New Roman" w:cs="Times New Roman"/>
          <w:i/>
        </w:rPr>
        <w:t>daļu</w:t>
      </w:r>
    </w:p>
    <w:p w14:paraId="5B672926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2F3A071E" w14:textId="37B8F59D" w:rsidR="0036175D" w:rsidRPr="00E74310" w:rsidRDefault="00CB1240" w:rsidP="00E74310">
      <w:pPr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Veikt grozījumus </w:t>
      </w:r>
      <w:r w:rsidR="00432631" w:rsidRPr="00432631">
        <w:rPr>
          <w:rFonts w:ascii="Times New Roman" w:hAnsi="Times New Roman"/>
          <w:bCs/>
        </w:rPr>
        <w:t>Ādažu novada pašvaldības 28.12.2022. noteikumos Nr. 45 “Pašvaldības ēku un būvju pārvaldīšanas noteikumi”</w:t>
      </w:r>
      <w:r>
        <w:rPr>
          <w:rFonts w:ascii="Times New Roman" w:hAnsi="Times New Roman"/>
          <w:bCs/>
        </w:rPr>
        <w:t xml:space="preserve"> un izteikt 9. un 12. punktu </w:t>
      </w:r>
      <w:bookmarkStart w:id="1" w:name="_Hlk215499795"/>
      <w:r w:rsidR="0036175D" w:rsidRPr="00E74310">
        <w:rPr>
          <w:rFonts w:ascii="Times New Roman" w:hAnsi="Times New Roman"/>
          <w:bCs/>
        </w:rPr>
        <w:t>jaunā redakcijā:</w:t>
      </w:r>
    </w:p>
    <w:bookmarkEnd w:id="1"/>
    <w:p w14:paraId="70041BF3" w14:textId="08034FDC" w:rsidR="0088041F" w:rsidRDefault="0036175D" w:rsidP="00E74310">
      <w:pPr>
        <w:spacing w:before="120" w:after="120"/>
        <w:ind w:left="426" w:hanging="426"/>
        <w:jc w:val="both"/>
        <w:rPr>
          <w:rFonts w:ascii="Times New Roman" w:hAnsi="Times New Roman"/>
          <w:b/>
        </w:rPr>
      </w:pPr>
      <w:r w:rsidRPr="004F5B3D">
        <w:rPr>
          <w:rFonts w:ascii="Times New Roman" w:hAnsi="Times New Roman"/>
          <w:b/>
        </w:rPr>
        <w:t>“9.</w:t>
      </w:r>
      <w:r w:rsidR="009C08E4">
        <w:rPr>
          <w:rFonts w:ascii="Times New Roman" w:hAnsi="Times New Roman"/>
          <w:b/>
        </w:rPr>
        <w:t xml:space="preserve"> </w:t>
      </w:r>
      <w:r w:rsidR="00CB1240">
        <w:rPr>
          <w:rFonts w:ascii="Times New Roman" w:hAnsi="Times New Roman"/>
          <w:b/>
        </w:rPr>
        <w:t xml:space="preserve"> </w:t>
      </w:r>
      <w:r w:rsidRPr="004F5B3D">
        <w:rPr>
          <w:rFonts w:ascii="Times New Roman" w:hAnsi="Times New Roman"/>
          <w:b/>
        </w:rPr>
        <w:t>Aģentūra izstrādā un uztur Ēku un būvju programmu (turpmāk – Programma), kas ir pašvaldības apsaimniekojamo ēku un būvju vidēja termiņa plānošanas dokuments</w:t>
      </w:r>
      <w:r w:rsidR="0088041F">
        <w:rPr>
          <w:rFonts w:ascii="Times New Roman" w:hAnsi="Times New Roman"/>
          <w:b/>
        </w:rPr>
        <w:t xml:space="preserve"> </w:t>
      </w:r>
      <w:r w:rsidR="00C06DD2">
        <w:rPr>
          <w:rFonts w:ascii="Times New Roman" w:hAnsi="Times New Roman"/>
          <w:b/>
        </w:rPr>
        <w:t>(pielikum</w:t>
      </w:r>
      <w:r w:rsidR="00CB1240">
        <w:rPr>
          <w:rFonts w:ascii="Times New Roman" w:hAnsi="Times New Roman"/>
          <w:b/>
        </w:rPr>
        <w:t>ā</w:t>
      </w:r>
      <w:r w:rsidR="00C06DD2">
        <w:rPr>
          <w:rFonts w:ascii="Times New Roman" w:hAnsi="Times New Roman"/>
          <w:b/>
        </w:rPr>
        <w:t xml:space="preserve">), norādot </w:t>
      </w:r>
      <w:r w:rsidR="0088041F">
        <w:rPr>
          <w:rFonts w:ascii="Times New Roman" w:hAnsi="Times New Roman"/>
          <w:b/>
        </w:rPr>
        <w:t>būtiskākos</w:t>
      </w:r>
      <w:r w:rsidR="00C06DD2" w:rsidRPr="00C06DD2">
        <w:rPr>
          <w:rFonts w:ascii="Times New Roman" w:hAnsi="Times New Roman"/>
          <w:b/>
        </w:rPr>
        <w:t xml:space="preserve"> uzturēšanas pasākumu</w:t>
      </w:r>
      <w:r w:rsidR="0088041F">
        <w:rPr>
          <w:rFonts w:ascii="Times New Roman" w:hAnsi="Times New Roman"/>
          <w:b/>
        </w:rPr>
        <w:t xml:space="preserve">s un </w:t>
      </w:r>
      <w:r w:rsidR="00C06DD2" w:rsidRPr="00C06DD2">
        <w:rPr>
          <w:rFonts w:ascii="Times New Roman" w:hAnsi="Times New Roman"/>
          <w:b/>
        </w:rPr>
        <w:t>investīcij</w:t>
      </w:r>
      <w:r w:rsidR="0088041F">
        <w:rPr>
          <w:rFonts w:ascii="Times New Roman" w:hAnsi="Times New Roman"/>
          <w:b/>
        </w:rPr>
        <w:t>as</w:t>
      </w:r>
      <w:r w:rsidR="00C06DD2" w:rsidRPr="00C06DD2">
        <w:rPr>
          <w:rFonts w:ascii="Times New Roman" w:hAnsi="Times New Roman"/>
          <w:b/>
        </w:rPr>
        <w:t xml:space="preserve"> </w:t>
      </w:r>
      <w:r w:rsidR="00CB1240">
        <w:rPr>
          <w:rFonts w:ascii="Times New Roman" w:hAnsi="Times New Roman"/>
          <w:b/>
        </w:rPr>
        <w:t>turpmākajos 4 gados</w:t>
      </w:r>
      <w:r w:rsidR="0088041F">
        <w:rPr>
          <w:rFonts w:ascii="Times New Roman" w:hAnsi="Times New Roman"/>
          <w:b/>
        </w:rPr>
        <w:t>.</w:t>
      </w:r>
    </w:p>
    <w:p w14:paraId="140044F3" w14:textId="3DB6DBB4" w:rsidR="00432631" w:rsidRPr="003E14A2" w:rsidRDefault="004F5B3D" w:rsidP="00E74310">
      <w:pPr>
        <w:spacing w:before="120" w:after="120"/>
        <w:ind w:left="426" w:hanging="426"/>
        <w:jc w:val="both"/>
        <w:rPr>
          <w:rFonts w:ascii="Times New Roman" w:hAnsi="Times New Roman"/>
          <w:b/>
        </w:rPr>
      </w:pPr>
      <w:r w:rsidRPr="004F5B3D">
        <w:rPr>
          <w:rFonts w:ascii="Times New Roman" w:hAnsi="Times New Roman"/>
          <w:b/>
        </w:rPr>
        <w:t xml:space="preserve">12. Aģentūra līdz katra gada 15. </w:t>
      </w:r>
      <w:r w:rsidR="005A63BC">
        <w:rPr>
          <w:rFonts w:ascii="Times New Roman" w:hAnsi="Times New Roman"/>
          <w:b/>
        </w:rPr>
        <w:t xml:space="preserve">martam </w:t>
      </w:r>
      <w:r w:rsidRPr="004F5B3D">
        <w:rPr>
          <w:rFonts w:ascii="Times New Roman" w:hAnsi="Times New Roman"/>
          <w:b/>
        </w:rPr>
        <w:t xml:space="preserve">iesniedz Finanšu komitejai kopsavilkuma informāciju par </w:t>
      </w:r>
      <w:r w:rsidR="00EC1502">
        <w:rPr>
          <w:rFonts w:ascii="Times New Roman" w:hAnsi="Times New Roman"/>
          <w:b/>
        </w:rPr>
        <w:t>P</w:t>
      </w:r>
      <w:r w:rsidRPr="004F5B3D">
        <w:rPr>
          <w:rFonts w:ascii="Times New Roman" w:hAnsi="Times New Roman"/>
          <w:b/>
        </w:rPr>
        <w:t>rogrammas aktualizāciju un iepriekšējā gada finanšu līdzekļu izlietojumu.</w:t>
      </w:r>
      <w:r w:rsidR="00CB1240">
        <w:rPr>
          <w:rFonts w:ascii="Times New Roman" w:hAnsi="Times New Roman"/>
          <w:b/>
        </w:rPr>
        <w:t>”</w:t>
      </w:r>
    </w:p>
    <w:p w14:paraId="6961CBC2" w14:textId="77777777" w:rsidR="00432631" w:rsidRDefault="00432631" w:rsidP="00432631">
      <w:pPr>
        <w:jc w:val="both"/>
        <w:rPr>
          <w:rFonts w:ascii="Times New Roman" w:hAnsi="Times New Roman" w:cs="Times New Roman"/>
        </w:rPr>
      </w:pPr>
    </w:p>
    <w:p w14:paraId="03C855A4" w14:textId="77777777" w:rsidR="00CB1240" w:rsidRDefault="00CB1240" w:rsidP="003E14A2">
      <w:pPr>
        <w:jc w:val="both"/>
        <w:rPr>
          <w:rFonts w:ascii="Times New Roman" w:hAnsi="Times New Roman" w:cs="Times New Roman"/>
        </w:rPr>
      </w:pPr>
    </w:p>
    <w:p w14:paraId="3F6D076B" w14:textId="77777777" w:rsidR="00E74310" w:rsidRPr="0008449C" w:rsidRDefault="00E74310" w:rsidP="00E74310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4C2720E" w14:textId="77777777" w:rsidR="00E74310" w:rsidRPr="0008449C" w:rsidRDefault="00E74310" w:rsidP="00E74310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29E694A" w14:textId="77777777" w:rsidR="00E74310" w:rsidRDefault="00E74310" w:rsidP="00E74310">
      <w:pPr>
        <w:jc w:val="both"/>
        <w:rPr>
          <w:rFonts w:ascii="Times New Roman" w:hAnsi="Times New Roman" w:cs="Times New Roman"/>
          <w:noProof/>
        </w:rPr>
      </w:pPr>
    </w:p>
    <w:p w14:paraId="782DDD8C" w14:textId="77777777" w:rsidR="009C08E4" w:rsidRDefault="009C08E4" w:rsidP="00432631">
      <w:pPr>
        <w:jc w:val="center"/>
        <w:rPr>
          <w:rFonts w:ascii="Times New Roman" w:eastAsia="Calibri" w:hAnsi="Times New Roman" w:cs="Times New Roman"/>
        </w:rPr>
      </w:pPr>
    </w:p>
    <w:p w14:paraId="22F1E6BF" w14:textId="18DE219A" w:rsidR="000A1E2A" w:rsidRPr="00DD67D5" w:rsidRDefault="00432631" w:rsidP="003E14A2">
      <w:pPr>
        <w:jc w:val="center"/>
        <w:rPr>
          <w:rFonts w:ascii="Times New Roman" w:hAnsi="Times New Roman" w:cs="Times New Roman"/>
        </w:rPr>
      </w:pPr>
      <w:r w:rsidRPr="000A1E2A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0A1E2A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56A4" w14:textId="77777777" w:rsidR="00A96BC0" w:rsidRDefault="00A96BC0">
      <w:r>
        <w:separator/>
      </w:r>
    </w:p>
  </w:endnote>
  <w:endnote w:type="continuationSeparator" w:id="0">
    <w:p w14:paraId="0C1EC597" w14:textId="77777777" w:rsidR="00A96BC0" w:rsidRDefault="00A9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157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E9673D" w14:textId="77777777" w:rsidR="005C7FA1" w:rsidRPr="005C7FA1" w:rsidRDefault="0043263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2A78B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930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CE4764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3720" w14:textId="77777777" w:rsidR="00A96BC0" w:rsidRDefault="00A96BC0">
      <w:r>
        <w:separator/>
      </w:r>
    </w:p>
  </w:footnote>
  <w:footnote w:type="continuationSeparator" w:id="0">
    <w:p w14:paraId="58A93B31" w14:textId="77777777" w:rsidR="00A96BC0" w:rsidRDefault="00A9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A38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DAE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2EA"/>
    <w:multiLevelType w:val="hybridMultilevel"/>
    <w:tmpl w:val="CA20A772"/>
    <w:lvl w:ilvl="0" w:tplc="079AE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864366" w:tentative="1">
      <w:start w:val="1"/>
      <w:numFmt w:val="lowerLetter"/>
      <w:lvlText w:val="%2."/>
      <w:lvlJc w:val="left"/>
      <w:pPr>
        <w:ind w:left="1080" w:hanging="360"/>
      </w:pPr>
    </w:lvl>
    <w:lvl w:ilvl="2" w:tplc="02A2709C" w:tentative="1">
      <w:start w:val="1"/>
      <w:numFmt w:val="lowerRoman"/>
      <w:lvlText w:val="%3."/>
      <w:lvlJc w:val="right"/>
      <w:pPr>
        <w:ind w:left="1800" w:hanging="180"/>
      </w:pPr>
    </w:lvl>
    <w:lvl w:ilvl="3" w:tplc="AE4C048A" w:tentative="1">
      <w:start w:val="1"/>
      <w:numFmt w:val="decimal"/>
      <w:lvlText w:val="%4."/>
      <w:lvlJc w:val="left"/>
      <w:pPr>
        <w:ind w:left="2520" w:hanging="360"/>
      </w:pPr>
    </w:lvl>
    <w:lvl w:ilvl="4" w:tplc="6610F658" w:tentative="1">
      <w:start w:val="1"/>
      <w:numFmt w:val="lowerLetter"/>
      <w:lvlText w:val="%5."/>
      <w:lvlJc w:val="left"/>
      <w:pPr>
        <w:ind w:left="3240" w:hanging="360"/>
      </w:pPr>
    </w:lvl>
    <w:lvl w:ilvl="5" w:tplc="546E6950" w:tentative="1">
      <w:start w:val="1"/>
      <w:numFmt w:val="lowerRoman"/>
      <w:lvlText w:val="%6."/>
      <w:lvlJc w:val="right"/>
      <w:pPr>
        <w:ind w:left="3960" w:hanging="180"/>
      </w:pPr>
    </w:lvl>
    <w:lvl w:ilvl="6" w:tplc="9CB42B68" w:tentative="1">
      <w:start w:val="1"/>
      <w:numFmt w:val="decimal"/>
      <w:lvlText w:val="%7."/>
      <w:lvlJc w:val="left"/>
      <w:pPr>
        <w:ind w:left="4680" w:hanging="360"/>
      </w:pPr>
    </w:lvl>
    <w:lvl w:ilvl="7" w:tplc="A6F6C598" w:tentative="1">
      <w:start w:val="1"/>
      <w:numFmt w:val="lowerLetter"/>
      <w:lvlText w:val="%8."/>
      <w:lvlJc w:val="left"/>
      <w:pPr>
        <w:ind w:left="5400" w:hanging="360"/>
      </w:pPr>
    </w:lvl>
    <w:lvl w:ilvl="8" w:tplc="F476D2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8EDC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42438" w:tentative="1">
      <w:start w:val="1"/>
      <w:numFmt w:val="lowerLetter"/>
      <w:lvlText w:val="%2."/>
      <w:lvlJc w:val="left"/>
      <w:pPr>
        <w:ind w:left="1440" w:hanging="360"/>
      </w:pPr>
    </w:lvl>
    <w:lvl w:ilvl="2" w:tplc="E1483C52" w:tentative="1">
      <w:start w:val="1"/>
      <w:numFmt w:val="lowerRoman"/>
      <w:lvlText w:val="%3."/>
      <w:lvlJc w:val="right"/>
      <w:pPr>
        <w:ind w:left="2160" w:hanging="180"/>
      </w:pPr>
    </w:lvl>
    <w:lvl w:ilvl="3" w:tplc="6EA4EF1A" w:tentative="1">
      <w:start w:val="1"/>
      <w:numFmt w:val="decimal"/>
      <w:lvlText w:val="%4."/>
      <w:lvlJc w:val="left"/>
      <w:pPr>
        <w:ind w:left="2880" w:hanging="360"/>
      </w:pPr>
    </w:lvl>
    <w:lvl w:ilvl="4" w:tplc="7A14C54E" w:tentative="1">
      <w:start w:val="1"/>
      <w:numFmt w:val="lowerLetter"/>
      <w:lvlText w:val="%5."/>
      <w:lvlJc w:val="left"/>
      <w:pPr>
        <w:ind w:left="3600" w:hanging="360"/>
      </w:pPr>
    </w:lvl>
    <w:lvl w:ilvl="5" w:tplc="D2FCBF5A" w:tentative="1">
      <w:start w:val="1"/>
      <w:numFmt w:val="lowerRoman"/>
      <w:lvlText w:val="%6."/>
      <w:lvlJc w:val="right"/>
      <w:pPr>
        <w:ind w:left="4320" w:hanging="180"/>
      </w:pPr>
    </w:lvl>
    <w:lvl w:ilvl="6" w:tplc="61E4E9F6" w:tentative="1">
      <w:start w:val="1"/>
      <w:numFmt w:val="decimal"/>
      <w:lvlText w:val="%7."/>
      <w:lvlJc w:val="left"/>
      <w:pPr>
        <w:ind w:left="5040" w:hanging="360"/>
      </w:pPr>
    </w:lvl>
    <w:lvl w:ilvl="7" w:tplc="4518F7D4" w:tentative="1">
      <w:start w:val="1"/>
      <w:numFmt w:val="lowerLetter"/>
      <w:lvlText w:val="%8."/>
      <w:lvlJc w:val="left"/>
      <w:pPr>
        <w:ind w:left="5760" w:hanging="360"/>
      </w:pPr>
    </w:lvl>
    <w:lvl w:ilvl="8" w:tplc="054A5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D26"/>
    <w:multiLevelType w:val="hybridMultilevel"/>
    <w:tmpl w:val="CA20A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0C9860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C5DC45E4" w:tentative="1">
      <w:start w:val="1"/>
      <w:numFmt w:val="lowerLetter"/>
      <w:lvlText w:val="%2."/>
      <w:lvlJc w:val="left"/>
      <w:pPr>
        <w:ind w:left="1440" w:hanging="360"/>
      </w:pPr>
    </w:lvl>
    <w:lvl w:ilvl="2" w:tplc="99B67004" w:tentative="1">
      <w:start w:val="1"/>
      <w:numFmt w:val="lowerRoman"/>
      <w:lvlText w:val="%3."/>
      <w:lvlJc w:val="right"/>
      <w:pPr>
        <w:ind w:left="2160" w:hanging="180"/>
      </w:pPr>
    </w:lvl>
    <w:lvl w:ilvl="3" w:tplc="DC8A3D16" w:tentative="1">
      <w:start w:val="1"/>
      <w:numFmt w:val="decimal"/>
      <w:lvlText w:val="%4."/>
      <w:lvlJc w:val="left"/>
      <w:pPr>
        <w:ind w:left="2880" w:hanging="360"/>
      </w:pPr>
    </w:lvl>
    <w:lvl w:ilvl="4" w:tplc="DA7EA078" w:tentative="1">
      <w:start w:val="1"/>
      <w:numFmt w:val="lowerLetter"/>
      <w:lvlText w:val="%5."/>
      <w:lvlJc w:val="left"/>
      <w:pPr>
        <w:ind w:left="3600" w:hanging="360"/>
      </w:pPr>
    </w:lvl>
    <w:lvl w:ilvl="5" w:tplc="A25665D2" w:tentative="1">
      <w:start w:val="1"/>
      <w:numFmt w:val="lowerRoman"/>
      <w:lvlText w:val="%6."/>
      <w:lvlJc w:val="right"/>
      <w:pPr>
        <w:ind w:left="4320" w:hanging="180"/>
      </w:pPr>
    </w:lvl>
    <w:lvl w:ilvl="6" w:tplc="9DD469AE" w:tentative="1">
      <w:start w:val="1"/>
      <w:numFmt w:val="decimal"/>
      <w:lvlText w:val="%7."/>
      <w:lvlJc w:val="left"/>
      <w:pPr>
        <w:ind w:left="5040" w:hanging="360"/>
      </w:pPr>
    </w:lvl>
    <w:lvl w:ilvl="7" w:tplc="8ECEE9AA" w:tentative="1">
      <w:start w:val="1"/>
      <w:numFmt w:val="lowerLetter"/>
      <w:lvlText w:val="%8."/>
      <w:lvlJc w:val="left"/>
      <w:pPr>
        <w:ind w:left="5760" w:hanging="360"/>
      </w:pPr>
    </w:lvl>
    <w:lvl w:ilvl="8" w:tplc="DDF6B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658F6"/>
    <w:multiLevelType w:val="hybridMultilevel"/>
    <w:tmpl w:val="CA20A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5"/>
  </w:num>
  <w:num w:numId="5" w16cid:durableId="1359694414">
    <w:abstractNumId w:val="0"/>
  </w:num>
  <w:num w:numId="6" w16cid:durableId="426123196">
    <w:abstractNumId w:val="6"/>
  </w:num>
  <w:num w:numId="7" w16cid:durableId="60164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05EB"/>
    <w:rsid w:val="00070E3F"/>
    <w:rsid w:val="000A1E2A"/>
    <w:rsid w:val="000F402D"/>
    <w:rsid w:val="00152CA2"/>
    <w:rsid w:val="00195A73"/>
    <w:rsid w:val="001D15E2"/>
    <w:rsid w:val="00214327"/>
    <w:rsid w:val="0025391B"/>
    <w:rsid w:val="002765FF"/>
    <w:rsid w:val="00284CD8"/>
    <w:rsid w:val="00297558"/>
    <w:rsid w:val="00310BC7"/>
    <w:rsid w:val="00351D48"/>
    <w:rsid w:val="0036175D"/>
    <w:rsid w:val="00382C4B"/>
    <w:rsid w:val="003E14A2"/>
    <w:rsid w:val="00432631"/>
    <w:rsid w:val="00450516"/>
    <w:rsid w:val="00495103"/>
    <w:rsid w:val="004B5AB0"/>
    <w:rsid w:val="004C33B2"/>
    <w:rsid w:val="004D516C"/>
    <w:rsid w:val="004F5B3D"/>
    <w:rsid w:val="0050342E"/>
    <w:rsid w:val="0053073B"/>
    <w:rsid w:val="00543508"/>
    <w:rsid w:val="00564A42"/>
    <w:rsid w:val="00564CA6"/>
    <w:rsid w:val="005A63BC"/>
    <w:rsid w:val="005C7FA1"/>
    <w:rsid w:val="006050E1"/>
    <w:rsid w:val="00617AAC"/>
    <w:rsid w:val="00631110"/>
    <w:rsid w:val="00693F05"/>
    <w:rsid w:val="006D3451"/>
    <w:rsid w:val="00732D77"/>
    <w:rsid w:val="0074092B"/>
    <w:rsid w:val="00760844"/>
    <w:rsid w:val="007A113C"/>
    <w:rsid w:val="007B4DDB"/>
    <w:rsid w:val="007C01AA"/>
    <w:rsid w:val="007E09D0"/>
    <w:rsid w:val="008257F8"/>
    <w:rsid w:val="00847CB4"/>
    <w:rsid w:val="0088041F"/>
    <w:rsid w:val="008A040D"/>
    <w:rsid w:val="00907BC5"/>
    <w:rsid w:val="009139A1"/>
    <w:rsid w:val="00970FFC"/>
    <w:rsid w:val="00996740"/>
    <w:rsid w:val="009C08E4"/>
    <w:rsid w:val="009E353D"/>
    <w:rsid w:val="00A05F08"/>
    <w:rsid w:val="00A349E2"/>
    <w:rsid w:val="00A45EF3"/>
    <w:rsid w:val="00A52B04"/>
    <w:rsid w:val="00A5406F"/>
    <w:rsid w:val="00A96BC0"/>
    <w:rsid w:val="00AE6D34"/>
    <w:rsid w:val="00B36CD4"/>
    <w:rsid w:val="00BB16A4"/>
    <w:rsid w:val="00BD158A"/>
    <w:rsid w:val="00C06DD2"/>
    <w:rsid w:val="00C9477C"/>
    <w:rsid w:val="00CA6F3C"/>
    <w:rsid w:val="00CB1240"/>
    <w:rsid w:val="00D86969"/>
    <w:rsid w:val="00DD67D5"/>
    <w:rsid w:val="00E52DA2"/>
    <w:rsid w:val="00E74310"/>
    <w:rsid w:val="00E75D8D"/>
    <w:rsid w:val="00EB769C"/>
    <w:rsid w:val="00EC1502"/>
    <w:rsid w:val="00F32EB1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E15A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C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5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99E2-DC3D-42AB-A33A-4EA07106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Klindžāne</cp:lastModifiedBy>
  <cp:revision>8</cp:revision>
  <dcterms:created xsi:type="dcterms:W3CDTF">2026-01-13T14:43:00Z</dcterms:created>
  <dcterms:modified xsi:type="dcterms:W3CDTF">2026-01-21T11:08:00Z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0891c94d-d614-43d8-94c6-d2eec8c54049</vt:lpwstr>
  </property>
</Properties>
</file>