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E20A8" w14:textId="020C00BF" w:rsidR="00BB35F3" w:rsidRDefault="00670824" w:rsidP="002B2EF2">
      <w:pPr>
        <w:keepNext/>
        <w:rPr>
          <w:noProof/>
          <w:lang w:eastAsia="lv-LV"/>
        </w:rPr>
      </w:pPr>
      <w:r>
        <w:rPr>
          <w:noProof/>
          <w:lang w:eastAsia="lv-LV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7A42A982" wp14:editId="272F5918">
                <wp:simplePos x="0" y="0"/>
                <wp:positionH relativeFrom="margin">
                  <wp:align>right</wp:align>
                </wp:positionH>
                <wp:positionV relativeFrom="paragraph">
                  <wp:posOffset>-278130</wp:posOffset>
                </wp:positionV>
                <wp:extent cx="5114925" cy="378941"/>
                <wp:effectExtent l="0" t="0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3789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7298F" w14:textId="14B97BCD" w:rsidR="00637E5D" w:rsidRPr="00637E5D" w:rsidRDefault="00670824" w:rsidP="00637E5D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/>
                              <w:ind w:left="720"/>
                              <w:jc w:val="right"/>
                              <w:rPr>
                                <w:rFonts w:eastAsia="Times New Roman"/>
                                <w:sz w:val="20"/>
                                <w:szCs w:val="20"/>
                                <w:lang w:eastAsia="lv-LV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:lang w:eastAsia="lv-LV"/>
                              </w:rPr>
                              <w:t>Pielikums</w:t>
                            </w:r>
                          </w:p>
                          <w:p w14:paraId="5D92504E" w14:textId="20C7184D" w:rsidR="00637E5D" w:rsidRPr="00637E5D" w:rsidRDefault="00BB35F3" w:rsidP="00637E5D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/>
                              <w:jc w:val="right"/>
                              <w:rPr>
                                <w:rFonts w:eastAsia="Times New Roman"/>
                                <w:sz w:val="20"/>
                                <w:szCs w:val="20"/>
                                <w:lang w:eastAsia="lv-LV"/>
                              </w:rPr>
                            </w:pPr>
                            <w:r w:rsidRPr="00637E5D">
                              <w:rPr>
                                <w:rFonts w:eastAsia="Times New Roman"/>
                                <w:sz w:val="20"/>
                                <w:szCs w:val="20"/>
                                <w:lang w:eastAsia="lv-LV"/>
                              </w:rPr>
                              <w:t xml:space="preserve">Ādažu novada pašvaldības domes </w:t>
                            </w:r>
                            <w:r w:rsidR="00410F9E">
                              <w:rPr>
                                <w:rFonts w:eastAsia="Times New Roman"/>
                                <w:sz w:val="20"/>
                                <w:szCs w:val="20"/>
                                <w:lang w:eastAsia="lv-LV"/>
                              </w:rPr>
                              <w:t>23</w:t>
                            </w:r>
                            <w:r w:rsidR="00964CBA">
                              <w:rPr>
                                <w:rFonts w:eastAsia="Times New Roman"/>
                                <w:sz w:val="20"/>
                                <w:szCs w:val="20"/>
                                <w:lang w:eastAsia="lv-LV"/>
                              </w:rPr>
                              <w:t>.</w:t>
                            </w:r>
                            <w:r w:rsidR="002B2EF2">
                              <w:rPr>
                                <w:rFonts w:eastAsia="Times New Roman"/>
                                <w:sz w:val="20"/>
                                <w:szCs w:val="20"/>
                                <w:lang w:eastAsia="lv-LV"/>
                              </w:rPr>
                              <w:t>10</w:t>
                            </w:r>
                            <w:r w:rsidRPr="00637E5D">
                              <w:rPr>
                                <w:rFonts w:eastAsia="Times New Roman"/>
                                <w:sz w:val="20"/>
                                <w:szCs w:val="20"/>
                                <w:lang w:eastAsia="lv-LV"/>
                              </w:rPr>
                              <w:t>.2025. sēdes lēmumam Nr.</w:t>
                            </w:r>
                            <w:r w:rsidR="002219B9">
                              <w:rPr>
                                <w:rFonts w:eastAsia="Times New Roman"/>
                                <w:sz w:val="20"/>
                                <w:szCs w:val="20"/>
                                <w:lang w:eastAsia="lv-LV"/>
                              </w:rPr>
                              <w:t xml:space="preserve"> </w:t>
                            </w:r>
                            <w:r w:rsidR="002B2EF2">
                              <w:rPr>
                                <w:rFonts w:eastAsia="Times New Roman"/>
                                <w:sz w:val="20"/>
                                <w:szCs w:val="20"/>
                                <w:lang w:eastAsia="lv-LV"/>
                              </w:rPr>
                              <w:t>xxx</w:t>
                            </w:r>
                          </w:p>
                          <w:p w14:paraId="511F95D4" w14:textId="77777777" w:rsidR="00982C7B" w:rsidRDefault="00982C7B" w:rsidP="00982C7B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2A9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55pt;margin-top:-21.9pt;width:402.75pt;height:29.85pt;z-index: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" filled="f" stroked="f">
                <v:textbox>
                  <w:txbxContent>
                    <w:p w14:paraId="72C7298F" w14:textId="14B97BCD" w:rsidR="00637E5D" w:rsidRPr="00637E5D" w:rsidRDefault="00670824" w:rsidP="00637E5D">
                      <w:pPr>
                        <w:tabs>
                          <w:tab w:val="center" w:pos="4153"/>
                          <w:tab w:val="right" w:pos="8306"/>
                        </w:tabs>
                        <w:spacing w:after="0"/>
                        <w:ind w:left="720"/>
                        <w:jc w:val="right"/>
                        <w:rPr>
                          <w:rFonts w:eastAsia="Times New Roman"/>
                          <w:sz w:val="20"/>
                          <w:szCs w:val="20"/>
                          <w:lang w:eastAsia="lv-LV"/>
                        </w:rPr>
                      </w:pPr>
                      <w:r>
                        <w:rPr>
                          <w:rFonts w:eastAsia="Times New Roman"/>
                          <w:sz w:val="20"/>
                          <w:szCs w:val="20"/>
                          <w:lang w:eastAsia="lv-LV"/>
                        </w:rPr>
                        <w:t>Pielikums</w:t>
                      </w:r>
                    </w:p>
                    <w:p w14:paraId="5D92504E" w14:textId="20C7184D" w:rsidR="00637E5D" w:rsidRPr="00637E5D" w:rsidRDefault="00BB35F3" w:rsidP="00637E5D">
                      <w:pPr>
                        <w:tabs>
                          <w:tab w:val="center" w:pos="4153"/>
                          <w:tab w:val="right" w:pos="8306"/>
                        </w:tabs>
                        <w:spacing w:after="0"/>
                        <w:jc w:val="right"/>
                        <w:rPr>
                          <w:rFonts w:eastAsia="Times New Roman"/>
                          <w:sz w:val="20"/>
                          <w:szCs w:val="20"/>
                          <w:lang w:eastAsia="lv-LV"/>
                        </w:rPr>
                      </w:pPr>
                      <w:r w:rsidRPr="00637E5D">
                        <w:rPr>
                          <w:rFonts w:eastAsia="Times New Roman"/>
                          <w:sz w:val="20"/>
                          <w:szCs w:val="20"/>
                          <w:lang w:eastAsia="lv-LV"/>
                        </w:rPr>
                        <w:t xml:space="preserve">Ādažu novada pašvaldības domes </w:t>
                      </w:r>
                      <w:r w:rsidR="00410F9E">
                        <w:rPr>
                          <w:rFonts w:eastAsia="Times New Roman"/>
                          <w:sz w:val="20"/>
                          <w:szCs w:val="20"/>
                          <w:lang w:eastAsia="lv-LV"/>
                        </w:rPr>
                        <w:t>23</w:t>
                      </w:r>
                      <w:r w:rsidR="00964CBA">
                        <w:rPr>
                          <w:rFonts w:eastAsia="Times New Roman"/>
                          <w:sz w:val="20"/>
                          <w:szCs w:val="20"/>
                          <w:lang w:eastAsia="lv-LV"/>
                        </w:rPr>
                        <w:t>.</w:t>
                      </w:r>
                      <w:r w:rsidR="002B2EF2">
                        <w:rPr>
                          <w:rFonts w:eastAsia="Times New Roman"/>
                          <w:sz w:val="20"/>
                          <w:szCs w:val="20"/>
                          <w:lang w:eastAsia="lv-LV"/>
                        </w:rPr>
                        <w:t>10</w:t>
                      </w:r>
                      <w:r w:rsidRPr="00637E5D">
                        <w:rPr>
                          <w:rFonts w:eastAsia="Times New Roman"/>
                          <w:sz w:val="20"/>
                          <w:szCs w:val="20"/>
                          <w:lang w:eastAsia="lv-LV"/>
                        </w:rPr>
                        <w:t>.2025. sēdes lēmumam Nr.</w:t>
                      </w:r>
                      <w:r w:rsidR="002219B9">
                        <w:rPr>
                          <w:rFonts w:eastAsia="Times New Roman"/>
                          <w:sz w:val="20"/>
                          <w:szCs w:val="20"/>
                          <w:lang w:eastAsia="lv-LV"/>
                        </w:rPr>
                        <w:t xml:space="preserve"> </w:t>
                      </w:r>
                      <w:r w:rsidR="002B2EF2">
                        <w:rPr>
                          <w:rFonts w:eastAsia="Times New Roman"/>
                          <w:sz w:val="20"/>
                          <w:szCs w:val="20"/>
                          <w:lang w:eastAsia="lv-LV"/>
                        </w:rPr>
                        <w:t>xxx</w:t>
                      </w:r>
                    </w:p>
                    <w:p w14:paraId="511F95D4" w14:textId="77777777" w:rsidR="00982C7B" w:rsidRDefault="00982C7B" w:rsidP="00982C7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1B577F7C" wp14:editId="21854F0B">
                <wp:simplePos x="0" y="0"/>
                <wp:positionH relativeFrom="margin">
                  <wp:posOffset>407670</wp:posOffset>
                </wp:positionH>
                <wp:positionV relativeFrom="paragraph">
                  <wp:posOffset>5876925</wp:posOffset>
                </wp:positionV>
                <wp:extent cx="9011920" cy="489585"/>
                <wp:effectExtent l="0" t="0" r="1778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1920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6D58C" w14:textId="325785B9" w:rsidR="004901D4" w:rsidRDefault="00670824" w:rsidP="0041664B">
                            <w:r>
                              <w:t>Zemes vienību apvienošanas skice</w:t>
                            </w:r>
                            <w:r w:rsidR="004B0DF5">
                              <w:t xml:space="preserve"> </w:t>
                            </w:r>
                            <w:r w:rsidR="00442ABB">
                              <w:t xml:space="preserve">nekustamā īpašuma valsts kadastra informācijas sistēmā </w:t>
                            </w:r>
                            <w:r w:rsidR="002B2EF2">
                              <w:t>www.</w:t>
                            </w:r>
                            <w:r w:rsidR="00442ABB">
                              <w:t>kadastrs.lv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77F7C" id="_x0000_s1027" type="#_x0000_t202" style="position:absolute;left:0;text-align:left;margin-left:32.1pt;margin-top:462.75pt;width:709.6pt;height:38.5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">
                <v:textbox>
                  <w:txbxContent>
                    <w:p w14:paraId="4916D58C" w14:textId="325785B9" w:rsidR="004901D4" w:rsidRDefault="00670824" w:rsidP="0041664B">
                      <w:r>
                        <w:t>Zemes vienību apvienošanas skice</w:t>
                      </w:r>
                      <w:r w:rsidR="004B0DF5">
                        <w:t xml:space="preserve"> </w:t>
                      </w:r>
                      <w:r w:rsidR="00442ABB">
                        <w:t xml:space="preserve">nekustamā īpašuma valsts kadastra informācijas sistēmā </w:t>
                      </w:r>
                      <w:r w:rsidR="002B2EF2">
                        <w:t>www.</w:t>
                      </w:r>
                      <w:r w:rsidR="00442ABB">
                        <w:t>kadastrs.lv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01D1" w:rsidRPr="00A401D1">
        <w:rPr>
          <w:noProof/>
          <w:lang w:eastAsia="lv-LV"/>
        </w:rPr>
        <w:t xml:space="preserve"> </w:t>
      </w:r>
    </w:p>
    <w:p w14:paraId="47B1B477" w14:textId="757F65D5" w:rsidR="001F049E" w:rsidRDefault="001F049E" w:rsidP="001F049E">
      <w:pPr>
        <w:pStyle w:val="Paraststmeklis"/>
      </w:pPr>
      <w:r>
        <w:rPr>
          <w:noProof/>
        </w:rPr>
        <w:drawing>
          <wp:inline distT="0" distB="0" distL="0" distR="0" wp14:anchorId="7D6C8831" wp14:editId="035A4E93">
            <wp:extent cx="9400540" cy="5276850"/>
            <wp:effectExtent l="0" t="0" r="0" b="0"/>
            <wp:docPr id="180849890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054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A0E48" w14:textId="6F6951F3" w:rsidR="000F56AB" w:rsidRDefault="000F56AB" w:rsidP="002B2EF2"/>
    <w:sectPr w:rsidR="000F56AB" w:rsidSect="00235FB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0109B8"/>
    <w:multiLevelType w:val="hybridMultilevel"/>
    <w:tmpl w:val="ACF4B086"/>
    <w:lvl w:ilvl="0" w:tplc="4E3E30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5253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20"/>
    <w:rsid w:val="00030E27"/>
    <w:rsid w:val="0003720C"/>
    <w:rsid w:val="000421DF"/>
    <w:rsid w:val="00080F47"/>
    <w:rsid w:val="0008114E"/>
    <w:rsid w:val="000B0554"/>
    <w:rsid w:val="000B196B"/>
    <w:rsid w:val="000D2C45"/>
    <w:rsid w:val="000E05EA"/>
    <w:rsid w:val="000E65CE"/>
    <w:rsid w:val="000F56AB"/>
    <w:rsid w:val="00157AEE"/>
    <w:rsid w:val="00166712"/>
    <w:rsid w:val="0017403A"/>
    <w:rsid w:val="001A378D"/>
    <w:rsid w:val="001B5E63"/>
    <w:rsid w:val="001D2B63"/>
    <w:rsid w:val="001E0519"/>
    <w:rsid w:val="001E08FF"/>
    <w:rsid w:val="001F03CE"/>
    <w:rsid w:val="001F049E"/>
    <w:rsid w:val="00214572"/>
    <w:rsid w:val="00214B79"/>
    <w:rsid w:val="002219B9"/>
    <w:rsid w:val="00235FB4"/>
    <w:rsid w:val="00241F46"/>
    <w:rsid w:val="00244468"/>
    <w:rsid w:val="002B2EF2"/>
    <w:rsid w:val="00306085"/>
    <w:rsid w:val="0032457F"/>
    <w:rsid w:val="00350A04"/>
    <w:rsid w:val="00383B97"/>
    <w:rsid w:val="0038787A"/>
    <w:rsid w:val="003A6956"/>
    <w:rsid w:val="003C5876"/>
    <w:rsid w:val="00407CBF"/>
    <w:rsid w:val="00410F9E"/>
    <w:rsid w:val="0041664B"/>
    <w:rsid w:val="00442ABB"/>
    <w:rsid w:val="004901D4"/>
    <w:rsid w:val="004A22C8"/>
    <w:rsid w:val="004A7C5A"/>
    <w:rsid w:val="004B0DF5"/>
    <w:rsid w:val="004D244E"/>
    <w:rsid w:val="004F420D"/>
    <w:rsid w:val="004F78F9"/>
    <w:rsid w:val="00527799"/>
    <w:rsid w:val="00536207"/>
    <w:rsid w:val="006119FB"/>
    <w:rsid w:val="006265EE"/>
    <w:rsid w:val="00631B8A"/>
    <w:rsid w:val="00636FCE"/>
    <w:rsid w:val="00637E5D"/>
    <w:rsid w:val="00661C68"/>
    <w:rsid w:val="00670824"/>
    <w:rsid w:val="0067660E"/>
    <w:rsid w:val="00695E06"/>
    <w:rsid w:val="006976D3"/>
    <w:rsid w:val="006A22A6"/>
    <w:rsid w:val="006A2509"/>
    <w:rsid w:val="006B5204"/>
    <w:rsid w:val="006C2795"/>
    <w:rsid w:val="006E1C4B"/>
    <w:rsid w:val="0070694F"/>
    <w:rsid w:val="0071321F"/>
    <w:rsid w:val="007132ED"/>
    <w:rsid w:val="00736AF4"/>
    <w:rsid w:val="0073732F"/>
    <w:rsid w:val="00744190"/>
    <w:rsid w:val="00750952"/>
    <w:rsid w:val="00770E2A"/>
    <w:rsid w:val="00785A27"/>
    <w:rsid w:val="00795F4F"/>
    <w:rsid w:val="007A4F1E"/>
    <w:rsid w:val="007A54D0"/>
    <w:rsid w:val="007A7FB7"/>
    <w:rsid w:val="007D0F59"/>
    <w:rsid w:val="007F4029"/>
    <w:rsid w:val="007F405F"/>
    <w:rsid w:val="007F4AEC"/>
    <w:rsid w:val="007F5B63"/>
    <w:rsid w:val="00801986"/>
    <w:rsid w:val="00876058"/>
    <w:rsid w:val="00881BDD"/>
    <w:rsid w:val="008A2C8C"/>
    <w:rsid w:val="008A44B2"/>
    <w:rsid w:val="008C3215"/>
    <w:rsid w:val="008D63B2"/>
    <w:rsid w:val="008F0C89"/>
    <w:rsid w:val="00953320"/>
    <w:rsid w:val="00957C26"/>
    <w:rsid w:val="00964CBA"/>
    <w:rsid w:val="00973AE3"/>
    <w:rsid w:val="00982C7B"/>
    <w:rsid w:val="009C3A63"/>
    <w:rsid w:val="009E7B5E"/>
    <w:rsid w:val="009F3D56"/>
    <w:rsid w:val="00A01C81"/>
    <w:rsid w:val="00A15FA8"/>
    <w:rsid w:val="00A176AF"/>
    <w:rsid w:val="00A2564A"/>
    <w:rsid w:val="00A401D1"/>
    <w:rsid w:val="00A457D7"/>
    <w:rsid w:val="00A45FEC"/>
    <w:rsid w:val="00A75685"/>
    <w:rsid w:val="00A77540"/>
    <w:rsid w:val="00A82B4E"/>
    <w:rsid w:val="00A8750E"/>
    <w:rsid w:val="00A87E9C"/>
    <w:rsid w:val="00AC0127"/>
    <w:rsid w:val="00AD5A4D"/>
    <w:rsid w:val="00B00674"/>
    <w:rsid w:val="00B0475A"/>
    <w:rsid w:val="00B06E7E"/>
    <w:rsid w:val="00B21BC9"/>
    <w:rsid w:val="00B35657"/>
    <w:rsid w:val="00B40396"/>
    <w:rsid w:val="00B4505C"/>
    <w:rsid w:val="00B4646C"/>
    <w:rsid w:val="00B561F4"/>
    <w:rsid w:val="00B61C72"/>
    <w:rsid w:val="00B7142D"/>
    <w:rsid w:val="00B96277"/>
    <w:rsid w:val="00BB0565"/>
    <w:rsid w:val="00BB35F3"/>
    <w:rsid w:val="00BC6529"/>
    <w:rsid w:val="00BE5BEC"/>
    <w:rsid w:val="00C00035"/>
    <w:rsid w:val="00C10027"/>
    <w:rsid w:val="00C27DB1"/>
    <w:rsid w:val="00C643E1"/>
    <w:rsid w:val="00C97559"/>
    <w:rsid w:val="00CA0D63"/>
    <w:rsid w:val="00CC30EB"/>
    <w:rsid w:val="00CE0D62"/>
    <w:rsid w:val="00D0493F"/>
    <w:rsid w:val="00D20F71"/>
    <w:rsid w:val="00D33C24"/>
    <w:rsid w:val="00D62EB4"/>
    <w:rsid w:val="00DB1B04"/>
    <w:rsid w:val="00DB7F19"/>
    <w:rsid w:val="00DE4674"/>
    <w:rsid w:val="00DE5570"/>
    <w:rsid w:val="00DF55BD"/>
    <w:rsid w:val="00E215E1"/>
    <w:rsid w:val="00E66F80"/>
    <w:rsid w:val="00E67E27"/>
    <w:rsid w:val="00E70E03"/>
    <w:rsid w:val="00E84C07"/>
    <w:rsid w:val="00E952C1"/>
    <w:rsid w:val="00EA3C40"/>
    <w:rsid w:val="00EA6AE0"/>
    <w:rsid w:val="00EB1DA4"/>
    <w:rsid w:val="00EB6485"/>
    <w:rsid w:val="00EC0E45"/>
    <w:rsid w:val="00EE310F"/>
    <w:rsid w:val="00EF2E30"/>
    <w:rsid w:val="00EF3FD3"/>
    <w:rsid w:val="00F07320"/>
    <w:rsid w:val="00F22B7E"/>
    <w:rsid w:val="00F30BBF"/>
    <w:rsid w:val="00F31D44"/>
    <w:rsid w:val="00F60C46"/>
    <w:rsid w:val="00F743F1"/>
    <w:rsid w:val="00F746C0"/>
    <w:rsid w:val="00F849A8"/>
    <w:rsid w:val="00F86154"/>
    <w:rsid w:val="00FA55A5"/>
    <w:rsid w:val="00FC0FF7"/>
    <w:rsid w:val="00F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546423"/>
  <w15:chartTrackingRefBased/>
  <w15:docId w15:val="{C73F892F-AA65-4326-B1A3-54D103D6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uiPriority w:val="35"/>
    <w:unhideWhenUsed/>
    <w:qFormat/>
    <w:rsid w:val="004901D4"/>
    <w:pPr>
      <w:spacing w:after="200"/>
    </w:pPr>
    <w:rPr>
      <w:i/>
      <w:iCs/>
      <w:color w:val="44546A" w:themeColor="text2"/>
      <w:sz w:val="18"/>
      <w:szCs w:val="18"/>
    </w:rPr>
  </w:style>
  <w:style w:type="paragraph" w:styleId="Prskatjums">
    <w:name w:val="Revision"/>
    <w:hidden/>
    <w:uiPriority w:val="99"/>
    <w:semiHidden/>
    <w:rsid w:val="00AC0127"/>
    <w:pPr>
      <w:spacing w:after="0"/>
      <w:jc w:val="left"/>
    </w:pPr>
  </w:style>
  <w:style w:type="paragraph" w:styleId="Sarakstarindkopa">
    <w:name w:val="List Paragraph"/>
    <w:basedOn w:val="Parasts"/>
    <w:uiPriority w:val="34"/>
    <w:qFormat/>
    <w:rsid w:val="00166712"/>
    <w:pPr>
      <w:ind w:left="720"/>
      <w:contextualSpacing/>
    </w:pPr>
  </w:style>
  <w:style w:type="paragraph" w:styleId="Paraststmeklis">
    <w:name w:val="Normal (Web)"/>
    <w:basedOn w:val="Parasts"/>
    <w:uiPriority w:val="99"/>
    <w:semiHidden/>
    <w:unhideWhenUsed/>
    <w:rsid w:val="001F049E"/>
    <w:pPr>
      <w:spacing w:before="100" w:beforeAutospacing="1" w:after="100" w:afterAutospacing="1"/>
      <w:jc w:val="left"/>
    </w:pPr>
    <w:rPr>
      <w:rFonts w:eastAsia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62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Miķelis Cinis</dc:creator>
  <cp:lastModifiedBy>Ilze Urtāne</cp:lastModifiedBy>
  <cp:revision>5</cp:revision>
  <dcterms:created xsi:type="dcterms:W3CDTF">2025-09-19T10:37:00Z</dcterms:created>
  <dcterms:modified xsi:type="dcterms:W3CDTF">2025-10-02T13:32:00Z</dcterms:modified>
</cp:coreProperties>
</file>