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1CD0E" w14:textId="77777777" w:rsidR="005868BD" w:rsidRDefault="005868BD" w:rsidP="00F14842">
      <w:pPr>
        <w:pStyle w:val="TOCHeading"/>
      </w:pPr>
    </w:p>
    <w:p w14:paraId="0CDC366F" w14:textId="77777777" w:rsidR="002B07C9" w:rsidRDefault="002B07C9" w:rsidP="002B07C9">
      <w:pPr>
        <w:rPr>
          <w:rFonts w:eastAsiaTheme="minorHAnsi"/>
          <w:lang w:val="en-US"/>
        </w:rPr>
      </w:pPr>
    </w:p>
    <w:p w14:paraId="457DD96C" w14:textId="77777777" w:rsidR="002B07C9" w:rsidRPr="002B07C9" w:rsidRDefault="002B07C9" w:rsidP="002B07C9">
      <w:pPr>
        <w:rPr>
          <w:rFonts w:eastAsiaTheme="minorHAnsi"/>
          <w:lang w:val="en-US"/>
        </w:rPr>
      </w:pPr>
    </w:p>
    <w:p w14:paraId="10E970EB" w14:textId="17104C3F" w:rsidR="00022079" w:rsidRDefault="002B07C9" w:rsidP="00331CD4">
      <w:pPr>
        <w:pStyle w:val="Title"/>
      </w:pPr>
      <w:r>
        <w:rPr>
          <w:noProof/>
        </w:rPr>
        <w:drawing>
          <wp:inline distT="0" distB="0" distL="0" distR="0" wp14:anchorId="4184FBC0" wp14:editId="7C106900">
            <wp:extent cx="1020304" cy="1214022"/>
            <wp:effectExtent l="0" t="0" r="8890" b="5715"/>
            <wp:docPr id="167918111" name="Picture 2" descr="Ādažu novada ģerbonis — Vikipē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Ādažu novada ģerbonis — Vikipēdi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486" cy="1227328"/>
                    </a:xfrm>
                    <a:prstGeom prst="rect">
                      <a:avLst/>
                    </a:prstGeom>
                    <a:noFill/>
                    <a:ln>
                      <a:noFill/>
                    </a:ln>
                  </pic:spPr>
                </pic:pic>
              </a:graphicData>
            </a:graphic>
          </wp:inline>
        </w:drawing>
      </w:r>
    </w:p>
    <w:p w14:paraId="4880BA89" w14:textId="77777777" w:rsidR="00022079" w:rsidRDefault="00022079" w:rsidP="00331CD4">
      <w:pPr>
        <w:pStyle w:val="Title"/>
      </w:pPr>
    </w:p>
    <w:p w14:paraId="6B376F19" w14:textId="77777777" w:rsidR="002B07C9" w:rsidRDefault="002B07C9" w:rsidP="002B07C9"/>
    <w:p w14:paraId="57F4F85E" w14:textId="77777777" w:rsidR="002B07C9" w:rsidRDefault="002B07C9" w:rsidP="002B07C9"/>
    <w:p w14:paraId="67DB4FF3" w14:textId="77777777" w:rsidR="002B07C9" w:rsidRPr="002B07C9" w:rsidRDefault="002B07C9" w:rsidP="002B07C9"/>
    <w:p w14:paraId="29479FBD" w14:textId="77777777" w:rsidR="00022079" w:rsidRDefault="00022079" w:rsidP="00331CD4">
      <w:pPr>
        <w:pStyle w:val="Title"/>
      </w:pPr>
    </w:p>
    <w:p w14:paraId="3FC3CBFA" w14:textId="77777777" w:rsidR="00022079" w:rsidRPr="00022079" w:rsidRDefault="00022079" w:rsidP="00331CD4">
      <w:pPr>
        <w:pStyle w:val="Title"/>
      </w:pPr>
    </w:p>
    <w:p w14:paraId="071775DF" w14:textId="77777777" w:rsidR="00022079" w:rsidRDefault="00022079" w:rsidP="00331CD4">
      <w:pPr>
        <w:pStyle w:val="Title"/>
      </w:pPr>
    </w:p>
    <w:p w14:paraId="40CE17BB" w14:textId="77777777" w:rsidR="00726D96" w:rsidRDefault="005868BD" w:rsidP="002B07C9">
      <w:pPr>
        <w:pStyle w:val="Title"/>
        <w:spacing w:before="720"/>
        <w:rPr>
          <w:sz w:val="48"/>
          <w:szCs w:val="48"/>
        </w:rPr>
      </w:pPr>
      <w:r w:rsidRPr="002B07C9">
        <w:rPr>
          <w:sz w:val="48"/>
          <w:szCs w:val="48"/>
        </w:rPr>
        <w:t xml:space="preserve">Ādažu novada sociālā dienesta </w:t>
      </w:r>
    </w:p>
    <w:p w14:paraId="406A48AD" w14:textId="46609DA3" w:rsidR="0009233D" w:rsidRPr="002B07C9" w:rsidRDefault="002B596D" w:rsidP="002B07C9">
      <w:pPr>
        <w:pStyle w:val="Title"/>
        <w:spacing w:before="720"/>
        <w:rPr>
          <w:sz w:val="48"/>
          <w:szCs w:val="48"/>
        </w:rPr>
      </w:pPr>
      <w:r>
        <w:rPr>
          <w:sz w:val="48"/>
          <w:szCs w:val="48"/>
        </w:rPr>
        <w:t>A</w:t>
      </w:r>
      <w:r w:rsidRPr="002B07C9">
        <w:rPr>
          <w:sz w:val="48"/>
          <w:szCs w:val="48"/>
        </w:rPr>
        <w:t xml:space="preserve">ttīstības </w:t>
      </w:r>
      <w:r w:rsidR="005868BD" w:rsidRPr="002B07C9">
        <w:rPr>
          <w:sz w:val="48"/>
          <w:szCs w:val="48"/>
        </w:rPr>
        <w:t>plāns</w:t>
      </w:r>
      <w:r w:rsidR="00726D96">
        <w:rPr>
          <w:sz w:val="48"/>
          <w:szCs w:val="48"/>
        </w:rPr>
        <w:t xml:space="preserve"> </w:t>
      </w:r>
      <w:r w:rsidR="005868BD" w:rsidRPr="002B07C9">
        <w:rPr>
          <w:sz w:val="48"/>
          <w:szCs w:val="48"/>
        </w:rPr>
        <w:t>2025</w:t>
      </w:r>
      <w:r w:rsidR="00726D96">
        <w:rPr>
          <w:sz w:val="48"/>
          <w:szCs w:val="48"/>
        </w:rPr>
        <w:t>.</w:t>
      </w:r>
      <w:r w:rsidR="002B07C9" w:rsidRPr="002B07C9">
        <w:rPr>
          <w:sz w:val="48"/>
          <w:szCs w:val="48"/>
        </w:rPr>
        <w:t>–</w:t>
      </w:r>
      <w:r w:rsidR="005868BD" w:rsidRPr="002B07C9">
        <w:rPr>
          <w:sz w:val="48"/>
          <w:szCs w:val="48"/>
        </w:rPr>
        <w:t>2029</w:t>
      </w:r>
      <w:r w:rsidR="00726D96">
        <w:rPr>
          <w:sz w:val="48"/>
          <w:szCs w:val="48"/>
        </w:rPr>
        <w:t>.</w:t>
      </w:r>
      <w:r w:rsidR="002B07C9" w:rsidRPr="002B07C9">
        <w:rPr>
          <w:sz w:val="48"/>
          <w:szCs w:val="48"/>
        </w:rPr>
        <w:t xml:space="preserve"> </w:t>
      </w:r>
      <w:r>
        <w:rPr>
          <w:sz w:val="48"/>
          <w:szCs w:val="48"/>
        </w:rPr>
        <w:t>gadam</w:t>
      </w:r>
    </w:p>
    <w:p w14:paraId="372E66C8" w14:textId="77777777" w:rsidR="005868BD" w:rsidRPr="00022079" w:rsidRDefault="005868BD" w:rsidP="00022079">
      <w:pPr>
        <w:jc w:val="center"/>
        <w:rPr>
          <w:b/>
          <w:bCs/>
          <w:sz w:val="56"/>
          <w:szCs w:val="56"/>
        </w:rPr>
      </w:pPr>
    </w:p>
    <w:p w14:paraId="530FD059" w14:textId="77777777" w:rsidR="005868BD" w:rsidRPr="00022079" w:rsidRDefault="005868BD" w:rsidP="00022079">
      <w:pPr>
        <w:jc w:val="center"/>
        <w:rPr>
          <w:b/>
          <w:bCs/>
          <w:sz w:val="56"/>
          <w:szCs w:val="56"/>
        </w:rPr>
      </w:pPr>
    </w:p>
    <w:p w14:paraId="4EE401DF" w14:textId="77777777" w:rsidR="00022079" w:rsidRDefault="00022079" w:rsidP="00022079">
      <w:pPr>
        <w:jc w:val="center"/>
        <w:rPr>
          <w:b/>
          <w:bCs/>
          <w:sz w:val="56"/>
          <w:szCs w:val="56"/>
        </w:rPr>
      </w:pPr>
    </w:p>
    <w:p w14:paraId="615C9142" w14:textId="77777777" w:rsidR="00022079" w:rsidRDefault="00022079" w:rsidP="00022079">
      <w:pPr>
        <w:jc w:val="center"/>
        <w:rPr>
          <w:b/>
          <w:bCs/>
          <w:sz w:val="56"/>
          <w:szCs w:val="56"/>
        </w:rPr>
      </w:pPr>
    </w:p>
    <w:p w14:paraId="4BB31487" w14:textId="77777777" w:rsidR="00022079" w:rsidRDefault="00022079" w:rsidP="00022079">
      <w:pPr>
        <w:jc w:val="center"/>
        <w:rPr>
          <w:b/>
          <w:bCs/>
          <w:sz w:val="56"/>
          <w:szCs w:val="56"/>
        </w:rPr>
      </w:pPr>
    </w:p>
    <w:p w14:paraId="6F6FF472" w14:textId="77777777" w:rsidR="00022079" w:rsidRDefault="00022079" w:rsidP="00022079">
      <w:pPr>
        <w:jc w:val="center"/>
        <w:rPr>
          <w:b/>
          <w:bCs/>
          <w:sz w:val="56"/>
          <w:szCs w:val="56"/>
        </w:rPr>
      </w:pPr>
    </w:p>
    <w:p w14:paraId="1B71D438" w14:textId="77777777" w:rsidR="00022079" w:rsidRDefault="00022079" w:rsidP="00022079">
      <w:pPr>
        <w:jc w:val="center"/>
        <w:rPr>
          <w:b/>
          <w:bCs/>
          <w:sz w:val="56"/>
          <w:szCs w:val="56"/>
        </w:rPr>
      </w:pPr>
    </w:p>
    <w:p w14:paraId="075D0490" w14:textId="77777777" w:rsidR="002B596D" w:rsidRDefault="002B596D" w:rsidP="00331CD4">
      <w:pPr>
        <w:pStyle w:val="Title"/>
        <w:rPr>
          <w:b w:val="0"/>
          <w:bCs w:val="0"/>
          <w:highlight w:val="yellow"/>
        </w:rPr>
      </w:pPr>
    </w:p>
    <w:p w14:paraId="2880C9CC" w14:textId="77777777" w:rsidR="002B596D" w:rsidRPr="003D6327" w:rsidRDefault="002B596D" w:rsidP="00331CD4">
      <w:pPr>
        <w:pStyle w:val="Title"/>
        <w:rPr>
          <w:b w:val="0"/>
          <w:bCs w:val="0"/>
        </w:rPr>
      </w:pPr>
      <w:r w:rsidRPr="003D6327">
        <w:rPr>
          <w:b w:val="0"/>
          <w:bCs w:val="0"/>
        </w:rPr>
        <w:t>Ādaži</w:t>
      </w:r>
    </w:p>
    <w:p w14:paraId="28B54609" w14:textId="6B1F9FFD" w:rsidR="005868BD" w:rsidRPr="00E858BA" w:rsidRDefault="003D6327" w:rsidP="00331CD4">
      <w:pPr>
        <w:pStyle w:val="Title"/>
        <w:rPr>
          <w:b w:val="0"/>
          <w:bCs w:val="0"/>
        </w:rPr>
      </w:pPr>
      <w:r w:rsidRPr="003D6327">
        <w:rPr>
          <w:b w:val="0"/>
          <w:bCs w:val="0"/>
        </w:rPr>
        <w:t>01</w:t>
      </w:r>
      <w:r w:rsidR="005868BD" w:rsidRPr="003D6327">
        <w:rPr>
          <w:b w:val="0"/>
          <w:bCs w:val="0"/>
        </w:rPr>
        <w:t>.</w:t>
      </w:r>
      <w:r w:rsidRPr="003D6327">
        <w:rPr>
          <w:b w:val="0"/>
          <w:bCs w:val="0"/>
        </w:rPr>
        <w:t>10</w:t>
      </w:r>
      <w:r w:rsidR="005868BD" w:rsidRPr="003D6327">
        <w:rPr>
          <w:b w:val="0"/>
          <w:bCs w:val="0"/>
        </w:rPr>
        <w:t>.2025.</w:t>
      </w:r>
    </w:p>
    <w:p w14:paraId="5439EE63" w14:textId="77777777" w:rsidR="00022079" w:rsidRPr="002B07C9" w:rsidRDefault="00022079" w:rsidP="00022079">
      <w:pPr>
        <w:spacing w:after="160" w:line="259" w:lineRule="auto"/>
        <w:jc w:val="center"/>
        <w:rPr>
          <w:b/>
          <w:bCs/>
          <w:szCs w:val="24"/>
        </w:rPr>
      </w:pPr>
      <w:r w:rsidRPr="00022079">
        <w:rPr>
          <w:b/>
          <w:bCs/>
          <w:sz w:val="56"/>
          <w:szCs w:val="56"/>
        </w:rPr>
        <w:br w:type="page"/>
      </w:r>
    </w:p>
    <w:p w14:paraId="74D1AC87" w14:textId="038C5B72" w:rsidR="005868BD" w:rsidRPr="00022079" w:rsidRDefault="005868BD" w:rsidP="00022079">
      <w:pPr>
        <w:pStyle w:val="NoSpacing"/>
      </w:pPr>
      <w:r w:rsidRPr="00022079">
        <w:lastRenderedPageBreak/>
        <w:t>TERMINI</w:t>
      </w:r>
      <w:r w:rsidR="00242E7C">
        <w:t xml:space="preserve"> UN SAĪSINĀJUMI</w:t>
      </w:r>
    </w:p>
    <w:p w14:paraId="2AD4A51D" w14:textId="3A9CE71A" w:rsidR="005868BD" w:rsidRPr="002B596D" w:rsidRDefault="005868BD" w:rsidP="00022079">
      <w:r w:rsidRPr="00E858BA">
        <w:rPr>
          <w:b/>
          <w:bCs/>
        </w:rPr>
        <w:t>Aprūpe mājās</w:t>
      </w:r>
      <w:r w:rsidRPr="002B596D">
        <w:t xml:space="preserve"> –</w:t>
      </w:r>
      <w:r w:rsidR="009E2125" w:rsidRPr="002B596D">
        <w:t xml:space="preserve"> </w:t>
      </w:r>
      <w:r w:rsidRPr="002B596D">
        <w:t>atbalsts dzīvesvietā, kas nodrošina cilvēka primārās vajadzības sakarā ar aprūpējamās personas funkcionālo spēju samazināšanos vecuma, garīgo vai fizisko ierobežojumu, slimību vai citu iemeslu dēļ.</w:t>
      </w:r>
    </w:p>
    <w:p w14:paraId="3ACF1CEE" w14:textId="305A9D40" w:rsidR="005868BD" w:rsidRPr="002B596D" w:rsidRDefault="005868BD" w:rsidP="00022079">
      <w:r w:rsidRPr="00E858BA">
        <w:rPr>
          <w:b/>
          <w:bCs/>
        </w:rPr>
        <w:t>Dienas aprūpes centrs</w:t>
      </w:r>
      <w:r w:rsidRPr="002B596D">
        <w:t xml:space="preserve"> – sociālā pakalpojuma veids, kas dienas laikā nodrošina aprūpi (ēdināšanu, higiēnu, uzraudzību un asistēšanu), sociālās rehabilitācijas, sociālā atbalsta pakalpojumus vai programmas (piem., sociālo prasmju attīstība, izglītošana, brīvā laika pavadīšanas iespējas) cilvēkiem ar aprūpes un sociālās rehabilitācijas vajadzībām.</w:t>
      </w:r>
    </w:p>
    <w:p w14:paraId="3695B6AB" w14:textId="2BD6FE20" w:rsidR="005868BD" w:rsidRPr="002B596D" w:rsidRDefault="005868BD" w:rsidP="00022079">
      <w:proofErr w:type="spellStart"/>
      <w:r w:rsidRPr="00E858BA">
        <w:rPr>
          <w:b/>
          <w:bCs/>
        </w:rPr>
        <w:t>Deinstitucionalizācija</w:t>
      </w:r>
      <w:proofErr w:type="spellEnd"/>
      <w:r w:rsidRPr="00E858BA">
        <w:rPr>
          <w:b/>
          <w:bCs/>
        </w:rPr>
        <w:t xml:space="preserve"> (DI)</w:t>
      </w:r>
      <w:r w:rsidRPr="002B596D">
        <w:t xml:space="preserve"> – politika, kas sašaurin</w:t>
      </w:r>
      <w:r w:rsidR="00FD63F4">
        <w:t>a</w:t>
      </w:r>
      <w:r w:rsidRPr="002B596D">
        <w:t xml:space="preserve"> institūcij</w:t>
      </w:r>
      <w:r w:rsidR="002B596D">
        <w:t>a</w:t>
      </w:r>
      <w:r w:rsidRPr="002B596D">
        <w:t>s sociālo pakalpojumu saņēmēju loku un paplašin</w:t>
      </w:r>
      <w:r w:rsidR="002B596D">
        <w:t>a</w:t>
      </w:r>
      <w:r w:rsidRPr="002B596D">
        <w:t xml:space="preserve"> to cilvēku loku, kas pašvaldībā saņem sabiedrībā balstītus pakalpojumus, nodrošinot neatkarīgas dzīves iespējas un iekļaušanos sabiedrībā. DI </w:t>
      </w:r>
      <w:r w:rsidR="002B596D">
        <w:t xml:space="preserve">mazina </w:t>
      </w:r>
      <w:r w:rsidRPr="002B596D">
        <w:t>vajadzību pasīvi saņemt pakalpojumus institūcijā.</w:t>
      </w:r>
    </w:p>
    <w:p w14:paraId="288DA0A7" w14:textId="0256B40A" w:rsidR="005868BD" w:rsidRPr="002B596D" w:rsidRDefault="005868BD" w:rsidP="00022079">
      <w:r w:rsidRPr="00E858BA">
        <w:rPr>
          <w:b/>
          <w:bCs/>
        </w:rPr>
        <w:t>Dzīves kvalitāte</w:t>
      </w:r>
      <w:r w:rsidRPr="002B596D">
        <w:t xml:space="preserve"> –</w:t>
      </w:r>
      <w:r w:rsidR="002B596D">
        <w:t xml:space="preserve"> </w:t>
      </w:r>
      <w:r w:rsidRPr="002B596D">
        <w:t>fizisko, psiholoģisko, sociālo un citas cilvēka funkcionēšanas dimensijas, piem., materiāl</w:t>
      </w:r>
      <w:r w:rsidR="002B596D">
        <w:t>ā</w:t>
      </w:r>
      <w:r w:rsidRPr="002B596D">
        <w:t xml:space="preserve"> labklājīb</w:t>
      </w:r>
      <w:r w:rsidR="002B596D">
        <w:t>a</w:t>
      </w:r>
      <w:r w:rsidRPr="002B596D">
        <w:t>, personu attiecības, personisk</w:t>
      </w:r>
      <w:r w:rsidR="002B596D">
        <w:t>ā</w:t>
      </w:r>
      <w:r w:rsidRPr="002B596D">
        <w:t xml:space="preserve"> attīstīb</w:t>
      </w:r>
      <w:r w:rsidR="002B596D">
        <w:t>a</w:t>
      </w:r>
      <w:r w:rsidRPr="002B596D">
        <w:t xml:space="preserve">, </w:t>
      </w:r>
      <w:proofErr w:type="spellStart"/>
      <w:r w:rsidRPr="002B596D">
        <w:t>pašnoteikšan</w:t>
      </w:r>
      <w:r w:rsidR="002B596D">
        <w:t>ā</w:t>
      </w:r>
      <w:r w:rsidRPr="002B596D">
        <w:t>s</w:t>
      </w:r>
      <w:proofErr w:type="spellEnd"/>
      <w:r w:rsidRPr="002B596D">
        <w:t>, emocionāl</w:t>
      </w:r>
      <w:r w:rsidR="002B596D">
        <w:t>ā</w:t>
      </w:r>
      <w:r w:rsidRPr="002B596D">
        <w:t xml:space="preserve"> labsajūt</w:t>
      </w:r>
      <w:r w:rsidR="002B596D">
        <w:t>a</w:t>
      </w:r>
      <w:r w:rsidRPr="002B596D">
        <w:t>, sociāl</w:t>
      </w:r>
      <w:r w:rsidR="002B596D">
        <w:t>ā</w:t>
      </w:r>
      <w:r w:rsidRPr="002B596D">
        <w:t xml:space="preserve"> iekļaušan</w:t>
      </w:r>
      <w:r w:rsidR="002B596D">
        <w:t>ās</w:t>
      </w:r>
      <w:r w:rsidRPr="002B596D">
        <w:t>, tiesības.</w:t>
      </w:r>
    </w:p>
    <w:p w14:paraId="5C58FB09" w14:textId="2CF15F4F" w:rsidR="005868BD" w:rsidRPr="002B596D" w:rsidRDefault="005868BD" w:rsidP="00022079">
      <w:r w:rsidRPr="00E858BA">
        <w:rPr>
          <w:b/>
          <w:bCs/>
        </w:rPr>
        <w:t>Garīga rakstura traucējumi (GRT)</w:t>
      </w:r>
      <w:r w:rsidRPr="002B596D">
        <w:t xml:space="preserve"> –  termins, kas raksturo gan psihiskās (intelektuālās) attīstības traucējumus, gan psihiskās slimības, kas ierobežo cilvēka spējas strādāt un aprūpēt sevi, kā arī apgrūtina iekļaušanos sabiedrībā.</w:t>
      </w:r>
    </w:p>
    <w:p w14:paraId="5CA37656" w14:textId="42E2224E" w:rsidR="005868BD" w:rsidRPr="002B596D" w:rsidRDefault="005868BD" w:rsidP="00022079">
      <w:r w:rsidRPr="00E858BA">
        <w:rPr>
          <w:b/>
          <w:bCs/>
        </w:rPr>
        <w:t>Grupu māja (dzīvoklis)</w:t>
      </w:r>
      <w:r w:rsidRPr="002B596D">
        <w:t xml:space="preserve"> – sociālais pakalpojums, kas nodrošina mājvietu nelielam skaitam pakalpojuma saņēmēju, visbiežāk pieaugušajiem ar garīgās, psihiskās un fiziskās veselības traucējumiem, kuri nevar dzīvot patstāvīgi.</w:t>
      </w:r>
    </w:p>
    <w:p w14:paraId="05FFBAEE" w14:textId="1D4388BA" w:rsidR="005868BD" w:rsidRPr="002B596D" w:rsidRDefault="005868BD" w:rsidP="00022079">
      <w:r w:rsidRPr="00E858BA">
        <w:rPr>
          <w:b/>
          <w:bCs/>
        </w:rPr>
        <w:t>Ilgstošas sociālās aprūpes un sociālās rehabilitācijas institūcija</w:t>
      </w:r>
      <w:r w:rsidRPr="002B596D">
        <w:rPr>
          <w:b/>
          <w:bCs/>
        </w:rPr>
        <w:t xml:space="preserve"> </w:t>
      </w:r>
      <w:r w:rsidRPr="002B596D">
        <w:t>–institūcija</w:t>
      </w:r>
      <w:r w:rsidR="002B596D">
        <w:t xml:space="preserve"> (saukta arī par </w:t>
      </w:r>
      <w:r w:rsidR="002B596D" w:rsidRPr="002B596D">
        <w:t>pansionāt</w:t>
      </w:r>
      <w:r w:rsidR="002B596D">
        <w:t>u</w:t>
      </w:r>
      <w:r w:rsidR="002B596D" w:rsidRPr="002B596D">
        <w:t xml:space="preserve"> vai sociālās aprūpes centr</w:t>
      </w:r>
      <w:r w:rsidR="002B596D">
        <w:t>u),</w:t>
      </w:r>
      <w:r w:rsidRPr="002B596D">
        <w:t xml:space="preserve"> kas nodrošina pilnu aprūpi un sociālo rehabilitāciju personai, kura vecuma vai veselības stāvokļa dēļ nespēj sevi aprūpēt, kā arī bāreņiem un bez vecāku gādības palikušiem bērniem.</w:t>
      </w:r>
    </w:p>
    <w:p w14:paraId="3EB2EF56" w14:textId="2322051E" w:rsidR="005868BD" w:rsidRPr="002B596D" w:rsidRDefault="005868BD" w:rsidP="00022079">
      <w:r w:rsidRPr="00E858BA">
        <w:rPr>
          <w:b/>
          <w:bCs/>
        </w:rPr>
        <w:t>Krīze</w:t>
      </w:r>
      <w:r w:rsidRPr="002B596D">
        <w:t xml:space="preserve"> – cilvēka vai grupu emocionālā un psihiskā stāvokļa stabilitātes zudums, kad zaudēta spēja adekvāti reaģēt uz situācijas pārmaiņām.</w:t>
      </w:r>
    </w:p>
    <w:p w14:paraId="71949CE4" w14:textId="6B2B0253" w:rsidR="005868BD" w:rsidRPr="002B596D" w:rsidRDefault="005868BD" w:rsidP="00022079">
      <w:r w:rsidRPr="00E858BA">
        <w:rPr>
          <w:b/>
          <w:bCs/>
        </w:rPr>
        <w:t>Krīzes centrs</w:t>
      </w:r>
      <w:r w:rsidRPr="002B596D">
        <w:rPr>
          <w:b/>
          <w:bCs/>
        </w:rPr>
        <w:t xml:space="preserve"> </w:t>
      </w:r>
      <w:r w:rsidRPr="002B596D">
        <w:t>– institūcija, kas nodrošina īstermiņa palīdzību krīzes situācijas pārvarēšanai un veicina indivīdu, ģimeņu vai grupu funkcionēšanas atsākšanu.</w:t>
      </w:r>
    </w:p>
    <w:p w14:paraId="6D53D12F" w14:textId="50335D2E" w:rsidR="005868BD" w:rsidRPr="002B596D" w:rsidRDefault="005868BD" w:rsidP="00022079">
      <w:r w:rsidRPr="00E858BA">
        <w:rPr>
          <w:b/>
          <w:bCs/>
        </w:rPr>
        <w:t>Mājsaimniecība</w:t>
      </w:r>
      <w:r w:rsidRPr="002B596D">
        <w:t xml:space="preserve"> –</w:t>
      </w:r>
      <w:r w:rsidR="00FD63F4">
        <w:t xml:space="preserve"> </w:t>
      </w:r>
      <w:r w:rsidRPr="002B596D">
        <w:t>vairākas personas, kuras dzīvo vienā mājoklī un kopīgi sedz izdevumus, vai viena persona, kura saimnieko atsevišķi.</w:t>
      </w:r>
    </w:p>
    <w:p w14:paraId="438CE9BE" w14:textId="27E36DDC" w:rsidR="005868BD" w:rsidRPr="002B596D" w:rsidRDefault="005868BD" w:rsidP="00022079">
      <w:r w:rsidRPr="00E858BA">
        <w:rPr>
          <w:b/>
          <w:bCs/>
        </w:rPr>
        <w:t>Naktspatversme</w:t>
      </w:r>
      <w:r w:rsidRPr="002B596D">
        <w:t xml:space="preserve"> – sociālais pakalpojums, kas cilvēkiem bez noteiktas dzīvesvietas un krīzes situācijā nonākušajiem nodrošina naktsmītni, vakariņas un personiskās higiēnas ievērošan</w:t>
      </w:r>
      <w:r w:rsidR="00FD63F4">
        <w:t>u</w:t>
      </w:r>
      <w:r w:rsidRPr="002B596D">
        <w:t>.</w:t>
      </w:r>
    </w:p>
    <w:p w14:paraId="0FEFE6A2" w14:textId="416ED7EA" w:rsidR="005868BD" w:rsidRPr="002B596D" w:rsidRDefault="005868BD" w:rsidP="00022079">
      <w:r w:rsidRPr="00E858BA">
        <w:rPr>
          <w:b/>
          <w:bCs/>
        </w:rPr>
        <w:t>Pamatvajadzības</w:t>
      </w:r>
      <w:r w:rsidRPr="002B596D">
        <w:t xml:space="preserve"> –vajadzības</w:t>
      </w:r>
      <w:r w:rsidR="00FD63F4">
        <w:t xml:space="preserve"> </w:t>
      </w:r>
      <w:r w:rsidRPr="002B596D">
        <w:t>cilvēka eksistences nodrošināšanai un pienācīgai dzīvei (piem., pārtika, apģērbs</w:t>
      </w:r>
      <w:r w:rsidR="00FD63F4">
        <w:t>,</w:t>
      </w:r>
      <w:r w:rsidRPr="002B596D">
        <w:t xml:space="preserve"> mājoklis</w:t>
      </w:r>
      <w:r w:rsidR="00FD63F4">
        <w:t xml:space="preserve">, </w:t>
      </w:r>
      <w:r w:rsidRPr="002B596D">
        <w:t>dzeramā ūdens pieejamība, izglītība, veselības aprūpe, sabiedriskais transports).</w:t>
      </w:r>
    </w:p>
    <w:p w14:paraId="016F88B5" w14:textId="4429A8F4" w:rsidR="005868BD" w:rsidRPr="002B596D" w:rsidRDefault="005868BD" w:rsidP="00022079">
      <w:r w:rsidRPr="00E858BA">
        <w:rPr>
          <w:b/>
          <w:bCs/>
        </w:rPr>
        <w:t>Patversme</w:t>
      </w:r>
      <w:r w:rsidRPr="002B596D">
        <w:t xml:space="preserve"> –</w:t>
      </w:r>
      <w:r w:rsidR="00FD63F4">
        <w:t xml:space="preserve"> </w:t>
      </w:r>
      <w:r w:rsidRPr="002B596D">
        <w:t xml:space="preserve">pagaidu dzīvojamās vietas </w:t>
      </w:r>
      <w:r w:rsidR="00FD63F4" w:rsidRPr="002B596D">
        <w:t xml:space="preserve">īslaicīga </w:t>
      </w:r>
      <w:r w:rsidRPr="002B596D">
        <w:t xml:space="preserve">nodrošināšana cilvēkiem bez noteiktas dzīvesvietas vai krīzes situācijā, </w:t>
      </w:r>
      <w:r w:rsidR="00FD63F4">
        <w:t xml:space="preserve">t.sk., </w:t>
      </w:r>
      <w:r w:rsidRPr="002B596D">
        <w:t>uztur</w:t>
      </w:r>
      <w:r w:rsidR="00FD63F4">
        <w:t>s</w:t>
      </w:r>
      <w:r w:rsidRPr="002B596D">
        <w:t>, personiskās higiēnas ievērošanas iespēja un sociālā darba speciālista pakalpojum</w:t>
      </w:r>
      <w:r w:rsidR="00FD63F4">
        <w:t>i</w:t>
      </w:r>
      <w:r w:rsidRPr="002B596D">
        <w:t>.</w:t>
      </w:r>
    </w:p>
    <w:p w14:paraId="2EDC2F8B" w14:textId="10F5A44D" w:rsidR="005868BD" w:rsidRPr="002B596D" w:rsidRDefault="005868BD" w:rsidP="00022079">
      <w:r w:rsidRPr="00E858BA">
        <w:rPr>
          <w:b/>
          <w:bCs/>
        </w:rPr>
        <w:t>Sociālais</w:t>
      </w:r>
      <w:r w:rsidRPr="00E858BA">
        <w:t xml:space="preserve"> </w:t>
      </w:r>
      <w:r w:rsidRPr="00E858BA">
        <w:rPr>
          <w:b/>
          <w:bCs/>
        </w:rPr>
        <w:t>darbinieks</w:t>
      </w:r>
      <w:r w:rsidRPr="002B596D">
        <w:t xml:space="preserve"> – speciālists, kas sniedz sociālā atbalsta pakalpojumus gadījumos, kad </w:t>
      </w:r>
      <w:r w:rsidR="00FD63F4">
        <w:t>jā</w:t>
      </w:r>
      <w:r w:rsidRPr="002B596D">
        <w:t>risin</w:t>
      </w:r>
      <w:r w:rsidR="00FD63F4">
        <w:t>a</w:t>
      </w:r>
      <w:r w:rsidRPr="002B596D">
        <w:t xml:space="preserve"> personu un </w:t>
      </w:r>
      <w:r w:rsidR="00FD63F4">
        <w:t xml:space="preserve">sabiedrības </w:t>
      </w:r>
      <w:r w:rsidRPr="002B596D">
        <w:t>sociālās problēmas vai krīzes situācijas.</w:t>
      </w:r>
    </w:p>
    <w:p w14:paraId="5018AC48" w14:textId="6ACFD643" w:rsidR="005868BD" w:rsidRPr="002B596D" w:rsidRDefault="005868BD" w:rsidP="00022079">
      <w:r w:rsidRPr="00E858BA">
        <w:rPr>
          <w:b/>
          <w:bCs/>
        </w:rPr>
        <w:t>Sociālais darbs</w:t>
      </w:r>
      <w:r w:rsidRPr="002B596D">
        <w:t xml:space="preserve"> –</w:t>
      </w:r>
      <w:r w:rsidR="00FD63F4">
        <w:t>darbības joma</w:t>
      </w:r>
      <w:r w:rsidRPr="002B596D">
        <w:t xml:space="preserve">, kas sekmē sociālās pārmaiņas un attīstību, sociālo saliedētību, cilvēku iespējas, </w:t>
      </w:r>
      <w:proofErr w:type="spellStart"/>
      <w:r w:rsidRPr="002B596D">
        <w:t>pašnoteikšanos</w:t>
      </w:r>
      <w:proofErr w:type="spellEnd"/>
      <w:r w:rsidRPr="002B596D">
        <w:t xml:space="preserve"> un brīvību. Sociālā darba pamatā ir sociālais taisnīgums, cilvēktiesības, kolektīvā atbildība un cieņa pret dažādību.</w:t>
      </w:r>
    </w:p>
    <w:p w14:paraId="5D9621C1" w14:textId="6A785292" w:rsidR="005868BD" w:rsidRPr="002B596D" w:rsidRDefault="005868BD" w:rsidP="00022079">
      <w:r w:rsidRPr="00E858BA">
        <w:rPr>
          <w:b/>
          <w:bCs/>
        </w:rPr>
        <w:lastRenderedPageBreak/>
        <w:t>Sociālā rehabilitācija</w:t>
      </w:r>
      <w:r w:rsidRPr="002B596D">
        <w:t xml:space="preserve"> –</w:t>
      </w:r>
      <w:r w:rsidR="00FD63F4">
        <w:t xml:space="preserve"> </w:t>
      </w:r>
      <w:r w:rsidRPr="002B596D">
        <w:t>cilvēka sociālās funkcionēšanas uzlabošan</w:t>
      </w:r>
      <w:r w:rsidR="00FD63F4">
        <w:t>a</w:t>
      </w:r>
      <w:r w:rsidRPr="002B596D">
        <w:t>.</w:t>
      </w:r>
    </w:p>
    <w:p w14:paraId="200C1775" w14:textId="6C490F04" w:rsidR="005868BD" w:rsidRPr="002B596D" w:rsidRDefault="005868BD" w:rsidP="00022079">
      <w:r w:rsidRPr="00E858BA">
        <w:rPr>
          <w:b/>
          <w:bCs/>
        </w:rPr>
        <w:t>Specializētās darbnīcas</w:t>
      </w:r>
      <w:r w:rsidRPr="002B596D">
        <w:t xml:space="preserve"> –</w:t>
      </w:r>
      <w:r w:rsidR="00FD63F4">
        <w:t xml:space="preserve"> </w:t>
      </w:r>
      <w:r w:rsidRPr="002B596D">
        <w:t>īpaši pielāgot</w:t>
      </w:r>
      <w:r w:rsidR="00FD63F4">
        <w:t>as</w:t>
      </w:r>
      <w:r w:rsidRPr="002B596D">
        <w:t xml:space="preserve"> </w:t>
      </w:r>
      <w:r w:rsidR="00FD63F4">
        <w:t>nodarbību</w:t>
      </w:r>
      <w:r w:rsidR="00FD63F4" w:rsidRPr="002B596D">
        <w:t xml:space="preserve"> </w:t>
      </w:r>
      <w:r w:rsidRPr="002B596D">
        <w:t>viet</w:t>
      </w:r>
      <w:r w:rsidR="00FD63F4">
        <w:t>as</w:t>
      </w:r>
      <w:r w:rsidRPr="002B596D">
        <w:t xml:space="preserve"> </w:t>
      </w:r>
      <w:r w:rsidR="00FD63F4">
        <w:t>ar</w:t>
      </w:r>
      <w:r w:rsidRPr="002B596D">
        <w:t xml:space="preserve"> speciālistu atbalstu personām ar GRT darbspējīgā vecumā</w:t>
      </w:r>
      <w:r w:rsidR="00FD63F4">
        <w:t xml:space="preserve">, lai </w:t>
      </w:r>
      <w:r w:rsidRPr="002B596D">
        <w:t>attīstīt</w:t>
      </w:r>
      <w:r w:rsidR="00A315BF">
        <w:t>u</w:t>
      </w:r>
      <w:r w:rsidRPr="002B596D">
        <w:t xml:space="preserve"> personu sociālās un funkcionālās prasmes.</w:t>
      </w:r>
    </w:p>
    <w:p w14:paraId="500EBA2F" w14:textId="18510B8D" w:rsidR="00CC0274" w:rsidRDefault="005868BD" w:rsidP="00E858BA">
      <w:pPr>
        <w:rPr>
          <w:rFonts w:eastAsiaTheme="majorEastAsia" w:cstheme="majorBidi"/>
          <w:b/>
          <w:color w:val="auto"/>
          <w:sz w:val="28"/>
          <w:szCs w:val="40"/>
        </w:rPr>
      </w:pPr>
      <w:proofErr w:type="spellStart"/>
      <w:r w:rsidRPr="00E858BA">
        <w:rPr>
          <w:b/>
          <w:bCs/>
        </w:rPr>
        <w:t>Supervīzija</w:t>
      </w:r>
      <w:proofErr w:type="spellEnd"/>
      <w:r w:rsidRPr="002B596D">
        <w:t xml:space="preserve"> – konsultēšanas veids pieaugušo izglītībā un profesionālās darbības sistēmā, kura ietvaros supervizors un </w:t>
      </w:r>
      <w:proofErr w:type="spellStart"/>
      <w:r w:rsidRPr="002B596D">
        <w:t>supervizējamais</w:t>
      </w:r>
      <w:proofErr w:type="spellEnd"/>
      <w:r w:rsidRPr="002B596D">
        <w:t xml:space="preserve"> veic </w:t>
      </w:r>
      <w:r w:rsidR="00FD63F4" w:rsidRPr="002B596D">
        <w:t>ar profesionālo jomu saistīt</w:t>
      </w:r>
      <w:r w:rsidR="00FD63F4">
        <w:t>u</w:t>
      </w:r>
      <w:r w:rsidR="00FD63F4" w:rsidRPr="002B596D">
        <w:t xml:space="preserve"> situācij</w:t>
      </w:r>
      <w:r w:rsidR="00FD63F4">
        <w:t>u</w:t>
      </w:r>
      <w:r w:rsidR="00FD63F4" w:rsidRPr="002B596D">
        <w:t xml:space="preserve"> </w:t>
      </w:r>
      <w:r w:rsidRPr="002B596D">
        <w:t>analīzi.</w:t>
      </w:r>
      <w:r w:rsidR="00CC0274">
        <w:br w:type="page"/>
      </w:r>
    </w:p>
    <w:sdt>
      <w:sdtPr>
        <w:rPr>
          <w:rFonts w:eastAsia="Times New Roman"/>
          <w:b w:val="0"/>
          <w:bCs w:val="0"/>
          <w:spacing w:val="0"/>
          <w:kern w:val="2"/>
          <w:sz w:val="24"/>
          <w:szCs w:val="22"/>
          <w:lang w:val="lv-LV"/>
          <w14:ligatures w14:val="standardContextual"/>
        </w:rPr>
        <w:id w:val="-470136662"/>
        <w:docPartObj>
          <w:docPartGallery w:val="Table of Contents"/>
          <w:docPartUnique/>
        </w:docPartObj>
      </w:sdtPr>
      <w:sdtEndPr>
        <w:rPr>
          <w:noProof/>
        </w:rPr>
      </w:sdtEndPr>
      <w:sdtContent>
        <w:p w14:paraId="448BA4DA" w14:textId="6E001B88" w:rsidR="00A635A0" w:rsidRPr="007B0ECD" w:rsidRDefault="007B0ECD" w:rsidP="00F14842">
          <w:pPr>
            <w:pStyle w:val="TOCHeading"/>
          </w:pPr>
          <w:r w:rsidRPr="007B0ECD">
            <w:t>SATURS</w:t>
          </w:r>
        </w:p>
        <w:p w14:paraId="7FBA78EB" w14:textId="77777777" w:rsidR="007B0ECD" w:rsidRPr="007B0ECD" w:rsidRDefault="007B0ECD" w:rsidP="007B0ECD">
          <w:pPr>
            <w:rPr>
              <w:lang w:val="en-US"/>
            </w:rPr>
          </w:pPr>
        </w:p>
        <w:p w14:paraId="766EAE19" w14:textId="1C683D25" w:rsidR="00541745" w:rsidRDefault="007B0ECD">
          <w:pPr>
            <w:pStyle w:val="TOC1"/>
            <w:tabs>
              <w:tab w:val="right" w:leader="dot" w:pos="9061"/>
            </w:tabs>
            <w:rPr>
              <w:rFonts w:asciiTheme="minorHAnsi" w:eastAsiaTheme="minorEastAsia" w:hAnsiTheme="minorHAnsi" w:cstheme="minorBidi"/>
              <w:caps w:val="0"/>
              <w:noProof/>
              <w:color w:val="auto"/>
              <w:szCs w:val="24"/>
            </w:rPr>
          </w:pPr>
          <w:r>
            <w:rPr>
              <w:b/>
            </w:rPr>
            <w:fldChar w:fldCharType="begin"/>
          </w:r>
          <w:r>
            <w:rPr>
              <w:b/>
            </w:rPr>
            <w:instrText xml:space="preserve"> TOC \o "1-4" \h \z \u </w:instrText>
          </w:r>
          <w:r>
            <w:rPr>
              <w:b/>
            </w:rPr>
            <w:fldChar w:fldCharType="separate"/>
          </w:r>
          <w:hyperlink w:anchor="_Toc208746265" w:history="1">
            <w:r w:rsidR="00541745" w:rsidRPr="007964A0">
              <w:rPr>
                <w:rStyle w:val="Hyperlink"/>
                <w:noProof/>
              </w:rPr>
              <w:t>IEVADS</w:t>
            </w:r>
            <w:r w:rsidR="00541745">
              <w:rPr>
                <w:noProof/>
                <w:webHidden/>
              </w:rPr>
              <w:tab/>
            </w:r>
            <w:r w:rsidR="00541745">
              <w:rPr>
                <w:noProof/>
                <w:webHidden/>
              </w:rPr>
              <w:fldChar w:fldCharType="begin"/>
            </w:r>
            <w:r w:rsidR="00541745">
              <w:rPr>
                <w:noProof/>
                <w:webHidden/>
              </w:rPr>
              <w:instrText xml:space="preserve"> PAGEREF _Toc208746265 \h </w:instrText>
            </w:r>
            <w:r w:rsidR="00541745">
              <w:rPr>
                <w:noProof/>
                <w:webHidden/>
              </w:rPr>
            </w:r>
            <w:r w:rsidR="00541745">
              <w:rPr>
                <w:noProof/>
                <w:webHidden/>
              </w:rPr>
              <w:fldChar w:fldCharType="separate"/>
            </w:r>
            <w:r w:rsidR="00541745">
              <w:rPr>
                <w:noProof/>
                <w:webHidden/>
              </w:rPr>
              <w:t>5</w:t>
            </w:r>
            <w:r w:rsidR="00541745">
              <w:rPr>
                <w:noProof/>
                <w:webHidden/>
              </w:rPr>
              <w:fldChar w:fldCharType="end"/>
            </w:r>
          </w:hyperlink>
        </w:p>
        <w:p w14:paraId="0F19DF55" w14:textId="4EE1971B" w:rsidR="00541745" w:rsidRDefault="000371A4">
          <w:pPr>
            <w:pStyle w:val="TOC2"/>
            <w:rPr>
              <w:rFonts w:asciiTheme="minorHAnsi" w:eastAsiaTheme="minorEastAsia" w:hAnsiTheme="minorHAnsi" w:cstheme="minorBidi"/>
              <w:caps w:val="0"/>
              <w:noProof/>
              <w:color w:val="auto"/>
              <w:szCs w:val="24"/>
            </w:rPr>
          </w:pPr>
          <w:hyperlink w:anchor="_Toc208746266" w:history="1">
            <w:r w:rsidR="00541745" w:rsidRPr="007964A0">
              <w:rPr>
                <w:rStyle w:val="Hyperlink"/>
                <w:noProof/>
              </w:rPr>
              <w:t>1.</w:t>
            </w:r>
            <w:r w:rsidR="00541745">
              <w:rPr>
                <w:rFonts w:asciiTheme="minorHAnsi" w:eastAsiaTheme="minorEastAsia" w:hAnsiTheme="minorHAnsi" w:cstheme="minorBidi"/>
                <w:caps w:val="0"/>
                <w:noProof/>
                <w:color w:val="auto"/>
                <w:szCs w:val="24"/>
              </w:rPr>
              <w:tab/>
            </w:r>
            <w:r w:rsidR="00541745" w:rsidRPr="007964A0">
              <w:rPr>
                <w:rStyle w:val="Hyperlink"/>
                <w:noProof/>
              </w:rPr>
              <w:t>VALSTS SOCIĀLĀS AIZSARDZĪBAS SISTĒMAS DARBĪBAS PRINCIPI</w:t>
            </w:r>
            <w:r w:rsidR="00541745">
              <w:rPr>
                <w:rStyle w:val="Hyperlink"/>
                <w:noProof/>
              </w:rPr>
              <w:t xml:space="preserve"> </w:t>
            </w:r>
            <w:r w:rsidR="00541745">
              <w:rPr>
                <w:noProof/>
                <w:webHidden/>
              </w:rPr>
              <w:tab/>
              <w:t xml:space="preserve">                 </w:t>
            </w:r>
            <w:r w:rsidR="00541745">
              <w:rPr>
                <w:noProof/>
                <w:webHidden/>
              </w:rPr>
              <w:fldChar w:fldCharType="begin"/>
            </w:r>
            <w:r w:rsidR="00541745">
              <w:rPr>
                <w:noProof/>
                <w:webHidden/>
              </w:rPr>
              <w:instrText xml:space="preserve"> PAGEREF _Toc208746266 \h </w:instrText>
            </w:r>
            <w:r w:rsidR="00541745">
              <w:rPr>
                <w:noProof/>
                <w:webHidden/>
              </w:rPr>
            </w:r>
            <w:r w:rsidR="00541745">
              <w:rPr>
                <w:noProof/>
                <w:webHidden/>
              </w:rPr>
              <w:fldChar w:fldCharType="separate"/>
            </w:r>
            <w:r w:rsidR="00541745">
              <w:rPr>
                <w:noProof/>
                <w:webHidden/>
              </w:rPr>
              <w:t>6</w:t>
            </w:r>
            <w:r w:rsidR="00541745">
              <w:rPr>
                <w:noProof/>
                <w:webHidden/>
              </w:rPr>
              <w:fldChar w:fldCharType="end"/>
            </w:r>
          </w:hyperlink>
        </w:p>
        <w:p w14:paraId="6E99893B" w14:textId="52B88A96" w:rsidR="00541745" w:rsidRDefault="000371A4">
          <w:pPr>
            <w:pStyle w:val="TOC2"/>
            <w:rPr>
              <w:rFonts w:asciiTheme="minorHAnsi" w:eastAsiaTheme="minorEastAsia" w:hAnsiTheme="minorHAnsi" w:cstheme="minorBidi"/>
              <w:caps w:val="0"/>
              <w:noProof/>
              <w:color w:val="auto"/>
              <w:szCs w:val="24"/>
            </w:rPr>
          </w:pPr>
          <w:hyperlink w:anchor="_Toc208746267" w:history="1">
            <w:r w:rsidR="00541745" w:rsidRPr="007964A0">
              <w:rPr>
                <w:rStyle w:val="Hyperlink"/>
                <w:noProof/>
              </w:rPr>
              <w:t>2.</w:t>
            </w:r>
            <w:r w:rsidR="00541745">
              <w:rPr>
                <w:rFonts w:asciiTheme="minorHAnsi" w:eastAsiaTheme="minorEastAsia" w:hAnsiTheme="minorHAnsi" w:cstheme="minorBidi"/>
                <w:caps w:val="0"/>
                <w:noProof/>
                <w:color w:val="auto"/>
                <w:szCs w:val="24"/>
              </w:rPr>
              <w:tab/>
            </w:r>
            <w:r w:rsidR="00541745" w:rsidRPr="007964A0">
              <w:rPr>
                <w:rStyle w:val="Hyperlink"/>
                <w:noProof/>
              </w:rPr>
              <w:t>ATTĪSTĪBAS PLĀNA SASAISTE AR CITIEM PLĀNOŠANAS DOKUMENTIEM</w:t>
            </w:r>
            <w:r w:rsidR="00541745">
              <w:rPr>
                <w:noProof/>
                <w:webHidden/>
              </w:rPr>
              <w:tab/>
              <w:t xml:space="preserve">     </w:t>
            </w:r>
            <w:r w:rsidR="00541745">
              <w:rPr>
                <w:noProof/>
                <w:webHidden/>
              </w:rPr>
              <w:fldChar w:fldCharType="begin"/>
            </w:r>
            <w:r w:rsidR="00541745">
              <w:rPr>
                <w:noProof/>
                <w:webHidden/>
              </w:rPr>
              <w:instrText xml:space="preserve"> PAGEREF _Toc208746267 \h </w:instrText>
            </w:r>
            <w:r w:rsidR="00541745">
              <w:rPr>
                <w:noProof/>
                <w:webHidden/>
              </w:rPr>
            </w:r>
            <w:r w:rsidR="00541745">
              <w:rPr>
                <w:noProof/>
                <w:webHidden/>
              </w:rPr>
              <w:fldChar w:fldCharType="separate"/>
            </w:r>
            <w:r w:rsidR="00541745">
              <w:rPr>
                <w:noProof/>
                <w:webHidden/>
              </w:rPr>
              <w:t>7</w:t>
            </w:r>
            <w:r w:rsidR="00541745">
              <w:rPr>
                <w:noProof/>
                <w:webHidden/>
              </w:rPr>
              <w:fldChar w:fldCharType="end"/>
            </w:r>
          </w:hyperlink>
        </w:p>
        <w:p w14:paraId="133295F8" w14:textId="087252DD" w:rsidR="00541745" w:rsidRDefault="000371A4">
          <w:pPr>
            <w:pStyle w:val="TOC2"/>
            <w:rPr>
              <w:rFonts w:asciiTheme="minorHAnsi" w:eastAsiaTheme="minorEastAsia" w:hAnsiTheme="minorHAnsi" w:cstheme="minorBidi"/>
              <w:caps w:val="0"/>
              <w:noProof/>
              <w:color w:val="auto"/>
              <w:szCs w:val="24"/>
            </w:rPr>
          </w:pPr>
          <w:hyperlink w:anchor="_Toc208746268" w:history="1">
            <w:r w:rsidR="00541745" w:rsidRPr="007964A0">
              <w:rPr>
                <w:rStyle w:val="Hyperlink"/>
                <w:noProof/>
              </w:rPr>
              <w:t>3.</w:t>
            </w:r>
            <w:r w:rsidR="00541745">
              <w:rPr>
                <w:rFonts w:asciiTheme="minorHAnsi" w:eastAsiaTheme="minorEastAsia" w:hAnsiTheme="minorHAnsi" w:cstheme="minorBidi"/>
                <w:caps w:val="0"/>
                <w:noProof/>
                <w:color w:val="auto"/>
                <w:szCs w:val="24"/>
              </w:rPr>
              <w:tab/>
            </w:r>
            <w:r w:rsidR="00541745" w:rsidRPr="007964A0">
              <w:rPr>
                <w:rStyle w:val="Hyperlink"/>
                <w:noProof/>
              </w:rPr>
              <w:t>ĀDAŽU NOVADA ESOŠĀS SITUĀCIJAS RAKSTUROJUMS</w:t>
            </w:r>
            <w:r w:rsidR="00541745">
              <w:rPr>
                <w:noProof/>
                <w:webHidden/>
              </w:rPr>
              <w:tab/>
              <w:t xml:space="preserve">                                      </w:t>
            </w:r>
            <w:r w:rsidR="00541745">
              <w:rPr>
                <w:noProof/>
                <w:webHidden/>
              </w:rPr>
              <w:fldChar w:fldCharType="begin"/>
            </w:r>
            <w:r w:rsidR="00541745">
              <w:rPr>
                <w:noProof/>
                <w:webHidden/>
              </w:rPr>
              <w:instrText xml:space="preserve"> PAGEREF _Toc208746268 \h </w:instrText>
            </w:r>
            <w:r w:rsidR="00541745">
              <w:rPr>
                <w:noProof/>
                <w:webHidden/>
              </w:rPr>
            </w:r>
            <w:r w:rsidR="00541745">
              <w:rPr>
                <w:noProof/>
                <w:webHidden/>
              </w:rPr>
              <w:fldChar w:fldCharType="separate"/>
            </w:r>
            <w:r w:rsidR="00541745">
              <w:rPr>
                <w:noProof/>
                <w:webHidden/>
              </w:rPr>
              <w:t>9</w:t>
            </w:r>
            <w:r w:rsidR="00541745">
              <w:rPr>
                <w:noProof/>
                <w:webHidden/>
              </w:rPr>
              <w:fldChar w:fldCharType="end"/>
            </w:r>
          </w:hyperlink>
        </w:p>
        <w:p w14:paraId="16B0168D" w14:textId="6E6B1751" w:rsidR="00541745" w:rsidRDefault="000371A4">
          <w:pPr>
            <w:pStyle w:val="TOC2"/>
            <w:rPr>
              <w:rFonts w:asciiTheme="minorHAnsi" w:eastAsiaTheme="minorEastAsia" w:hAnsiTheme="minorHAnsi" w:cstheme="minorBidi"/>
              <w:caps w:val="0"/>
              <w:noProof/>
              <w:color w:val="auto"/>
              <w:szCs w:val="24"/>
            </w:rPr>
          </w:pPr>
          <w:hyperlink w:anchor="_Toc208746269" w:history="1">
            <w:r w:rsidR="00541745" w:rsidRPr="007964A0">
              <w:rPr>
                <w:rStyle w:val="Hyperlink"/>
                <w:noProof/>
              </w:rPr>
              <w:t>4.</w:t>
            </w:r>
            <w:r w:rsidR="00541745">
              <w:rPr>
                <w:rFonts w:asciiTheme="minorHAnsi" w:eastAsiaTheme="minorEastAsia" w:hAnsiTheme="minorHAnsi" w:cstheme="minorBidi"/>
                <w:caps w:val="0"/>
                <w:noProof/>
                <w:color w:val="auto"/>
                <w:szCs w:val="24"/>
              </w:rPr>
              <w:tab/>
            </w:r>
            <w:r w:rsidR="00541745" w:rsidRPr="007964A0">
              <w:rPr>
                <w:rStyle w:val="Hyperlink"/>
                <w:noProof/>
              </w:rPr>
              <w:t>SOCIĀLO PAKALPOJUMU UN SOCIĀLĀS PALĪDZĪBAS SISTĒMAS IZVĒRTĒJUMS</w:t>
            </w:r>
            <w:r w:rsidR="00541745">
              <w:rPr>
                <w:noProof/>
                <w:webHidden/>
              </w:rPr>
              <w:tab/>
              <w:t xml:space="preserve">                                                                                                                        </w:t>
            </w:r>
            <w:r w:rsidR="00541745">
              <w:rPr>
                <w:noProof/>
                <w:webHidden/>
              </w:rPr>
              <w:fldChar w:fldCharType="begin"/>
            </w:r>
            <w:r w:rsidR="00541745">
              <w:rPr>
                <w:noProof/>
                <w:webHidden/>
              </w:rPr>
              <w:instrText xml:space="preserve"> PAGEREF _Toc208746269 \h </w:instrText>
            </w:r>
            <w:r w:rsidR="00541745">
              <w:rPr>
                <w:noProof/>
                <w:webHidden/>
              </w:rPr>
            </w:r>
            <w:r w:rsidR="00541745">
              <w:rPr>
                <w:noProof/>
                <w:webHidden/>
              </w:rPr>
              <w:fldChar w:fldCharType="separate"/>
            </w:r>
            <w:r w:rsidR="00541745">
              <w:rPr>
                <w:noProof/>
                <w:webHidden/>
              </w:rPr>
              <w:t>11</w:t>
            </w:r>
            <w:r w:rsidR="00541745">
              <w:rPr>
                <w:noProof/>
                <w:webHidden/>
              </w:rPr>
              <w:fldChar w:fldCharType="end"/>
            </w:r>
          </w:hyperlink>
        </w:p>
        <w:p w14:paraId="7C5DCF53" w14:textId="4D9B5BAA" w:rsidR="00541745" w:rsidRDefault="000371A4">
          <w:pPr>
            <w:pStyle w:val="TOC3"/>
            <w:tabs>
              <w:tab w:val="left" w:pos="1200"/>
              <w:tab w:val="right" w:leader="dot" w:pos="9061"/>
            </w:tabs>
            <w:rPr>
              <w:rFonts w:asciiTheme="minorHAnsi" w:eastAsiaTheme="minorEastAsia" w:hAnsiTheme="minorHAnsi" w:cstheme="minorBidi"/>
              <w:noProof/>
              <w:color w:val="auto"/>
              <w:szCs w:val="24"/>
            </w:rPr>
          </w:pPr>
          <w:hyperlink w:anchor="_Toc208746270" w:history="1">
            <w:r w:rsidR="00541745" w:rsidRPr="007964A0">
              <w:rPr>
                <w:rStyle w:val="Hyperlink"/>
                <w:noProof/>
              </w:rPr>
              <w:t>4.1.</w:t>
            </w:r>
            <w:r w:rsidR="00541745">
              <w:rPr>
                <w:rFonts w:asciiTheme="minorHAnsi" w:eastAsiaTheme="minorEastAsia" w:hAnsiTheme="minorHAnsi" w:cstheme="minorBidi"/>
                <w:noProof/>
                <w:color w:val="auto"/>
                <w:szCs w:val="24"/>
              </w:rPr>
              <w:tab/>
            </w:r>
            <w:r w:rsidR="00541745" w:rsidRPr="007964A0">
              <w:rPr>
                <w:rStyle w:val="Hyperlink"/>
                <w:noProof/>
              </w:rPr>
              <w:t>Sabiedrības vērtējums par pašvaldības sociālajiem pakalpojumiem un palīdzību</w:t>
            </w:r>
            <w:r w:rsidR="00541745">
              <w:rPr>
                <w:noProof/>
                <w:webHidden/>
              </w:rPr>
              <w:tab/>
            </w:r>
            <w:r w:rsidR="00541745">
              <w:rPr>
                <w:noProof/>
                <w:webHidden/>
              </w:rPr>
              <w:fldChar w:fldCharType="begin"/>
            </w:r>
            <w:r w:rsidR="00541745">
              <w:rPr>
                <w:noProof/>
                <w:webHidden/>
              </w:rPr>
              <w:instrText xml:space="preserve"> PAGEREF _Toc208746270 \h </w:instrText>
            </w:r>
            <w:r w:rsidR="00541745">
              <w:rPr>
                <w:noProof/>
                <w:webHidden/>
              </w:rPr>
            </w:r>
            <w:r w:rsidR="00541745">
              <w:rPr>
                <w:noProof/>
                <w:webHidden/>
              </w:rPr>
              <w:fldChar w:fldCharType="separate"/>
            </w:r>
            <w:r w:rsidR="00541745">
              <w:rPr>
                <w:noProof/>
                <w:webHidden/>
              </w:rPr>
              <w:t>11</w:t>
            </w:r>
            <w:r w:rsidR="00541745">
              <w:rPr>
                <w:noProof/>
                <w:webHidden/>
              </w:rPr>
              <w:fldChar w:fldCharType="end"/>
            </w:r>
          </w:hyperlink>
        </w:p>
        <w:p w14:paraId="35E79485" w14:textId="2F0F934E" w:rsidR="00541745" w:rsidRDefault="000371A4">
          <w:pPr>
            <w:pStyle w:val="TOC3"/>
            <w:tabs>
              <w:tab w:val="left" w:pos="1200"/>
              <w:tab w:val="right" w:leader="dot" w:pos="9061"/>
            </w:tabs>
            <w:rPr>
              <w:rFonts w:asciiTheme="minorHAnsi" w:eastAsiaTheme="minorEastAsia" w:hAnsiTheme="minorHAnsi" w:cstheme="minorBidi"/>
              <w:noProof/>
              <w:color w:val="auto"/>
              <w:szCs w:val="24"/>
            </w:rPr>
          </w:pPr>
          <w:hyperlink w:anchor="_Toc208746271" w:history="1">
            <w:r w:rsidR="00541745" w:rsidRPr="007964A0">
              <w:rPr>
                <w:rStyle w:val="Hyperlink"/>
                <w:noProof/>
              </w:rPr>
              <w:t>4.2.</w:t>
            </w:r>
            <w:r w:rsidR="00541745">
              <w:rPr>
                <w:rFonts w:asciiTheme="minorHAnsi" w:eastAsiaTheme="minorEastAsia" w:hAnsiTheme="minorHAnsi" w:cstheme="minorBidi"/>
                <w:noProof/>
                <w:color w:val="auto"/>
                <w:szCs w:val="24"/>
              </w:rPr>
              <w:tab/>
            </w:r>
            <w:r w:rsidR="00541745" w:rsidRPr="007964A0">
              <w:rPr>
                <w:rStyle w:val="Hyperlink"/>
                <w:noProof/>
              </w:rPr>
              <w:t>Sociālā dienesta sniegtie sociālie pakalpojumi un sociālā palīdzība</w:t>
            </w:r>
            <w:r w:rsidR="00541745">
              <w:rPr>
                <w:noProof/>
                <w:webHidden/>
              </w:rPr>
              <w:tab/>
            </w:r>
            <w:r w:rsidR="00541745">
              <w:rPr>
                <w:noProof/>
                <w:webHidden/>
              </w:rPr>
              <w:fldChar w:fldCharType="begin"/>
            </w:r>
            <w:r w:rsidR="00541745">
              <w:rPr>
                <w:noProof/>
                <w:webHidden/>
              </w:rPr>
              <w:instrText xml:space="preserve"> PAGEREF _Toc208746271 \h </w:instrText>
            </w:r>
            <w:r w:rsidR="00541745">
              <w:rPr>
                <w:noProof/>
                <w:webHidden/>
              </w:rPr>
            </w:r>
            <w:r w:rsidR="00541745">
              <w:rPr>
                <w:noProof/>
                <w:webHidden/>
              </w:rPr>
              <w:fldChar w:fldCharType="separate"/>
            </w:r>
            <w:r w:rsidR="00541745">
              <w:rPr>
                <w:noProof/>
                <w:webHidden/>
              </w:rPr>
              <w:t>15</w:t>
            </w:r>
            <w:r w:rsidR="00541745">
              <w:rPr>
                <w:noProof/>
                <w:webHidden/>
              </w:rPr>
              <w:fldChar w:fldCharType="end"/>
            </w:r>
          </w:hyperlink>
        </w:p>
        <w:p w14:paraId="1039856A" w14:textId="378019EB" w:rsidR="00541745" w:rsidRDefault="000371A4">
          <w:pPr>
            <w:pStyle w:val="TOC4"/>
            <w:tabs>
              <w:tab w:val="left" w:pos="1680"/>
              <w:tab w:val="right" w:leader="dot" w:pos="9061"/>
            </w:tabs>
            <w:rPr>
              <w:rFonts w:asciiTheme="minorHAnsi" w:eastAsiaTheme="minorEastAsia" w:hAnsiTheme="minorHAnsi" w:cstheme="minorBidi"/>
              <w:noProof/>
              <w:color w:val="auto"/>
              <w:szCs w:val="24"/>
            </w:rPr>
          </w:pPr>
          <w:hyperlink w:anchor="_Toc208746272" w:history="1">
            <w:r w:rsidR="00541745" w:rsidRPr="007964A0">
              <w:rPr>
                <w:rStyle w:val="Hyperlink"/>
                <w:noProof/>
              </w:rPr>
              <w:t>4.2.1.</w:t>
            </w:r>
            <w:r w:rsidR="00541745">
              <w:rPr>
                <w:rFonts w:asciiTheme="minorHAnsi" w:eastAsiaTheme="minorEastAsia" w:hAnsiTheme="minorHAnsi" w:cstheme="minorBidi"/>
                <w:noProof/>
                <w:color w:val="auto"/>
                <w:szCs w:val="24"/>
              </w:rPr>
              <w:tab/>
            </w:r>
            <w:r w:rsidR="00541745" w:rsidRPr="007964A0">
              <w:rPr>
                <w:rStyle w:val="Hyperlink"/>
                <w:noProof/>
              </w:rPr>
              <w:t>Sociālā dienesta sniegtā sociālā palīdzība</w:t>
            </w:r>
            <w:r w:rsidR="00541745">
              <w:rPr>
                <w:noProof/>
                <w:webHidden/>
              </w:rPr>
              <w:tab/>
            </w:r>
            <w:r w:rsidR="00541745">
              <w:rPr>
                <w:noProof/>
                <w:webHidden/>
              </w:rPr>
              <w:fldChar w:fldCharType="begin"/>
            </w:r>
            <w:r w:rsidR="00541745">
              <w:rPr>
                <w:noProof/>
                <w:webHidden/>
              </w:rPr>
              <w:instrText xml:space="preserve"> PAGEREF _Toc208746272 \h </w:instrText>
            </w:r>
            <w:r w:rsidR="00541745">
              <w:rPr>
                <w:noProof/>
                <w:webHidden/>
              </w:rPr>
            </w:r>
            <w:r w:rsidR="00541745">
              <w:rPr>
                <w:noProof/>
                <w:webHidden/>
              </w:rPr>
              <w:fldChar w:fldCharType="separate"/>
            </w:r>
            <w:r w:rsidR="00541745">
              <w:rPr>
                <w:noProof/>
                <w:webHidden/>
              </w:rPr>
              <w:t>16</w:t>
            </w:r>
            <w:r w:rsidR="00541745">
              <w:rPr>
                <w:noProof/>
                <w:webHidden/>
              </w:rPr>
              <w:fldChar w:fldCharType="end"/>
            </w:r>
          </w:hyperlink>
        </w:p>
        <w:p w14:paraId="09BFF7D9" w14:textId="67B59E58" w:rsidR="00541745" w:rsidRDefault="000371A4">
          <w:pPr>
            <w:pStyle w:val="TOC4"/>
            <w:tabs>
              <w:tab w:val="left" w:pos="1680"/>
              <w:tab w:val="right" w:leader="dot" w:pos="9061"/>
            </w:tabs>
            <w:rPr>
              <w:rFonts w:asciiTheme="minorHAnsi" w:eastAsiaTheme="minorEastAsia" w:hAnsiTheme="minorHAnsi" w:cstheme="minorBidi"/>
              <w:noProof/>
              <w:color w:val="auto"/>
              <w:szCs w:val="24"/>
            </w:rPr>
          </w:pPr>
          <w:hyperlink w:anchor="_Toc208746273" w:history="1">
            <w:r w:rsidR="00541745" w:rsidRPr="007964A0">
              <w:rPr>
                <w:rStyle w:val="Hyperlink"/>
                <w:noProof/>
              </w:rPr>
              <w:t>4.2.2.</w:t>
            </w:r>
            <w:r w:rsidR="00541745">
              <w:rPr>
                <w:rFonts w:asciiTheme="minorHAnsi" w:eastAsiaTheme="minorEastAsia" w:hAnsiTheme="minorHAnsi" w:cstheme="minorBidi"/>
                <w:noProof/>
                <w:color w:val="auto"/>
                <w:szCs w:val="24"/>
              </w:rPr>
              <w:tab/>
            </w:r>
            <w:r w:rsidR="00541745" w:rsidRPr="007964A0">
              <w:rPr>
                <w:rStyle w:val="Hyperlink"/>
                <w:noProof/>
              </w:rPr>
              <w:t>Sociālā dienesta nodrošinātie sociālie pakalpojumi</w:t>
            </w:r>
            <w:r w:rsidR="00541745">
              <w:rPr>
                <w:noProof/>
                <w:webHidden/>
              </w:rPr>
              <w:tab/>
            </w:r>
            <w:r w:rsidR="00541745">
              <w:rPr>
                <w:noProof/>
                <w:webHidden/>
              </w:rPr>
              <w:fldChar w:fldCharType="begin"/>
            </w:r>
            <w:r w:rsidR="00541745">
              <w:rPr>
                <w:noProof/>
                <w:webHidden/>
              </w:rPr>
              <w:instrText xml:space="preserve"> PAGEREF _Toc208746273 \h </w:instrText>
            </w:r>
            <w:r w:rsidR="00541745">
              <w:rPr>
                <w:noProof/>
                <w:webHidden/>
              </w:rPr>
            </w:r>
            <w:r w:rsidR="00541745">
              <w:rPr>
                <w:noProof/>
                <w:webHidden/>
              </w:rPr>
              <w:fldChar w:fldCharType="separate"/>
            </w:r>
            <w:r w:rsidR="00541745">
              <w:rPr>
                <w:noProof/>
                <w:webHidden/>
              </w:rPr>
              <w:t>20</w:t>
            </w:r>
            <w:r w:rsidR="00541745">
              <w:rPr>
                <w:noProof/>
                <w:webHidden/>
              </w:rPr>
              <w:fldChar w:fldCharType="end"/>
            </w:r>
          </w:hyperlink>
        </w:p>
        <w:p w14:paraId="2493E61F" w14:textId="38AE8D6C" w:rsidR="00541745" w:rsidRDefault="000371A4">
          <w:pPr>
            <w:pStyle w:val="TOC4"/>
            <w:tabs>
              <w:tab w:val="left" w:pos="1680"/>
              <w:tab w:val="right" w:leader="dot" w:pos="9061"/>
            </w:tabs>
            <w:rPr>
              <w:rFonts w:asciiTheme="minorHAnsi" w:eastAsiaTheme="minorEastAsia" w:hAnsiTheme="minorHAnsi" w:cstheme="minorBidi"/>
              <w:noProof/>
              <w:color w:val="auto"/>
              <w:szCs w:val="24"/>
            </w:rPr>
          </w:pPr>
          <w:hyperlink w:anchor="_Toc208746274" w:history="1">
            <w:r w:rsidR="00541745" w:rsidRPr="007964A0">
              <w:rPr>
                <w:rStyle w:val="Hyperlink"/>
                <w:noProof/>
              </w:rPr>
              <w:t>4.2.3.</w:t>
            </w:r>
            <w:r w:rsidR="00541745">
              <w:rPr>
                <w:rFonts w:asciiTheme="minorHAnsi" w:eastAsiaTheme="minorEastAsia" w:hAnsiTheme="minorHAnsi" w:cstheme="minorBidi"/>
                <w:noProof/>
                <w:color w:val="auto"/>
                <w:szCs w:val="24"/>
              </w:rPr>
              <w:tab/>
            </w:r>
            <w:r w:rsidR="00541745" w:rsidRPr="007964A0">
              <w:rPr>
                <w:rStyle w:val="Hyperlink"/>
                <w:noProof/>
              </w:rPr>
              <w:t>Sociālā dienesta atbalsts ģimenēm</w:t>
            </w:r>
            <w:r w:rsidR="00541745">
              <w:rPr>
                <w:noProof/>
                <w:webHidden/>
              </w:rPr>
              <w:tab/>
            </w:r>
            <w:r w:rsidR="00541745">
              <w:rPr>
                <w:noProof/>
                <w:webHidden/>
              </w:rPr>
              <w:fldChar w:fldCharType="begin"/>
            </w:r>
            <w:r w:rsidR="00541745">
              <w:rPr>
                <w:noProof/>
                <w:webHidden/>
              </w:rPr>
              <w:instrText xml:space="preserve"> PAGEREF _Toc208746274 \h </w:instrText>
            </w:r>
            <w:r w:rsidR="00541745">
              <w:rPr>
                <w:noProof/>
                <w:webHidden/>
              </w:rPr>
            </w:r>
            <w:r w:rsidR="00541745">
              <w:rPr>
                <w:noProof/>
                <w:webHidden/>
              </w:rPr>
              <w:fldChar w:fldCharType="separate"/>
            </w:r>
            <w:r w:rsidR="00541745">
              <w:rPr>
                <w:noProof/>
                <w:webHidden/>
              </w:rPr>
              <w:t>24</w:t>
            </w:r>
            <w:r w:rsidR="00541745">
              <w:rPr>
                <w:noProof/>
                <w:webHidden/>
              </w:rPr>
              <w:fldChar w:fldCharType="end"/>
            </w:r>
          </w:hyperlink>
        </w:p>
        <w:p w14:paraId="58F00622" w14:textId="52630F40" w:rsidR="00541745" w:rsidRDefault="000371A4">
          <w:pPr>
            <w:pStyle w:val="TOC4"/>
            <w:tabs>
              <w:tab w:val="left" w:pos="1680"/>
              <w:tab w:val="right" w:leader="dot" w:pos="9061"/>
            </w:tabs>
            <w:rPr>
              <w:rFonts w:asciiTheme="minorHAnsi" w:eastAsiaTheme="minorEastAsia" w:hAnsiTheme="minorHAnsi" w:cstheme="minorBidi"/>
              <w:noProof/>
              <w:color w:val="auto"/>
              <w:szCs w:val="24"/>
            </w:rPr>
          </w:pPr>
          <w:hyperlink w:anchor="_Toc208746275" w:history="1">
            <w:r w:rsidR="00541745" w:rsidRPr="007964A0">
              <w:rPr>
                <w:rStyle w:val="Hyperlink"/>
                <w:noProof/>
              </w:rPr>
              <w:t>4.2.4.</w:t>
            </w:r>
            <w:r w:rsidR="00541745">
              <w:rPr>
                <w:rFonts w:asciiTheme="minorHAnsi" w:eastAsiaTheme="minorEastAsia" w:hAnsiTheme="minorHAnsi" w:cstheme="minorBidi"/>
                <w:noProof/>
                <w:color w:val="auto"/>
                <w:szCs w:val="24"/>
              </w:rPr>
              <w:tab/>
            </w:r>
            <w:r w:rsidR="00541745" w:rsidRPr="007964A0">
              <w:rPr>
                <w:rStyle w:val="Hyperlink"/>
                <w:noProof/>
              </w:rPr>
              <w:t>Dienas aprūpes centra “Ādažu Ūdensroze” pakalpojumi</w:t>
            </w:r>
            <w:r w:rsidR="00541745">
              <w:rPr>
                <w:noProof/>
                <w:webHidden/>
              </w:rPr>
              <w:tab/>
            </w:r>
            <w:r w:rsidR="00541745">
              <w:rPr>
                <w:noProof/>
                <w:webHidden/>
              </w:rPr>
              <w:fldChar w:fldCharType="begin"/>
            </w:r>
            <w:r w:rsidR="00541745">
              <w:rPr>
                <w:noProof/>
                <w:webHidden/>
              </w:rPr>
              <w:instrText xml:space="preserve"> PAGEREF _Toc208746275 \h </w:instrText>
            </w:r>
            <w:r w:rsidR="00541745">
              <w:rPr>
                <w:noProof/>
                <w:webHidden/>
              </w:rPr>
            </w:r>
            <w:r w:rsidR="00541745">
              <w:rPr>
                <w:noProof/>
                <w:webHidden/>
              </w:rPr>
              <w:fldChar w:fldCharType="separate"/>
            </w:r>
            <w:r w:rsidR="00541745">
              <w:rPr>
                <w:noProof/>
                <w:webHidden/>
              </w:rPr>
              <w:t>29</w:t>
            </w:r>
            <w:r w:rsidR="00541745">
              <w:rPr>
                <w:noProof/>
                <w:webHidden/>
              </w:rPr>
              <w:fldChar w:fldCharType="end"/>
            </w:r>
          </w:hyperlink>
        </w:p>
        <w:p w14:paraId="0B281C26" w14:textId="7EB88D94" w:rsidR="00541745" w:rsidRDefault="000371A4">
          <w:pPr>
            <w:pStyle w:val="TOC2"/>
            <w:rPr>
              <w:rFonts w:asciiTheme="minorHAnsi" w:eastAsiaTheme="minorEastAsia" w:hAnsiTheme="minorHAnsi" w:cstheme="minorBidi"/>
              <w:caps w:val="0"/>
              <w:noProof/>
              <w:color w:val="auto"/>
              <w:szCs w:val="24"/>
            </w:rPr>
          </w:pPr>
          <w:hyperlink w:anchor="_Toc208746276" w:history="1">
            <w:r w:rsidR="00541745" w:rsidRPr="007964A0">
              <w:rPr>
                <w:rStyle w:val="Hyperlink"/>
                <w:noProof/>
              </w:rPr>
              <w:t>5.</w:t>
            </w:r>
            <w:r w:rsidR="00541745">
              <w:rPr>
                <w:rFonts w:asciiTheme="minorHAnsi" w:eastAsiaTheme="minorEastAsia" w:hAnsiTheme="minorHAnsi" w:cstheme="minorBidi"/>
                <w:caps w:val="0"/>
                <w:noProof/>
                <w:color w:val="auto"/>
                <w:szCs w:val="24"/>
              </w:rPr>
              <w:tab/>
            </w:r>
            <w:r w:rsidR="00541745" w:rsidRPr="007964A0">
              <w:rPr>
                <w:rStyle w:val="Hyperlink"/>
                <w:noProof/>
              </w:rPr>
              <w:t>Sociālā dienesta darbības novērtējums</w:t>
            </w:r>
            <w:r w:rsidR="00541745">
              <w:rPr>
                <w:noProof/>
                <w:webHidden/>
              </w:rPr>
              <w:tab/>
              <w:t xml:space="preserve">                                                   </w:t>
            </w:r>
            <w:r w:rsidR="00541745">
              <w:rPr>
                <w:noProof/>
                <w:webHidden/>
              </w:rPr>
              <w:fldChar w:fldCharType="begin"/>
            </w:r>
            <w:r w:rsidR="00541745">
              <w:rPr>
                <w:noProof/>
                <w:webHidden/>
              </w:rPr>
              <w:instrText xml:space="preserve"> PAGEREF _Toc208746276 \h </w:instrText>
            </w:r>
            <w:r w:rsidR="00541745">
              <w:rPr>
                <w:noProof/>
                <w:webHidden/>
              </w:rPr>
            </w:r>
            <w:r w:rsidR="00541745">
              <w:rPr>
                <w:noProof/>
                <w:webHidden/>
              </w:rPr>
              <w:fldChar w:fldCharType="separate"/>
            </w:r>
            <w:r w:rsidR="00541745">
              <w:rPr>
                <w:noProof/>
                <w:webHidden/>
              </w:rPr>
              <w:t>31</w:t>
            </w:r>
            <w:r w:rsidR="00541745">
              <w:rPr>
                <w:noProof/>
                <w:webHidden/>
              </w:rPr>
              <w:fldChar w:fldCharType="end"/>
            </w:r>
          </w:hyperlink>
        </w:p>
        <w:p w14:paraId="1CCC9075" w14:textId="109AD579" w:rsidR="00541745" w:rsidRDefault="000371A4">
          <w:pPr>
            <w:pStyle w:val="TOC3"/>
            <w:tabs>
              <w:tab w:val="left" w:pos="1200"/>
              <w:tab w:val="right" w:leader="dot" w:pos="9061"/>
            </w:tabs>
            <w:rPr>
              <w:rFonts w:asciiTheme="minorHAnsi" w:eastAsiaTheme="minorEastAsia" w:hAnsiTheme="minorHAnsi" w:cstheme="minorBidi"/>
              <w:noProof/>
              <w:color w:val="auto"/>
              <w:szCs w:val="24"/>
            </w:rPr>
          </w:pPr>
          <w:hyperlink w:anchor="_Toc208746277" w:history="1">
            <w:r w:rsidR="00541745" w:rsidRPr="007964A0">
              <w:rPr>
                <w:rStyle w:val="Hyperlink"/>
                <w:noProof/>
              </w:rPr>
              <w:t>5.1.</w:t>
            </w:r>
            <w:r w:rsidR="00541745">
              <w:rPr>
                <w:rFonts w:asciiTheme="minorHAnsi" w:eastAsiaTheme="minorEastAsia" w:hAnsiTheme="minorHAnsi" w:cstheme="minorBidi"/>
                <w:noProof/>
                <w:color w:val="auto"/>
                <w:szCs w:val="24"/>
              </w:rPr>
              <w:tab/>
            </w:r>
            <w:r w:rsidR="00541745" w:rsidRPr="007964A0">
              <w:rPr>
                <w:rStyle w:val="Hyperlink"/>
                <w:noProof/>
              </w:rPr>
              <w:t>Ekspertu viedoklis par sociālā dienesta darbību</w:t>
            </w:r>
            <w:r w:rsidR="00541745">
              <w:rPr>
                <w:noProof/>
                <w:webHidden/>
              </w:rPr>
              <w:tab/>
            </w:r>
            <w:r w:rsidR="00541745">
              <w:rPr>
                <w:noProof/>
                <w:webHidden/>
              </w:rPr>
              <w:fldChar w:fldCharType="begin"/>
            </w:r>
            <w:r w:rsidR="00541745">
              <w:rPr>
                <w:noProof/>
                <w:webHidden/>
              </w:rPr>
              <w:instrText xml:space="preserve"> PAGEREF _Toc208746277 \h </w:instrText>
            </w:r>
            <w:r w:rsidR="00541745">
              <w:rPr>
                <w:noProof/>
                <w:webHidden/>
              </w:rPr>
            </w:r>
            <w:r w:rsidR="00541745">
              <w:rPr>
                <w:noProof/>
                <w:webHidden/>
              </w:rPr>
              <w:fldChar w:fldCharType="separate"/>
            </w:r>
            <w:r w:rsidR="00541745">
              <w:rPr>
                <w:noProof/>
                <w:webHidden/>
              </w:rPr>
              <w:t>32</w:t>
            </w:r>
            <w:r w:rsidR="00541745">
              <w:rPr>
                <w:noProof/>
                <w:webHidden/>
              </w:rPr>
              <w:fldChar w:fldCharType="end"/>
            </w:r>
          </w:hyperlink>
        </w:p>
        <w:p w14:paraId="6ECEAA40" w14:textId="4D288D57" w:rsidR="00541745" w:rsidRDefault="000371A4">
          <w:pPr>
            <w:pStyle w:val="TOC3"/>
            <w:tabs>
              <w:tab w:val="left" w:pos="1200"/>
              <w:tab w:val="right" w:leader="dot" w:pos="9061"/>
            </w:tabs>
            <w:rPr>
              <w:rFonts w:asciiTheme="minorHAnsi" w:eastAsiaTheme="minorEastAsia" w:hAnsiTheme="minorHAnsi" w:cstheme="minorBidi"/>
              <w:noProof/>
              <w:color w:val="auto"/>
              <w:szCs w:val="24"/>
            </w:rPr>
          </w:pPr>
          <w:hyperlink w:anchor="_Toc208746278" w:history="1">
            <w:r w:rsidR="00541745" w:rsidRPr="007964A0">
              <w:rPr>
                <w:rStyle w:val="Hyperlink"/>
                <w:noProof/>
              </w:rPr>
              <w:t>5.2.</w:t>
            </w:r>
            <w:r w:rsidR="00541745">
              <w:rPr>
                <w:rFonts w:asciiTheme="minorHAnsi" w:eastAsiaTheme="minorEastAsia" w:hAnsiTheme="minorHAnsi" w:cstheme="minorBidi"/>
                <w:noProof/>
                <w:color w:val="auto"/>
                <w:szCs w:val="24"/>
              </w:rPr>
              <w:tab/>
            </w:r>
            <w:r w:rsidR="00541745" w:rsidRPr="007964A0">
              <w:rPr>
                <w:rStyle w:val="Hyperlink"/>
                <w:noProof/>
              </w:rPr>
              <w:t>Galvenie secinājumi un ieteikumi</w:t>
            </w:r>
            <w:r w:rsidR="00541745">
              <w:rPr>
                <w:noProof/>
                <w:webHidden/>
              </w:rPr>
              <w:tab/>
            </w:r>
            <w:r w:rsidR="00541745">
              <w:rPr>
                <w:noProof/>
                <w:webHidden/>
              </w:rPr>
              <w:fldChar w:fldCharType="begin"/>
            </w:r>
            <w:r w:rsidR="00541745">
              <w:rPr>
                <w:noProof/>
                <w:webHidden/>
              </w:rPr>
              <w:instrText xml:space="preserve"> PAGEREF _Toc208746278 \h </w:instrText>
            </w:r>
            <w:r w:rsidR="00541745">
              <w:rPr>
                <w:noProof/>
                <w:webHidden/>
              </w:rPr>
            </w:r>
            <w:r w:rsidR="00541745">
              <w:rPr>
                <w:noProof/>
                <w:webHidden/>
              </w:rPr>
              <w:fldChar w:fldCharType="separate"/>
            </w:r>
            <w:r w:rsidR="00541745">
              <w:rPr>
                <w:noProof/>
                <w:webHidden/>
              </w:rPr>
              <w:t>33</w:t>
            </w:r>
            <w:r w:rsidR="00541745">
              <w:rPr>
                <w:noProof/>
                <w:webHidden/>
              </w:rPr>
              <w:fldChar w:fldCharType="end"/>
            </w:r>
          </w:hyperlink>
        </w:p>
        <w:p w14:paraId="0966399D" w14:textId="37DA5B87" w:rsidR="00541745" w:rsidRDefault="000371A4">
          <w:pPr>
            <w:pStyle w:val="TOC2"/>
            <w:rPr>
              <w:rFonts w:asciiTheme="minorHAnsi" w:eastAsiaTheme="minorEastAsia" w:hAnsiTheme="minorHAnsi" w:cstheme="minorBidi"/>
              <w:caps w:val="0"/>
              <w:noProof/>
              <w:color w:val="auto"/>
              <w:szCs w:val="24"/>
            </w:rPr>
          </w:pPr>
          <w:hyperlink w:anchor="_Toc208746279" w:history="1">
            <w:r w:rsidR="00541745" w:rsidRPr="007964A0">
              <w:rPr>
                <w:rStyle w:val="Hyperlink"/>
                <w:noProof/>
              </w:rPr>
              <w:t>6.</w:t>
            </w:r>
            <w:r w:rsidR="00541745">
              <w:rPr>
                <w:rFonts w:asciiTheme="minorHAnsi" w:eastAsiaTheme="minorEastAsia" w:hAnsiTheme="minorHAnsi" w:cstheme="minorBidi"/>
                <w:caps w:val="0"/>
                <w:noProof/>
                <w:color w:val="auto"/>
                <w:szCs w:val="24"/>
              </w:rPr>
              <w:tab/>
            </w:r>
            <w:r w:rsidR="00541745" w:rsidRPr="007964A0">
              <w:rPr>
                <w:rStyle w:val="Hyperlink"/>
                <w:noProof/>
              </w:rPr>
              <w:t>SOCIĀLO PAKALPOJUMU UN SOCIĀLĀS PALĪDZĪBAS DARBĪBAS IZVĒRTĒJUMS (SVID analīze)</w:t>
            </w:r>
            <w:r w:rsidR="00541745">
              <w:rPr>
                <w:noProof/>
                <w:webHidden/>
              </w:rPr>
              <w:tab/>
              <w:t xml:space="preserve">                                                                                         </w:t>
            </w:r>
            <w:r w:rsidR="00541745">
              <w:rPr>
                <w:noProof/>
                <w:webHidden/>
              </w:rPr>
              <w:fldChar w:fldCharType="begin"/>
            </w:r>
            <w:r w:rsidR="00541745">
              <w:rPr>
                <w:noProof/>
                <w:webHidden/>
              </w:rPr>
              <w:instrText xml:space="preserve"> PAGEREF _Toc208746279 \h </w:instrText>
            </w:r>
            <w:r w:rsidR="00541745">
              <w:rPr>
                <w:noProof/>
                <w:webHidden/>
              </w:rPr>
            </w:r>
            <w:r w:rsidR="00541745">
              <w:rPr>
                <w:noProof/>
                <w:webHidden/>
              </w:rPr>
              <w:fldChar w:fldCharType="separate"/>
            </w:r>
            <w:r w:rsidR="00541745">
              <w:rPr>
                <w:noProof/>
                <w:webHidden/>
              </w:rPr>
              <w:t>34</w:t>
            </w:r>
            <w:r w:rsidR="00541745">
              <w:rPr>
                <w:noProof/>
                <w:webHidden/>
              </w:rPr>
              <w:fldChar w:fldCharType="end"/>
            </w:r>
          </w:hyperlink>
        </w:p>
        <w:p w14:paraId="35E7612A" w14:textId="22E48536" w:rsidR="00541745" w:rsidRDefault="000371A4">
          <w:pPr>
            <w:pStyle w:val="TOC2"/>
            <w:rPr>
              <w:rFonts w:asciiTheme="minorHAnsi" w:eastAsiaTheme="minorEastAsia" w:hAnsiTheme="minorHAnsi" w:cstheme="minorBidi"/>
              <w:caps w:val="0"/>
              <w:noProof/>
              <w:color w:val="auto"/>
              <w:szCs w:val="24"/>
            </w:rPr>
          </w:pPr>
          <w:hyperlink w:anchor="_Toc208746281" w:history="1">
            <w:r w:rsidR="00541745" w:rsidRPr="007964A0">
              <w:rPr>
                <w:rStyle w:val="Hyperlink"/>
                <w:noProof/>
              </w:rPr>
              <w:t>7.</w:t>
            </w:r>
            <w:r w:rsidR="00541745">
              <w:rPr>
                <w:rFonts w:asciiTheme="minorHAnsi" w:eastAsiaTheme="minorEastAsia" w:hAnsiTheme="minorHAnsi" w:cstheme="minorBidi"/>
                <w:caps w:val="0"/>
                <w:noProof/>
                <w:color w:val="auto"/>
                <w:szCs w:val="24"/>
              </w:rPr>
              <w:tab/>
            </w:r>
            <w:r w:rsidR="00541745" w:rsidRPr="007964A0">
              <w:rPr>
                <w:rStyle w:val="Hyperlink"/>
                <w:noProof/>
              </w:rPr>
              <w:t>SOCIĀLĀ JOMAS DARBĪBAS STRATĒĢISKIE VIRZIENI (VĪZIJA, MISIJA)</w:t>
            </w:r>
            <w:r w:rsidR="00541745">
              <w:rPr>
                <w:noProof/>
                <w:webHidden/>
              </w:rPr>
              <w:tab/>
              <w:t xml:space="preserve">         </w:t>
            </w:r>
            <w:r w:rsidR="00541745">
              <w:rPr>
                <w:noProof/>
                <w:webHidden/>
              </w:rPr>
              <w:fldChar w:fldCharType="begin"/>
            </w:r>
            <w:r w:rsidR="00541745">
              <w:rPr>
                <w:noProof/>
                <w:webHidden/>
              </w:rPr>
              <w:instrText xml:space="preserve"> PAGEREF _Toc208746281 \h </w:instrText>
            </w:r>
            <w:r w:rsidR="00541745">
              <w:rPr>
                <w:noProof/>
                <w:webHidden/>
              </w:rPr>
            </w:r>
            <w:r w:rsidR="00541745">
              <w:rPr>
                <w:noProof/>
                <w:webHidden/>
              </w:rPr>
              <w:fldChar w:fldCharType="separate"/>
            </w:r>
            <w:r w:rsidR="00541745">
              <w:rPr>
                <w:noProof/>
                <w:webHidden/>
              </w:rPr>
              <w:t>38</w:t>
            </w:r>
            <w:r w:rsidR="00541745">
              <w:rPr>
                <w:noProof/>
                <w:webHidden/>
              </w:rPr>
              <w:fldChar w:fldCharType="end"/>
            </w:r>
          </w:hyperlink>
        </w:p>
        <w:p w14:paraId="48F416FC" w14:textId="46D9C36D" w:rsidR="00541745" w:rsidRDefault="000371A4">
          <w:pPr>
            <w:pStyle w:val="TOC2"/>
            <w:rPr>
              <w:rFonts w:asciiTheme="minorHAnsi" w:eastAsiaTheme="minorEastAsia" w:hAnsiTheme="minorHAnsi" w:cstheme="minorBidi"/>
              <w:caps w:val="0"/>
              <w:noProof/>
              <w:color w:val="auto"/>
              <w:szCs w:val="24"/>
            </w:rPr>
          </w:pPr>
          <w:hyperlink w:anchor="_Toc208746284" w:history="1">
            <w:r w:rsidR="00541745" w:rsidRPr="007964A0">
              <w:rPr>
                <w:rStyle w:val="Hyperlink"/>
                <w:noProof/>
              </w:rPr>
              <w:t>8.</w:t>
            </w:r>
            <w:r w:rsidR="00541745">
              <w:rPr>
                <w:noProof/>
                <w:webHidden/>
              </w:rPr>
              <w:tab/>
            </w:r>
            <w:r w:rsidR="00541745" w:rsidRPr="00541745">
              <w:rPr>
                <w:noProof/>
              </w:rPr>
              <w:t>RĪCĪBAS PLĀNS</w:t>
            </w:r>
            <w:r w:rsidR="00541745" w:rsidRPr="00541745">
              <w:rPr>
                <w:noProof/>
                <w:webHidden/>
              </w:rPr>
              <w:t xml:space="preserve"> </w:t>
            </w:r>
            <w:r w:rsidR="00541745">
              <w:rPr>
                <w:noProof/>
                <w:webHidden/>
              </w:rPr>
              <w:t xml:space="preserve">                                                                                                             </w:t>
            </w:r>
            <w:r w:rsidR="00541745">
              <w:rPr>
                <w:noProof/>
                <w:webHidden/>
              </w:rPr>
              <w:fldChar w:fldCharType="begin"/>
            </w:r>
            <w:r w:rsidR="00541745">
              <w:rPr>
                <w:noProof/>
                <w:webHidden/>
              </w:rPr>
              <w:instrText xml:space="preserve"> PAGEREF _Toc208746284 \h </w:instrText>
            </w:r>
            <w:r w:rsidR="00541745">
              <w:rPr>
                <w:noProof/>
                <w:webHidden/>
              </w:rPr>
            </w:r>
            <w:r w:rsidR="00541745">
              <w:rPr>
                <w:noProof/>
                <w:webHidden/>
              </w:rPr>
              <w:fldChar w:fldCharType="separate"/>
            </w:r>
            <w:r w:rsidR="00541745">
              <w:rPr>
                <w:noProof/>
                <w:webHidden/>
              </w:rPr>
              <w:t>39</w:t>
            </w:r>
            <w:r w:rsidR="00541745">
              <w:rPr>
                <w:noProof/>
                <w:webHidden/>
              </w:rPr>
              <w:fldChar w:fldCharType="end"/>
            </w:r>
          </w:hyperlink>
        </w:p>
        <w:p w14:paraId="572290E5" w14:textId="0071F268" w:rsidR="00541745" w:rsidRDefault="000371A4">
          <w:pPr>
            <w:pStyle w:val="TOC2"/>
            <w:rPr>
              <w:rFonts w:asciiTheme="minorHAnsi" w:eastAsiaTheme="minorEastAsia" w:hAnsiTheme="minorHAnsi" w:cstheme="minorBidi"/>
              <w:caps w:val="0"/>
              <w:noProof/>
              <w:color w:val="auto"/>
              <w:szCs w:val="24"/>
            </w:rPr>
          </w:pPr>
          <w:hyperlink w:anchor="_Toc208746285" w:history="1">
            <w:r w:rsidR="00541745" w:rsidRPr="007964A0">
              <w:rPr>
                <w:rStyle w:val="Hyperlink"/>
                <w:noProof/>
              </w:rPr>
              <w:t>9.</w:t>
            </w:r>
            <w:r w:rsidR="00541745">
              <w:rPr>
                <w:rFonts w:asciiTheme="minorHAnsi" w:eastAsiaTheme="minorEastAsia" w:hAnsiTheme="minorHAnsi" w:cstheme="minorBidi"/>
                <w:caps w:val="0"/>
                <w:noProof/>
                <w:color w:val="auto"/>
                <w:szCs w:val="24"/>
              </w:rPr>
              <w:tab/>
            </w:r>
            <w:r w:rsidR="00541745" w:rsidRPr="007964A0">
              <w:rPr>
                <w:rStyle w:val="Hyperlink"/>
                <w:noProof/>
              </w:rPr>
              <w:t>ATTĪSTĪBAS PLĀNA UZRAUDZĪBA UN MONITORINGS</w:t>
            </w:r>
            <w:r w:rsidR="00541745">
              <w:rPr>
                <w:noProof/>
                <w:webHidden/>
              </w:rPr>
              <w:tab/>
              <w:t xml:space="preserve">                                         </w:t>
            </w:r>
            <w:r w:rsidR="00541745">
              <w:rPr>
                <w:noProof/>
                <w:webHidden/>
              </w:rPr>
              <w:fldChar w:fldCharType="begin"/>
            </w:r>
            <w:r w:rsidR="00541745">
              <w:rPr>
                <w:noProof/>
                <w:webHidden/>
              </w:rPr>
              <w:instrText xml:space="preserve"> PAGEREF _Toc208746285 \h </w:instrText>
            </w:r>
            <w:r w:rsidR="00541745">
              <w:rPr>
                <w:noProof/>
                <w:webHidden/>
              </w:rPr>
            </w:r>
            <w:r w:rsidR="00541745">
              <w:rPr>
                <w:noProof/>
                <w:webHidden/>
              </w:rPr>
              <w:fldChar w:fldCharType="separate"/>
            </w:r>
            <w:r w:rsidR="00541745">
              <w:rPr>
                <w:noProof/>
                <w:webHidden/>
              </w:rPr>
              <w:t>46</w:t>
            </w:r>
            <w:r w:rsidR="00541745">
              <w:rPr>
                <w:noProof/>
                <w:webHidden/>
              </w:rPr>
              <w:fldChar w:fldCharType="end"/>
            </w:r>
          </w:hyperlink>
        </w:p>
        <w:p w14:paraId="3C4029AB" w14:textId="7E97E76B" w:rsidR="00A635A0" w:rsidRDefault="007B0ECD">
          <w:r>
            <w:rPr>
              <w:b/>
            </w:rPr>
            <w:fldChar w:fldCharType="end"/>
          </w:r>
        </w:p>
      </w:sdtContent>
    </w:sdt>
    <w:p w14:paraId="0B680F4E" w14:textId="77777777" w:rsidR="00D2655A" w:rsidRDefault="00D2655A" w:rsidP="00CC0274">
      <w:pPr>
        <w:pStyle w:val="NoSpacing"/>
      </w:pPr>
    </w:p>
    <w:p w14:paraId="7F66BC3D" w14:textId="77777777" w:rsidR="00CF0EF9" w:rsidRDefault="00CF0EF9">
      <w:pPr>
        <w:spacing w:after="160" w:line="259" w:lineRule="auto"/>
        <w:jc w:val="left"/>
        <w:rPr>
          <w:b/>
          <w:bCs/>
          <w:sz w:val="28"/>
          <w:szCs w:val="28"/>
        </w:rPr>
      </w:pPr>
      <w:r>
        <w:br w:type="page"/>
      </w:r>
    </w:p>
    <w:p w14:paraId="608452FF" w14:textId="7E64E309" w:rsidR="00CC0274" w:rsidRPr="00F14842" w:rsidRDefault="00CC0274" w:rsidP="00F14842">
      <w:pPr>
        <w:pStyle w:val="Heading1"/>
      </w:pPr>
      <w:bookmarkStart w:id="0" w:name="_Toc208746265"/>
      <w:r w:rsidRPr="00F14842">
        <w:lastRenderedPageBreak/>
        <w:t>IEVADS</w:t>
      </w:r>
      <w:bookmarkEnd w:id="0"/>
      <w:r w:rsidRPr="00F14842">
        <w:t xml:space="preserve"> </w:t>
      </w:r>
    </w:p>
    <w:p w14:paraId="4F70DFB8" w14:textId="3137358E" w:rsidR="00CC0274" w:rsidRPr="001C0375" w:rsidRDefault="00CC0274" w:rsidP="00CC0274">
      <w:r w:rsidRPr="001C0375">
        <w:t xml:space="preserve">Ādažu novada sociālā dienesta (turpmāk – Sociālais dienests) </w:t>
      </w:r>
      <w:r w:rsidR="00E0060A">
        <w:t>A</w:t>
      </w:r>
      <w:r w:rsidRPr="001C0375">
        <w:t xml:space="preserve">ttīstības plāns </w:t>
      </w:r>
      <w:r w:rsidR="00E0060A">
        <w:t>ir</w:t>
      </w:r>
      <w:r w:rsidRPr="001C0375">
        <w:t xml:space="preserve"> vidēja termiņa plānošanas dokuments 2025.–2029. gadam</w:t>
      </w:r>
      <w:r w:rsidR="00E0060A">
        <w:t xml:space="preserve">, kas izstrādāts pamatojoties uz </w:t>
      </w:r>
      <w:r w:rsidR="00E0060A" w:rsidRPr="00E0060A">
        <w:t>Attīstības plānošanas sistēmas likum</w:t>
      </w:r>
      <w:r w:rsidR="00E0060A">
        <w:t>a 6. panta trešo daļu</w:t>
      </w:r>
      <w:r w:rsidR="00775F1E">
        <w:t xml:space="preserve">, kā arī </w:t>
      </w:r>
      <w:r w:rsidR="00775F1E" w:rsidRPr="00775F1E">
        <w:t>Ministru kabineta 2014. gada 2. decembra noteikumiem Nr. 737 “Attīstības plānošanas dokumentu izstrādes un ietekmes izvērtēšanas noteikumi”</w:t>
      </w:r>
      <w:r w:rsidR="00775F1E">
        <w:t>.</w:t>
      </w:r>
    </w:p>
    <w:p w14:paraId="384382F1" w14:textId="391B42EB" w:rsidR="00CC0274" w:rsidRPr="00947EDA" w:rsidRDefault="00CC0274" w:rsidP="00CC0274">
      <w:pPr>
        <w:rPr>
          <w:color w:val="auto"/>
          <w:kern w:val="0"/>
          <w14:ligatures w14:val="none"/>
        </w:rPr>
      </w:pPr>
      <w:r w:rsidRPr="001C0375">
        <w:t xml:space="preserve">Šis attīstības plāns paredzēts kā instruments koordinētai un mērķtiecīgai sociālā darba attīstībai </w:t>
      </w:r>
      <w:r w:rsidR="00E0060A">
        <w:t xml:space="preserve">Ādažu novada pašvaldībā, </w:t>
      </w:r>
      <w:r w:rsidRPr="001C0375">
        <w:t>ar</w:t>
      </w:r>
      <w:r w:rsidRPr="00947EDA">
        <w:rPr>
          <w:color w:val="auto"/>
          <w:kern w:val="0"/>
          <w14:ligatures w14:val="none"/>
        </w:rPr>
        <w:t xml:space="preserve"> mērķi veicināt iedzīvotāju labklājību un dzīves kvalitāti.</w:t>
      </w:r>
    </w:p>
    <w:p w14:paraId="7D022D44" w14:textId="77777777" w:rsidR="00CC0274" w:rsidRDefault="00CC0274" w:rsidP="00CC0274">
      <w:pPr>
        <w:rPr>
          <w:color w:val="auto"/>
          <w:kern w:val="0"/>
          <w14:ligatures w14:val="none"/>
        </w:rPr>
      </w:pPr>
      <w:r>
        <w:rPr>
          <w:color w:val="auto"/>
          <w:kern w:val="0"/>
          <w14:ligatures w14:val="none"/>
        </w:rPr>
        <w:t>Attīstības p</w:t>
      </w:r>
      <w:r w:rsidRPr="00947EDA">
        <w:rPr>
          <w:color w:val="auto"/>
          <w:kern w:val="0"/>
          <w14:ligatures w14:val="none"/>
        </w:rPr>
        <w:t>lāns izstrādāts, ņemot vērā:</w:t>
      </w:r>
    </w:p>
    <w:p w14:paraId="238C1003" w14:textId="1B5C583C" w:rsidR="00CC0274" w:rsidRDefault="00CC0274" w:rsidP="00E858BA">
      <w:pPr>
        <w:pStyle w:val="ListParagraph"/>
        <w:numPr>
          <w:ilvl w:val="0"/>
          <w:numId w:val="3"/>
        </w:numPr>
        <w:spacing w:before="120"/>
        <w:ind w:left="714" w:hanging="357"/>
        <w:contextualSpacing w:val="0"/>
        <w:rPr>
          <w:color w:val="auto"/>
          <w:kern w:val="0"/>
          <w14:ligatures w14:val="none"/>
        </w:rPr>
      </w:pPr>
      <w:r w:rsidRPr="00CC0274">
        <w:rPr>
          <w:color w:val="auto"/>
          <w:kern w:val="0"/>
          <w14:ligatures w14:val="none"/>
        </w:rPr>
        <w:t xml:space="preserve">nacionāla līmeņa attīstības dokumentus, tostarp Latvijas ilgtspējīgas attīstības stratēģiju līdz 2030. gadam </w:t>
      </w:r>
      <w:r w:rsidR="003941A5" w:rsidRPr="00092531">
        <w:t>(</w:t>
      </w:r>
      <w:r w:rsidR="003941A5">
        <w:t xml:space="preserve">turpmāk – </w:t>
      </w:r>
      <w:r w:rsidR="003941A5" w:rsidRPr="00092531">
        <w:t>Latvija 2030)</w:t>
      </w:r>
      <w:r w:rsidR="003941A5">
        <w:t xml:space="preserve"> </w:t>
      </w:r>
      <w:r w:rsidRPr="00CC0274">
        <w:rPr>
          <w:color w:val="auto"/>
          <w:kern w:val="0"/>
          <w14:ligatures w14:val="none"/>
        </w:rPr>
        <w:t>un Latvijas Nacionālo attīstības plānu 2021.–2027. gadam</w:t>
      </w:r>
      <w:r w:rsidR="003941A5">
        <w:rPr>
          <w:color w:val="auto"/>
          <w:kern w:val="0"/>
          <w14:ligatures w14:val="none"/>
        </w:rPr>
        <w:t xml:space="preserve"> </w:t>
      </w:r>
      <w:r w:rsidR="003941A5" w:rsidRPr="00092531">
        <w:t>(</w:t>
      </w:r>
      <w:r w:rsidR="003941A5">
        <w:t xml:space="preserve">turpmāk – </w:t>
      </w:r>
      <w:r w:rsidR="003941A5" w:rsidRPr="00092531">
        <w:t>NAP2027)</w:t>
      </w:r>
      <w:r w:rsidRPr="00CC0274">
        <w:rPr>
          <w:color w:val="auto"/>
          <w:kern w:val="0"/>
          <w14:ligatures w14:val="none"/>
        </w:rPr>
        <w:t>;</w:t>
      </w:r>
    </w:p>
    <w:p w14:paraId="3D2D2A52" w14:textId="77777777" w:rsidR="00826CA6" w:rsidRDefault="00CC0274" w:rsidP="00E0060A">
      <w:pPr>
        <w:pStyle w:val="ListParagraph"/>
        <w:numPr>
          <w:ilvl w:val="0"/>
          <w:numId w:val="3"/>
        </w:numPr>
        <w:spacing w:before="120"/>
        <w:ind w:left="714" w:hanging="357"/>
        <w:contextualSpacing w:val="0"/>
        <w:rPr>
          <w:color w:val="auto"/>
          <w:kern w:val="0"/>
          <w14:ligatures w14:val="none"/>
        </w:rPr>
      </w:pPr>
      <w:r w:rsidRPr="00CC0274">
        <w:rPr>
          <w:color w:val="auto"/>
          <w:kern w:val="0"/>
          <w14:ligatures w14:val="none"/>
        </w:rPr>
        <w:t xml:space="preserve">vietējā </w:t>
      </w:r>
      <w:r w:rsidR="005F6459">
        <w:rPr>
          <w:color w:val="auto"/>
          <w:kern w:val="0"/>
          <w14:ligatures w14:val="none"/>
        </w:rPr>
        <w:t>līmeņa</w:t>
      </w:r>
      <w:r w:rsidR="005F6459" w:rsidRPr="00CC0274">
        <w:rPr>
          <w:color w:val="auto"/>
          <w:kern w:val="0"/>
          <w14:ligatures w14:val="none"/>
        </w:rPr>
        <w:t xml:space="preserve"> </w:t>
      </w:r>
      <w:r w:rsidRPr="00CC0274">
        <w:rPr>
          <w:color w:val="auto"/>
          <w:kern w:val="0"/>
          <w14:ligatures w14:val="none"/>
        </w:rPr>
        <w:t>plānošanas dokumentus</w:t>
      </w:r>
      <w:r w:rsidR="00826CA6">
        <w:rPr>
          <w:color w:val="auto"/>
          <w:kern w:val="0"/>
          <w14:ligatures w14:val="none"/>
        </w:rPr>
        <w:t>:</w:t>
      </w:r>
    </w:p>
    <w:p w14:paraId="1A80CE43" w14:textId="75E343CC" w:rsidR="00826CA6" w:rsidRDefault="00CC0274" w:rsidP="00826CA6">
      <w:pPr>
        <w:pStyle w:val="ListParagraph"/>
        <w:numPr>
          <w:ilvl w:val="0"/>
          <w:numId w:val="51"/>
        </w:numPr>
        <w:spacing w:before="120"/>
        <w:contextualSpacing w:val="0"/>
        <w:rPr>
          <w:color w:val="auto"/>
          <w:kern w:val="0"/>
          <w14:ligatures w14:val="none"/>
        </w:rPr>
      </w:pPr>
      <w:r w:rsidRPr="00CC0274">
        <w:rPr>
          <w:color w:val="auto"/>
          <w:kern w:val="0"/>
          <w14:ligatures w14:val="none"/>
        </w:rPr>
        <w:t>Ādažu novada Ilgtspējīgas attīstības stratēģiju 2013.–2037. gadam</w:t>
      </w:r>
      <w:r w:rsidR="00826CA6">
        <w:rPr>
          <w:color w:val="auto"/>
          <w:kern w:val="0"/>
          <w14:ligatures w14:val="none"/>
        </w:rPr>
        <w:t>;</w:t>
      </w:r>
    </w:p>
    <w:p w14:paraId="2F98A621" w14:textId="2AACDCA7" w:rsidR="00CC0274" w:rsidRPr="00CC0274" w:rsidRDefault="00CC0274" w:rsidP="00E858BA">
      <w:pPr>
        <w:pStyle w:val="ListParagraph"/>
        <w:numPr>
          <w:ilvl w:val="0"/>
          <w:numId w:val="51"/>
        </w:numPr>
        <w:spacing w:before="120"/>
        <w:contextualSpacing w:val="0"/>
        <w:rPr>
          <w:color w:val="auto"/>
          <w:kern w:val="0"/>
          <w14:ligatures w14:val="none"/>
        </w:rPr>
      </w:pPr>
      <w:r w:rsidRPr="00CC0274">
        <w:rPr>
          <w:color w:val="auto"/>
          <w:kern w:val="0"/>
          <w14:ligatures w14:val="none"/>
        </w:rPr>
        <w:t>Ādažu novada Attīstības programmu 2021.–2027. gadam.</w:t>
      </w:r>
    </w:p>
    <w:p w14:paraId="789532D6" w14:textId="77777777" w:rsidR="00CC0274" w:rsidRDefault="00CC0274" w:rsidP="00826CA6">
      <w:pPr>
        <w:rPr>
          <w:color w:val="auto"/>
          <w:kern w:val="0"/>
          <w14:ligatures w14:val="none"/>
        </w:rPr>
      </w:pPr>
      <w:r w:rsidRPr="00947EDA">
        <w:rPr>
          <w:color w:val="auto"/>
          <w:kern w:val="0"/>
          <w14:ligatures w14:val="none"/>
        </w:rPr>
        <w:t>Attīstības plāns:</w:t>
      </w:r>
    </w:p>
    <w:p w14:paraId="31E54769" w14:textId="693A959B" w:rsidR="00CC0274" w:rsidRDefault="00CC0274" w:rsidP="00826CA6">
      <w:pPr>
        <w:pStyle w:val="ListParagraph"/>
        <w:numPr>
          <w:ilvl w:val="0"/>
          <w:numId w:val="4"/>
        </w:numPr>
        <w:contextualSpacing w:val="0"/>
        <w:rPr>
          <w:color w:val="auto"/>
          <w:kern w:val="0"/>
          <w14:ligatures w14:val="none"/>
        </w:rPr>
      </w:pPr>
      <w:r w:rsidRPr="00CC0274">
        <w:rPr>
          <w:color w:val="auto"/>
          <w:kern w:val="0"/>
          <w14:ligatures w14:val="none"/>
        </w:rPr>
        <w:t xml:space="preserve">raksturo </w:t>
      </w:r>
      <w:r w:rsidR="00826CA6">
        <w:rPr>
          <w:color w:val="auto"/>
          <w:kern w:val="0"/>
          <w14:ligatures w14:val="none"/>
        </w:rPr>
        <w:t xml:space="preserve">un analizē </w:t>
      </w:r>
      <w:r w:rsidRPr="00CC0274">
        <w:rPr>
          <w:color w:val="auto"/>
          <w:kern w:val="0"/>
          <w14:ligatures w14:val="none"/>
        </w:rPr>
        <w:t>esošo situāciju sociālās palīdzības un pakalpojumu jomā</w:t>
      </w:r>
      <w:r w:rsidR="004144C2">
        <w:rPr>
          <w:color w:val="auto"/>
          <w:kern w:val="0"/>
          <w14:ligatures w14:val="none"/>
        </w:rPr>
        <w:t>;</w:t>
      </w:r>
    </w:p>
    <w:p w14:paraId="1629C16F" w14:textId="7AB2E489" w:rsidR="00826CA6" w:rsidRDefault="00826CA6" w:rsidP="00826CA6">
      <w:pPr>
        <w:pStyle w:val="ListParagraph"/>
        <w:numPr>
          <w:ilvl w:val="0"/>
          <w:numId w:val="4"/>
        </w:numPr>
        <w:contextualSpacing w:val="0"/>
        <w:rPr>
          <w:color w:val="auto"/>
          <w:kern w:val="0"/>
          <w14:ligatures w14:val="none"/>
        </w:rPr>
      </w:pPr>
      <w:r w:rsidRPr="00826CA6">
        <w:rPr>
          <w:color w:val="auto"/>
          <w:kern w:val="0"/>
          <w14:ligatures w14:val="none"/>
        </w:rPr>
        <w:t>nosaka attīstības vīziju un definē attīstības mērķus</w:t>
      </w:r>
      <w:r>
        <w:rPr>
          <w:color w:val="auto"/>
          <w:kern w:val="0"/>
          <w14:ligatures w14:val="none"/>
        </w:rPr>
        <w:t>;</w:t>
      </w:r>
    </w:p>
    <w:p w14:paraId="75502FD9" w14:textId="30CBD150" w:rsidR="00CC0274" w:rsidRPr="00826CA6" w:rsidRDefault="00CC0274" w:rsidP="00826CA6">
      <w:pPr>
        <w:pStyle w:val="ListParagraph"/>
        <w:numPr>
          <w:ilvl w:val="0"/>
          <w:numId w:val="4"/>
        </w:numPr>
        <w:contextualSpacing w:val="0"/>
        <w:rPr>
          <w:color w:val="auto"/>
          <w:kern w:val="0"/>
          <w14:ligatures w14:val="none"/>
        </w:rPr>
      </w:pPr>
      <w:r w:rsidRPr="00826CA6">
        <w:rPr>
          <w:color w:val="auto"/>
          <w:kern w:val="0"/>
          <w14:ligatures w14:val="none"/>
        </w:rPr>
        <w:t>nosaka attīstības prioritātes, rīcības virzienus un konkrētus uzdevumus</w:t>
      </w:r>
      <w:r w:rsidR="003D423E" w:rsidRPr="00826CA6">
        <w:rPr>
          <w:color w:val="auto"/>
          <w:kern w:val="0"/>
          <w14:ligatures w14:val="none"/>
        </w:rPr>
        <w:t>.</w:t>
      </w:r>
    </w:p>
    <w:p w14:paraId="59D9747A" w14:textId="77777777" w:rsidR="00CC0274" w:rsidRPr="00947EDA" w:rsidRDefault="00CC0274" w:rsidP="00CC0274">
      <w:pPr>
        <w:rPr>
          <w:color w:val="auto"/>
          <w:kern w:val="0"/>
          <w14:ligatures w14:val="none"/>
        </w:rPr>
      </w:pPr>
      <w:r>
        <w:rPr>
          <w:color w:val="auto"/>
          <w:kern w:val="0"/>
          <w14:ligatures w14:val="none"/>
        </w:rPr>
        <w:t>Attīstības p</w:t>
      </w:r>
      <w:r w:rsidRPr="00947EDA">
        <w:rPr>
          <w:color w:val="auto"/>
          <w:kern w:val="0"/>
          <w14:ligatures w14:val="none"/>
        </w:rPr>
        <w:t>lāns sastāv no šādām daļām:</w:t>
      </w:r>
    </w:p>
    <w:p w14:paraId="205E85BE" w14:textId="6E7BFD60" w:rsidR="00CC0274" w:rsidRDefault="004144C2" w:rsidP="00E858BA">
      <w:pPr>
        <w:pStyle w:val="ListParagraph"/>
        <w:numPr>
          <w:ilvl w:val="0"/>
          <w:numId w:val="5"/>
        </w:numPr>
        <w:spacing w:before="120"/>
        <w:ind w:left="714" w:hanging="357"/>
        <w:contextualSpacing w:val="0"/>
        <w:rPr>
          <w:color w:val="auto"/>
          <w:kern w:val="0"/>
          <w14:ligatures w14:val="none"/>
        </w:rPr>
      </w:pPr>
      <w:r>
        <w:rPr>
          <w:color w:val="auto"/>
          <w:kern w:val="0"/>
          <w14:ligatures w14:val="none"/>
        </w:rPr>
        <w:t>v</w:t>
      </w:r>
      <w:r w:rsidR="00CC0274" w:rsidRPr="00CC0274">
        <w:rPr>
          <w:color w:val="auto"/>
          <w:kern w:val="0"/>
          <w14:ligatures w14:val="none"/>
        </w:rPr>
        <w:t>alsts sociālās aizsardzības sistēmas darbības principi;</w:t>
      </w:r>
    </w:p>
    <w:p w14:paraId="1F7EB67B" w14:textId="25B43FB7" w:rsidR="00CC0274" w:rsidRDefault="00CC0274" w:rsidP="00E858BA">
      <w:pPr>
        <w:pStyle w:val="ListParagraph"/>
        <w:numPr>
          <w:ilvl w:val="0"/>
          <w:numId w:val="5"/>
        </w:numPr>
        <w:spacing w:before="120"/>
        <w:ind w:left="714" w:hanging="357"/>
        <w:contextualSpacing w:val="0"/>
        <w:rPr>
          <w:color w:val="auto"/>
          <w:kern w:val="0"/>
          <w14:ligatures w14:val="none"/>
        </w:rPr>
      </w:pPr>
      <w:r w:rsidRPr="00CC0274">
        <w:rPr>
          <w:color w:val="auto"/>
          <w:kern w:val="0"/>
          <w14:ligatures w14:val="none"/>
        </w:rPr>
        <w:t>Ādažu novada esošās situācijas raksturojums;</w:t>
      </w:r>
    </w:p>
    <w:p w14:paraId="6302E978" w14:textId="201E8C5C" w:rsidR="00CC0274" w:rsidRDefault="00826CA6" w:rsidP="00E858BA">
      <w:pPr>
        <w:pStyle w:val="ListParagraph"/>
        <w:numPr>
          <w:ilvl w:val="0"/>
          <w:numId w:val="5"/>
        </w:numPr>
        <w:spacing w:before="120"/>
        <w:ind w:left="714" w:hanging="357"/>
        <w:contextualSpacing w:val="0"/>
        <w:rPr>
          <w:color w:val="auto"/>
          <w:kern w:val="0"/>
          <w14:ligatures w14:val="none"/>
        </w:rPr>
      </w:pPr>
      <w:r w:rsidRPr="00CC0274">
        <w:rPr>
          <w:color w:val="auto"/>
          <w:kern w:val="0"/>
          <w14:ligatures w14:val="none"/>
        </w:rPr>
        <w:t>Ādažu novad</w:t>
      </w:r>
      <w:r>
        <w:rPr>
          <w:color w:val="auto"/>
          <w:kern w:val="0"/>
          <w14:ligatures w14:val="none"/>
        </w:rPr>
        <w:t>a</w:t>
      </w:r>
      <w:r w:rsidRPr="00CC0274">
        <w:rPr>
          <w:color w:val="auto"/>
          <w:kern w:val="0"/>
          <w14:ligatures w14:val="none"/>
        </w:rPr>
        <w:t xml:space="preserve"> </w:t>
      </w:r>
      <w:r w:rsidR="004144C2">
        <w:rPr>
          <w:color w:val="auto"/>
          <w:kern w:val="0"/>
          <w14:ligatures w14:val="none"/>
        </w:rPr>
        <w:t>s</w:t>
      </w:r>
      <w:r w:rsidR="00CC0274" w:rsidRPr="00CC0274">
        <w:rPr>
          <w:color w:val="auto"/>
          <w:kern w:val="0"/>
          <w14:ligatures w14:val="none"/>
        </w:rPr>
        <w:t xml:space="preserve">ociālo pakalpojumu un sociālās palīdzības sistēmas </w:t>
      </w:r>
      <w:proofErr w:type="spellStart"/>
      <w:r w:rsidR="00CC0274" w:rsidRPr="00CC0274">
        <w:rPr>
          <w:color w:val="auto"/>
          <w:kern w:val="0"/>
          <w14:ligatures w14:val="none"/>
        </w:rPr>
        <w:t>izvērtējums</w:t>
      </w:r>
      <w:proofErr w:type="spellEnd"/>
      <w:r w:rsidR="00CC0274" w:rsidRPr="00CC0274">
        <w:rPr>
          <w:color w:val="auto"/>
          <w:kern w:val="0"/>
          <w14:ligatures w14:val="none"/>
        </w:rPr>
        <w:t>;</w:t>
      </w:r>
    </w:p>
    <w:p w14:paraId="3685B0C2" w14:textId="4EFB7A51" w:rsidR="00CC0274" w:rsidRDefault="00CC0274" w:rsidP="00E858BA">
      <w:pPr>
        <w:pStyle w:val="ListParagraph"/>
        <w:numPr>
          <w:ilvl w:val="0"/>
          <w:numId w:val="5"/>
        </w:numPr>
        <w:spacing w:before="120"/>
        <w:ind w:left="714" w:hanging="357"/>
        <w:contextualSpacing w:val="0"/>
        <w:rPr>
          <w:color w:val="auto"/>
          <w:kern w:val="0"/>
          <w14:ligatures w14:val="none"/>
        </w:rPr>
      </w:pPr>
      <w:r w:rsidRPr="00CC0274">
        <w:rPr>
          <w:color w:val="auto"/>
          <w:kern w:val="0"/>
          <w14:ligatures w14:val="none"/>
        </w:rPr>
        <w:t>Sociālā dienesta darbības novērtējums;</w:t>
      </w:r>
    </w:p>
    <w:p w14:paraId="78F682D9" w14:textId="6843A30B" w:rsidR="00CC0274" w:rsidRPr="00CC0274" w:rsidRDefault="00CC0274" w:rsidP="00E858BA">
      <w:pPr>
        <w:pStyle w:val="ListParagraph"/>
        <w:numPr>
          <w:ilvl w:val="0"/>
          <w:numId w:val="5"/>
        </w:numPr>
        <w:spacing w:before="120"/>
        <w:ind w:left="714" w:hanging="357"/>
        <w:contextualSpacing w:val="0"/>
        <w:rPr>
          <w:color w:val="auto"/>
          <w:kern w:val="0"/>
          <w14:ligatures w14:val="none"/>
        </w:rPr>
      </w:pPr>
      <w:r w:rsidRPr="00CC0274">
        <w:rPr>
          <w:color w:val="auto"/>
          <w:kern w:val="0"/>
          <w14:ligatures w14:val="none"/>
        </w:rPr>
        <w:t xml:space="preserve">darbības virzieni, mērķi, uzdevumi, rīcības plāns 2025.–2029. gadam, kā arī </w:t>
      </w:r>
      <w:r w:rsidR="00826CA6">
        <w:rPr>
          <w:color w:val="auto"/>
          <w:kern w:val="0"/>
          <w14:ligatures w14:val="none"/>
        </w:rPr>
        <w:t>izpildes</w:t>
      </w:r>
      <w:r w:rsidR="00826CA6" w:rsidRPr="00CC0274">
        <w:rPr>
          <w:color w:val="auto"/>
          <w:kern w:val="0"/>
          <w14:ligatures w14:val="none"/>
        </w:rPr>
        <w:t xml:space="preserve"> </w:t>
      </w:r>
      <w:r w:rsidRPr="00CC0274">
        <w:rPr>
          <w:color w:val="auto"/>
          <w:kern w:val="0"/>
          <w14:ligatures w14:val="none"/>
        </w:rPr>
        <w:t>uzraudzības kārtība.</w:t>
      </w:r>
    </w:p>
    <w:p w14:paraId="4EF45019" w14:textId="00E1A807" w:rsidR="00CC0274" w:rsidRDefault="00CC0274">
      <w:pPr>
        <w:spacing w:after="160" w:line="259" w:lineRule="auto"/>
        <w:jc w:val="left"/>
        <w:rPr>
          <w:rFonts w:eastAsiaTheme="majorEastAsia" w:cstheme="majorBidi"/>
          <w:b/>
          <w:color w:val="auto"/>
          <w:sz w:val="28"/>
          <w:szCs w:val="40"/>
        </w:rPr>
      </w:pPr>
      <w:r>
        <w:br w:type="page"/>
      </w:r>
    </w:p>
    <w:p w14:paraId="1D9B8427" w14:textId="5A7B5EB2" w:rsidR="00CC0274" w:rsidRPr="002B0925" w:rsidRDefault="00CC0274" w:rsidP="00E858BA">
      <w:pPr>
        <w:pStyle w:val="Heading2"/>
        <w:ind w:left="284" w:hanging="284"/>
      </w:pPr>
      <w:bookmarkStart w:id="1" w:name="_Toc208746266"/>
      <w:r w:rsidRPr="002B0925">
        <w:lastRenderedPageBreak/>
        <w:t>VALSTS SOCIĀLĀS AIZSARDZĪBAS SISTĒMAS DARBĪBAS PRINCIPI</w:t>
      </w:r>
      <w:bookmarkEnd w:id="1"/>
      <w:r w:rsidRPr="002B0925">
        <w:t xml:space="preserve"> </w:t>
      </w:r>
    </w:p>
    <w:p w14:paraId="6F66FA54" w14:textId="003E5B99" w:rsidR="00FD3F22" w:rsidRPr="0080110C" w:rsidRDefault="00FD3F22" w:rsidP="00FD3F22">
      <w:r w:rsidRPr="0080110C">
        <w:t xml:space="preserve">Latvijas </w:t>
      </w:r>
      <w:r w:rsidRPr="00766CBE">
        <w:rPr>
          <w:u w:val="single"/>
        </w:rPr>
        <w:t xml:space="preserve">sociālās aizsardzības </w:t>
      </w:r>
      <w:r w:rsidR="00826CA6" w:rsidRPr="00766CBE">
        <w:rPr>
          <w:u w:val="single"/>
        </w:rPr>
        <w:t>s</w:t>
      </w:r>
      <w:r w:rsidRPr="00766CBE">
        <w:rPr>
          <w:u w:val="single"/>
        </w:rPr>
        <w:t>istēmas</w:t>
      </w:r>
      <w:r w:rsidRPr="0080110C">
        <w:t xml:space="preserve"> pamatu veido starptautiskie līgumi un vienošanās, tostarp Eiropas Sociālā harta, Cilvēka tiesību un pamatbrīvību aizsardzības konvencija, ANO Bērnu tiesību konvencija un citi starptautiski dokumenti, kuros uzsvērta valsts atbildība nodrošināt sociālo drošību visiem iedzīvotājiem, īpaši </w:t>
      </w:r>
      <w:proofErr w:type="spellStart"/>
      <w:r w:rsidRPr="0080110C">
        <w:t>mazaizsargātām</w:t>
      </w:r>
      <w:proofErr w:type="spellEnd"/>
      <w:r w:rsidRPr="0080110C">
        <w:t xml:space="preserve"> grupām – bērniem, personām ar invaliditāti, bēgļiem</w:t>
      </w:r>
      <w:r w:rsidR="00826CA6">
        <w:t>,</w:t>
      </w:r>
      <w:r w:rsidRPr="0080110C">
        <w:t xml:space="preserve"> u.c.</w:t>
      </w:r>
    </w:p>
    <w:p w14:paraId="5C9E4EA4" w14:textId="77777777" w:rsidR="00FD3F22" w:rsidRPr="00CD1575" w:rsidRDefault="00FD3F22" w:rsidP="00FD3F22">
      <w:r w:rsidRPr="00CD1575">
        <w:t>Nacionālajā līmenī sociālās aizsardzības sistēmas pamatus nosaka:</w:t>
      </w:r>
    </w:p>
    <w:p w14:paraId="12E6552F" w14:textId="77777777" w:rsidR="00FD3F22" w:rsidRDefault="00FD3F22" w:rsidP="00E858BA">
      <w:pPr>
        <w:pStyle w:val="ListParagraph"/>
        <w:numPr>
          <w:ilvl w:val="0"/>
          <w:numId w:val="6"/>
        </w:numPr>
        <w:spacing w:before="120"/>
        <w:ind w:left="714" w:hanging="357"/>
        <w:contextualSpacing w:val="0"/>
      </w:pPr>
      <w:r w:rsidRPr="00CD1575">
        <w:t>Latvijas Republikas Satversmes 109. pants, kas garantē tiesības uz sociālo nodrošinājumu vecuma, darbnespējas, bezdarba un citu likumā noteiktu gadījumu iestāšanās brīdī;</w:t>
      </w:r>
    </w:p>
    <w:p w14:paraId="1B64E624" w14:textId="28F1977A" w:rsidR="00FD3F22" w:rsidRDefault="00826CA6" w:rsidP="00E858BA">
      <w:pPr>
        <w:pStyle w:val="ListParagraph"/>
        <w:numPr>
          <w:ilvl w:val="0"/>
          <w:numId w:val="6"/>
        </w:numPr>
        <w:spacing w:before="120"/>
        <w:ind w:left="714" w:hanging="357"/>
        <w:contextualSpacing w:val="0"/>
      </w:pPr>
      <w:r>
        <w:t>l</w:t>
      </w:r>
      <w:r w:rsidR="00FD3F22" w:rsidRPr="00CD1575">
        <w:t>ikums “Par sociālo drošību”, kas nosaka iedzīvotāj</w:t>
      </w:r>
      <w:r>
        <w:t>u</w:t>
      </w:r>
      <w:r w:rsidR="00FD3F22" w:rsidRPr="00CD1575">
        <w:t xml:space="preserve"> tiesības uz valsts atbalstu sociālos riska gadījumos;</w:t>
      </w:r>
    </w:p>
    <w:p w14:paraId="53E36177" w14:textId="2AFF749B" w:rsidR="00FD3F22" w:rsidRDefault="00826CA6" w:rsidP="00E858BA">
      <w:pPr>
        <w:pStyle w:val="ListParagraph"/>
        <w:numPr>
          <w:ilvl w:val="0"/>
          <w:numId w:val="6"/>
        </w:numPr>
        <w:spacing w:before="120"/>
        <w:ind w:left="714" w:hanging="357"/>
        <w:contextualSpacing w:val="0"/>
      </w:pPr>
      <w:r>
        <w:t>l</w:t>
      </w:r>
      <w:r w:rsidR="00FD3F22" w:rsidRPr="00CD1575">
        <w:t xml:space="preserve">ikums “Par valsts sociālo apdrošināšanu”, kurā </w:t>
      </w:r>
      <w:r>
        <w:t xml:space="preserve">noteikta </w:t>
      </w:r>
      <w:r w:rsidR="00FD3F22" w:rsidRPr="00CD1575">
        <w:t>solidaritāte starp iemaksu veicējiem un pakalpojumu saņēmējiem,</w:t>
      </w:r>
      <w:r>
        <w:t xml:space="preserve"> kā arī </w:t>
      </w:r>
      <w:r w:rsidR="00FD3F22" w:rsidRPr="00CD1575">
        <w:t>mērķēts līdzekļu izlietojums tikai sociālās apdrošināšanas pakalpojumiem</w:t>
      </w:r>
      <w:r w:rsidR="00E755F8">
        <w:t>;</w:t>
      </w:r>
    </w:p>
    <w:p w14:paraId="54BD5625" w14:textId="387305F4" w:rsidR="00FD3F22" w:rsidRDefault="00FD3F22" w:rsidP="00E858BA">
      <w:pPr>
        <w:pStyle w:val="ListParagraph"/>
        <w:numPr>
          <w:ilvl w:val="0"/>
          <w:numId w:val="6"/>
        </w:numPr>
        <w:spacing w:before="120"/>
        <w:ind w:left="714" w:hanging="357"/>
        <w:contextualSpacing w:val="0"/>
      </w:pPr>
      <w:r w:rsidRPr="00CD1575">
        <w:t>Sociālo pakalpojumu un sociālās palīdzības likums</w:t>
      </w:r>
      <w:r>
        <w:t xml:space="preserve"> (turpmāk – SPSPL)</w:t>
      </w:r>
      <w:r w:rsidRPr="00CD1575">
        <w:t>, k</w:t>
      </w:r>
      <w:r w:rsidR="00826CA6">
        <w:t>as</w:t>
      </w:r>
      <w:r w:rsidRPr="00CD1575">
        <w:t xml:space="preserve"> </w:t>
      </w:r>
      <w:r w:rsidR="00826CA6">
        <w:t xml:space="preserve">nosaka </w:t>
      </w:r>
      <w:r w:rsidRPr="00CD1575">
        <w:t>sociālo pakalpojumu būtību, saņemšanas kārtību, atbildīgās institūcijas</w:t>
      </w:r>
      <w:r w:rsidR="00826CA6">
        <w:t>,</w:t>
      </w:r>
      <w:r w:rsidRPr="00CD1575">
        <w:t xml:space="preserve"> u.c.</w:t>
      </w:r>
    </w:p>
    <w:p w14:paraId="1B053B91" w14:textId="2FB82F91" w:rsidR="00FD3F22" w:rsidRPr="00CD1575" w:rsidRDefault="00FD3F22" w:rsidP="00FD3F22">
      <w:r w:rsidRPr="00E858BA">
        <w:rPr>
          <w:u w:val="single"/>
        </w:rPr>
        <w:t>Sociālās aizsardzības pasākumu</w:t>
      </w:r>
      <w:r w:rsidRPr="00CD1575">
        <w:t xml:space="preserve"> mērķis ir aizsargāt sociāli apdrošinātas personas un to apgādībā esošos cilvēkus sociālā riska situācijās, piemēram</w:t>
      </w:r>
      <w:r w:rsidR="00826CA6">
        <w:t>,</w:t>
      </w:r>
      <w:r>
        <w:t xml:space="preserve"> </w:t>
      </w:r>
      <w:r w:rsidRPr="00CD1575">
        <w:t>slimības,</w:t>
      </w:r>
      <w:r>
        <w:t xml:space="preserve"> </w:t>
      </w:r>
      <w:r w:rsidRPr="00CD1575">
        <w:t>invaliditātes,</w:t>
      </w:r>
      <w:r>
        <w:t xml:space="preserve"> </w:t>
      </w:r>
      <w:r w:rsidRPr="00CD1575">
        <w:t>vecuma,</w:t>
      </w:r>
      <w:r>
        <w:t xml:space="preserve"> </w:t>
      </w:r>
      <w:r w:rsidRPr="00CD1575">
        <w:t>bezdarba,</w:t>
      </w:r>
      <w:r>
        <w:t xml:space="preserve"> </w:t>
      </w:r>
      <w:r w:rsidRPr="00CD1575">
        <w:t>nelaimes gadījuma,</w:t>
      </w:r>
      <w:r>
        <w:t xml:space="preserve"> </w:t>
      </w:r>
      <w:r w:rsidRPr="00CD1575">
        <w:t>nāves gadījumā,</w:t>
      </w:r>
      <w:r>
        <w:t xml:space="preserve"> </w:t>
      </w:r>
      <w:r w:rsidRPr="00CD1575">
        <w:t>kā arī situācijās, kas saistītas ar bērna piedzimšanu vai audzināšanu.</w:t>
      </w:r>
    </w:p>
    <w:p w14:paraId="32CAEB3D" w14:textId="4805A3EB" w:rsidR="00FD3F22" w:rsidRPr="002072FB" w:rsidRDefault="00FD3F22" w:rsidP="00FD3F22">
      <w:pPr>
        <w:rPr>
          <w:highlight w:val="yellow"/>
        </w:rPr>
      </w:pPr>
      <w:r w:rsidRPr="00E858BA">
        <w:rPr>
          <w:u w:val="single"/>
        </w:rPr>
        <w:t>Sociālo pakalpojumu veidi</w:t>
      </w:r>
      <w:r w:rsidRPr="00CD1575">
        <w:t xml:space="preserve"> un to regulējums noteikts vairākos normatīvajos aktos</w:t>
      </w:r>
      <w:r w:rsidR="00826CA6">
        <w:t xml:space="preserve"> -</w:t>
      </w:r>
      <w:r>
        <w:t xml:space="preserve"> </w:t>
      </w:r>
      <w:r w:rsidRPr="00CD1575">
        <w:t>SPSPL,</w:t>
      </w:r>
      <w:r>
        <w:t xml:space="preserve"> </w:t>
      </w:r>
      <w:r w:rsidRPr="00CD1575">
        <w:t>Pašvaldību likumā,</w:t>
      </w:r>
      <w:r>
        <w:t xml:space="preserve"> </w:t>
      </w:r>
      <w:r w:rsidRPr="00CD1575">
        <w:t>Bērnu tiesību aizsardzības likumā,</w:t>
      </w:r>
      <w:r>
        <w:t xml:space="preserve"> </w:t>
      </w:r>
      <w:r w:rsidRPr="00CD1575">
        <w:t>Invaliditātes likumā,</w:t>
      </w:r>
      <w:r>
        <w:t xml:space="preserve"> </w:t>
      </w:r>
      <w:r w:rsidRPr="00CD1575">
        <w:t>Sabiedriskā labuma organizāciju likumā</w:t>
      </w:r>
      <w:r w:rsidR="00826CA6">
        <w:t>,</w:t>
      </w:r>
      <w:r w:rsidRPr="00CD1575">
        <w:t xml:space="preserve"> u.c</w:t>
      </w:r>
      <w:r w:rsidRPr="002072FB">
        <w:t xml:space="preserve">. </w:t>
      </w:r>
      <w:r w:rsidRPr="009C7201">
        <w:t>Sociālie pakalpojumi tiek sniegti dažādām mērķa grupām – bērniem, senioriem, personām ar invaliditāti, vardarbībā cietušajiem, personām ar atkarībām, u.c. Tie pieejami gan personas dzīvesvietā (piemēram, aprūpe mājās), gan institucionāli – dienas centros, krīzes centros, grupu dzīvokļos, pusceļa mājās, ilgstošas aprūpes iestādēs</w:t>
      </w:r>
      <w:r w:rsidR="00826CA6">
        <w:t>,</w:t>
      </w:r>
      <w:r w:rsidRPr="009C7201">
        <w:t xml:space="preserve"> u.tml.</w:t>
      </w:r>
    </w:p>
    <w:p w14:paraId="2DAF5A87" w14:textId="50D7C5F5" w:rsidR="00FD3F22" w:rsidRPr="00CD1575" w:rsidRDefault="00FD3F22" w:rsidP="00FD3F22">
      <w:r w:rsidRPr="00CD1575">
        <w:t>Ministru kabineta 2017. gada 13. jūnija noteikumi Nr. 338 “Prasības sociālo pakalpojumu sniedzējiem” nosaka, ka sociālo pakalpojumu sniedzēji var būt</w:t>
      </w:r>
      <w:r>
        <w:t xml:space="preserve"> </w:t>
      </w:r>
      <w:r w:rsidR="00775F1E">
        <w:t>arī</w:t>
      </w:r>
      <w:r w:rsidRPr="00CD1575">
        <w:t xml:space="preserve"> pašvaldību iestādes</w:t>
      </w:r>
      <w:r w:rsidRPr="002072FB">
        <w:t xml:space="preserve">. </w:t>
      </w:r>
      <w:r w:rsidRPr="000A627F">
        <w:t>Latvijā sociālos pakalpojumus nodrošina valsts, pašvaldības, kā arī nevalstiskās organizācijas</w:t>
      </w:r>
      <w:r w:rsidRPr="002072FB">
        <w:t xml:space="preserve"> (turpmāk – NVO)</w:t>
      </w:r>
      <w:r w:rsidRPr="000A627F">
        <w:t xml:space="preserve"> un privātais sektors. Visi pakalpojumu sniedzēji tiek reģistrēti Labklājības ministrijas </w:t>
      </w:r>
      <w:r w:rsidRPr="002072FB">
        <w:t xml:space="preserve">(turpmāk – LM) </w:t>
      </w:r>
      <w:r w:rsidRPr="000A627F">
        <w:t>Sociālo pakalpojumu sniedzēju reģistrā un tiem jāatbilst Ministru kabineta noteiktajām prasībām attiecībā uz personālu, telpām un darba vidi.</w:t>
      </w:r>
    </w:p>
    <w:p w14:paraId="3B30BEF1" w14:textId="0AE39A35" w:rsidR="00FD3F22" w:rsidRPr="00CD1575" w:rsidRDefault="00FD3F22" w:rsidP="00775F1E">
      <w:r w:rsidRPr="00CD1575">
        <w:t xml:space="preserve">Starptautiskie un nacionālie dokumenti uzliek valstij pienākumu </w:t>
      </w:r>
      <w:r w:rsidRPr="00E858BA">
        <w:rPr>
          <w:u w:val="single"/>
        </w:rPr>
        <w:t>īpaši aizsargāt noteiktas sociālās grupas</w:t>
      </w:r>
      <w:r w:rsidRPr="00CD1575">
        <w:t xml:space="preserve"> </w:t>
      </w:r>
      <w:r w:rsidR="00775F1E">
        <w:t>(</w:t>
      </w:r>
      <w:r w:rsidRPr="00CD1575">
        <w:t>piemēram</w:t>
      </w:r>
      <w:r w:rsidR="00775F1E">
        <w:t xml:space="preserve">, </w:t>
      </w:r>
      <w:r w:rsidRPr="00CD1575">
        <w:t>personas ar invaliditāti, t.sk.</w:t>
      </w:r>
      <w:r w:rsidR="00826CA6">
        <w:t>,</w:t>
      </w:r>
      <w:r w:rsidRPr="00CD1575">
        <w:t xml:space="preserve"> sociālā un profesionālā rehabilitācija, funkcionalitātes ierobežojumu mazināšana</w:t>
      </w:r>
      <w:r w:rsidR="00775F1E">
        <w:t xml:space="preserve">) un </w:t>
      </w:r>
      <w:r w:rsidRPr="00CD1575">
        <w:t>bērn</w:t>
      </w:r>
      <w:r w:rsidR="002A0A20">
        <w:t>us</w:t>
      </w:r>
      <w:r w:rsidRPr="00CD1575">
        <w:t xml:space="preserve"> </w:t>
      </w:r>
      <w:r w:rsidR="00775F1E">
        <w:t>(viņu tiesības</w:t>
      </w:r>
      <w:r w:rsidRPr="00CD1575">
        <w:t xml:space="preserve"> uz valsts un pašvaldības sociālajiem pakalpojumiem un palīdzību, tostarp sociālajām garantijām</w:t>
      </w:r>
      <w:r w:rsidR="00775F1E">
        <w:t>)</w:t>
      </w:r>
      <w:r w:rsidRPr="00CD1575">
        <w:t>.</w:t>
      </w:r>
    </w:p>
    <w:p w14:paraId="756BB5E8" w14:textId="561214F8" w:rsidR="00FD3F22" w:rsidRDefault="00FD3F22" w:rsidP="00FD3F22">
      <w:r w:rsidRPr="00CD1575">
        <w:t>Saskaņā ar Pašvaldību likuma 4. panta pirmās daļas 9. punktu, viena no pašvaldības autonomajām funkcijām ir</w:t>
      </w:r>
      <w:r>
        <w:t xml:space="preserve"> </w:t>
      </w:r>
      <w:r w:rsidRPr="00CD1575">
        <w:t>nodrošināt iedzīvotājiem atbalstu sociālo problēmu risināšanā, kā arī iespēju saņemt sociālo palīdzību un sociālos pakalpojumus.</w:t>
      </w:r>
      <w:r>
        <w:t xml:space="preserve"> </w:t>
      </w:r>
      <w:r w:rsidRPr="00CD1575">
        <w:t xml:space="preserve">Šī funkcija ietver gan finansiālu atbalstu (naudas vai mantiskie pabalsti), gan </w:t>
      </w:r>
      <w:r w:rsidR="00775F1E">
        <w:t xml:space="preserve">arī </w:t>
      </w:r>
      <w:r w:rsidRPr="00CD1575">
        <w:t>līdzfinansējumu aprūpes pakalpojumiem, ja persona pati nespēj segt izdevumus vai parūpēties par sevi. Pašvaldībām ir tiesības pieņemt saistošos noteikumus, lai precizētu šo funkciju īstenošanu un paplašinātu atbalstu, balstoties uz vietējām vajadzībām un brīvprātīgām iniciatīvām.</w:t>
      </w:r>
    </w:p>
    <w:p w14:paraId="5DEA0F17" w14:textId="5BF29DC5" w:rsidR="00846BAA" w:rsidRDefault="00846BAA">
      <w:pPr>
        <w:spacing w:after="160" w:line="259" w:lineRule="auto"/>
        <w:jc w:val="left"/>
        <w:rPr>
          <w:rFonts w:eastAsiaTheme="minorHAnsi"/>
          <w:lang w:eastAsia="en-US"/>
        </w:rPr>
      </w:pPr>
      <w:r>
        <w:rPr>
          <w:rFonts w:eastAsiaTheme="minorHAnsi"/>
          <w:lang w:eastAsia="en-US"/>
        </w:rPr>
        <w:br w:type="page"/>
      </w:r>
    </w:p>
    <w:p w14:paraId="059B67CF" w14:textId="77777777" w:rsidR="00775F1E" w:rsidRPr="00FD3F22" w:rsidRDefault="00775F1E" w:rsidP="00FD3F22">
      <w:pPr>
        <w:rPr>
          <w:rFonts w:eastAsiaTheme="minorHAnsi"/>
          <w:lang w:eastAsia="en-US"/>
        </w:rPr>
      </w:pPr>
    </w:p>
    <w:p w14:paraId="402E7885" w14:textId="27383A4B" w:rsidR="00FD3F22" w:rsidRPr="002B0925" w:rsidRDefault="00846BAA" w:rsidP="00E858BA">
      <w:pPr>
        <w:pStyle w:val="Heading2"/>
        <w:ind w:left="284" w:hanging="284"/>
      </w:pPr>
      <w:bookmarkStart w:id="2" w:name="_Toc208746267"/>
      <w:r w:rsidRPr="002B0925">
        <w:t>ATTĪSTĪBAS PLĀNA SASAISTE AR CITIEM PLĀNOŠANAS DOKUMENTIEM</w:t>
      </w:r>
      <w:bookmarkEnd w:id="2"/>
    </w:p>
    <w:p w14:paraId="4F840930" w14:textId="60ED118D" w:rsidR="00FD3F22" w:rsidRPr="00092531" w:rsidRDefault="00FD3F22" w:rsidP="00E858BA">
      <w:r>
        <w:t>A</w:t>
      </w:r>
      <w:r w:rsidRPr="00092531">
        <w:t xml:space="preserve">ttīstības plāns izstrādāts pamatojoties uz normatīvajiem aktiem un plānošanas dokumentiem, kas nosaka attīstības plānošanas pamatprincipus Latvijā. </w:t>
      </w:r>
      <w:r>
        <w:t>Attīstības p</w:t>
      </w:r>
      <w:r w:rsidRPr="00092531">
        <w:t xml:space="preserve">lāna izstrāde </w:t>
      </w:r>
      <w:r w:rsidR="00775F1E">
        <w:t xml:space="preserve">veikta </w:t>
      </w:r>
      <w:r w:rsidRPr="00092531">
        <w:t>saskaņā ar</w:t>
      </w:r>
      <w:r w:rsidR="00775F1E">
        <w:t xml:space="preserve"> vairākiem nacionāliem un reģionāliem politikas dokumentiem – “</w:t>
      </w:r>
      <w:r w:rsidRPr="00092531">
        <w:t>Latvija 2030</w:t>
      </w:r>
      <w:r w:rsidR="00775F1E">
        <w:t>”, “</w:t>
      </w:r>
      <w:r w:rsidRPr="00092531">
        <w:t>NAP2027</w:t>
      </w:r>
      <w:r w:rsidR="00775F1E">
        <w:t xml:space="preserve">”, </w:t>
      </w:r>
      <w:r w:rsidRPr="00092531">
        <w:t>Sociālās aizsardzības un darba tirgus politikas pamatnostādn</w:t>
      </w:r>
      <w:r w:rsidR="00775F1E">
        <w:t>es</w:t>
      </w:r>
      <w:r w:rsidRPr="00092531">
        <w:t xml:space="preserve"> 2021.–2027. gadam</w:t>
      </w:r>
      <w:r w:rsidR="00775F1E">
        <w:t xml:space="preserve">”, </w:t>
      </w:r>
      <w:r w:rsidRPr="00092531">
        <w:t>Rīgas plānošanas reģiona Ilgtspējīgas attīstības stratēģij</w:t>
      </w:r>
      <w:r w:rsidR="00775F1E">
        <w:t>a</w:t>
      </w:r>
      <w:r w:rsidRPr="00092531">
        <w:t xml:space="preserve"> 2014.–2030. gadam.</w:t>
      </w:r>
    </w:p>
    <w:p w14:paraId="1761663C" w14:textId="01C74597" w:rsidR="00FD3F22" w:rsidRPr="00FB77AC" w:rsidRDefault="00FD3F22" w:rsidP="00FD3F22">
      <w:r>
        <w:t>Attīstības p</w:t>
      </w:r>
      <w:r w:rsidRPr="00092531">
        <w:t xml:space="preserve">lāns izstrādāts ciešā sasaistē ar </w:t>
      </w:r>
      <w:r w:rsidR="00775F1E">
        <w:t xml:space="preserve">Ādažu novada pašvaldības plānošanas dokumentiem - </w:t>
      </w:r>
      <w:r w:rsidRPr="00092531">
        <w:t>Ādažu novada Ilgtspējīgas attīstības stratēģiju 2013.–2037. gadam un Attīstības programmu 2021.</w:t>
      </w:r>
      <w:bookmarkStart w:id="3" w:name="_Hlk209469256"/>
      <w:r w:rsidRPr="00092531">
        <w:t>–</w:t>
      </w:r>
      <w:bookmarkEnd w:id="3"/>
      <w:r w:rsidRPr="00092531">
        <w:t>2027. gadam.</w:t>
      </w:r>
    </w:p>
    <w:p w14:paraId="0E9BBF93" w14:textId="54C55A2A" w:rsidR="00FD3F22" w:rsidRPr="00AF47F9" w:rsidRDefault="00846BAA" w:rsidP="00FD3F22">
      <w:r>
        <w:t>Plānošanas dokuments “</w:t>
      </w:r>
      <w:r w:rsidR="00FD3F22" w:rsidRPr="009B1E00">
        <w:t>Latvija 2030</w:t>
      </w:r>
      <w:r>
        <w:t>”</w:t>
      </w:r>
      <w:r w:rsidR="00FD3F22" w:rsidRPr="009B1E00">
        <w:t xml:space="preserve"> uzsver nepieciešamību ieguldīt </w:t>
      </w:r>
      <w:proofErr w:type="spellStart"/>
      <w:r w:rsidR="00FD3F22" w:rsidRPr="009B1E00">
        <w:t>cilvēkkapitālā</w:t>
      </w:r>
      <w:proofErr w:type="spellEnd"/>
      <w:r w:rsidR="00FD3F22" w:rsidRPr="009B1E00">
        <w:t xml:space="preserve">, veicinot sociālo iekļaušanu, mazinot nabadzības riskus un novēršot strukturālu nevienlīdzību. </w:t>
      </w:r>
      <w:r w:rsidR="00FD3F22" w:rsidRPr="00AF47F9">
        <w:t xml:space="preserve">Ar ilgtermiņa investīcijām </w:t>
      </w:r>
      <w:proofErr w:type="spellStart"/>
      <w:r w:rsidR="00FD3F22" w:rsidRPr="00AF47F9">
        <w:t>cilvēkkapitālā</w:t>
      </w:r>
      <w:proofErr w:type="spellEnd"/>
      <w:r w:rsidR="00FD3F22" w:rsidRPr="00AF47F9">
        <w:t xml:space="preserve"> paredzēts veicināt visa potenciālā cilvēkresurs</w:t>
      </w:r>
      <w:r>
        <w:t>u</w:t>
      </w:r>
      <w:r w:rsidR="00FD3F22" w:rsidRPr="00AF47F9">
        <w:t xml:space="preserve"> attīstību, t.sk., piedāvājot nodarbinātības programmas līdzdalības palielināšanai, uzlabojot veselības un sociālo pakalpojumu kvalitāti un pieejamību un ietverot sabiedrisko un sociālo pakalpojumu politikā novecošanās un mājsaimniecību struktūras izmaiņas. Kā iespējamie risinājumi ir aktīva un </w:t>
      </w:r>
      <w:proofErr w:type="spellStart"/>
      <w:r w:rsidR="00FD3F22" w:rsidRPr="00AF47F9">
        <w:t>elastdroša</w:t>
      </w:r>
      <w:proofErr w:type="spellEnd"/>
      <w:r w:rsidR="00FD3F22" w:rsidRPr="00AF47F9">
        <w:t xml:space="preserve"> darba tirgus politika un mūžizglītības pakalpojumi, kas palielinātu visu iedzīvotāju, bet jo īpaši personu ar funkcionāliem traucējumiem, gados vecāku cilvēku un citu nabadzības un sociālās atstumtības riskam pakļauto iedzīvotāju grupu līdzdalību darba tirgū. Sociālo pakalpojumu, veselības, sociālās aprūpes un sociālās drošības jomā paredzēts atbalstīt daudzfunkcionālo centru izveidi, atbalstīt energoefektīvu nelielu mājokļu projektus, nodrošināt konsultatīv</w:t>
      </w:r>
      <w:r w:rsidR="00FD3F22">
        <w:t xml:space="preserve">as </w:t>
      </w:r>
      <w:r w:rsidR="00FD3F22" w:rsidRPr="00AF47F9">
        <w:t xml:space="preserve">apmācības un psiholoģiskās programmas, veidot individuālos sociālās aprūpes budžetus, kā arī atbalstīt sociālo uzņēmumu attīstību.  </w:t>
      </w:r>
    </w:p>
    <w:p w14:paraId="08113197" w14:textId="3220F2D3" w:rsidR="00FD3F22" w:rsidRDefault="00846BAA" w:rsidP="00FD3F22">
      <w:r>
        <w:t>Plānošanas dokuments “</w:t>
      </w:r>
      <w:r w:rsidR="00FD3F22" w:rsidRPr="00AF47F9">
        <w:t>NAP2027</w:t>
      </w:r>
      <w:r>
        <w:t>”</w:t>
      </w:r>
      <w:r w:rsidR="00FD3F22">
        <w:t xml:space="preserve"> </w:t>
      </w:r>
      <w:r w:rsidR="00FD3F22" w:rsidRPr="00AF47F9">
        <w:t>nosaka lielāk</w:t>
      </w:r>
      <w:r>
        <w:t>u</w:t>
      </w:r>
      <w:r w:rsidR="00FD3F22" w:rsidRPr="00AF47F9">
        <w:t xml:space="preserve">s valsts budžeta ieguldījumus Latvijas attīstībā un cilvēku dzīves kvalitātes uzlabošanā 7 gadu periodā. Tas ietver valsts attīstības prioritātes, mērķus un investīciju virzienus, kā arī plānotās reformas un politikas izmaiņas, lai panāktu Latvijas un ikviena iedzīvotāja izaugsmi un labklājības pieaugumu. </w:t>
      </w:r>
    </w:p>
    <w:p w14:paraId="16A81066" w14:textId="351052E8" w:rsidR="00FD3F22" w:rsidRPr="00BC3FC3" w:rsidRDefault="00FD3F22" w:rsidP="00FD3F22">
      <w:r w:rsidRPr="00BC3FC3">
        <w:t xml:space="preserve">Viens no nozīmīgiem un aktuāliem sociālās </w:t>
      </w:r>
      <w:proofErr w:type="spellStart"/>
      <w:r w:rsidRPr="00BC3FC3">
        <w:t>rīcībpolitikas</w:t>
      </w:r>
      <w:proofErr w:type="spellEnd"/>
      <w:r w:rsidRPr="00BC3FC3">
        <w:t xml:space="preserve"> reformas procesiem, kas ietekmēja sociālo pakalpojumu jomu un sociālo pakalpojumu klāstu pašvaldībās</w:t>
      </w:r>
      <w:r w:rsidR="00846BAA">
        <w:t>,</w:t>
      </w:r>
      <w:r w:rsidRPr="00BC3FC3">
        <w:t xml:space="preserve"> bija </w:t>
      </w:r>
      <w:r w:rsidR="00846BAA">
        <w:t>tā sauktais “</w:t>
      </w:r>
      <w:proofErr w:type="spellStart"/>
      <w:r w:rsidRPr="00BC3FC3">
        <w:t>Deinstitucionalizācijas</w:t>
      </w:r>
      <w:proofErr w:type="spellEnd"/>
      <w:r w:rsidRPr="00BC3FC3">
        <w:t xml:space="preserve"> process</w:t>
      </w:r>
      <w:r w:rsidR="00846BAA">
        <w:t>” (DI)</w:t>
      </w:r>
      <w:r w:rsidRPr="00BC3FC3">
        <w:t xml:space="preserve">. DI projektu ietvaros </w:t>
      </w:r>
      <w:r w:rsidR="00846BAA">
        <w:t xml:space="preserve">tiek </w:t>
      </w:r>
      <w:r w:rsidRPr="00BC3FC3">
        <w:t>attīstīti pakalpojumi dzīvesvietā</w:t>
      </w:r>
      <w:r w:rsidR="00846BAA">
        <w:t xml:space="preserve"> -</w:t>
      </w:r>
      <w:r w:rsidRPr="00BC3FC3">
        <w:t xml:space="preserve"> grupu dzīvokļi, dienas centri, specializētās darbnīcas, atelpas brīdis</w:t>
      </w:r>
      <w:r w:rsidR="00846BAA">
        <w:t>,</w:t>
      </w:r>
      <w:r w:rsidRPr="00BC3FC3">
        <w:t xml:space="preserve"> u.c. Tie paredzēti bērniem ar funkcionāliem traucējumiem, personām ar GRT un citām </w:t>
      </w:r>
      <w:proofErr w:type="spellStart"/>
      <w:r w:rsidRPr="00BC3FC3">
        <w:t>mērķgrupām</w:t>
      </w:r>
      <w:proofErr w:type="spellEnd"/>
      <w:r w:rsidRPr="00BC3FC3">
        <w:t>. Daudzi no šiem pakalpojumiem ir pieejami, taču to pārklājums Latvijā ir nevienmērīgs.</w:t>
      </w:r>
    </w:p>
    <w:p w14:paraId="6DB3FE52" w14:textId="5FCDFD8E" w:rsidR="00FD3F22" w:rsidRPr="00AF47F9" w:rsidRDefault="00FD3F22" w:rsidP="00FD3F22">
      <w:r w:rsidRPr="00AF47F9">
        <w:t>Sociālās aizsardzības un darba tirgus politikas pamatnostād</w:t>
      </w:r>
      <w:r w:rsidR="00846BAA">
        <w:t>ņu</w:t>
      </w:r>
      <w:r w:rsidRPr="00AF47F9">
        <w:t xml:space="preserve"> 2021.</w:t>
      </w:r>
      <w:r w:rsidR="0075147D" w:rsidRPr="00092531">
        <w:t>–</w:t>
      </w:r>
      <w:r w:rsidRPr="00AF47F9">
        <w:t>2027. gadam mērķi</w:t>
      </w:r>
      <w:r w:rsidR="00846BAA">
        <w:t>s ir</w:t>
      </w:r>
      <w:r w:rsidRPr="00AF47F9">
        <w:t xml:space="preserve">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Mērķa sasniegšanai tiek plānota politikas attīstība šādos rīcības virzienos: </w:t>
      </w:r>
    </w:p>
    <w:p w14:paraId="2D307C70" w14:textId="77777777" w:rsidR="00FD3F22" w:rsidRPr="00AF47F9" w:rsidRDefault="00FD3F22" w:rsidP="00E858BA">
      <w:pPr>
        <w:pStyle w:val="ListParagraph"/>
        <w:numPr>
          <w:ilvl w:val="0"/>
          <w:numId w:val="7"/>
        </w:numPr>
        <w:spacing w:before="120"/>
        <w:ind w:left="714" w:hanging="357"/>
        <w:contextualSpacing w:val="0"/>
      </w:pPr>
      <w:r w:rsidRPr="00AF47F9">
        <w:t xml:space="preserve">ilgtspējīgs, stabils un adekvāts materiālais atbalsts, kas nodrošina pietiekamu ekonomisko neatkarību; </w:t>
      </w:r>
    </w:p>
    <w:p w14:paraId="382296DA" w14:textId="77777777" w:rsidR="00FD3F22" w:rsidRPr="00AF47F9" w:rsidRDefault="00FD3F22" w:rsidP="00E858BA">
      <w:pPr>
        <w:pStyle w:val="ListParagraph"/>
        <w:numPr>
          <w:ilvl w:val="0"/>
          <w:numId w:val="7"/>
        </w:numPr>
        <w:spacing w:before="120"/>
        <w:ind w:left="714" w:hanging="357"/>
        <w:contextualSpacing w:val="0"/>
      </w:pPr>
      <w:r w:rsidRPr="00AF47F9">
        <w:t xml:space="preserve">moderna un pieejama sociālo pakalpojumu sistēma, kas cita starpā uzlabo iedzīvotāju iespējas dzīvot neatkarīgi un dzīvot sabiedrībā, iekļauties izglītībā un darba tirgū; </w:t>
      </w:r>
    </w:p>
    <w:p w14:paraId="2201EB95" w14:textId="77777777" w:rsidR="00FD3F22" w:rsidRPr="00AF47F9" w:rsidRDefault="00FD3F22" w:rsidP="00E858BA">
      <w:pPr>
        <w:pStyle w:val="ListParagraph"/>
        <w:numPr>
          <w:ilvl w:val="0"/>
          <w:numId w:val="7"/>
        </w:numPr>
        <w:spacing w:before="120"/>
        <w:ind w:left="714" w:hanging="357"/>
        <w:contextualSpacing w:val="0"/>
      </w:pPr>
      <w:r w:rsidRPr="00AF47F9">
        <w:t xml:space="preserve">iekļaujošs darba tirgus ikvienam un kvalitatīvas darba vietas, atbalstot ilgtermiņa līdzdalību darba tirgū; </w:t>
      </w:r>
    </w:p>
    <w:p w14:paraId="3EB78A6C" w14:textId="77777777" w:rsidR="00FD3F22" w:rsidRPr="00AF47F9" w:rsidRDefault="00FD3F22" w:rsidP="00E858BA">
      <w:pPr>
        <w:pStyle w:val="ListParagraph"/>
        <w:numPr>
          <w:ilvl w:val="0"/>
          <w:numId w:val="7"/>
        </w:numPr>
        <w:spacing w:before="120"/>
        <w:ind w:left="714" w:hanging="357"/>
        <w:contextualSpacing w:val="0"/>
      </w:pPr>
      <w:r w:rsidRPr="00AF47F9">
        <w:lastRenderedPageBreak/>
        <w:t xml:space="preserve">attīstīta valsts nodrošinātā juridiskā atbalsta sistēma, paplašinot mazāk aizsargāto personu piekļuvi tiesu sistēmai; </w:t>
      </w:r>
    </w:p>
    <w:p w14:paraId="22461C2A" w14:textId="77777777" w:rsidR="00FD3F22" w:rsidRPr="00AF47F9" w:rsidRDefault="00FD3F22" w:rsidP="00E858BA">
      <w:pPr>
        <w:pStyle w:val="ListParagraph"/>
        <w:numPr>
          <w:ilvl w:val="0"/>
          <w:numId w:val="7"/>
        </w:numPr>
        <w:spacing w:before="120"/>
        <w:ind w:left="714" w:hanging="357"/>
        <w:contextualSpacing w:val="0"/>
      </w:pPr>
      <w:r w:rsidRPr="00AF47F9">
        <w:t xml:space="preserve">sociālās aizsardzības un darba tirgus politikas pārvaldības stiprināšana. </w:t>
      </w:r>
    </w:p>
    <w:p w14:paraId="62230735" w14:textId="0B124B98" w:rsidR="00846BAA" w:rsidRDefault="00846BAA" w:rsidP="00FD3F22">
      <w:r w:rsidRPr="00AF47F9">
        <w:t>Rīgas plānošanas reģiona ilgtspējīgas attīstības stratēģijas 2014.</w:t>
      </w:r>
      <w:r w:rsidR="00EC3685" w:rsidRPr="00092531">
        <w:t>–</w:t>
      </w:r>
      <w:r w:rsidRPr="00AF47F9">
        <w:t>2030.</w:t>
      </w:r>
      <w:r>
        <w:t xml:space="preserve"> </w:t>
      </w:r>
      <w:r w:rsidRPr="00AF47F9">
        <w:t xml:space="preserve">gadam viens no  būtiskākajiem mērķiem nosaka sociāli iekļaujošu kopdzīvi </w:t>
      </w:r>
      <w:proofErr w:type="spellStart"/>
      <w:r w:rsidRPr="00AF47F9">
        <w:t>labklājīgās</w:t>
      </w:r>
      <w:proofErr w:type="spellEnd"/>
      <w:r w:rsidRPr="00AF47F9">
        <w:t xml:space="preserve"> kopienās. </w:t>
      </w:r>
    </w:p>
    <w:p w14:paraId="6BF7D461" w14:textId="2B093C62" w:rsidR="00CC0274" w:rsidRDefault="00FD3F22" w:rsidP="00FD3F22">
      <w:r w:rsidRPr="00AF47F9">
        <w:t>Ādažu novada Ilgtspējīgas attīstības stratēģij</w:t>
      </w:r>
      <w:r w:rsidR="00846BAA">
        <w:t>ā</w:t>
      </w:r>
      <w:r w:rsidRPr="00AF47F9">
        <w:t xml:space="preserve"> 2013.–2037.</w:t>
      </w:r>
      <w:r w:rsidR="00846BAA">
        <w:t xml:space="preserve"> </w:t>
      </w:r>
      <w:r w:rsidRPr="00AF47F9">
        <w:t>gadam un Ādažu novada Attīstības programm</w:t>
      </w:r>
      <w:r w:rsidR="00846BAA">
        <w:t>ā</w:t>
      </w:r>
      <w:r w:rsidRPr="00AF47F9">
        <w:t xml:space="preserve"> 2021.–2027.</w:t>
      </w:r>
      <w:r w:rsidR="00846BAA">
        <w:t xml:space="preserve"> </w:t>
      </w:r>
      <w:r w:rsidRPr="00AF47F9">
        <w:t>gadam</w:t>
      </w:r>
      <w:r w:rsidR="00846BAA">
        <w:t xml:space="preserve"> ir </w:t>
      </w:r>
      <w:r w:rsidRPr="00AF47F9">
        <w:t>iekļauta informācija par sociālo situāciju Ādažu novadā kopumā, novada politiku sociālajā jomā, piešķirtajiem finanšu līdzekļiem, izvirzot plānošanas ciklam tādus mērķus</w:t>
      </w:r>
      <w:r w:rsidR="00846BAA">
        <w:t>,</w:t>
      </w:r>
      <w:r w:rsidRPr="00AF47F9">
        <w:t xml:space="preserve"> kā paaugstināt sociālo pakalpojumu kvalitāti un pieejamību, kā arī attīstīt sociālo pakalpojumu infrastruktūru.</w:t>
      </w:r>
    </w:p>
    <w:p w14:paraId="349EB5F0" w14:textId="77777777" w:rsidR="004C4519" w:rsidRDefault="004C4519">
      <w:pPr>
        <w:spacing w:after="160" w:line="259" w:lineRule="auto"/>
        <w:jc w:val="left"/>
        <w:rPr>
          <w:rFonts w:eastAsiaTheme="majorEastAsia" w:cstheme="majorBidi"/>
          <w:b/>
          <w:color w:val="auto"/>
          <w:sz w:val="28"/>
          <w:szCs w:val="40"/>
        </w:rPr>
      </w:pPr>
      <w:r>
        <w:br w:type="page"/>
      </w:r>
    </w:p>
    <w:p w14:paraId="688E18A5" w14:textId="1C5E385F" w:rsidR="004C4519" w:rsidRDefault="004C4519" w:rsidP="00E858BA">
      <w:pPr>
        <w:pStyle w:val="Heading2"/>
        <w:ind w:left="284" w:hanging="284"/>
      </w:pPr>
      <w:bookmarkStart w:id="4" w:name="_Toc208746268"/>
      <w:r w:rsidRPr="00AF47F9">
        <w:lastRenderedPageBreak/>
        <w:t>ĀDAŽU NOVADA ESOŠĀS SITUĀCIJAS RAKSTUROJUMS</w:t>
      </w:r>
      <w:bookmarkEnd w:id="4"/>
    </w:p>
    <w:p w14:paraId="4996848C" w14:textId="67883C77" w:rsidR="004C4519" w:rsidRPr="00D47994" w:rsidRDefault="004C4519" w:rsidP="004C4519">
      <w:r>
        <w:t>Ādažu n</w:t>
      </w:r>
      <w:r w:rsidRPr="00D47994">
        <w:t xml:space="preserve">ovads ir iedzīvotāju </w:t>
      </w:r>
      <w:r>
        <w:t>vidējā vecuma</w:t>
      </w:r>
      <w:r w:rsidRPr="00D47994">
        <w:t xml:space="preserve"> ziņā viens no jaunākajiem novadiem Latvijā, kurā iedzīvotāju skaits pastāvīgi palielinās.</w:t>
      </w:r>
    </w:p>
    <w:p w14:paraId="2E67D237" w14:textId="4F3EA022" w:rsidR="004C4519" w:rsidRPr="00AF47F9" w:rsidRDefault="004C4519" w:rsidP="004C4519">
      <w:r w:rsidRPr="00AF47F9">
        <w:t xml:space="preserve">Ādažu novads ir daļa no starptautiski konkurētspējīgā Rīgas metropoles reģiona. </w:t>
      </w:r>
    </w:p>
    <w:p w14:paraId="79794D8B" w14:textId="77777777" w:rsidR="00793D53" w:rsidRDefault="004C4519" w:rsidP="00846BAA">
      <w:r w:rsidRPr="00AF47F9">
        <w:t xml:space="preserve">Novads specializējies pārtikas ražošanā, transporta un loģistikas pakalpojumos, nodrošina kultūras un izglītības pakalpojumus. </w:t>
      </w:r>
    </w:p>
    <w:p w14:paraId="5870F9D6" w14:textId="30921BC8" w:rsidR="00793D53" w:rsidRDefault="00793D53" w:rsidP="00846BAA">
      <w:r>
        <w:t>Novadam</w:t>
      </w:r>
      <w:r w:rsidRPr="00AF47F9">
        <w:t xml:space="preserve"> </w:t>
      </w:r>
      <w:r w:rsidR="004C4519" w:rsidRPr="00AF47F9">
        <w:t xml:space="preserve">ir nozīmīgs potenciāls mājvietu, komercdarbības, izglītības, sporta, dabas tūrisma un atpūtas infrastruktūras attīstīšanā. </w:t>
      </w:r>
    </w:p>
    <w:p w14:paraId="5FEF9330" w14:textId="016B3054" w:rsidR="00CF0EF9" w:rsidRDefault="004C4519" w:rsidP="00E858BA">
      <w:pPr>
        <w:rPr>
          <w:b/>
          <w:bCs/>
          <w:sz w:val="22"/>
        </w:rPr>
      </w:pPr>
      <w:r w:rsidRPr="00AF47F9">
        <w:t>Ādaž</w:t>
      </w:r>
      <w:r w:rsidR="00846BAA">
        <w:t>u novadā</w:t>
      </w:r>
      <w:r w:rsidRPr="00AF47F9">
        <w:t xml:space="preserve"> izvietota lielākā militārā bāze Baltijā</w:t>
      </w:r>
      <w:r>
        <w:t>.</w:t>
      </w:r>
    </w:p>
    <w:p w14:paraId="6CF4637C" w14:textId="5CEA3A20" w:rsidR="002D1D3B" w:rsidRPr="002D1D3B" w:rsidRDefault="002D1D3B" w:rsidP="002D1D3B">
      <w:pPr>
        <w:rPr>
          <w:color w:val="156082" w:themeColor="accent1"/>
        </w:rPr>
      </w:pPr>
      <w:r w:rsidRPr="00AF47F9">
        <w:t xml:space="preserve">Atbilstoši </w:t>
      </w:r>
      <w:r w:rsidR="007508BD">
        <w:t xml:space="preserve">Ādažu novada </w:t>
      </w:r>
      <w:r w:rsidR="00846BAA">
        <w:t xml:space="preserve">dzimtsarakstu </w:t>
      </w:r>
      <w:r w:rsidR="007508BD">
        <w:t xml:space="preserve">nodaļas </w:t>
      </w:r>
      <w:r w:rsidRPr="00AF47F9">
        <w:t>datiem 2025.</w:t>
      </w:r>
      <w:r w:rsidR="00846BAA">
        <w:t xml:space="preserve"> </w:t>
      </w:r>
      <w:r w:rsidRPr="00AF47F9">
        <w:t xml:space="preserve">gada </w:t>
      </w:r>
      <w:r w:rsidR="007508BD">
        <w:t>maijā</w:t>
      </w:r>
      <w:r w:rsidRPr="00AF47F9">
        <w:t xml:space="preserve"> Ādažu novadā </w:t>
      </w:r>
      <w:r w:rsidR="00846BAA">
        <w:t xml:space="preserve">bija </w:t>
      </w:r>
      <w:r w:rsidR="007508BD">
        <w:t>deklarēti</w:t>
      </w:r>
      <w:r w:rsidRPr="00AF47F9">
        <w:t xml:space="preserve"> </w:t>
      </w:r>
      <w:r w:rsidRPr="007508BD">
        <w:t>24 7</w:t>
      </w:r>
      <w:r w:rsidR="007508BD" w:rsidRPr="007508BD">
        <w:t>13</w:t>
      </w:r>
      <w:r w:rsidRPr="007508BD">
        <w:rPr>
          <w:color w:val="C00000"/>
        </w:rPr>
        <w:t xml:space="preserve"> </w:t>
      </w:r>
      <w:r w:rsidRPr="007508BD">
        <w:rPr>
          <w:color w:val="auto"/>
        </w:rPr>
        <w:t>iedzīvotāji</w:t>
      </w:r>
      <w:r w:rsidR="007508BD" w:rsidRPr="007508BD">
        <w:rPr>
          <w:color w:val="auto"/>
        </w:rPr>
        <w:t>.</w:t>
      </w:r>
      <w:r w:rsidR="00672F95">
        <w:t xml:space="preserve"> </w:t>
      </w:r>
      <w:r w:rsidR="00846BAA">
        <w:t>I</w:t>
      </w:r>
      <w:r w:rsidRPr="00AF47F9">
        <w:t>edzīvotāju skaits ir ar pieaugošu tendenci</w:t>
      </w:r>
      <w:r w:rsidR="00846BAA">
        <w:t xml:space="preserve"> </w:t>
      </w:r>
      <w:r w:rsidR="00BA27C7">
        <w:t>(3.</w:t>
      </w:r>
      <w:r w:rsidR="00793D53">
        <w:t>1.</w:t>
      </w:r>
      <w:r w:rsidR="00BA27C7">
        <w:t xml:space="preserve"> att</w:t>
      </w:r>
      <w:r w:rsidR="00541745">
        <w:t>ēls</w:t>
      </w:r>
      <w:r w:rsidR="00BA27C7">
        <w:t>).</w:t>
      </w:r>
    </w:p>
    <w:p w14:paraId="44C7B930" w14:textId="271C5847" w:rsidR="00672F95" w:rsidRPr="00AF47F9" w:rsidRDefault="007508BD" w:rsidP="00335850">
      <w:pPr>
        <w:jc w:val="center"/>
      </w:pPr>
      <w:r>
        <w:rPr>
          <w:noProof/>
        </w:rPr>
        <w:drawing>
          <wp:inline distT="0" distB="0" distL="0" distR="0" wp14:anchorId="34AFAE02" wp14:editId="0265AEFF">
            <wp:extent cx="3741420" cy="2065020"/>
            <wp:effectExtent l="0" t="0" r="11430" b="11430"/>
            <wp:docPr id="3" name="Chart 3">
              <a:extLst xmlns:a="http://schemas.openxmlformats.org/drawingml/2006/main">
                <a:ext uri="{FF2B5EF4-FFF2-40B4-BE49-F238E27FC236}">
                  <a16:creationId xmlns:a16="http://schemas.microsoft.com/office/drawing/2014/main" id="{6ABA7472-0BC1-410A-AF9D-4BC3C3ACC4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9C1FCF" w14:textId="35E48039" w:rsidR="00D569BE" w:rsidRDefault="00846BAA" w:rsidP="00E858BA">
      <w:pPr>
        <w:rPr>
          <w:i/>
          <w:iCs/>
          <w:sz w:val="22"/>
        </w:rPr>
      </w:pPr>
      <w:r>
        <w:rPr>
          <w:i/>
          <w:iCs/>
          <w:sz w:val="22"/>
        </w:rPr>
        <w:t xml:space="preserve">                                     3.1</w:t>
      </w:r>
      <w:r w:rsidR="00672F95" w:rsidRPr="00672F95">
        <w:rPr>
          <w:i/>
          <w:iCs/>
          <w:sz w:val="22"/>
        </w:rPr>
        <w:t>. att.</w:t>
      </w:r>
      <w:r w:rsidR="00672F95">
        <w:rPr>
          <w:sz w:val="22"/>
        </w:rPr>
        <w:t xml:space="preserve"> </w:t>
      </w:r>
      <w:r>
        <w:rPr>
          <w:sz w:val="22"/>
        </w:rPr>
        <w:t xml:space="preserve"> </w:t>
      </w:r>
      <w:r w:rsidR="00672F95" w:rsidRPr="00672F95">
        <w:rPr>
          <w:b/>
          <w:bCs/>
          <w:sz w:val="22"/>
        </w:rPr>
        <w:t>Ādažu novadā deklarēto iedzīvotāju skaits</w:t>
      </w:r>
    </w:p>
    <w:p w14:paraId="64DCE72E" w14:textId="10EAC01D" w:rsidR="00672F95" w:rsidRPr="00672F95" w:rsidRDefault="00335850" w:rsidP="00672F95">
      <w:pPr>
        <w:rPr>
          <w:sz w:val="22"/>
        </w:rPr>
      </w:pPr>
      <w:r>
        <w:t xml:space="preserve">Pēc </w:t>
      </w:r>
      <w:r w:rsidRPr="00AF47F9">
        <w:t>Centrālās statistikas pārvaldes</w:t>
      </w:r>
      <w:r>
        <w:t xml:space="preserve"> (CSP</w:t>
      </w:r>
      <w:r w:rsidRPr="00AF47F9">
        <w:t xml:space="preserve"> datiem</w:t>
      </w:r>
      <w:r>
        <w:t xml:space="preserve"> 2024.</w:t>
      </w:r>
      <w:r w:rsidR="00846BAA">
        <w:t xml:space="preserve"> </w:t>
      </w:r>
      <w:r>
        <w:t>gadā 1</w:t>
      </w:r>
      <w:r w:rsidR="00CA1B17">
        <w:t>8</w:t>
      </w:r>
      <w:r w:rsidR="00846BAA">
        <w:t xml:space="preserve"> </w:t>
      </w:r>
      <w:r>
        <w:t xml:space="preserve">% no novadā deklarētajiem iedzīvotājiem bija vecumā no </w:t>
      </w:r>
      <w:r w:rsidR="00BA27C7">
        <w:t xml:space="preserve">35 līdz 44 gadiem. </w:t>
      </w:r>
      <w:r w:rsidR="00846BAA">
        <w:t>S</w:t>
      </w:r>
      <w:r w:rsidR="00BA27C7">
        <w:t xml:space="preserve">enioru īpatsvars </w:t>
      </w:r>
      <w:r w:rsidR="00793D53">
        <w:t>bija</w:t>
      </w:r>
      <w:r w:rsidR="00BA27C7">
        <w:t xml:space="preserve"> 16 %</w:t>
      </w:r>
      <w:r w:rsidR="003F6C42">
        <w:t xml:space="preserve"> </w:t>
      </w:r>
      <w:r w:rsidR="00BA27C7">
        <w:t>(</w:t>
      </w:r>
      <w:r w:rsidR="00793D53">
        <w:t>3.</w:t>
      </w:r>
      <w:r w:rsidR="00415D72">
        <w:t>2</w:t>
      </w:r>
      <w:r w:rsidR="00BA27C7">
        <w:t>. att</w:t>
      </w:r>
      <w:r w:rsidR="00541745">
        <w:t>ēls</w:t>
      </w:r>
      <w:r w:rsidR="00BA27C7">
        <w:t>).</w:t>
      </w:r>
    </w:p>
    <w:p w14:paraId="048C0936" w14:textId="7A068F61" w:rsidR="00672F95" w:rsidRPr="00672F95" w:rsidRDefault="00335850" w:rsidP="00335850">
      <w:pPr>
        <w:jc w:val="center"/>
        <w:rPr>
          <w:sz w:val="22"/>
        </w:rPr>
      </w:pPr>
      <w:r>
        <w:rPr>
          <w:noProof/>
        </w:rPr>
        <mc:AlternateContent>
          <mc:Choice Requires="cx2">
            <w:drawing>
              <wp:inline distT="0" distB="0" distL="0" distR="0" wp14:anchorId="68B76CEE" wp14:editId="5FDAC77E">
                <wp:extent cx="4572000" cy="2743200"/>
                <wp:effectExtent l="0" t="0" r="0" b="0"/>
                <wp:docPr id="1" name="Chart 1">
                  <a:extLst xmlns:a="http://schemas.openxmlformats.org/drawingml/2006/main">
                    <a:ext uri="{FF2B5EF4-FFF2-40B4-BE49-F238E27FC236}">
                      <a16:creationId xmlns:a16="http://schemas.microsoft.com/office/drawing/2014/main" id="{6C14B046-A273-43E2-9B51-5D89263965E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68B76CEE" wp14:editId="5FDAC77E">
                <wp:extent cx="4572000" cy="2743200"/>
                <wp:effectExtent l="0" t="0" r="0" b="0"/>
                <wp:docPr id="1" name="Chart 1">
                  <a:extLst xmlns:a="http://schemas.openxmlformats.org/drawingml/2006/main">
                    <a:ext uri="{FF2B5EF4-FFF2-40B4-BE49-F238E27FC236}">
                      <a16:creationId xmlns:a16="http://schemas.microsoft.com/office/drawing/2014/main" id="{6C14B046-A273-43E2-9B51-5D89263965E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id="{6C14B046-A273-43E2-9B51-5D89263965E6}"/>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4572000" cy="2743200"/>
                        </a:xfrm>
                        <a:prstGeom prst="rect">
                          <a:avLst/>
                        </a:prstGeom>
                      </pic:spPr>
                    </pic:pic>
                  </a:graphicData>
                </a:graphic>
              </wp:inline>
            </w:drawing>
          </mc:Fallback>
        </mc:AlternateContent>
      </w:r>
    </w:p>
    <w:p w14:paraId="06158599" w14:textId="7D67D8E1" w:rsidR="00BA27C7" w:rsidRPr="00BA27C7" w:rsidRDefault="00793D53" w:rsidP="00BA27C7">
      <w:pPr>
        <w:pStyle w:val="Default"/>
        <w:spacing w:after="0" w:line="240" w:lineRule="auto"/>
        <w:jc w:val="center"/>
        <w:rPr>
          <w:rFonts w:ascii="Times New Roman" w:hAnsi="Times New Roman" w:cs="Times New Roman"/>
        </w:rPr>
      </w:pPr>
      <w:r>
        <w:rPr>
          <w:rFonts w:ascii="Times New Roman" w:hAnsi="Times New Roman" w:cs="Times New Roman"/>
          <w:i/>
          <w:iCs/>
        </w:rPr>
        <w:t>3.</w:t>
      </w:r>
      <w:r w:rsidR="00F9266B">
        <w:rPr>
          <w:rFonts w:ascii="Times New Roman" w:hAnsi="Times New Roman" w:cs="Times New Roman"/>
          <w:i/>
          <w:iCs/>
        </w:rPr>
        <w:t>2</w:t>
      </w:r>
      <w:r w:rsidR="00BA27C7" w:rsidRPr="00BA27C7">
        <w:rPr>
          <w:rFonts w:ascii="Times New Roman" w:hAnsi="Times New Roman" w:cs="Times New Roman"/>
          <w:i/>
          <w:iCs/>
        </w:rPr>
        <w:t>.</w:t>
      </w:r>
      <w:r>
        <w:rPr>
          <w:rFonts w:ascii="Times New Roman" w:hAnsi="Times New Roman" w:cs="Times New Roman"/>
          <w:i/>
          <w:iCs/>
        </w:rPr>
        <w:t xml:space="preserve"> </w:t>
      </w:r>
      <w:r w:rsidR="00BA27C7" w:rsidRPr="00BA27C7">
        <w:rPr>
          <w:rFonts w:ascii="Times New Roman" w:hAnsi="Times New Roman" w:cs="Times New Roman"/>
          <w:i/>
          <w:iCs/>
        </w:rPr>
        <w:t>att.</w:t>
      </w:r>
      <w:r w:rsidR="00BA27C7" w:rsidRPr="00BA27C7">
        <w:rPr>
          <w:rFonts w:ascii="Times New Roman" w:hAnsi="Times New Roman" w:cs="Times New Roman"/>
        </w:rPr>
        <w:t xml:space="preserve"> </w:t>
      </w:r>
      <w:r w:rsidR="00BA27C7" w:rsidRPr="00BA27C7">
        <w:rPr>
          <w:rFonts w:ascii="Times New Roman" w:hAnsi="Times New Roman" w:cs="Times New Roman"/>
          <w:b/>
          <w:bCs/>
        </w:rPr>
        <w:t xml:space="preserve">Ādažu novada iedzīvotāju skaits </w:t>
      </w:r>
      <w:r>
        <w:rPr>
          <w:rFonts w:ascii="Times New Roman" w:hAnsi="Times New Roman" w:cs="Times New Roman"/>
          <w:b/>
          <w:bCs/>
        </w:rPr>
        <w:t xml:space="preserve">(%) </w:t>
      </w:r>
      <w:r w:rsidR="00BA27C7" w:rsidRPr="00BA27C7">
        <w:rPr>
          <w:rFonts w:ascii="Times New Roman" w:hAnsi="Times New Roman" w:cs="Times New Roman"/>
          <w:b/>
          <w:bCs/>
        </w:rPr>
        <w:t>vecuma grupās 2024.</w:t>
      </w:r>
      <w:r>
        <w:rPr>
          <w:rFonts w:ascii="Times New Roman" w:hAnsi="Times New Roman" w:cs="Times New Roman"/>
          <w:b/>
          <w:bCs/>
        </w:rPr>
        <w:t xml:space="preserve"> </w:t>
      </w:r>
      <w:r w:rsidR="00BA27C7" w:rsidRPr="00BA27C7">
        <w:rPr>
          <w:rFonts w:ascii="Times New Roman" w:hAnsi="Times New Roman" w:cs="Times New Roman"/>
          <w:b/>
          <w:bCs/>
        </w:rPr>
        <w:t>gadā</w:t>
      </w:r>
      <w:r w:rsidR="00BA27C7">
        <w:rPr>
          <w:rFonts w:ascii="Times New Roman" w:hAnsi="Times New Roman" w:cs="Times New Roman"/>
          <w:b/>
          <w:bCs/>
        </w:rPr>
        <w:t xml:space="preserve"> </w:t>
      </w:r>
    </w:p>
    <w:p w14:paraId="0EA6FBC5" w14:textId="77777777" w:rsidR="00BA27C7" w:rsidRDefault="00BA27C7" w:rsidP="00BA27C7">
      <w:pPr>
        <w:pStyle w:val="Default"/>
        <w:spacing w:after="0" w:line="240" w:lineRule="auto"/>
        <w:jc w:val="center"/>
        <w:rPr>
          <w:rFonts w:ascii="Times New Roman" w:hAnsi="Times New Roman" w:cs="Times New Roman"/>
          <w:sz w:val="24"/>
          <w:szCs w:val="24"/>
        </w:rPr>
      </w:pPr>
    </w:p>
    <w:p w14:paraId="684DEF16" w14:textId="349EC16A" w:rsidR="00BA27C7" w:rsidRDefault="00793D53" w:rsidP="00BA27C7">
      <w:pPr>
        <w:pStyle w:val="Default"/>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E755F8">
        <w:rPr>
          <w:rFonts w:ascii="Times New Roman" w:hAnsi="Times New Roman" w:cs="Times New Roman"/>
          <w:sz w:val="24"/>
          <w:szCs w:val="24"/>
        </w:rPr>
        <w:t>.</w:t>
      </w:r>
      <w:r w:rsidR="00BA27C7" w:rsidRPr="00BA27C7">
        <w:rPr>
          <w:rFonts w:ascii="Times New Roman" w:hAnsi="Times New Roman" w:cs="Times New Roman"/>
          <w:sz w:val="24"/>
          <w:szCs w:val="24"/>
        </w:rPr>
        <w:t>1.</w:t>
      </w:r>
      <w:r>
        <w:rPr>
          <w:rFonts w:ascii="Times New Roman" w:hAnsi="Times New Roman" w:cs="Times New Roman"/>
          <w:sz w:val="24"/>
          <w:szCs w:val="24"/>
        </w:rPr>
        <w:t xml:space="preserve"> </w:t>
      </w:r>
      <w:r w:rsidR="00BA27C7" w:rsidRPr="00BA27C7">
        <w:rPr>
          <w:rFonts w:ascii="Times New Roman" w:hAnsi="Times New Roman" w:cs="Times New Roman"/>
          <w:sz w:val="24"/>
          <w:szCs w:val="24"/>
        </w:rPr>
        <w:t xml:space="preserve">tabulā attēlots pirmreizējo un atkārtoto personu ar invaliditāti skaits un iedalījums pēc funkcionāliem traucējumiem Ādažu novadā 2024. gadā, saskaņā ar </w:t>
      </w:r>
      <w:r w:rsidR="006A1839">
        <w:rPr>
          <w:rFonts w:ascii="Times New Roman" w:hAnsi="Times New Roman" w:cs="Times New Roman"/>
          <w:sz w:val="24"/>
          <w:szCs w:val="24"/>
        </w:rPr>
        <w:t>CSP</w:t>
      </w:r>
      <w:r w:rsidR="00BA27C7" w:rsidRPr="00BA27C7">
        <w:rPr>
          <w:rFonts w:ascii="Times New Roman" w:hAnsi="Times New Roman" w:cs="Times New Roman"/>
          <w:sz w:val="24"/>
          <w:szCs w:val="24"/>
        </w:rPr>
        <w:t xml:space="preserve"> datiem.</w:t>
      </w:r>
    </w:p>
    <w:p w14:paraId="63E0B3D8" w14:textId="77777777" w:rsidR="00675BA0" w:rsidRDefault="00675BA0" w:rsidP="00BA27C7">
      <w:pPr>
        <w:pStyle w:val="Default"/>
        <w:spacing w:after="0" w:line="240" w:lineRule="auto"/>
        <w:jc w:val="right"/>
        <w:rPr>
          <w:rFonts w:ascii="Times New Roman" w:hAnsi="Times New Roman" w:cs="Times New Roman"/>
          <w:i/>
          <w:iCs/>
        </w:rPr>
      </w:pPr>
    </w:p>
    <w:p w14:paraId="73E0E544" w14:textId="414A8BC4" w:rsidR="00BA27C7" w:rsidRPr="00231235" w:rsidRDefault="00793D53" w:rsidP="00BA27C7">
      <w:pPr>
        <w:pStyle w:val="Default"/>
        <w:spacing w:after="0" w:line="240" w:lineRule="auto"/>
        <w:jc w:val="right"/>
        <w:rPr>
          <w:rFonts w:ascii="Times New Roman" w:hAnsi="Times New Roman" w:cs="Times New Roman"/>
          <w:i/>
          <w:iCs/>
        </w:rPr>
      </w:pPr>
      <w:r>
        <w:rPr>
          <w:rFonts w:ascii="Times New Roman" w:hAnsi="Times New Roman" w:cs="Times New Roman"/>
          <w:i/>
          <w:iCs/>
        </w:rPr>
        <w:lastRenderedPageBreak/>
        <w:t>3</w:t>
      </w:r>
      <w:r w:rsidR="00F14842" w:rsidRPr="00231235">
        <w:rPr>
          <w:rFonts w:ascii="Times New Roman" w:hAnsi="Times New Roman" w:cs="Times New Roman"/>
          <w:i/>
          <w:iCs/>
        </w:rPr>
        <w:t>.1</w:t>
      </w:r>
      <w:r w:rsidR="00BA27C7" w:rsidRPr="00231235">
        <w:rPr>
          <w:rFonts w:ascii="Times New Roman" w:hAnsi="Times New Roman" w:cs="Times New Roman"/>
          <w:i/>
          <w:iCs/>
        </w:rPr>
        <w:t>.</w:t>
      </w:r>
      <w:r w:rsidR="00F14842" w:rsidRPr="00231235">
        <w:rPr>
          <w:rFonts w:ascii="Times New Roman" w:hAnsi="Times New Roman" w:cs="Times New Roman"/>
          <w:i/>
          <w:iCs/>
        </w:rPr>
        <w:t xml:space="preserve"> </w:t>
      </w:r>
      <w:r w:rsidR="00BA27C7" w:rsidRPr="00231235">
        <w:rPr>
          <w:rFonts w:ascii="Times New Roman" w:hAnsi="Times New Roman" w:cs="Times New Roman"/>
          <w:i/>
          <w:iCs/>
        </w:rPr>
        <w:t>tabula</w:t>
      </w:r>
    </w:p>
    <w:p w14:paraId="063BD35A" w14:textId="429896C9" w:rsidR="003F6C42" w:rsidRPr="003F6C42" w:rsidRDefault="003F6C42" w:rsidP="00E858BA">
      <w:pPr>
        <w:pStyle w:val="Default"/>
        <w:spacing w:after="120" w:line="240" w:lineRule="auto"/>
        <w:jc w:val="center"/>
        <w:rPr>
          <w:rFonts w:ascii="Times New Roman" w:hAnsi="Times New Roman" w:cs="Times New Roman"/>
          <w:b/>
          <w:bCs/>
        </w:rPr>
      </w:pPr>
      <w:r w:rsidRPr="003F6C42">
        <w:rPr>
          <w:rFonts w:ascii="Times New Roman" w:hAnsi="Times New Roman" w:cs="Times New Roman"/>
          <w:b/>
          <w:bCs/>
        </w:rPr>
        <w:t>Personu ar invaliditāti skaits un sadalījums pēc funkcionāliem traucējumiem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77"/>
        <w:gridCol w:w="1008"/>
        <w:gridCol w:w="1134"/>
        <w:gridCol w:w="1134"/>
        <w:gridCol w:w="1417"/>
        <w:gridCol w:w="851"/>
      </w:tblGrid>
      <w:tr w:rsidR="00793D53" w:rsidRPr="00793D53" w14:paraId="1094428C" w14:textId="77777777" w:rsidTr="000303F4">
        <w:trPr>
          <w:trHeight w:val="402"/>
          <w:jc w:val="center"/>
        </w:trPr>
        <w:tc>
          <w:tcPr>
            <w:tcW w:w="2405" w:type="dxa"/>
            <w:vMerge w:val="restart"/>
            <w:shd w:val="clear" w:color="auto" w:fill="DAE9F7" w:themeFill="text2" w:themeFillTint="1A"/>
            <w:vAlign w:val="center"/>
          </w:tcPr>
          <w:p w14:paraId="1653087D" w14:textId="4761024A" w:rsidR="00793D53" w:rsidRPr="00E858BA" w:rsidRDefault="00793D53" w:rsidP="00793D53">
            <w:pPr>
              <w:spacing w:after="0"/>
              <w:jc w:val="center"/>
              <w:rPr>
                <w:b/>
                <w:bCs/>
                <w:sz w:val="22"/>
              </w:rPr>
            </w:pPr>
            <w:r w:rsidRPr="00E858BA">
              <w:rPr>
                <w:b/>
                <w:bCs/>
                <w:sz w:val="22"/>
              </w:rPr>
              <w:t>Invaliditātes grupa</w:t>
            </w:r>
          </w:p>
        </w:tc>
        <w:tc>
          <w:tcPr>
            <w:tcW w:w="4253" w:type="dxa"/>
            <w:gridSpan w:val="4"/>
            <w:shd w:val="clear" w:color="auto" w:fill="DAE9F7" w:themeFill="text2" w:themeFillTint="1A"/>
            <w:vAlign w:val="center"/>
          </w:tcPr>
          <w:p w14:paraId="43A6C87C" w14:textId="59C799E0" w:rsidR="00793D53" w:rsidRPr="00E858BA" w:rsidRDefault="00793D53" w:rsidP="00E858BA">
            <w:pPr>
              <w:spacing w:after="0"/>
              <w:jc w:val="center"/>
              <w:rPr>
                <w:sz w:val="22"/>
              </w:rPr>
            </w:pPr>
            <w:r w:rsidRPr="00E858BA">
              <w:rPr>
                <w:b/>
                <w:bCs/>
                <w:sz w:val="22"/>
              </w:rPr>
              <w:t>Funkcionālie traucējumi</w:t>
            </w:r>
          </w:p>
        </w:tc>
        <w:tc>
          <w:tcPr>
            <w:tcW w:w="1417" w:type="dxa"/>
            <w:vMerge w:val="restart"/>
            <w:shd w:val="clear" w:color="auto" w:fill="DAE9F7" w:themeFill="text2" w:themeFillTint="1A"/>
            <w:vAlign w:val="center"/>
          </w:tcPr>
          <w:p w14:paraId="70662199" w14:textId="6B86D800" w:rsidR="00793D53" w:rsidRPr="00E858BA" w:rsidRDefault="00793D53" w:rsidP="00793D53">
            <w:pPr>
              <w:jc w:val="center"/>
              <w:rPr>
                <w:b/>
                <w:bCs/>
                <w:sz w:val="22"/>
              </w:rPr>
            </w:pPr>
            <w:r w:rsidRPr="00E858BA">
              <w:rPr>
                <w:b/>
                <w:bCs/>
                <w:sz w:val="22"/>
              </w:rPr>
              <w:t>Citas saslimšanas</w:t>
            </w:r>
          </w:p>
        </w:tc>
        <w:tc>
          <w:tcPr>
            <w:tcW w:w="851" w:type="dxa"/>
            <w:vMerge w:val="restart"/>
            <w:shd w:val="clear" w:color="auto" w:fill="DAE9F7" w:themeFill="text2" w:themeFillTint="1A"/>
            <w:vAlign w:val="center"/>
          </w:tcPr>
          <w:p w14:paraId="1923E1A5" w14:textId="7587B84A" w:rsidR="00793D53" w:rsidRPr="00E858BA" w:rsidRDefault="00793D53" w:rsidP="00793D53">
            <w:pPr>
              <w:spacing w:after="0"/>
              <w:rPr>
                <w:b/>
                <w:bCs/>
                <w:sz w:val="22"/>
              </w:rPr>
            </w:pPr>
            <w:r w:rsidRPr="00E858BA">
              <w:rPr>
                <w:b/>
                <w:bCs/>
                <w:sz w:val="22"/>
              </w:rPr>
              <w:t>Kopā</w:t>
            </w:r>
          </w:p>
        </w:tc>
      </w:tr>
      <w:tr w:rsidR="00793D53" w:rsidRPr="00793D53" w14:paraId="419EC05F" w14:textId="77777777" w:rsidTr="00793D53">
        <w:trPr>
          <w:trHeight w:val="402"/>
          <w:jc w:val="center"/>
        </w:trPr>
        <w:tc>
          <w:tcPr>
            <w:tcW w:w="2405" w:type="dxa"/>
            <w:vMerge/>
            <w:shd w:val="clear" w:color="auto" w:fill="DAE9F7" w:themeFill="text2" w:themeFillTint="1A"/>
          </w:tcPr>
          <w:p w14:paraId="4B96AB67" w14:textId="77777777" w:rsidR="00793D53" w:rsidRPr="00E858BA" w:rsidRDefault="00793D53" w:rsidP="00793D53">
            <w:pPr>
              <w:spacing w:after="0"/>
              <w:jc w:val="center"/>
              <w:rPr>
                <w:b/>
                <w:bCs/>
                <w:sz w:val="22"/>
              </w:rPr>
            </w:pPr>
          </w:p>
        </w:tc>
        <w:tc>
          <w:tcPr>
            <w:tcW w:w="977" w:type="dxa"/>
            <w:shd w:val="clear" w:color="auto" w:fill="DAE9F7" w:themeFill="text2" w:themeFillTint="1A"/>
            <w:vAlign w:val="center"/>
          </w:tcPr>
          <w:p w14:paraId="6E3A72BF" w14:textId="1FFD920C" w:rsidR="00793D53" w:rsidRPr="00E858BA" w:rsidRDefault="00793D53" w:rsidP="00793D53">
            <w:pPr>
              <w:spacing w:after="0"/>
              <w:jc w:val="center"/>
              <w:rPr>
                <w:sz w:val="22"/>
              </w:rPr>
            </w:pPr>
            <w:r w:rsidRPr="00E858BA">
              <w:rPr>
                <w:sz w:val="22"/>
              </w:rPr>
              <w:t>Redzes</w:t>
            </w:r>
          </w:p>
        </w:tc>
        <w:tc>
          <w:tcPr>
            <w:tcW w:w="1008" w:type="dxa"/>
            <w:shd w:val="clear" w:color="auto" w:fill="DAE9F7" w:themeFill="text2" w:themeFillTint="1A"/>
            <w:vAlign w:val="center"/>
          </w:tcPr>
          <w:p w14:paraId="5350F702" w14:textId="5DD88F27" w:rsidR="00793D53" w:rsidRPr="00E858BA" w:rsidRDefault="00793D53" w:rsidP="00793D53">
            <w:pPr>
              <w:spacing w:after="0"/>
              <w:jc w:val="center"/>
              <w:rPr>
                <w:sz w:val="22"/>
              </w:rPr>
            </w:pPr>
            <w:r w:rsidRPr="00E858BA">
              <w:rPr>
                <w:sz w:val="22"/>
              </w:rPr>
              <w:t>Dzirdes</w:t>
            </w:r>
          </w:p>
        </w:tc>
        <w:tc>
          <w:tcPr>
            <w:tcW w:w="1134" w:type="dxa"/>
            <w:shd w:val="clear" w:color="auto" w:fill="DAE9F7" w:themeFill="text2" w:themeFillTint="1A"/>
            <w:vAlign w:val="center"/>
          </w:tcPr>
          <w:p w14:paraId="6420D7AC" w14:textId="57F8BF3B" w:rsidR="00793D53" w:rsidRPr="00E858BA" w:rsidRDefault="00793D53" w:rsidP="00793D53">
            <w:pPr>
              <w:spacing w:after="0"/>
              <w:rPr>
                <w:sz w:val="22"/>
              </w:rPr>
            </w:pPr>
            <w:r w:rsidRPr="00E858BA">
              <w:rPr>
                <w:sz w:val="22"/>
              </w:rPr>
              <w:t>Kustību</w:t>
            </w:r>
          </w:p>
        </w:tc>
        <w:tc>
          <w:tcPr>
            <w:tcW w:w="1134" w:type="dxa"/>
            <w:shd w:val="clear" w:color="auto" w:fill="DAE9F7" w:themeFill="text2" w:themeFillTint="1A"/>
            <w:vAlign w:val="center"/>
          </w:tcPr>
          <w:p w14:paraId="5AFEDA6B" w14:textId="7CCD2222" w:rsidR="00793D53" w:rsidRPr="00E858BA" w:rsidRDefault="00793D53" w:rsidP="00793D53">
            <w:pPr>
              <w:spacing w:after="0"/>
              <w:rPr>
                <w:sz w:val="22"/>
              </w:rPr>
            </w:pPr>
            <w:r w:rsidRPr="00E858BA">
              <w:rPr>
                <w:sz w:val="22"/>
              </w:rPr>
              <w:t>Psihiskie</w:t>
            </w:r>
          </w:p>
        </w:tc>
        <w:tc>
          <w:tcPr>
            <w:tcW w:w="1417" w:type="dxa"/>
            <w:vMerge/>
            <w:shd w:val="clear" w:color="auto" w:fill="DAE9F7" w:themeFill="text2" w:themeFillTint="1A"/>
          </w:tcPr>
          <w:p w14:paraId="7E0E1B27" w14:textId="77777777" w:rsidR="00793D53" w:rsidRPr="00E858BA" w:rsidRDefault="00793D53" w:rsidP="00793D53">
            <w:pPr>
              <w:jc w:val="center"/>
              <w:rPr>
                <w:b/>
                <w:bCs/>
                <w:sz w:val="22"/>
              </w:rPr>
            </w:pPr>
          </w:p>
        </w:tc>
        <w:tc>
          <w:tcPr>
            <w:tcW w:w="851" w:type="dxa"/>
            <w:vMerge/>
            <w:shd w:val="clear" w:color="auto" w:fill="DAE9F7" w:themeFill="text2" w:themeFillTint="1A"/>
          </w:tcPr>
          <w:p w14:paraId="7E3490AA" w14:textId="77777777" w:rsidR="00793D53" w:rsidRPr="00E858BA" w:rsidRDefault="00793D53" w:rsidP="00793D53">
            <w:pPr>
              <w:spacing w:after="0"/>
              <w:rPr>
                <w:b/>
                <w:bCs/>
                <w:sz w:val="22"/>
              </w:rPr>
            </w:pPr>
          </w:p>
        </w:tc>
      </w:tr>
      <w:tr w:rsidR="00793D53" w:rsidRPr="00793D53" w14:paraId="4FB2A094" w14:textId="77777777" w:rsidTr="00E858BA">
        <w:trPr>
          <w:trHeight w:val="254"/>
          <w:jc w:val="center"/>
        </w:trPr>
        <w:tc>
          <w:tcPr>
            <w:tcW w:w="2405" w:type="dxa"/>
          </w:tcPr>
          <w:p w14:paraId="46B74E52" w14:textId="77777777" w:rsidR="00793D53" w:rsidRPr="00E858BA" w:rsidRDefault="00793D53" w:rsidP="00E858BA">
            <w:pPr>
              <w:spacing w:after="0"/>
              <w:jc w:val="left"/>
              <w:rPr>
                <w:sz w:val="22"/>
              </w:rPr>
            </w:pPr>
            <w:bookmarkStart w:id="5" w:name="_Hlk198641968"/>
            <w:r w:rsidRPr="00E858BA">
              <w:rPr>
                <w:sz w:val="22"/>
              </w:rPr>
              <w:t>1.grupa</w:t>
            </w:r>
          </w:p>
        </w:tc>
        <w:tc>
          <w:tcPr>
            <w:tcW w:w="977" w:type="dxa"/>
          </w:tcPr>
          <w:p w14:paraId="01447609" w14:textId="77777777" w:rsidR="00793D53" w:rsidRPr="00E858BA" w:rsidRDefault="00793D53" w:rsidP="00793D53">
            <w:pPr>
              <w:spacing w:after="0"/>
              <w:jc w:val="center"/>
              <w:rPr>
                <w:sz w:val="22"/>
              </w:rPr>
            </w:pPr>
            <w:r w:rsidRPr="00E858BA">
              <w:rPr>
                <w:sz w:val="22"/>
              </w:rPr>
              <w:t>20</w:t>
            </w:r>
          </w:p>
        </w:tc>
        <w:tc>
          <w:tcPr>
            <w:tcW w:w="1008" w:type="dxa"/>
          </w:tcPr>
          <w:p w14:paraId="3A70ED5E" w14:textId="77777777" w:rsidR="00793D53" w:rsidRPr="00E858BA" w:rsidRDefault="00793D53" w:rsidP="00793D53">
            <w:pPr>
              <w:spacing w:after="0"/>
              <w:jc w:val="center"/>
              <w:rPr>
                <w:sz w:val="22"/>
              </w:rPr>
            </w:pPr>
            <w:r w:rsidRPr="00E858BA">
              <w:rPr>
                <w:sz w:val="22"/>
              </w:rPr>
              <w:t>0</w:t>
            </w:r>
          </w:p>
        </w:tc>
        <w:tc>
          <w:tcPr>
            <w:tcW w:w="1134" w:type="dxa"/>
          </w:tcPr>
          <w:p w14:paraId="194F0E89" w14:textId="77777777" w:rsidR="00793D53" w:rsidRPr="00E858BA" w:rsidRDefault="00793D53" w:rsidP="00793D53">
            <w:pPr>
              <w:spacing w:after="0"/>
              <w:jc w:val="center"/>
              <w:rPr>
                <w:sz w:val="22"/>
              </w:rPr>
            </w:pPr>
            <w:r w:rsidRPr="00E858BA">
              <w:rPr>
                <w:sz w:val="22"/>
              </w:rPr>
              <w:t>13</w:t>
            </w:r>
          </w:p>
        </w:tc>
        <w:tc>
          <w:tcPr>
            <w:tcW w:w="1134" w:type="dxa"/>
          </w:tcPr>
          <w:p w14:paraId="08ED657B" w14:textId="77777777" w:rsidR="00793D53" w:rsidRPr="00E858BA" w:rsidRDefault="00793D53" w:rsidP="00793D53">
            <w:pPr>
              <w:spacing w:after="0"/>
              <w:jc w:val="center"/>
              <w:rPr>
                <w:sz w:val="22"/>
              </w:rPr>
            </w:pPr>
            <w:r w:rsidRPr="00E858BA">
              <w:rPr>
                <w:sz w:val="22"/>
              </w:rPr>
              <w:t>28</w:t>
            </w:r>
          </w:p>
        </w:tc>
        <w:tc>
          <w:tcPr>
            <w:tcW w:w="1417" w:type="dxa"/>
          </w:tcPr>
          <w:p w14:paraId="165ACCA5" w14:textId="77777777" w:rsidR="00793D53" w:rsidRPr="00E858BA" w:rsidRDefault="00793D53" w:rsidP="00793D53">
            <w:pPr>
              <w:spacing w:after="0"/>
              <w:jc w:val="center"/>
              <w:rPr>
                <w:sz w:val="22"/>
              </w:rPr>
            </w:pPr>
            <w:r w:rsidRPr="00E858BA">
              <w:rPr>
                <w:sz w:val="22"/>
              </w:rPr>
              <w:t>105</w:t>
            </w:r>
          </w:p>
        </w:tc>
        <w:tc>
          <w:tcPr>
            <w:tcW w:w="851" w:type="dxa"/>
          </w:tcPr>
          <w:p w14:paraId="346988D2" w14:textId="7DC64054" w:rsidR="00793D53" w:rsidRPr="00E858BA" w:rsidRDefault="00793D53" w:rsidP="00793D53">
            <w:pPr>
              <w:spacing w:after="0"/>
              <w:jc w:val="center"/>
              <w:rPr>
                <w:sz w:val="22"/>
              </w:rPr>
            </w:pPr>
            <w:r w:rsidRPr="00E858BA">
              <w:rPr>
                <w:sz w:val="22"/>
              </w:rPr>
              <w:t>166</w:t>
            </w:r>
          </w:p>
        </w:tc>
      </w:tr>
      <w:tr w:rsidR="00793D53" w:rsidRPr="00793D53" w14:paraId="21D9697D" w14:textId="77777777" w:rsidTr="00E858BA">
        <w:trPr>
          <w:trHeight w:val="254"/>
          <w:jc w:val="center"/>
        </w:trPr>
        <w:tc>
          <w:tcPr>
            <w:tcW w:w="2405" w:type="dxa"/>
          </w:tcPr>
          <w:p w14:paraId="12C721C3" w14:textId="63864065" w:rsidR="00793D53" w:rsidRPr="00E858BA" w:rsidRDefault="00793D53" w:rsidP="00E858BA">
            <w:pPr>
              <w:spacing w:after="0"/>
              <w:jc w:val="left"/>
              <w:rPr>
                <w:sz w:val="22"/>
              </w:rPr>
            </w:pPr>
            <w:r w:rsidRPr="00E858BA">
              <w:rPr>
                <w:sz w:val="22"/>
              </w:rPr>
              <w:t>2.grupa</w:t>
            </w:r>
          </w:p>
        </w:tc>
        <w:tc>
          <w:tcPr>
            <w:tcW w:w="977" w:type="dxa"/>
          </w:tcPr>
          <w:p w14:paraId="7C670111" w14:textId="77777777" w:rsidR="00793D53" w:rsidRPr="00E858BA" w:rsidRDefault="00793D53" w:rsidP="00793D53">
            <w:pPr>
              <w:spacing w:after="0"/>
              <w:jc w:val="center"/>
              <w:rPr>
                <w:sz w:val="22"/>
              </w:rPr>
            </w:pPr>
            <w:r w:rsidRPr="00E858BA">
              <w:rPr>
                <w:sz w:val="22"/>
              </w:rPr>
              <w:t>23</w:t>
            </w:r>
          </w:p>
        </w:tc>
        <w:tc>
          <w:tcPr>
            <w:tcW w:w="1008" w:type="dxa"/>
          </w:tcPr>
          <w:p w14:paraId="16A0D11B" w14:textId="77777777" w:rsidR="00793D53" w:rsidRPr="00E858BA" w:rsidRDefault="00793D53" w:rsidP="00793D53">
            <w:pPr>
              <w:spacing w:after="0"/>
              <w:jc w:val="center"/>
              <w:rPr>
                <w:sz w:val="22"/>
              </w:rPr>
            </w:pPr>
            <w:r w:rsidRPr="00E858BA">
              <w:rPr>
                <w:sz w:val="22"/>
              </w:rPr>
              <w:t>0</w:t>
            </w:r>
          </w:p>
        </w:tc>
        <w:tc>
          <w:tcPr>
            <w:tcW w:w="1134" w:type="dxa"/>
          </w:tcPr>
          <w:p w14:paraId="3282A9E3" w14:textId="77777777" w:rsidR="00793D53" w:rsidRPr="00E858BA" w:rsidRDefault="00793D53" w:rsidP="00793D53">
            <w:pPr>
              <w:spacing w:after="0"/>
              <w:jc w:val="center"/>
              <w:rPr>
                <w:sz w:val="22"/>
              </w:rPr>
            </w:pPr>
            <w:r w:rsidRPr="00E858BA">
              <w:rPr>
                <w:sz w:val="22"/>
              </w:rPr>
              <w:t>83</w:t>
            </w:r>
          </w:p>
        </w:tc>
        <w:tc>
          <w:tcPr>
            <w:tcW w:w="1134" w:type="dxa"/>
          </w:tcPr>
          <w:p w14:paraId="59BC4254" w14:textId="77777777" w:rsidR="00793D53" w:rsidRPr="00E858BA" w:rsidRDefault="00793D53" w:rsidP="00793D53">
            <w:pPr>
              <w:spacing w:after="0"/>
              <w:jc w:val="center"/>
              <w:rPr>
                <w:sz w:val="22"/>
              </w:rPr>
            </w:pPr>
            <w:r w:rsidRPr="00E858BA">
              <w:rPr>
                <w:sz w:val="22"/>
              </w:rPr>
              <w:t>86</w:t>
            </w:r>
          </w:p>
        </w:tc>
        <w:tc>
          <w:tcPr>
            <w:tcW w:w="1417" w:type="dxa"/>
          </w:tcPr>
          <w:p w14:paraId="26497AB1" w14:textId="77777777" w:rsidR="00793D53" w:rsidRPr="00E858BA" w:rsidRDefault="00793D53" w:rsidP="00793D53">
            <w:pPr>
              <w:spacing w:after="0"/>
              <w:jc w:val="center"/>
              <w:rPr>
                <w:sz w:val="22"/>
              </w:rPr>
            </w:pPr>
            <w:r w:rsidRPr="00E858BA">
              <w:rPr>
                <w:sz w:val="22"/>
              </w:rPr>
              <w:t>421</w:t>
            </w:r>
          </w:p>
        </w:tc>
        <w:tc>
          <w:tcPr>
            <w:tcW w:w="851" w:type="dxa"/>
          </w:tcPr>
          <w:p w14:paraId="6BF49A89" w14:textId="1A2A78B5" w:rsidR="00793D53" w:rsidRPr="00E858BA" w:rsidRDefault="00793D53" w:rsidP="00793D53">
            <w:pPr>
              <w:spacing w:after="0"/>
              <w:jc w:val="center"/>
              <w:rPr>
                <w:sz w:val="22"/>
              </w:rPr>
            </w:pPr>
            <w:r w:rsidRPr="00E858BA">
              <w:rPr>
                <w:sz w:val="22"/>
              </w:rPr>
              <w:t>613</w:t>
            </w:r>
          </w:p>
        </w:tc>
      </w:tr>
      <w:tr w:rsidR="00793D53" w:rsidRPr="00793D53" w14:paraId="2085C380" w14:textId="77777777" w:rsidTr="00E858BA">
        <w:trPr>
          <w:trHeight w:val="254"/>
          <w:jc w:val="center"/>
        </w:trPr>
        <w:tc>
          <w:tcPr>
            <w:tcW w:w="2405" w:type="dxa"/>
          </w:tcPr>
          <w:p w14:paraId="2CB0B3A8" w14:textId="3061569B" w:rsidR="00793D53" w:rsidRPr="00E858BA" w:rsidRDefault="00793D53" w:rsidP="00E858BA">
            <w:pPr>
              <w:spacing w:after="0"/>
              <w:jc w:val="left"/>
              <w:rPr>
                <w:sz w:val="22"/>
              </w:rPr>
            </w:pPr>
            <w:r w:rsidRPr="00E858BA">
              <w:rPr>
                <w:sz w:val="22"/>
              </w:rPr>
              <w:t>3.grupa</w:t>
            </w:r>
          </w:p>
        </w:tc>
        <w:tc>
          <w:tcPr>
            <w:tcW w:w="977" w:type="dxa"/>
          </w:tcPr>
          <w:p w14:paraId="11E9064E" w14:textId="77777777" w:rsidR="00793D53" w:rsidRPr="00E858BA" w:rsidRDefault="00793D53" w:rsidP="00793D53">
            <w:pPr>
              <w:spacing w:after="0"/>
              <w:jc w:val="center"/>
              <w:rPr>
                <w:sz w:val="22"/>
              </w:rPr>
            </w:pPr>
            <w:r w:rsidRPr="00E858BA">
              <w:rPr>
                <w:sz w:val="22"/>
              </w:rPr>
              <w:t>27</w:t>
            </w:r>
          </w:p>
        </w:tc>
        <w:tc>
          <w:tcPr>
            <w:tcW w:w="1008" w:type="dxa"/>
          </w:tcPr>
          <w:p w14:paraId="33A3A2BF" w14:textId="77777777" w:rsidR="00793D53" w:rsidRPr="00E858BA" w:rsidRDefault="00793D53" w:rsidP="00793D53">
            <w:pPr>
              <w:spacing w:after="0"/>
              <w:jc w:val="center"/>
              <w:rPr>
                <w:sz w:val="22"/>
              </w:rPr>
            </w:pPr>
            <w:r w:rsidRPr="00E858BA">
              <w:rPr>
                <w:sz w:val="22"/>
              </w:rPr>
              <w:t>12</w:t>
            </w:r>
          </w:p>
        </w:tc>
        <w:tc>
          <w:tcPr>
            <w:tcW w:w="1134" w:type="dxa"/>
          </w:tcPr>
          <w:p w14:paraId="27A74D02" w14:textId="77777777" w:rsidR="00793D53" w:rsidRPr="00E858BA" w:rsidRDefault="00793D53" w:rsidP="00793D53">
            <w:pPr>
              <w:spacing w:after="0"/>
              <w:jc w:val="center"/>
              <w:rPr>
                <w:sz w:val="22"/>
              </w:rPr>
            </w:pPr>
            <w:r w:rsidRPr="00E858BA">
              <w:rPr>
                <w:sz w:val="22"/>
              </w:rPr>
              <w:t>129</w:t>
            </w:r>
          </w:p>
        </w:tc>
        <w:tc>
          <w:tcPr>
            <w:tcW w:w="1134" w:type="dxa"/>
          </w:tcPr>
          <w:p w14:paraId="5842147A" w14:textId="77777777" w:rsidR="00793D53" w:rsidRPr="00E858BA" w:rsidRDefault="00793D53" w:rsidP="00793D53">
            <w:pPr>
              <w:spacing w:after="0"/>
              <w:jc w:val="center"/>
              <w:rPr>
                <w:sz w:val="22"/>
              </w:rPr>
            </w:pPr>
            <w:r w:rsidRPr="00E858BA">
              <w:rPr>
                <w:sz w:val="22"/>
              </w:rPr>
              <w:t>18</w:t>
            </w:r>
          </w:p>
        </w:tc>
        <w:tc>
          <w:tcPr>
            <w:tcW w:w="1417" w:type="dxa"/>
          </w:tcPr>
          <w:p w14:paraId="7A18627C" w14:textId="77777777" w:rsidR="00793D53" w:rsidRPr="00E858BA" w:rsidRDefault="00793D53" w:rsidP="00793D53">
            <w:pPr>
              <w:spacing w:after="0"/>
              <w:jc w:val="center"/>
              <w:rPr>
                <w:sz w:val="22"/>
              </w:rPr>
            </w:pPr>
            <w:r w:rsidRPr="00E858BA">
              <w:rPr>
                <w:sz w:val="22"/>
              </w:rPr>
              <w:t>360</w:t>
            </w:r>
          </w:p>
        </w:tc>
        <w:tc>
          <w:tcPr>
            <w:tcW w:w="851" w:type="dxa"/>
          </w:tcPr>
          <w:p w14:paraId="14872AE8" w14:textId="50E65B8F" w:rsidR="00793D53" w:rsidRPr="00E858BA" w:rsidRDefault="00793D53" w:rsidP="00793D53">
            <w:pPr>
              <w:spacing w:after="0"/>
              <w:jc w:val="center"/>
              <w:rPr>
                <w:sz w:val="22"/>
              </w:rPr>
            </w:pPr>
            <w:r w:rsidRPr="00E858BA">
              <w:rPr>
                <w:sz w:val="22"/>
              </w:rPr>
              <w:t>546</w:t>
            </w:r>
          </w:p>
        </w:tc>
      </w:tr>
      <w:tr w:rsidR="00793D53" w:rsidRPr="00793D53" w14:paraId="35C387D6" w14:textId="77777777" w:rsidTr="00E858BA">
        <w:trPr>
          <w:trHeight w:val="254"/>
          <w:jc w:val="center"/>
        </w:trPr>
        <w:tc>
          <w:tcPr>
            <w:tcW w:w="2405" w:type="dxa"/>
          </w:tcPr>
          <w:p w14:paraId="46A9C856" w14:textId="16CC6FE6" w:rsidR="00793D53" w:rsidRPr="00E858BA" w:rsidRDefault="00793D53" w:rsidP="00E858BA">
            <w:pPr>
              <w:spacing w:after="0"/>
              <w:jc w:val="left"/>
              <w:rPr>
                <w:sz w:val="22"/>
              </w:rPr>
            </w:pPr>
            <w:r w:rsidRPr="00E858BA">
              <w:rPr>
                <w:sz w:val="22"/>
              </w:rPr>
              <w:t>Bērni ar invaliditāti</w:t>
            </w:r>
          </w:p>
        </w:tc>
        <w:tc>
          <w:tcPr>
            <w:tcW w:w="977" w:type="dxa"/>
          </w:tcPr>
          <w:p w14:paraId="7A7765FA" w14:textId="77777777" w:rsidR="00793D53" w:rsidRPr="00E858BA" w:rsidRDefault="00793D53" w:rsidP="00793D53">
            <w:pPr>
              <w:spacing w:after="0"/>
              <w:jc w:val="center"/>
              <w:rPr>
                <w:sz w:val="22"/>
              </w:rPr>
            </w:pPr>
            <w:r w:rsidRPr="00E858BA">
              <w:rPr>
                <w:sz w:val="22"/>
              </w:rPr>
              <w:t>6</w:t>
            </w:r>
          </w:p>
        </w:tc>
        <w:tc>
          <w:tcPr>
            <w:tcW w:w="1008" w:type="dxa"/>
          </w:tcPr>
          <w:p w14:paraId="519026C0" w14:textId="77777777" w:rsidR="00793D53" w:rsidRPr="00E858BA" w:rsidRDefault="00793D53" w:rsidP="00793D53">
            <w:pPr>
              <w:spacing w:after="0"/>
              <w:jc w:val="center"/>
              <w:rPr>
                <w:sz w:val="22"/>
              </w:rPr>
            </w:pPr>
            <w:r w:rsidRPr="00E858BA">
              <w:rPr>
                <w:sz w:val="22"/>
              </w:rPr>
              <w:t>7</w:t>
            </w:r>
          </w:p>
        </w:tc>
        <w:tc>
          <w:tcPr>
            <w:tcW w:w="1134" w:type="dxa"/>
          </w:tcPr>
          <w:p w14:paraId="222B6234" w14:textId="77777777" w:rsidR="00793D53" w:rsidRPr="00E858BA" w:rsidRDefault="00793D53" w:rsidP="00793D53">
            <w:pPr>
              <w:spacing w:after="0"/>
              <w:jc w:val="center"/>
              <w:rPr>
                <w:sz w:val="22"/>
              </w:rPr>
            </w:pPr>
            <w:r w:rsidRPr="00E858BA">
              <w:rPr>
                <w:sz w:val="22"/>
              </w:rPr>
              <w:t>1</w:t>
            </w:r>
          </w:p>
        </w:tc>
        <w:tc>
          <w:tcPr>
            <w:tcW w:w="1134" w:type="dxa"/>
          </w:tcPr>
          <w:p w14:paraId="75631F2F" w14:textId="77777777" w:rsidR="00793D53" w:rsidRPr="00E858BA" w:rsidRDefault="00793D53" w:rsidP="00793D53">
            <w:pPr>
              <w:spacing w:after="0"/>
              <w:jc w:val="center"/>
              <w:rPr>
                <w:sz w:val="22"/>
              </w:rPr>
            </w:pPr>
            <w:r w:rsidRPr="00E858BA">
              <w:rPr>
                <w:sz w:val="22"/>
              </w:rPr>
              <w:t>36</w:t>
            </w:r>
          </w:p>
        </w:tc>
        <w:tc>
          <w:tcPr>
            <w:tcW w:w="1417" w:type="dxa"/>
          </w:tcPr>
          <w:p w14:paraId="76B0340C" w14:textId="77777777" w:rsidR="00793D53" w:rsidRPr="00E858BA" w:rsidRDefault="00793D53" w:rsidP="00793D53">
            <w:pPr>
              <w:spacing w:after="0"/>
              <w:jc w:val="center"/>
              <w:rPr>
                <w:sz w:val="22"/>
              </w:rPr>
            </w:pPr>
            <w:r w:rsidRPr="00E858BA">
              <w:rPr>
                <w:sz w:val="22"/>
              </w:rPr>
              <w:t>59</w:t>
            </w:r>
          </w:p>
        </w:tc>
        <w:tc>
          <w:tcPr>
            <w:tcW w:w="851" w:type="dxa"/>
          </w:tcPr>
          <w:p w14:paraId="60C9B8CD" w14:textId="77777777" w:rsidR="00793D53" w:rsidRPr="00E858BA" w:rsidRDefault="00793D53" w:rsidP="00793D53">
            <w:pPr>
              <w:spacing w:after="0"/>
              <w:jc w:val="center"/>
              <w:rPr>
                <w:sz w:val="22"/>
              </w:rPr>
            </w:pPr>
            <w:r w:rsidRPr="00E858BA">
              <w:rPr>
                <w:sz w:val="22"/>
              </w:rPr>
              <w:t>109</w:t>
            </w:r>
          </w:p>
        </w:tc>
      </w:tr>
    </w:tbl>
    <w:bookmarkEnd w:id="5"/>
    <w:p w14:paraId="4CCCC5C2" w14:textId="158AA092" w:rsidR="00BA27C7" w:rsidRDefault="00793D53" w:rsidP="00BA27C7">
      <w:pPr>
        <w:spacing w:before="120"/>
        <w:ind w:left="6"/>
        <w:rPr>
          <w:szCs w:val="24"/>
        </w:rPr>
      </w:pPr>
      <w:r>
        <w:rPr>
          <w:szCs w:val="24"/>
        </w:rPr>
        <w:t>N</w:t>
      </w:r>
      <w:r w:rsidR="00BA27C7" w:rsidRPr="00AF47F9">
        <w:rPr>
          <w:szCs w:val="24"/>
        </w:rPr>
        <w:t>o 247</w:t>
      </w:r>
      <w:r w:rsidR="001F18AC">
        <w:rPr>
          <w:szCs w:val="24"/>
        </w:rPr>
        <w:t>13</w:t>
      </w:r>
      <w:r w:rsidR="00BA27C7" w:rsidRPr="00AF47F9">
        <w:rPr>
          <w:szCs w:val="24"/>
        </w:rPr>
        <w:t xml:space="preserve"> iedzīvotājiem </w:t>
      </w:r>
      <w:r w:rsidR="00BA27C7" w:rsidRPr="006A1839">
        <w:rPr>
          <w:szCs w:val="24"/>
        </w:rPr>
        <w:t>14</w:t>
      </w:r>
      <w:r w:rsidR="006A1839">
        <w:rPr>
          <w:szCs w:val="24"/>
        </w:rPr>
        <w:t>34</w:t>
      </w:r>
      <w:r w:rsidR="00BA27C7" w:rsidRPr="00AF47F9">
        <w:rPr>
          <w:szCs w:val="24"/>
        </w:rPr>
        <w:t xml:space="preserve"> ir personas </w:t>
      </w:r>
      <w:r>
        <w:rPr>
          <w:szCs w:val="24"/>
        </w:rPr>
        <w:t xml:space="preserve">ir </w:t>
      </w:r>
      <w:r w:rsidR="00BA27C7" w:rsidRPr="00AF47F9">
        <w:rPr>
          <w:szCs w:val="24"/>
        </w:rPr>
        <w:t>ar invaliditāti, no tām 109 bērni</w:t>
      </w:r>
      <w:r>
        <w:rPr>
          <w:szCs w:val="24"/>
        </w:rPr>
        <w:t xml:space="preserve"> (</w:t>
      </w:r>
      <w:r w:rsidR="006A1839">
        <w:rPr>
          <w:szCs w:val="24"/>
        </w:rPr>
        <w:t xml:space="preserve">gandrīz </w:t>
      </w:r>
      <w:r w:rsidR="0021666D">
        <w:rPr>
          <w:szCs w:val="24"/>
        </w:rPr>
        <w:t>7,6</w:t>
      </w:r>
      <w:r w:rsidR="0021666D" w:rsidRPr="00AF47F9">
        <w:rPr>
          <w:szCs w:val="24"/>
        </w:rPr>
        <w:t xml:space="preserve"> </w:t>
      </w:r>
      <w:r w:rsidR="00BA27C7" w:rsidRPr="00AF47F9">
        <w:rPr>
          <w:szCs w:val="24"/>
        </w:rPr>
        <w:t>%</w:t>
      </w:r>
      <w:r>
        <w:rPr>
          <w:szCs w:val="24"/>
        </w:rPr>
        <w:t>)</w:t>
      </w:r>
      <w:r w:rsidR="00BA27C7" w:rsidRPr="00AF47F9">
        <w:rPr>
          <w:szCs w:val="24"/>
        </w:rPr>
        <w:t>.</w:t>
      </w:r>
    </w:p>
    <w:p w14:paraId="34C3EBFE" w14:textId="0A1841C4" w:rsidR="003F6C42" w:rsidRDefault="003F6C42" w:rsidP="00BA27C7">
      <w:pPr>
        <w:spacing w:before="120"/>
        <w:ind w:left="6"/>
        <w:rPr>
          <w:szCs w:val="24"/>
        </w:rPr>
      </w:pPr>
    </w:p>
    <w:p w14:paraId="5F9FABEE" w14:textId="0B93BE5A" w:rsidR="003F6C42" w:rsidRDefault="003F6C42" w:rsidP="00BA27C7">
      <w:pPr>
        <w:spacing w:before="120"/>
        <w:ind w:left="6"/>
        <w:rPr>
          <w:szCs w:val="24"/>
        </w:rPr>
      </w:pPr>
    </w:p>
    <w:p w14:paraId="3DFA43F5" w14:textId="450DEFDC" w:rsidR="003F6C42" w:rsidRDefault="003F6C42" w:rsidP="00BA27C7">
      <w:pPr>
        <w:spacing w:before="120"/>
        <w:ind w:left="6"/>
        <w:rPr>
          <w:szCs w:val="24"/>
        </w:rPr>
      </w:pPr>
    </w:p>
    <w:p w14:paraId="42B7AD4E" w14:textId="1B804FC5" w:rsidR="003F6C42" w:rsidRDefault="003F6C42" w:rsidP="00BA27C7">
      <w:pPr>
        <w:spacing w:before="120"/>
        <w:ind w:left="6"/>
        <w:rPr>
          <w:szCs w:val="24"/>
        </w:rPr>
      </w:pPr>
    </w:p>
    <w:p w14:paraId="24810884" w14:textId="05308287" w:rsidR="003F6C42" w:rsidRDefault="003F6C42" w:rsidP="00BA27C7">
      <w:pPr>
        <w:spacing w:before="120"/>
        <w:ind w:left="6"/>
        <w:rPr>
          <w:szCs w:val="24"/>
        </w:rPr>
      </w:pPr>
    </w:p>
    <w:p w14:paraId="310C2EF7" w14:textId="3B727CDE" w:rsidR="003F6C42" w:rsidRDefault="003F6C42" w:rsidP="00BA27C7">
      <w:pPr>
        <w:spacing w:before="120"/>
        <w:ind w:left="6"/>
        <w:rPr>
          <w:szCs w:val="24"/>
        </w:rPr>
      </w:pPr>
    </w:p>
    <w:p w14:paraId="322D20E6" w14:textId="77777777" w:rsidR="003F6C42" w:rsidRPr="00AF47F9" w:rsidRDefault="003F6C42" w:rsidP="00BA27C7">
      <w:pPr>
        <w:spacing w:before="120"/>
        <w:ind w:left="6"/>
        <w:rPr>
          <w:szCs w:val="24"/>
        </w:rPr>
      </w:pPr>
    </w:p>
    <w:p w14:paraId="22D88E8B" w14:textId="77777777" w:rsidR="002B0925" w:rsidRDefault="002B0925">
      <w:pPr>
        <w:spacing w:after="160" w:line="259" w:lineRule="auto"/>
        <w:jc w:val="left"/>
        <w:rPr>
          <w:rFonts w:eastAsiaTheme="minorHAnsi"/>
          <w:b/>
          <w:bCs/>
          <w:spacing w:val="-10"/>
          <w:kern w:val="28"/>
          <w:sz w:val="28"/>
          <w:szCs w:val="28"/>
        </w:rPr>
      </w:pPr>
      <w:r>
        <w:br w:type="page"/>
      </w:r>
    </w:p>
    <w:p w14:paraId="398C8D77" w14:textId="023EADA0" w:rsidR="003F6C42" w:rsidRDefault="001F18AC" w:rsidP="00E858BA">
      <w:pPr>
        <w:pStyle w:val="Heading2"/>
        <w:ind w:left="284" w:hanging="284"/>
      </w:pPr>
      <w:bookmarkStart w:id="6" w:name="_Toc208746269"/>
      <w:r w:rsidRPr="00AF47F9">
        <w:lastRenderedPageBreak/>
        <w:t>SOCIĀLO PAKALPOJUMU UN SOCIĀLĀS PALĪDZĪBAS SISTĒMAS IZVĒRTĒJUMS</w:t>
      </w:r>
      <w:bookmarkEnd w:id="6"/>
    </w:p>
    <w:p w14:paraId="00A877B3" w14:textId="38ADF25A" w:rsidR="003F6C42" w:rsidRDefault="00690BC7" w:rsidP="003F6C42">
      <w:r>
        <w:t>Ādažu novada pašvaldības s</w:t>
      </w:r>
      <w:r w:rsidR="003F6C42">
        <w:t xml:space="preserve">ociālā dienesta struktūru </w:t>
      </w:r>
      <w:r w:rsidR="00EA4D73">
        <w:t>šobrīd</w:t>
      </w:r>
      <w:r w:rsidR="003F6C42">
        <w:t xml:space="preserve"> veido administrācija un trīs specializētas nodaļas, kurās darbinieki </w:t>
      </w:r>
      <w:r w:rsidR="00C40A7C">
        <w:t>strādā</w:t>
      </w:r>
      <w:r w:rsidR="003F6C42">
        <w:t xml:space="preserve"> atbilstoši konkrētām funkciju jomām.</w:t>
      </w:r>
    </w:p>
    <w:p w14:paraId="5A04CE51" w14:textId="3733CCA2" w:rsidR="003F6C42" w:rsidRPr="00AF47F9" w:rsidRDefault="00BE4856" w:rsidP="003F6C42">
      <w:r>
        <w:t>K</w:t>
      </w:r>
      <w:r w:rsidR="003F6C42" w:rsidRPr="00AF47F9">
        <w:t>opējā</w:t>
      </w:r>
      <w:r>
        <w:t>s</w:t>
      </w:r>
      <w:r w:rsidR="003F6C42" w:rsidRPr="00AF47F9">
        <w:t xml:space="preserve"> izmaks</w:t>
      </w:r>
      <w:r>
        <w:t>as</w:t>
      </w:r>
      <w:r w:rsidR="003F6C42" w:rsidRPr="00AF47F9">
        <w:t xml:space="preserve"> sociālajai aizsardzībai</w:t>
      </w:r>
      <w:r w:rsidR="00690BC7">
        <w:t xml:space="preserve"> (</w:t>
      </w:r>
      <w:r w:rsidR="003F6C42" w:rsidRPr="00AF47F9">
        <w:t xml:space="preserve">ietver </w:t>
      </w:r>
      <w:r w:rsidR="00690BC7">
        <w:t>S</w:t>
      </w:r>
      <w:r w:rsidR="00690BC7" w:rsidRPr="00AF47F9">
        <w:t xml:space="preserve">ociālā </w:t>
      </w:r>
      <w:r w:rsidR="003F6C42" w:rsidRPr="00AF47F9">
        <w:t xml:space="preserve">dienesta budžetu, izdevumus </w:t>
      </w:r>
      <w:r w:rsidR="003F6C42" w:rsidRPr="00B33867">
        <w:t>Ādažu bāriņtiesas darbības nodrošināšanai, mērķdotācijas asistenta pakalpojumu nodrošināšanai un bezdarbnieku stipendijas</w:t>
      </w:r>
      <w:r w:rsidR="00690BC7">
        <w:t>)</w:t>
      </w:r>
      <w:r w:rsidR="003F6C42" w:rsidRPr="00AF47F9">
        <w:t xml:space="preserve"> </w:t>
      </w:r>
      <w:r>
        <w:t>ir</w:t>
      </w:r>
      <w:r w:rsidR="003F6C42" w:rsidRPr="00AF47F9">
        <w:t xml:space="preserve"> </w:t>
      </w:r>
      <w:r w:rsidR="003F6C42">
        <w:t xml:space="preserve">5 </w:t>
      </w:r>
      <w:r w:rsidR="00690BC7">
        <w:t>–</w:t>
      </w:r>
      <w:r w:rsidR="003F6C42">
        <w:t xml:space="preserve"> </w:t>
      </w:r>
      <w:r w:rsidR="003F6C42" w:rsidRPr="00AF47F9">
        <w:rPr>
          <w:color w:val="000000" w:themeColor="text1"/>
        </w:rPr>
        <w:t>6</w:t>
      </w:r>
      <w:r w:rsidR="00690BC7">
        <w:rPr>
          <w:color w:val="000000" w:themeColor="text1"/>
        </w:rPr>
        <w:t xml:space="preserve"> </w:t>
      </w:r>
      <w:r w:rsidR="003F6C42" w:rsidRPr="00AF47F9">
        <w:rPr>
          <w:color w:val="000000" w:themeColor="text1"/>
        </w:rPr>
        <w:t xml:space="preserve">% </w:t>
      </w:r>
      <w:r w:rsidR="003F6C42" w:rsidRPr="00AF47F9">
        <w:t xml:space="preserve">no </w:t>
      </w:r>
      <w:r w:rsidR="00690BC7">
        <w:t>pašvaldības</w:t>
      </w:r>
      <w:r w:rsidR="003F6C42" w:rsidRPr="00AF47F9">
        <w:t xml:space="preserve"> budžeta izdevumiem </w:t>
      </w:r>
      <w:r w:rsidR="003F6C42">
        <w:t>(</w:t>
      </w:r>
      <w:r w:rsidR="00690BC7">
        <w:t>4</w:t>
      </w:r>
      <w:r w:rsidR="00C40A7C">
        <w:t>.1</w:t>
      </w:r>
      <w:r w:rsidR="003F6C42">
        <w:t>.tabul</w:t>
      </w:r>
      <w:r w:rsidR="00C61766">
        <w:t>a</w:t>
      </w:r>
      <w:r w:rsidR="003F6C42">
        <w:t>).</w:t>
      </w:r>
    </w:p>
    <w:p w14:paraId="75F257B2" w14:textId="593E3E6A" w:rsidR="003F6C42" w:rsidRPr="00231235" w:rsidRDefault="00690BC7" w:rsidP="00231235">
      <w:pPr>
        <w:spacing w:after="0"/>
        <w:jc w:val="right"/>
        <w:rPr>
          <w:i/>
          <w:iCs/>
          <w:sz w:val="22"/>
        </w:rPr>
      </w:pPr>
      <w:r>
        <w:rPr>
          <w:i/>
          <w:iCs/>
          <w:sz w:val="22"/>
        </w:rPr>
        <w:t>4</w:t>
      </w:r>
      <w:r w:rsidR="00231235" w:rsidRPr="00231235">
        <w:rPr>
          <w:i/>
          <w:iCs/>
          <w:sz w:val="22"/>
        </w:rPr>
        <w:t>.1</w:t>
      </w:r>
      <w:r w:rsidR="003F6C42" w:rsidRPr="00231235">
        <w:rPr>
          <w:i/>
          <w:iCs/>
          <w:sz w:val="22"/>
        </w:rPr>
        <w:t>.tabula</w:t>
      </w:r>
    </w:p>
    <w:p w14:paraId="056BCD6D" w14:textId="518CE7B8" w:rsidR="003F6C42" w:rsidRPr="00C61766" w:rsidRDefault="00690BC7" w:rsidP="00E858BA">
      <w:pPr>
        <w:jc w:val="center"/>
        <w:rPr>
          <w:b/>
          <w:bCs/>
          <w:sz w:val="22"/>
        </w:rPr>
      </w:pPr>
      <w:r w:rsidRPr="00E858BA">
        <w:rPr>
          <w:b/>
          <w:bCs/>
          <w:sz w:val="22"/>
        </w:rPr>
        <w:t>Izdevumi s</w:t>
      </w:r>
      <w:r w:rsidR="003F6C42" w:rsidRPr="00C61766">
        <w:rPr>
          <w:b/>
          <w:bCs/>
          <w:sz w:val="22"/>
        </w:rPr>
        <w:t>ociāl</w:t>
      </w:r>
      <w:r w:rsidRPr="00E858BA">
        <w:rPr>
          <w:b/>
          <w:bCs/>
          <w:sz w:val="22"/>
        </w:rPr>
        <w:t>ajai</w:t>
      </w:r>
      <w:r w:rsidR="003F6C42" w:rsidRPr="00C61766">
        <w:rPr>
          <w:b/>
          <w:bCs/>
          <w:sz w:val="22"/>
        </w:rPr>
        <w:t xml:space="preserve"> aizsardzība</w:t>
      </w:r>
      <w:r w:rsidRPr="00E858BA">
        <w:rPr>
          <w:b/>
          <w:bCs/>
          <w:sz w:val="22"/>
        </w:rPr>
        <w:t>i</w:t>
      </w:r>
      <w:r w:rsidR="003F6C42" w:rsidRPr="00C61766">
        <w:rPr>
          <w:b/>
          <w:bCs/>
          <w:sz w:val="22"/>
        </w:rPr>
        <w:t xml:space="preserve"> </w:t>
      </w:r>
    </w:p>
    <w:tbl>
      <w:tblPr>
        <w:tblW w:w="9062" w:type="dxa"/>
        <w:jc w:val="center"/>
        <w:tblCellMar>
          <w:left w:w="0" w:type="dxa"/>
          <w:right w:w="0" w:type="dxa"/>
        </w:tblCellMar>
        <w:tblLook w:val="04A0" w:firstRow="1" w:lastRow="0" w:firstColumn="1" w:lastColumn="0" w:noHBand="0" w:noVBand="1"/>
      </w:tblPr>
      <w:tblGrid>
        <w:gridCol w:w="960"/>
        <w:gridCol w:w="2432"/>
        <w:gridCol w:w="2410"/>
        <w:gridCol w:w="3260"/>
      </w:tblGrid>
      <w:tr w:rsidR="003F6C42" w:rsidRPr="00231235" w14:paraId="20940647" w14:textId="77777777" w:rsidTr="00E858BA">
        <w:trPr>
          <w:trHeight w:val="960"/>
          <w:jc w:val="center"/>
        </w:trPr>
        <w:tc>
          <w:tcPr>
            <w:tcW w:w="960" w:type="dxa"/>
            <w:tcBorders>
              <w:top w:val="single" w:sz="8" w:space="0" w:color="auto"/>
              <w:left w:val="single" w:sz="8" w:space="0" w:color="auto"/>
              <w:bottom w:val="single" w:sz="8" w:space="0" w:color="auto"/>
              <w:right w:val="single" w:sz="8" w:space="0" w:color="auto"/>
            </w:tcBorders>
            <w:shd w:val="clear" w:color="auto" w:fill="DAE9F7" w:themeFill="text2" w:themeFillTint="1A"/>
            <w:tcMar>
              <w:top w:w="0" w:type="dxa"/>
              <w:left w:w="108" w:type="dxa"/>
              <w:bottom w:w="0" w:type="dxa"/>
              <w:right w:w="108" w:type="dxa"/>
            </w:tcMar>
            <w:vAlign w:val="center"/>
            <w:hideMark/>
          </w:tcPr>
          <w:p w14:paraId="32CB6130" w14:textId="25A26BC4" w:rsidR="003F6C42" w:rsidRPr="00E858BA" w:rsidRDefault="003F6C42" w:rsidP="00231235">
            <w:pPr>
              <w:spacing w:after="0"/>
              <w:jc w:val="center"/>
              <w:rPr>
                <w:b/>
                <w:bCs/>
                <w:sz w:val="22"/>
                <w14:ligatures w14:val="none"/>
              </w:rPr>
            </w:pPr>
            <w:r w:rsidRPr="00E858BA">
              <w:rPr>
                <w:b/>
                <w:bCs/>
                <w:sz w:val="22"/>
                <w14:ligatures w14:val="none"/>
              </w:rPr>
              <w:t>Gad</w:t>
            </w:r>
            <w:r w:rsidR="00690BC7" w:rsidRPr="00E858BA">
              <w:rPr>
                <w:b/>
                <w:bCs/>
                <w:sz w:val="22"/>
                <w14:ligatures w14:val="none"/>
              </w:rPr>
              <w:t>s</w:t>
            </w:r>
          </w:p>
        </w:tc>
        <w:tc>
          <w:tcPr>
            <w:tcW w:w="2432" w:type="dxa"/>
            <w:tcBorders>
              <w:top w:val="single" w:sz="8" w:space="0" w:color="auto"/>
              <w:left w:val="nil"/>
              <w:bottom w:val="single" w:sz="8" w:space="0" w:color="auto"/>
              <w:right w:val="single" w:sz="8" w:space="0" w:color="auto"/>
            </w:tcBorders>
            <w:shd w:val="clear" w:color="auto" w:fill="DAE9F7" w:themeFill="text2" w:themeFillTint="1A"/>
            <w:tcMar>
              <w:top w:w="0" w:type="dxa"/>
              <w:left w:w="108" w:type="dxa"/>
              <w:bottom w:w="0" w:type="dxa"/>
              <w:right w:w="108" w:type="dxa"/>
            </w:tcMar>
            <w:vAlign w:val="center"/>
            <w:hideMark/>
          </w:tcPr>
          <w:p w14:paraId="3F5C3FE3" w14:textId="630D0396" w:rsidR="003F6C42" w:rsidRPr="00E858BA" w:rsidRDefault="00246E96" w:rsidP="00231235">
            <w:pPr>
              <w:spacing w:after="0"/>
              <w:jc w:val="center"/>
              <w:rPr>
                <w:b/>
                <w:bCs/>
                <w:sz w:val="22"/>
                <w14:ligatures w14:val="none"/>
              </w:rPr>
            </w:pPr>
            <w:r w:rsidRPr="00E858BA">
              <w:rPr>
                <w:b/>
                <w:bCs/>
                <w:sz w:val="22"/>
                <w14:ligatures w14:val="none"/>
              </w:rPr>
              <w:t xml:space="preserve">Pašvaldības </w:t>
            </w:r>
            <w:proofErr w:type="spellStart"/>
            <w:r w:rsidRPr="00E858BA">
              <w:rPr>
                <w:b/>
                <w:bCs/>
                <w:sz w:val="22"/>
                <w14:ligatures w14:val="none"/>
              </w:rPr>
              <w:t>pamati</w:t>
            </w:r>
            <w:r w:rsidR="003F6C42" w:rsidRPr="00E858BA">
              <w:rPr>
                <w:b/>
                <w:bCs/>
                <w:sz w:val="22"/>
                <w14:ligatures w14:val="none"/>
              </w:rPr>
              <w:t>zdevumi</w:t>
            </w:r>
            <w:proofErr w:type="spellEnd"/>
            <w:r w:rsidR="003F6C42" w:rsidRPr="00E858BA">
              <w:rPr>
                <w:b/>
                <w:bCs/>
                <w:sz w:val="22"/>
                <w14:ligatures w14:val="none"/>
              </w:rPr>
              <w:t xml:space="preserve"> EUR</w:t>
            </w:r>
          </w:p>
        </w:tc>
        <w:tc>
          <w:tcPr>
            <w:tcW w:w="2410" w:type="dxa"/>
            <w:tcBorders>
              <w:top w:val="single" w:sz="8" w:space="0" w:color="auto"/>
              <w:left w:val="nil"/>
              <w:bottom w:val="single" w:sz="8" w:space="0" w:color="auto"/>
              <w:right w:val="single" w:sz="8" w:space="0" w:color="auto"/>
            </w:tcBorders>
            <w:shd w:val="clear" w:color="auto" w:fill="DAE9F7" w:themeFill="text2" w:themeFillTint="1A"/>
            <w:tcMar>
              <w:top w:w="0" w:type="dxa"/>
              <w:left w:w="108" w:type="dxa"/>
              <w:bottom w:w="0" w:type="dxa"/>
              <w:right w:w="108" w:type="dxa"/>
            </w:tcMar>
            <w:vAlign w:val="center"/>
            <w:hideMark/>
          </w:tcPr>
          <w:p w14:paraId="510BABF3" w14:textId="77777777" w:rsidR="003F6C42" w:rsidRPr="00E858BA" w:rsidRDefault="003F6C42" w:rsidP="00231235">
            <w:pPr>
              <w:spacing w:after="0"/>
              <w:jc w:val="center"/>
              <w:rPr>
                <w:b/>
                <w:bCs/>
                <w:sz w:val="22"/>
                <w14:ligatures w14:val="none"/>
              </w:rPr>
            </w:pPr>
            <w:r w:rsidRPr="00E858BA">
              <w:rPr>
                <w:b/>
                <w:bCs/>
                <w:sz w:val="22"/>
                <w14:ligatures w14:val="none"/>
              </w:rPr>
              <w:t>Sociālās aizsardzības izdevumi EUR</w:t>
            </w:r>
          </w:p>
        </w:tc>
        <w:tc>
          <w:tcPr>
            <w:tcW w:w="3260" w:type="dxa"/>
            <w:tcBorders>
              <w:top w:val="single" w:sz="8" w:space="0" w:color="auto"/>
              <w:left w:val="nil"/>
              <w:bottom w:val="single" w:sz="8" w:space="0" w:color="auto"/>
              <w:right w:val="single" w:sz="8" w:space="0" w:color="auto"/>
            </w:tcBorders>
            <w:shd w:val="clear" w:color="auto" w:fill="DAE9F7" w:themeFill="text2" w:themeFillTint="1A"/>
            <w:tcMar>
              <w:top w:w="0" w:type="dxa"/>
              <w:left w:w="108" w:type="dxa"/>
              <w:bottom w:w="0" w:type="dxa"/>
              <w:right w:w="108" w:type="dxa"/>
            </w:tcMar>
            <w:vAlign w:val="center"/>
            <w:hideMark/>
          </w:tcPr>
          <w:p w14:paraId="47D063DE" w14:textId="53FAA05C" w:rsidR="003F6C42" w:rsidRPr="00E858BA" w:rsidRDefault="003F6C42" w:rsidP="00231235">
            <w:pPr>
              <w:spacing w:after="0"/>
              <w:jc w:val="center"/>
              <w:rPr>
                <w:b/>
                <w:bCs/>
                <w:sz w:val="22"/>
                <w14:ligatures w14:val="none"/>
              </w:rPr>
            </w:pPr>
            <w:r w:rsidRPr="00E858BA">
              <w:rPr>
                <w:b/>
                <w:bCs/>
                <w:sz w:val="22"/>
                <w14:ligatures w14:val="none"/>
              </w:rPr>
              <w:t>Sociālās aizsardzības izdevumi %</w:t>
            </w:r>
            <w:r w:rsidR="00246E96" w:rsidRPr="00E858BA">
              <w:rPr>
                <w:b/>
                <w:bCs/>
                <w:sz w:val="22"/>
                <w14:ligatures w14:val="none"/>
              </w:rPr>
              <w:t xml:space="preserve"> no pamatbudžeta</w:t>
            </w:r>
          </w:p>
        </w:tc>
      </w:tr>
      <w:tr w:rsidR="003F6C42" w:rsidRPr="00231235" w14:paraId="351A97B9" w14:textId="77777777" w:rsidTr="00E858BA">
        <w:trPr>
          <w:trHeight w:val="330"/>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1A855" w14:textId="77777777" w:rsidR="003F6C42" w:rsidRPr="00E858BA" w:rsidRDefault="003F6C42" w:rsidP="00231235">
            <w:pPr>
              <w:spacing w:after="0"/>
              <w:jc w:val="center"/>
              <w:rPr>
                <w:sz w:val="22"/>
                <w14:ligatures w14:val="none"/>
              </w:rPr>
            </w:pPr>
            <w:r w:rsidRPr="00E858BA">
              <w:rPr>
                <w:sz w:val="22"/>
                <w14:ligatures w14:val="none"/>
              </w:rPr>
              <w:t>2021</w:t>
            </w:r>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3BD37" w14:textId="2F072964" w:rsidR="003F6C42" w:rsidRPr="00E858BA" w:rsidRDefault="003F6C42" w:rsidP="00231235">
            <w:pPr>
              <w:spacing w:after="0"/>
              <w:jc w:val="center"/>
              <w:rPr>
                <w:sz w:val="22"/>
                <w14:ligatures w14:val="none"/>
              </w:rPr>
            </w:pPr>
            <w:r w:rsidRPr="00E858BA">
              <w:rPr>
                <w:sz w:val="22"/>
                <w14:ligatures w14:val="none"/>
              </w:rPr>
              <w:t>42 974 574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5EB5E2" w14:textId="5EDBC034" w:rsidR="003F6C42" w:rsidRPr="00E858BA" w:rsidRDefault="003F6C42" w:rsidP="00231235">
            <w:pPr>
              <w:spacing w:after="0"/>
              <w:jc w:val="center"/>
              <w:rPr>
                <w:sz w:val="22"/>
                <w14:ligatures w14:val="none"/>
              </w:rPr>
            </w:pPr>
            <w:r w:rsidRPr="00E858BA">
              <w:rPr>
                <w:sz w:val="22"/>
                <w14:ligatures w14:val="none"/>
              </w:rPr>
              <w:t>2 331 872</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45CD8" w14:textId="50E6C476" w:rsidR="003F6C42" w:rsidRPr="00E858BA" w:rsidRDefault="003F6C42" w:rsidP="00231235">
            <w:pPr>
              <w:spacing w:after="0"/>
              <w:jc w:val="center"/>
              <w:rPr>
                <w:sz w:val="22"/>
                <w14:ligatures w14:val="none"/>
              </w:rPr>
            </w:pPr>
            <w:r w:rsidRPr="00E858BA">
              <w:rPr>
                <w:sz w:val="22"/>
                <w14:ligatures w14:val="none"/>
              </w:rPr>
              <w:t>5</w:t>
            </w:r>
            <w:r w:rsidR="00231235" w:rsidRPr="00E858BA">
              <w:rPr>
                <w:sz w:val="22"/>
                <w14:ligatures w14:val="none"/>
              </w:rPr>
              <w:t>,</w:t>
            </w:r>
            <w:r w:rsidRPr="00E858BA">
              <w:rPr>
                <w:sz w:val="22"/>
                <w14:ligatures w14:val="none"/>
              </w:rPr>
              <w:t>4</w:t>
            </w:r>
          </w:p>
        </w:tc>
      </w:tr>
      <w:tr w:rsidR="003F6C42" w:rsidRPr="00231235" w14:paraId="51462DDC" w14:textId="77777777" w:rsidTr="00E858BA">
        <w:trPr>
          <w:trHeight w:val="330"/>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3B5219" w14:textId="77777777" w:rsidR="003F6C42" w:rsidRPr="00E858BA" w:rsidRDefault="003F6C42" w:rsidP="00231235">
            <w:pPr>
              <w:spacing w:after="0"/>
              <w:jc w:val="center"/>
              <w:rPr>
                <w:sz w:val="22"/>
                <w14:ligatures w14:val="none"/>
              </w:rPr>
            </w:pPr>
            <w:r w:rsidRPr="00E858BA">
              <w:rPr>
                <w:sz w:val="22"/>
                <w14:ligatures w14:val="none"/>
              </w:rPr>
              <w:t>2022</w:t>
            </w:r>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C96444" w14:textId="79FF4374" w:rsidR="003F6C42" w:rsidRPr="00E858BA" w:rsidRDefault="003F6C42" w:rsidP="00231235">
            <w:pPr>
              <w:spacing w:after="0"/>
              <w:jc w:val="center"/>
              <w:rPr>
                <w:sz w:val="22"/>
                <w14:ligatures w14:val="none"/>
              </w:rPr>
            </w:pPr>
            <w:r w:rsidRPr="00E858BA">
              <w:rPr>
                <w:sz w:val="22"/>
                <w14:ligatures w14:val="none"/>
              </w:rPr>
              <w:t>48 035 435</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88715" w14:textId="33D70807" w:rsidR="003F6C42" w:rsidRPr="00E858BA" w:rsidRDefault="003F6C42" w:rsidP="00231235">
            <w:pPr>
              <w:spacing w:after="0"/>
              <w:jc w:val="center"/>
              <w:rPr>
                <w:sz w:val="22"/>
                <w14:ligatures w14:val="none"/>
              </w:rPr>
            </w:pPr>
            <w:r w:rsidRPr="00E858BA">
              <w:rPr>
                <w:sz w:val="22"/>
                <w14:ligatures w14:val="none"/>
              </w:rPr>
              <w:t>2 671 356</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2E633" w14:textId="400BB0F1" w:rsidR="003F6C42" w:rsidRPr="00E858BA" w:rsidRDefault="003F6C42" w:rsidP="00231235">
            <w:pPr>
              <w:spacing w:after="0"/>
              <w:jc w:val="center"/>
              <w:rPr>
                <w:sz w:val="22"/>
                <w14:ligatures w14:val="none"/>
              </w:rPr>
            </w:pPr>
            <w:r w:rsidRPr="00E858BA">
              <w:rPr>
                <w:sz w:val="22"/>
                <w14:ligatures w14:val="none"/>
              </w:rPr>
              <w:t>5</w:t>
            </w:r>
            <w:r w:rsidR="00231235" w:rsidRPr="00E858BA">
              <w:rPr>
                <w:sz w:val="22"/>
                <w14:ligatures w14:val="none"/>
              </w:rPr>
              <w:t>,</w:t>
            </w:r>
            <w:r w:rsidR="00690BC7" w:rsidRPr="00E858BA">
              <w:rPr>
                <w:sz w:val="22"/>
                <w14:ligatures w14:val="none"/>
              </w:rPr>
              <w:t>6</w:t>
            </w:r>
          </w:p>
        </w:tc>
      </w:tr>
      <w:tr w:rsidR="003F6C42" w:rsidRPr="00231235" w14:paraId="4A01D1D1" w14:textId="77777777" w:rsidTr="00E858BA">
        <w:trPr>
          <w:trHeight w:val="330"/>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5A2A2A" w14:textId="77777777" w:rsidR="003F6C42" w:rsidRPr="00E858BA" w:rsidRDefault="003F6C42" w:rsidP="00231235">
            <w:pPr>
              <w:spacing w:after="0"/>
              <w:jc w:val="center"/>
              <w:rPr>
                <w:sz w:val="22"/>
                <w14:ligatures w14:val="none"/>
              </w:rPr>
            </w:pPr>
            <w:r w:rsidRPr="00E858BA">
              <w:rPr>
                <w:sz w:val="22"/>
                <w14:ligatures w14:val="none"/>
              </w:rPr>
              <w:t>2023</w:t>
            </w:r>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04D8B" w14:textId="6B2C013B" w:rsidR="003F6C42" w:rsidRPr="00E858BA" w:rsidRDefault="003F6C42" w:rsidP="00231235">
            <w:pPr>
              <w:spacing w:after="0"/>
              <w:jc w:val="center"/>
              <w:rPr>
                <w:sz w:val="22"/>
                <w14:ligatures w14:val="none"/>
              </w:rPr>
            </w:pPr>
            <w:r w:rsidRPr="00E858BA">
              <w:rPr>
                <w:sz w:val="22"/>
                <w14:ligatures w14:val="none"/>
              </w:rPr>
              <w:t>44 361 363</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BC7DA" w14:textId="0D06B3E8" w:rsidR="003F6C42" w:rsidRPr="00E858BA" w:rsidRDefault="003F6C42" w:rsidP="00231235">
            <w:pPr>
              <w:spacing w:after="0"/>
              <w:jc w:val="center"/>
              <w:rPr>
                <w:sz w:val="22"/>
                <w14:ligatures w14:val="none"/>
              </w:rPr>
            </w:pPr>
            <w:r w:rsidRPr="00E858BA">
              <w:rPr>
                <w:sz w:val="22"/>
                <w14:ligatures w14:val="none"/>
              </w:rPr>
              <w:t>3 286 806</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AEE7DC" w14:textId="1B8FF1BC" w:rsidR="003F6C42" w:rsidRPr="00E858BA" w:rsidRDefault="003F6C42" w:rsidP="00231235">
            <w:pPr>
              <w:spacing w:after="0"/>
              <w:jc w:val="center"/>
              <w:rPr>
                <w:sz w:val="22"/>
                <w14:ligatures w14:val="none"/>
              </w:rPr>
            </w:pPr>
            <w:r w:rsidRPr="00E858BA">
              <w:rPr>
                <w:sz w:val="22"/>
                <w14:ligatures w14:val="none"/>
              </w:rPr>
              <w:t>7</w:t>
            </w:r>
            <w:r w:rsidR="00231235" w:rsidRPr="00E858BA">
              <w:rPr>
                <w:sz w:val="22"/>
                <w14:ligatures w14:val="none"/>
              </w:rPr>
              <w:t>,</w:t>
            </w:r>
            <w:r w:rsidRPr="00E858BA">
              <w:rPr>
                <w:sz w:val="22"/>
                <w14:ligatures w14:val="none"/>
              </w:rPr>
              <w:t>4</w:t>
            </w:r>
          </w:p>
        </w:tc>
      </w:tr>
      <w:tr w:rsidR="003F6C42" w:rsidRPr="00231235" w14:paraId="6F605A3D" w14:textId="77777777" w:rsidTr="00E858BA">
        <w:trPr>
          <w:trHeight w:val="330"/>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DB122C" w14:textId="77777777" w:rsidR="003F6C42" w:rsidRPr="00E858BA" w:rsidRDefault="003F6C42" w:rsidP="00231235">
            <w:pPr>
              <w:spacing w:after="0"/>
              <w:jc w:val="center"/>
              <w:rPr>
                <w:sz w:val="22"/>
                <w14:ligatures w14:val="none"/>
              </w:rPr>
            </w:pPr>
            <w:r w:rsidRPr="00E858BA">
              <w:rPr>
                <w:sz w:val="22"/>
                <w14:ligatures w14:val="none"/>
              </w:rPr>
              <w:t>2024</w:t>
            </w:r>
          </w:p>
        </w:tc>
        <w:tc>
          <w:tcPr>
            <w:tcW w:w="24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4F441" w14:textId="3EC3DDF0" w:rsidR="003F6C42" w:rsidRPr="00E858BA" w:rsidRDefault="003F6C42" w:rsidP="00231235">
            <w:pPr>
              <w:spacing w:after="0"/>
              <w:jc w:val="center"/>
              <w:rPr>
                <w:sz w:val="22"/>
                <w14:ligatures w14:val="none"/>
              </w:rPr>
            </w:pPr>
            <w:r w:rsidRPr="00E858BA">
              <w:rPr>
                <w:sz w:val="22"/>
                <w14:ligatures w14:val="none"/>
              </w:rPr>
              <w:t>54 328 598</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B4C62" w14:textId="7C71565D" w:rsidR="003F6C42" w:rsidRPr="00E858BA" w:rsidRDefault="003F6C42" w:rsidP="00231235">
            <w:pPr>
              <w:spacing w:after="0"/>
              <w:jc w:val="center"/>
              <w:rPr>
                <w:sz w:val="22"/>
                <w14:ligatures w14:val="none"/>
              </w:rPr>
            </w:pPr>
            <w:r w:rsidRPr="00E858BA">
              <w:rPr>
                <w:sz w:val="22"/>
                <w14:ligatures w14:val="none"/>
              </w:rPr>
              <w:t>2 888 795</w:t>
            </w:r>
          </w:p>
        </w:tc>
        <w:tc>
          <w:tcPr>
            <w:tcW w:w="3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1E4596" w14:textId="7C396726" w:rsidR="003F6C42" w:rsidRPr="00E858BA" w:rsidRDefault="003F6C42" w:rsidP="00231235">
            <w:pPr>
              <w:spacing w:after="0"/>
              <w:jc w:val="center"/>
              <w:rPr>
                <w:sz w:val="22"/>
                <w14:ligatures w14:val="none"/>
              </w:rPr>
            </w:pPr>
            <w:r w:rsidRPr="00E858BA">
              <w:rPr>
                <w:sz w:val="22"/>
                <w14:ligatures w14:val="none"/>
              </w:rPr>
              <w:t>5</w:t>
            </w:r>
            <w:r w:rsidR="00231235" w:rsidRPr="00E858BA">
              <w:rPr>
                <w:sz w:val="22"/>
                <w14:ligatures w14:val="none"/>
              </w:rPr>
              <w:t>,</w:t>
            </w:r>
            <w:r w:rsidRPr="00E858BA">
              <w:rPr>
                <w:sz w:val="22"/>
                <w14:ligatures w14:val="none"/>
              </w:rPr>
              <w:t>3</w:t>
            </w:r>
          </w:p>
        </w:tc>
      </w:tr>
    </w:tbl>
    <w:p w14:paraId="7A69D7F4" w14:textId="4A049251" w:rsidR="003F6C42" w:rsidRDefault="003F6C42" w:rsidP="003F6C42"/>
    <w:p w14:paraId="617558BB" w14:textId="2ACB717F" w:rsidR="00690BC7" w:rsidRDefault="00BE4856" w:rsidP="00C77613">
      <w:pPr>
        <w:rPr>
          <w:rStyle w:val="FontStyle185"/>
          <w:rFonts w:ascii="Times New Roman" w:hAnsi="Times New Roman" w:cs="Times New Roman"/>
          <w:sz w:val="24"/>
          <w:szCs w:val="24"/>
        </w:rPr>
      </w:pPr>
      <w:r>
        <w:rPr>
          <w:rStyle w:val="FontStyle185"/>
          <w:rFonts w:ascii="Times New Roman" w:hAnsi="Times New Roman" w:cs="Times New Roman"/>
          <w:sz w:val="24"/>
          <w:szCs w:val="24"/>
        </w:rPr>
        <w:t>S</w:t>
      </w:r>
      <w:r w:rsidR="00C77613" w:rsidRPr="00C77613">
        <w:rPr>
          <w:rStyle w:val="FontStyle185"/>
          <w:rFonts w:ascii="Times New Roman" w:hAnsi="Times New Roman" w:cs="Times New Roman"/>
          <w:sz w:val="24"/>
          <w:szCs w:val="24"/>
        </w:rPr>
        <w:t>ociālās palīdzības un pakalpojumu sistēm</w:t>
      </w:r>
      <w:r>
        <w:rPr>
          <w:rStyle w:val="FontStyle185"/>
          <w:rFonts w:ascii="Times New Roman" w:hAnsi="Times New Roman" w:cs="Times New Roman"/>
          <w:sz w:val="24"/>
          <w:szCs w:val="24"/>
        </w:rPr>
        <w:t>as</w:t>
      </w:r>
      <w:r w:rsidR="00C77613" w:rsidRPr="00C77613">
        <w:rPr>
          <w:rStyle w:val="FontStyle185"/>
          <w:rFonts w:ascii="Times New Roman" w:hAnsi="Times New Roman" w:cs="Times New Roman"/>
          <w:sz w:val="24"/>
          <w:szCs w:val="24"/>
        </w:rPr>
        <w:t xml:space="preserve"> pašvaldībā galvenais uzdevums ir nodrošināt tādus pabalstus un pakalpojumus, kas palīdz apmierināt pamatvajadzības</w:t>
      </w:r>
      <w:r w:rsidR="00690BC7">
        <w:rPr>
          <w:rStyle w:val="FontStyle185"/>
          <w:rFonts w:ascii="Times New Roman" w:hAnsi="Times New Roman" w:cs="Times New Roman"/>
          <w:sz w:val="24"/>
          <w:szCs w:val="24"/>
        </w:rPr>
        <w:t xml:space="preserve"> - </w:t>
      </w:r>
      <w:r w:rsidR="00C77613" w:rsidRPr="00C77613">
        <w:rPr>
          <w:szCs w:val="24"/>
        </w:rPr>
        <w:t>ēdiens, apģērbs, mājoklis, veselības aprūpe, obligāt</w:t>
      </w:r>
      <w:r w:rsidR="008325D3">
        <w:rPr>
          <w:szCs w:val="24"/>
        </w:rPr>
        <w:t>ā</w:t>
      </w:r>
      <w:r w:rsidR="00C77613" w:rsidRPr="00C77613">
        <w:rPr>
          <w:szCs w:val="24"/>
        </w:rPr>
        <w:t xml:space="preserve"> izglītība,</w:t>
      </w:r>
      <w:r w:rsidR="00C77613" w:rsidRPr="00C77613">
        <w:rPr>
          <w:rStyle w:val="FontStyle185"/>
          <w:rFonts w:ascii="Times New Roman" w:hAnsi="Times New Roman" w:cs="Times New Roman"/>
          <w:sz w:val="24"/>
          <w:szCs w:val="24"/>
        </w:rPr>
        <w:t xml:space="preserve"> drošīb</w:t>
      </w:r>
      <w:r w:rsidR="008325D3">
        <w:rPr>
          <w:rStyle w:val="FontStyle185"/>
          <w:rFonts w:ascii="Times New Roman" w:hAnsi="Times New Roman" w:cs="Times New Roman"/>
          <w:sz w:val="24"/>
          <w:szCs w:val="24"/>
        </w:rPr>
        <w:t>a</w:t>
      </w:r>
      <w:r w:rsidR="00C77613" w:rsidRPr="00C77613">
        <w:rPr>
          <w:rStyle w:val="FontStyle185"/>
          <w:rFonts w:ascii="Times New Roman" w:hAnsi="Times New Roman" w:cs="Times New Roman"/>
          <w:sz w:val="24"/>
          <w:szCs w:val="24"/>
        </w:rPr>
        <w:t xml:space="preserve">, piederība un citas sociālās vajadzības. </w:t>
      </w:r>
    </w:p>
    <w:p w14:paraId="12E31B58" w14:textId="59C37217" w:rsidR="00C77613" w:rsidRPr="00C77613" w:rsidRDefault="00C77613" w:rsidP="00E858BA">
      <w:pPr>
        <w:spacing w:after="240"/>
        <w:rPr>
          <w:szCs w:val="24"/>
        </w:rPr>
      </w:pPr>
      <w:r w:rsidRPr="00C77613">
        <w:rPr>
          <w:szCs w:val="24"/>
        </w:rPr>
        <w:t>Sociālie darbinieki sniedz pakalpojumu, kas ietver informācijas</w:t>
      </w:r>
      <w:r w:rsidR="008325D3">
        <w:rPr>
          <w:szCs w:val="24"/>
        </w:rPr>
        <w:t xml:space="preserve"> un</w:t>
      </w:r>
      <w:r w:rsidRPr="00C77613">
        <w:rPr>
          <w:szCs w:val="24"/>
        </w:rPr>
        <w:t xml:space="preserve"> sociālā atbalsta sniegšanu, klienta situācijas izvērtēšanu, sociālā pakalpojuma vai palīdzības piešķiršanu, kā arī individuālā rehabilitācijas plāna izstrādāšanu personai vai ģimenei.</w:t>
      </w:r>
    </w:p>
    <w:p w14:paraId="29C111E0" w14:textId="39FCC841" w:rsidR="00C77613" w:rsidRPr="00C77613" w:rsidRDefault="00C77613" w:rsidP="00E858BA">
      <w:pPr>
        <w:pStyle w:val="Heading3"/>
        <w:jc w:val="center"/>
      </w:pPr>
      <w:bookmarkStart w:id="7" w:name="_Toc208746270"/>
      <w:r w:rsidRPr="00C77613">
        <w:t>Sabiedrības vērtējums par pašvaldības sociālajiem pakalpojumiem un palīdzību</w:t>
      </w:r>
      <w:bookmarkEnd w:id="7"/>
    </w:p>
    <w:p w14:paraId="6E86204B" w14:textId="71FBED58" w:rsidR="00AE244D" w:rsidRPr="00E1359E" w:rsidRDefault="00C77613" w:rsidP="00AE244D">
      <w:r w:rsidRPr="0093244D">
        <w:t>Sociālais dienests</w:t>
      </w:r>
      <w:r>
        <w:t xml:space="preserve"> no</w:t>
      </w:r>
      <w:r w:rsidRPr="0093244D">
        <w:t xml:space="preserve"> 2025. gada </w:t>
      </w:r>
      <w:r w:rsidR="008325D3">
        <w:t>pavasar</w:t>
      </w:r>
      <w:r w:rsidR="0076542D">
        <w:t>a</w:t>
      </w:r>
      <w:r w:rsidRPr="0093244D">
        <w:t xml:space="preserve"> </w:t>
      </w:r>
      <w:r w:rsidR="00690BC7">
        <w:t>veica</w:t>
      </w:r>
      <w:r w:rsidR="00690BC7" w:rsidRPr="0093244D">
        <w:t xml:space="preserve"> </w:t>
      </w:r>
      <w:r w:rsidRPr="0093244D">
        <w:t>iedzīvotāju aptauju par Sociālā dienesta darb</w:t>
      </w:r>
      <w:r w:rsidR="00690BC7">
        <w:t>u</w:t>
      </w:r>
      <w:r w:rsidRPr="0093244D">
        <w:t>, kā arī sniegto pakalpojumu pieejamību un pietiekamību.</w:t>
      </w:r>
      <w:r w:rsidR="008325D3">
        <w:t xml:space="preserve"> </w:t>
      </w:r>
      <w:r w:rsidRPr="0093244D">
        <w:t xml:space="preserve">Aptaujā piedalījās </w:t>
      </w:r>
      <w:r w:rsidRPr="00C77613">
        <w:t>86 respondenti</w:t>
      </w:r>
      <w:r w:rsidRPr="0093244D">
        <w:t>.</w:t>
      </w:r>
      <w:r w:rsidR="00F9266B" w:rsidRPr="00F9266B">
        <w:t xml:space="preserve"> </w:t>
      </w:r>
      <w:r w:rsidR="00690BC7">
        <w:t>L</w:t>
      </w:r>
      <w:r w:rsidR="00F9266B" w:rsidRPr="00F9266B">
        <w:t xml:space="preserve">ielākā respondentu </w:t>
      </w:r>
      <w:r w:rsidR="00BE4856">
        <w:t>daļa</w:t>
      </w:r>
      <w:r w:rsidR="00BE4856" w:rsidRPr="00F9266B">
        <w:t xml:space="preserve"> </w:t>
      </w:r>
      <w:r w:rsidR="00F9266B" w:rsidRPr="00F9266B">
        <w:t xml:space="preserve">bija vecumā no 41 līdz 46 gadiem </w:t>
      </w:r>
      <w:r w:rsidR="00690BC7">
        <w:t>(</w:t>
      </w:r>
      <w:r w:rsidR="00F9266B" w:rsidRPr="00F9266B">
        <w:t>38</w:t>
      </w:r>
      <w:r w:rsidR="00690BC7">
        <w:t>)</w:t>
      </w:r>
      <w:r w:rsidR="00F9266B" w:rsidRPr="00F9266B">
        <w:t xml:space="preserve">. Nedaudz mazāk </w:t>
      </w:r>
      <w:r w:rsidR="00690BC7">
        <w:t>(</w:t>
      </w:r>
      <w:r w:rsidR="00F9266B" w:rsidRPr="00F9266B">
        <w:t>35</w:t>
      </w:r>
      <w:r w:rsidR="00690BC7">
        <w:t>)</w:t>
      </w:r>
      <w:r w:rsidR="00F9266B" w:rsidRPr="00F9266B">
        <w:t xml:space="preserve"> bija vecumā no 25 līdz 40 gadiem. Sievietes </w:t>
      </w:r>
      <w:r w:rsidR="00690BC7">
        <w:t>bija</w:t>
      </w:r>
      <w:r w:rsidR="00F9266B" w:rsidRPr="00F9266B">
        <w:t xml:space="preserve"> 67 un vīrieši – 19</w:t>
      </w:r>
      <w:r w:rsidR="00690BC7">
        <w:t>.</w:t>
      </w:r>
      <w:r w:rsidR="00F9266B" w:rsidRPr="00F9266B">
        <w:t xml:space="preserve"> </w:t>
      </w:r>
      <w:r w:rsidR="00BE4856">
        <w:t>R</w:t>
      </w:r>
      <w:r w:rsidR="00F9266B" w:rsidRPr="0093244D">
        <w:t>espondent</w:t>
      </w:r>
      <w:r w:rsidR="00BE4856">
        <w:t>u</w:t>
      </w:r>
      <w:r w:rsidR="00F9266B" w:rsidRPr="0093244D">
        <w:t xml:space="preserve"> </w:t>
      </w:r>
      <w:r w:rsidR="00BE4856">
        <w:t>vairums</w:t>
      </w:r>
      <w:r w:rsidR="00F9266B" w:rsidRPr="0093244D">
        <w:t xml:space="preserve"> </w:t>
      </w:r>
      <w:r w:rsidR="00BE4856" w:rsidRPr="00BE4856">
        <w:t>(</w:t>
      </w:r>
      <w:r w:rsidR="00AE244D" w:rsidRPr="00E858BA">
        <w:t>37</w:t>
      </w:r>
      <w:r w:rsidR="00BE4856" w:rsidRPr="00E858BA">
        <w:t>)</w:t>
      </w:r>
      <w:r w:rsidR="00F9266B" w:rsidRPr="0093244D">
        <w:rPr>
          <w:b/>
          <w:bCs/>
        </w:rPr>
        <w:t xml:space="preserve"> </w:t>
      </w:r>
      <w:r w:rsidR="00F9266B" w:rsidRPr="00AE244D">
        <w:t xml:space="preserve">dzīvo Ādažu </w:t>
      </w:r>
      <w:r w:rsidR="00AE244D">
        <w:t>pilsētā</w:t>
      </w:r>
      <w:r w:rsidR="00F9266B" w:rsidRPr="0093244D">
        <w:t>.</w:t>
      </w:r>
      <w:r w:rsidR="00BE4856">
        <w:rPr>
          <w:i/>
          <w:iCs/>
        </w:rPr>
        <w:t xml:space="preserve"> </w:t>
      </w:r>
      <w:r w:rsidR="00BE4856">
        <w:t>L</w:t>
      </w:r>
      <w:r w:rsidR="00AE244D" w:rsidRPr="00E1359E">
        <w:t>iel</w:t>
      </w:r>
      <w:r w:rsidR="00BE4856">
        <w:t>a</w:t>
      </w:r>
      <w:r w:rsidR="00AE244D" w:rsidRPr="00E1359E">
        <w:t xml:space="preserve"> daļa</w:t>
      </w:r>
      <w:r w:rsidR="00BE4856">
        <w:t xml:space="preserve"> respondentu</w:t>
      </w:r>
      <w:r w:rsidR="00AE244D" w:rsidRPr="00E1359E">
        <w:t xml:space="preserve"> </w:t>
      </w:r>
      <w:r w:rsidR="00BE4856">
        <w:t>(</w:t>
      </w:r>
      <w:r w:rsidR="00AE244D" w:rsidRPr="00AE244D">
        <w:t>37</w:t>
      </w:r>
      <w:r w:rsidR="00BE4856">
        <w:t>)</w:t>
      </w:r>
      <w:r w:rsidR="00AE244D" w:rsidRPr="00E1359E">
        <w:t xml:space="preserve"> Sociālo dienestu apmeklē katru mēnes</w:t>
      </w:r>
      <w:r w:rsidR="00AE244D">
        <w:t>i</w:t>
      </w:r>
      <w:r w:rsidR="00AE244D" w:rsidRPr="00E1359E">
        <w:t>.</w:t>
      </w:r>
      <w:r w:rsidR="00BE4856">
        <w:t xml:space="preserve"> </w:t>
      </w:r>
      <w:r w:rsidR="00AE244D" w:rsidRPr="00466C1F">
        <w:t>Reizi gadā</w:t>
      </w:r>
      <w:r w:rsidR="00AE244D" w:rsidRPr="00E1359E">
        <w:t xml:space="preserve"> </w:t>
      </w:r>
      <w:r w:rsidR="00466C1F">
        <w:t>dienestu apmeklē</w:t>
      </w:r>
      <w:r w:rsidR="00AE244D" w:rsidRPr="00E1359E">
        <w:t xml:space="preserve"> 14 respondenti</w:t>
      </w:r>
      <w:r w:rsidR="00BE4856">
        <w:t>,</w:t>
      </w:r>
      <w:r w:rsidR="00466C1F">
        <w:t xml:space="preserve"> </w:t>
      </w:r>
      <w:r w:rsidR="0045547D">
        <w:t>r</w:t>
      </w:r>
      <w:r w:rsidR="00AE244D" w:rsidRPr="00466C1F">
        <w:t>eizi trīs mēnešos</w:t>
      </w:r>
      <w:r w:rsidR="00AE244D" w:rsidRPr="00E1359E">
        <w:t xml:space="preserve"> </w:t>
      </w:r>
      <w:r w:rsidR="00BE4856">
        <w:t>-</w:t>
      </w:r>
      <w:r w:rsidR="00BE4856" w:rsidRPr="00E1359E">
        <w:t xml:space="preserve"> </w:t>
      </w:r>
      <w:r w:rsidR="00AE244D" w:rsidRPr="00E1359E">
        <w:t>10 respondenti</w:t>
      </w:r>
      <w:r w:rsidR="00AE244D" w:rsidRPr="00135CE6">
        <w:t>.</w:t>
      </w:r>
      <w:r w:rsidR="00466C1F">
        <w:t xml:space="preserve"> 11 respondenti norādīja, ka </w:t>
      </w:r>
      <w:r w:rsidR="00BE4856">
        <w:t>a</w:t>
      </w:r>
      <w:r w:rsidR="00BE4856" w:rsidRPr="00E1359E">
        <w:t>pmeklē</w:t>
      </w:r>
      <w:r w:rsidR="00BE4856">
        <w:t xml:space="preserve"> </w:t>
      </w:r>
      <w:r w:rsidR="00466C1F">
        <w:t xml:space="preserve">dienestu </w:t>
      </w:r>
      <w:r w:rsidR="00AE244D" w:rsidRPr="00E1359E">
        <w:t>katru nedēļu</w:t>
      </w:r>
      <w:r w:rsidR="00466C1F">
        <w:t>, i</w:t>
      </w:r>
      <w:r w:rsidR="00AE244D" w:rsidRPr="00E1359E">
        <w:t xml:space="preserve">r vērsušies tikai </w:t>
      </w:r>
      <w:r w:rsidR="00BE4856">
        <w:t>1 - 2</w:t>
      </w:r>
      <w:r w:rsidR="00AE244D" w:rsidRPr="00E1359E">
        <w:t xml:space="preserve"> reizes</w:t>
      </w:r>
      <w:r w:rsidR="00466C1F">
        <w:t>, p</w:t>
      </w:r>
      <w:r w:rsidR="00AE244D" w:rsidRPr="00E1359E">
        <w:t xml:space="preserve">akalpojumus </w:t>
      </w:r>
      <w:r w:rsidR="00466C1F">
        <w:t>piepras</w:t>
      </w:r>
      <w:r w:rsidR="00BE4856">
        <w:t>īja</w:t>
      </w:r>
      <w:r w:rsidR="00AE244D" w:rsidRPr="00E1359E">
        <w:t xml:space="preserve"> attālināti, </w:t>
      </w:r>
      <w:r w:rsidR="00466C1F">
        <w:t xml:space="preserve">vai </w:t>
      </w:r>
      <w:r w:rsidR="008325D3">
        <w:t>ne</w:t>
      </w:r>
      <w:r w:rsidR="00466C1F">
        <w:t>apmeklēj</w:t>
      </w:r>
      <w:r w:rsidR="008325D3">
        <w:t>a</w:t>
      </w:r>
      <w:r w:rsidR="00466C1F">
        <w:t xml:space="preserve"> vispār (8) (sk. </w:t>
      </w:r>
      <w:r w:rsidR="00BE4856">
        <w:t>4</w:t>
      </w:r>
      <w:r w:rsidR="00466C1F">
        <w:t>.</w:t>
      </w:r>
      <w:r w:rsidR="00BE4856">
        <w:t>1</w:t>
      </w:r>
      <w:r w:rsidR="00466C1F">
        <w:t>.</w:t>
      </w:r>
      <w:r w:rsidR="00BE4856">
        <w:t xml:space="preserve"> </w:t>
      </w:r>
      <w:proofErr w:type="spellStart"/>
      <w:r w:rsidR="00466C1F">
        <w:t>att</w:t>
      </w:r>
      <w:proofErr w:type="spellEnd"/>
      <w:r w:rsidR="00466C1F">
        <w:t>)</w:t>
      </w:r>
      <w:r w:rsidR="00AE244D">
        <w:t>.</w:t>
      </w:r>
    </w:p>
    <w:p w14:paraId="2F49DC2C" w14:textId="77777777" w:rsidR="00C77613" w:rsidRDefault="00C77613" w:rsidP="00AE244D">
      <w:pPr>
        <w:jc w:val="center"/>
        <w:rPr>
          <w:i/>
          <w:iCs/>
        </w:rPr>
      </w:pPr>
      <w:r>
        <w:rPr>
          <w:noProof/>
        </w:rPr>
        <w:drawing>
          <wp:inline distT="0" distB="0" distL="0" distR="0" wp14:anchorId="2D9878BD" wp14:editId="363174BE">
            <wp:extent cx="4093845" cy="1744133"/>
            <wp:effectExtent l="0" t="0" r="1905" b="8890"/>
            <wp:docPr id="1203855296" name="Diagramma 37">
              <a:extLst xmlns:a="http://schemas.openxmlformats.org/drawingml/2006/main">
                <a:ext uri="{FF2B5EF4-FFF2-40B4-BE49-F238E27FC236}">
                  <a16:creationId xmlns:a16="http://schemas.microsoft.com/office/drawing/2014/main" id="{A52E703A-4BE5-ECC5-DD88-F774E8FCE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904672" w14:textId="64BB5075" w:rsidR="00C77613" w:rsidRPr="00C61766" w:rsidRDefault="00BE4856" w:rsidP="00AE244D">
      <w:pPr>
        <w:jc w:val="center"/>
        <w:rPr>
          <w:i/>
          <w:iCs/>
          <w:sz w:val="22"/>
        </w:rPr>
      </w:pPr>
      <w:r w:rsidRPr="00C61766">
        <w:rPr>
          <w:i/>
          <w:iCs/>
          <w:sz w:val="22"/>
        </w:rPr>
        <w:t>4</w:t>
      </w:r>
      <w:r w:rsidR="00AE244D" w:rsidRPr="00C61766">
        <w:rPr>
          <w:i/>
          <w:iCs/>
          <w:sz w:val="22"/>
        </w:rPr>
        <w:t>.</w:t>
      </w:r>
      <w:r w:rsidRPr="00C61766">
        <w:rPr>
          <w:i/>
          <w:iCs/>
          <w:sz w:val="22"/>
        </w:rPr>
        <w:t>1</w:t>
      </w:r>
      <w:r w:rsidR="00C77613" w:rsidRPr="00C61766">
        <w:rPr>
          <w:i/>
          <w:iCs/>
          <w:sz w:val="22"/>
        </w:rPr>
        <w:t>. att</w:t>
      </w:r>
      <w:r w:rsidR="00AE244D" w:rsidRPr="00C61766">
        <w:rPr>
          <w:i/>
          <w:iCs/>
          <w:sz w:val="22"/>
        </w:rPr>
        <w:t>.</w:t>
      </w:r>
      <w:r w:rsidR="00C77613" w:rsidRPr="00C61766">
        <w:rPr>
          <w:i/>
          <w:iCs/>
          <w:sz w:val="22"/>
        </w:rPr>
        <w:t xml:space="preserve"> </w:t>
      </w:r>
      <w:r w:rsidR="00C77613" w:rsidRPr="00C61766">
        <w:rPr>
          <w:b/>
          <w:bCs/>
          <w:sz w:val="22"/>
        </w:rPr>
        <w:t>Sociālā dienesta apmeklējuma biežums</w:t>
      </w:r>
    </w:p>
    <w:p w14:paraId="77E1717B" w14:textId="0D096AD1" w:rsidR="00E92459" w:rsidRPr="007D6C81" w:rsidRDefault="00E92459" w:rsidP="00E92459">
      <w:r w:rsidRPr="00E1359E">
        <w:lastRenderedPageBreak/>
        <w:t xml:space="preserve">Aptaujā tika apzināti informācijas avoti, </w:t>
      </w:r>
      <w:r w:rsidR="00CD70F1">
        <w:t>kur</w:t>
      </w:r>
      <w:r w:rsidRPr="00E1359E">
        <w:t xml:space="preserve"> </w:t>
      </w:r>
      <w:r w:rsidR="00CD70F1">
        <w:t xml:space="preserve">var </w:t>
      </w:r>
      <w:r w:rsidRPr="00E1359E">
        <w:t xml:space="preserve">iegūt ziņas </w:t>
      </w:r>
      <w:r w:rsidRPr="00E92459">
        <w:t xml:space="preserve">par Sociālo dienestu. Visbiežāk </w:t>
      </w:r>
      <w:r w:rsidR="00CD70F1">
        <w:t>tika</w:t>
      </w:r>
      <w:r w:rsidR="00CD70F1" w:rsidRPr="00E92459">
        <w:t xml:space="preserve"> </w:t>
      </w:r>
      <w:r w:rsidRPr="00E92459">
        <w:t>norādī</w:t>
      </w:r>
      <w:r w:rsidR="00CD70F1">
        <w:t>ts</w:t>
      </w:r>
      <w:r w:rsidRPr="00E92459">
        <w:t xml:space="preserve">, ka informāciju iegūst no sociālā darbinieka </w:t>
      </w:r>
      <w:r w:rsidR="008325D3">
        <w:t>(</w:t>
      </w:r>
      <w:r w:rsidRPr="00E92459">
        <w:t>42</w:t>
      </w:r>
      <w:r w:rsidR="008325D3">
        <w:t>)</w:t>
      </w:r>
      <w:r w:rsidRPr="00E92459">
        <w:t>.</w:t>
      </w:r>
      <w:r>
        <w:t xml:space="preserve"> </w:t>
      </w:r>
      <w:r w:rsidRPr="00E92459">
        <w:t xml:space="preserve">Arī </w:t>
      </w:r>
      <w:r w:rsidRPr="007D6C81">
        <w:t>tīmekļvietne un sociālie tīkli kopumā veido nozīmīgu daļu (42).</w:t>
      </w:r>
      <w:r w:rsidR="00AC3A98">
        <w:t xml:space="preserve"> </w:t>
      </w:r>
      <w:r w:rsidR="008325D3">
        <w:t>D</w:t>
      </w:r>
      <w:r w:rsidR="00AC3A98">
        <w:t>aļa iegūst informāciju no citām iestādēm, vai speciālistiem, kā arī no draugiem, radiem</w:t>
      </w:r>
      <w:r w:rsidR="008325D3">
        <w:t xml:space="preserve"> un paziņām.</w:t>
      </w:r>
    </w:p>
    <w:p w14:paraId="701B69EF" w14:textId="7A36DA60" w:rsidR="00AC3A98" w:rsidRPr="00AC3A98" w:rsidRDefault="00CD70F1" w:rsidP="00AC3A98">
      <w:r>
        <w:t>Sociālajā dienestā saņemto</w:t>
      </w:r>
      <w:r w:rsidR="00AC3A98">
        <w:t xml:space="preserve"> </w:t>
      </w:r>
      <w:r w:rsidR="00AC3A98" w:rsidRPr="00AC3A98">
        <w:t>pakalpojum</w:t>
      </w:r>
      <w:r w:rsidR="00AC3A98">
        <w:t>u</w:t>
      </w:r>
      <w:r>
        <w:t xml:space="preserve"> dati atspoguļoti</w:t>
      </w:r>
      <w:r w:rsidR="006D5E00">
        <w:t xml:space="preserve"> </w:t>
      </w:r>
      <w:r>
        <w:t>4</w:t>
      </w:r>
      <w:r w:rsidR="006D5E00">
        <w:t>.</w:t>
      </w:r>
      <w:r>
        <w:t>2</w:t>
      </w:r>
      <w:r w:rsidR="006D5E00">
        <w:t>.</w:t>
      </w:r>
      <w:r w:rsidR="00C61766">
        <w:t xml:space="preserve"> </w:t>
      </w:r>
      <w:r w:rsidR="006D5E00">
        <w:t>att</w:t>
      </w:r>
      <w:r w:rsidR="00C61766">
        <w:t>ēlā</w:t>
      </w:r>
      <w:r w:rsidR="00AC3A98">
        <w:t>.</w:t>
      </w:r>
    </w:p>
    <w:p w14:paraId="51825F77" w14:textId="77777777" w:rsidR="00C77613" w:rsidRDefault="00C77613" w:rsidP="00C77613">
      <w:r>
        <w:rPr>
          <w:noProof/>
        </w:rPr>
        <w:drawing>
          <wp:inline distT="0" distB="0" distL="0" distR="0" wp14:anchorId="69C7A4B2" wp14:editId="389362A7">
            <wp:extent cx="5532120" cy="4119033"/>
            <wp:effectExtent l="0" t="0" r="11430" b="15240"/>
            <wp:docPr id="1839011918" name="Diagramma 22">
              <a:extLst xmlns:a="http://schemas.openxmlformats.org/drawingml/2006/main">
                <a:ext uri="{FF2B5EF4-FFF2-40B4-BE49-F238E27FC236}">
                  <a16:creationId xmlns:a16="http://schemas.microsoft.com/office/drawing/2014/main" id="{08B82F9F-E7E2-6CAA-A8DB-654A50B43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953931" w14:textId="1BE67267" w:rsidR="00C77613" w:rsidRPr="00C61766" w:rsidRDefault="00CD70F1" w:rsidP="006D5E00">
      <w:pPr>
        <w:jc w:val="center"/>
        <w:rPr>
          <w:i/>
          <w:iCs/>
          <w:sz w:val="22"/>
        </w:rPr>
      </w:pPr>
      <w:r w:rsidRPr="00C61766">
        <w:rPr>
          <w:i/>
          <w:iCs/>
          <w:sz w:val="22"/>
        </w:rPr>
        <w:t>4</w:t>
      </w:r>
      <w:r w:rsidR="006D5E00" w:rsidRPr="00C61766">
        <w:rPr>
          <w:i/>
          <w:iCs/>
          <w:sz w:val="22"/>
        </w:rPr>
        <w:t>.</w:t>
      </w:r>
      <w:r w:rsidRPr="00C61766">
        <w:rPr>
          <w:i/>
          <w:iCs/>
          <w:sz w:val="22"/>
        </w:rPr>
        <w:t>2</w:t>
      </w:r>
      <w:r w:rsidR="006D5E00" w:rsidRPr="00C61766">
        <w:rPr>
          <w:i/>
          <w:iCs/>
          <w:sz w:val="22"/>
        </w:rPr>
        <w:t>.</w:t>
      </w:r>
      <w:r w:rsidRPr="00C61766">
        <w:rPr>
          <w:i/>
          <w:iCs/>
          <w:sz w:val="22"/>
        </w:rPr>
        <w:t xml:space="preserve"> </w:t>
      </w:r>
      <w:r w:rsidR="006D5E00" w:rsidRPr="00C61766">
        <w:rPr>
          <w:i/>
          <w:iCs/>
          <w:sz w:val="22"/>
        </w:rPr>
        <w:t>att.</w:t>
      </w:r>
      <w:r w:rsidR="00C77613" w:rsidRPr="00C61766">
        <w:rPr>
          <w:i/>
          <w:iCs/>
          <w:sz w:val="22"/>
        </w:rPr>
        <w:t xml:space="preserve"> </w:t>
      </w:r>
      <w:r w:rsidR="00C77613" w:rsidRPr="00C61766">
        <w:rPr>
          <w:b/>
          <w:bCs/>
          <w:sz w:val="22"/>
        </w:rPr>
        <w:t>Saņemtais Sociālā dienest</w:t>
      </w:r>
      <w:r w:rsidR="006D5E00" w:rsidRPr="00C61766">
        <w:rPr>
          <w:b/>
          <w:bCs/>
          <w:sz w:val="22"/>
        </w:rPr>
        <w:t>a</w:t>
      </w:r>
      <w:r w:rsidR="00C77613" w:rsidRPr="00C61766">
        <w:rPr>
          <w:b/>
          <w:bCs/>
          <w:sz w:val="22"/>
        </w:rPr>
        <w:t xml:space="preserve"> atbalsts</w:t>
      </w:r>
    </w:p>
    <w:p w14:paraId="0FA7EB3B" w14:textId="47986CE0" w:rsidR="00136595" w:rsidRDefault="00CD70F1" w:rsidP="00136595">
      <w:r>
        <w:t>V</w:t>
      </w:r>
      <w:r w:rsidR="006D5E00">
        <w:t>ērtējums par dienesta darbu</w:t>
      </w:r>
      <w:r>
        <w:t>, kā arī pieņemšanas vietu a</w:t>
      </w:r>
      <w:r w:rsidRPr="006D5E00">
        <w:t>trašan</w:t>
      </w:r>
      <w:r>
        <w:t>os atspoguļots 4.3. attēlā</w:t>
      </w:r>
      <w:r w:rsidR="00D74CC4">
        <w:t>.</w:t>
      </w:r>
      <w:r w:rsidR="00136595">
        <w:t xml:space="preserve"> </w:t>
      </w:r>
    </w:p>
    <w:p w14:paraId="0C3F1E2B" w14:textId="79D230D2" w:rsidR="00136595" w:rsidRPr="00BA5E89" w:rsidRDefault="00136595" w:rsidP="00136595">
      <w:r>
        <w:t>Kopvērtējumā k</w:t>
      </w:r>
      <w:r w:rsidRPr="009F6FF3">
        <w:t>lientu apkalpošanas kvalitāte novērtēta</w:t>
      </w:r>
      <w:r>
        <w:t xml:space="preserve"> augstā līmenī, tāpat kā laipna un </w:t>
      </w:r>
      <w:proofErr w:type="spellStart"/>
      <w:r>
        <w:t>empātiska</w:t>
      </w:r>
      <w:proofErr w:type="spellEnd"/>
      <w:r>
        <w:t xml:space="preserve"> attieksme pret klientiem, un ātra, s</w:t>
      </w:r>
      <w:r w:rsidRPr="00301167">
        <w:t xml:space="preserve">avlaicīga pakalpojumu </w:t>
      </w:r>
      <w:r>
        <w:t>saņemšana.</w:t>
      </w:r>
    </w:p>
    <w:p w14:paraId="65599DD9" w14:textId="77777777" w:rsidR="00136595" w:rsidRDefault="00136595" w:rsidP="00136595">
      <w:r>
        <w:t>T</w:t>
      </w:r>
      <w:r w:rsidRPr="00FE5387">
        <w:t xml:space="preserve">ika saņemti vairāki ierosinājumi, piemēram, </w:t>
      </w:r>
      <w:r w:rsidRPr="001F4DB9">
        <w:t>skaidrāk</w:t>
      </w:r>
      <w:r>
        <w:t>u</w:t>
      </w:r>
      <w:r w:rsidRPr="001F4DB9">
        <w:t xml:space="preserve"> informācij</w:t>
      </w:r>
      <w:r>
        <w:t>u</w:t>
      </w:r>
      <w:r w:rsidRPr="001F4DB9">
        <w:t xml:space="preserve"> par pieejamajiem pakalpojumiem un atbalstu vecākiem</w:t>
      </w:r>
      <w:r>
        <w:t xml:space="preserve">, </w:t>
      </w:r>
      <w:r w:rsidRPr="001F4DB9">
        <w:t>aktīvāk</w:t>
      </w:r>
      <w:r>
        <w:t>u</w:t>
      </w:r>
      <w:r w:rsidRPr="001F4DB9">
        <w:t xml:space="preserve"> informācijas </w:t>
      </w:r>
      <w:r>
        <w:t>sniegšanu, p</w:t>
      </w:r>
      <w:r w:rsidRPr="001F4DB9">
        <w:t>abalstu apjom</w:t>
      </w:r>
      <w:r>
        <w:t>u</w:t>
      </w:r>
      <w:r w:rsidRPr="001F4DB9">
        <w:t xml:space="preserve"> paaugstin</w:t>
      </w:r>
      <w:r>
        <w:t>āšanu, kā arī</w:t>
      </w:r>
      <w:r w:rsidRPr="001F4DB9">
        <w:t xml:space="preserve"> pārtikas paku piegād</w:t>
      </w:r>
      <w:r>
        <w:t>i uz dzīvesvietām</w:t>
      </w:r>
      <w:r w:rsidRPr="001F4DB9">
        <w:t>,</w:t>
      </w:r>
      <w:r>
        <w:t xml:space="preserve"> t.i.,</w:t>
      </w:r>
      <w:r w:rsidRPr="001F4DB9">
        <w:t xml:space="preserve"> </w:t>
      </w:r>
      <w:r>
        <w:t>i</w:t>
      </w:r>
      <w:r w:rsidRPr="001F4DB9">
        <w:t>nterese par mērķētiem, mobilajiem pakalpojumiem, īpaši sociāli jūtīgām grupām.</w:t>
      </w:r>
      <w:r>
        <w:t xml:space="preserve"> </w:t>
      </w:r>
    </w:p>
    <w:p w14:paraId="6C75101D" w14:textId="2746E205" w:rsidR="00136595" w:rsidRDefault="00136595" w:rsidP="00136595">
      <w:r w:rsidRPr="0058452E">
        <w:t xml:space="preserve">Respondenti arī </w:t>
      </w:r>
      <w:r>
        <w:t>rosina</w:t>
      </w:r>
      <w:r w:rsidRPr="0058452E">
        <w:t xml:space="preserve"> atbalsta nepieciešamību sociālajiem darbiniekiem, atalgojuma paaugstināšanu, lai veicinātu</w:t>
      </w:r>
      <w:r>
        <w:t xml:space="preserve"> darbinieku nemainību,</w:t>
      </w:r>
      <w:r w:rsidRPr="0058452E">
        <w:t xml:space="preserve"> darba kvalitāti un stabilitāti.</w:t>
      </w:r>
    </w:p>
    <w:p w14:paraId="0D19C5E1" w14:textId="61F82716" w:rsidR="006D5E00" w:rsidRPr="006D5E00" w:rsidRDefault="006D5E00" w:rsidP="006D5E00"/>
    <w:p w14:paraId="7D0F7511" w14:textId="77777777" w:rsidR="00B70399" w:rsidRDefault="00B335A2" w:rsidP="00E858BA">
      <w:pPr>
        <w:pStyle w:val="NoSpacing"/>
        <w:spacing w:after="120"/>
      </w:pPr>
      <w:r>
        <w:rPr>
          <w:noProof/>
        </w:rPr>
        <w:lastRenderedPageBreak/>
        <w:drawing>
          <wp:inline distT="0" distB="0" distL="0" distR="0" wp14:anchorId="6482963F" wp14:editId="74EA903F">
            <wp:extent cx="5554345" cy="3403600"/>
            <wp:effectExtent l="0" t="0" r="8255" b="6350"/>
            <wp:docPr id="999716712" name="Diagramma 29">
              <a:extLst xmlns:a="http://schemas.openxmlformats.org/drawingml/2006/main">
                <a:ext uri="{FF2B5EF4-FFF2-40B4-BE49-F238E27FC236}">
                  <a16:creationId xmlns:a16="http://schemas.microsoft.com/office/drawing/2014/main" id="{E122A11B-1FBE-6BD3-FFE0-E6B8318E0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0D9671" w14:textId="0B3C5A76" w:rsidR="00B70399" w:rsidRPr="00C61766" w:rsidRDefault="00CD70F1" w:rsidP="00B70399">
      <w:pPr>
        <w:jc w:val="center"/>
        <w:rPr>
          <w:sz w:val="22"/>
        </w:rPr>
      </w:pPr>
      <w:r w:rsidRPr="00C61766">
        <w:rPr>
          <w:sz w:val="22"/>
        </w:rPr>
        <w:t>4</w:t>
      </w:r>
      <w:r w:rsidR="00B70399" w:rsidRPr="00C61766">
        <w:rPr>
          <w:sz w:val="22"/>
        </w:rPr>
        <w:t>.</w:t>
      </w:r>
      <w:r w:rsidRPr="00C61766">
        <w:rPr>
          <w:sz w:val="22"/>
        </w:rPr>
        <w:t>3</w:t>
      </w:r>
      <w:r w:rsidR="00B70399" w:rsidRPr="00C61766">
        <w:rPr>
          <w:sz w:val="22"/>
        </w:rPr>
        <w:t xml:space="preserve">. att. </w:t>
      </w:r>
      <w:r w:rsidR="00B70399" w:rsidRPr="00C61766">
        <w:rPr>
          <w:rStyle w:val="Strong"/>
          <w:sz w:val="22"/>
        </w:rPr>
        <w:t>Vērtējums par Sociālā dienesta darbu un darbinieku attieksmi</w:t>
      </w:r>
    </w:p>
    <w:p w14:paraId="57A9FEF8" w14:textId="049BF6B5" w:rsidR="00E135C3" w:rsidRPr="00E135C3" w:rsidRDefault="00136595" w:rsidP="00E135C3">
      <w:r>
        <w:t>Tika</w:t>
      </w:r>
      <w:r w:rsidR="00D169FA">
        <w:t xml:space="preserve"> novērtēt</w:t>
      </w:r>
      <w:r>
        <w:t>a</w:t>
      </w:r>
      <w:r w:rsidR="00D169FA">
        <w:t xml:space="preserve"> DAC un specializēto darbnīcu darbīb</w:t>
      </w:r>
      <w:r>
        <w:t>a</w:t>
      </w:r>
      <w:r w:rsidR="00052489">
        <w:t xml:space="preserve"> (sk. </w:t>
      </w:r>
      <w:r>
        <w:t>4</w:t>
      </w:r>
      <w:r w:rsidR="00052489">
        <w:t>.</w:t>
      </w:r>
      <w:r>
        <w:t>4</w:t>
      </w:r>
      <w:r w:rsidR="00052489">
        <w:t>.</w:t>
      </w:r>
      <w:r>
        <w:t xml:space="preserve"> </w:t>
      </w:r>
      <w:r w:rsidR="00052489">
        <w:t>att.)</w:t>
      </w:r>
      <w:r w:rsidR="00D169FA">
        <w:t xml:space="preserve">. </w:t>
      </w:r>
      <w:r w:rsidR="00E135C3" w:rsidRPr="00E135C3">
        <w:t>Atrašanās vietu un pieejamību Attekas ielā 39, Ādažos</w:t>
      </w:r>
      <w:r w:rsidR="00E135C3">
        <w:t xml:space="preserve"> </w:t>
      </w:r>
      <w:r w:rsidR="00E135C3" w:rsidRPr="00E135C3">
        <w:t>54 respondenti vērtēja kā labu. Darbinieku profesionalitāti un zināšanas</w:t>
      </w:r>
      <w:r w:rsidR="00E135C3">
        <w:t xml:space="preserve"> </w:t>
      </w:r>
      <w:r w:rsidR="00E135C3" w:rsidRPr="00E135C3">
        <w:t>50 respondenti novērtēja pozitīvi, norādot uz uzticamu un profesionālu personālu. 52 respondenti uzsvēra labo klientu apkalpošanas līmeni un pozitīvu attieksmi.</w:t>
      </w:r>
    </w:p>
    <w:p w14:paraId="3F0010AE" w14:textId="6A872AD2" w:rsidR="00E135C3" w:rsidRPr="000B313B" w:rsidRDefault="00E135C3" w:rsidP="00E135C3">
      <w:r w:rsidRPr="00E135C3">
        <w:t>Atrašanās vietu un pieejamību Garā ielā 20, Carnikavā 31 respondents novērtēja</w:t>
      </w:r>
      <w:r w:rsidRPr="000B313B">
        <w:t xml:space="preserve"> pozitīvi, bet 45 atzīmēja</w:t>
      </w:r>
      <w:r>
        <w:t>, ka</w:t>
      </w:r>
      <w:r w:rsidRPr="000B313B">
        <w:t xml:space="preserve"> </w:t>
      </w:r>
      <w:r>
        <w:t>n</w:t>
      </w:r>
      <w:r w:rsidRPr="000B313B">
        <w:t>evar novērtēt, kas liecina par informācijas trūkumu vai pakalpojumu nepietiekamu izmantošanu.</w:t>
      </w:r>
    </w:p>
    <w:p w14:paraId="300726DF" w14:textId="044673DD" w:rsidR="00E135C3" w:rsidRPr="000B313B" w:rsidRDefault="00E135C3" w:rsidP="00E135C3">
      <w:r w:rsidRPr="00E135C3">
        <w:t>Pakalpojumu daudzveidību pozitīvi novērtēja 32 respondenti, 16 – vidēji, 6 – slikti,</w:t>
      </w:r>
      <w:r w:rsidRPr="000B313B">
        <w:t xml:space="preserve"> bet 32 nevarēja </w:t>
      </w:r>
      <w:r>
        <w:t>atbildēt</w:t>
      </w:r>
      <w:r w:rsidRPr="000B313B">
        <w:t>.</w:t>
      </w:r>
    </w:p>
    <w:p w14:paraId="67EECD84" w14:textId="77777777" w:rsidR="00C77613" w:rsidRPr="0031098D" w:rsidRDefault="00C77613" w:rsidP="00FB48F7">
      <w:pPr>
        <w:jc w:val="center"/>
        <w:rPr>
          <w:i/>
          <w:iCs/>
          <w:highlight w:val="yellow"/>
        </w:rPr>
      </w:pPr>
      <w:r>
        <w:rPr>
          <w:noProof/>
        </w:rPr>
        <w:drawing>
          <wp:inline distT="0" distB="0" distL="0" distR="0" wp14:anchorId="0F4EDA0F" wp14:editId="1B1A7678">
            <wp:extent cx="5581934" cy="3261815"/>
            <wp:effectExtent l="0" t="0" r="0" b="15240"/>
            <wp:docPr id="1178816404" name="Diagramma 31">
              <a:extLst xmlns:a="http://schemas.openxmlformats.org/drawingml/2006/main">
                <a:ext uri="{FF2B5EF4-FFF2-40B4-BE49-F238E27FC236}">
                  <a16:creationId xmlns:a16="http://schemas.microsoft.com/office/drawing/2014/main" id="{EEDD1DF0-C13D-D192-7B03-44DFA3E29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4F4234" w14:textId="7484D191" w:rsidR="00C77613" w:rsidRPr="00C61766" w:rsidRDefault="00136595" w:rsidP="00D169FA">
      <w:pPr>
        <w:jc w:val="center"/>
        <w:rPr>
          <w:b/>
          <w:bCs/>
          <w:sz w:val="22"/>
        </w:rPr>
      </w:pPr>
      <w:r w:rsidRPr="00C61766">
        <w:rPr>
          <w:i/>
          <w:iCs/>
          <w:sz w:val="22"/>
        </w:rPr>
        <w:t>4</w:t>
      </w:r>
      <w:r w:rsidR="00D169FA" w:rsidRPr="00C61766">
        <w:rPr>
          <w:i/>
          <w:iCs/>
          <w:sz w:val="22"/>
        </w:rPr>
        <w:t>.</w:t>
      </w:r>
      <w:r w:rsidRPr="00C61766">
        <w:rPr>
          <w:i/>
          <w:iCs/>
          <w:sz w:val="22"/>
        </w:rPr>
        <w:t>4</w:t>
      </w:r>
      <w:r w:rsidR="00C77613" w:rsidRPr="00C61766">
        <w:rPr>
          <w:i/>
          <w:iCs/>
          <w:sz w:val="22"/>
        </w:rPr>
        <w:t>. att</w:t>
      </w:r>
      <w:r w:rsidR="00D169FA" w:rsidRPr="00C61766">
        <w:rPr>
          <w:i/>
          <w:iCs/>
          <w:sz w:val="22"/>
        </w:rPr>
        <w:t>.</w:t>
      </w:r>
      <w:r w:rsidR="00C77613" w:rsidRPr="00C61766">
        <w:rPr>
          <w:b/>
          <w:bCs/>
          <w:sz w:val="22"/>
        </w:rPr>
        <w:t xml:space="preserve"> </w:t>
      </w:r>
      <w:r w:rsidR="00C77613" w:rsidRPr="00C61766">
        <w:rPr>
          <w:rStyle w:val="Strong"/>
          <w:sz w:val="22"/>
        </w:rPr>
        <w:t>Vērtējums par</w:t>
      </w:r>
      <w:r w:rsidR="00C77613" w:rsidRPr="00C61766">
        <w:rPr>
          <w:rStyle w:val="Strong"/>
          <w:b w:val="0"/>
          <w:bCs w:val="0"/>
          <w:sz w:val="22"/>
        </w:rPr>
        <w:t xml:space="preserve"> </w:t>
      </w:r>
      <w:r w:rsidR="00C77613" w:rsidRPr="00C61766">
        <w:rPr>
          <w:b/>
          <w:bCs/>
          <w:sz w:val="22"/>
        </w:rPr>
        <w:t xml:space="preserve">DAC </w:t>
      </w:r>
      <w:r w:rsidR="00747AB5" w:rsidRPr="00C61766">
        <w:rPr>
          <w:b/>
          <w:bCs/>
          <w:sz w:val="22"/>
        </w:rPr>
        <w:t>“</w:t>
      </w:r>
      <w:r w:rsidR="00C77613" w:rsidRPr="00C61766">
        <w:rPr>
          <w:b/>
          <w:bCs/>
          <w:sz w:val="22"/>
        </w:rPr>
        <w:t>Ādažu Ūdensroze” un specializēto darbnīcu darbu</w:t>
      </w:r>
    </w:p>
    <w:p w14:paraId="61330059" w14:textId="2617B8CA" w:rsidR="00C77613" w:rsidRDefault="00C77613" w:rsidP="00C77613">
      <w:r w:rsidRPr="00DD7371">
        <w:lastRenderedPageBreak/>
        <w:t>Respondent</w:t>
      </w:r>
      <w:r w:rsidR="00052489" w:rsidRPr="00DD7371">
        <w:t>i snie</w:t>
      </w:r>
      <w:r w:rsidR="00DD7371">
        <w:t>dza</w:t>
      </w:r>
      <w:r w:rsidRPr="00DD7371">
        <w:t xml:space="preserve"> ieteikum</w:t>
      </w:r>
      <w:r w:rsidR="00052489" w:rsidRPr="00DD7371">
        <w:t>us</w:t>
      </w:r>
      <w:r w:rsidRPr="00DD7371">
        <w:t xml:space="preserve"> DAC un specializēto darbnīcu darba</w:t>
      </w:r>
      <w:r w:rsidRPr="00052489">
        <w:t xml:space="preserve"> pilnveidošanai</w:t>
      </w:r>
      <w:r w:rsidR="00052489" w:rsidRPr="00052489">
        <w:t>, paplašinot</w:t>
      </w:r>
      <w:r w:rsidR="00052489" w:rsidRPr="00052489">
        <w:rPr>
          <w:b/>
          <w:bCs/>
        </w:rPr>
        <w:t xml:space="preserve"> </w:t>
      </w:r>
      <w:r w:rsidR="00052489" w:rsidRPr="00914C74">
        <w:t>s</w:t>
      </w:r>
      <w:r w:rsidRPr="00052489">
        <w:rPr>
          <w:rStyle w:val="Strong"/>
          <w:b w:val="0"/>
          <w:bCs w:val="0"/>
          <w:color w:val="auto"/>
        </w:rPr>
        <w:t>peciālistu klāst</w:t>
      </w:r>
      <w:r w:rsidR="00052489" w:rsidRPr="00052489">
        <w:rPr>
          <w:rStyle w:val="Strong"/>
          <w:b w:val="0"/>
          <w:bCs w:val="0"/>
          <w:color w:val="auto"/>
        </w:rPr>
        <w:t>u</w:t>
      </w:r>
      <w:r w:rsidRPr="00052489">
        <w:rPr>
          <w:rStyle w:val="Strong"/>
          <w:b w:val="0"/>
          <w:bCs w:val="0"/>
          <w:color w:val="auto"/>
        </w:rPr>
        <w:t xml:space="preserve"> un pakalpojumu dažādīb</w:t>
      </w:r>
      <w:r w:rsidR="00052489" w:rsidRPr="00052489">
        <w:rPr>
          <w:rStyle w:val="Strong"/>
          <w:b w:val="0"/>
          <w:bCs w:val="0"/>
          <w:color w:val="auto"/>
        </w:rPr>
        <w:t>u</w:t>
      </w:r>
      <w:r w:rsidR="00DD7371">
        <w:rPr>
          <w:rStyle w:val="Strong"/>
          <w:b w:val="0"/>
          <w:bCs w:val="0"/>
          <w:color w:val="auto"/>
        </w:rPr>
        <w:t xml:space="preserve"> -</w:t>
      </w:r>
      <w:r w:rsidRPr="00052489">
        <w:t xml:space="preserve"> </w:t>
      </w:r>
      <w:proofErr w:type="spellStart"/>
      <w:r w:rsidRPr="00052489">
        <w:t>audiologopēdus</w:t>
      </w:r>
      <w:proofErr w:type="spellEnd"/>
      <w:r w:rsidRPr="00052489">
        <w:t xml:space="preserve">, ABA terapijas speciālistus, ģimenes psihologus, </w:t>
      </w:r>
      <w:proofErr w:type="spellStart"/>
      <w:r w:rsidRPr="00052489">
        <w:t>sensorās</w:t>
      </w:r>
      <w:proofErr w:type="spellEnd"/>
      <w:r w:rsidRPr="00F617BE">
        <w:t xml:space="preserve"> terapijas, mūzikas un kustību terapijas speciālistus, fizioterapeitus un </w:t>
      </w:r>
      <w:proofErr w:type="spellStart"/>
      <w:r w:rsidRPr="00F617BE">
        <w:t>ergoterapeitus</w:t>
      </w:r>
      <w:proofErr w:type="spellEnd"/>
      <w:r w:rsidRPr="00F617BE">
        <w:t>.</w:t>
      </w:r>
      <w:r w:rsidR="00DD7371">
        <w:rPr>
          <w:color w:val="auto"/>
        </w:rPr>
        <w:t xml:space="preserve"> I</w:t>
      </w:r>
      <w:r w:rsidR="00071258" w:rsidRPr="00071258">
        <w:rPr>
          <w:color w:val="auto"/>
        </w:rPr>
        <w:t>erosin</w:t>
      </w:r>
      <w:r w:rsidR="00DD7371">
        <w:rPr>
          <w:color w:val="auto"/>
        </w:rPr>
        <w:t>āts</w:t>
      </w:r>
      <w:r w:rsidR="00071258">
        <w:rPr>
          <w:b/>
          <w:bCs/>
          <w:color w:val="auto"/>
        </w:rPr>
        <w:t xml:space="preserve"> </w:t>
      </w:r>
      <w:r w:rsidRPr="00F617BE">
        <w:t xml:space="preserve">ieviest </w:t>
      </w:r>
      <w:r w:rsidR="00071258">
        <w:t>elastīgāku</w:t>
      </w:r>
      <w:r w:rsidRPr="00F617BE">
        <w:t xml:space="preserve"> darba laiku, lai strādājošajiem vecākiem būtu ērtāk izmantot pakalpojumus</w:t>
      </w:r>
      <w:r w:rsidR="00071258">
        <w:t xml:space="preserve">, kā arī izveidot </w:t>
      </w:r>
      <w:r w:rsidRPr="00F617BE">
        <w:t>daļu pakalpojumu Carnikav</w:t>
      </w:r>
      <w:r w:rsidR="00071258">
        <w:t>ā</w:t>
      </w:r>
      <w:r w:rsidRPr="00F617BE">
        <w:t>.</w:t>
      </w:r>
    </w:p>
    <w:p w14:paraId="33F1D866" w14:textId="1E18C7CA" w:rsidR="00071258" w:rsidRDefault="00DD7371" w:rsidP="00C77613">
      <w:r>
        <w:t>4</w:t>
      </w:r>
      <w:r w:rsidR="00071258">
        <w:t>.</w:t>
      </w:r>
      <w:r>
        <w:t>5</w:t>
      </w:r>
      <w:r w:rsidR="00071258">
        <w:t>.</w:t>
      </w:r>
      <w:r w:rsidR="00D352B8">
        <w:t xml:space="preserve"> </w:t>
      </w:r>
      <w:r w:rsidR="00071258">
        <w:t xml:space="preserve">attēlā atspoguļoti dati par dažādiem sociāliem pakalpojumiem pēc iedzīvotāju domām.  </w:t>
      </w:r>
    </w:p>
    <w:p w14:paraId="53D51F33" w14:textId="77777777" w:rsidR="00C77613" w:rsidRDefault="00C77613" w:rsidP="00C77613">
      <w:r>
        <w:rPr>
          <w:noProof/>
        </w:rPr>
        <w:drawing>
          <wp:inline distT="0" distB="0" distL="0" distR="0" wp14:anchorId="0B1A561E" wp14:editId="4013BF1D">
            <wp:extent cx="5288280" cy="4700905"/>
            <wp:effectExtent l="0" t="0" r="7620" b="4445"/>
            <wp:docPr id="600369530" name="Diagramma 3">
              <a:extLst xmlns:a="http://schemas.openxmlformats.org/drawingml/2006/main">
                <a:ext uri="{FF2B5EF4-FFF2-40B4-BE49-F238E27FC236}">
                  <a16:creationId xmlns:a16="http://schemas.microsoft.com/office/drawing/2014/main" id="{8E21E65B-4B09-361C-17A6-4F5BA8672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1AD227" w14:textId="427743E2" w:rsidR="00C77613" w:rsidRPr="00071258" w:rsidRDefault="00DD7371" w:rsidP="00071258">
      <w:pPr>
        <w:jc w:val="center"/>
        <w:rPr>
          <w:b/>
          <w:bCs/>
          <w:sz w:val="22"/>
        </w:rPr>
      </w:pPr>
      <w:r>
        <w:rPr>
          <w:i/>
          <w:iCs/>
          <w:sz w:val="22"/>
        </w:rPr>
        <w:t>4</w:t>
      </w:r>
      <w:r w:rsidR="00071258" w:rsidRPr="00D169FA">
        <w:rPr>
          <w:i/>
          <w:iCs/>
          <w:sz w:val="22"/>
        </w:rPr>
        <w:t>.</w:t>
      </w:r>
      <w:r>
        <w:rPr>
          <w:i/>
          <w:iCs/>
          <w:sz w:val="22"/>
        </w:rPr>
        <w:t>5</w:t>
      </w:r>
      <w:r w:rsidR="00071258" w:rsidRPr="00D169FA">
        <w:rPr>
          <w:i/>
          <w:iCs/>
          <w:sz w:val="22"/>
        </w:rPr>
        <w:t>. att.</w:t>
      </w:r>
      <w:r w:rsidR="00071258" w:rsidRPr="00D169FA">
        <w:rPr>
          <w:b/>
          <w:bCs/>
          <w:sz w:val="22"/>
        </w:rPr>
        <w:t xml:space="preserve"> </w:t>
      </w:r>
      <w:r w:rsidR="00C77613" w:rsidRPr="00071258">
        <w:rPr>
          <w:b/>
          <w:bCs/>
          <w:sz w:val="22"/>
        </w:rPr>
        <w:t xml:space="preserve">Respondentu vajadzību </w:t>
      </w:r>
      <w:proofErr w:type="spellStart"/>
      <w:r w:rsidR="00C77613" w:rsidRPr="00071258">
        <w:rPr>
          <w:b/>
          <w:bCs/>
          <w:sz w:val="22"/>
        </w:rPr>
        <w:t>izvērtējums</w:t>
      </w:r>
      <w:proofErr w:type="spellEnd"/>
      <w:r w:rsidR="00C77613" w:rsidRPr="00071258">
        <w:rPr>
          <w:b/>
          <w:bCs/>
          <w:sz w:val="22"/>
        </w:rPr>
        <w:t xml:space="preserve"> pēc pakalpojumu veidiem</w:t>
      </w:r>
    </w:p>
    <w:p w14:paraId="78AC3525" w14:textId="68DDC198" w:rsidR="00DD7371" w:rsidRPr="001A7B97" w:rsidRDefault="00A40CB5" w:rsidP="00DD7371">
      <w:r w:rsidRPr="00A40CB5">
        <w:t>Kopsavilkumā</w:t>
      </w:r>
      <w:r w:rsidR="00DD7371">
        <w:t xml:space="preserve"> priekšlikumus var sagrupēt vairākos virzienos:</w:t>
      </w:r>
    </w:p>
    <w:p w14:paraId="14633CC1" w14:textId="0595F494" w:rsidR="00C77613" w:rsidRPr="00FD0376" w:rsidRDefault="00C77613" w:rsidP="00E858BA">
      <w:pPr>
        <w:rPr>
          <w:b/>
          <w:bCs/>
          <w:i/>
          <w:iCs/>
          <w:color w:val="auto"/>
        </w:rPr>
      </w:pPr>
      <w:r w:rsidRPr="00E858BA">
        <w:rPr>
          <w:rStyle w:val="Strong"/>
          <w:b w:val="0"/>
          <w:bCs w:val="0"/>
          <w:color w:val="auto"/>
          <w:u w:val="single"/>
        </w:rPr>
        <w:t>Finansiālais atbalsts</w:t>
      </w:r>
      <w:r w:rsidR="003056C8">
        <w:rPr>
          <w:rStyle w:val="Strong"/>
          <w:b w:val="0"/>
          <w:bCs w:val="0"/>
          <w:color w:val="auto"/>
        </w:rPr>
        <w:t>:</w:t>
      </w:r>
    </w:p>
    <w:p w14:paraId="3E1E8776" w14:textId="5D94F371" w:rsidR="00C77613" w:rsidRPr="00E707F9" w:rsidRDefault="00C77613" w:rsidP="00E858BA">
      <w:pPr>
        <w:pStyle w:val="ListParagraph"/>
        <w:numPr>
          <w:ilvl w:val="0"/>
          <w:numId w:val="9"/>
        </w:numPr>
        <w:spacing w:before="120"/>
        <w:ind w:left="567" w:hanging="283"/>
        <w:contextualSpacing w:val="0"/>
      </w:pPr>
      <w:r w:rsidRPr="003056C8">
        <w:rPr>
          <w:rStyle w:val="Strong"/>
          <w:b w:val="0"/>
          <w:bCs w:val="0"/>
        </w:rPr>
        <w:t>palielināt kompensāciju par terapijām</w:t>
      </w:r>
      <w:r w:rsidRPr="00E707F9">
        <w:t xml:space="preserve"> no 107 </w:t>
      </w:r>
      <w:proofErr w:type="spellStart"/>
      <w:r w:rsidR="003056C8" w:rsidRPr="004E535C">
        <w:rPr>
          <w:i/>
          <w:iCs/>
        </w:rPr>
        <w:t>euro</w:t>
      </w:r>
      <w:proofErr w:type="spellEnd"/>
      <w:r w:rsidRPr="004E535C">
        <w:rPr>
          <w:i/>
          <w:iCs/>
        </w:rPr>
        <w:t xml:space="preserve"> </w:t>
      </w:r>
      <w:r w:rsidRPr="00E707F9">
        <w:t xml:space="preserve">uz 200–500 </w:t>
      </w:r>
      <w:proofErr w:type="spellStart"/>
      <w:r w:rsidR="003056C8" w:rsidRPr="004E535C">
        <w:rPr>
          <w:i/>
          <w:iCs/>
        </w:rPr>
        <w:t>euro</w:t>
      </w:r>
      <w:proofErr w:type="spellEnd"/>
      <w:r w:rsidR="003056C8">
        <w:t>;</w:t>
      </w:r>
    </w:p>
    <w:p w14:paraId="343FA16B" w14:textId="59778980" w:rsidR="00C77613" w:rsidRDefault="00C77613" w:rsidP="00E858BA">
      <w:pPr>
        <w:pStyle w:val="ListParagraph"/>
        <w:numPr>
          <w:ilvl w:val="0"/>
          <w:numId w:val="9"/>
        </w:numPr>
        <w:spacing w:before="120"/>
        <w:ind w:left="567" w:hanging="283"/>
        <w:contextualSpacing w:val="0"/>
      </w:pPr>
      <w:r w:rsidRPr="00E707F9">
        <w:t>piedzimšanas pabalst</w:t>
      </w:r>
      <w:r w:rsidR="003056C8">
        <w:t>a paaugstināšana;</w:t>
      </w:r>
      <w:r w:rsidRPr="00E707F9">
        <w:t xml:space="preserve"> </w:t>
      </w:r>
    </w:p>
    <w:p w14:paraId="291FAF29" w14:textId="77777777" w:rsidR="003056C8" w:rsidRDefault="00C77613" w:rsidP="00E858BA">
      <w:pPr>
        <w:pStyle w:val="ListParagraph"/>
        <w:numPr>
          <w:ilvl w:val="0"/>
          <w:numId w:val="9"/>
        </w:numPr>
        <w:spacing w:before="120"/>
        <w:ind w:left="567" w:hanging="283"/>
        <w:contextualSpacing w:val="0"/>
      </w:pPr>
      <w:r w:rsidRPr="00E707F9">
        <w:t>atbalst</w:t>
      </w:r>
      <w:r w:rsidR="003056C8">
        <w:t>s</w:t>
      </w:r>
      <w:r w:rsidRPr="00E707F9">
        <w:t xml:space="preserve"> </w:t>
      </w:r>
      <w:proofErr w:type="spellStart"/>
      <w:r w:rsidRPr="00E707F9">
        <w:t>daudzbērnu</w:t>
      </w:r>
      <w:proofErr w:type="spellEnd"/>
      <w:r w:rsidRPr="00E707F9">
        <w:t xml:space="preserve"> ģimenēm</w:t>
      </w:r>
      <w:r w:rsidR="003056C8">
        <w:t>;</w:t>
      </w:r>
    </w:p>
    <w:p w14:paraId="143C71AF" w14:textId="4175263D" w:rsidR="003056C8" w:rsidRDefault="00C77613" w:rsidP="00E858BA">
      <w:pPr>
        <w:pStyle w:val="ListParagraph"/>
        <w:numPr>
          <w:ilvl w:val="0"/>
          <w:numId w:val="9"/>
        </w:numPr>
        <w:spacing w:before="120"/>
        <w:ind w:left="567" w:hanging="283"/>
        <w:contextualSpacing w:val="0"/>
      </w:pPr>
      <w:r w:rsidRPr="00F617BE">
        <w:t xml:space="preserve">transporta pabalstu </w:t>
      </w:r>
      <w:r w:rsidR="003056C8" w:rsidRPr="00F617BE">
        <w:t>nodrošinā</w:t>
      </w:r>
      <w:r w:rsidR="003056C8">
        <w:t>šana;</w:t>
      </w:r>
    </w:p>
    <w:p w14:paraId="082060C3" w14:textId="5D8B3B77" w:rsidR="00C77613" w:rsidRDefault="00C77613" w:rsidP="00E858BA">
      <w:pPr>
        <w:pStyle w:val="ListParagraph"/>
        <w:numPr>
          <w:ilvl w:val="0"/>
          <w:numId w:val="9"/>
        </w:numPr>
        <w:spacing w:before="120"/>
        <w:ind w:left="567" w:hanging="283"/>
        <w:contextualSpacing w:val="0"/>
      </w:pPr>
      <w:r w:rsidRPr="00F617BE">
        <w:t>vienkāršot</w:t>
      </w:r>
      <w:r w:rsidR="003056C8">
        <w:t>a</w:t>
      </w:r>
      <w:r w:rsidRPr="00F617BE">
        <w:t xml:space="preserve"> pabalstu administrēšan</w:t>
      </w:r>
      <w:r w:rsidR="003056C8">
        <w:t>a;</w:t>
      </w:r>
    </w:p>
    <w:p w14:paraId="5D2CD8FA" w14:textId="4EA76057" w:rsidR="00C77613" w:rsidRPr="00E707F9" w:rsidRDefault="00C77613" w:rsidP="00E858BA">
      <w:pPr>
        <w:pStyle w:val="ListParagraph"/>
        <w:numPr>
          <w:ilvl w:val="0"/>
          <w:numId w:val="9"/>
        </w:numPr>
        <w:spacing w:before="120"/>
        <w:ind w:left="567" w:hanging="283"/>
        <w:contextualSpacing w:val="0"/>
      </w:pPr>
      <w:r w:rsidRPr="003056C8">
        <w:rPr>
          <w:rStyle w:val="Strong"/>
          <w:b w:val="0"/>
          <w:bCs w:val="0"/>
        </w:rPr>
        <w:t>ikmēneša rehabilitācijas pabalst</w:t>
      </w:r>
      <w:r w:rsidR="003056C8">
        <w:rPr>
          <w:rStyle w:val="Strong"/>
          <w:b w:val="0"/>
          <w:bCs w:val="0"/>
        </w:rPr>
        <w:t>i</w:t>
      </w:r>
      <w:r w:rsidRPr="00E707F9">
        <w:t xml:space="preserve"> arī pieaugušajiem ar invaliditāti</w:t>
      </w:r>
      <w:r w:rsidR="003056C8">
        <w:t>;</w:t>
      </w:r>
    </w:p>
    <w:p w14:paraId="1C8CDB3E" w14:textId="6C44F328" w:rsidR="00C77613" w:rsidRPr="003056C8" w:rsidRDefault="00C77613" w:rsidP="00E858BA">
      <w:pPr>
        <w:pStyle w:val="ListParagraph"/>
        <w:numPr>
          <w:ilvl w:val="0"/>
          <w:numId w:val="9"/>
        </w:numPr>
        <w:spacing w:before="120"/>
        <w:ind w:left="567" w:hanging="283"/>
        <w:contextualSpacing w:val="0"/>
        <w:rPr>
          <w:rStyle w:val="Strong"/>
          <w:b w:val="0"/>
          <w:bCs w:val="0"/>
        </w:rPr>
      </w:pPr>
      <w:r w:rsidRPr="003056C8">
        <w:rPr>
          <w:rStyle w:val="Strong"/>
          <w:b w:val="0"/>
          <w:bCs w:val="0"/>
        </w:rPr>
        <w:t>pabalstu</w:t>
      </w:r>
      <w:r w:rsidR="003056C8">
        <w:rPr>
          <w:rStyle w:val="Strong"/>
          <w:b w:val="0"/>
          <w:bCs w:val="0"/>
        </w:rPr>
        <w:t xml:space="preserve"> apjoma pārskatīšana</w:t>
      </w:r>
      <w:r w:rsidRPr="003056C8">
        <w:rPr>
          <w:rStyle w:val="Strong"/>
          <w:b w:val="0"/>
          <w:bCs w:val="0"/>
        </w:rPr>
        <w:t xml:space="preserve"> inflācijas ietekmes kontekstā</w:t>
      </w:r>
      <w:r w:rsidR="003056C8">
        <w:rPr>
          <w:rStyle w:val="Strong"/>
          <w:b w:val="0"/>
          <w:bCs w:val="0"/>
        </w:rPr>
        <w:t>;</w:t>
      </w:r>
    </w:p>
    <w:p w14:paraId="62C3ACFE" w14:textId="02C59AFD" w:rsidR="00C77613" w:rsidRDefault="003056C8" w:rsidP="00E858BA">
      <w:pPr>
        <w:pStyle w:val="ListParagraph"/>
        <w:numPr>
          <w:ilvl w:val="0"/>
          <w:numId w:val="9"/>
        </w:numPr>
        <w:spacing w:before="120"/>
        <w:ind w:left="567" w:hanging="283"/>
        <w:contextualSpacing w:val="0"/>
      </w:pPr>
      <w:r>
        <w:t>v</w:t>
      </w:r>
      <w:r w:rsidR="00C77613" w:rsidRPr="00E707F9">
        <w:t>asaras nometn</w:t>
      </w:r>
      <w:r>
        <w:t>es</w:t>
      </w:r>
      <w:r w:rsidR="00C77613" w:rsidRPr="00E707F9">
        <w:t xml:space="preserve"> bērniem ar īpašām vajadzībām</w:t>
      </w:r>
      <w:r>
        <w:t>;</w:t>
      </w:r>
    </w:p>
    <w:p w14:paraId="76DC5C33" w14:textId="2372001D" w:rsidR="003056C8" w:rsidRDefault="00C77613" w:rsidP="00E858BA">
      <w:pPr>
        <w:pStyle w:val="ListParagraph"/>
        <w:numPr>
          <w:ilvl w:val="0"/>
          <w:numId w:val="9"/>
        </w:numPr>
        <w:spacing w:before="120"/>
        <w:ind w:left="567" w:hanging="283"/>
        <w:contextualSpacing w:val="0"/>
      </w:pPr>
      <w:r w:rsidRPr="00F617BE">
        <w:t>finan</w:t>
      </w:r>
      <w:r w:rsidR="00DD7371">
        <w:t>šu</w:t>
      </w:r>
      <w:r w:rsidRPr="00F617BE">
        <w:t xml:space="preserve"> atbalst</w:t>
      </w:r>
      <w:r w:rsidR="003056C8">
        <w:t>s</w:t>
      </w:r>
      <w:r w:rsidRPr="00F617BE">
        <w:t xml:space="preserve"> auklei vai asistentam, īpaši </w:t>
      </w:r>
      <w:proofErr w:type="spellStart"/>
      <w:r w:rsidRPr="00F617BE">
        <w:t>daudzbērnu</w:t>
      </w:r>
      <w:proofErr w:type="spellEnd"/>
      <w:r w:rsidRPr="00F617BE">
        <w:t xml:space="preserve"> vai viena vecāka ģimenēm</w:t>
      </w:r>
      <w:r w:rsidR="003056C8">
        <w:t>;</w:t>
      </w:r>
    </w:p>
    <w:p w14:paraId="07D07374" w14:textId="56AAA9E7" w:rsidR="00C77613" w:rsidRPr="00E707F9" w:rsidRDefault="00C77613" w:rsidP="00E858BA">
      <w:pPr>
        <w:pStyle w:val="ListParagraph"/>
        <w:numPr>
          <w:ilvl w:val="0"/>
          <w:numId w:val="9"/>
        </w:numPr>
        <w:spacing w:before="120"/>
        <w:ind w:left="567" w:hanging="283"/>
        <w:contextualSpacing w:val="0"/>
      </w:pPr>
      <w:r w:rsidRPr="003056C8">
        <w:rPr>
          <w:rStyle w:val="Strong"/>
          <w:b w:val="0"/>
          <w:bCs w:val="0"/>
        </w:rPr>
        <w:t>pieskatīšanas pakalpojum</w:t>
      </w:r>
      <w:r w:rsidR="003056C8">
        <w:rPr>
          <w:rStyle w:val="Strong"/>
          <w:b w:val="0"/>
          <w:bCs w:val="0"/>
        </w:rPr>
        <w:t xml:space="preserve">i </w:t>
      </w:r>
      <w:r w:rsidRPr="003056C8">
        <w:rPr>
          <w:rStyle w:val="Strong"/>
          <w:b w:val="0"/>
          <w:bCs w:val="0"/>
        </w:rPr>
        <w:t>vecākiem pasākumu laikā</w:t>
      </w:r>
      <w:r w:rsidRPr="003410BC">
        <w:t xml:space="preserve"> (aukles klātbūtne).</w:t>
      </w:r>
    </w:p>
    <w:p w14:paraId="62E9E12F" w14:textId="7D1B9BC9" w:rsidR="00C77613" w:rsidRPr="00E858BA" w:rsidRDefault="00C77613" w:rsidP="00E858BA">
      <w:pPr>
        <w:spacing w:before="120"/>
        <w:rPr>
          <w:rStyle w:val="Strong"/>
          <w:u w:val="single"/>
        </w:rPr>
      </w:pPr>
      <w:r w:rsidRPr="00E858BA">
        <w:rPr>
          <w:rStyle w:val="Strong"/>
          <w:b w:val="0"/>
          <w:bCs w:val="0"/>
          <w:u w:val="single"/>
        </w:rPr>
        <w:lastRenderedPageBreak/>
        <w:t>Speciālistu un terapiju pieejamība</w:t>
      </w:r>
      <w:r w:rsidR="003056C8" w:rsidRPr="00E858BA">
        <w:rPr>
          <w:rStyle w:val="Strong"/>
          <w:b w:val="0"/>
          <w:bCs w:val="0"/>
          <w:u w:val="single"/>
        </w:rPr>
        <w:t>:</w:t>
      </w:r>
    </w:p>
    <w:p w14:paraId="1316067D" w14:textId="372E4F48" w:rsidR="003056C8" w:rsidRPr="003056C8" w:rsidRDefault="00C77613" w:rsidP="00E858BA">
      <w:pPr>
        <w:pStyle w:val="ListParagraph"/>
        <w:numPr>
          <w:ilvl w:val="0"/>
          <w:numId w:val="11"/>
        </w:numPr>
        <w:spacing w:before="120"/>
        <w:ind w:left="567" w:hanging="283"/>
        <w:contextualSpacing w:val="0"/>
        <w:rPr>
          <w:b/>
          <w:bCs/>
        </w:rPr>
      </w:pPr>
      <w:r w:rsidRPr="003056C8">
        <w:rPr>
          <w:rStyle w:val="Strong"/>
          <w:b w:val="0"/>
          <w:bCs w:val="0"/>
        </w:rPr>
        <w:t xml:space="preserve">nodrošināt logopēdu, </w:t>
      </w:r>
      <w:proofErr w:type="spellStart"/>
      <w:r w:rsidRPr="003056C8">
        <w:rPr>
          <w:rStyle w:val="Strong"/>
          <w:b w:val="0"/>
          <w:bCs w:val="0"/>
        </w:rPr>
        <w:t>audiologopēdu</w:t>
      </w:r>
      <w:proofErr w:type="spellEnd"/>
      <w:r w:rsidRPr="003056C8">
        <w:rPr>
          <w:rStyle w:val="Strong"/>
          <w:b w:val="0"/>
          <w:bCs w:val="0"/>
        </w:rPr>
        <w:t xml:space="preserve">, ABA terapeitu, fizioterapeitu, </w:t>
      </w:r>
      <w:proofErr w:type="spellStart"/>
      <w:r w:rsidRPr="003056C8">
        <w:rPr>
          <w:rStyle w:val="Strong"/>
          <w:b w:val="0"/>
          <w:bCs w:val="0"/>
        </w:rPr>
        <w:t>ergoterapeitu</w:t>
      </w:r>
      <w:proofErr w:type="spellEnd"/>
      <w:r w:rsidRPr="00E707F9">
        <w:t>, ūdens rehabilitācij</w:t>
      </w:r>
      <w:r>
        <w:t xml:space="preserve">u, </w:t>
      </w:r>
      <w:r w:rsidRPr="00E707F9">
        <w:t xml:space="preserve">īpaši </w:t>
      </w:r>
      <w:r w:rsidR="003056C8">
        <w:t xml:space="preserve">DAC </w:t>
      </w:r>
      <w:r w:rsidRPr="00E707F9">
        <w:t>un Carnikavā</w:t>
      </w:r>
      <w:r w:rsidR="003056C8">
        <w:t>;</w:t>
      </w:r>
    </w:p>
    <w:p w14:paraId="1DFCA643" w14:textId="42454BCD" w:rsidR="00C77613" w:rsidRPr="003056C8" w:rsidRDefault="003056C8" w:rsidP="00E858BA">
      <w:pPr>
        <w:pStyle w:val="ListParagraph"/>
        <w:numPr>
          <w:ilvl w:val="0"/>
          <w:numId w:val="11"/>
        </w:numPr>
        <w:spacing w:before="120"/>
        <w:ind w:left="567" w:hanging="283"/>
        <w:contextualSpacing w:val="0"/>
        <w:rPr>
          <w:b/>
          <w:bCs/>
        </w:rPr>
      </w:pPr>
      <w:r>
        <w:t>i</w:t>
      </w:r>
      <w:r w:rsidR="00C77613" w:rsidRPr="00E707F9">
        <w:t xml:space="preserve">eviest jaunus terapijas veidus: </w:t>
      </w:r>
      <w:r w:rsidR="00C77613" w:rsidRPr="003056C8">
        <w:rPr>
          <w:rStyle w:val="Strong"/>
          <w:b w:val="0"/>
          <w:bCs w:val="0"/>
        </w:rPr>
        <w:t xml:space="preserve">mūzikas terapija, </w:t>
      </w:r>
      <w:proofErr w:type="spellStart"/>
      <w:r w:rsidR="00C77613" w:rsidRPr="003056C8">
        <w:rPr>
          <w:rStyle w:val="Strong"/>
          <w:b w:val="0"/>
          <w:bCs w:val="0"/>
        </w:rPr>
        <w:t>Monte</w:t>
      </w:r>
      <w:r>
        <w:rPr>
          <w:rStyle w:val="Strong"/>
          <w:b w:val="0"/>
          <w:bCs w:val="0"/>
        </w:rPr>
        <w:t>s</w:t>
      </w:r>
      <w:r w:rsidR="00C77613" w:rsidRPr="003056C8">
        <w:rPr>
          <w:rStyle w:val="Strong"/>
          <w:b w:val="0"/>
          <w:bCs w:val="0"/>
        </w:rPr>
        <w:t>ori</w:t>
      </w:r>
      <w:proofErr w:type="spellEnd"/>
      <w:r w:rsidR="00C77613" w:rsidRPr="003056C8">
        <w:rPr>
          <w:rStyle w:val="Strong"/>
          <w:b w:val="0"/>
          <w:bCs w:val="0"/>
        </w:rPr>
        <w:t>, silto graudu terapija</w:t>
      </w:r>
      <w:r>
        <w:rPr>
          <w:rStyle w:val="Strong"/>
          <w:b w:val="0"/>
          <w:bCs w:val="0"/>
        </w:rPr>
        <w:t>;</w:t>
      </w:r>
    </w:p>
    <w:p w14:paraId="1DC77323" w14:textId="77777777" w:rsidR="003056C8" w:rsidRDefault="003056C8" w:rsidP="00E858BA">
      <w:pPr>
        <w:pStyle w:val="ListParagraph"/>
        <w:numPr>
          <w:ilvl w:val="0"/>
          <w:numId w:val="11"/>
        </w:numPr>
        <w:spacing w:before="120"/>
        <w:ind w:left="567" w:hanging="283"/>
        <w:contextualSpacing w:val="0"/>
      </w:pPr>
      <w:r>
        <w:rPr>
          <w:rStyle w:val="Strong"/>
          <w:b w:val="0"/>
          <w:bCs w:val="0"/>
        </w:rPr>
        <w:t>u</w:t>
      </w:r>
      <w:r w:rsidR="00C77613" w:rsidRPr="003056C8">
        <w:rPr>
          <w:rStyle w:val="Strong"/>
          <w:b w:val="0"/>
          <w:bCs w:val="0"/>
        </w:rPr>
        <w:t>zlabot psiholoģisko atbalstu</w:t>
      </w:r>
      <w:r w:rsidR="00C77613" w:rsidRPr="00E707F9">
        <w:t>, paplašinot pieejamo psihologu un psihoterapeitu loku (ilgstošākas un pieejamākas konsultācijas)</w:t>
      </w:r>
      <w:r>
        <w:t>.</w:t>
      </w:r>
    </w:p>
    <w:p w14:paraId="7FA32C92" w14:textId="49AE8D3E" w:rsidR="00C77613" w:rsidRPr="00E858BA" w:rsidRDefault="00C77613" w:rsidP="00E858BA">
      <w:pPr>
        <w:spacing w:before="120"/>
        <w:rPr>
          <w:b/>
          <w:bCs/>
          <w:u w:val="single"/>
        </w:rPr>
      </w:pPr>
      <w:r w:rsidRPr="00E858BA">
        <w:rPr>
          <w:rStyle w:val="Strong"/>
          <w:b w:val="0"/>
          <w:bCs w:val="0"/>
          <w:u w:val="single"/>
        </w:rPr>
        <w:t>Sociālais un emocionālais atbalsts</w:t>
      </w:r>
      <w:r w:rsidR="003056C8" w:rsidRPr="00E858BA">
        <w:rPr>
          <w:rStyle w:val="Strong"/>
          <w:b w:val="0"/>
          <w:bCs w:val="0"/>
          <w:u w:val="single"/>
        </w:rPr>
        <w:t>:</w:t>
      </w:r>
    </w:p>
    <w:p w14:paraId="23A808F7" w14:textId="284604B6" w:rsidR="00C77613" w:rsidRPr="00E707F9" w:rsidRDefault="00977D96" w:rsidP="00E858BA">
      <w:pPr>
        <w:pStyle w:val="ListParagraph"/>
        <w:numPr>
          <w:ilvl w:val="0"/>
          <w:numId w:val="13"/>
        </w:numPr>
        <w:spacing w:before="120"/>
        <w:ind w:left="567" w:hanging="283"/>
        <w:contextualSpacing w:val="0"/>
      </w:pPr>
      <w:r>
        <w:t>a</w:t>
      </w:r>
      <w:r w:rsidR="00C77613" w:rsidRPr="00E707F9">
        <w:t xml:space="preserve">tbalsts </w:t>
      </w:r>
      <w:r w:rsidR="00C77613" w:rsidRPr="003056C8">
        <w:rPr>
          <w:rStyle w:val="Strong"/>
          <w:b w:val="0"/>
          <w:bCs w:val="0"/>
        </w:rPr>
        <w:t xml:space="preserve">viena vecāka ģimenēm un </w:t>
      </w:r>
      <w:r>
        <w:rPr>
          <w:rStyle w:val="Strong"/>
          <w:b w:val="0"/>
          <w:bCs w:val="0"/>
        </w:rPr>
        <w:t xml:space="preserve">atbalsts </w:t>
      </w:r>
      <w:r w:rsidR="00C77613" w:rsidRPr="003056C8">
        <w:rPr>
          <w:rStyle w:val="Strong"/>
          <w:b w:val="0"/>
          <w:bCs w:val="0"/>
        </w:rPr>
        <w:t>krīzes situācijās</w:t>
      </w:r>
      <w:r>
        <w:rPr>
          <w:rStyle w:val="Strong"/>
          <w:b w:val="0"/>
          <w:bCs w:val="0"/>
        </w:rPr>
        <w:t>;</w:t>
      </w:r>
    </w:p>
    <w:p w14:paraId="66D8EFBC" w14:textId="44EAC1BB" w:rsidR="00C77613" w:rsidRPr="00E707F9" w:rsidRDefault="00977D96" w:rsidP="00E858BA">
      <w:pPr>
        <w:pStyle w:val="ListParagraph"/>
        <w:numPr>
          <w:ilvl w:val="0"/>
          <w:numId w:val="13"/>
        </w:numPr>
        <w:spacing w:before="120"/>
        <w:ind w:left="567" w:hanging="283"/>
        <w:contextualSpacing w:val="0"/>
      </w:pPr>
      <w:r>
        <w:t>s</w:t>
      </w:r>
      <w:r w:rsidR="00C77613">
        <w:t>adarbīb</w:t>
      </w:r>
      <w:r>
        <w:t>a</w:t>
      </w:r>
      <w:r w:rsidR="00C77613">
        <w:t xml:space="preserve"> ar NVO un biedrībām, lai paplašinātu pakalpojumu klāstu un pieejamību.</w:t>
      </w:r>
    </w:p>
    <w:p w14:paraId="3B569737" w14:textId="7A13F3BE" w:rsidR="00977D96" w:rsidRPr="00E858BA" w:rsidRDefault="00C77613" w:rsidP="00E858BA">
      <w:pPr>
        <w:spacing w:before="120"/>
        <w:rPr>
          <w:rStyle w:val="Strong"/>
          <w:b w:val="0"/>
          <w:bCs w:val="0"/>
          <w:u w:val="single"/>
        </w:rPr>
      </w:pPr>
      <w:r w:rsidRPr="00E858BA">
        <w:rPr>
          <w:rStyle w:val="Strong"/>
          <w:b w:val="0"/>
          <w:bCs w:val="0"/>
          <w:u w:val="single"/>
        </w:rPr>
        <w:t>Seniori, vientuļie cilvēki un ilgstoša aprūpe</w:t>
      </w:r>
      <w:r w:rsidR="00977D96" w:rsidRPr="00E858BA">
        <w:rPr>
          <w:rStyle w:val="Strong"/>
          <w:b w:val="0"/>
          <w:bCs w:val="0"/>
          <w:u w:val="single"/>
        </w:rPr>
        <w:t>:</w:t>
      </w:r>
    </w:p>
    <w:p w14:paraId="4F44100F" w14:textId="194D9214" w:rsidR="00C77613" w:rsidRDefault="00977D96" w:rsidP="00E858BA">
      <w:pPr>
        <w:pStyle w:val="ListParagraph"/>
        <w:numPr>
          <w:ilvl w:val="0"/>
          <w:numId w:val="15"/>
        </w:numPr>
        <w:spacing w:before="120"/>
        <w:ind w:left="567" w:hanging="283"/>
        <w:contextualSpacing w:val="0"/>
      </w:pPr>
      <w:r>
        <w:t>r</w:t>
      </w:r>
      <w:r w:rsidR="00C77613">
        <w:t xml:space="preserve">egulāras </w:t>
      </w:r>
      <w:r w:rsidR="00C77613" w:rsidRPr="00977D96">
        <w:rPr>
          <w:rStyle w:val="Strong"/>
          <w:b w:val="0"/>
          <w:bCs w:val="0"/>
        </w:rPr>
        <w:t>mājas vizītes</w:t>
      </w:r>
      <w:r w:rsidR="00C77613">
        <w:t xml:space="preserve"> vientuļajiem pensionāriem</w:t>
      </w:r>
      <w:r>
        <w:t>;</w:t>
      </w:r>
    </w:p>
    <w:p w14:paraId="0128E7CB" w14:textId="2530E6A1" w:rsidR="00C77613" w:rsidRDefault="009A3826" w:rsidP="00E858BA">
      <w:pPr>
        <w:pStyle w:val="ListParagraph"/>
        <w:numPr>
          <w:ilvl w:val="0"/>
          <w:numId w:val="15"/>
        </w:numPr>
        <w:spacing w:before="120"/>
        <w:ind w:left="567" w:hanging="283"/>
        <w:contextualSpacing w:val="0"/>
      </w:pPr>
      <w:r>
        <w:rPr>
          <w:rStyle w:val="Strong"/>
          <w:b w:val="0"/>
          <w:bCs w:val="0"/>
        </w:rPr>
        <w:t>b</w:t>
      </w:r>
      <w:r w:rsidR="00C77613" w:rsidRPr="00977D96">
        <w:rPr>
          <w:rStyle w:val="Strong"/>
          <w:b w:val="0"/>
          <w:bCs w:val="0"/>
        </w:rPr>
        <w:t>ezmaksas sabiedriskais transports</w:t>
      </w:r>
      <w:r w:rsidR="00C77613">
        <w:t xml:space="preserve"> senioriem</w:t>
      </w:r>
      <w:r w:rsidR="00977D96">
        <w:t>;</w:t>
      </w:r>
    </w:p>
    <w:p w14:paraId="19511025" w14:textId="18A64EDC" w:rsidR="00C77613" w:rsidRDefault="009A3826" w:rsidP="00E858BA">
      <w:pPr>
        <w:pStyle w:val="ListParagraph"/>
        <w:numPr>
          <w:ilvl w:val="0"/>
          <w:numId w:val="15"/>
        </w:numPr>
        <w:spacing w:before="120"/>
        <w:ind w:left="567" w:hanging="283"/>
        <w:contextualSpacing w:val="0"/>
      </w:pPr>
      <w:r>
        <w:t>r</w:t>
      </w:r>
      <w:r w:rsidR="00C77613">
        <w:t>egulāras aprūpes aktivitātes un sociālie kontakti</w:t>
      </w:r>
      <w:r w:rsidR="00977D96">
        <w:t>.</w:t>
      </w:r>
    </w:p>
    <w:p w14:paraId="43FFF2D8" w14:textId="09D49726" w:rsidR="00C77613" w:rsidRPr="00E858BA" w:rsidRDefault="00C77613" w:rsidP="00E858BA">
      <w:pPr>
        <w:spacing w:before="120"/>
        <w:rPr>
          <w:rStyle w:val="Strong"/>
          <w:b w:val="0"/>
          <w:bCs w:val="0"/>
          <w:u w:val="single"/>
        </w:rPr>
      </w:pPr>
      <w:r w:rsidRPr="00E858BA">
        <w:rPr>
          <w:rStyle w:val="Strong"/>
          <w:b w:val="0"/>
          <w:bCs w:val="0"/>
          <w:u w:val="single"/>
        </w:rPr>
        <w:t>Administratīvie un organizatoriskie uzlabojumi</w:t>
      </w:r>
      <w:r w:rsidR="00977D96" w:rsidRPr="00E858BA">
        <w:rPr>
          <w:rStyle w:val="Strong"/>
          <w:b w:val="0"/>
          <w:bCs w:val="0"/>
          <w:u w:val="single"/>
        </w:rPr>
        <w:t>:</w:t>
      </w:r>
    </w:p>
    <w:p w14:paraId="4D141AAA" w14:textId="14EEA660" w:rsidR="00C77613" w:rsidRDefault="00977D96" w:rsidP="00E858BA">
      <w:pPr>
        <w:pStyle w:val="ListParagraph"/>
        <w:numPr>
          <w:ilvl w:val="0"/>
          <w:numId w:val="17"/>
        </w:numPr>
        <w:spacing w:before="120"/>
        <w:ind w:left="567" w:hanging="283"/>
        <w:contextualSpacing w:val="0"/>
      </w:pPr>
      <w:r>
        <w:rPr>
          <w:rStyle w:val="Strong"/>
          <w:b w:val="0"/>
          <w:bCs w:val="0"/>
        </w:rPr>
        <w:t>v</w:t>
      </w:r>
      <w:r w:rsidR="00C77613" w:rsidRPr="00977D96">
        <w:rPr>
          <w:rStyle w:val="Strong"/>
          <w:b w:val="0"/>
          <w:bCs w:val="0"/>
        </w:rPr>
        <w:t>ienkāršot birokrātiju</w:t>
      </w:r>
      <w:r w:rsidR="00C77613">
        <w:t xml:space="preserve"> pabalstu piešķiršanā – elektroniskās sistēmas, atteikšanās no liekas dokumentācijas</w:t>
      </w:r>
      <w:r>
        <w:t>;</w:t>
      </w:r>
    </w:p>
    <w:p w14:paraId="174FCF91" w14:textId="3F2BFF9A" w:rsidR="00C77613" w:rsidRDefault="00977D96" w:rsidP="00E858BA">
      <w:pPr>
        <w:pStyle w:val="ListParagraph"/>
        <w:numPr>
          <w:ilvl w:val="0"/>
          <w:numId w:val="17"/>
        </w:numPr>
        <w:spacing w:before="120"/>
        <w:ind w:left="567" w:hanging="283"/>
        <w:contextualSpacing w:val="0"/>
      </w:pPr>
      <w:r>
        <w:t>v</w:t>
      </w:r>
      <w:r w:rsidR="00C77613" w:rsidRPr="00F617BE">
        <w:t>ienkāršot pabalstu un pakalpojumu pieprasīšanas un apstiprināšanas procesu</w:t>
      </w:r>
      <w:r>
        <w:t>.</w:t>
      </w:r>
      <w:r w:rsidR="00C77613">
        <w:t xml:space="preserve"> Ieviest </w:t>
      </w:r>
      <w:r w:rsidR="00C77613" w:rsidRPr="00977D96">
        <w:rPr>
          <w:rStyle w:val="Strong"/>
          <w:b w:val="0"/>
          <w:bCs w:val="0"/>
        </w:rPr>
        <w:t>digitālus rīkus</w:t>
      </w:r>
      <w:r w:rsidR="00C77613">
        <w:t xml:space="preserve"> pakalpojumu pārvaldībai (piem., kalendārs vizītēm, e-pieteikumi)</w:t>
      </w:r>
      <w:r>
        <w:t>;</w:t>
      </w:r>
    </w:p>
    <w:p w14:paraId="6BDA9F0D" w14:textId="71DE8871" w:rsidR="00C77613" w:rsidRPr="00F617BE" w:rsidRDefault="00977D96" w:rsidP="00E858BA">
      <w:pPr>
        <w:pStyle w:val="ListParagraph"/>
        <w:numPr>
          <w:ilvl w:val="0"/>
          <w:numId w:val="17"/>
        </w:numPr>
        <w:spacing w:before="120"/>
        <w:ind w:left="567" w:hanging="283"/>
        <w:contextualSpacing w:val="0"/>
      </w:pPr>
      <w:r>
        <w:t>u</w:t>
      </w:r>
      <w:r w:rsidR="00C77613">
        <w:t xml:space="preserve">zlabot </w:t>
      </w:r>
      <w:r w:rsidR="00C77613" w:rsidRPr="00977D96">
        <w:rPr>
          <w:rStyle w:val="Strong"/>
          <w:b w:val="0"/>
          <w:bCs w:val="0"/>
        </w:rPr>
        <w:t>komunikāciju ar iedzīvotājiem</w:t>
      </w:r>
      <w:r w:rsidR="00C77613">
        <w:t xml:space="preserve"> – skaidrība, pieejamība, informēšana. I</w:t>
      </w:r>
      <w:r w:rsidR="00C77613" w:rsidRPr="00F617BE">
        <w:t>nformācijas pieejamīb</w:t>
      </w:r>
      <w:r>
        <w:t>a</w:t>
      </w:r>
      <w:r w:rsidR="00C77613" w:rsidRPr="00F617BE">
        <w:t xml:space="preserve"> par pieejamajiem pakalpojumiem un atbalsta iespējām.</w:t>
      </w:r>
    </w:p>
    <w:p w14:paraId="712E8AE5" w14:textId="57A62A6C" w:rsidR="004144C2" w:rsidRPr="004144C2" w:rsidRDefault="004144C2" w:rsidP="004144C2">
      <w:r>
        <w:t xml:space="preserve">Apkopojot sniegto informāciju </w:t>
      </w:r>
      <w:r w:rsidR="009331D1">
        <w:t>Sociālajam dienestam būtu piekritīgi šādi</w:t>
      </w:r>
      <w:r>
        <w:t xml:space="preserve"> attīstības virzieni:</w:t>
      </w:r>
    </w:p>
    <w:p w14:paraId="5CDC4AB4" w14:textId="631E1160" w:rsidR="00C77613" w:rsidRPr="00536A52" w:rsidRDefault="007A532D" w:rsidP="00E858BA">
      <w:pPr>
        <w:pStyle w:val="ListParagraph"/>
        <w:numPr>
          <w:ilvl w:val="0"/>
          <w:numId w:val="48"/>
        </w:numPr>
        <w:spacing w:before="120"/>
        <w:ind w:left="714" w:hanging="357"/>
        <w:contextualSpacing w:val="0"/>
      </w:pPr>
      <w:r>
        <w:t>p</w:t>
      </w:r>
      <w:r w:rsidR="00C77613" w:rsidRPr="00536A52">
        <w:t>rioritāri attīstīt pakalpojumus bērniem, ģimenēm un jauniešiem</w:t>
      </w:r>
      <w:r>
        <w:t>;</w:t>
      </w:r>
    </w:p>
    <w:p w14:paraId="0A2AD36E" w14:textId="1CB66813" w:rsidR="00C77613" w:rsidRPr="00536A52" w:rsidRDefault="007A532D" w:rsidP="00E858BA">
      <w:pPr>
        <w:pStyle w:val="ListParagraph"/>
        <w:numPr>
          <w:ilvl w:val="0"/>
          <w:numId w:val="48"/>
        </w:numPr>
        <w:spacing w:before="120"/>
        <w:ind w:left="714" w:hanging="357"/>
        <w:contextualSpacing w:val="0"/>
      </w:pPr>
      <w:r>
        <w:t>p</w:t>
      </w:r>
      <w:r w:rsidR="00C77613" w:rsidRPr="00536A52">
        <w:t>iesaistīt speciālistus un uzlabot pakalpojumu pieejamību</w:t>
      </w:r>
      <w:r w:rsidR="00D96994" w:rsidRPr="00536A52">
        <w:t>,</w:t>
      </w:r>
      <w:r w:rsidR="00C77613" w:rsidRPr="00536A52">
        <w:t xml:space="preserve"> </w:t>
      </w:r>
      <w:r w:rsidR="00D96994" w:rsidRPr="00536A52">
        <w:t>tajā skaitā</w:t>
      </w:r>
      <w:r w:rsidR="00C77613" w:rsidRPr="00536A52">
        <w:t xml:space="preserve"> Carnikavā</w:t>
      </w:r>
      <w:r>
        <w:t>;</w:t>
      </w:r>
    </w:p>
    <w:p w14:paraId="27FDD5FD" w14:textId="0D01997B" w:rsidR="00C77613" w:rsidRPr="00536A52" w:rsidRDefault="00C77613" w:rsidP="00E858BA">
      <w:pPr>
        <w:pStyle w:val="ListParagraph"/>
        <w:numPr>
          <w:ilvl w:val="0"/>
          <w:numId w:val="48"/>
        </w:numPr>
        <w:spacing w:before="120"/>
        <w:ind w:left="714" w:hanging="357"/>
        <w:contextualSpacing w:val="0"/>
      </w:pPr>
      <w:r w:rsidRPr="00536A52">
        <w:t>palielināt finansiālo atbalstu</w:t>
      </w:r>
      <w:r w:rsidR="00D96994" w:rsidRPr="00536A52">
        <w:t>, īpaši nodarbībām bērniem ar funkcionāliem traucējumiem</w:t>
      </w:r>
      <w:r w:rsidR="007A532D">
        <w:t>;</w:t>
      </w:r>
    </w:p>
    <w:p w14:paraId="50071922" w14:textId="30439747" w:rsidR="00C77613" w:rsidRPr="00536A52" w:rsidRDefault="007A532D" w:rsidP="00E858BA">
      <w:pPr>
        <w:pStyle w:val="ListParagraph"/>
        <w:numPr>
          <w:ilvl w:val="0"/>
          <w:numId w:val="48"/>
        </w:numPr>
        <w:spacing w:before="120"/>
        <w:ind w:left="714" w:hanging="357"/>
        <w:contextualSpacing w:val="0"/>
      </w:pPr>
      <w:r>
        <w:t>n</w:t>
      </w:r>
      <w:r w:rsidR="00C77613" w:rsidRPr="00536A52">
        <w:t>odrošināt mobilos risinājumus un elastīgu darba laiku</w:t>
      </w:r>
      <w:r>
        <w:t>;</w:t>
      </w:r>
    </w:p>
    <w:p w14:paraId="142DE61A" w14:textId="048FAB7E" w:rsidR="007B0917" w:rsidRDefault="007A532D" w:rsidP="009331D1">
      <w:pPr>
        <w:pStyle w:val="ListParagraph"/>
        <w:numPr>
          <w:ilvl w:val="0"/>
          <w:numId w:val="48"/>
        </w:numPr>
        <w:spacing w:before="120"/>
        <w:ind w:left="714" w:hanging="357"/>
        <w:contextualSpacing w:val="0"/>
      </w:pPr>
      <w:r>
        <w:t>v</w:t>
      </w:r>
      <w:r w:rsidR="00C77613" w:rsidRPr="00536A52">
        <w:t>ienkāršot administrēšanu un uzlabot informētību.</w:t>
      </w:r>
    </w:p>
    <w:p w14:paraId="78E619ED" w14:textId="77777777" w:rsidR="009331D1" w:rsidRDefault="009331D1" w:rsidP="00E858BA">
      <w:pPr>
        <w:pStyle w:val="ListParagraph"/>
        <w:spacing w:before="120"/>
        <w:ind w:left="714"/>
        <w:contextualSpacing w:val="0"/>
      </w:pPr>
    </w:p>
    <w:p w14:paraId="72FADF13" w14:textId="1169C972" w:rsidR="007B0917" w:rsidRPr="002E54BE" w:rsidRDefault="007B0917" w:rsidP="00F14842">
      <w:pPr>
        <w:pStyle w:val="Heading3"/>
      </w:pPr>
      <w:bookmarkStart w:id="8" w:name="_Toc208746271"/>
      <w:r w:rsidRPr="002E54BE">
        <w:t>Sociālā dienesta sniegtie sociālie pakalpojumi un sociālā palīdzība</w:t>
      </w:r>
      <w:bookmarkEnd w:id="8"/>
    </w:p>
    <w:p w14:paraId="5D21A3C6" w14:textId="1DC28E64" w:rsidR="009331D1" w:rsidRDefault="009331D1" w:rsidP="00015DD2">
      <w:r>
        <w:t>Ādažu novada</w:t>
      </w:r>
      <w:r w:rsidR="00015DD2" w:rsidRPr="00AF47F9">
        <w:t xml:space="preserve"> sociālais dienests ir pašvaldības izveidota iestāde, kas </w:t>
      </w:r>
      <w:r w:rsidRPr="00AF47F9">
        <w:rPr>
          <w:color w:val="auto"/>
        </w:rPr>
        <w:t>kopš 1994. gada</w:t>
      </w:r>
      <w:r w:rsidRPr="00AF47F9">
        <w:t xml:space="preserve"> </w:t>
      </w:r>
      <w:r w:rsidR="00015DD2" w:rsidRPr="00AF47F9">
        <w:t xml:space="preserve">sniedz sociālo palīdzību, organizē un sniedz sociālos pakalpojumus pašvaldības iedzīvotājiem. </w:t>
      </w:r>
    </w:p>
    <w:p w14:paraId="019A970C" w14:textId="068906CC" w:rsidR="00015DD2" w:rsidRDefault="00015DD2" w:rsidP="00015DD2">
      <w:r w:rsidRPr="00AF47F9">
        <w:t xml:space="preserve">Sociālā </w:t>
      </w:r>
      <w:r>
        <w:t>d</w:t>
      </w:r>
      <w:r w:rsidRPr="00AF47F9">
        <w:t xml:space="preserve">ienesta </w:t>
      </w:r>
      <w:r w:rsidR="009331D1">
        <w:t xml:space="preserve">galvenās </w:t>
      </w:r>
      <w:r w:rsidRPr="00AF47F9">
        <w:t xml:space="preserve">funkcijas: </w:t>
      </w:r>
    </w:p>
    <w:p w14:paraId="7225104B" w14:textId="04935CE6" w:rsidR="00015DD2" w:rsidRPr="00AF47F9" w:rsidRDefault="00015DD2" w:rsidP="00E858BA">
      <w:pPr>
        <w:pStyle w:val="ListParagraph"/>
        <w:numPr>
          <w:ilvl w:val="0"/>
          <w:numId w:val="20"/>
        </w:numPr>
        <w:spacing w:before="120"/>
        <w:ind w:left="714" w:hanging="357"/>
        <w:contextualSpacing w:val="0"/>
      </w:pPr>
      <w:r w:rsidRPr="00AF47F9">
        <w:t xml:space="preserve">plānot, organizēt un sniegt sociālos pakalpojumus un palīdzību personām, kuras ir deklarējušas savu dzīvesvietu Ādažu novada administratīvajā teritorijā un personām krīzes situācijā, kuras uzturas Ādažu novada administratīvajā teritorijā, bez noteiktas dzīvesvietas un personām, kuru pēdējā deklarētā dzīvesvieta ir bijusi Ādažu novada administratīvā teritorija, kā arī personām, kurām piešķirts alternatīvais statuss, šo personu ģimenes locekļiem, kuri uzturas Ādažu administratīvajā teritorijā; </w:t>
      </w:r>
    </w:p>
    <w:p w14:paraId="12EEFDA4" w14:textId="77777777" w:rsidR="00015DD2" w:rsidRPr="00AF47F9" w:rsidRDefault="00015DD2" w:rsidP="00E858BA">
      <w:pPr>
        <w:pStyle w:val="ListParagraph"/>
        <w:numPr>
          <w:ilvl w:val="0"/>
          <w:numId w:val="20"/>
        </w:numPr>
        <w:spacing w:before="120"/>
        <w:ind w:left="714" w:hanging="357"/>
        <w:contextualSpacing w:val="0"/>
      </w:pPr>
      <w:r w:rsidRPr="00AF47F9">
        <w:t xml:space="preserve">administrēt pašvaldības budžeta līdzekļus, kas novirzīti dienestam sociālo pakalpojumu un sociālās palīdzības sniegšanai; </w:t>
      </w:r>
    </w:p>
    <w:p w14:paraId="758541BC" w14:textId="77777777" w:rsidR="00015DD2" w:rsidRPr="00AF47F9" w:rsidRDefault="00015DD2" w:rsidP="00E858BA">
      <w:pPr>
        <w:pStyle w:val="ListParagraph"/>
        <w:numPr>
          <w:ilvl w:val="0"/>
          <w:numId w:val="20"/>
        </w:numPr>
        <w:spacing w:before="120"/>
        <w:ind w:left="714" w:hanging="357"/>
        <w:contextualSpacing w:val="0"/>
      </w:pPr>
      <w:r w:rsidRPr="00AF47F9">
        <w:lastRenderedPageBreak/>
        <w:t xml:space="preserve">novērtēt dienesta administrēto un pašvaldības finansēto sociālo pakalpojumu un sociālās palīdzības kvalitāti; </w:t>
      </w:r>
    </w:p>
    <w:p w14:paraId="1437BC3D" w14:textId="77777777" w:rsidR="00015DD2" w:rsidRPr="00AF47F9" w:rsidRDefault="00015DD2" w:rsidP="00E858BA">
      <w:pPr>
        <w:pStyle w:val="ListParagraph"/>
        <w:numPr>
          <w:ilvl w:val="0"/>
          <w:numId w:val="20"/>
        </w:numPr>
        <w:spacing w:before="120"/>
        <w:ind w:left="714" w:hanging="357"/>
        <w:contextualSpacing w:val="0"/>
      </w:pPr>
      <w:r w:rsidRPr="00AF47F9">
        <w:t xml:space="preserve">nodrošināt informācijas pieejamību Ādažu novada iedzīvotājiem par tiesībām un iespējām saņemt sociālos pakalpojumus un sociālo palīdzību, kā arī to saņemšanas kārtību un dienesta darbu; </w:t>
      </w:r>
    </w:p>
    <w:p w14:paraId="393D3C37" w14:textId="51D68617" w:rsidR="00015DD2" w:rsidRPr="00AF47F9" w:rsidRDefault="00015DD2" w:rsidP="00E858BA">
      <w:pPr>
        <w:pStyle w:val="ListParagraph"/>
        <w:numPr>
          <w:ilvl w:val="0"/>
          <w:numId w:val="20"/>
        </w:numPr>
        <w:spacing w:before="120"/>
        <w:ind w:left="714" w:hanging="357"/>
        <w:contextualSpacing w:val="0"/>
      </w:pPr>
      <w:r w:rsidRPr="00AF47F9">
        <w:t>novērst vai mazināt invaliditātes, darbnespējas, brīvības atņemšanas, soda izciešanas, atkarības vai vardarbības un citu apstākļu izraisītās negatīvās sociālās sekas Ādažu novada iedzīvotājiem</w:t>
      </w:r>
      <w:r w:rsidR="009331D1">
        <w:t>.</w:t>
      </w:r>
      <w:r w:rsidRPr="00AF47F9">
        <w:t xml:space="preserve"> </w:t>
      </w:r>
    </w:p>
    <w:p w14:paraId="74D5CEED" w14:textId="675AB62A" w:rsidR="007B0917" w:rsidRDefault="00E0012A" w:rsidP="007B0917">
      <w:r w:rsidRPr="00AF47F9">
        <w:t>Sociāl</w:t>
      </w:r>
      <w:r>
        <w:t>o</w:t>
      </w:r>
      <w:r w:rsidRPr="00AF47F9">
        <w:t xml:space="preserve"> </w:t>
      </w:r>
      <w:r w:rsidR="00015DD2" w:rsidRPr="00AF47F9">
        <w:t xml:space="preserve">dienestu veido tā darbības virzieniem atbilstošas nodaļas un struktūrvienības, kas ir pakļautas dienesta </w:t>
      </w:r>
      <w:r w:rsidR="00015DD2" w:rsidRPr="00AF47F9">
        <w:rPr>
          <w:color w:val="auto"/>
        </w:rPr>
        <w:t xml:space="preserve">vadītājam </w:t>
      </w:r>
      <w:r w:rsidR="00015DD2" w:rsidRPr="00015DD2">
        <w:rPr>
          <w:color w:val="auto"/>
        </w:rPr>
        <w:t xml:space="preserve">(sk. </w:t>
      </w:r>
      <w:r w:rsidR="009331D1">
        <w:rPr>
          <w:color w:val="auto"/>
        </w:rPr>
        <w:t>4</w:t>
      </w:r>
      <w:r w:rsidR="00015DD2" w:rsidRPr="00015DD2">
        <w:rPr>
          <w:color w:val="auto"/>
        </w:rPr>
        <w:t>.</w:t>
      </w:r>
      <w:r w:rsidR="009331D1">
        <w:rPr>
          <w:color w:val="auto"/>
        </w:rPr>
        <w:t>6</w:t>
      </w:r>
      <w:r w:rsidR="00015DD2" w:rsidRPr="00015DD2">
        <w:rPr>
          <w:color w:val="auto"/>
        </w:rPr>
        <w:t xml:space="preserve">. att.): </w:t>
      </w:r>
    </w:p>
    <w:p w14:paraId="0C775B08" w14:textId="2EC78F5D" w:rsidR="00AB5DA9" w:rsidRDefault="000D2988" w:rsidP="00AB5DA9">
      <w:r w:rsidRPr="000D2988">
        <w:rPr>
          <w:noProof/>
        </w:rPr>
        <w:drawing>
          <wp:inline distT="0" distB="0" distL="0" distR="0" wp14:anchorId="535471FC" wp14:editId="03C80A48">
            <wp:extent cx="5693375" cy="306260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418" cy="3065855"/>
                    </a:xfrm>
                    <a:prstGeom prst="rect">
                      <a:avLst/>
                    </a:prstGeom>
                    <a:noFill/>
                    <a:ln>
                      <a:noFill/>
                    </a:ln>
                  </pic:spPr>
                </pic:pic>
              </a:graphicData>
            </a:graphic>
          </wp:inline>
        </w:drawing>
      </w:r>
    </w:p>
    <w:p w14:paraId="2FE0B043" w14:textId="77465EB5" w:rsidR="00AB5DA9" w:rsidRPr="00AA7F51" w:rsidRDefault="009331D1" w:rsidP="00AB5DA9">
      <w:pPr>
        <w:jc w:val="center"/>
        <w:rPr>
          <w:b/>
          <w:bCs/>
          <w:sz w:val="22"/>
        </w:rPr>
      </w:pPr>
      <w:r w:rsidRPr="00AA7F51">
        <w:rPr>
          <w:i/>
          <w:iCs/>
          <w:sz w:val="22"/>
        </w:rPr>
        <w:t>4</w:t>
      </w:r>
      <w:r w:rsidR="00AB5DA9" w:rsidRPr="00AA7F51">
        <w:rPr>
          <w:i/>
          <w:iCs/>
          <w:sz w:val="22"/>
        </w:rPr>
        <w:t>.</w:t>
      </w:r>
      <w:r w:rsidRPr="00AA7F51">
        <w:rPr>
          <w:i/>
          <w:iCs/>
          <w:sz w:val="22"/>
        </w:rPr>
        <w:t>6</w:t>
      </w:r>
      <w:r w:rsidR="00AB5DA9" w:rsidRPr="00AA7F51">
        <w:rPr>
          <w:i/>
          <w:iCs/>
          <w:sz w:val="22"/>
        </w:rPr>
        <w:t>. att.</w:t>
      </w:r>
      <w:r w:rsidR="00AB5DA9" w:rsidRPr="00AA7F51">
        <w:rPr>
          <w:b/>
          <w:bCs/>
          <w:sz w:val="22"/>
        </w:rPr>
        <w:t xml:space="preserve"> Sociālā dienesta struktūra </w:t>
      </w:r>
    </w:p>
    <w:p w14:paraId="7D58A605" w14:textId="2574D903" w:rsidR="00EA157D" w:rsidRPr="00AF47F9" w:rsidRDefault="00EA157D" w:rsidP="00EA157D">
      <w:pPr>
        <w:rPr>
          <w:rStyle w:val="FontStyle185"/>
        </w:rPr>
      </w:pPr>
      <w:r w:rsidRPr="00AF47F9">
        <w:t>Sociālais dienests analizē, kādi sociālie pakalpojumi un pabalstu veidi būtu nepieciešami pašvaldības iedzīvotājiem un informē pašvaldību par nepieciešamību papildināt sociālo pabalstu un pakalpojumu klāstu.</w:t>
      </w:r>
    </w:p>
    <w:p w14:paraId="78AFE77F" w14:textId="23FE38BE" w:rsidR="00614E69" w:rsidRPr="00AA7F51" w:rsidRDefault="00614E69" w:rsidP="00317068">
      <w:pPr>
        <w:pStyle w:val="Heading4"/>
      </w:pPr>
      <w:bookmarkStart w:id="9" w:name="_Toc208746272"/>
      <w:r w:rsidRPr="00AA7F51">
        <w:t>Sociālā dienesta sniegtā sociālā palīdzība</w:t>
      </w:r>
      <w:bookmarkEnd w:id="9"/>
      <w:r w:rsidRPr="00AA7F51">
        <w:t xml:space="preserve"> </w:t>
      </w:r>
    </w:p>
    <w:p w14:paraId="0EDE0CD5" w14:textId="3A8C2F59" w:rsidR="00614E69" w:rsidRPr="00AF47F9" w:rsidRDefault="00614E69" w:rsidP="00614E69">
      <w:pPr>
        <w:rPr>
          <w:rStyle w:val="apple-converted-space"/>
          <w:szCs w:val="24"/>
          <w:shd w:val="clear" w:color="auto" w:fill="FFFFFF"/>
        </w:rPr>
      </w:pPr>
      <w:r w:rsidRPr="00AF47F9">
        <w:rPr>
          <w:rStyle w:val="apple-converted-space"/>
          <w:szCs w:val="24"/>
          <w:shd w:val="clear" w:color="auto" w:fill="FFFFFF"/>
        </w:rPr>
        <w:t>Sociālās palīdzības mērķis ir sniegt materiālu atbalstu mājsaimniecībām ar zemiem ienākumiem, lai nodrošinātu ienākumus garantētā minimālā ienākumu</w:t>
      </w:r>
      <w:r>
        <w:rPr>
          <w:rStyle w:val="apple-converted-space"/>
          <w:szCs w:val="24"/>
          <w:shd w:val="clear" w:color="auto" w:fill="FFFFFF"/>
        </w:rPr>
        <w:t xml:space="preserve"> (turpmāk </w:t>
      </w:r>
      <w:r w:rsidR="00795791">
        <w:rPr>
          <w:rStyle w:val="apple-converted-space"/>
          <w:szCs w:val="24"/>
          <w:shd w:val="clear" w:color="auto" w:fill="FFFFFF"/>
        </w:rPr>
        <w:t xml:space="preserve">– </w:t>
      </w:r>
      <w:r>
        <w:rPr>
          <w:rStyle w:val="apple-converted-space"/>
          <w:szCs w:val="24"/>
          <w:shd w:val="clear" w:color="auto" w:fill="FFFFFF"/>
        </w:rPr>
        <w:t>GMI)</w:t>
      </w:r>
      <w:r w:rsidRPr="00AF47F9">
        <w:rPr>
          <w:rStyle w:val="apple-converted-space"/>
          <w:szCs w:val="24"/>
          <w:shd w:val="clear" w:color="auto" w:fill="FFFFFF"/>
        </w:rPr>
        <w:t xml:space="preserve"> sliekšņa līmenī un segtu ar mājokļa lietošanu saistītos izdevumus, kā arī sniegt atbalstu atsevišķu izdevumu apmaksai un krīzes situācijās. Sociālā palīdzība tiek piešķirta personai, kura saviem spēkiem nespēj nodrošināt sevi vai pārvarēt īpašas dzīves grūtības un kura nesaņem ne no viena cita pietiekamu palīdzību. Personai ir tiesības uz personisku un materiālu palīdzību, kas atbilst tās vajadzībām, dod iespēju pašpalīdzībai un veicina tās iesaistīšanos sabiedrības dzīvē.</w:t>
      </w:r>
    </w:p>
    <w:p w14:paraId="779F057E" w14:textId="77777777" w:rsidR="00614E69" w:rsidRPr="00AF47F9" w:rsidRDefault="00614E69" w:rsidP="00614E69">
      <w:r w:rsidRPr="00AF47F9">
        <w:rPr>
          <w:rStyle w:val="apple-converted-space"/>
          <w:szCs w:val="24"/>
          <w:shd w:val="clear" w:color="auto" w:fill="FFFFFF"/>
        </w:rPr>
        <w:t>Pašvaldības sociālā palīdzība tiek iedalīta divās grupās – pamata sociālās palīdzības pabalsti un papildu sociālās palīdzības pabalsti.</w:t>
      </w:r>
      <w:r w:rsidRPr="00AF47F9">
        <w:rPr>
          <w:shd w:val="clear" w:color="auto" w:fill="FFFFFF"/>
        </w:rPr>
        <w:t xml:space="preserve"> </w:t>
      </w:r>
      <w:r w:rsidRPr="00AF47F9">
        <w:t>Pamata sociālās palīdzības pabalsti ir GMI pabalsts un mājokļa pabalsts. Papildu sociālās palīdzības pabalsti ir pabalsti atsevišķu izdevumu segšanai, kā arī pabalsts krīzes situācijā.</w:t>
      </w:r>
      <w:r w:rsidRPr="00AF47F9">
        <w:rPr>
          <w:rStyle w:val="apple-converted-space"/>
          <w:szCs w:val="24"/>
          <w:shd w:val="clear" w:color="auto" w:fill="FFFFFF"/>
        </w:rPr>
        <w:t xml:space="preserve"> Sociālās palīdzības pabalstus piešķir, veicot ienākumu izvērtēšanu, izņemot pabalstu krīzes situācijā. </w:t>
      </w:r>
      <w:r w:rsidRPr="00AF47F9">
        <w:t>Sociālo palīdzību sniedz pamatojoties uz dažādiem normatīvajiem aktiem - likumiem, Ministru kabineta noteikumiem un Ādažu novada pašvaldības saistošajiem noteikumiem.</w:t>
      </w:r>
    </w:p>
    <w:p w14:paraId="2AA2A2DE" w14:textId="77777777" w:rsidR="00614E69" w:rsidRPr="00AF47F9" w:rsidRDefault="00614E69" w:rsidP="00614E69">
      <w:r w:rsidRPr="00AF47F9">
        <w:lastRenderedPageBreak/>
        <w:t xml:space="preserve">Ādažu novada pašvaldības saistošajos noteikumos ir noteikti sekojoši sociālās palīdzības pabalstu veidi: </w:t>
      </w:r>
    </w:p>
    <w:p w14:paraId="3C4EEE4C" w14:textId="77777777" w:rsidR="00614E69" w:rsidRPr="00AF47F9" w:rsidRDefault="00614E69" w:rsidP="00E12A40">
      <w:pPr>
        <w:pStyle w:val="ListParagraph"/>
        <w:numPr>
          <w:ilvl w:val="0"/>
          <w:numId w:val="21"/>
        </w:numPr>
        <w:contextualSpacing w:val="0"/>
      </w:pPr>
      <w:r w:rsidRPr="00AF47F9">
        <w:t>GMI pabalsts;</w:t>
      </w:r>
    </w:p>
    <w:p w14:paraId="3B18B6AC" w14:textId="77777777" w:rsidR="00614E69" w:rsidRPr="00AF47F9" w:rsidRDefault="00614E69" w:rsidP="00E12A40">
      <w:pPr>
        <w:pStyle w:val="ListParagraph"/>
        <w:numPr>
          <w:ilvl w:val="0"/>
          <w:numId w:val="21"/>
        </w:numPr>
        <w:contextualSpacing w:val="0"/>
      </w:pPr>
      <w:r w:rsidRPr="00AF47F9">
        <w:t>mājokļa pabalsts īres un komunālo maksājumu apmaksai un cietā kurināmā iegādei;</w:t>
      </w:r>
    </w:p>
    <w:p w14:paraId="3E24AEE3" w14:textId="2B38F391" w:rsidR="00614E69" w:rsidRPr="00AF47F9" w:rsidRDefault="00614E69" w:rsidP="00E12A40">
      <w:pPr>
        <w:pStyle w:val="ListParagraph"/>
        <w:numPr>
          <w:ilvl w:val="0"/>
          <w:numId w:val="21"/>
        </w:numPr>
        <w:contextualSpacing w:val="0"/>
      </w:pPr>
      <w:r w:rsidRPr="00AF47F9">
        <w:t>pabalsts atsevišķu izdevumu apmaksai</w:t>
      </w:r>
      <w:r w:rsidR="009D792C">
        <w:t xml:space="preserve"> -</w:t>
      </w:r>
      <w:r w:rsidRPr="00AF47F9">
        <w:t xml:space="preserve"> ēdināšanai izglītības iestādēs, veselības aprūpei, skolas piederumu un apģērba iegādei, sociālās funkcionēšanas nodrošināšanai, personai, kurai objektīvu apstākļu dēļ nav deklarētās dzīvesvietas;</w:t>
      </w:r>
    </w:p>
    <w:p w14:paraId="20562278" w14:textId="17A91A63" w:rsidR="00614E69" w:rsidRPr="00AF47F9" w:rsidRDefault="00614E69" w:rsidP="00E12A40">
      <w:pPr>
        <w:pStyle w:val="ListParagraph"/>
        <w:numPr>
          <w:ilvl w:val="0"/>
          <w:numId w:val="21"/>
        </w:numPr>
        <w:contextualSpacing w:val="0"/>
      </w:pPr>
      <w:r w:rsidRPr="00AF47F9">
        <w:t>pabalsts krīzes un ārkārtas situācijā</w:t>
      </w:r>
      <w:r w:rsidR="00F77210">
        <w:t xml:space="preserve"> (</w:t>
      </w:r>
      <w:r w:rsidR="009D792C">
        <w:t>4</w:t>
      </w:r>
      <w:r w:rsidR="00F77210">
        <w:t>.2. tabul</w:t>
      </w:r>
      <w:r w:rsidR="00C61766">
        <w:t>a</w:t>
      </w:r>
      <w:r w:rsidR="00F77210">
        <w:t>)</w:t>
      </w:r>
      <w:r w:rsidRPr="00AF47F9">
        <w:t>.</w:t>
      </w:r>
    </w:p>
    <w:p w14:paraId="1ED887A7" w14:textId="4D66099A" w:rsidR="00795791" w:rsidRPr="00231235" w:rsidRDefault="009D792C" w:rsidP="00231235">
      <w:pPr>
        <w:pStyle w:val="ListParagraph"/>
        <w:jc w:val="right"/>
        <w:rPr>
          <w:i/>
          <w:iCs/>
          <w:sz w:val="22"/>
        </w:rPr>
      </w:pPr>
      <w:r>
        <w:rPr>
          <w:i/>
          <w:iCs/>
          <w:sz w:val="22"/>
        </w:rPr>
        <w:t>4</w:t>
      </w:r>
      <w:r w:rsidR="00231235">
        <w:rPr>
          <w:i/>
          <w:iCs/>
          <w:sz w:val="22"/>
        </w:rPr>
        <w:t>.2</w:t>
      </w:r>
      <w:r w:rsidR="00795791" w:rsidRPr="00231235">
        <w:rPr>
          <w:i/>
          <w:iCs/>
          <w:sz w:val="22"/>
        </w:rPr>
        <w:t>.</w:t>
      </w:r>
      <w:r w:rsidR="00231235">
        <w:rPr>
          <w:i/>
          <w:iCs/>
          <w:sz w:val="22"/>
        </w:rPr>
        <w:t xml:space="preserve"> </w:t>
      </w:r>
      <w:r w:rsidR="00795791" w:rsidRPr="00231235">
        <w:rPr>
          <w:i/>
          <w:iCs/>
          <w:sz w:val="22"/>
        </w:rPr>
        <w:t>tabula</w:t>
      </w:r>
    </w:p>
    <w:p w14:paraId="01E845ED" w14:textId="42C68DF4" w:rsidR="00231235" w:rsidRDefault="00795791" w:rsidP="006D41E4">
      <w:pPr>
        <w:spacing w:after="0"/>
        <w:jc w:val="center"/>
        <w:rPr>
          <w:b/>
          <w:bCs/>
          <w:sz w:val="22"/>
        </w:rPr>
      </w:pPr>
      <w:r w:rsidRPr="00231235">
        <w:rPr>
          <w:b/>
          <w:bCs/>
          <w:sz w:val="22"/>
        </w:rPr>
        <w:t>Sociālās palīdzības pabalstu saņēmēju skaits un izlietoto līdzekļu salīdzinājums</w:t>
      </w:r>
    </w:p>
    <w:p w14:paraId="4AC4AAAD" w14:textId="6A7ABE6D" w:rsidR="00795791" w:rsidRPr="00231235" w:rsidRDefault="00795791" w:rsidP="006D41E4">
      <w:pPr>
        <w:jc w:val="center"/>
        <w:rPr>
          <w:b/>
          <w:bCs/>
          <w:sz w:val="22"/>
        </w:rPr>
      </w:pPr>
      <w:r w:rsidRPr="00231235">
        <w:rPr>
          <w:b/>
          <w:bCs/>
          <w:sz w:val="22"/>
        </w:rPr>
        <w:t>2022. - 2024. gadā</w:t>
      </w:r>
    </w:p>
    <w:tbl>
      <w:tblPr>
        <w:tblStyle w:val="TableGrid"/>
        <w:tblW w:w="9067" w:type="dxa"/>
        <w:tblLayout w:type="fixed"/>
        <w:tblLook w:val="04A0" w:firstRow="1" w:lastRow="0" w:firstColumn="1" w:lastColumn="0" w:noHBand="0" w:noVBand="1"/>
      </w:tblPr>
      <w:tblGrid>
        <w:gridCol w:w="3964"/>
        <w:gridCol w:w="709"/>
        <w:gridCol w:w="709"/>
        <w:gridCol w:w="709"/>
        <w:gridCol w:w="992"/>
        <w:gridCol w:w="992"/>
        <w:gridCol w:w="992"/>
      </w:tblGrid>
      <w:tr w:rsidR="00795791" w:rsidRPr="002B07C9" w14:paraId="58F87281" w14:textId="77777777" w:rsidTr="00E858BA">
        <w:tc>
          <w:tcPr>
            <w:tcW w:w="3964" w:type="dxa"/>
            <w:shd w:val="clear" w:color="auto" w:fill="DAE9F7" w:themeFill="text2" w:themeFillTint="1A"/>
            <w:vAlign w:val="center"/>
          </w:tcPr>
          <w:p w14:paraId="75D498B8" w14:textId="5E8B3747" w:rsidR="00795791" w:rsidRPr="00E858BA" w:rsidRDefault="00795791" w:rsidP="006A66ED">
            <w:pPr>
              <w:spacing w:after="0"/>
              <w:jc w:val="center"/>
              <w:rPr>
                <w:b/>
                <w:bCs/>
                <w:color w:val="auto"/>
                <w:sz w:val="22"/>
                <w:szCs w:val="22"/>
              </w:rPr>
            </w:pPr>
            <w:r w:rsidRPr="00E858BA">
              <w:rPr>
                <w:b/>
                <w:bCs/>
                <w:color w:val="auto"/>
                <w:sz w:val="22"/>
              </w:rPr>
              <w:t>Sociālās palīdzības pabalsti</w:t>
            </w:r>
          </w:p>
        </w:tc>
        <w:tc>
          <w:tcPr>
            <w:tcW w:w="2127" w:type="dxa"/>
            <w:gridSpan w:val="3"/>
            <w:shd w:val="clear" w:color="auto" w:fill="DAE9F7" w:themeFill="text2" w:themeFillTint="1A"/>
          </w:tcPr>
          <w:p w14:paraId="77F3BDEE" w14:textId="1DD492EF" w:rsidR="00795791" w:rsidRPr="00E858BA" w:rsidRDefault="009D792C" w:rsidP="002B07C9">
            <w:pPr>
              <w:spacing w:after="0"/>
              <w:jc w:val="center"/>
              <w:rPr>
                <w:b/>
                <w:bCs/>
                <w:color w:val="auto"/>
                <w:sz w:val="22"/>
                <w:szCs w:val="22"/>
              </w:rPr>
            </w:pPr>
            <w:r w:rsidRPr="00E858BA">
              <w:rPr>
                <w:b/>
                <w:bCs/>
                <w:color w:val="auto"/>
                <w:sz w:val="22"/>
              </w:rPr>
              <w:t>P</w:t>
            </w:r>
            <w:r w:rsidR="00795791" w:rsidRPr="00E858BA">
              <w:rPr>
                <w:b/>
                <w:bCs/>
                <w:color w:val="auto"/>
                <w:sz w:val="22"/>
              </w:rPr>
              <w:t>alīdzības saņēmēju skaits</w:t>
            </w:r>
          </w:p>
        </w:tc>
        <w:tc>
          <w:tcPr>
            <w:tcW w:w="2976" w:type="dxa"/>
            <w:gridSpan w:val="3"/>
            <w:shd w:val="clear" w:color="auto" w:fill="DAE9F7" w:themeFill="text2" w:themeFillTint="1A"/>
          </w:tcPr>
          <w:p w14:paraId="5CCA53A9" w14:textId="7C200DB0" w:rsidR="00795791" w:rsidRPr="00E858BA" w:rsidRDefault="009D792C" w:rsidP="002B07C9">
            <w:pPr>
              <w:spacing w:after="0"/>
              <w:jc w:val="center"/>
              <w:rPr>
                <w:b/>
                <w:bCs/>
                <w:color w:val="auto"/>
                <w:sz w:val="22"/>
                <w:szCs w:val="22"/>
              </w:rPr>
            </w:pPr>
            <w:r w:rsidRPr="00E858BA">
              <w:rPr>
                <w:b/>
                <w:bCs/>
                <w:color w:val="auto"/>
                <w:sz w:val="22"/>
              </w:rPr>
              <w:t>P</w:t>
            </w:r>
            <w:r w:rsidR="00795791" w:rsidRPr="00E858BA">
              <w:rPr>
                <w:b/>
                <w:bCs/>
                <w:color w:val="auto"/>
                <w:sz w:val="22"/>
              </w:rPr>
              <w:t>abalstiem izlietotie līdzekļi, EUR</w:t>
            </w:r>
          </w:p>
        </w:tc>
      </w:tr>
      <w:tr w:rsidR="009D792C" w:rsidRPr="002B07C9" w14:paraId="68C1047B" w14:textId="77777777" w:rsidTr="00E858BA">
        <w:tc>
          <w:tcPr>
            <w:tcW w:w="3964" w:type="dxa"/>
          </w:tcPr>
          <w:p w14:paraId="4E4D9F38" w14:textId="74BA1DEF" w:rsidR="00795791" w:rsidRPr="00E858BA" w:rsidRDefault="00795791" w:rsidP="00E858BA">
            <w:pPr>
              <w:spacing w:after="0"/>
              <w:jc w:val="right"/>
              <w:rPr>
                <w:sz w:val="22"/>
                <w:szCs w:val="22"/>
              </w:rPr>
            </w:pPr>
          </w:p>
        </w:tc>
        <w:tc>
          <w:tcPr>
            <w:tcW w:w="709" w:type="dxa"/>
          </w:tcPr>
          <w:p w14:paraId="12E217D0" w14:textId="77777777" w:rsidR="00795791" w:rsidRPr="00E858BA" w:rsidRDefault="00795791" w:rsidP="002B07C9">
            <w:pPr>
              <w:spacing w:after="0"/>
              <w:jc w:val="center"/>
              <w:rPr>
                <w:sz w:val="22"/>
                <w:szCs w:val="22"/>
              </w:rPr>
            </w:pPr>
            <w:r w:rsidRPr="00E858BA">
              <w:rPr>
                <w:sz w:val="22"/>
              </w:rPr>
              <w:t>2022</w:t>
            </w:r>
          </w:p>
        </w:tc>
        <w:tc>
          <w:tcPr>
            <w:tcW w:w="709" w:type="dxa"/>
          </w:tcPr>
          <w:p w14:paraId="06B852B2" w14:textId="77777777" w:rsidR="00795791" w:rsidRPr="00E858BA" w:rsidRDefault="00795791" w:rsidP="002B07C9">
            <w:pPr>
              <w:spacing w:after="0"/>
              <w:jc w:val="center"/>
              <w:rPr>
                <w:sz w:val="22"/>
                <w:szCs w:val="22"/>
              </w:rPr>
            </w:pPr>
            <w:r w:rsidRPr="00E858BA">
              <w:rPr>
                <w:sz w:val="22"/>
              </w:rPr>
              <w:t>2023</w:t>
            </w:r>
          </w:p>
        </w:tc>
        <w:tc>
          <w:tcPr>
            <w:tcW w:w="709" w:type="dxa"/>
          </w:tcPr>
          <w:p w14:paraId="684918C1" w14:textId="77777777" w:rsidR="00795791" w:rsidRPr="00E858BA" w:rsidRDefault="00795791" w:rsidP="002B07C9">
            <w:pPr>
              <w:spacing w:after="0"/>
              <w:jc w:val="center"/>
              <w:rPr>
                <w:sz w:val="22"/>
                <w:szCs w:val="22"/>
              </w:rPr>
            </w:pPr>
            <w:r w:rsidRPr="00E858BA">
              <w:rPr>
                <w:sz w:val="22"/>
              </w:rPr>
              <w:t>2024</w:t>
            </w:r>
          </w:p>
        </w:tc>
        <w:tc>
          <w:tcPr>
            <w:tcW w:w="992" w:type="dxa"/>
          </w:tcPr>
          <w:p w14:paraId="574796C1" w14:textId="77777777" w:rsidR="00795791" w:rsidRPr="00E858BA" w:rsidRDefault="00795791" w:rsidP="002B07C9">
            <w:pPr>
              <w:spacing w:after="0"/>
              <w:jc w:val="center"/>
              <w:rPr>
                <w:sz w:val="22"/>
                <w:szCs w:val="22"/>
              </w:rPr>
            </w:pPr>
            <w:r w:rsidRPr="00E858BA">
              <w:rPr>
                <w:sz w:val="22"/>
              </w:rPr>
              <w:t>2022</w:t>
            </w:r>
          </w:p>
        </w:tc>
        <w:tc>
          <w:tcPr>
            <w:tcW w:w="992" w:type="dxa"/>
          </w:tcPr>
          <w:p w14:paraId="706F4081" w14:textId="77777777" w:rsidR="00795791" w:rsidRPr="00E858BA" w:rsidRDefault="00795791" w:rsidP="002B07C9">
            <w:pPr>
              <w:spacing w:after="0"/>
              <w:jc w:val="center"/>
              <w:rPr>
                <w:sz w:val="22"/>
                <w:szCs w:val="22"/>
              </w:rPr>
            </w:pPr>
            <w:r w:rsidRPr="00E858BA">
              <w:rPr>
                <w:sz w:val="22"/>
              </w:rPr>
              <w:t>2023</w:t>
            </w:r>
          </w:p>
        </w:tc>
        <w:tc>
          <w:tcPr>
            <w:tcW w:w="992" w:type="dxa"/>
          </w:tcPr>
          <w:p w14:paraId="770A7F42" w14:textId="77777777" w:rsidR="00795791" w:rsidRPr="00E858BA" w:rsidRDefault="00795791" w:rsidP="002B07C9">
            <w:pPr>
              <w:spacing w:after="0"/>
              <w:jc w:val="center"/>
              <w:rPr>
                <w:sz w:val="22"/>
                <w:szCs w:val="22"/>
              </w:rPr>
            </w:pPr>
            <w:r w:rsidRPr="00E858BA">
              <w:rPr>
                <w:sz w:val="22"/>
              </w:rPr>
              <w:t>2024</w:t>
            </w:r>
          </w:p>
        </w:tc>
      </w:tr>
      <w:tr w:rsidR="009D792C" w:rsidRPr="002B07C9" w14:paraId="1C7C800F" w14:textId="77777777" w:rsidTr="00E858BA">
        <w:tc>
          <w:tcPr>
            <w:tcW w:w="3964" w:type="dxa"/>
          </w:tcPr>
          <w:p w14:paraId="4FD5C61D" w14:textId="77777777" w:rsidR="00795791" w:rsidRPr="00E858BA" w:rsidRDefault="00795791" w:rsidP="00E858BA">
            <w:pPr>
              <w:spacing w:after="0"/>
              <w:jc w:val="left"/>
              <w:rPr>
                <w:sz w:val="22"/>
                <w:szCs w:val="22"/>
              </w:rPr>
            </w:pPr>
            <w:r w:rsidRPr="00E858BA">
              <w:rPr>
                <w:sz w:val="22"/>
              </w:rPr>
              <w:t>GMI pabalsts</w:t>
            </w:r>
          </w:p>
        </w:tc>
        <w:tc>
          <w:tcPr>
            <w:tcW w:w="709" w:type="dxa"/>
          </w:tcPr>
          <w:p w14:paraId="571E21CC" w14:textId="77777777" w:rsidR="00795791" w:rsidRPr="00E858BA" w:rsidRDefault="00795791" w:rsidP="002B07C9">
            <w:pPr>
              <w:spacing w:after="0"/>
              <w:jc w:val="center"/>
              <w:rPr>
                <w:sz w:val="22"/>
                <w:szCs w:val="22"/>
              </w:rPr>
            </w:pPr>
            <w:r w:rsidRPr="00E858BA">
              <w:rPr>
                <w:sz w:val="22"/>
              </w:rPr>
              <w:t>367</w:t>
            </w:r>
          </w:p>
        </w:tc>
        <w:tc>
          <w:tcPr>
            <w:tcW w:w="709" w:type="dxa"/>
          </w:tcPr>
          <w:p w14:paraId="3A037217" w14:textId="77777777" w:rsidR="00795791" w:rsidRPr="00E858BA" w:rsidRDefault="00795791" w:rsidP="002B07C9">
            <w:pPr>
              <w:spacing w:after="0"/>
              <w:jc w:val="center"/>
              <w:rPr>
                <w:sz w:val="22"/>
                <w:szCs w:val="22"/>
              </w:rPr>
            </w:pPr>
            <w:r w:rsidRPr="00E858BA">
              <w:rPr>
                <w:sz w:val="22"/>
              </w:rPr>
              <w:t>77</w:t>
            </w:r>
          </w:p>
        </w:tc>
        <w:tc>
          <w:tcPr>
            <w:tcW w:w="709" w:type="dxa"/>
          </w:tcPr>
          <w:p w14:paraId="313CB42C" w14:textId="77777777" w:rsidR="00795791" w:rsidRPr="00E858BA" w:rsidRDefault="00795791" w:rsidP="002B07C9">
            <w:pPr>
              <w:spacing w:after="0"/>
              <w:jc w:val="center"/>
              <w:rPr>
                <w:sz w:val="22"/>
                <w:szCs w:val="22"/>
              </w:rPr>
            </w:pPr>
            <w:r w:rsidRPr="00E858BA">
              <w:rPr>
                <w:sz w:val="22"/>
              </w:rPr>
              <w:t>66</w:t>
            </w:r>
          </w:p>
        </w:tc>
        <w:tc>
          <w:tcPr>
            <w:tcW w:w="992" w:type="dxa"/>
          </w:tcPr>
          <w:p w14:paraId="00D8D155" w14:textId="77777777" w:rsidR="00795791" w:rsidRPr="00E858BA" w:rsidRDefault="00795791" w:rsidP="002B07C9">
            <w:pPr>
              <w:spacing w:after="0"/>
              <w:jc w:val="center"/>
              <w:rPr>
                <w:sz w:val="22"/>
                <w:szCs w:val="22"/>
              </w:rPr>
            </w:pPr>
            <w:r w:rsidRPr="00E858BA">
              <w:rPr>
                <w:sz w:val="22"/>
              </w:rPr>
              <w:t>117029</w:t>
            </w:r>
          </w:p>
        </w:tc>
        <w:tc>
          <w:tcPr>
            <w:tcW w:w="992" w:type="dxa"/>
          </w:tcPr>
          <w:p w14:paraId="18E35916" w14:textId="77777777" w:rsidR="00795791" w:rsidRPr="00E858BA" w:rsidRDefault="00795791" w:rsidP="002B07C9">
            <w:pPr>
              <w:spacing w:after="0"/>
              <w:jc w:val="center"/>
              <w:rPr>
                <w:sz w:val="22"/>
                <w:szCs w:val="22"/>
              </w:rPr>
            </w:pPr>
            <w:r w:rsidRPr="00E858BA">
              <w:rPr>
                <w:sz w:val="22"/>
              </w:rPr>
              <w:t>26341</w:t>
            </w:r>
          </w:p>
        </w:tc>
        <w:tc>
          <w:tcPr>
            <w:tcW w:w="992" w:type="dxa"/>
          </w:tcPr>
          <w:p w14:paraId="64DD651A" w14:textId="77777777" w:rsidR="00795791" w:rsidRPr="00E858BA" w:rsidRDefault="00795791" w:rsidP="002B07C9">
            <w:pPr>
              <w:spacing w:after="0"/>
              <w:jc w:val="center"/>
              <w:rPr>
                <w:sz w:val="22"/>
                <w:szCs w:val="22"/>
              </w:rPr>
            </w:pPr>
            <w:r w:rsidRPr="00E858BA">
              <w:rPr>
                <w:sz w:val="22"/>
              </w:rPr>
              <w:t>25191</w:t>
            </w:r>
          </w:p>
        </w:tc>
      </w:tr>
      <w:tr w:rsidR="009D792C" w:rsidRPr="002B07C9" w14:paraId="29511277" w14:textId="77777777" w:rsidTr="00E858BA">
        <w:tc>
          <w:tcPr>
            <w:tcW w:w="3964" w:type="dxa"/>
          </w:tcPr>
          <w:p w14:paraId="6F4986EE" w14:textId="77777777" w:rsidR="00795791" w:rsidRPr="00E858BA" w:rsidRDefault="00795791" w:rsidP="00E858BA">
            <w:pPr>
              <w:spacing w:after="0"/>
              <w:jc w:val="left"/>
              <w:rPr>
                <w:sz w:val="22"/>
                <w:szCs w:val="22"/>
              </w:rPr>
            </w:pPr>
            <w:r w:rsidRPr="00E858BA">
              <w:rPr>
                <w:sz w:val="22"/>
              </w:rPr>
              <w:t>Mājokļa pabalsts</w:t>
            </w:r>
          </w:p>
        </w:tc>
        <w:tc>
          <w:tcPr>
            <w:tcW w:w="709" w:type="dxa"/>
          </w:tcPr>
          <w:p w14:paraId="72CA3D3D" w14:textId="77777777" w:rsidR="00795791" w:rsidRPr="00E858BA" w:rsidRDefault="00795791" w:rsidP="002B07C9">
            <w:pPr>
              <w:spacing w:after="0"/>
              <w:jc w:val="center"/>
              <w:rPr>
                <w:sz w:val="22"/>
                <w:szCs w:val="22"/>
              </w:rPr>
            </w:pPr>
            <w:r w:rsidRPr="00E858BA">
              <w:rPr>
                <w:sz w:val="22"/>
              </w:rPr>
              <w:t>274</w:t>
            </w:r>
          </w:p>
        </w:tc>
        <w:tc>
          <w:tcPr>
            <w:tcW w:w="709" w:type="dxa"/>
          </w:tcPr>
          <w:p w14:paraId="539C32D6" w14:textId="77777777" w:rsidR="00795791" w:rsidRPr="00E858BA" w:rsidRDefault="00795791" w:rsidP="002B07C9">
            <w:pPr>
              <w:spacing w:after="0"/>
              <w:jc w:val="center"/>
              <w:rPr>
                <w:sz w:val="22"/>
                <w:szCs w:val="22"/>
              </w:rPr>
            </w:pPr>
            <w:r w:rsidRPr="00E858BA">
              <w:rPr>
                <w:sz w:val="22"/>
              </w:rPr>
              <w:t>283</w:t>
            </w:r>
          </w:p>
        </w:tc>
        <w:tc>
          <w:tcPr>
            <w:tcW w:w="709" w:type="dxa"/>
          </w:tcPr>
          <w:p w14:paraId="2A572851" w14:textId="77777777" w:rsidR="00795791" w:rsidRPr="00E858BA" w:rsidRDefault="00795791" w:rsidP="002B07C9">
            <w:pPr>
              <w:spacing w:after="0"/>
              <w:jc w:val="center"/>
              <w:rPr>
                <w:sz w:val="22"/>
                <w:szCs w:val="22"/>
              </w:rPr>
            </w:pPr>
            <w:r w:rsidRPr="00E858BA">
              <w:rPr>
                <w:sz w:val="22"/>
              </w:rPr>
              <w:t>235</w:t>
            </w:r>
          </w:p>
        </w:tc>
        <w:tc>
          <w:tcPr>
            <w:tcW w:w="992" w:type="dxa"/>
          </w:tcPr>
          <w:p w14:paraId="6CB26678" w14:textId="77777777" w:rsidR="00795791" w:rsidRPr="00E858BA" w:rsidRDefault="00795791" w:rsidP="002B07C9">
            <w:pPr>
              <w:spacing w:after="0"/>
              <w:jc w:val="center"/>
              <w:rPr>
                <w:sz w:val="22"/>
                <w:szCs w:val="22"/>
              </w:rPr>
            </w:pPr>
            <w:r w:rsidRPr="00E858BA">
              <w:rPr>
                <w:sz w:val="22"/>
              </w:rPr>
              <w:t>109040</w:t>
            </w:r>
          </w:p>
        </w:tc>
        <w:tc>
          <w:tcPr>
            <w:tcW w:w="992" w:type="dxa"/>
          </w:tcPr>
          <w:p w14:paraId="1311E888" w14:textId="77777777" w:rsidR="00795791" w:rsidRPr="00E858BA" w:rsidRDefault="00795791" w:rsidP="002B07C9">
            <w:pPr>
              <w:spacing w:after="0"/>
              <w:jc w:val="center"/>
              <w:rPr>
                <w:sz w:val="22"/>
                <w:szCs w:val="22"/>
              </w:rPr>
            </w:pPr>
            <w:r w:rsidRPr="00E858BA">
              <w:rPr>
                <w:sz w:val="22"/>
              </w:rPr>
              <w:t>163926</w:t>
            </w:r>
          </w:p>
        </w:tc>
        <w:tc>
          <w:tcPr>
            <w:tcW w:w="992" w:type="dxa"/>
          </w:tcPr>
          <w:p w14:paraId="31126247" w14:textId="77777777" w:rsidR="00795791" w:rsidRPr="00E858BA" w:rsidRDefault="00795791" w:rsidP="002B07C9">
            <w:pPr>
              <w:spacing w:after="0"/>
              <w:jc w:val="center"/>
              <w:rPr>
                <w:sz w:val="22"/>
                <w:szCs w:val="22"/>
              </w:rPr>
            </w:pPr>
            <w:r w:rsidRPr="00E858BA">
              <w:rPr>
                <w:sz w:val="22"/>
              </w:rPr>
              <w:t>139624</w:t>
            </w:r>
          </w:p>
        </w:tc>
      </w:tr>
      <w:tr w:rsidR="009D792C" w:rsidRPr="002B07C9" w14:paraId="1A436142" w14:textId="77777777" w:rsidTr="00E858BA">
        <w:tc>
          <w:tcPr>
            <w:tcW w:w="3964" w:type="dxa"/>
          </w:tcPr>
          <w:p w14:paraId="263E1C73" w14:textId="77777777" w:rsidR="00795791" w:rsidRPr="00E858BA" w:rsidRDefault="00795791" w:rsidP="00E858BA">
            <w:pPr>
              <w:spacing w:after="0"/>
              <w:jc w:val="left"/>
              <w:rPr>
                <w:sz w:val="22"/>
                <w:szCs w:val="22"/>
              </w:rPr>
            </w:pPr>
            <w:r w:rsidRPr="00E858BA">
              <w:rPr>
                <w:sz w:val="22"/>
              </w:rPr>
              <w:t>Pabalsts atsevišķu izdevumu apmaksai</w:t>
            </w:r>
          </w:p>
        </w:tc>
        <w:tc>
          <w:tcPr>
            <w:tcW w:w="709" w:type="dxa"/>
          </w:tcPr>
          <w:p w14:paraId="37D62A9D" w14:textId="501FDC80" w:rsidR="00795791" w:rsidRPr="00E858BA" w:rsidRDefault="00795791" w:rsidP="002B07C9">
            <w:pPr>
              <w:spacing w:after="0"/>
              <w:jc w:val="center"/>
              <w:rPr>
                <w:sz w:val="22"/>
                <w:szCs w:val="22"/>
              </w:rPr>
            </w:pPr>
            <w:r w:rsidRPr="00E858BA">
              <w:rPr>
                <w:sz w:val="22"/>
              </w:rPr>
              <w:t>207</w:t>
            </w:r>
          </w:p>
        </w:tc>
        <w:tc>
          <w:tcPr>
            <w:tcW w:w="709" w:type="dxa"/>
          </w:tcPr>
          <w:p w14:paraId="2E2DA3C6" w14:textId="47DB509B" w:rsidR="00795791" w:rsidRPr="00E858BA" w:rsidRDefault="00795791" w:rsidP="002B07C9">
            <w:pPr>
              <w:spacing w:after="0"/>
              <w:jc w:val="center"/>
              <w:rPr>
                <w:sz w:val="22"/>
                <w:szCs w:val="22"/>
              </w:rPr>
            </w:pPr>
            <w:r w:rsidRPr="00E858BA">
              <w:rPr>
                <w:sz w:val="22"/>
              </w:rPr>
              <w:t>198</w:t>
            </w:r>
          </w:p>
        </w:tc>
        <w:tc>
          <w:tcPr>
            <w:tcW w:w="709" w:type="dxa"/>
          </w:tcPr>
          <w:p w14:paraId="27F0BB7F" w14:textId="599AFE21" w:rsidR="00795791" w:rsidRPr="00E858BA" w:rsidRDefault="00795791" w:rsidP="002B07C9">
            <w:pPr>
              <w:spacing w:after="0"/>
              <w:jc w:val="center"/>
              <w:rPr>
                <w:sz w:val="22"/>
                <w:szCs w:val="22"/>
              </w:rPr>
            </w:pPr>
            <w:r w:rsidRPr="00E858BA">
              <w:rPr>
                <w:sz w:val="22"/>
              </w:rPr>
              <w:t>185</w:t>
            </w:r>
          </w:p>
        </w:tc>
        <w:tc>
          <w:tcPr>
            <w:tcW w:w="992" w:type="dxa"/>
          </w:tcPr>
          <w:p w14:paraId="5955C570" w14:textId="5E9B0815" w:rsidR="00795791" w:rsidRPr="00E858BA" w:rsidRDefault="00795791" w:rsidP="002B07C9">
            <w:pPr>
              <w:spacing w:after="0"/>
              <w:jc w:val="center"/>
              <w:rPr>
                <w:sz w:val="22"/>
                <w:szCs w:val="22"/>
              </w:rPr>
            </w:pPr>
            <w:r w:rsidRPr="00E858BA">
              <w:rPr>
                <w:sz w:val="22"/>
              </w:rPr>
              <w:t>19822</w:t>
            </w:r>
          </w:p>
        </w:tc>
        <w:tc>
          <w:tcPr>
            <w:tcW w:w="992" w:type="dxa"/>
          </w:tcPr>
          <w:p w14:paraId="4A842C68" w14:textId="08188DDA" w:rsidR="00795791" w:rsidRPr="00E858BA" w:rsidRDefault="00795791" w:rsidP="002B07C9">
            <w:pPr>
              <w:spacing w:after="0"/>
              <w:jc w:val="center"/>
              <w:rPr>
                <w:sz w:val="22"/>
                <w:szCs w:val="22"/>
              </w:rPr>
            </w:pPr>
            <w:r w:rsidRPr="00E858BA">
              <w:rPr>
                <w:sz w:val="22"/>
              </w:rPr>
              <w:t>23443</w:t>
            </w:r>
          </w:p>
        </w:tc>
        <w:tc>
          <w:tcPr>
            <w:tcW w:w="992" w:type="dxa"/>
          </w:tcPr>
          <w:p w14:paraId="4BA88000" w14:textId="63910331" w:rsidR="00795791" w:rsidRPr="00E858BA" w:rsidRDefault="00795791" w:rsidP="002B07C9">
            <w:pPr>
              <w:spacing w:after="0"/>
              <w:jc w:val="center"/>
              <w:rPr>
                <w:sz w:val="22"/>
                <w:szCs w:val="22"/>
              </w:rPr>
            </w:pPr>
            <w:r w:rsidRPr="00E858BA">
              <w:rPr>
                <w:sz w:val="22"/>
              </w:rPr>
              <w:t>22593</w:t>
            </w:r>
          </w:p>
        </w:tc>
      </w:tr>
      <w:tr w:rsidR="009D792C" w:rsidRPr="002B07C9" w14:paraId="76DF8A9F" w14:textId="77777777" w:rsidTr="00E858BA">
        <w:tc>
          <w:tcPr>
            <w:tcW w:w="3964" w:type="dxa"/>
          </w:tcPr>
          <w:p w14:paraId="25F6F1FA" w14:textId="77777777" w:rsidR="00795791" w:rsidRPr="00E858BA" w:rsidRDefault="00795791" w:rsidP="00E858BA">
            <w:pPr>
              <w:spacing w:after="0"/>
              <w:jc w:val="left"/>
              <w:rPr>
                <w:sz w:val="22"/>
                <w:szCs w:val="22"/>
              </w:rPr>
            </w:pPr>
            <w:r w:rsidRPr="00E858BA">
              <w:rPr>
                <w:sz w:val="22"/>
              </w:rPr>
              <w:t>Pabalsts krīzes un ārkārtas situācijā</w:t>
            </w:r>
          </w:p>
        </w:tc>
        <w:tc>
          <w:tcPr>
            <w:tcW w:w="709" w:type="dxa"/>
          </w:tcPr>
          <w:p w14:paraId="0DADC4DD" w14:textId="77777777" w:rsidR="00795791" w:rsidRPr="00E858BA" w:rsidRDefault="00795791" w:rsidP="002B07C9">
            <w:pPr>
              <w:spacing w:after="0"/>
              <w:jc w:val="center"/>
              <w:rPr>
                <w:sz w:val="22"/>
                <w:szCs w:val="22"/>
              </w:rPr>
            </w:pPr>
            <w:r w:rsidRPr="00E858BA">
              <w:rPr>
                <w:sz w:val="22"/>
              </w:rPr>
              <w:t>330</w:t>
            </w:r>
          </w:p>
        </w:tc>
        <w:tc>
          <w:tcPr>
            <w:tcW w:w="709" w:type="dxa"/>
          </w:tcPr>
          <w:p w14:paraId="5E65F8DF" w14:textId="77777777" w:rsidR="00795791" w:rsidRPr="00E858BA" w:rsidRDefault="00795791" w:rsidP="002B07C9">
            <w:pPr>
              <w:spacing w:after="0"/>
              <w:jc w:val="center"/>
              <w:rPr>
                <w:sz w:val="22"/>
                <w:szCs w:val="22"/>
              </w:rPr>
            </w:pPr>
            <w:r w:rsidRPr="00E858BA">
              <w:rPr>
                <w:sz w:val="22"/>
              </w:rPr>
              <w:t>36</w:t>
            </w:r>
          </w:p>
        </w:tc>
        <w:tc>
          <w:tcPr>
            <w:tcW w:w="709" w:type="dxa"/>
          </w:tcPr>
          <w:p w14:paraId="090971C2" w14:textId="77777777" w:rsidR="00795791" w:rsidRPr="00E858BA" w:rsidRDefault="00795791" w:rsidP="002B07C9">
            <w:pPr>
              <w:spacing w:after="0"/>
              <w:jc w:val="center"/>
              <w:rPr>
                <w:sz w:val="22"/>
                <w:szCs w:val="22"/>
              </w:rPr>
            </w:pPr>
            <w:r w:rsidRPr="00E858BA">
              <w:rPr>
                <w:sz w:val="22"/>
              </w:rPr>
              <w:t>25</w:t>
            </w:r>
          </w:p>
        </w:tc>
        <w:tc>
          <w:tcPr>
            <w:tcW w:w="992" w:type="dxa"/>
          </w:tcPr>
          <w:p w14:paraId="4A5DE4C9" w14:textId="77777777" w:rsidR="00795791" w:rsidRPr="00E858BA" w:rsidRDefault="00795791" w:rsidP="002B07C9">
            <w:pPr>
              <w:spacing w:after="0"/>
              <w:jc w:val="center"/>
              <w:rPr>
                <w:sz w:val="22"/>
                <w:szCs w:val="22"/>
              </w:rPr>
            </w:pPr>
            <w:r w:rsidRPr="00E858BA">
              <w:rPr>
                <w:sz w:val="22"/>
              </w:rPr>
              <w:t>92636</w:t>
            </w:r>
          </w:p>
        </w:tc>
        <w:tc>
          <w:tcPr>
            <w:tcW w:w="992" w:type="dxa"/>
          </w:tcPr>
          <w:p w14:paraId="0F1ECD89" w14:textId="77777777" w:rsidR="00795791" w:rsidRPr="00E858BA" w:rsidRDefault="00795791" w:rsidP="002B07C9">
            <w:pPr>
              <w:spacing w:after="0"/>
              <w:jc w:val="center"/>
              <w:rPr>
                <w:sz w:val="22"/>
                <w:szCs w:val="22"/>
              </w:rPr>
            </w:pPr>
            <w:r w:rsidRPr="00E858BA">
              <w:rPr>
                <w:sz w:val="22"/>
              </w:rPr>
              <w:t>10 152</w:t>
            </w:r>
          </w:p>
        </w:tc>
        <w:tc>
          <w:tcPr>
            <w:tcW w:w="992" w:type="dxa"/>
          </w:tcPr>
          <w:p w14:paraId="2BBFC46E" w14:textId="77777777" w:rsidR="00795791" w:rsidRPr="00E858BA" w:rsidRDefault="00795791" w:rsidP="002B07C9">
            <w:pPr>
              <w:spacing w:after="0"/>
              <w:jc w:val="center"/>
              <w:rPr>
                <w:sz w:val="22"/>
                <w:szCs w:val="22"/>
              </w:rPr>
            </w:pPr>
            <w:r w:rsidRPr="00E858BA">
              <w:rPr>
                <w:sz w:val="22"/>
              </w:rPr>
              <w:t>8314</w:t>
            </w:r>
          </w:p>
        </w:tc>
      </w:tr>
    </w:tbl>
    <w:p w14:paraId="0DA7BCA9" w14:textId="77777777" w:rsidR="00795791" w:rsidRDefault="00795791" w:rsidP="00795791"/>
    <w:p w14:paraId="7CA8C77D" w14:textId="72C5FF47" w:rsidR="00795791" w:rsidRPr="00AF47F9" w:rsidRDefault="00795791" w:rsidP="00795791">
      <w:r w:rsidRPr="00AF47F9">
        <w:t xml:space="preserve">2022. gadā strauji palielinājās sociālās palīdzības saņēmēju skaits saistībā ar energoresursu sadārdzinājumu un Krievijas Federācijas izraisīto </w:t>
      </w:r>
      <w:r w:rsidR="009D792C">
        <w:t>karu</w:t>
      </w:r>
      <w:r w:rsidRPr="00AF47F9">
        <w:t xml:space="preserve"> Ukrainā. Samazinoties cenu kāpumam un Ukrainas civiliedzīvotāju migrācijai, 2024. gadā palīdzības saņēmēju skaits samazinājās. </w:t>
      </w:r>
    </w:p>
    <w:p w14:paraId="71FA1213" w14:textId="77777777" w:rsidR="00795791" w:rsidRPr="00AF47F9" w:rsidRDefault="00795791" w:rsidP="00795791">
      <w:r w:rsidRPr="00AF47F9">
        <w:t>Pašvaldība izvērtē atbilstību trūcīgas un maznodrošinātas mājsaimniecības statusam, kas dod tiesības saņemt ne tikai pašvaldības noteiktos pabalstus, bet arī valsts noteiktos atvieglojumus.</w:t>
      </w:r>
    </w:p>
    <w:p w14:paraId="219452EC" w14:textId="77777777" w:rsidR="00795791" w:rsidRPr="00AF47F9" w:rsidRDefault="00795791" w:rsidP="00795791">
      <w:r w:rsidRPr="00AF47F9">
        <w:t xml:space="preserve">Mājsaimniecību ienākumu slieksni trūcīgas un maznodrošinātas mājsaimniecības statusam  nosaka </w:t>
      </w:r>
      <w:r>
        <w:t>SPSPL</w:t>
      </w:r>
      <w:r w:rsidRPr="00AF47F9">
        <w:t xml:space="preserve">. Minimālo ienākumu sliekšņus nosaka procentuālā apmērā no </w:t>
      </w:r>
      <w:r>
        <w:t>CSP</w:t>
      </w:r>
      <w:r w:rsidRPr="00AF47F9">
        <w:t xml:space="preserve"> publicētās minimālo ienākumu mediānas uz vienu patērētāju mēnesī, kas tiek pārskatīts katru gadu.</w:t>
      </w:r>
    </w:p>
    <w:p w14:paraId="384A6581" w14:textId="30DF3457" w:rsidR="00795791" w:rsidRPr="006A66ED" w:rsidRDefault="00AA7F51" w:rsidP="00EC10C7">
      <w:pPr>
        <w:pStyle w:val="ListParagraph"/>
        <w:spacing w:before="120"/>
        <w:contextualSpacing w:val="0"/>
        <w:jc w:val="right"/>
        <w:rPr>
          <w:i/>
          <w:iCs/>
          <w:sz w:val="22"/>
        </w:rPr>
      </w:pPr>
      <w:r>
        <w:rPr>
          <w:i/>
          <w:iCs/>
          <w:sz w:val="22"/>
        </w:rPr>
        <w:t>4</w:t>
      </w:r>
      <w:r w:rsidR="006A66ED" w:rsidRPr="006A66ED">
        <w:rPr>
          <w:i/>
          <w:iCs/>
          <w:sz w:val="22"/>
        </w:rPr>
        <w:t>.3.</w:t>
      </w:r>
      <w:r w:rsidR="00795791" w:rsidRPr="006A66ED">
        <w:rPr>
          <w:i/>
          <w:iCs/>
          <w:sz w:val="22"/>
        </w:rPr>
        <w:t>tabula</w:t>
      </w:r>
    </w:p>
    <w:p w14:paraId="0F3752D7" w14:textId="2989F2A9" w:rsidR="00795791" w:rsidRDefault="00795791" w:rsidP="006D41E4">
      <w:pPr>
        <w:spacing w:after="0"/>
        <w:ind w:left="1134" w:hanging="1134"/>
        <w:jc w:val="center"/>
        <w:rPr>
          <w:b/>
          <w:bCs/>
          <w:sz w:val="22"/>
        </w:rPr>
      </w:pPr>
      <w:r w:rsidRPr="006A66ED">
        <w:rPr>
          <w:b/>
          <w:bCs/>
          <w:sz w:val="22"/>
        </w:rPr>
        <w:t>Trūcīgo un maznodrošināto mājsaimniecību skaita salīdzinājums 2022. - 2024. gadā</w:t>
      </w:r>
    </w:p>
    <w:p w14:paraId="4F6DA125" w14:textId="77777777" w:rsidR="00AA7F51" w:rsidRPr="006A66ED" w:rsidRDefault="00AA7F51" w:rsidP="006D41E4">
      <w:pPr>
        <w:spacing w:after="0"/>
        <w:ind w:left="1134" w:hanging="1134"/>
        <w:jc w:val="center"/>
        <w:rPr>
          <w:b/>
          <w:bCs/>
          <w:sz w:val="22"/>
        </w:rPr>
      </w:pPr>
    </w:p>
    <w:tbl>
      <w:tblPr>
        <w:tblW w:w="907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968"/>
        <w:gridCol w:w="1701"/>
        <w:gridCol w:w="1559"/>
        <w:gridCol w:w="851"/>
      </w:tblGrid>
      <w:tr w:rsidR="00795791" w:rsidRPr="00AF47F9" w14:paraId="5BF29CC2" w14:textId="77777777" w:rsidTr="00E858BA">
        <w:trPr>
          <w:trHeight w:val="20"/>
          <w:jc w:val="center"/>
        </w:trPr>
        <w:tc>
          <w:tcPr>
            <w:tcW w:w="4968" w:type="dxa"/>
            <w:shd w:val="clear" w:color="auto" w:fill="DAE9F7" w:themeFill="text2" w:themeFillTint="1A"/>
          </w:tcPr>
          <w:p w14:paraId="5871B50E" w14:textId="7DE7B6A8" w:rsidR="00795791" w:rsidRPr="00E858BA" w:rsidRDefault="00795791" w:rsidP="00F77210">
            <w:pPr>
              <w:spacing w:after="0"/>
              <w:jc w:val="center"/>
              <w:rPr>
                <w:sz w:val="22"/>
              </w:rPr>
            </w:pPr>
          </w:p>
        </w:tc>
        <w:tc>
          <w:tcPr>
            <w:tcW w:w="1701" w:type="dxa"/>
            <w:shd w:val="clear" w:color="auto" w:fill="DAE9F7" w:themeFill="text2" w:themeFillTint="1A"/>
            <w:vAlign w:val="center"/>
          </w:tcPr>
          <w:p w14:paraId="1D3BC7B5" w14:textId="77777777" w:rsidR="00795791" w:rsidRPr="00E858BA" w:rsidRDefault="00795791" w:rsidP="00F77210">
            <w:pPr>
              <w:spacing w:after="0"/>
              <w:jc w:val="center"/>
              <w:rPr>
                <w:b/>
                <w:bCs/>
                <w:sz w:val="22"/>
              </w:rPr>
            </w:pPr>
            <w:r w:rsidRPr="00E858BA">
              <w:rPr>
                <w:b/>
                <w:bCs/>
                <w:sz w:val="22"/>
              </w:rPr>
              <w:t>2022</w:t>
            </w:r>
          </w:p>
        </w:tc>
        <w:tc>
          <w:tcPr>
            <w:tcW w:w="1559" w:type="dxa"/>
            <w:shd w:val="clear" w:color="auto" w:fill="DAE9F7" w:themeFill="text2" w:themeFillTint="1A"/>
            <w:vAlign w:val="center"/>
          </w:tcPr>
          <w:p w14:paraId="19693AA1" w14:textId="77777777" w:rsidR="00795791" w:rsidRPr="00E858BA" w:rsidRDefault="00795791" w:rsidP="00F77210">
            <w:pPr>
              <w:spacing w:after="0"/>
              <w:jc w:val="center"/>
              <w:rPr>
                <w:b/>
                <w:bCs/>
                <w:sz w:val="22"/>
              </w:rPr>
            </w:pPr>
            <w:r w:rsidRPr="00E858BA">
              <w:rPr>
                <w:b/>
                <w:bCs/>
                <w:sz w:val="22"/>
              </w:rPr>
              <w:t>2023</w:t>
            </w:r>
          </w:p>
        </w:tc>
        <w:tc>
          <w:tcPr>
            <w:tcW w:w="851" w:type="dxa"/>
            <w:shd w:val="clear" w:color="auto" w:fill="DAE9F7" w:themeFill="text2" w:themeFillTint="1A"/>
            <w:vAlign w:val="center"/>
          </w:tcPr>
          <w:p w14:paraId="74FAFE17" w14:textId="77777777" w:rsidR="00795791" w:rsidRPr="00E858BA" w:rsidRDefault="00795791" w:rsidP="00F77210">
            <w:pPr>
              <w:spacing w:after="0"/>
              <w:jc w:val="center"/>
              <w:rPr>
                <w:b/>
                <w:bCs/>
                <w:sz w:val="22"/>
              </w:rPr>
            </w:pPr>
            <w:r w:rsidRPr="00E858BA">
              <w:rPr>
                <w:b/>
                <w:bCs/>
                <w:sz w:val="22"/>
              </w:rPr>
              <w:t>2024</w:t>
            </w:r>
          </w:p>
        </w:tc>
      </w:tr>
      <w:tr w:rsidR="00795791" w:rsidRPr="00AF47F9" w14:paraId="1098DF1B" w14:textId="77777777" w:rsidTr="00E858BA">
        <w:trPr>
          <w:trHeight w:val="20"/>
          <w:jc w:val="center"/>
        </w:trPr>
        <w:tc>
          <w:tcPr>
            <w:tcW w:w="4968" w:type="dxa"/>
          </w:tcPr>
          <w:p w14:paraId="0574A79B" w14:textId="77777777" w:rsidR="00795791" w:rsidRPr="00E858BA" w:rsidRDefault="00795791" w:rsidP="00E858BA">
            <w:pPr>
              <w:spacing w:after="0"/>
              <w:jc w:val="left"/>
              <w:rPr>
                <w:sz w:val="22"/>
                <w:highlight w:val="yellow"/>
              </w:rPr>
            </w:pPr>
            <w:r w:rsidRPr="00E858BA">
              <w:rPr>
                <w:sz w:val="22"/>
              </w:rPr>
              <w:t>Trūcīgas mājsaimniecības</w:t>
            </w:r>
          </w:p>
        </w:tc>
        <w:tc>
          <w:tcPr>
            <w:tcW w:w="1701" w:type="dxa"/>
            <w:vAlign w:val="center"/>
          </w:tcPr>
          <w:p w14:paraId="674E92B7" w14:textId="77777777" w:rsidR="00795791" w:rsidRPr="00E858BA" w:rsidRDefault="00795791" w:rsidP="00F77210">
            <w:pPr>
              <w:spacing w:after="0"/>
              <w:jc w:val="center"/>
              <w:rPr>
                <w:sz w:val="22"/>
                <w:highlight w:val="yellow"/>
              </w:rPr>
            </w:pPr>
            <w:r w:rsidRPr="00E858BA">
              <w:rPr>
                <w:sz w:val="22"/>
              </w:rPr>
              <w:t>134</w:t>
            </w:r>
          </w:p>
        </w:tc>
        <w:tc>
          <w:tcPr>
            <w:tcW w:w="1559" w:type="dxa"/>
            <w:vAlign w:val="center"/>
          </w:tcPr>
          <w:p w14:paraId="4C5F532B" w14:textId="77777777" w:rsidR="00795791" w:rsidRPr="00E858BA" w:rsidRDefault="00795791" w:rsidP="00F77210">
            <w:pPr>
              <w:spacing w:after="0"/>
              <w:jc w:val="center"/>
              <w:rPr>
                <w:sz w:val="22"/>
                <w:highlight w:val="yellow"/>
              </w:rPr>
            </w:pPr>
            <w:r w:rsidRPr="00E858BA">
              <w:rPr>
                <w:sz w:val="22"/>
              </w:rPr>
              <w:t>112</w:t>
            </w:r>
          </w:p>
        </w:tc>
        <w:tc>
          <w:tcPr>
            <w:tcW w:w="851" w:type="dxa"/>
            <w:vAlign w:val="center"/>
          </w:tcPr>
          <w:p w14:paraId="0006668D" w14:textId="77777777" w:rsidR="00795791" w:rsidRPr="00E858BA" w:rsidRDefault="00795791" w:rsidP="00F77210">
            <w:pPr>
              <w:spacing w:after="0"/>
              <w:jc w:val="center"/>
              <w:rPr>
                <w:sz w:val="22"/>
                <w:highlight w:val="yellow"/>
              </w:rPr>
            </w:pPr>
            <w:r w:rsidRPr="00E858BA">
              <w:rPr>
                <w:sz w:val="22"/>
              </w:rPr>
              <w:t>109</w:t>
            </w:r>
          </w:p>
        </w:tc>
      </w:tr>
      <w:tr w:rsidR="00795791" w:rsidRPr="00AF47F9" w14:paraId="54613BB1" w14:textId="77777777" w:rsidTr="00E858BA">
        <w:trPr>
          <w:trHeight w:val="20"/>
          <w:jc w:val="center"/>
        </w:trPr>
        <w:tc>
          <w:tcPr>
            <w:tcW w:w="4968" w:type="dxa"/>
          </w:tcPr>
          <w:p w14:paraId="53B3C4E8" w14:textId="77777777" w:rsidR="00795791" w:rsidRPr="00E858BA" w:rsidRDefault="00795791" w:rsidP="00E858BA">
            <w:pPr>
              <w:spacing w:after="0"/>
              <w:jc w:val="left"/>
              <w:rPr>
                <w:sz w:val="22"/>
                <w:highlight w:val="yellow"/>
              </w:rPr>
            </w:pPr>
            <w:r w:rsidRPr="00E858BA">
              <w:rPr>
                <w:sz w:val="22"/>
              </w:rPr>
              <w:t>Maznodrošinātas mājsaimniecības</w:t>
            </w:r>
          </w:p>
        </w:tc>
        <w:tc>
          <w:tcPr>
            <w:tcW w:w="1701" w:type="dxa"/>
            <w:vAlign w:val="center"/>
          </w:tcPr>
          <w:p w14:paraId="3295E552" w14:textId="77777777" w:rsidR="00795791" w:rsidRPr="00E858BA" w:rsidRDefault="00795791" w:rsidP="00F77210">
            <w:pPr>
              <w:spacing w:after="0"/>
              <w:jc w:val="center"/>
              <w:rPr>
                <w:sz w:val="22"/>
                <w:highlight w:val="yellow"/>
              </w:rPr>
            </w:pPr>
            <w:r w:rsidRPr="00E858BA">
              <w:rPr>
                <w:sz w:val="22"/>
              </w:rPr>
              <w:t>191</w:t>
            </w:r>
          </w:p>
        </w:tc>
        <w:tc>
          <w:tcPr>
            <w:tcW w:w="1559" w:type="dxa"/>
            <w:vAlign w:val="center"/>
          </w:tcPr>
          <w:p w14:paraId="3B8B57C7" w14:textId="77777777" w:rsidR="00795791" w:rsidRPr="00E858BA" w:rsidRDefault="00795791" w:rsidP="00F77210">
            <w:pPr>
              <w:spacing w:after="0"/>
              <w:jc w:val="center"/>
              <w:rPr>
                <w:sz w:val="22"/>
                <w:highlight w:val="yellow"/>
              </w:rPr>
            </w:pPr>
            <w:r w:rsidRPr="00E858BA">
              <w:rPr>
                <w:sz w:val="22"/>
              </w:rPr>
              <w:t>181</w:t>
            </w:r>
          </w:p>
        </w:tc>
        <w:tc>
          <w:tcPr>
            <w:tcW w:w="851" w:type="dxa"/>
            <w:vAlign w:val="center"/>
          </w:tcPr>
          <w:p w14:paraId="6BB330BA" w14:textId="77777777" w:rsidR="00795791" w:rsidRPr="00E858BA" w:rsidRDefault="00795791" w:rsidP="00F77210">
            <w:pPr>
              <w:spacing w:after="0"/>
              <w:jc w:val="center"/>
              <w:rPr>
                <w:sz w:val="22"/>
                <w:highlight w:val="yellow"/>
              </w:rPr>
            </w:pPr>
            <w:r w:rsidRPr="00E858BA">
              <w:rPr>
                <w:sz w:val="22"/>
              </w:rPr>
              <w:t>165</w:t>
            </w:r>
          </w:p>
        </w:tc>
      </w:tr>
    </w:tbl>
    <w:p w14:paraId="313BD356" w14:textId="77777777" w:rsidR="00795791" w:rsidRPr="00AF47F9" w:rsidRDefault="00795791" w:rsidP="00795791">
      <w:pPr>
        <w:spacing w:after="0" w:line="256" w:lineRule="auto"/>
        <w:jc w:val="center"/>
        <w:rPr>
          <w:i/>
          <w:iCs/>
          <w:color w:val="FF0000"/>
          <w:szCs w:val="24"/>
        </w:rPr>
      </w:pPr>
    </w:p>
    <w:p w14:paraId="7B50C253" w14:textId="05E8D6B3" w:rsidR="00AA7F51" w:rsidRDefault="00AA7F51" w:rsidP="00E858BA">
      <w:pPr>
        <w:spacing w:after="0"/>
      </w:pPr>
      <w:r>
        <w:rPr>
          <w:szCs w:val="24"/>
        </w:rPr>
        <w:t>S</w:t>
      </w:r>
      <w:r w:rsidR="00795791" w:rsidRPr="00AF47F9">
        <w:rPr>
          <w:szCs w:val="24"/>
        </w:rPr>
        <w:t>ecināms, ka maznodrošinātu mājsaimniecību īpatsvars ir lielāks</w:t>
      </w:r>
      <w:r>
        <w:rPr>
          <w:szCs w:val="24"/>
        </w:rPr>
        <w:t>,</w:t>
      </w:r>
      <w:r w:rsidR="00681AB9">
        <w:rPr>
          <w:szCs w:val="24"/>
        </w:rPr>
        <w:t xml:space="preserve"> kā trūcīgu mājsaimniecību īpatsvars </w:t>
      </w:r>
      <w:r w:rsidR="00795791" w:rsidRPr="00AF47F9">
        <w:rPr>
          <w:szCs w:val="24"/>
        </w:rPr>
        <w:t xml:space="preserve">un šī tendence saglabājas katru gadu. </w:t>
      </w:r>
    </w:p>
    <w:p w14:paraId="0C37F2E3" w14:textId="6F43C57F" w:rsidR="00CA035D" w:rsidRDefault="00CA035D" w:rsidP="00E858BA">
      <w:pPr>
        <w:spacing w:before="120"/>
      </w:pPr>
      <w:r w:rsidRPr="00AF47F9">
        <w:t>Sociālās palīdzības saņēmēji lielākoties ir pensijas vecuma personas un personas ar invaliditāti, kuru skaits katru gadu ir līdzvērtīgs</w:t>
      </w:r>
      <w:r>
        <w:t xml:space="preserve"> (sk. </w:t>
      </w:r>
      <w:r w:rsidR="00AA7F51">
        <w:t>4</w:t>
      </w:r>
      <w:r>
        <w:t>.</w:t>
      </w:r>
      <w:r w:rsidR="00AA7F51">
        <w:t>7</w:t>
      </w:r>
      <w:r>
        <w:t>.</w:t>
      </w:r>
      <w:r w:rsidR="00AA7F51">
        <w:t xml:space="preserve"> </w:t>
      </w:r>
      <w:r>
        <w:t>att.)</w:t>
      </w:r>
      <w:r w:rsidRPr="00AF47F9">
        <w:t xml:space="preserve">. 2022. gadā strauji pieauga ģimeņu ar nepilngadīgiem bērniem mājsaimniecību skaits, kas skaidrojams ar Ukrainas ieceļojušām sievietēm ar bērniem.   </w:t>
      </w:r>
    </w:p>
    <w:p w14:paraId="69B53D58" w14:textId="1A6B96DB" w:rsidR="00AA7F51" w:rsidRPr="00AF47F9" w:rsidRDefault="00AA7F51" w:rsidP="00E858BA">
      <w:pPr>
        <w:jc w:val="center"/>
      </w:pPr>
      <w:r w:rsidRPr="00AF47F9">
        <w:rPr>
          <w:noProof/>
        </w:rPr>
        <w:lastRenderedPageBreak/>
        <w:drawing>
          <wp:inline distT="0" distB="0" distL="0" distR="0" wp14:anchorId="2C8702BC" wp14:editId="5280C275">
            <wp:extent cx="3970268" cy="2381061"/>
            <wp:effectExtent l="0" t="0" r="0" b="635"/>
            <wp:docPr id="120379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4322" cy="2389490"/>
                    </a:xfrm>
                    <a:prstGeom prst="rect">
                      <a:avLst/>
                    </a:prstGeom>
                    <a:noFill/>
                  </pic:spPr>
                </pic:pic>
              </a:graphicData>
            </a:graphic>
          </wp:inline>
        </w:drawing>
      </w:r>
    </w:p>
    <w:p w14:paraId="6404BE76" w14:textId="16A4AF94" w:rsidR="00AA7F51" w:rsidRPr="00AF47F9" w:rsidRDefault="00AA7F51" w:rsidP="00AA7F51">
      <w:pPr>
        <w:spacing w:after="0" w:line="256" w:lineRule="auto"/>
        <w:jc w:val="center"/>
        <w:rPr>
          <w:szCs w:val="24"/>
        </w:rPr>
      </w:pPr>
      <w:r>
        <w:tab/>
      </w:r>
      <w:r>
        <w:rPr>
          <w:i/>
          <w:iCs/>
          <w:sz w:val="22"/>
        </w:rPr>
        <w:t>4</w:t>
      </w:r>
      <w:r w:rsidRPr="00D169FA">
        <w:rPr>
          <w:i/>
          <w:iCs/>
          <w:sz w:val="22"/>
        </w:rPr>
        <w:t>.</w:t>
      </w:r>
      <w:r>
        <w:rPr>
          <w:i/>
          <w:iCs/>
          <w:sz w:val="22"/>
        </w:rPr>
        <w:t>7</w:t>
      </w:r>
      <w:r w:rsidRPr="00D169FA">
        <w:rPr>
          <w:i/>
          <w:iCs/>
          <w:sz w:val="22"/>
        </w:rPr>
        <w:t>. att.</w:t>
      </w:r>
      <w:r w:rsidRPr="00D169FA">
        <w:rPr>
          <w:b/>
          <w:bCs/>
          <w:sz w:val="22"/>
        </w:rPr>
        <w:t xml:space="preserve"> </w:t>
      </w:r>
      <w:r w:rsidRPr="00795791">
        <w:rPr>
          <w:b/>
          <w:bCs/>
          <w:sz w:val="22"/>
        </w:rPr>
        <w:t>Sociālās palīdzības pabalstu saņēmēju raksturojums pēc mājsaimniecības sastāva</w:t>
      </w:r>
      <w:r w:rsidRPr="00AF47F9">
        <w:rPr>
          <w:szCs w:val="24"/>
        </w:rPr>
        <w:t xml:space="preserve"> </w:t>
      </w:r>
    </w:p>
    <w:p w14:paraId="647F2A31" w14:textId="77777777" w:rsidR="00AA7F51" w:rsidRDefault="00AA7F51" w:rsidP="00AA7F51">
      <w:pPr>
        <w:jc w:val="center"/>
        <w:rPr>
          <w:b/>
          <w:bCs/>
          <w:sz w:val="22"/>
        </w:rPr>
      </w:pPr>
    </w:p>
    <w:p w14:paraId="596D9F3E" w14:textId="41FA375B" w:rsidR="00CA035D" w:rsidRPr="00AF47F9" w:rsidRDefault="00CA035D" w:rsidP="00CA035D">
      <w:r w:rsidRPr="00AF47F9">
        <w:t xml:space="preserve">Pašvaldības funkcijās ir nodrošināt pabalstus audžuģimenēm (bērna uzturam, apģērba un mīkstā inventāra iegādei bērnam) un bārenim un bez vecāku gādības palikušam bērnam pēc pilngadības sasniegšanas (turpmāk – Bāreņi) patstāvīgas dzīves uzsākšanai, sadzīves priekšmetu un mīkstā inventāra iegādei, ikmēneša izdevumiem un mājokļa izdevumu segšanai. </w:t>
      </w:r>
    </w:p>
    <w:p w14:paraId="427E39D6" w14:textId="77777777" w:rsidR="00AA7F51" w:rsidRDefault="00CA035D" w:rsidP="00CA035D">
      <w:r w:rsidRPr="00AF47F9">
        <w:t xml:space="preserve">Ādažu novada pašvaldība brīvprātīgo iniciatīvu ietvaros ir noteikusi pabalstu aizbildnim par bērnu uzturēšanu. </w:t>
      </w:r>
    </w:p>
    <w:p w14:paraId="53289F66" w14:textId="3B26C10D" w:rsidR="00CA035D" w:rsidRDefault="00AA7F51" w:rsidP="00CA035D">
      <w:r>
        <w:t>Pašvaldības</w:t>
      </w:r>
      <w:r w:rsidR="00CA035D" w:rsidRPr="00AF47F9">
        <w:t xml:space="preserve"> atbalst</w:t>
      </w:r>
      <w:r>
        <w:t>s</w:t>
      </w:r>
      <w:r w:rsidR="00CA035D" w:rsidRPr="00AF47F9">
        <w:t xml:space="preserve"> audžuģimen</w:t>
      </w:r>
      <w:r>
        <w:t xml:space="preserve">ēm ir lielāks, </w:t>
      </w:r>
      <w:r w:rsidR="00CA035D" w:rsidRPr="00AF47F9">
        <w:t xml:space="preserve">kā tas noteikts Ministru kabineta noteikumos, t.i., </w:t>
      </w:r>
      <w:r w:rsidR="0027199D">
        <w:t>530</w:t>
      </w:r>
      <w:r w:rsidR="0027199D" w:rsidRPr="00AF47F9">
        <w:t xml:space="preserve"> </w:t>
      </w:r>
      <w:proofErr w:type="spellStart"/>
      <w:r w:rsidR="00CA035D" w:rsidRPr="00E858BA">
        <w:rPr>
          <w:i/>
          <w:iCs/>
        </w:rPr>
        <w:t>euro</w:t>
      </w:r>
      <w:proofErr w:type="spellEnd"/>
      <w:r w:rsidR="00CA035D" w:rsidRPr="00AF47F9">
        <w:t xml:space="preserve"> mēnesī par bērnu. </w:t>
      </w:r>
      <w:r>
        <w:t>A</w:t>
      </w:r>
      <w:r w:rsidR="00CA035D" w:rsidRPr="00AF47F9">
        <w:t>tbalsts motivē ģimenes kļūt par aizbildņiem un audžuģimenēm, līdz ar to institūcijās šobrīd neuzturas neviens Ādažu novada bērns</w:t>
      </w:r>
      <w:r w:rsidR="00CA035D">
        <w:t xml:space="preserve"> (</w:t>
      </w:r>
      <w:r>
        <w:t>4</w:t>
      </w:r>
      <w:r w:rsidR="006A66ED">
        <w:t>.</w:t>
      </w:r>
      <w:r w:rsidR="00CA035D">
        <w:t>4.</w:t>
      </w:r>
      <w:r>
        <w:t xml:space="preserve"> </w:t>
      </w:r>
      <w:r w:rsidR="00CA035D">
        <w:t>tabula)</w:t>
      </w:r>
      <w:r w:rsidR="00CA035D" w:rsidRPr="00AF47F9">
        <w:t>.</w:t>
      </w:r>
    </w:p>
    <w:p w14:paraId="5ECA4B9F" w14:textId="40457DC1" w:rsidR="00CA035D" w:rsidRPr="002B416C" w:rsidRDefault="00AA7F51" w:rsidP="00EC10C7">
      <w:pPr>
        <w:pStyle w:val="ListParagraph"/>
        <w:spacing w:before="120"/>
        <w:contextualSpacing w:val="0"/>
        <w:jc w:val="right"/>
        <w:rPr>
          <w:i/>
          <w:iCs/>
          <w:sz w:val="22"/>
        </w:rPr>
      </w:pPr>
      <w:r>
        <w:rPr>
          <w:i/>
          <w:iCs/>
          <w:sz w:val="22"/>
        </w:rPr>
        <w:t>4</w:t>
      </w:r>
      <w:r w:rsidR="006A66ED" w:rsidRPr="002B416C">
        <w:rPr>
          <w:i/>
          <w:iCs/>
          <w:sz w:val="22"/>
        </w:rPr>
        <w:t xml:space="preserve">.4. </w:t>
      </w:r>
      <w:r w:rsidR="00CA035D" w:rsidRPr="002B416C">
        <w:rPr>
          <w:i/>
          <w:iCs/>
          <w:sz w:val="22"/>
        </w:rPr>
        <w:t>tabula</w:t>
      </w:r>
    </w:p>
    <w:p w14:paraId="6D03B4ED" w14:textId="4CC82580" w:rsidR="00CA035D" w:rsidRPr="006A66ED" w:rsidRDefault="00CA035D" w:rsidP="006D41E4">
      <w:pPr>
        <w:jc w:val="center"/>
        <w:rPr>
          <w:b/>
          <w:bCs/>
          <w:sz w:val="22"/>
        </w:rPr>
      </w:pPr>
      <w:r w:rsidRPr="006A66ED">
        <w:rPr>
          <w:b/>
          <w:bCs/>
          <w:sz w:val="22"/>
        </w:rPr>
        <w:t>Atbalsta saņēmēju skaits un izlietoto līdzekļu salīdzinājums audžuģimenēm, aizbildņiem un bāreņiem 2022. - 2024. gadā</w:t>
      </w:r>
    </w:p>
    <w:tbl>
      <w:tblPr>
        <w:tblStyle w:val="TableGrid"/>
        <w:tblW w:w="9073" w:type="dxa"/>
        <w:jc w:val="center"/>
        <w:tblLook w:val="04A0" w:firstRow="1" w:lastRow="0" w:firstColumn="1" w:lastColumn="0" w:noHBand="0" w:noVBand="1"/>
      </w:tblPr>
      <w:tblGrid>
        <w:gridCol w:w="2547"/>
        <w:gridCol w:w="1276"/>
        <w:gridCol w:w="1134"/>
        <w:gridCol w:w="1168"/>
        <w:gridCol w:w="963"/>
        <w:gridCol w:w="992"/>
        <w:gridCol w:w="993"/>
      </w:tblGrid>
      <w:tr w:rsidR="00AA7F51" w:rsidRPr="00CA035D" w14:paraId="101C7289" w14:textId="77777777" w:rsidTr="00E858BA">
        <w:trPr>
          <w:jc w:val="center"/>
        </w:trPr>
        <w:tc>
          <w:tcPr>
            <w:tcW w:w="2547" w:type="dxa"/>
            <w:vMerge w:val="restart"/>
            <w:shd w:val="clear" w:color="auto" w:fill="DAE9F7" w:themeFill="text2" w:themeFillTint="1A"/>
          </w:tcPr>
          <w:p w14:paraId="4240E6A7" w14:textId="44F63433" w:rsidR="00AA7F51" w:rsidRPr="00E858BA" w:rsidRDefault="00AA7F51" w:rsidP="006A66ED">
            <w:pPr>
              <w:spacing w:after="0"/>
              <w:jc w:val="center"/>
              <w:rPr>
                <w:sz w:val="22"/>
                <w:szCs w:val="22"/>
              </w:rPr>
            </w:pPr>
          </w:p>
        </w:tc>
        <w:tc>
          <w:tcPr>
            <w:tcW w:w="3578" w:type="dxa"/>
            <w:gridSpan w:val="3"/>
            <w:shd w:val="clear" w:color="auto" w:fill="DAE9F7" w:themeFill="text2" w:themeFillTint="1A"/>
          </w:tcPr>
          <w:p w14:paraId="4EDD6690" w14:textId="343D4F43" w:rsidR="00AA7F51" w:rsidRPr="00E858BA" w:rsidRDefault="00AA7F51" w:rsidP="006A66ED">
            <w:pPr>
              <w:spacing w:after="0"/>
              <w:jc w:val="center"/>
              <w:rPr>
                <w:b/>
                <w:bCs/>
                <w:sz w:val="22"/>
                <w:szCs w:val="22"/>
              </w:rPr>
            </w:pPr>
            <w:r w:rsidRPr="00E858BA">
              <w:rPr>
                <w:b/>
                <w:bCs/>
                <w:sz w:val="22"/>
              </w:rPr>
              <w:t>Pabalstu saņēmušo bērnu skaits</w:t>
            </w:r>
          </w:p>
        </w:tc>
        <w:tc>
          <w:tcPr>
            <w:tcW w:w="2948" w:type="dxa"/>
            <w:gridSpan w:val="3"/>
            <w:shd w:val="clear" w:color="auto" w:fill="DAE9F7" w:themeFill="text2" w:themeFillTint="1A"/>
          </w:tcPr>
          <w:p w14:paraId="1EB4909C" w14:textId="77777777" w:rsidR="00AA7F51" w:rsidRPr="00E858BA" w:rsidRDefault="00AA7F51" w:rsidP="006A66ED">
            <w:pPr>
              <w:spacing w:after="0"/>
              <w:jc w:val="center"/>
              <w:rPr>
                <w:b/>
                <w:bCs/>
                <w:sz w:val="22"/>
                <w:szCs w:val="22"/>
              </w:rPr>
            </w:pPr>
            <w:r w:rsidRPr="00E858BA">
              <w:rPr>
                <w:b/>
                <w:bCs/>
                <w:sz w:val="22"/>
              </w:rPr>
              <w:t>Izlietotie līdzekļi, EUR</w:t>
            </w:r>
          </w:p>
        </w:tc>
      </w:tr>
      <w:tr w:rsidR="00AA7F51" w:rsidRPr="00CA035D" w14:paraId="35482982" w14:textId="77777777" w:rsidTr="00E858BA">
        <w:trPr>
          <w:trHeight w:val="241"/>
          <w:jc w:val="center"/>
        </w:trPr>
        <w:tc>
          <w:tcPr>
            <w:tcW w:w="2547" w:type="dxa"/>
            <w:vMerge/>
            <w:shd w:val="clear" w:color="auto" w:fill="DAE9F7" w:themeFill="text2" w:themeFillTint="1A"/>
          </w:tcPr>
          <w:p w14:paraId="2E62BEA6" w14:textId="2E0CE530" w:rsidR="00AA7F51" w:rsidRPr="00E858BA" w:rsidRDefault="00AA7F51" w:rsidP="006A66ED">
            <w:pPr>
              <w:spacing w:after="0"/>
              <w:jc w:val="center"/>
              <w:rPr>
                <w:sz w:val="22"/>
                <w:szCs w:val="22"/>
              </w:rPr>
            </w:pPr>
          </w:p>
        </w:tc>
        <w:tc>
          <w:tcPr>
            <w:tcW w:w="1276" w:type="dxa"/>
            <w:shd w:val="clear" w:color="auto" w:fill="DAE9F7" w:themeFill="text2" w:themeFillTint="1A"/>
          </w:tcPr>
          <w:p w14:paraId="1D38A7B8" w14:textId="77777777" w:rsidR="00AA7F51" w:rsidRPr="00E858BA" w:rsidRDefault="00AA7F51" w:rsidP="006A66ED">
            <w:pPr>
              <w:spacing w:after="0"/>
              <w:jc w:val="center"/>
              <w:rPr>
                <w:sz w:val="22"/>
                <w:szCs w:val="22"/>
              </w:rPr>
            </w:pPr>
            <w:r w:rsidRPr="00E858BA">
              <w:rPr>
                <w:sz w:val="22"/>
              </w:rPr>
              <w:t>2022</w:t>
            </w:r>
          </w:p>
        </w:tc>
        <w:tc>
          <w:tcPr>
            <w:tcW w:w="1134" w:type="dxa"/>
            <w:shd w:val="clear" w:color="auto" w:fill="DAE9F7" w:themeFill="text2" w:themeFillTint="1A"/>
          </w:tcPr>
          <w:p w14:paraId="21870747" w14:textId="77777777" w:rsidR="00AA7F51" w:rsidRPr="00E858BA" w:rsidRDefault="00AA7F51" w:rsidP="006A66ED">
            <w:pPr>
              <w:spacing w:after="0"/>
              <w:jc w:val="center"/>
              <w:rPr>
                <w:sz w:val="22"/>
                <w:szCs w:val="22"/>
              </w:rPr>
            </w:pPr>
            <w:r w:rsidRPr="00E858BA">
              <w:rPr>
                <w:sz w:val="22"/>
              </w:rPr>
              <w:t>2023</w:t>
            </w:r>
          </w:p>
        </w:tc>
        <w:tc>
          <w:tcPr>
            <w:tcW w:w="1168" w:type="dxa"/>
            <w:shd w:val="clear" w:color="auto" w:fill="DAE9F7" w:themeFill="text2" w:themeFillTint="1A"/>
          </w:tcPr>
          <w:p w14:paraId="542EE291" w14:textId="77777777" w:rsidR="00AA7F51" w:rsidRPr="00E858BA" w:rsidRDefault="00AA7F51" w:rsidP="006A66ED">
            <w:pPr>
              <w:spacing w:after="0"/>
              <w:jc w:val="center"/>
              <w:rPr>
                <w:sz w:val="22"/>
                <w:szCs w:val="22"/>
              </w:rPr>
            </w:pPr>
            <w:r w:rsidRPr="00E858BA">
              <w:rPr>
                <w:sz w:val="22"/>
              </w:rPr>
              <w:t>2024</w:t>
            </w:r>
          </w:p>
        </w:tc>
        <w:tc>
          <w:tcPr>
            <w:tcW w:w="963" w:type="dxa"/>
            <w:tcBorders>
              <w:bottom w:val="single" w:sz="4" w:space="0" w:color="auto"/>
            </w:tcBorders>
            <w:shd w:val="clear" w:color="auto" w:fill="DAE9F7" w:themeFill="text2" w:themeFillTint="1A"/>
          </w:tcPr>
          <w:p w14:paraId="25B6C239" w14:textId="77777777" w:rsidR="00AA7F51" w:rsidRPr="00E858BA" w:rsidRDefault="00AA7F51" w:rsidP="006A66ED">
            <w:pPr>
              <w:spacing w:after="0"/>
              <w:jc w:val="center"/>
              <w:rPr>
                <w:sz w:val="22"/>
                <w:szCs w:val="22"/>
              </w:rPr>
            </w:pPr>
            <w:r w:rsidRPr="00E858BA">
              <w:rPr>
                <w:sz w:val="22"/>
              </w:rPr>
              <w:t>2022</w:t>
            </w:r>
          </w:p>
        </w:tc>
        <w:tc>
          <w:tcPr>
            <w:tcW w:w="992" w:type="dxa"/>
            <w:tcBorders>
              <w:bottom w:val="single" w:sz="4" w:space="0" w:color="auto"/>
            </w:tcBorders>
            <w:shd w:val="clear" w:color="auto" w:fill="DAE9F7" w:themeFill="text2" w:themeFillTint="1A"/>
          </w:tcPr>
          <w:p w14:paraId="6F45CD9C" w14:textId="77777777" w:rsidR="00AA7F51" w:rsidRPr="00E858BA" w:rsidRDefault="00AA7F51" w:rsidP="006A66ED">
            <w:pPr>
              <w:spacing w:after="0"/>
              <w:jc w:val="center"/>
              <w:rPr>
                <w:sz w:val="22"/>
                <w:szCs w:val="22"/>
              </w:rPr>
            </w:pPr>
            <w:r w:rsidRPr="00E858BA">
              <w:rPr>
                <w:sz w:val="22"/>
              </w:rPr>
              <w:t>2023</w:t>
            </w:r>
          </w:p>
        </w:tc>
        <w:tc>
          <w:tcPr>
            <w:tcW w:w="993" w:type="dxa"/>
            <w:tcBorders>
              <w:bottom w:val="single" w:sz="4" w:space="0" w:color="auto"/>
            </w:tcBorders>
            <w:shd w:val="clear" w:color="auto" w:fill="DAE9F7" w:themeFill="text2" w:themeFillTint="1A"/>
          </w:tcPr>
          <w:p w14:paraId="63EDCFC2" w14:textId="77777777" w:rsidR="00AA7F51" w:rsidRPr="00E858BA" w:rsidRDefault="00AA7F51" w:rsidP="006A66ED">
            <w:pPr>
              <w:spacing w:after="0"/>
              <w:jc w:val="center"/>
              <w:rPr>
                <w:sz w:val="22"/>
                <w:szCs w:val="22"/>
              </w:rPr>
            </w:pPr>
            <w:r w:rsidRPr="00E858BA">
              <w:rPr>
                <w:sz w:val="22"/>
              </w:rPr>
              <w:t>2024</w:t>
            </w:r>
          </w:p>
        </w:tc>
      </w:tr>
      <w:tr w:rsidR="00CA035D" w:rsidRPr="00CA035D" w14:paraId="73F03771" w14:textId="77777777" w:rsidTr="00E858BA">
        <w:trPr>
          <w:trHeight w:val="293"/>
          <w:jc w:val="center"/>
        </w:trPr>
        <w:tc>
          <w:tcPr>
            <w:tcW w:w="2547" w:type="dxa"/>
          </w:tcPr>
          <w:p w14:paraId="2C6D2683" w14:textId="77777777" w:rsidR="00CA035D" w:rsidRPr="00E858BA" w:rsidRDefault="00CA035D" w:rsidP="00E858BA">
            <w:pPr>
              <w:spacing w:after="0"/>
              <w:jc w:val="left"/>
              <w:rPr>
                <w:sz w:val="22"/>
                <w:szCs w:val="22"/>
              </w:rPr>
            </w:pPr>
            <w:r w:rsidRPr="00E858BA">
              <w:rPr>
                <w:sz w:val="22"/>
              </w:rPr>
              <w:t>Bērnu skaits</w:t>
            </w:r>
          </w:p>
        </w:tc>
        <w:tc>
          <w:tcPr>
            <w:tcW w:w="1276" w:type="dxa"/>
          </w:tcPr>
          <w:p w14:paraId="726B3199" w14:textId="0F12F355" w:rsidR="00CA035D" w:rsidRPr="00E858BA" w:rsidRDefault="00CA035D" w:rsidP="006A66ED">
            <w:pPr>
              <w:spacing w:after="0"/>
              <w:jc w:val="center"/>
              <w:rPr>
                <w:sz w:val="22"/>
                <w:szCs w:val="22"/>
              </w:rPr>
            </w:pPr>
            <w:r w:rsidRPr="00E858BA">
              <w:rPr>
                <w:sz w:val="22"/>
              </w:rPr>
              <w:t>6</w:t>
            </w:r>
          </w:p>
        </w:tc>
        <w:tc>
          <w:tcPr>
            <w:tcW w:w="1134" w:type="dxa"/>
          </w:tcPr>
          <w:p w14:paraId="155ABBC3" w14:textId="77777777" w:rsidR="00CA035D" w:rsidRPr="00E858BA" w:rsidRDefault="00CA035D" w:rsidP="006A66ED">
            <w:pPr>
              <w:spacing w:after="0"/>
              <w:jc w:val="center"/>
              <w:rPr>
                <w:sz w:val="22"/>
                <w:szCs w:val="22"/>
              </w:rPr>
            </w:pPr>
            <w:r w:rsidRPr="00E858BA">
              <w:rPr>
                <w:sz w:val="22"/>
              </w:rPr>
              <w:t>4</w:t>
            </w:r>
          </w:p>
        </w:tc>
        <w:tc>
          <w:tcPr>
            <w:tcW w:w="1168" w:type="dxa"/>
          </w:tcPr>
          <w:p w14:paraId="54E1E102" w14:textId="77777777" w:rsidR="00CA035D" w:rsidRPr="00E858BA" w:rsidRDefault="00CA035D" w:rsidP="006A66ED">
            <w:pPr>
              <w:spacing w:after="0"/>
              <w:jc w:val="center"/>
              <w:rPr>
                <w:sz w:val="22"/>
                <w:szCs w:val="22"/>
              </w:rPr>
            </w:pPr>
            <w:r w:rsidRPr="00E858BA">
              <w:rPr>
                <w:sz w:val="22"/>
              </w:rPr>
              <w:t>3</w:t>
            </w:r>
          </w:p>
        </w:tc>
        <w:tc>
          <w:tcPr>
            <w:tcW w:w="963" w:type="dxa"/>
            <w:tcBorders>
              <w:bottom w:val="nil"/>
            </w:tcBorders>
          </w:tcPr>
          <w:p w14:paraId="2D6AFC2A" w14:textId="77777777" w:rsidR="00CA035D" w:rsidRPr="00E858BA" w:rsidRDefault="00CA035D" w:rsidP="006A66ED">
            <w:pPr>
              <w:spacing w:after="0"/>
              <w:jc w:val="center"/>
              <w:rPr>
                <w:sz w:val="22"/>
                <w:szCs w:val="22"/>
              </w:rPr>
            </w:pPr>
            <w:r w:rsidRPr="00E858BA">
              <w:rPr>
                <w:sz w:val="22"/>
              </w:rPr>
              <w:t>29806</w:t>
            </w:r>
          </w:p>
        </w:tc>
        <w:tc>
          <w:tcPr>
            <w:tcW w:w="992" w:type="dxa"/>
            <w:tcBorders>
              <w:bottom w:val="nil"/>
            </w:tcBorders>
          </w:tcPr>
          <w:p w14:paraId="6E58C2BD" w14:textId="77777777" w:rsidR="00CA035D" w:rsidRPr="00E858BA" w:rsidRDefault="00CA035D" w:rsidP="006A66ED">
            <w:pPr>
              <w:spacing w:after="0"/>
              <w:jc w:val="center"/>
              <w:rPr>
                <w:sz w:val="22"/>
                <w:szCs w:val="22"/>
              </w:rPr>
            </w:pPr>
            <w:r w:rsidRPr="00E858BA">
              <w:rPr>
                <w:sz w:val="22"/>
              </w:rPr>
              <w:t>22490</w:t>
            </w:r>
          </w:p>
        </w:tc>
        <w:tc>
          <w:tcPr>
            <w:tcW w:w="993" w:type="dxa"/>
            <w:tcBorders>
              <w:bottom w:val="nil"/>
            </w:tcBorders>
          </w:tcPr>
          <w:p w14:paraId="029D9F2D" w14:textId="77777777" w:rsidR="00CA035D" w:rsidRPr="00E858BA" w:rsidRDefault="00CA035D" w:rsidP="006A66ED">
            <w:pPr>
              <w:spacing w:after="0"/>
              <w:jc w:val="center"/>
              <w:rPr>
                <w:sz w:val="22"/>
                <w:szCs w:val="22"/>
              </w:rPr>
            </w:pPr>
            <w:r w:rsidRPr="00E858BA">
              <w:rPr>
                <w:sz w:val="22"/>
              </w:rPr>
              <w:t>17640</w:t>
            </w:r>
          </w:p>
        </w:tc>
      </w:tr>
      <w:tr w:rsidR="00CA035D" w:rsidRPr="00CA035D" w14:paraId="5DA1BF56" w14:textId="77777777" w:rsidTr="00E858BA">
        <w:trPr>
          <w:jc w:val="center"/>
        </w:trPr>
        <w:tc>
          <w:tcPr>
            <w:tcW w:w="2547" w:type="dxa"/>
          </w:tcPr>
          <w:p w14:paraId="618BEFCC" w14:textId="77777777" w:rsidR="00CA035D" w:rsidRPr="00E858BA" w:rsidRDefault="00CA035D" w:rsidP="00E858BA">
            <w:pPr>
              <w:spacing w:after="0"/>
              <w:jc w:val="left"/>
              <w:rPr>
                <w:sz w:val="22"/>
                <w:szCs w:val="22"/>
              </w:rPr>
            </w:pPr>
            <w:r w:rsidRPr="00E858BA">
              <w:rPr>
                <w:sz w:val="22"/>
              </w:rPr>
              <w:t>Audžuģimeņu skaits</w:t>
            </w:r>
          </w:p>
        </w:tc>
        <w:tc>
          <w:tcPr>
            <w:tcW w:w="1276" w:type="dxa"/>
          </w:tcPr>
          <w:p w14:paraId="507B5EB8" w14:textId="77777777" w:rsidR="00CA035D" w:rsidRPr="00E858BA" w:rsidRDefault="00CA035D" w:rsidP="006A66ED">
            <w:pPr>
              <w:spacing w:after="0"/>
              <w:jc w:val="center"/>
              <w:rPr>
                <w:sz w:val="22"/>
                <w:szCs w:val="22"/>
              </w:rPr>
            </w:pPr>
            <w:r w:rsidRPr="00E858BA">
              <w:rPr>
                <w:sz w:val="22"/>
              </w:rPr>
              <w:t>3</w:t>
            </w:r>
          </w:p>
        </w:tc>
        <w:tc>
          <w:tcPr>
            <w:tcW w:w="1134" w:type="dxa"/>
          </w:tcPr>
          <w:p w14:paraId="27ED8B1E" w14:textId="650DAC1D" w:rsidR="00CA035D" w:rsidRPr="00E858BA" w:rsidRDefault="00CA035D" w:rsidP="006A66ED">
            <w:pPr>
              <w:spacing w:after="0"/>
              <w:jc w:val="center"/>
              <w:rPr>
                <w:sz w:val="22"/>
                <w:szCs w:val="22"/>
              </w:rPr>
            </w:pPr>
            <w:r w:rsidRPr="00E858BA">
              <w:rPr>
                <w:sz w:val="22"/>
              </w:rPr>
              <w:t>2</w:t>
            </w:r>
          </w:p>
        </w:tc>
        <w:tc>
          <w:tcPr>
            <w:tcW w:w="1168" w:type="dxa"/>
          </w:tcPr>
          <w:p w14:paraId="5EFEC24E" w14:textId="77777777" w:rsidR="00CA035D" w:rsidRPr="00E858BA" w:rsidRDefault="00CA035D" w:rsidP="006A66ED">
            <w:pPr>
              <w:spacing w:after="0"/>
              <w:jc w:val="center"/>
              <w:rPr>
                <w:sz w:val="22"/>
                <w:szCs w:val="22"/>
              </w:rPr>
            </w:pPr>
            <w:r w:rsidRPr="00E858BA">
              <w:rPr>
                <w:sz w:val="22"/>
              </w:rPr>
              <w:t>2</w:t>
            </w:r>
          </w:p>
        </w:tc>
        <w:tc>
          <w:tcPr>
            <w:tcW w:w="963" w:type="dxa"/>
            <w:tcBorders>
              <w:top w:val="nil"/>
            </w:tcBorders>
          </w:tcPr>
          <w:p w14:paraId="6E712451" w14:textId="77777777" w:rsidR="00CA035D" w:rsidRPr="00E858BA" w:rsidRDefault="00CA035D" w:rsidP="006A66ED">
            <w:pPr>
              <w:spacing w:after="0"/>
              <w:jc w:val="center"/>
              <w:rPr>
                <w:sz w:val="22"/>
                <w:szCs w:val="22"/>
              </w:rPr>
            </w:pPr>
          </w:p>
        </w:tc>
        <w:tc>
          <w:tcPr>
            <w:tcW w:w="992" w:type="dxa"/>
            <w:tcBorders>
              <w:top w:val="nil"/>
            </w:tcBorders>
          </w:tcPr>
          <w:p w14:paraId="058B2C8B" w14:textId="77777777" w:rsidR="00CA035D" w:rsidRPr="00E858BA" w:rsidRDefault="00CA035D" w:rsidP="006A66ED">
            <w:pPr>
              <w:spacing w:after="0"/>
              <w:jc w:val="center"/>
              <w:rPr>
                <w:sz w:val="22"/>
                <w:szCs w:val="22"/>
              </w:rPr>
            </w:pPr>
          </w:p>
        </w:tc>
        <w:tc>
          <w:tcPr>
            <w:tcW w:w="993" w:type="dxa"/>
            <w:tcBorders>
              <w:top w:val="nil"/>
            </w:tcBorders>
          </w:tcPr>
          <w:p w14:paraId="47388060" w14:textId="77777777" w:rsidR="00CA035D" w:rsidRPr="00E858BA" w:rsidRDefault="00CA035D" w:rsidP="006A66ED">
            <w:pPr>
              <w:spacing w:after="0"/>
              <w:jc w:val="center"/>
              <w:rPr>
                <w:sz w:val="22"/>
                <w:szCs w:val="22"/>
              </w:rPr>
            </w:pPr>
          </w:p>
        </w:tc>
      </w:tr>
      <w:tr w:rsidR="00CA035D" w:rsidRPr="00CA035D" w14:paraId="614F4683" w14:textId="77777777" w:rsidTr="00E858BA">
        <w:trPr>
          <w:jc w:val="center"/>
        </w:trPr>
        <w:tc>
          <w:tcPr>
            <w:tcW w:w="2547" w:type="dxa"/>
          </w:tcPr>
          <w:p w14:paraId="213625A1" w14:textId="4D9CAD98" w:rsidR="00CA035D" w:rsidRPr="00E858BA" w:rsidRDefault="00AA7F51" w:rsidP="00E858BA">
            <w:pPr>
              <w:spacing w:after="0"/>
              <w:jc w:val="left"/>
              <w:rPr>
                <w:sz w:val="22"/>
                <w:szCs w:val="22"/>
              </w:rPr>
            </w:pPr>
            <w:r w:rsidRPr="00E858BA">
              <w:rPr>
                <w:sz w:val="22"/>
              </w:rPr>
              <w:t>B</w:t>
            </w:r>
            <w:r w:rsidR="00CA035D" w:rsidRPr="00E858BA">
              <w:rPr>
                <w:sz w:val="22"/>
              </w:rPr>
              <w:t>āreņi pēc pilngadības</w:t>
            </w:r>
          </w:p>
        </w:tc>
        <w:tc>
          <w:tcPr>
            <w:tcW w:w="1276" w:type="dxa"/>
          </w:tcPr>
          <w:p w14:paraId="354E4DBB" w14:textId="5890C321" w:rsidR="00CA035D" w:rsidRPr="00E858BA" w:rsidRDefault="00CA035D" w:rsidP="006A66ED">
            <w:pPr>
              <w:spacing w:after="0"/>
              <w:jc w:val="center"/>
              <w:rPr>
                <w:sz w:val="22"/>
                <w:szCs w:val="22"/>
              </w:rPr>
            </w:pPr>
            <w:r w:rsidRPr="00E858BA">
              <w:rPr>
                <w:sz w:val="22"/>
              </w:rPr>
              <w:t>7</w:t>
            </w:r>
          </w:p>
        </w:tc>
        <w:tc>
          <w:tcPr>
            <w:tcW w:w="1134" w:type="dxa"/>
          </w:tcPr>
          <w:p w14:paraId="1808DA46" w14:textId="7BFAE9F6" w:rsidR="00CA035D" w:rsidRPr="00E858BA" w:rsidRDefault="00CA035D" w:rsidP="006A66ED">
            <w:pPr>
              <w:spacing w:after="0"/>
              <w:jc w:val="center"/>
              <w:rPr>
                <w:sz w:val="22"/>
                <w:szCs w:val="22"/>
              </w:rPr>
            </w:pPr>
            <w:r w:rsidRPr="00E858BA">
              <w:rPr>
                <w:sz w:val="22"/>
              </w:rPr>
              <w:t>6</w:t>
            </w:r>
          </w:p>
        </w:tc>
        <w:tc>
          <w:tcPr>
            <w:tcW w:w="1168" w:type="dxa"/>
          </w:tcPr>
          <w:p w14:paraId="26AA7304" w14:textId="4CA4545C" w:rsidR="00CA035D" w:rsidRPr="00E858BA" w:rsidRDefault="00CA035D" w:rsidP="006A66ED">
            <w:pPr>
              <w:spacing w:after="0"/>
              <w:jc w:val="center"/>
              <w:rPr>
                <w:sz w:val="22"/>
                <w:szCs w:val="22"/>
              </w:rPr>
            </w:pPr>
            <w:r w:rsidRPr="00E858BA">
              <w:rPr>
                <w:sz w:val="22"/>
              </w:rPr>
              <w:t>8</w:t>
            </w:r>
          </w:p>
        </w:tc>
        <w:tc>
          <w:tcPr>
            <w:tcW w:w="963" w:type="dxa"/>
          </w:tcPr>
          <w:p w14:paraId="740B3425" w14:textId="133C644D" w:rsidR="00CA035D" w:rsidRPr="00E858BA" w:rsidRDefault="00CA035D" w:rsidP="006A66ED">
            <w:pPr>
              <w:spacing w:after="0"/>
              <w:jc w:val="center"/>
              <w:rPr>
                <w:sz w:val="22"/>
                <w:szCs w:val="22"/>
              </w:rPr>
            </w:pPr>
            <w:r w:rsidRPr="00E858BA">
              <w:rPr>
                <w:sz w:val="22"/>
              </w:rPr>
              <w:t>12300</w:t>
            </w:r>
          </w:p>
        </w:tc>
        <w:tc>
          <w:tcPr>
            <w:tcW w:w="992" w:type="dxa"/>
          </w:tcPr>
          <w:p w14:paraId="6CDC6B85" w14:textId="56AEEC2A" w:rsidR="00CA035D" w:rsidRPr="00E858BA" w:rsidRDefault="00CA035D" w:rsidP="006A66ED">
            <w:pPr>
              <w:spacing w:after="0"/>
              <w:jc w:val="center"/>
              <w:rPr>
                <w:sz w:val="22"/>
                <w:szCs w:val="22"/>
              </w:rPr>
            </w:pPr>
            <w:r w:rsidRPr="00E858BA">
              <w:rPr>
                <w:sz w:val="22"/>
              </w:rPr>
              <w:t>13358</w:t>
            </w:r>
          </w:p>
        </w:tc>
        <w:tc>
          <w:tcPr>
            <w:tcW w:w="993" w:type="dxa"/>
          </w:tcPr>
          <w:p w14:paraId="5F15C5B9" w14:textId="1423FF12" w:rsidR="00CA035D" w:rsidRPr="00E858BA" w:rsidRDefault="00CA035D" w:rsidP="006A66ED">
            <w:pPr>
              <w:spacing w:after="0"/>
              <w:jc w:val="center"/>
              <w:rPr>
                <w:sz w:val="22"/>
                <w:szCs w:val="22"/>
              </w:rPr>
            </w:pPr>
            <w:r w:rsidRPr="00E858BA">
              <w:rPr>
                <w:sz w:val="22"/>
              </w:rPr>
              <w:t>19942</w:t>
            </w:r>
          </w:p>
        </w:tc>
      </w:tr>
      <w:tr w:rsidR="00CA035D" w:rsidRPr="00CA035D" w14:paraId="06E04EE8" w14:textId="77777777" w:rsidTr="00E858BA">
        <w:trPr>
          <w:jc w:val="center"/>
        </w:trPr>
        <w:tc>
          <w:tcPr>
            <w:tcW w:w="2547" w:type="dxa"/>
          </w:tcPr>
          <w:p w14:paraId="3950F68B" w14:textId="77777777" w:rsidR="00CA035D" w:rsidRPr="00E858BA" w:rsidRDefault="00CA035D" w:rsidP="00E858BA">
            <w:pPr>
              <w:spacing w:after="0"/>
              <w:jc w:val="left"/>
              <w:rPr>
                <w:sz w:val="22"/>
                <w:szCs w:val="22"/>
              </w:rPr>
            </w:pPr>
            <w:r w:rsidRPr="00E858BA">
              <w:rPr>
                <w:sz w:val="22"/>
              </w:rPr>
              <w:t>Pabalsts aizbildņiem</w:t>
            </w:r>
          </w:p>
        </w:tc>
        <w:tc>
          <w:tcPr>
            <w:tcW w:w="1276" w:type="dxa"/>
          </w:tcPr>
          <w:p w14:paraId="720EFBFF" w14:textId="77777777" w:rsidR="00CA035D" w:rsidRPr="00E858BA" w:rsidRDefault="00CA035D" w:rsidP="006A66ED">
            <w:pPr>
              <w:spacing w:after="0"/>
              <w:jc w:val="center"/>
              <w:rPr>
                <w:sz w:val="22"/>
                <w:szCs w:val="22"/>
              </w:rPr>
            </w:pPr>
            <w:r w:rsidRPr="00E858BA">
              <w:rPr>
                <w:sz w:val="22"/>
              </w:rPr>
              <w:t>8</w:t>
            </w:r>
          </w:p>
        </w:tc>
        <w:tc>
          <w:tcPr>
            <w:tcW w:w="1134" w:type="dxa"/>
          </w:tcPr>
          <w:p w14:paraId="43E66D1B" w14:textId="77777777" w:rsidR="00CA035D" w:rsidRPr="00E858BA" w:rsidRDefault="00CA035D" w:rsidP="006A66ED">
            <w:pPr>
              <w:spacing w:after="0"/>
              <w:jc w:val="center"/>
              <w:rPr>
                <w:sz w:val="22"/>
                <w:szCs w:val="22"/>
              </w:rPr>
            </w:pPr>
            <w:r w:rsidRPr="00E858BA">
              <w:rPr>
                <w:sz w:val="22"/>
              </w:rPr>
              <w:t>9</w:t>
            </w:r>
          </w:p>
        </w:tc>
        <w:tc>
          <w:tcPr>
            <w:tcW w:w="1168" w:type="dxa"/>
          </w:tcPr>
          <w:p w14:paraId="79F48E3B" w14:textId="77777777" w:rsidR="00CA035D" w:rsidRPr="00E858BA" w:rsidRDefault="00CA035D" w:rsidP="006A66ED">
            <w:pPr>
              <w:spacing w:after="0"/>
              <w:jc w:val="center"/>
              <w:rPr>
                <w:sz w:val="22"/>
                <w:szCs w:val="22"/>
              </w:rPr>
            </w:pPr>
            <w:r w:rsidRPr="00E858BA">
              <w:rPr>
                <w:sz w:val="22"/>
              </w:rPr>
              <w:t>8</w:t>
            </w:r>
          </w:p>
        </w:tc>
        <w:tc>
          <w:tcPr>
            <w:tcW w:w="963" w:type="dxa"/>
          </w:tcPr>
          <w:p w14:paraId="36015D14" w14:textId="77777777" w:rsidR="00CA035D" w:rsidRPr="00E858BA" w:rsidRDefault="00CA035D" w:rsidP="006A66ED">
            <w:pPr>
              <w:spacing w:after="0"/>
              <w:jc w:val="center"/>
              <w:rPr>
                <w:sz w:val="22"/>
                <w:szCs w:val="22"/>
              </w:rPr>
            </w:pPr>
            <w:r w:rsidRPr="00E858BA">
              <w:rPr>
                <w:sz w:val="22"/>
              </w:rPr>
              <w:t>16487</w:t>
            </w:r>
          </w:p>
        </w:tc>
        <w:tc>
          <w:tcPr>
            <w:tcW w:w="992" w:type="dxa"/>
          </w:tcPr>
          <w:p w14:paraId="6D5C949D" w14:textId="77777777" w:rsidR="00CA035D" w:rsidRPr="00E858BA" w:rsidRDefault="00CA035D" w:rsidP="006A66ED">
            <w:pPr>
              <w:spacing w:after="0"/>
              <w:jc w:val="center"/>
              <w:rPr>
                <w:sz w:val="22"/>
                <w:szCs w:val="22"/>
              </w:rPr>
            </w:pPr>
            <w:r w:rsidRPr="00E858BA">
              <w:rPr>
                <w:sz w:val="22"/>
              </w:rPr>
              <w:t>22876</w:t>
            </w:r>
          </w:p>
        </w:tc>
        <w:tc>
          <w:tcPr>
            <w:tcW w:w="993" w:type="dxa"/>
          </w:tcPr>
          <w:p w14:paraId="13BE4EC3" w14:textId="77777777" w:rsidR="00CA035D" w:rsidRPr="00E858BA" w:rsidRDefault="00CA035D" w:rsidP="006A66ED">
            <w:pPr>
              <w:spacing w:after="0"/>
              <w:jc w:val="center"/>
              <w:rPr>
                <w:sz w:val="22"/>
                <w:szCs w:val="22"/>
              </w:rPr>
            </w:pPr>
            <w:r w:rsidRPr="00E858BA">
              <w:rPr>
                <w:sz w:val="22"/>
              </w:rPr>
              <w:t>15528</w:t>
            </w:r>
          </w:p>
        </w:tc>
      </w:tr>
    </w:tbl>
    <w:p w14:paraId="3B1A64A1" w14:textId="77777777" w:rsidR="00AA7F51" w:rsidRDefault="00AA7F51" w:rsidP="00333A6C"/>
    <w:p w14:paraId="65AFCFE9" w14:textId="7746BE03" w:rsidR="00333A6C" w:rsidRPr="00AF47F9" w:rsidRDefault="00333A6C" w:rsidP="00333A6C">
      <w:r w:rsidRPr="00AF47F9">
        <w:t xml:space="preserve">Sākoties </w:t>
      </w:r>
      <w:r w:rsidR="00AA7F51">
        <w:t>karam</w:t>
      </w:r>
      <w:r w:rsidRPr="00AF47F9">
        <w:t xml:space="preserve"> Ukrainā, pašvaldībās izveidojās jauna palīdzības saņēmēju mērķa grupa, kas radīja klientu skaita un finansējuma pieaugumu. Ukrainas civiliedzīvotājiem tika piešķirti dažādi sociālie pabalsti: GMI pabalsts, pabalsts krīzes situācijā, mājokļa pabalsts, atlīdzība par ārkārtas aizbildņa pienākumu veikšanu, pabalsts nepavadīta bērna uzturam, pabalsts apģērba un mīkstā inventāra iegādei</w:t>
      </w:r>
      <w:r w:rsidR="0017418B">
        <w:t>,</w:t>
      </w:r>
      <w:r w:rsidRPr="00AF47F9">
        <w:t xml:space="preserve"> u.c. </w:t>
      </w:r>
      <w:r w:rsidR="0017418B">
        <w:t>Arī</w:t>
      </w:r>
      <w:r w:rsidRPr="00AF47F9">
        <w:t xml:space="preserve"> sabiedrība iesaistījās Ukrainas civiliedzīvotāju izmitināšanā nodrošinot mājvietu, pamatvajadzības un cita veida atbalstu</w:t>
      </w:r>
      <w:r w:rsidR="00266315">
        <w:t xml:space="preserve"> (</w:t>
      </w:r>
      <w:r w:rsidR="00AA7F51">
        <w:t>4</w:t>
      </w:r>
      <w:r w:rsidR="00F77210">
        <w:t>.</w:t>
      </w:r>
      <w:r w:rsidR="00266315">
        <w:t>5. tabul</w:t>
      </w:r>
      <w:r w:rsidR="00AA7F51">
        <w:t>a</w:t>
      </w:r>
      <w:r w:rsidR="00266315">
        <w:t>)</w:t>
      </w:r>
      <w:r w:rsidRPr="00AF47F9">
        <w:t xml:space="preserve">.  </w:t>
      </w:r>
    </w:p>
    <w:p w14:paraId="4E982546" w14:textId="6FF46AD4" w:rsidR="00333A6C" w:rsidRPr="00F77210" w:rsidRDefault="00AA7F51" w:rsidP="006D41E4">
      <w:pPr>
        <w:pStyle w:val="ListParagraph"/>
        <w:spacing w:before="120"/>
        <w:contextualSpacing w:val="0"/>
        <w:jc w:val="right"/>
        <w:rPr>
          <w:i/>
          <w:iCs/>
          <w:sz w:val="22"/>
        </w:rPr>
      </w:pPr>
      <w:r>
        <w:rPr>
          <w:i/>
          <w:iCs/>
          <w:sz w:val="22"/>
        </w:rPr>
        <w:t>4</w:t>
      </w:r>
      <w:r w:rsidR="00F77210">
        <w:rPr>
          <w:i/>
          <w:iCs/>
          <w:sz w:val="22"/>
        </w:rPr>
        <w:t>.</w:t>
      </w:r>
      <w:r w:rsidR="00333A6C" w:rsidRPr="00F77210">
        <w:rPr>
          <w:i/>
          <w:iCs/>
          <w:sz w:val="22"/>
        </w:rPr>
        <w:t>5.tabula</w:t>
      </w:r>
    </w:p>
    <w:p w14:paraId="6CA97477" w14:textId="2CE3C55A" w:rsidR="00CA035D" w:rsidRPr="00F77210" w:rsidRDefault="00CA035D" w:rsidP="00F77210">
      <w:pPr>
        <w:jc w:val="right"/>
        <w:rPr>
          <w:b/>
          <w:bCs/>
          <w:sz w:val="22"/>
        </w:rPr>
      </w:pPr>
      <w:r w:rsidRPr="00F77210">
        <w:rPr>
          <w:b/>
          <w:bCs/>
          <w:sz w:val="22"/>
        </w:rPr>
        <w:t>Ukrainas civiliedzīvotāju atbalsts un izlietoto līdzekļu salīdzinājums 2022. - 2024. gadā</w:t>
      </w:r>
    </w:p>
    <w:tbl>
      <w:tblPr>
        <w:tblStyle w:val="TableGrid"/>
        <w:tblW w:w="9073" w:type="dxa"/>
        <w:jc w:val="center"/>
        <w:tblLook w:val="04A0" w:firstRow="1" w:lastRow="0" w:firstColumn="1" w:lastColumn="0" w:noHBand="0" w:noVBand="1"/>
      </w:tblPr>
      <w:tblGrid>
        <w:gridCol w:w="3964"/>
        <w:gridCol w:w="709"/>
        <w:gridCol w:w="709"/>
        <w:gridCol w:w="709"/>
        <w:gridCol w:w="992"/>
        <w:gridCol w:w="938"/>
        <w:gridCol w:w="1052"/>
      </w:tblGrid>
      <w:tr w:rsidR="00CA035D" w:rsidRPr="00CA035D" w14:paraId="151080CB" w14:textId="77777777" w:rsidTr="00E858BA">
        <w:trPr>
          <w:trHeight w:val="296"/>
          <w:jc w:val="center"/>
        </w:trPr>
        <w:tc>
          <w:tcPr>
            <w:tcW w:w="3964" w:type="dxa"/>
            <w:shd w:val="clear" w:color="auto" w:fill="DAE9F7" w:themeFill="text2" w:themeFillTint="1A"/>
          </w:tcPr>
          <w:p w14:paraId="3BE5E341" w14:textId="77777777" w:rsidR="00CA035D" w:rsidRPr="00E858BA" w:rsidRDefault="00CA035D" w:rsidP="00F77210">
            <w:pPr>
              <w:jc w:val="center"/>
              <w:rPr>
                <w:b/>
                <w:bCs/>
                <w:sz w:val="22"/>
                <w:szCs w:val="22"/>
              </w:rPr>
            </w:pPr>
          </w:p>
        </w:tc>
        <w:tc>
          <w:tcPr>
            <w:tcW w:w="2127" w:type="dxa"/>
            <w:gridSpan w:val="3"/>
            <w:shd w:val="clear" w:color="auto" w:fill="DAE9F7" w:themeFill="text2" w:themeFillTint="1A"/>
          </w:tcPr>
          <w:p w14:paraId="7D4C0F59" w14:textId="77777777" w:rsidR="00CA035D" w:rsidRPr="00E858BA" w:rsidRDefault="00CA035D" w:rsidP="00F77210">
            <w:pPr>
              <w:jc w:val="center"/>
              <w:rPr>
                <w:b/>
                <w:bCs/>
                <w:sz w:val="22"/>
                <w:szCs w:val="22"/>
              </w:rPr>
            </w:pPr>
            <w:r w:rsidRPr="00E858BA">
              <w:rPr>
                <w:b/>
                <w:bCs/>
                <w:sz w:val="22"/>
              </w:rPr>
              <w:t>Saņēmēju skaits</w:t>
            </w:r>
          </w:p>
        </w:tc>
        <w:tc>
          <w:tcPr>
            <w:tcW w:w="2982" w:type="dxa"/>
            <w:gridSpan w:val="3"/>
            <w:shd w:val="clear" w:color="auto" w:fill="DAE9F7" w:themeFill="text2" w:themeFillTint="1A"/>
          </w:tcPr>
          <w:p w14:paraId="69F5C842" w14:textId="0EB33D08" w:rsidR="00CA035D" w:rsidRPr="00E858BA" w:rsidRDefault="0017418B" w:rsidP="00F77210">
            <w:pPr>
              <w:jc w:val="center"/>
              <w:rPr>
                <w:b/>
                <w:bCs/>
                <w:sz w:val="22"/>
                <w:szCs w:val="22"/>
              </w:rPr>
            </w:pPr>
            <w:r w:rsidRPr="00E858BA">
              <w:rPr>
                <w:b/>
                <w:bCs/>
                <w:sz w:val="22"/>
              </w:rPr>
              <w:t>I</w:t>
            </w:r>
            <w:r w:rsidR="00CA035D" w:rsidRPr="00E858BA">
              <w:rPr>
                <w:b/>
                <w:bCs/>
                <w:sz w:val="22"/>
              </w:rPr>
              <w:t>zlietotie līdzekļi, EUR</w:t>
            </w:r>
          </w:p>
        </w:tc>
      </w:tr>
      <w:tr w:rsidR="0017418B" w:rsidRPr="00AF47F9" w14:paraId="571EFFBC" w14:textId="77777777" w:rsidTr="00E858BA">
        <w:trPr>
          <w:trHeight w:val="296"/>
          <w:jc w:val="center"/>
        </w:trPr>
        <w:tc>
          <w:tcPr>
            <w:tcW w:w="3964" w:type="dxa"/>
            <w:shd w:val="clear" w:color="auto" w:fill="DAE9F7" w:themeFill="text2" w:themeFillTint="1A"/>
          </w:tcPr>
          <w:p w14:paraId="3529A60B" w14:textId="0D3912AF" w:rsidR="00CA035D" w:rsidRPr="00E858BA" w:rsidRDefault="00CA035D" w:rsidP="00F77210">
            <w:pPr>
              <w:jc w:val="center"/>
              <w:rPr>
                <w:sz w:val="22"/>
                <w:szCs w:val="22"/>
              </w:rPr>
            </w:pPr>
          </w:p>
        </w:tc>
        <w:tc>
          <w:tcPr>
            <w:tcW w:w="709" w:type="dxa"/>
            <w:shd w:val="clear" w:color="auto" w:fill="DAE9F7" w:themeFill="text2" w:themeFillTint="1A"/>
          </w:tcPr>
          <w:p w14:paraId="19D3B39D" w14:textId="77777777" w:rsidR="00CA035D" w:rsidRPr="00E858BA" w:rsidRDefault="00CA035D" w:rsidP="00F77210">
            <w:pPr>
              <w:jc w:val="center"/>
              <w:rPr>
                <w:sz w:val="22"/>
                <w:szCs w:val="22"/>
              </w:rPr>
            </w:pPr>
            <w:r w:rsidRPr="00E858BA">
              <w:rPr>
                <w:sz w:val="22"/>
              </w:rPr>
              <w:t>2022</w:t>
            </w:r>
          </w:p>
        </w:tc>
        <w:tc>
          <w:tcPr>
            <w:tcW w:w="709" w:type="dxa"/>
            <w:shd w:val="clear" w:color="auto" w:fill="DAE9F7" w:themeFill="text2" w:themeFillTint="1A"/>
          </w:tcPr>
          <w:p w14:paraId="699E49AD" w14:textId="77777777" w:rsidR="00CA035D" w:rsidRPr="00E858BA" w:rsidRDefault="00CA035D" w:rsidP="00F77210">
            <w:pPr>
              <w:jc w:val="center"/>
              <w:rPr>
                <w:sz w:val="22"/>
                <w:szCs w:val="22"/>
              </w:rPr>
            </w:pPr>
            <w:r w:rsidRPr="00E858BA">
              <w:rPr>
                <w:sz w:val="22"/>
              </w:rPr>
              <w:t>2023</w:t>
            </w:r>
          </w:p>
        </w:tc>
        <w:tc>
          <w:tcPr>
            <w:tcW w:w="709" w:type="dxa"/>
            <w:shd w:val="clear" w:color="auto" w:fill="DAE9F7" w:themeFill="text2" w:themeFillTint="1A"/>
          </w:tcPr>
          <w:p w14:paraId="787D6229" w14:textId="77777777" w:rsidR="00CA035D" w:rsidRPr="00E858BA" w:rsidRDefault="00CA035D" w:rsidP="00F77210">
            <w:pPr>
              <w:jc w:val="center"/>
              <w:rPr>
                <w:sz w:val="22"/>
                <w:szCs w:val="22"/>
              </w:rPr>
            </w:pPr>
            <w:r w:rsidRPr="00E858BA">
              <w:rPr>
                <w:sz w:val="22"/>
              </w:rPr>
              <w:t>2024</w:t>
            </w:r>
          </w:p>
        </w:tc>
        <w:tc>
          <w:tcPr>
            <w:tcW w:w="992" w:type="dxa"/>
            <w:shd w:val="clear" w:color="auto" w:fill="DAE9F7" w:themeFill="text2" w:themeFillTint="1A"/>
          </w:tcPr>
          <w:p w14:paraId="7D2BC9CF" w14:textId="77777777" w:rsidR="00CA035D" w:rsidRPr="00E858BA" w:rsidRDefault="00CA035D" w:rsidP="00F77210">
            <w:pPr>
              <w:jc w:val="center"/>
              <w:rPr>
                <w:sz w:val="22"/>
                <w:szCs w:val="22"/>
              </w:rPr>
            </w:pPr>
            <w:r w:rsidRPr="00E858BA">
              <w:rPr>
                <w:sz w:val="22"/>
              </w:rPr>
              <w:t>2022</w:t>
            </w:r>
          </w:p>
        </w:tc>
        <w:tc>
          <w:tcPr>
            <w:tcW w:w="938" w:type="dxa"/>
            <w:shd w:val="clear" w:color="auto" w:fill="DAE9F7" w:themeFill="text2" w:themeFillTint="1A"/>
          </w:tcPr>
          <w:p w14:paraId="13EA016A" w14:textId="77777777" w:rsidR="00CA035D" w:rsidRPr="00E858BA" w:rsidRDefault="00CA035D" w:rsidP="00F77210">
            <w:pPr>
              <w:jc w:val="center"/>
              <w:rPr>
                <w:sz w:val="22"/>
                <w:szCs w:val="22"/>
              </w:rPr>
            </w:pPr>
            <w:r w:rsidRPr="00E858BA">
              <w:rPr>
                <w:sz w:val="22"/>
              </w:rPr>
              <w:t>2023</w:t>
            </w:r>
          </w:p>
        </w:tc>
        <w:tc>
          <w:tcPr>
            <w:tcW w:w="1052" w:type="dxa"/>
            <w:shd w:val="clear" w:color="auto" w:fill="DAE9F7" w:themeFill="text2" w:themeFillTint="1A"/>
          </w:tcPr>
          <w:p w14:paraId="1344F2B0" w14:textId="77777777" w:rsidR="00CA035D" w:rsidRPr="00E858BA" w:rsidRDefault="00CA035D" w:rsidP="00F77210">
            <w:pPr>
              <w:jc w:val="center"/>
              <w:rPr>
                <w:sz w:val="22"/>
                <w:szCs w:val="22"/>
              </w:rPr>
            </w:pPr>
            <w:r w:rsidRPr="00E858BA">
              <w:rPr>
                <w:sz w:val="22"/>
              </w:rPr>
              <w:t>2024</w:t>
            </w:r>
          </w:p>
        </w:tc>
      </w:tr>
      <w:tr w:rsidR="0017418B" w:rsidRPr="00AF47F9" w14:paraId="480C083A" w14:textId="77777777" w:rsidTr="00E858BA">
        <w:trPr>
          <w:trHeight w:val="296"/>
          <w:jc w:val="center"/>
        </w:trPr>
        <w:tc>
          <w:tcPr>
            <w:tcW w:w="3964" w:type="dxa"/>
          </w:tcPr>
          <w:p w14:paraId="5B45B92B" w14:textId="698739AF" w:rsidR="00CA035D" w:rsidRPr="00E858BA" w:rsidRDefault="00CA035D" w:rsidP="00E858BA">
            <w:pPr>
              <w:jc w:val="left"/>
              <w:rPr>
                <w:b/>
                <w:bCs/>
                <w:sz w:val="22"/>
                <w:szCs w:val="22"/>
              </w:rPr>
            </w:pPr>
            <w:r w:rsidRPr="00E858BA">
              <w:rPr>
                <w:b/>
                <w:bCs/>
                <w:sz w:val="22"/>
              </w:rPr>
              <w:t>Ukrainas civiliedzīvotāji</w:t>
            </w:r>
          </w:p>
        </w:tc>
        <w:tc>
          <w:tcPr>
            <w:tcW w:w="709" w:type="dxa"/>
          </w:tcPr>
          <w:p w14:paraId="1CDD99B7" w14:textId="77777777" w:rsidR="00CA035D" w:rsidRPr="00E858BA" w:rsidRDefault="00CA035D" w:rsidP="00F77210">
            <w:pPr>
              <w:jc w:val="center"/>
              <w:rPr>
                <w:sz w:val="22"/>
                <w:szCs w:val="22"/>
              </w:rPr>
            </w:pPr>
            <w:r w:rsidRPr="00E858BA">
              <w:rPr>
                <w:sz w:val="22"/>
              </w:rPr>
              <w:t>332</w:t>
            </w:r>
          </w:p>
        </w:tc>
        <w:tc>
          <w:tcPr>
            <w:tcW w:w="709" w:type="dxa"/>
          </w:tcPr>
          <w:p w14:paraId="7C5EB4F4" w14:textId="77777777" w:rsidR="00CA035D" w:rsidRPr="00E858BA" w:rsidRDefault="00CA035D" w:rsidP="00F77210">
            <w:pPr>
              <w:jc w:val="center"/>
              <w:rPr>
                <w:sz w:val="22"/>
                <w:szCs w:val="22"/>
              </w:rPr>
            </w:pPr>
            <w:r w:rsidRPr="00E858BA">
              <w:rPr>
                <w:sz w:val="22"/>
              </w:rPr>
              <w:t>82</w:t>
            </w:r>
          </w:p>
        </w:tc>
        <w:tc>
          <w:tcPr>
            <w:tcW w:w="709" w:type="dxa"/>
          </w:tcPr>
          <w:p w14:paraId="5850ECAD" w14:textId="77777777" w:rsidR="00CA035D" w:rsidRPr="00E858BA" w:rsidRDefault="00CA035D" w:rsidP="00F77210">
            <w:pPr>
              <w:jc w:val="center"/>
              <w:rPr>
                <w:sz w:val="22"/>
                <w:szCs w:val="22"/>
              </w:rPr>
            </w:pPr>
            <w:r w:rsidRPr="00E858BA">
              <w:rPr>
                <w:sz w:val="22"/>
              </w:rPr>
              <w:t>62</w:t>
            </w:r>
          </w:p>
        </w:tc>
        <w:tc>
          <w:tcPr>
            <w:tcW w:w="992" w:type="dxa"/>
          </w:tcPr>
          <w:p w14:paraId="33948263" w14:textId="77777777" w:rsidR="00CA035D" w:rsidRPr="00E858BA" w:rsidRDefault="00CA035D" w:rsidP="00F77210">
            <w:pPr>
              <w:jc w:val="center"/>
              <w:rPr>
                <w:sz w:val="22"/>
                <w:szCs w:val="22"/>
              </w:rPr>
            </w:pPr>
            <w:r w:rsidRPr="00E858BA">
              <w:rPr>
                <w:sz w:val="22"/>
              </w:rPr>
              <w:t>275802</w:t>
            </w:r>
          </w:p>
        </w:tc>
        <w:tc>
          <w:tcPr>
            <w:tcW w:w="938" w:type="dxa"/>
          </w:tcPr>
          <w:p w14:paraId="635AEC20" w14:textId="77777777" w:rsidR="00CA035D" w:rsidRPr="00E858BA" w:rsidRDefault="00CA035D" w:rsidP="00F77210">
            <w:pPr>
              <w:jc w:val="center"/>
              <w:rPr>
                <w:sz w:val="22"/>
                <w:szCs w:val="22"/>
              </w:rPr>
            </w:pPr>
            <w:r w:rsidRPr="00E858BA">
              <w:rPr>
                <w:sz w:val="22"/>
              </w:rPr>
              <w:t>58 866</w:t>
            </w:r>
          </w:p>
        </w:tc>
        <w:tc>
          <w:tcPr>
            <w:tcW w:w="1052" w:type="dxa"/>
          </w:tcPr>
          <w:p w14:paraId="32217180" w14:textId="77777777" w:rsidR="00CA035D" w:rsidRPr="00E858BA" w:rsidRDefault="00CA035D" w:rsidP="00F77210">
            <w:pPr>
              <w:jc w:val="center"/>
              <w:rPr>
                <w:sz w:val="22"/>
                <w:szCs w:val="22"/>
              </w:rPr>
            </w:pPr>
            <w:r w:rsidRPr="00E858BA">
              <w:rPr>
                <w:sz w:val="22"/>
              </w:rPr>
              <w:t>56 795</w:t>
            </w:r>
          </w:p>
        </w:tc>
      </w:tr>
      <w:tr w:rsidR="0017418B" w:rsidRPr="00AF47F9" w14:paraId="3C638185" w14:textId="77777777" w:rsidTr="00E858BA">
        <w:trPr>
          <w:trHeight w:val="296"/>
          <w:jc w:val="center"/>
        </w:trPr>
        <w:tc>
          <w:tcPr>
            <w:tcW w:w="3964" w:type="dxa"/>
          </w:tcPr>
          <w:p w14:paraId="10A472EA" w14:textId="30352E02" w:rsidR="00CA035D" w:rsidRPr="00E858BA" w:rsidRDefault="00AA7F51" w:rsidP="00E858BA">
            <w:pPr>
              <w:jc w:val="left"/>
              <w:rPr>
                <w:b/>
                <w:bCs/>
                <w:sz w:val="22"/>
                <w:szCs w:val="22"/>
              </w:rPr>
            </w:pPr>
            <w:r w:rsidRPr="00E858BA">
              <w:rPr>
                <w:b/>
                <w:bCs/>
                <w:sz w:val="22"/>
              </w:rPr>
              <w:lastRenderedPageBreak/>
              <w:t>M</w:t>
            </w:r>
            <w:r w:rsidR="00CA035D" w:rsidRPr="00E858BA">
              <w:rPr>
                <w:b/>
                <w:bCs/>
                <w:sz w:val="22"/>
              </w:rPr>
              <w:t>ājsaimniecības, kas izmitināja Ukrainas civiliedzīvotājus</w:t>
            </w:r>
          </w:p>
        </w:tc>
        <w:tc>
          <w:tcPr>
            <w:tcW w:w="709" w:type="dxa"/>
            <w:vAlign w:val="center"/>
          </w:tcPr>
          <w:p w14:paraId="0FD92652" w14:textId="0174A1BA" w:rsidR="00CA035D" w:rsidRPr="00E858BA" w:rsidRDefault="00CA035D" w:rsidP="00F77210">
            <w:pPr>
              <w:jc w:val="center"/>
              <w:rPr>
                <w:sz w:val="22"/>
                <w:szCs w:val="22"/>
              </w:rPr>
            </w:pPr>
            <w:r w:rsidRPr="00E858BA">
              <w:rPr>
                <w:sz w:val="22"/>
              </w:rPr>
              <w:t>54</w:t>
            </w:r>
          </w:p>
        </w:tc>
        <w:tc>
          <w:tcPr>
            <w:tcW w:w="709" w:type="dxa"/>
            <w:vAlign w:val="center"/>
          </w:tcPr>
          <w:p w14:paraId="189FCAD1" w14:textId="5F8B9152" w:rsidR="00CA035D" w:rsidRPr="00E858BA" w:rsidRDefault="00CA035D" w:rsidP="00F77210">
            <w:pPr>
              <w:jc w:val="center"/>
              <w:rPr>
                <w:sz w:val="22"/>
                <w:szCs w:val="22"/>
              </w:rPr>
            </w:pPr>
            <w:r w:rsidRPr="00E858BA">
              <w:rPr>
                <w:sz w:val="22"/>
              </w:rPr>
              <w:t>18</w:t>
            </w:r>
          </w:p>
        </w:tc>
        <w:tc>
          <w:tcPr>
            <w:tcW w:w="709" w:type="dxa"/>
            <w:vAlign w:val="center"/>
          </w:tcPr>
          <w:p w14:paraId="45348227" w14:textId="6EA424EE" w:rsidR="00CA035D" w:rsidRPr="00E858BA" w:rsidRDefault="00CA035D" w:rsidP="00F77210">
            <w:pPr>
              <w:jc w:val="center"/>
              <w:rPr>
                <w:sz w:val="22"/>
                <w:szCs w:val="22"/>
              </w:rPr>
            </w:pPr>
            <w:r w:rsidRPr="00E858BA">
              <w:rPr>
                <w:sz w:val="22"/>
              </w:rPr>
              <w:t>6</w:t>
            </w:r>
          </w:p>
        </w:tc>
        <w:tc>
          <w:tcPr>
            <w:tcW w:w="992" w:type="dxa"/>
            <w:vAlign w:val="center"/>
          </w:tcPr>
          <w:p w14:paraId="0A71DDED" w14:textId="20AF2B15" w:rsidR="00CA035D" w:rsidRPr="00E858BA" w:rsidRDefault="00CA035D" w:rsidP="00F77210">
            <w:pPr>
              <w:jc w:val="center"/>
              <w:rPr>
                <w:sz w:val="22"/>
                <w:szCs w:val="22"/>
              </w:rPr>
            </w:pPr>
            <w:r w:rsidRPr="00E858BA">
              <w:rPr>
                <w:sz w:val="22"/>
              </w:rPr>
              <w:t>27</w:t>
            </w:r>
            <w:r w:rsidR="00F77210" w:rsidRPr="00E858BA">
              <w:rPr>
                <w:sz w:val="22"/>
              </w:rPr>
              <w:t> </w:t>
            </w:r>
            <w:r w:rsidRPr="00E858BA">
              <w:rPr>
                <w:sz w:val="22"/>
              </w:rPr>
              <w:t>193</w:t>
            </w:r>
          </w:p>
        </w:tc>
        <w:tc>
          <w:tcPr>
            <w:tcW w:w="938" w:type="dxa"/>
            <w:vAlign w:val="center"/>
          </w:tcPr>
          <w:p w14:paraId="4D5B72B6" w14:textId="3FA5AFED" w:rsidR="00CA035D" w:rsidRPr="00E858BA" w:rsidRDefault="00CA035D" w:rsidP="00F77210">
            <w:pPr>
              <w:jc w:val="center"/>
              <w:rPr>
                <w:sz w:val="22"/>
                <w:szCs w:val="22"/>
              </w:rPr>
            </w:pPr>
            <w:r w:rsidRPr="00E858BA">
              <w:rPr>
                <w:sz w:val="22"/>
              </w:rPr>
              <w:t>10</w:t>
            </w:r>
            <w:r w:rsidR="00F77210" w:rsidRPr="00E858BA">
              <w:rPr>
                <w:sz w:val="22"/>
              </w:rPr>
              <w:t> </w:t>
            </w:r>
            <w:r w:rsidRPr="00E858BA">
              <w:rPr>
                <w:sz w:val="22"/>
              </w:rPr>
              <w:t>883</w:t>
            </w:r>
          </w:p>
        </w:tc>
        <w:tc>
          <w:tcPr>
            <w:tcW w:w="1052" w:type="dxa"/>
            <w:vAlign w:val="center"/>
          </w:tcPr>
          <w:p w14:paraId="484C9100" w14:textId="525AE0E7" w:rsidR="00CA035D" w:rsidRPr="00E858BA" w:rsidRDefault="00CA035D" w:rsidP="00F77210">
            <w:pPr>
              <w:jc w:val="center"/>
              <w:rPr>
                <w:sz w:val="22"/>
                <w:szCs w:val="22"/>
              </w:rPr>
            </w:pPr>
            <w:r w:rsidRPr="00E858BA">
              <w:rPr>
                <w:sz w:val="22"/>
              </w:rPr>
              <w:t>5660</w:t>
            </w:r>
          </w:p>
        </w:tc>
      </w:tr>
    </w:tbl>
    <w:p w14:paraId="506CA0F5" w14:textId="77777777" w:rsidR="00CA035D" w:rsidRPr="00AF47F9" w:rsidRDefault="00CA035D" w:rsidP="00CA035D"/>
    <w:p w14:paraId="1159E053" w14:textId="19F05AD3" w:rsidR="00333A6C" w:rsidRPr="00AF47F9" w:rsidRDefault="00333A6C" w:rsidP="00333A6C">
      <w:pPr>
        <w:rPr>
          <w:szCs w:val="24"/>
        </w:rPr>
      </w:pPr>
      <w:r w:rsidRPr="00AF47F9">
        <w:rPr>
          <w:szCs w:val="24"/>
        </w:rPr>
        <w:t>Brīvprātīgo iniciatīvu pabalsti pašvaldībā ir finansiāls atbalsts, ko piešķir iedzīvotājiem dažādās dzīves situācijās un tie nav stingri reglamentēti kā obligātie valsts sociālās palīdzības pabalsti. Brīvprātīgo iniciatīvu pabalstu veidus un saņemšanas kārtību nosaka saistošajos noteikumos un tie tiek piešķirti bez personas ienākumu un materiālās situācijas izvērtēšanas.</w:t>
      </w:r>
    </w:p>
    <w:p w14:paraId="3FFF7D1C" w14:textId="77777777" w:rsidR="00333A6C" w:rsidRPr="00AF47F9" w:rsidRDefault="00333A6C" w:rsidP="0017418B">
      <w:pPr>
        <w:rPr>
          <w:szCs w:val="24"/>
        </w:rPr>
      </w:pPr>
      <w:r w:rsidRPr="00AF47F9">
        <w:rPr>
          <w:szCs w:val="24"/>
        </w:rPr>
        <w:t>Ādažu novada pašvaldībā ir noteikti sekojoši brīvprātīgo iniciatīvu pabalstu veidi:</w:t>
      </w:r>
    </w:p>
    <w:p w14:paraId="476F7469" w14:textId="77777777" w:rsidR="00333A6C" w:rsidRPr="00AF47F9" w:rsidRDefault="00333A6C" w:rsidP="00E858BA">
      <w:pPr>
        <w:pStyle w:val="ListParagraph"/>
        <w:numPr>
          <w:ilvl w:val="0"/>
          <w:numId w:val="22"/>
        </w:numPr>
        <w:contextualSpacing w:val="0"/>
        <w:rPr>
          <w:szCs w:val="24"/>
        </w:rPr>
      </w:pPr>
      <w:r w:rsidRPr="00AF47F9">
        <w:rPr>
          <w:szCs w:val="24"/>
        </w:rPr>
        <w:t>bērna piedzimšanas pabalsts;</w:t>
      </w:r>
    </w:p>
    <w:p w14:paraId="19D1C6CD" w14:textId="77777777" w:rsidR="00333A6C" w:rsidRPr="00AF47F9" w:rsidRDefault="00333A6C" w:rsidP="00E858BA">
      <w:pPr>
        <w:pStyle w:val="ListParagraph"/>
        <w:numPr>
          <w:ilvl w:val="0"/>
          <w:numId w:val="22"/>
        </w:numPr>
        <w:contextualSpacing w:val="0"/>
        <w:rPr>
          <w:szCs w:val="24"/>
        </w:rPr>
      </w:pPr>
      <w:r w:rsidRPr="00AF47F9">
        <w:rPr>
          <w:szCs w:val="24"/>
        </w:rPr>
        <w:t>apbedīšanas pabalsts;</w:t>
      </w:r>
    </w:p>
    <w:p w14:paraId="1FC4541B" w14:textId="77777777" w:rsidR="00333A6C" w:rsidRPr="00AF47F9" w:rsidRDefault="00333A6C" w:rsidP="00E858BA">
      <w:pPr>
        <w:pStyle w:val="ListParagraph"/>
        <w:numPr>
          <w:ilvl w:val="0"/>
          <w:numId w:val="22"/>
        </w:numPr>
        <w:contextualSpacing w:val="0"/>
        <w:rPr>
          <w:szCs w:val="24"/>
        </w:rPr>
      </w:pPr>
      <w:r w:rsidRPr="00AF47F9">
        <w:rPr>
          <w:szCs w:val="24"/>
        </w:rPr>
        <w:t>pabalsts politiski represētām personām;</w:t>
      </w:r>
    </w:p>
    <w:p w14:paraId="49DB5B09" w14:textId="77777777" w:rsidR="00333A6C" w:rsidRPr="00AF47F9" w:rsidRDefault="00333A6C" w:rsidP="00E858BA">
      <w:pPr>
        <w:pStyle w:val="ListParagraph"/>
        <w:numPr>
          <w:ilvl w:val="0"/>
          <w:numId w:val="22"/>
        </w:numPr>
        <w:contextualSpacing w:val="0"/>
        <w:rPr>
          <w:szCs w:val="24"/>
        </w:rPr>
      </w:pPr>
      <w:r w:rsidRPr="00AF47F9">
        <w:rPr>
          <w:szCs w:val="24"/>
        </w:rPr>
        <w:t>pabalsts bērniem rehabilitācijas pakalpojumu apmaksai;</w:t>
      </w:r>
    </w:p>
    <w:p w14:paraId="7F405031" w14:textId="77777777" w:rsidR="00333A6C" w:rsidRPr="00AF47F9" w:rsidRDefault="00333A6C" w:rsidP="00E858BA">
      <w:pPr>
        <w:pStyle w:val="ListParagraph"/>
        <w:numPr>
          <w:ilvl w:val="0"/>
          <w:numId w:val="22"/>
        </w:numPr>
        <w:contextualSpacing w:val="0"/>
        <w:rPr>
          <w:szCs w:val="24"/>
        </w:rPr>
      </w:pPr>
      <w:r w:rsidRPr="00AF47F9">
        <w:rPr>
          <w:szCs w:val="24"/>
        </w:rPr>
        <w:t xml:space="preserve">pabalsts bērniem ar invaliditāti un </w:t>
      </w:r>
      <w:proofErr w:type="spellStart"/>
      <w:r w:rsidRPr="00AF47F9">
        <w:rPr>
          <w:szCs w:val="24"/>
        </w:rPr>
        <w:t>celiakiju</w:t>
      </w:r>
      <w:proofErr w:type="spellEnd"/>
      <w:r w:rsidRPr="00AF47F9">
        <w:rPr>
          <w:szCs w:val="24"/>
        </w:rPr>
        <w:t>;</w:t>
      </w:r>
    </w:p>
    <w:p w14:paraId="61516587" w14:textId="77777777" w:rsidR="00333A6C" w:rsidRPr="00AF47F9" w:rsidRDefault="00333A6C" w:rsidP="00E858BA">
      <w:pPr>
        <w:pStyle w:val="ListParagraph"/>
        <w:numPr>
          <w:ilvl w:val="0"/>
          <w:numId w:val="22"/>
        </w:numPr>
        <w:contextualSpacing w:val="0"/>
        <w:rPr>
          <w:szCs w:val="24"/>
        </w:rPr>
      </w:pPr>
      <w:r w:rsidRPr="00AF47F9">
        <w:rPr>
          <w:szCs w:val="24"/>
        </w:rPr>
        <w:t>pabalsts bērniem ar invaliditāti nometnes apmaksai;</w:t>
      </w:r>
    </w:p>
    <w:p w14:paraId="0AB0E475" w14:textId="77777777" w:rsidR="00333A6C" w:rsidRPr="00AF47F9" w:rsidRDefault="00333A6C" w:rsidP="00E858BA">
      <w:pPr>
        <w:pStyle w:val="ListParagraph"/>
        <w:numPr>
          <w:ilvl w:val="0"/>
          <w:numId w:val="22"/>
        </w:numPr>
        <w:contextualSpacing w:val="0"/>
        <w:rPr>
          <w:szCs w:val="24"/>
        </w:rPr>
      </w:pPr>
      <w:r w:rsidRPr="00AF47F9">
        <w:rPr>
          <w:szCs w:val="24"/>
        </w:rPr>
        <w:t>pabalsts jubilejā;</w:t>
      </w:r>
    </w:p>
    <w:p w14:paraId="3F390C02" w14:textId="77777777" w:rsidR="00333A6C" w:rsidRPr="00AF47F9" w:rsidRDefault="00333A6C" w:rsidP="00E858BA">
      <w:pPr>
        <w:pStyle w:val="ListParagraph"/>
        <w:numPr>
          <w:ilvl w:val="0"/>
          <w:numId w:val="22"/>
        </w:numPr>
        <w:contextualSpacing w:val="0"/>
        <w:rPr>
          <w:szCs w:val="24"/>
        </w:rPr>
      </w:pPr>
      <w:r w:rsidRPr="00AF47F9">
        <w:rPr>
          <w:szCs w:val="24"/>
        </w:rPr>
        <w:t>Ziemassvētku pabalsts;</w:t>
      </w:r>
    </w:p>
    <w:p w14:paraId="0A8E88B7" w14:textId="77777777" w:rsidR="00333A6C" w:rsidRPr="00AF47F9" w:rsidRDefault="00333A6C" w:rsidP="00E858BA">
      <w:pPr>
        <w:pStyle w:val="ListParagraph"/>
        <w:numPr>
          <w:ilvl w:val="0"/>
          <w:numId w:val="22"/>
        </w:numPr>
        <w:contextualSpacing w:val="0"/>
        <w:rPr>
          <w:szCs w:val="24"/>
        </w:rPr>
      </w:pPr>
      <w:r w:rsidRPr="00AF47F9">
        <w:rPr>
          <w:szCs w:val="24"/>
        </w:rPr>
        <w:t>pabalsts tuberkulozes slimniekiem;</w:t>
      </w:r>
    </w:p>
    <w:p w14:paraId="191F7BBF" w14:textId="77777777" w:rsidR="00333A6C" w:rsidRPr="00AF47F9" w:rsidRDefault="00333A6C" w:rsidP="00E858BA">
      <w:pPr>
        <w:pStyle w:val="ListParagraph"/>
        <w:numPr>
          <w:ilvl w:val="0"/>
          <w:numId w:val="22"/>
        </w:numPr>
        <w:contextualSpacing w:val="0"/>
        <w:rPr>
          <w:szCs w:val="24"/>
        </w:rPr>
      </w:pPr>
      <w:r w:rsidRPr="00AF47F9">
        <w:rPr>
          <w:szCs w:val="24"/>
        </w:rPr>
        <w:t>pabalsts transporta pakalpojumu izmantošanai;</w:t>
      </w:r>
    </w:p>
    <w:p w14:paraId="67DB08C1" w14:textId="77777777" w:rsidR="00333A6C" w:rsidRPr="00AF47F9" w:rsidRDefault="00333A6C" w:rsidP="00E858BA">
      <w:pPr>
        <w:pStyle w:val="ListParagraph"/>
        <w:numPr>
          <w:ilvl w:val="0"/>
          <w:numId w:val="22"/>
        </w:numPr>
        <w:contextualSpacing w:val="0"/>
        <w:rPr>
          <w:szCs w:val="24"/>
        </w:rPr>
      </w:pPr>
      <w:r w:rsidRPr="00AF47F9">
        <w:rPr>
          <w:szCs w:val="24"/>
        </w:rPr>
        <w:t>pabalsts personām, kuras izmanto servisa suņu pakalpojumus;</w:t>
      </w:r>
    </w:p>
    <w:p w14:paraId="58EBC10F" w14:textId="77777777" w:rsidR="00333A6C" w:rsidRPr="00AF47F9" w:rsidRDefault="00333A6C" w:rsidP="00E858BA">
      <w:pPr>
        <w:pStyle w:val="ListParagraph"/>
        <w:numPr>
          <w:ilvl w:val="0"/>
          <w:numId w:val="22"/>
        </w:numPr>
        <w:contextualSpacing w:val="0"/>
        <w:rPr>
          <w:szCs w:val="24"/>
        </w:rPr>
      </w:pPr>
      <w:r w:rsidRPr="00AF47F9">
        <w:rPr>
          <w:szCs w:val="24"/>
        </w:rPr>
        <w:t xml:space="preserve">vienreizējs pabalsts </w:t>
      </w:r>
      <w:proofErr w:type="spellStart"/>
      <w:r w:rsidRPr="00AF47F9">
        <w:rPr>
          <w:szCs w:val="24"/>
        </w:rPr>
        <w:t>daudzbērnu</w:t>
      </w:r>
      <w:proofErr w:type="spellEnd"/>
      <w:r w:rsidRPr="00AF47F9">
        <w:rPr>
          <w:szCs w:val="24"/>
        </w:rPr>
        <w:t xml:space="preserve"> ģimenēm;</w:t>
      </w:r>
    </w:p>
    <w:p w14:paraId="675A3A55" w14:textId="77777777" w:rsidR="00333A6C" w:rsidRPr="00AF47F9" w:rsidRDefault="00333A6C" w:rsidP="00E858BA">
      <w:pPr>
        <w:pStyle w:val="ListParagraph"/>
        <w:numPr>
          <w:ilvl w:val="0"/>
          <w:numId w:val="22"/>
        </w:numPr>
        <w:contextualSpacing w:val="0"/>
        <w:rPr>
          <w:szCs w:val="24"/>
        </w:rPr>
      </w:pPr>
      <w:r w:rsidRPr="00AF47F9">
        <w:rPr>
          <w:szCs w:val="24"/>
        </w:rPr>
        <w:t xml:space="preserve">pabalsts </w:t>
      </w:r>
      <w:proofErr w:type="spellStart"/>
      <w:r w:rsidRPr="00AF47F9">
        <w:rPr>
          <w:szCs w:val="24"/>
        </w:rPr>
        <w:t>daudzbērnu</w:t>
      </w:r>
      <w:proofErr w:type="spellEnd"/>
      <w:r w:rsidRPr="00AF47F9">
        <w:rPr>
          <w:szCs w:val="24"/>
        </w:rPr>
        <w:t xml:space="preserve"> ģimenēm ēdināšanai pirmsskolas izglītības iestādēs;</w:t>
      </w:r>
    </w:p>
    <w:p w14:paraId="0B7CBF93" w14:textId="77777777" w:rsidR="00333A6C" w:rsidRPr="00AF47F9" w:rsidRDefault="00333A6C" w:rsidP="00E858BA">
      <w:pPr>
        <w:pStyle w:val="ListParagraph"/>
        <w:numPr>
          <w:ilvl w:val="0"/>
          <w:numId w:val="22"/>
        </w:numPr>
        <w:contextualSpacing w:val="0"/>
        <w:rPr>
          <w:szCs w:val="24"/>
        </w:rPr>
      </w:pPr>
      <w:r w:rsidRPr="00AF47F9">
        <w:rPr>
          <w:szCs w:val="24"/>
        </w:rPr>
        <w:t>pabalsts ēdināšanai bērniem no 5. – 9. klasei;</w:t>
      </w:r>
    </w:p>
    <w:p w14:paraId="4BCE2512" w14:textId="77777777" w:rsidR="00333A6C" w:rsidRPr="00AF47F9" w:rsidRDefault="00333A6C" w:rsidP="00E858BA">
      <w:pPr>
        <w:pStyle w:val="ListParagraph"/>
        <w:numPr>
          <w:ilvl w:val="0"/>
          <w:numId w:val="22"/>
        </w:numPr>
        <w:contextualSpacing w:val="0"/>
        <w:rPr>
          <w:szCs w:val="24"/>
        </w:rPr>
      </w:pPr>
      <w:r w:rsidRPr="00AF47F9">
        <w:rPr>
          <w:szCs w:val="24"/>
        </w:rPr>
        <w:t>pabalsts aizbildņiem;</w:t>
      </w:r>
    </w:p>
    <w:p w14:paraId="3E7105FF" w14:textId="77777777" w:rsidR="00333A6C" w:rsidRPr="00AF47F9" w:rsidRDefault="00333A6C" w:rsidP="00E858BA">
      <w:pPr>
        <w:pStyle w:val="ListParagraph"/>
        <w:numPr>
          <w:ilvl w:val="0"/>
          <w:numId w:val="22"/>
        </w:numPr>
        <w:contextualSpacing w:val="0"/>
        <w:rPr>
          <w:szCs w:val="24"/>
        </w:rPr>
      </w:pPr>
      <w:r w:rsidRPr="00AF47F9">
        <w:rPr>
          <w:szCs w:val="24"/>
        </w:rPr>
        <w:t>pabalsts aizgādņiem;</w:t>
      </w:r>
    </w:p>
    <w:p w14:paraId="10FFD50A" w14:textId="77777777" w:rsidR="00333A6C" w:rsidRPr="00AF47F9" w:rsidRDefault="00333A6C" w:rsidP="00E858BA">
      <w:pPr>
        <w:pStyle w:val="ListParagraph"/>
        <w:numPr>
          <w:ilvl w:val="0"/>
          <w:numId w:val="22"/>
        </w:numPr>
        <w:contextualSpacing w:val="0"/>
        <w:rPr>
          <w:szCs w:val="24"/>
        </w:rPr>
      </w:pPr>
      <w:r w:rsidRPr="00AF47F9">
        <w:rPr>
          <w:szCs w:val="24"/>
        </w:rPr>
        <w:t>braukšanas maksas atvieglojumi personām sasniedzot 70 gadu vecumu.</w:t>
      </w:r>
    </w:p>
    <w:p w14:paraId="419CAC76" w14:textId="31720337" w:rsidR="00333A6C" w:rsidRPr="00AF47F9" w:rsidRDefault="00333A6C" w:rsidP="00333A6C">
      <w:pPr>
        <w:rPr>
          <w:szCs w:val="24"/>
        </w:rPr>
      </w:pPr>
      <w:r w:rsidRPr="00AF47F9">
        <w:rPr>
          <w:szCs w:val="24"/>
        </w:rPr>
        <w:t>Pabalsti ieviesti balstoties uz iedzīvotāju vajadzībām, aktuālu jautājumu un problēmu risināšanai, uzlabojot iedzīvotāju dzīves kvalitāti un labsajūtu. Pabalsti tiek regulāri pārskatīti atbilstoši pašvaldības finansiālajām iespējām</w:t>
      </w:r>
      <w:r w:rsidR="0017418B">
        <w:rPr>
          <w:szCs w:val="24"/>
        </w:rPr>
        <w:t xml:space="preserve"> </w:t>
      </w:r>
      <w:r w:rsidR="00266315">
        <w:rPr>
          <w:szCs w:val="24"/>
        </w:rPr>
        <w:t>(</w:t>
      </w:r>
      <w:r w:rsidR="0017418B">
        <w:rPr>
          <w:szCs w:val="24"/>
        </w:rPr>
        <w:t>4</w:t>
      </w:r>
      <w:r w:rsidR="00317068">
        <w:rPr>
          <w:szCs w:val="24"/>
        </w:rPr>
        <w:t>.</w:t>
      </w:r>
      <w:r w:rsidR="00266315">
        <w:rPr>
          <w:szCs w:val="24"/>
        </w:rPr>
        <w:t>6.</w:t>
      </w:r>
      <w:r w:rsidR="0017418B">
        <w:rPr>
          <w:szCs w:val="24"/>
        </w:rPr>
        <w:t xml:space="preserve"> </w:t>
      </w:r>
      <w:r w:rsidR="00266315">
        <w:rPr>
          <w:szCs w:val="24"/>
        </w:rPr>
        <w:t>tabul</w:t>
      </w:r>
      <w:r w:rsidR="0017418B">
        <w:rPr>
          <w:szCs w:val="24"/>
        </w:rPr>
        <w:t>a</w:t>
      </w:r>
      <w:r w:rsidR="00266315">
        <w:rPr>
          <w:szCs w:val="24"/>
        </w:rPr>
        <w:t>)</w:t>
      </w:r>
      <w:r w:rsidRPr="00AF47F9">
        <w:rPr>
          <w:szCs w:val="24"/>
        </w:rPr>
        <w:t>.</w:t>
      </w:r>
    </w:p>
    <w:p w14:paraId="0F6A91EC" w14:textId="7DF220A8" w:rsidR="00333A6C" w:rsidRPr="00F77210" w:rsidRDefault="0017418B" w:rsidP="006D41E4">
      <w:pPr>
        <w:pStyle w:val="ListParagraph"/>
        <w:spacing w:before="120"/>
        <w:jc w:val="right"/>
        <w:rPr>
          <w:i/>
          <w:iCs/>
          <w:sz w:val="22"/>
        </w:rPr>
      </w:pPr>
      <w:r>
        <w:rPr>
          <w:i/>
          <w:iCs/>
          <w:sz w:val="22"/>
        </w:rPr>
        <w:t>4</w:t>
      </w:r>
      <w:r w:rsidR="00317068">
        <w:rPr>
          <w:i/>
          <w:iCs/>
          <w:sz w:val="22"/>
        </w:rPr>
        <w:t>.</w:t>
      </w:r>
      <w:r w:rsidR="00333A6C" w:rsidRPr="00F77210">
        <w:rPr>
          <w:i/>
          <w:iCs/>
          <w:sz w:val="22"/>
        </w:rPr>
        <w:t>6. tabula</w:t>
      </w:r>
    </w:p>
    <w:p w14:paraId="54B76477" w14:textId="57FEA4B4" w:rsidR="00333A6C" w:rsidRDefault="00333A6C" w:rsidP="006D41E4">
      <w:pPr>
        <w:spacing w:after="0"/>
        <w:ind w:left="992" w:hanging="992"/>
        <w:jc w:val="center"/>
        <w:rPr>
          <w:b/>
          <w:bCs/>
          <w:sz w:val="22"/>
        </w:rPr>
      </w:pPr>
      <w:r w:rsidRPr="00F77210">
        <w:rPr>
          <w:b/>
          <w:bCs/>
          <w:sz w:val="22"/>
        </w:rPr>
        <w:t>Pašvaldības brīvprātīgo iniciatīvu pabalstu veidi, saņēmēju skaits un izlietoto līdzekļu salīdzinājums 2022. - 2024. gadā</w:t>
      </w:r>
    </w:p>
    <w:p w14:paraId="5A92A3F8" w14:textId="77777777" w:rsidR="0017418B" w:rsidRPr="00F77210" w:rsidRDefault="0017418B" w:rsidP="006D41E4">
      <w:pPr>
        <w:spacing w:after="0"/>
        <w:ind w:left="992" w:hanging="992"/>
        <w:jc w:val="center"/>
        <w:rPr>
          <w:b/>
          <w:bCs/>
          <w:sz w:val="22"/>
        </w:rPr>
      </w:pPr>
    </w:p>
    <w:tbl>
      <w:tblPr>
        <w:tblStyle w:val="TableGrid"/>
        <w:tblW w:w="9073" w:type="dxa"/>
        <w:jc w:val="center"/>
        <w:tblLook w:val="04A0" w:firstRow="1" w:lastRow="0" w:firstColumn="1" w:lastColumn="0" w:noHBand="0" w:noVBand="1"/>
      </w:tblPr>
      <w:tblGrid>
        <w:gridCol w:w="2837"/>
        <w:gridCol w:w="1023"/>
        <w:gridCol w:w="1023"/>
        <w:gridCol w:w="1024"/>
        <w:gridCol w:w="1119"/>
        <w:gridCol w:w="1111"/>
        <w:gridCol w:w="936"/>
      </w:tblGrid>
      <w:tr w:rsidR="0017418B" w:rsidRPr="00F77210" w14:paraId="78F1BA9E" w14:textId="77777777" w:rsidTr="00E858BA">
        <w:trPr>
          <w:tblHeader/>
          <w:jc w:val="center"/>
        </w:trPr>
        <w:tc>
          <w:tcPr>
            <w:tcW w:w="2837" w:type="dxa"/>
            <w:vMerge w:val="restart"/>
            <w:shd w:val="clear" w:color="auto" w:fill="DAE9F7" w:themeFill="text2" w:themeFillTint="1A"/>
            <w:vAlign w:val="center"/>
          </w:tcPr>
          <w:p w14:paraId="16C3AF85" w14:textId="77777777" w:rsidR="0017418B" w:rsidRPr="00E858BA" w:rsidRDefault="0017418B" w:rsidP="00F77210">
            <w:pPr>
              <w:spacing w:after="0" w:line="256" w:lineRule="auto"/>
              <w:jc w:val="center"/>
              <w:rPr>
                <w:b/>
                <w:bCs/>
                <w:sz w:val="22"/>
                <w:szCs w:val="22"/>
              </w:rPr>
            </w:pPr>
            <w:r w:rsidRPr="00E858BA">
              <w:rPr>
                <w:b/>
                <w:bCs/>
                <w:sz w:val="22"/>
              </w:rPr>
              <w:t>Brīvprātīgo iniciatīvu pabalstu veidi</w:t>
            </w:r>
          </w:p>
          <w:p w14:paraId="1A961A99" w14:textId="4CDBB867" w:rsidR="0017418B" w:rsidRPr="00E858BA" w:rsidRDefault="0017418B" w:rsidP="00F77210">
            <w:pPr>
              <w:spacing w:after="0" w:line="256" w:lineRule="auto"/>
              <w:jc w:val="center"/>
              <w:rPr>
                <w:b/>
                <w:bCs/>
                <w:sz w:val="22"/>
                <w:szCs w:val="22"/>
              </w:rPr>
            </w:pPr>
          </w:p>
        </w:tc>
        <w:tc>
          <w:tcPr>
            <w:tcW w:w="3070" w:type="dxa"/>
            <w:gridSpan w:val="3"/>
            <w:shd w:val="clear" w:color="auto" w:fill="DAE9F7" w:themeFill="text2" w:themeFillTint="1A"/>
          </w:tcPr>
          <w:p w14:paraId="0B87329B" w14:textId="77777777" w:rsidR="0017418B" w:rsidRPr="00E858BA" w:rsidRDefault="0017418B" w:rsidP="00F77210">
            <w:pPr>
              <w:spacing w:after="0" w:line="256" w:lineRule="auto"/>
              <w:jc w:val="center"/>
              <w:rPr>
                <w:b/>
                <w:bCs/>
                <w:sz w:val="22"/>
                <w:szCs w:val="22"/>
              </w:rPr>
            </w:pPr>
            <w:r w:rsidRPr="00E858BA">
              <w:rPr>
                <w:b/>
                <w:bCs/>
                <w:sz w:val="22"/>
              </w:rPr>
              <w:t>Brīvprātīgo iniciatīvu pabalstu saņēmēju skaits</w:t>
            </w:r>
          </w:p>
        </w:tc>
        <w:tc>
          <w:tcPr>
            <w:tcW w:w="3166" w:type="dxa"/>
            <w:gridSpan w:val="3"/>
            <w:shd w:val="clear" w:color="auto" w:fill="DAE9F7" w:themeFill="text2" w:themeFillTint="1A"/>
          </w:tcPr>
          <w:p w14:paraId="5CAD21AC" w14:textId="77777777" w:rsidR="0017418B" w:rsidRPr="00E858BA" w:rsidRDefault="0017418B" w:rsidP="00F77210">
            <w:pPr>
              <w:spacing w:after="0" w:line="256" w:lineRule="auto"/>
              <w:jc w:val="center"/>
              <w:rPr>
                <w:b/>
                <w:bCs/>
                <w:sz w:val="22"/>
                <w:szCs w:val="22"/>
              </w:rPr>
            </w:pPr>
            <w:r w:rsidRPr="00E858BA">
              <w:rPr>
                <w:b/>
                <w:bCs/>
                <w:sz w:val="22"/>
              </w:rPr>
              <w:t>Brīvprātīgo iniciatīvu pabalstiem izlietotie līdzekļi, EUR</w:t>
            </w:r>
          </w:p>
        </w:tc>
      </w:tr>
      <w:tr w:rsidR="0017418B" w:rsidRPr="00F77210" w14:paraId="12F5BBA3" w14:textId="77777777" w:rsidTr="00310F6B">
        <w:trPr>
          <w:tblHeader/>
          <w:jc w:val="center"/>
        </w:trPr>
        <w:tc>
          <w:tcPr>
            <w:tcW w:w="2837" w:type="dxa"/>
            <w:vMerge/>
            <w:shd w:val="clear" w:color="auto" w:fill="DAE9F7" w:themeFill="text2" w:themeFillTint="1A"/>
          </w:tcPr>
          <w:p w14:paraId="6C913841" w14:textId="1093F250" w:rsidR="0017418B" w:rsidRPr="00E858BA" w:rsidRDefault="0017418B" w:rsidP="00F77210">
            <w:pPr>
              <w:spacing w:after="0" w:line="256" w:lineRule="auto"/>
              <w:jc w:val="center"/>
              <w:rPr>
                <w:sz w:val="22"/>
                <w:szCs w:val="22"/>
              </w:rPr>
            </w:pPr>
          </w:p>
        </w:tc>
        <w:tc>
          <w:tcPr>
            <w:tcW w:w="1023" w:type="dxa"/>
            <w:shd w:val="clear" w:color="auto" w:fill="DAE9F7" w:themeFill="text2" w:themeFillTint="1A"/>
          </w:tcPr>
          <w:p w14:paraId="1A28155E" w14:textId="77777777" w:rsidR="0017418B" w:rsidRPr="00E858BA" w:rsidRDefault="0017418B" w:rsidP="00F77210">
            <w:pPr>
              <w:spacing w:after="0" w:line="256" w:lineRule="auto"/>
              <w:jc w:val="center"/>
              <w:rPr>
                <w:b/>
                <w:bCs/>
                <w:sz w:val="22"/>
                <w:szCs w:val="22"/>
              </w:rPr>
            </w:pPr>
            <w:r w:rsidRPr="00E858BA">
              <w:rPr>
                <w:b/>
                <w:bCs/>
                <w:sz w:val="22"/>
              </w:rPr>
              <w:t>2022</w:t>
            </w:r>
          </w:p>
        </w:tc>
        <w:tc>
          <w:tcPr>
            <w:tcW w:w="1023" w:type="dxa"/>
            <w:shd w:val="clear" w:color="auto" w:fill="DAE9F7" w:themeFill="text2" w:themeFillTint="1A"/>
          </w:tcPr>
          <w:p w14:paraId="0EC88574" w14:textId="77777777" w:rsidR="0017418B" w:rsidRPr="00E858BA" w:rsidRDefault="0017418B" w:rsidP="00F77210">
            <w:pPr>
              <w:spacing w:after="0" w:line="256" w:lineRule="auto"/>
              <w:jc w:val="center"/>
              <w:rPr>
                <w:b/>
                <w:bCs/>
                <w:sz w:val="22"/>
                <w:szCs w:val="22"/>
              </w:rPr>
            </w:pPr>
            <w:r w:rsidRPr="00E858BA">
              <w:rPr>
                <w:b/>
                <w:bCs/>
                <w:sz w:val="22"/>
              </w:rPr>
              <w:t>2023</w:t>
            </w:r>
          </w:p>
        </w:tc>
        <w:tc>
          <w:tcPr>
            <w:tcW w:w="1024" w:type="dxa"/>
            <w:shd w:val="clear" w:color="auto" w:fill="DAE9F7" w:themeFill="text2" w:themeFillTint="1A"/>
          </w:tcPr>
          <w:p w14:paraId="3DB45F80" w14:textId="77777777" w:rsidR="0017418B" w:rsidRPr="00E858BA" w:rsidRDefault="0017418B" w:rsidP="00F77210">
            <w:pPr>
              <w:spacing w:after="0" w:line="256" w:lineRule="auto"/>
              <w:jc w:val="center"/>
              <w:rPr>
                <w:b/>
                <w:bCs/>
                <w:sz w:val="22"/>
                <w:szCs w:val="22"/>
              </w:rPr>
            </w:pPr>
            <w:r w:rsidRPr="00E858BA">
              <w:rPr>
                <w:b/>
                <w:bCs/>
                <w:sz w:val="22"/>
              </w:rPr>
              <w:t>2024</w:t>
            </w:r>
          </w:p>
        </w:tc>
        <w:tc>
          <w:tcPr>
            <w:tcW w:w="1119" w:type="dxa"/>
            <w:shd w:val="clear" w:color="auto" w:fill="DAE9F7" w:themeFill="text2" w:themeFillTint="1A"/>
          </w:tcPr>
          <w:p w14:paraId="4BC0795B" w14:textId="77777777" w:rsidR="0017418B" w:rsidRPr="00E858BA" w:rsidRDefault="0017418B" w:rsidP="00F77210">
            <w:pPr>
              <w:spacing w:after="0" w:line="256" w:lineRule="auto"/>
              <w:jc w:val="center"/>
              <w:rPr>
                <w:b/>
                <w:bCs/>
                <w:sz w:val="22"/>
                <w:szCs w:val="22"/>
              </w:rPr>
            </w:pPr>
            <w:r w:rsidRPr="00E858BA">
              <w:rPr>
                <w:b/>
                <w:bCs/>
                <w:sz w:val="22"/>
              </w:rPr>
              <w:t>2022</w:t>
            </w:r>
          </w:p>
        </w:tc>
        <w:tc>
          <w:tcPr>
            <w:tcW w:w="1111" w:type="dxa"/>
            <w:shd w:val="clear" w:color="auto" w:fill="DAE9F7" w:themeFill="text2" w:themeFillTint="1A"/>
          </w:tcPr>
          <w:p w14:paraId="31FC7951" w14:textId="77777777" w:rsidR="0017418B" w:rsidRPr="00E858BA" w:rsidRDefault="0017418B" w:rsidP="00F77210">
            <w:pPr>
              <w:spacing w:after="0" w:line="256" w:lineRule="auto"/>
              <w:jc w:val="center"/>
              <w:rPr>
                <w:b/>
                <w:bCs/>
                <w:sz w:val="22"/>
                <w:szCs w:val="22"/>
              </w:rPr>
            </w:pPr>
            <w:r w:rsidRPr="00E858BA">
              <w:rPr>
                <w:b/>
                <w:bCs/>
                <w:sz w:val="22"/>
              </w:rPr>
              <w:t>2023</w:t>
            </w:r>
          </w:p>
        </w:tc>
        <w:tc>
          <w:tcPr>
            <w:tcW w:w="936" w:type="dxa"/>
            <w:shd w:val="clear" w:color="auto" w:fill="DAE9F7" w:themeFill="text2" w:themeFillTint="1A"/>
          </w:tcPr>
          <w:p w14:paraId="3DC6E96C" w14:textId="77777777" w:rsidR="0017418B" w:rsidRPr="00E858BA" w:rsidRDefault="0017418B" w:rsidP="00F77210">
            <w:pPr>
              <w:spacing w:after="0" w:line="256" w:lineRule="auto"/>
              <w:jc w:val="center"/>
              <w:rPr>
                <w:b/>
                <w:bCs/>
                <w:sz w:val="22"/>
                <w:szCs w:val="22"/>
              </w:rPr>
            </w:pPr>
            <w:r w:rsidRPr="00E858BA">
              <w:rPr>
                <w:b/>
                <w:bCs/>
                <w:sz w:val="22"/>
              </w:rPr>
              <w:t>2024</w:t>
            </w:r>
          </w:p>
        </w:tc>
      </w:tr>
      <w:tr w:rsidR="00333A6C" w:rsidRPr="00F77210" w14:paraId="41834598" w14:textId="77777777" w:rsidTr="00E858BA">
        <w:trPr>
          <w:jc w:val="center"/>
        </w:trPr>
        <w:tc>
          <w:tcPr>
            <w:tcW w:w="2837" w:type="dxa"/>
          </w:tcPr>
          <w:p w14:paraId="782C292A" w14:textId="77777777" w:rsidR="00333A6C" w:rsidRPr="00E858BA" w:rsidRDefault="00333A6C" w:rsidP="00E858BA">
            <w:pPr>
              <w:spacing w:after="0" w:line="256" w:lineRule="auto"/>
              <w:jc w:val="left"/>
              <w:rPr>
                <w:sz w:val="22"/>
                <w:szCs w:val="22"/>
              </w:rPr>
            </w:pPr>
            <w:r w:rsidRPr="00E858BA">
              <w:rPr>
                <w:sz w:val="22"/>
              </w:rPr>
              <w:t>Bērna piedzimšanas pabalsts</w:t>
            </w:r>
          </w:p>
        </w:tc>
        <w:tc>
          <w:tcPr>
            <w:tcW w:w="1023" w:type="dxa"/>
          </w:tcPr>
          <w:p w14:paraId="51341F00" w14:textId="77777777" w:rsidR="00333A6C" w:rsidRPr="00E858BA" w:rsidRDefault="00333A6C" w:rsidP="00F77210">
            <w:pPr>
              <w:spacing w:after="0" w:line="256" w:lineRule="auto"/>
              <w:jc w:val="center"/>
              <w:rPr>
                <w:sz w:val="22"/>
                <w:szCs w:val="22"/>
              </w:rPr>
            </w:pPr>
            <w:r w:rsidRPr="00E858BA">
              <w:rPr>
                <w:sz w:val="22"/>
              </w:rPr>
              <w:t>178</w:t>
            </w:r>
          </w:p>
        </w:tc>
        <w:tc>
          <w:tcPr>
            <w:tcW w:w="1023" w:type="dxa"/>
          </w:tcPr>
          <w:p w14:paraId="57962ED2" w14:textId="77777777" w:rsidR="00333A6C" w:rsidRPr="00E858BA" w:rsidRDefault="00333A6C" w:rsidP="00F77210">
            <w:pPr>
              <w:spacing w:after="0" w:line="256" w:lineRule="auto"/>
              <w:jc w:val="center"/>
              <w:rPr>
                <w:sz w:val="22"/>
                <w:szCs w:val="22"/>
              </w:rPr>
            </w:pPr>
            <w:r w:rsidRPr="00E858BA">
              <w:rPr>
                <w:sz w:val="22"/>
              </w:rPr>
              <w:t>226</w:t>
            </w:r>
          </w:p>
        </w:tc>
        <w:tc>
          <w:tcPr>
            <w:tcW w:w="1024" w:type="dxa"/>
          </w:tcPr>
          <w:p w14:paraId="378F16BD" w14:textId="77777777" w:rsidR="00333A6C" w:rsidRPr="00E858BA" w:rsidRDefault="00333A6C" w:rsidP="00F77210">
            <w:pPr>
              <w:spacing w:after="0" w:line="256" w:lineRule="auto"/>
              <w:jc w:val="center"/>
              <w:rPr>
                <w:sz w:val="22"/>
                <w:szCs w:val="22"/>
              </w:rPr>
            </w:pPr>
            <w:r w:rsidRPr="00E858BA">
              <w:rPr>
                <w:sz w:val="22"/>
              </w:rPr>
              <w:t>173</w:t>
            </w:r>
          </w:p>
        </w:tc>
        <w:tc>
          <w:tcPr>
            <w:tcW w:w="1119" w:type="dxa"/>
          </w:tcPr>
          <w:p w14:paraId="07683272" w14:textId="77777777" w:rsidR="00333A6C" w:rsidRPr="00E858BA" w:rsidRDefault="00333A6C" w:rsidP="00F77210">
            <w:pPr>
              <w:spacing w:after="0" w:line="256" w:lineRule="auto"/>
              <w:jc w:val="center"/>
              <w:rPr>
                <w:sz w:val="22"/>
                <w:szCs w:val="22"/>
              </w:rPr>
            </w:pPr>
            <w:r w:rsidRPr="00E858BA">
              <w:rPr>
                <w:sz w:val="22"/>
              </w:rPr>
              <w:t>29130</w:t>
            </w:r>
          </w:p>
        </w:tc>
        <w:tc>
          <w:tcPr>
            <w:tcW w:w="1111" w:type="dxa"/>
          </w:tcPr>
          <w:p w14:paraId="4363F477" w14:textId="77777777" w:rsidR="00333A6C" w:rsidRPr="00E858BA" w:rsidRDefault="00333A6C" w:rsidP="00F77210">
            <w:pPr>
              <w:spacing w:after="0" w:line="256" w:lineRule="auto"/>
              <w:jc w:val="center"/>
              <w:rPr>
                <w:sz w:val="22"/>
                <w:szCs w:val="22"/>
              </w:rPr>
            </w:pPr>
            <w:r w:rsidRPr="00E858BA">
              <w:rPr>
                <w:sz w:val="22"/>
              </w:rPr>
              <w:t>35500</w:t>
            </w:r>
          </w:p>
        </w:tc>
        <w:tc>
          <w:tcPr>
            <w:tcW w:w="936" w:type="dxa"/>
          </w:tcPr>
          <w:p w14:paraId="6CA643C8" w14:textId="77777777" w:rsidR="00333A6C" w:rsidRPr="00E858BA" w:rsidRDefault="00333A6C" w:rsidP="00F77210">
            <w:pPr>
              <w:spacing w:after="0" w:line="256" w:lineRule="auto"/>
              <w:jc w:val="center"/>
              <w:rPr>
                <w:sz w:val="22"/>
                <w:szCs w:val="22"/>
              </w:rPr>
            </w:pPr>
            <w:r w:rsidRPr="00E858BA">
              <w:rPr>
                <w:sz w:val="22"/>
              </w:rPr>
              <w:t>30100</w:t>
            </w:r>
          </w:p>
        </w:tc>
      </w:tr>
      <w:tr w:rsidR="00333A6C" w:rsidRPr="00F77210" w14:paraId="4F2C6738" w14:textId="77777777" w:rsidTr="00E858BA">
        <w:trPr>
          <w:jc w:val="center"/>
        </w:trPr>
        <w:tc>
          <w:tcPr>
            <w:tcW w:w="2837" w:type="dxa"/>
          </w:tcPr>
          <w:p w14:paraId="6411AE76" w14:textId="77777777" w:rsidR="00333A6C" w:rsidRPr="00E858BA" w:rsidRDefault="00333A6C" w:rsidP="00E858BA">
            <w:pPr>
              <w:spacing w:after="0" w:line="256" w:lineRule="auto"/>
              <w:jc w:val="left"/>
              <w:rPr>
                <w:sz w:val="22"/>
                <w:szCs w:val="22"/>
              </w:rPr>
            </w:pPr>
            <w:r w:rsidRPr="00E858BA">
              <w:rPr>
                <w:sz w:val="22"/>
              </w:rPr>
              <w:t>Apbedīšanas pabalsts</w:t>
            </w:r>
          </w:p>
        </w:tc>
        <w:tc>
          <w:tcPr>
            <w:tcW w:w="1023" w:type="dxa"/>
          </w:tcPr>
          <w:p w14:paraId="155EC155" w14:textId="77777777" w:rsidR="00333A6C" w:rsidRPr="00E858BA" w:rsidRDefault="00333A6C" w:rsidP="00F77210">
            <w:pPr>
              <w:spacing w:after="0" w:line="256" w:lineRule="auto"/>
              <w:jc w:val="center"/>
              <w:rPr>
                <w:sz w:val="22"/>
                <w:szCs w:val="22"/>
              </w:rPr>
            </w:pPr>
            <w:r w:rsidRPr="00E858BA">
              <w:rPr>
                <w:sz w:val="22"/>
              </w:rPr>
              <w:t>121</w:t>
            </w:r>
          </w:p>
        </w:tc>
        <w:tc>
          <w:tcPr>
            <w:tcW w:w="1023" w:type="dxa"/>
          </w:tcPr>
          <w:p w14:paraId="6F2B92E6" w14:textId="77777777" w:rsidR="00333A6C" w:rsidRPr="00E858BA" w:rsidRDefault="00333A6C" w:rsidP="00F77210">
            <w:pPr>
              <w:spacing w:after="0" w:line="256" w:lineRule="auto"/>
              <w:jc w:val="center"/>
              <w:rPr>
                <w:sz w:val="22"/>
                <w:szCs w:val="22"/>
              </w:rPr>
            </w:pPr>
            <w:r w:rsidRPr="00E858BA">
              <w:rPr>
                <w:sz w:val="22"/>
              </w:rPr>
              <w:t>151</w:t>
            </w:r>
          </w:p>
        </w:tc>
        <w:tc>
          <w:tcPr>
            <w:tcW w:w="1024" w:type="dxa"/>
          </w:tcPr>
          <w:p w14:paraId="75AF6428" w14:textId="77777777" w:rsidR="00333A6C" w:rsidRPr="00E858BA" w:rsidRDefault="00333A6C" w:rsidP="00F77210">
            <w:pPr>
              <w:spacing w:after="0" w:line="256" w:lineRule="auto"/>
              <w:jc w:val="center"/>
              <w:rPr>
                <w:sz w:val="22"/>
                <w:szCs w:val="22"/>
              </w:rPr>
            </w:pPr>
            <w:r w:rsidRPr="00E858BA">
              <w:rPr>
                <w:sz w:val="22"/>
              </w:rPr>
              <w:t>121</w:t>
            </w:r>
          </w:p>
        </w:tc>
        <w:tc>
          <w:tcPr>
            <w:tcW w:w="1119" w:type="dxa"/>
          </w:tcPr>
          <w:p w14:paraId="64A2543B" w14:textId="77777777" w:rsidR="00333A6C" w:rsidRPr="00E858BA" w:rsidRDefault="00333A6C" w:rsidP="00F77210">
            <w:pPr>
              <w:spacing w:after="0" w:line="256" w:lineRule="auto"/>
              <w:jc w:val="center"/>
              <w:rPr>
                <w:sz w:val="22"/>
                <w:szCs w:val="22"/>
              </w:rPr>
            </w:pPr>
            <w:r w:rsidRPr="00E858BA">
              <w:rPr>
                <w:sz w:val="22"/>
              </w:rPr>
              <w:t>15396</w:t>
            </w:r>
          </w:p>
        </w:tc>
        <w:tc>
          <w:tcPr>
            <w:tcW w:w="1111" w:type="dxa"/>
          </w:tcPr>
          <w:p w14:paraId="42864575" w14:textId="77777777" w:rsidR="00333A6C" w:rsidRPr="00E858BA" w:rsidRDefault="00333A6C" w:rsidP="00F77210">
            <w:pPr>
              <w:spacing w:after="0" w:line="256" w:lineRule="auto"/>
              <w:jc w:val="center"/>
              <w:rPr>
                <w:sz w:val="22"/>
                <w:szCs w:val="22"/>
              </w:rPr>
            </w:pPr>
            <w:r w:rsidRPr="00E858BA">
              <w:rPr>
                <w:sz w:val="22"/>
              </w:rPr>
              <w:t>18850</w:t>
            </w:r>
          </w:p>
        </w:tc>
        <w:tc>
          <w:tcPr>
            <w:tcW w:w="936" w:type="dxa"/>
          </w:tcPr>
          <w:p w14:paraId="3423742B" w14:textId="77777777" w:rsidR="00333A6C" w:rsidRPr="00E858BA" w:rsidRDefault="00333A6C" w:rsidP="00F77210">
            <w:pPr>
              <w:spacing w:after="0" w:line="256" w:lineRule="auto"/>
              <w:jc w:val="center"/>
              <w:rPr>
                <w:sz w:val="22"/>
                <w:szCs w:val="22"/>
              </w:rPr>
            </w:pPr>
            <w:r w:rsidRPr="00E858BA">
              <w:rPr>
                <w:sz w:val="22"/>
              </w:rPr>
              <w:t>16762</w:t>
            </w:r>
          </w:p>
        </w:tc>
      </w:tr>
      <w:tr w:rsidR="00333A6C" w:rsidRPr="00F77210" w14:paraId="1189F2C9" w14:textId="77777777" w:rsidTr="00E858BA">
        <w:trPr>
          <w:jc w:val="center"/>
        </w:trPr>
        <w:tc>
          <w:tcPr>
            <w:tcW w:w="2837" w:type="dxa"/>
          </w:tcPr>
          <w:p w14:paraId="7580A1C3" w14:textId="77777777" w:rsidR="00333A6C" w:rsidRPr="00E858BA" w:rsidRDefault="00333A6C" w:rsidP="00E858BA">
            <w:pPr>
              <w:spacing w:after="0" w:line="256" w:lineRule="auto"/>
              <w:jc w:val="left"/>
              <w:rPr>
                <w:sz w:val="22"/>
                <w:szCs w:val="22"/>
              </w:rPr>
            </w:pPr>
            <w:r w:rsidRPr="00E858BA">
              <w:rPr>
                <w:sz w:val="22"/>
              </w:rPr>
              <w:t>Pabalsts politiski represētām personām</w:t>
            </w:r>
          </w:p>
        </w:tc>
        <w:tc>
          <w:tcPr>
            <w:tcW w:w="1023" w:type="dxa"/>
          </w:tcPr>
          <w:p w14:paraId="43A988D9" w14:textId="77777777" w:rsidR="00415D72" w:rsidRPr="00E858BA" w:rsidRDefault="00415D72" w:rsidP="00F77210">
            <w:pPr>
              <w:spacing w:after="0" w:line="256" w:lineRule="auto"/>
              <w:jc w:val="center"/>
              <w:rPr>
                <w:sz w:val="22"/>
                <w:szCs w:val="22"/>
              </w:rPr>
            </w:pPr>
          </w:p>
          <w:p w14:paraId="62CAAE8C" w14:textId="745A34D3" w:rsidR="00333A6C" w:rsidRPr="00E858BA" w:rsidRDefault="00333A6C" w:rsidP="00F77210">
            <w:pPr>
              <w:spacing w:after="0" w:line="256" w:lineRule="auto"/>
              <w:jc w:val="center"/>
              <w:rPr>
                <w:sz w:val="22"/>
                <w:szCs w:val="22"/>
              </w:rPr>
            </w:pPr>
            <w:r w:rsidRPr="00E858BA">
              <w:rPr>
                <w:sz w:val="22"/>
              </w:rPr>
              <w:t>67</w:t>
            </w:r>
          </w:p>
        </w:tc>
        <w:tc>
          <w:tcPr>
            <w:tcW w:w="1023" w:type="dxa"/>
          </w:tcPr>
          <w:p w14:paraId="79F0F0F2" w14:textId="77777777" w:rsidR="00415D72" w:rsidRPr="00E858BA" w:rsidRDefault="00415D72" w:rsidP="00F77210">
            <w:pPr>
              <w:spacing w:after="0" w:line="256" w:lineRule="auto"/>
              <w:jc w:val="center"/>
              <w:rPr>
                <w:sz w:val="22"/>
                <w:szCs w:val="22"/>
              </w:rPr>
            </w:pPr>
          </w:p>
          <w:p w14:paraId="149722AE" w14:textId="59F3D2F5" w:rsidR="00333A6C" w:rsidRPr="00E858BA" w:rsidRDefault="00333A6C" w:rsidP="00F77210">
            <w:pPr>
              <w:spacing w:after="0" w:line="256" w:lineRule="auto"/>
              <w:jc w:val="center"/>
              <w:rPr>
                <w:sz w:val="22"/>
                <w:szCs w:val="22"/>
              </w:rPr>
            </w:pPr>
            <w:r w:rsidRPr="00E858BA">
              <w:rPr>
                <w:sz w:val="22"/>
              </w:rPr>
              <w:t>62</w:t>
            </w:r>
          </w:p>
        </w:tc>
        <w:tc>
          <w:tcPr>
            <w:tcW w:w="1024" w:type="dxa"/>
          </w:tcPr>
          <w:p w14:paraId="77CDDE49" w14:textId="77777777" w:rsidR="00415D72" w:rsidRPr="00E858BA" w:rsidRDefault="00415D72" w:rsidP="00F77210">
            <w:pPr>
              <w:spacing w:after="0" w:line="256" w:lineRule="auto"/>
              <w:jc w:val="center"/>
              <w:rPr>
                <w:sz w:val="22"/>
                <w:szCs w:val="22"/>
              </w:rPr>
            </w:pPr>
          </w:p>
          <w:p w14:paraId="051A1D52" w14:textId="2B585BFE" w:rsidR="00333A6C" w:rsidRPr="00E858BA" w:rsidRDefault="00333A6C" w:rsidP="00F77210">
            <w:pPr>
              <w:spacing w:after="0" w:line="256" w:lineRule="auto"/>
              <w:jc w:val="center"/>
              <w:rPr>
                <w:sz w:val="22"/>
                <w:szCs w:val="22"/>
              </w:rPr>
            </w:pPr>
            <w:r w:rsidRPr="00E858BA">
              <w:rPr>
                <w:sz w:val="22"/>
              </w:rPr>
              <w:t>63</w:t>
            </w:r>
          </w:p>
        </w:tc>
        <w:tc>
          <w:tcPr>
            <w:tcW w:w="1119" w:type="dxa"/>
          </w:tcPr>
          <w:p w14:paraId="2EA278CA" w14:textId="77777777" w:rsidR="00415D72" w:rsidRPr="00E858BA" w:rsidRDefault="00415D72" w:rsidP="00F77210">
            <w:pPr>
              <w:spacing w:after="0" w:line="256" w:lineRule="auto"/>
              <w:jc w:val="center"/>
              <w:rPr>
                <w:sz w:val="22"/>
                <w:szCs w:val="22"/>
              </w:rPr>
            </w:pPr>
          </w:p>
          <w:p w14:paraId="55E3776E" w14:textId="2FD58D82" w:rsidR="00333A6C" w:rsidRPr="00E858BA" w:rsidRDefault="00333A6C" w:rsidP="00F77210">
            <w:pPr>
              <w:spacing w:after="0" w:line="256" w:lineRule="auto"/>
              <w:jc w:val="center"/>
              <w:rPr>
                <w:sz w:val="22"/>
                <w:szCs w:val="22"/>
              </w:rPr>
            </w:pPr>
            <w:r w:rsidRPr="00E858BA">
              <w:rPr>
                <w:sz w:val="22"/>
              </w:rPr>
              <w:t>6700</w:t>
            </w:r>
          </w:p>
        </w:tc>
        <w:tc>
          <w:tcPr>
            <w:tcW w:w="1111" w:type="dxa"/>
          </w:tcPr>
          <w:p w14:paraId="73EA2C45" w14:textId="77777777" w:rsidR="00415D72" w:rsidRPr="00E858BA" w:rsidRDefault="00415D72" w:rsidP="00F77210">
            <w:pPr>
              <w:spacing w:after="0" w:line="256" w:lineRule="auto"/>
              <w:jc w:val="center"/>
              <w:rPr>
                <w:sz w:val="22"/>
                <w:szCs w:val="22"/>
              </w:rPr>
            </w:pPr>
          </w:p>
          <w:p w14:paraId="126989FC" w14:textId="2A009894" w:rsidR="00333A6C" w:rsidRPr="00E858BA" w:rsidRDefault="00333A6C" w:rsidP="00F77210">
            <w:pPr>
              <w:spacing w:after="0" w:line="256" w:lineRule="auto"/>
              <w:jc w:val="center"/>
              <w:rPr>
                <w:sz w:val="22"/>
                <w:szCs w:val="22"/>
              </w:rPr>
            </w:pPr>
            <w:r w:rsidRPr="00E858BA">
              <w:rPr>
                <w:sz w:val="22"/>
              </w:rPr>
              <w:t>6200</w:t>
            </w:r>
          </w:p>
        </w:tc>
        <w:tc>
          <w:tcPr>
            <w:tcW w:w="936" w:type="dxa"/>
          </w:tcPr>
          <w:p w14:paraId="226434C9" w14:textId="77777777" w:rsidR="00415D72" w:rsidRPr="00E858BA" w:rsidRDefault="00415D72" w:rsidP="00F77210">
            <w:pPr>
              <w:spacing w:after="0" w:line="256" w:lineRule="auto"/>
              <w:jc w:val="center"/>
              <w:rPr>
                <w:sz w:val="22"/>
                <w:szCs w:val="22"/>
              </w:rPr>
            </w:pPr>
          </w:p>
          <w:p w14:paraId="75DF45E9" w14:textId="79B15058" w:rsidR="00333A6C" w:rsidRPr="00E858BA" w:rsidRDefault="00333A6C" w:rsidP="00F77210">
            <w:pPr>
              <w:spacing w:after="0" w:line="256" w:lineRule="auto"/>
              <w:jc w:val="center"/>
              <w:rPr>
                <w:sz w:val="22"/>
                <w:szCs w:val="22"/>
              </w:rPr>
            </w:pPr>
            <w:r w:rsidRPr="00E858BA">
              <w:rPr>
                <w:sz w:val="22"/>
              </w:rPr>
              <w:t>6300</w:t>
            </w:r>
          </w:p>
        </w:tc>
      </w:tr>
      <w:tr w:rsidR="00333A6C" w:rsidRPr="00F77210" w14:paraId="61665963" w14:textId="77777777" w:rsidTr="00E858BA">
        <w:trPr>
          <w:jc w:val="center"/>
        </w:trPr>
        <w:tc>
          <w:tcPr>
            <w:tcW w:w="2837" w:type="dxa"/>
          </w:tcPr>
          <w:p w14:paraId="7433B54D" w14:textId="77777777" w:rsidR="00333A6C" w:rsidRPr="00E858BA" w:rsidRDefault="00333A6C" w:rsidP="00E858BA">
            <w:pPr>
              <w:spacing w:after="0" w:line="256" w:lineRule="auto"/>
              <w:jc w:val="left"/>
              <w:rPr>
                <w:sz w:val="22"/>
                <w:szCs w:val="22"/>
              </w:rPr>
            </w:pPr>
            <w:r w:rsidRPr="00E858BA">
              <w:rPr>
                <w:sz w:val="22"/>
              </w:rPr>
              <w:lastRenderedPageBreak/>
              <w:t>Pabalsts bērniem rehabilitācijas pakalpojumu apmaksai</w:t>
            </w:r>
          </w:p>
        </w:tc>
        <w:tc>
          <w:tcPr>
            <w:tcW w:w="1023" w:type="dxa"/>
          </w:tcPr>
          <w:p w14:paraId="07492075" w14:textId="77777777" w:rsidR="00415D72" w:rsidRPr="00E858BA" w:rsidRDefault="00415D72" w:rsidP="00F77210">
            <w:pPr>
              <w:spacing w:after="0" w:line="256" w:lineRule="auto"/>
              <w:jc w:val="center"/>
              <w:rPr>
                <w:sz w:val="22"/>
                <w:szCs w:val="22"/>
              </w:rPr>
            </w:pPr>
          </w:p>
          <w:p w14:paraId="7EBF3238" w14:textId="04A3498C" w:rsidR="00333A6C" w:rsidRPr="00E858BA" w:rsidRDefault="00333A6C" w:rsidP="00F77210">
            <w:pPr>
              <w:spacing w:after="0" w:line="256" w:lineRule="auto"/>
              <w:jc w:val="center"/>
              <w:rPr>
                <w:sz w:val="22"/>
                <w:szCs w:val="22"/>
              </w:rPr>
            </w:pPr>
            <w:r w:rsidRPr="00E858BA">
              <w:rPr>
                <w:sz w:val="22"/>
              </w:rPr>
              <w:t>82</w:t>
            </w:r>
          </w:p>
        </w:tc>
        <w:tc>
          <w:tcPr>
            <w:tcW w:w="1023" w:type="dxa"/>
          </w:tcPr>
          <w:p w14:paraId="070E1CF4" w14:textId="77777777" w:rsidR="00415D72" w:rsidRPr="00E858BA" w:rsidRDefault="00415D72" w:rsidP="00F77210">
            <w:pPr>
              <w:spacing w:after="0" w:line="256" w:lineRule="auto"/>
              <w:jc w:val="center"/>
              <w:rPr>
                <w:sz w:val="22"/>
                <w:szCs w:val="22"/>
              </w:rPr>
            </w:pPr>
          </w:p>
          <w:p w14:paraId="07F69A3D" w14:textId="1B6EDC82" w:rsidR="00333A6C" w:rsidRPr="00E858BA" w:rsidRDefault="00333A6C" w:rsidP="00F77210">
            <w:pPr>
              <w:spacing w:after="0" w:line="256" w:lineRule="auto"/>
              <w:jc w:val="center"/>
              <w:rPr>
                <w:sz w:val="22"/>
                <w:szCs w:val="22"/>
              </w:rPr>
            </w:pPr>
            <w:r w:rsidRPr="00E858BA">
              <w:rPr>
                <w:sz w:val="22"/>
              </w:rPr>
              <w:t>90</w:t>
            </w:r>
          </w:p>
        </w:tc>
        <w:tc>
          <w:tcPr>
            <w:tcW w:w="1024" w:type="dxa"/>
          </w:tcPr>
          <w:p w14:paraId="262AD0EC" w14:textId="77777777" w:rsidR="00415D72" w:rsidRPr="00E858BA" w:rsidRDefault="00415D72" w:rsidP="00F77210">
            <w:pPr>
              <w:spacing w:after="0" w:line="256" w:lineRule="auto"/>
              <w:jc w:val="center"/>
              <w:rPr>
                <w:sz w:val="22"/>
                <w:szCs w:val="22"/>
              </w:rPr>
            </w:pPr>
          </w:p>
          <w:p w14:paraId="1A87CE6F" w14:textId="4379792F" w:rsidR="00333A6C" w:rsidRPr="00E858BA" w:rsidRDefault="00333A6C" w:rsidP="00F77210">
            <w:pPr>
              <w:spacing w:after="0" w:line="256" w:lineRule="auto"/>
              <w:jc w:val="center"/>
              <w:rPr>
                <w:sz w:val="22"/>
                <w:szCs w:val="22"/>
              </w:rPr>
            </w:pPr>
            <w:r w:rsidRPr="00E858BA">
              <w:rPr>
                <w:sz w:val="22"/>
              </w:rPr>
              <w:t>87</w:t>
            </w:r>
          </w:p>
        </w:tc>
        <w:tc>
          <w:tcPr>
            <w:tcW w:w="1119" w:type="dxa"/>
          </w:tcPr>
          <w:p w14:paraId="66EFC4B8" w14:textId="77777777" w:rsidR="00415D72" w:rsidRPr="00E858BA" w:rsidRDefault="00415D72" w:rsidP="00F77210">
            <w:pPr>
              <w:spacing w:after="0" w:line="256" w:lineRule="auto"/>
              <w:jc w:val="center"/>
              <w:rPr>
                <w:sz w:val="22"/>
                <w:szCs w:val="22"/>
              </w:rPr>
            </w:pPr>
          </w:p>
          <w:p w14:paraId="67073B9C" w14:textId="539DC733" w:rsidR="00333A6C" w:rsidRPr="00E858BA" w:rsidRDefault="00333A6C" w:rsidP="00F77210">
            <w:pPr>
              <w:spacing w:after="0" w:line="256" w:lineRule="auto"/>
              <w:jc w:val="center"/>
              <w:rPr>
                <w:sz w:val="22"/>
                <w:szCs w:val="22"/>
              </w:rPr>
            </w:pPr>
            <w:r w:rsidRPr="00E858BA">
              <w:rPr>
                <w:sz w:val="22"/>
              </w:rPr>
              <w:t>13509</w:t>
            </w:r>
          </w:p>
        </w:tc>
        <w:tc>
          <w:tcPr>
            <w:tcW w:w="1111" w:type="dxa"/>
          </w:tcPr>
          <w:p w14:paraId="0DD86876" w14:textId="77777777" w:rsidR="00415D72" w:rsidRPr="00E858BA" w:rsidRDefault="00415D72" w:rsidP="00F77210">
            <w:pPr>
              <w:spacing w:after="0" w:line="256" w:lineRule="auto"/>
              <w:jc w:val="center"/>
              <w:rPr>
                <w:sz w:val="22"/>
                <w:szCs w:val="22"/>
              </w:rPr>
            </w:pPr>
          </w:p>
          <w:p w14:paraId="1B86ADDC" w14:textId="175AB4D7" w:rsidR="00333A6C" w:rsidRPr="00E858BA" w:rsidRDefault="00333A6C" w:rsidP="00F77210">
            <w:pPr>
              <w:spacing w:after="0" w:line="256" w:lineRule="auto"/>
              <w:jc w:val="center"/>
              <w:rPr>
                <w:sz w:val="22"/>
                <w:szCs w:val="22"/>
              </w:rPr>
            </w:pPr>
            <w:r w:rsidRPr="00E858BA">
              <w:rPr>
                <w:sz w:val="22"/>
              </w:rPr>
              <w:t>13637</w:t>
            </w:r>
          </w:p>
        </w:tc>
        <w:tc>
          <w:tcPr>
            <w:tcW w:w="936" w:type="dxa"/>
          </w:tcPr>
          <w:p w14:paraId="33E85D90" w14:textId="77777777" w:rsidR="00415D72" w:rsidRPr="00E858BA" w:rsidRDefault="00415D72" w:rsidP="00F77210">
            <w:pPr>
              <w:spacing w:after="0" w:line="256" w:lineRule="auto"/>
              <w:jc w:val="center"/>
              <w:rPr>
                <w:sz w:val="22"/>
                <w:szCs w:val="22"/>
              </w:rPr>
            </w:pPr>
          </w:p>
          <w:p w14:paraId="18C890C3" w14:textId="422C2DDD" w:rsidR="00333A6C" w:rsidRPr="00E858BA" w:rsidRDefault="00333A6C" w:rsidP="00F77210">
            <w:pPr>
              <w:spacing w:after="0" w:line="256" w:lineRule="auto"/>
              <w:jc w:val="center"/>
              <w:rPr>
                <w:sz w:val="22"/>
                <w:szCs w:val="22"/>
              </w:rPr>
            </w:pPr>
            <w:r w:rsidRPr="00E858BA">
              <w:rPr>
                <w:sz w:val="22"/>
              </w:rPr>
              <w:t>22200</w:t>
            </w:r>
          </w:p>
        </w:tc>
      </w:tr>
      <w:tr w:rsidR="00333A6C" w:rsidRPr="00F77210" w14:paraId="1AB4832D" w14:textId="77777777" w:rsidTr="00E858BA">
        <w:trPr>
          <w:jc w:val="center"/>
        </w:trPr>
        <w:tc>
          <w:tcPr>
            <w:tcW w:w="2837" w:type="dxa"/>
          </w:tcPr>
          <w:p w14:paraId="2E800EEC" w14:textId="77777777" w:rsidR="00333A6C" w:rsidRPr="00E858BA" w:rsidRDefault="00333A6C" w:rsidP="00E858BA">
            <w:pPr>
              <w:spacing w:after="0" w:line="256" w:lineRule="auto"/>
              <w:jc w:val="left"/>
              <w:rPr>
                <w:sz w:val="22"/>
                <w:szCs w:val="22"/>
              </w:rPr>
            </w:pPr>
            <w:r w:rsidRPr="00E858BA">
              <w:rPr>
                <w:sz w:val="22"/>
              </w:rPr>
              <w:t xml:space="preserve">Pabalsts bērniem ar invaliditāti un </w:t>
            </w:r>
            <w:proofErr w:type="spellStart"/>
            <w:r w:rsidRPr="00E858BA">
              <w:rPr>
                <w:sz w:val="22"/>
              </w:rPr>
              <w:t>celiakiju</w:t>
            </w:r>
            <w:proofErr w:type="spellEnd"/>
          </w:p>
        </w:tc>
        <w:tc>
          <w:tcPr>
            <w:tcW w:w="1023" w:type="dxa"/>
          </w:tcPr>
          <w:p w14:paraId="2A6B9A25" w14:textId="77777777" w:rsidR="00415D72" w:rsidRPr="00E858BA" w:rsidRDefault="00415D72" w:rsidP="00F77210">
            <w:pPr>
              <w:spacing w:after="0" w:line="256" w:lineRule="auto"/>
              <w:jc w:val="center"/>
              <w:rPr>
                <w:sz w:val="22"/>
                <w:szCs w:val="22"/>
              </w:rPr>
            </w:pPr>
          </w:p>
          <w:p w14:paraId="01C9330E" w14:textId="62B08F05" w:rsidR="00333A6C" w:rsidRPr="00E858BA" w:rsidRDefault="00333A6C" w:rsidP="00F77210">
            <w:pPr>
              <w:spacing w:after="0" w:line="256" w:lineRule="auto"/>
              <w:jc w:val="center"/>
              <w:rPr>
                <w:sz w:val="22"/>
                <w:szCs w:val="22"/>
              </w:rPr>
            </w:pPr>
            <w:r w:rsidRPr="00E858BA">
              <w:rPr>
                <w:sz w:val="22"/>
              </w:rPr>
              <w:t>87</w:t>
            </w:r>
          </w:p>
        </w:tc>
        <w:tc>
          <w:tcPr>
            <w:tcW w:w="1023" w:type="dxa"/>
          </w:tcPr>
          <w:p w14:paraId="4DF87919" w14:textId="77777777" w:rsidR="00415D72" w:rsidRPr="00E858BA" w:rsidRDefault="00415D72" w:rsidP="00F77210">
            <w:pPr>
              <w:spacing w:after="0" w:line="256" w:lineRule="auto"/>
              <w:jc w:val="center"/>
              <w:rPr>
                <w:sz w:val="22"/>
                <w:szCs w:val="22"/>
              </w:rPr>
            </w:pPr>
          </w:p>
          <w:p w14:paraId="1EB83FDC" w14:textId="7D05436C" w:rsidR="00333A6C" w:rsidRPr="00E858BA" w:rsidRDefault="00333A6C" w:rsidP="00F77210">
            <w:pPr>
              <w:spacing w:after="0" w:line="256" w:lineRule="auto"/>
              <w:jc w:val="center"/>
              <w:rPr>
                <w:sz w:val="22"/>
                <w:szCs w:val="22"/>
              </w:rPr>
            </w:pPr>
            <w:r w:rsidRPr="00E858BA">
              <w:rPr>
                <w:sz w:val="22"/>
              </w:rPr>
              <w:t>62</w:t>
            </w:r>
          </w:p>
        </w:tc>
        <w:tc>
          <w:tcPr>
            <w:tcW w:w="1024" w:type="dxa"/>
          </w:tcPr>
          <w:p w14:paraId="59D40A25" w14:textId="77777777" w:rsidR="00415D72" w:rsidRPr="00E858BA" w:rsidRDefault="00415D72" w:rsidP="00F77210">
            <w:pPr>
              <w:spacing w:after="0" w:line="256" w:lineRule="auto"/>
              <w:jc w:val="center"/>
              <w:rPr>
                <w:sz w:val="22"/>
                <w:szCs w:val="22"/>
              </w:rPr>
            </w:pPr>
          </w:p>
          <w:p w14:paraId="1D768F00" w14:textId="504A9F74" w:rsidR="00333A6C" w:rsidRPr="00E858BA" w:rsidRDefault="00333A6C" w:rsidP="00F77210">
            <w:pPr>
              <w:spacing w:after="0" w:line="256" w:lineRule="auto"/>
              <w:jc w:val="center"/>
              <w:rPr>
                <w:sz w:val="22"/>
                <w:szCs w:val="22"/>
              </w:rPr>
            </w:pPr>
            <w:r w:rsidRPr="00E858BA">
              <w:rPr>
                <w:sz w:val="22"/>
              </w:rPr>
              <w:t>101</w:t>
            </w:r>
          </w:p>
        </w:tc>
        <w:tc>
          <w:tcPr>
            <w:tcW w:w="1119" w:type="dxa"/>
          </w:tcPr>
          <w:p w14:paraId="33C7B0A8" w14:textId="77777777" w:rsidR="00415D72" w:rsidRPr="00E858BA" w:rsidRDefault="00415D72" w:rsidP="00F77210">
            <w:pPr>
              <w:spacing w:after="0" w:line="256" w:lineRule="auto"/>
              <w:jc w:val="center"/>
              <w:rPr>
                <w:sz w:val="22"/>
                <w:szCs w:val="22"/>
              </w:rPr>
            </w:pPr>
          </w:p>
          <w:p w14:paraId="6858C6B1" w14:textId="36960196" w:rsidR="00333A6C" w:rsidRPr="00E858BA" w:rsidRDefault="00333A6C" w:rsidP="00F77210">
            <w:pPr>
              <w:spacing w:after="0" w:line="256" w:lineRule="auto"/>
              <w:jc w:val="center"/>
              <w:rPr>
                <w:sz w:val="22"/>
                <w:szCs w:val="22"/>
              </w:rPr>
            </w:pPr>
            <w:r w:rsidRPr="00E858BA">
              <w:rPr>
                <w:sz w:val="22"/>
              </w:rPr>
              <w:t>4350</w:t>
            </w:r>
          </w:p>
        </w:tc>
        <w:tc>
          <w:tcPr>
            <w:tcW w:w="1111" w:type="dxa"/>
          </w:tcPr>
          <w:p w14:paraId="027BD09A" w14:textId="77777777" w:rsidR="00415D72" w:rsidRPr="00E858BA" w:rsidRDefault="00415D72" w:rsidP="00F77210">
            <w:pPr>
              <w:spacing w:after="0" w:line="256" w:lineRule="auto"/>
              <w:jc w:val="center"/>
              <w:rPr>
                <w:sz w:val="22"/>
                <w:szCs w:val="22"/>
              </w:rPr>
            </w:pPr>
          </w:p>
          <w:p w14:paraId="30CB7062" w14:textId="0ED0FCB8" w:rsidR="00333A6C" w:rsidRPr="00E858BA" w:rsidRDefault="00333A6C" w:rsidP="00F77210">
            <w:pPr>
              <w:spacing w:after="0" w:line="256" w:lineRule="auto"/>
              <w:jc w:val="center"/>
              <w:rPr>
                <w:sz w:val="22"/>
                <w:szCs w:val="22"/>
              </w:rPr>
            </w:pPr>
            <w:r w:rsidRPr="00E858BA">
              <w:rPr>
                <w:sz w:val="22"/>
              </w:rPr>
              <w:t>3100</w:t>
            </w:r>
          </w:p>
        </w:tc>
        <w:tc>
          <w:tcPr>
            <w:tcW w:w="936" w:type="dxa"/>
          </w:tcPr>
          <w:p w14:paraId="502DB5C6" w14:textId="77777777" w:rsidR="00415D72" w:rsidRPr="00E858BA" w:rsidRDefault="00415D72" w:rsidP="00F77210">
            <w:pPr>
              <w:spacing w:after="0" w:line="256" w:lineRule="auto"/>
              <w:jc w:val="center"/>
              <w:rPr>
                <w:sz w:val="22"/>
                <w:szCs w:val="22"/>
              </w:rPr>
            </w:pPr>
          </w:p>
          <w:p w14:paraId="07A331A7" w14:textId="62FE486F" w:rsidR="00333A6C" w:rsidRPr="00E858BA" w:rsidRDefault="00333A6C" w:rsidP="00F77210">
            <w:pPr>
              <w:spacing w:after="0" w:line="256" w:lineRule="auto"/>
              <w:jc w:val="center"/>
              <w:rPr>
                <w:sz w:val="22"/>
                <w:szCs w:val="22"/>
              </w:rPr>
            </w:pPr>
            <w:r w:rsidRPr="00E858BA">
              <w:rPr>
                <w:sz w:val="22"/>
              </w:rPr>
              <w:t>9450</w:t>
            </w:r>
          </w:p>
        </w:tc>
      </w:tr>
      <w:tr w:rsidR="00333A6C" w:rsidRPr="00F77210" w14:paraId="773C6768" w14:textId="77777777" w:rsidTr="00E858BA">
        <w:trPr>
          <w:jc w:val="center"/>
        </w:trPr>
        <w:tc>
          <w:tcPr>
            <w:tcW w:w="2837" w:type="dxa"/>
          </w:tcPr>
          <w:p w14:paraId="1A190EF8" w14:textId="77777777" w:rsidR="00333A6C" w:rsidRPr="00E858BA" w:rsidRDefault="00333A6C" w:rsidP="00E858BA">
            <w:pPr>
              <w:spacing w:after="0" w:line="256" w:lineRule="auto"/>
              <w:jc w:val="left"/>
              <w:rPr>
                <w:sz w:val="22"/>
                <w:szCs w:val="22"/>
              </w:rPr>
            </w:pPr>
            <w:r w:rsidRPr="00E858BA">
              <w:rPr>
                <w:sz w:val="22"/>
              </w:rPr>
              <w:t>Pabalsts bērniem ar invaliditāti nometnes apmaksai</w:t>
            </w:r>
          </w:p>
        </w:tc>
        <w:tc>
          <w:tcPr>
            <w:tcW w:w="1023" w:type="dxa"/>
          </w:tcPr>
          <w:p w14:paraId="2D4B6028" w14:textId="77777777" w:rsidR="00415D72" w:rsidRPr="00E858BA" w:rsidRDefault="00415D72" w:rsidP="00F77210">
            <w:pPr>
              <w:spacing w:after="0" w:line="256" w:lineRule="auto"/>
              <w:jc w:val="center"/>
              <w:rPr>
                <w:sz w:val="22"/>
                <w:szCs w:val="22"/>
              </w:rPr>
            </w:pPr>
          </w:p>
          <w:p w14:paraId="4E600DB8" w14:textId="2C8CB6BE" w:rsidR="00333A6C" w:rsidRPr="00E858BA" w:rsidRDefault="00333A6C" w:rsidP="00F77210">
            <w:pPr>
              <w:spacing w:after="0" w:line="256" w:lineRule="auto"/>
              <w:jc w:val="center"/>
              <w:rPr>
                <w:sz w:val="22"/>
                <w:szCs w:val="22"/>
              </w:rPr>
            </w:pPr>
            <w:r w:rsidRPr="00E858BA">
              <w:rPr>
                <w:sz w:val="22"/>
              </w:rPr>
              <w:t>10</w:t>
            </w:r>
          </w:p>
        </w:tc>
        <w:tc>
          <w:tcPr>
            <w:tcW w:w="1023" w:type="dxa"/>
          </w:tcPr>
          <w:p w14:paraId="0EF015C7" w14:textId="77777777" w:rsidR="00415D72" w:rsidRPr="00E858BA" w:rsidRDefault="00415D72" w:rsidP="00F77210">
            <w:pPr>
              <w:spacing w:after="0" w:line="256" w:lineRule="auto"/>
              <w:jc w:val="center"/>
              <w:rPr>
                <w:sz w:val="22"/>
                <w:szCs w:val="22"/>
              </w:rPr>
            </w:pPr>
          </w:p>
          <w:p w14:paraId="55FB2C93" w14:textId="3FB49CCC" w:rsidR="00333A6C" w:rsidRPr="00E858BA" w:rsidRDefault="00333A6C" w:rsidP="00F77210">
            <w:pPr>
              <w:spacing w:after="0" w:line="256" w:lineRule="auto"/>
              <w:jc w:val="center"/>
              <w:rPr>
                <w:sz w:val="22"/>
                <w:szCs w:val="22"/>
              </w:rPr>
            </w:pPr>
            <w:r w:rsidRPr="00E858BA">
              <w:rPr>
                <w:sz w:val="22"/>
              </w:rPr>
              <w:t>14</w:t>
            </w:r>
          </w:p>
        </w:tc>
        <w:tc>
          <w:tcPr>
            <w:tcW w:w="1024" w:type="dxa"/>
          </w:tcPr>
          <w:p w14:paraId="7158C2D6" w14:textId="77777777" w:rsidR="00415D72" w:rsidRPr="00E858BA" w:rsidRDefault="00415D72" w:rsidP="00F77210">
            <w:pPr>
              <w:spacing w:after="0" w:line="256" w:lineRule="auto"/>
              <w:jc w:val="center"/>
              <w:rPr>
                <w:sz w:val="22"/>
                <w:szCs w:val="22"/>
              </w:rPr>
            </w:pPr>
          </w:p>
          <w:p w14:paraId="1FE9F05A" w14:textId="2B803AB4" w:rsidR="00333A6C" w:rsidRPr="00E858BA" w:rsidRDefault="00333A6C" w:rsidP="00F77210">
            <w:pPr>
              <w:spacing w:after="0" w:line="256" w:lineRule="auto"/>
              <w:jc w:val="center"/>
              <w:rPr>
                <w:sz w:val="22"/>
                <w:szCs w:val="22"/>
              </w:rPr>
            </w:pPr>
            <w:r w:rsidRPr="00E858BA">
              <w:rPr>
                <w:sz w:val="22"/>
              </w:rPr>
              <w:t>13</w:t>
            </w:r>
          </w:p>
        </w:tc>
        <w:tc>
          <w:tcPr>
            <w:tcW w:w="1119" w:type="dxa"/>
          </w:tcPr>
          <w:p w14:paraId="6BA23B75" w14:textId="77777777" w:rsidR="00415D72" w:rsidRPr="00E858BA" w:rsidRDefault="00415D72" w:rsidP="00F77210">
            <w:pPr>
              <w:spacing w:after="0" w:line="256" w:lineRule="auto"/>
              <w:jc w:val="center"/>
              <w:rPr>
                <w:sz w:val="22"/>
                <w:szCs w:val="22"/>
              </w:rPr>
            </w:pPr>
          </w:p>
          <w:p w14:paraId="6CB66437" w14:textId="75377577" w:rsidR="00333A6C" w:rsidRPr="00E858BA" w:rsidRDefault="00333A6C" w:rsidP="00F77210">
            <w:pPr>
              <w:spacing w:after="0" w:line="256" w:lineRule="auto"/>
              <w:jc w:val="center"/>
              <w:rPr>
                <w:sz w:val="22"/>
                <w:szCs w:val="22"/>
              </w:rPr>
            </w:pPr>
            <w:r w:rsidRPr="00E858BA">
              <w:rPr>
                <w:sz w:val="22"/>
              </w:rPr>
              <w:t>1800</w:t>
            </w:r>
          </w:p>
        </w:tc>
        <w:tc>
          <w:tcPr>
            <w:tcW w:w="1111" w:type="dxa"/>
          </w:tcPr>
          <w:p w14:paraId="46E95455" w14:textId="77777777" w:rsidR="00415D72" w:rsidRPr="00E858BA" w:rsidRDefault="00415D72" w:rsidP="00F77210">
            <w:pPr>
              <w:spacing w:after="0" w:line="256" w:lineRule="auto"/>
              <w:jc w:val="center"/>
              <w:rPr>
                <w:sz w:val="22"/>
                <w:szCs w:val="22"/>
              </w:rPr>
            </w:pPr>
          </w:p>
          <w:p w14:paraId="2C2F82AD" w14:textId="49CFE0A1" w:rsidR="00333A6C" w:rsidRPr="00E858BA" w:rsidRDefault="00333A6C" w:rsidP="00F77210">
            <w:pPr>
              <w:spacing w:after="0" w:line="256" w:lineRule="auto"/>
              <w:jc w:val="center"/>
              <w:rPr>
                <w:sz w:val="22"/>
                <w:szCs w:val="22"/>
              </w:rPr>
            </w:pPr>
            <w:r w:rsidRPr="00E858BA">
              <w:rPr>
                <w:sz w:val="22"/>
              </w:rPr>
              <w:t>2740</w:t>
            </w:r>
          </w:p>
        </w:tc>
        <w:tc>
          <w:tcPr>
            <w:tcW w:w="936" w:type="dxa"/>
          </w:tcPr>
          <w:p w14:paraId="5D676593" w14:textId="77777777" w:rsidR="00415D72" w:rsidRPr="00E858BA" w:rsidRDefault="00415D72" w:rsidP="00F77210">
            <w:pPr>
              <w:spacing w:after="0" w:line="256" w:lineRule="auto"/>
              <w:jc w:val="center"/>
              <w:rPr>
                <w:sz w:val="22"/>
                <w:szCs w:val="22"/>
              </w:rPr>
            </w:pPr>
          </w:p>
          <w:p w14:paraId="35B4E184" w14:textId="0055248A" w:rsidR="00333A6C" w:rsidRPr="00E858BA" w:rsidRDefault="00333A6C" w:rsidP="00F77210">
            <w:pPr>
              <w:spacing w:after="0" w:line="256" w:lineRule="auto"/>
              <w:jc w:val="center"/>
              <w:rPr>
                <w:sz w:val="22"/>
                <w:szCs w:val="22"/>
              </w:rPr>
            </w:pPr>
            <w:r w:rsidRPr="00E858BA">
              <w:rPr>
                <w:sz w:val="22"/>
              </w:rPr>
              <w:t>2237</w:t>
            </w:r>
          </w:p>
        </w:tc>
      </w:tr>
      <w:tr w:rsidR="00333A6C" w:rsidRPr="00F77210" w14:paraId="42F35F17" w14:textId="77777777" w:rsidTr="00E858BA">
        <w:trPr>
          <w:jc w:val="center"/>
        </w:trPr>
        <w:tc>
          <w:tcPr>
            <w:tcW w:w="2837" w:type="dxa"/>
          </w:tcPr>
          <w:p w14:paraId="6357F48B" w14:textId="77777777" w:rsidR="00333A6C" w:rsidRPr="00E858BA" w:rsidRDefault="00333A6C" w:rsidP="00E858BA">
            <w:pPr>
              <w:spacing w:after="0" w:line="256" w:lineRule="auto"/>
              <w:jc w:val="left"/>
              <w:rPr>
                <w:sz w:val="22"/>
                <w:szCs w:val="22"/>
              </w:rPr>
            </w:pPr>
            <w:r w:rsidRPr="00E858BA">
              <w:rPr>
                <w:sz w:val="22"/>
              </w:rPr>
              <w:t>Pabalsts jubilejā</w:t>
            </w:r>
          </w:p>
        </w:tc>
        <w:tc>
          <w:tcPr>
            <w:tcW w:w="1023" w:type="dxa"/>
          </w:tcPr>
          <w:p w14:paraId="404D6AC3" w14:textId="77777777" w:rsidR="00333A6C" w:rsidRPr="00E858BA" w:rsidRDefault="00333A6C" w:rsidP="00F77210">
            <w:pPr>
              <w:spacing w:after="0" w:line="256" w:lineRule="auto"/>
              <w:jc w:val="center"/>
              <w:rPr>
                <w:sz w:val="22"/>
                <w:szCs w:val="22"/>
              </w:rPr>
            </w:pPr>
            <w:r w:rsidRPr="00E858BA">
              <w:rPr>
                <w:sz w:val="22"/>
              </w:rPr>
              <w:t>396</w:t>
            </w:r>
          </w:p>
        </w:tc>
        <w:tc>
          <w:tcPr>
            <w:tcW w:w="1023" w:type="dxa"/>
          </w:tcPr>
          <w:p w14:paraId="750594C0" w14:textId="77777777" w:rsidR="00333A6C" w:rsidRPr="00E858BA" w:rsidRDefault="00333A6C" w:rsidP="00F77210">
            <w:pPr>
              <w:spacing w:after="0" w:line="256" w:lineRule="auto"/>
              <w:jc w:val="center"/>
              <w:rPr>
                <w:sz w:val="22"/>
                <w:szCs w:val="22"/>
              </w:rPr>
            </w:pPr>
            <w:r w:rsidRPr="00E858BA">
              <w:rPr>
                <w:sz w:val="22"/>
              </w:rPr>
              <w:t>441</w:t>
            </w:r>
          </w:p>
        </w:tc>
        <w:tc>
          <w:tcPr>
            <w:tcW w:w="1024" w:type="dxa"/>
          </w:tcPr>
          <w:p w14:paraId="722888C0" w14:textId="77777777" w:rsidR="00333A6C" w:rsidRPr="00E858BA" w:rsidRDefault="00333A6C" w:rsidP="00F77210">
            <w:pPr>
              <w:spacing w:after="0" w:line="256" w:lineRule="auto"/>
              <w:jc w:val="center"/>
              <w:rPr>
                <w:sz w:val="22"/>
                <w:szCs w:val="22"/>
              </w:rPr>
            </w:pPr>
            <w:r w:rsidRPr="00E858BA">
              <w:rPr>
                <w:sz w:val="22"/>
              </w:rPr>
              <w:t>494</w:t>
            </w:r>
          </w:p>
        </w:tc>
        <w:tc>
          <w:tcPr>
            <w:tcW w:w="1119" w:type="dxa"/>
          </w:tcPr>
          <w:p w14:paraId="18132976" w14:textId="77777777" w:rsidR="00333A6C" w:rsidRPr="00E858BA" w:rsidRDefault="00333A6C" w:rsidP="00F77210">
            <w:pPr>
              <w:spacing w:after="0" w:line="256" w:lineRule="auto"/>
              <w:jc w:val="center"/>
              <w:rPr>
                <w:sz w:val="22"/>
                <w:szCs w:val="22"/>
              </w:rPr>
            </w:pPr>
            <w:r w:rsidRPr="00E858BA">
              <w:rPr>
                <w:sz w:val="22"/>
              </w:rPr>
              <w:t>8200</w:t>
            </w:r>
          </w:p>
        </w:tc>
        <w:tc>
          <w:tcPr>
            <w:tcW w:w="1111" w:type="dxa"/>
          </w:tcPr>
          <w:p w14:paraId="322A4326" w14:textId="77777777" w:rsidR="00333A6C" w:rsidRPr="00E858BA" w:rsidRDefault="00333A6C" w:rsidP="00F77210">
            <w:pPr>
              <w:spacing w:after="0" w:line="256" w:lineRule="auto"/>
              <w:jc w:val="center"/>
              <w:rPr>
                <w:sz w:val="22"/>
                <w:szCs w:val="22"/>
              </w:rPr>
            </w:pPr>
            <w:r w:rsidRPr="00E858BA">
              <w:rPr>
                <w:sz w:val="22"/>
              </w:rPr>
              <w:t>8820</w:t>
            </w:r>
          </w:p>
        </w:tc>
        <w:tc>
          <w:tcPr>
            <w:tcW w:w="936" w:type="dxa"/>
          </w:tcPr>
          <w:p w14:paraId="1A5ED3E3" w14:textId="77777777" w:rsidR="00333A6C" w:rsidRPr="00E858BA" w:rsidRDefault="00333A6C" w:rsidP="00F77210">
            <w:pPr>
              <w:spacing w:after="0" w:line="256" w:lineRule="auto"/>
              <w:jc w:val="center"/>
              <w:rPr>
                <w:sz w:val="22"/>
                <w:szCs w:val="22"/>
              </w:rPr>
            </w:pPr>
            <w:r w:rsidRPr="00E858BA">
              <w:rPr>
                <w:sz w:val="22"/>
              </w:rPr>
              <w:t>10720</w:t>
            </w:r>
          </w:p>
        </w:tc>
      </w:tr>
      <w:tr w:rsidR="00333A6C" w:rsidRPr="00F77210" w14:paraId="4FF94C53" w14:textId="77777777" w:rsidTr="00E858BA">
        <w:trPr>
          <w:jc w:val="center"/>
        </w:trPr>
        <w:tc>
          <w:tcPr>
            <w:tcW w:w="2837" w:type="dxa"/>
          </w:tcPr>
          <w:p w14:paraId="0D93D4F8" w14:textId="77777777" w:rsidR="00333A6C" w:rsidRPr="00E858BA" w:rsidRDefault="00333A6C" w:rsidP="00E858BA">
            <w:pPr>
              <w:spacing w:after="0" w:line="256" w:lineRule="auto"/>
              <w:jc w:val="left"/>
              <w:rPr>
                <w:sz w:val="22"/>
                <w:szCs w:val="22"/>
                <w:highlight w:val="yellow"/>
              </w:rPr>
            </w:pPr>
            <w:r w:rsidRPr="00E858BA">
              <w:rPr>
                <w:sz w:val="22"/>
              </w:rPr>
              <w:t>Ziemassvētku pabalsts</w:t>
            </w:r>
          </w:p>
        </w:tc>
        <w:tc>
          <w:tcPr>
            <w:tcW w:w="1023" w:type="dxa"/>
          </w:tcPr>
          <w:p w14:paraId="7B5DD8E0" w14:textId="4E0A4718" w:rsidR="00333A6C" w:rsidRPr="00E858BA" w:rsidRDefault="00333A6C" w:rsidP="00F77210">
            <w:pPr>
              <w:spacing w:after="0" w:line="256" w:lineRule="auto"/>
              <w:jc w:val="center"/>
              <w:rPr>
                <w:sz w:val="22"/>
                <w:szCs w:val="22"/>
              </w:rPr>
            </w:pPr>
            <w:r w:rsidRPr="00E858BA">
              <w:rPr>
                <w:sz w:val="22"/>
              </w:rPr>
              <w:t>280</w:t>
            </w:r>
          </w:p>
        </w:tc>
        <w:tc>
          <w:tcPr>
            <w:tcW w:w="1023" w:type="dxa"/>
          </w:tcPr>
          <w:p w14:paraId="5A55FEB6" w14:textId="7B564CC4" w:rsidR="00333A6C" w:rsidRPr="00E858BA" w:rsidRDefault="00333A6C" w:rsidP="00F77210">
            <w:pPr>
              <w:spacing w:after="0" w:line="256" w:lineRule="auto"/>
              <w:jc w:val="center"/>
              <w:rPr>
                <w:sz w:val="22"/>
                <w:szCs w:val="22"/>
              </w:rPr>
            </w:pPr>
            <w:r w:rsidRPr="00E858BA">
              <w:rPr>
                <w:sz w:val="22"/>
              </w:rPr>
              <w:t>316</w:t>
            </w:r>
          </w:p>
        </w:tc>
        <w:tc>
          <w:tcPr>
            <w:tcW w:w="1024" w:type="dxa"/>
          </w:tcPr>
          <w:p w14:paraId="30197757" w14:textId="77777777" w:rsidR="00333A6C" w:rsidRPr="00E858BA" w:rsidRDefault="00333A6C" w:rsidP="00F77210">
            <w:pPr>
              <w:spacing w:after="0" w:line="256" w:lineRule="auto"/>
              <w:jc w:val="center"/>
              <w:rPr>
                <w:sz w:val="22"/>
                <w:szCs w:val="22"/>
              </w:rPr>
            </w:pPr>
            <w:r w:rsidRPr="00E858BA">
              <w:rPr>
                <w:sz w:val="22"/>
              </w:rPr>
              <w:t>306</w:t>
            </w:r>
          </w:p>
        </w:tc>
        <w:tc>
          <w:tcPr>
            <w:tcW w:w="1119" w:type="dxa"/>
          </w:tcPr>
          <w:p w14:paraId="5C041BAC" w14:textId="77777777" w:rsidR="00333A6C" w:rsidRPr="00E858BA" w:rsidRDefault="00333A6C" w:rsidP="00F77210">
            <w:pPr>
              <w:spacing w:after="0" w:line="256" w:lineRule="auto"/>
              <w:jc w:val="center"/>
              <w:rPr>
                <w:sz w:val="22"/>
                <w:szCs w:val="22"/>
              </w:rPr>
            </w:pPr>
            <w:r w:rsidRPr="00E858BA">
              <w:rPr>
                <w:sz w:val="22"/>
              </w:rPr>
              <w:t>7900</w:t>
            </w:r>
          </w:p>
        </w:tc>
        <w:tc>
          <w:tcPr>
            <w:tcW w:w="1111" w:type="dxa"/>
          </w:tcPr>
          <w:p w14:paraId="24A671DF" w14:textId="77777777" w:rsidR="00333A6C" w:rsidRPr="00E858BA" w:rsidRDefault="00333A6C" w:rsidP="00F77210">
            <w:pPr>
              <w:spacing w:after="0" w:line="256" w:lineRule="auto"/>
              <w:jc w:val="center"/>
              <w:rPr>
                <w:sz w:val="22"/>
                <w:szCs w:val="22"/>
              </w:rPr>
            </w:pPr>
            <w:r w:rsidRPr="00E858BA">
              <w:rPr>
                <w:sz w:val="22"/>
              </w:rPr>
              <w:t>8800</w:t>
            </w:r>
          </w:p>
        </w:tc>
        <w:tc>
          <w:tcPr>
            <w:tcW w:w="936" w:type="dxa"/>
          </w:tcPr>
          <w:p w14:paraId="206B506E" w14:textId="77777777" w:rsidR="00333A6C" w:rsidRPr="00E858BA" w:rsidRDefault="00333A6C" w:rsidP="00F77210">
            <w:pPr>
              <w:spacing w:after="0" w:line="256" w:lineRule="auto"/>
              <w:jc w:val="center"/>
              <w:rPr>
                <w:sz w:val="22"/>
                <w:szCs w:val="22"/>
              </w:rPr>
            </w:pPr>
            <w:r w:rsidRPr="00E858BA">
              <w:rPr>
                <w:sz w:val="22"/>
              </w:rPr>
              <w:t>7650</w:t>
            </w:r>
          </w:p>
        </w:tc>
      </w:tr>
      <w:tr w:rsidR="00333A6C" w:rsidRPr="00F77210" w14:paraId="03AC8F18" w14:textId="77777777" w:rsidTr="00E858BA">
        <w:trPr>
          <w:jc w:val="center"/>
        </w:trPr>
        <w:tc>
          <w:tcPr>
            <w:tcW w:w="2837" w:type="dxa"/>
          </w:tcPr>
          <w:p w14:paraId="29F1E71E" w14:textId="77777777" w:rsidR="00333A6C" w:rsidRPr="00E858BA" w:rsidRDefault="00333A6C" w:rsidP="00E858BA">
            <w:pPr>
              <w:spacing w:after="0" w:line="256" w:lineRule="auto"/>
              <w:jc w:val="left"/>
              <w:rPr>
                <w:sz w:val="22"/>
                <w:szCs w:val="22"/>
                <w:highlight w:val="yellow"/>
              </w:rPr>
            </w:pPr>
            <w:r w:rsidRPr="00E858BA">
              <w:rPr>
                <w:sz w:val="22"/>
              </w:rPr>
              <w:t>Pabalsts transporta pakalpojumu izmantošanai</w:t>
            </w:r>
          </w:p>
        </w:tc>
        <w:tc>
          <w:tcPr>
            <w:tcW w:w="1023" w:type="dxa"/>
          </w:tcPr>
          <w:p w14:paraId="76601B7F" w14:textId="77777777" w:rsidR="00415D72" w:rsidRPr="00E858BA" w:rsidRDefault="00415D72" w:rsidP="00F77210">
            <w:pPr>
              <w:spacing w:after="0" w:line="256" w:lineRule="auto"/>
              <w:jc w:val="center"/>
              <w:rPr>
                <w:sz w:val="22"/>
                <w:szCs w:val="22"/>
              </w:rPr>
            </w:pPr>
          </w:p>
          <w:p w14:paraId="403C3101" w14:textId="7260606D" w:rsidR="00333A6C" w:rsidRPr="00E858BA" w:rsidRDefault="00333A6C" w:rsidP="00F77210">
            <w:pPr>
              <w:spacing w:after="0" w:line="256" w:lineRule="auto"/>
              <w:jc w:val="center"/>
              <w:rPr>
                <w:sz w:val="22"/>
                <w:szCs w:val="22"/>
              </w:rPr>
            </w:pPr>
            <w:r w:rsidRPr="00E858BA">
              <w:rPr>
                <w:sz w:val="22"/>
              </w:rPr>
              <w:t>103</w:t>
            </w:r>
          </w:p>
        </w:tc>
        <w:tc>
          <w:tcPr>
            <w:tcW w:w="1023" w:type="dxa"/>
          </w:tcPr>
          <w:p w14:paraId="417EF449" w14:textId="77777777" w:rsidR="00415D72" w:rsidRPr="00E858BA" w:rsidRDefault="00415D72" w:rsidP="00F77210">
            <w:pPr>
              <w:spacing w:after="0" w:line="256" w:lineRule="auto"/>
              <w:jc w:val="center"/>
              <w:rPr>
                <w:sz w:val="22"/>
                <w:szCs w:val="22"/>
              </w:rPr>
            </w:pPr>
          </w:p>
          <w:p w14:paraId="6030DBA9" w14:textId="600BD889" w:rsidR="00333A6C" w:rsidRPr="00E858BA" w:rsidRDefault="00333A6C" w:rsidP="00F77210">
            <w:pPr>
              <w:spacing w:after="0" w:line="256" w:lineRule="auto"/>
              <w:jc w:val="center"/>
              <w:rPr>
                <w:sz w:val="22"/>
                <w:szCs w:val="22"/>
              </w:rPr>
            </w:pPr>
            <w:r w:rsidRPr="00E858BA">
              <w:rPr>
                <w:sz w:val="22"/>
              </w:rPr>
              <w:t>88</w:t>
            </w:r>
          </w:p>
        </w:tc>
        <w:tc>
          <w:tcPr>
            <w:tcW w:w="1024" w:type="dxa"/>
          </w:tcPr>
          <w:p w14:paraId="2A64D570" w14:textId="77777777" w:rsidR="00415D72" w:rsidRPr="00E858BA" w:rsidRDefault="00415D72" w:rsidP="00F77210">
            <w:pPr>
              <w:spacing w:after="0" w:line="256" w:lineRule="auto"/>
              <w:jc w:val="center"/>
              <w:rPr>
                <w:sz w:val="22"/>
                <w:szCs w:val="22"/>
              </w:rPr>
            </w:pPr>
          </w:p>
          <w:p w14:paraId="4D67DC9A" w14:textId="3E6E594E" w:rsidR="00333A6C" w:rsidRPr="00E858BA" w:rsidRDefault="00333A6C" w:rsidP="00F77210">
            <w:pPr>
              <w:spacing w:after="0" w:line="256" w:lineRule="auto"/>
              <w:jc w:val="center"/>
              <w:rPr>
                <w:sz w:val="22"/>
                <w:szCs w:val="22"/>
              </w:rPr>
            </w:pPr>
            <w:r w:rsidRPr="00E858BA">
              <w:rPr>
                <w:sz w:val="22"/>
              </w:rPr>
              <w:t>163</w:t>
            </w:r>
          </w:p>
        </w:tc>
        <w:tc>
          <w:tcPr>
            <w:tcW w:w="1119" w:type="dxa"/>
          </w:tcPr>
          <w:p w14:paraId="7B9D3A6B" w14:textId="77777777" w:rsidR="00415D72" w:rsidRPr="00E858BA" w:rsidRDefault="00415D72" w:rsidP="00F77210">
            <w:pPr>
              <w:spacing w:after="0" w:line="256" w:lineRule="auto"/>
              <w:jc w:val="center"/>
              <w:rPr>
                <w:sz w:val="22"/>
                <w:szCs w:val="22"/>
              </w:rPr>
            </w:pPr>
          </w:p>
          <w:p w14:paraId="2486E39A" w14:textId="795CE3D4" w:rsidR="00333A6C" w:rsidRPr="00E858BA" w:rsidRDefault="00333A6C" w:rsidP="00F77210">
            <w:pPr>
              <w:spacing w:after="0" w:line="256" w:lineRule="auto"/>
              <w:jc w:val="center"/>
              <w:rPr>
                <w:sz w:val="22"/>
                <w:szCs w:val="22"/>
              </w:rPr>
            </w:pPr>
            <w:r w:rsidRPr="00E858BA">
              <w:rPr>
                <w:sz w:val="22"/>
              </w:rPr>
              <w:t>5150</w:t>
            </w:r>
          </w:p>
        </w:tc>
        <w:tc>
          <w:tcPr>
            <w:tcW w:w="1111" w:type="dxa"/>
          </w:tcPr>
          <w:p w14:paraId="28EF1F6A" w14:textId="77777777" w:rsidR="00415D72" w:rsidRPr="00E858BA" w:rsidRDefault="00415D72" w:rsidP="00F77210">
            <w:pPr>
              <w:spacing w:after="0" w:line="256" w:lineRule="auto"/>
              <w:jc w:val="center"/>
              <w:rPr>
                <w:sz w:val="22"/>
                <w:szCs w:val="22"/>
              </w:rPr>
            </w:pPr>
          </w:p>
          <w:p w14:paraId="65D654BF" w14:textId="59D70531" w:rsidR="00333A6C" w:rsidRPr="00E858BA" w:rsidRDefault="00333A6C" w:rsidP="00F77210">
            <w:pPr>
              <w:spacing w:after="0" w:line="256" w:lineRule="auto"/>
              <w:jc w:val="center"/>
              <w:rPr>
                <w:sz w:val="22"/>
                <w:szCs w:val="22"/>
              </w:rPr>
            </w:pPr>
            <w:r w:rsidRPr="00E858BA">
              <w:rPr>
                <w:sz w:val="22"/>
              </w:rPr>
              <w:t>4400</w:t>
            </w:r>
          </w:p>
        </w:tc>
        <w:tc>
          <w:tcPr>
            <w:tcW w:w="936" w:type="dxa"/>
          </w:tcPr>
          <w:p w14:paraId="046B89A8" w14:textId="77777777" w:rsidR="00415D72" w:rsidRPr="00E858BA" w:rsidRDefault="00415D72" w:rsidP="00F77210">
            <w:pPr>
              <w:spacing w:after="0" w:line="256" w:lineRule="auto"/>
              <w:jc w:val="center"/>
              <w:rPr>
                <w:sz w:val="22"/>
                <w:szCs w:val="22"/>
              </w:rPr>
            </w:pPr>
          </w:p>
          <w:p w14:paraId="6A7E205D" w14:textId="7894ED96" w:rsidR="00333A6C" w:rsidRPr="00E858BA" w:rsidRDefault="00333A6C" w:rsidP="00F77210">
            <w:pPr>
              <w:spacing w:after="0" w:line="256" w:lineRule="auto"/>
              <w:jc w:val="center"/>
              <w:rPr>
                <w:sz w:val="22"/>
                <w:szCs w:val="22"/>
              </w:rPr>
            </w:pPr>
            <w:r w:rsidRPr="00E858BA">
              <w:rPr>
                <w:sz w:val="22"/>
              </w:rPr>
              <w:t>15500</w:t>
            </w:r>
          </w:p>
        </w:tc>
      </w:tr>
      <w:tr w:rsidR="00333A6C" w:rsidRPr="00F77210" w14:paraId="4135D8BF" w14:textId="77777777" w:rsidTr="00E858BA">
        <w:trPr>
          <w:jc w:val="center"/>
        </w:trPr>
        <w:tc>
          <w:tcPr>
            <w:tcW w:w="2837" w:type="dxa"/>
          </w:tcPr>
          <w:p w14:paraId="0DFA3023" w14:textId="77777777" w:rsidR="00333A6C" w:rsidRPr="00E858BA" w:rsidRDefault="00333A6C" w:rsidP="00E858BA">
            <w:pPr>
              <w:spacing w:after="0" w:line="256" w:lineRule="auto"/>
              <w:jc w:val="left"/>
              <w:rPr>
                <w:sz w:val="22"/>
                <w:szCs w:val="22"/>
              </w:rPr>
            </w:pPr>
            <w:r w:rsidRPr="00E858BA">
              <w:rPr>
                <w:sz w:val="22"/>
              </w:rPr>
              <w:t>Pabalsts servisa suņu pakalpojumam</w:t>
            </w:r>
          </w:p>
        </w:tc>
        <w:tc>
          <w:tcPr>
            <w:tcW w:w="1023" w:type="dxa"/>
          </w:tcPr>
          <w:p w14:paraId="7180192F" w14:textId="77777777" w:rsidR="00415D72" w:rsidRPr="00E858BA" w:rsidRDefault="00415D72" w:rsidP="00F77210">
            <w:pPr>
              <w:spacing w:after="0" w:line="256" w:lineRule="auto"/>
              <w:jc w:val="center"/>
              <w:rPr>
                <w:sz w:val="22"/>
                <w:szCs w:val="22"/>
              </w:rPr>
            </w:pPr>
          </w:p>
          <w:p w14:paraId="52156CD4" w14:textId="2D24A2A3" w:rsidR="00333A6C" w:rsidRPr="00E858BA" w:rsidRDefault="00333A6C" w:rsidP="00F77210">
            <w:pPr>
              <w:spacing w:after="0" w:line="256" w:lineRule="auto"/>
              <w:jc w:val="center"/>
              <w:rPr>
                <w:sz w:val="22"/>
                <w:szCs w:val="22"/>
              </w:rPr>
            </w:pPr>
            <w:r w:rsidRPr="00E858BA">
              <w:rPr>
                <w:sz w:val="22"/>
              </w:rPr>
              <w:t>2</w:t>
            </w:r>
          </w:p>
        </w:tc>
        <w:tc>
          <w:tcPr>
            <w:tcW w:w="1023" w:type="dxa"/>
          </w:tcPr>
          <w:p w14:paraId="4066686C" w14:textId="77777777" w:rsidR="00415D72" w:rsidRPr="00E858BA" w:rsidRDefault="00415D72" w:rsidP="00F77210">
            <w:pPr>
              <w:spacing w:after="0" w:line="256" w:lineRule="auto"/>
              <w:jc w:val="center"/>
              <w:rPr>
                <w:sz w:val="22"/>
                <w:szCs w:val="22"/>
              </w:rPr>
            </w:pPr>
          </w:p>
          <w:p w14:paraId="1AFCF11C" w14:textId="5A531556" w:rsidR="00333A6C" w:rsidRPr="00E858BA" w:rsidRDefault="00333A6C" w:rsidP="00F77210">
            <w:pPr>
              <w:spacing w:after="0" w:line="256" w:lineRule="auto"/>
              <w:jc w:val="center"/>
              <w:rPr>
                <w:sz w:val="22"/>
                <w:szCs w:val="22"/>
              </w:rPr>
            </w:pPr>
            <w:r w:rsidRPr="00E858BA">
              <w:rPr>
                <w:sz w:val="22"/>
              </w:rPr>
              <w:t>2</w:t>
            </w:r>
          </w:p>
        </w:tc>
        <w:tc>
          <w:tcPr>
            <w:tcW w:w="1024" w:type="dxa"/>
          </w:tcPr>
          <w:p w14:paraId="064A0147" w14:textId="77777777" w:rsidR="00415D72" w:rsidRPr="00E858BA" w:rsidRDefault="00415D72" w:rsidP="00F77210">
            <w:pPr>
              <w:spacing w:after="0" w:line="256" w:lineRule="auto"/>
              <w:jc w:val="center"/>
              <w:rPr>
                <w:sz w:val="22"/>
                <w:szCs w:val="22"/>
              </w:rPr>
            </w:pPr>
          </w:p>
          <w:p w14:paraId="74BA8ED1" w14:textId="33C0CB74" w:rsidR="00333A6C" w:rsidRPr="00E858BA" w:rsidRDefault="00333A6C" w:rsidP="00F77210">
            <w:pPr>
              <w:spacing w:after="0" w:line="256" w:lineRule="auto"/>
              <w:jc w:val="center"/>
              <w:rPr>
                <w:sz w:val="22"/>
                <w:szCs w:val="22"/>
              </w:rPr>
            </w:pPr>
            <w:r w:rsidRPr="00E858BA">
              <w:rPr>
                <w:sz w:val="22"/>
              </w:rPr>
              <w:t>2</w:t>
            </w:r>
          </w:p>
        </w:tc>
        <w:tc>
          <w:tcPr>
            <w:tcW w:w="1119" w:type="dxa"/>
          </w:tcPr>
          <w:p w14:paraId="3B95A9C4" w14:textId="77777777" w:rsidR="00415D72" w:rsidRPr="00E858BA" w:rsidRDefault="00415D72" w:rsidP="00F77210">
            <w:pPr>
              <w:spacing w:after="0" w:line="256" w:lineRule="auto"/>
              <w:jc w:val="center"/>
              <w:rPr>
                <w:sz w:val="22"/>
                <w:szCs w:val="22"/>
              </w:rPr>
            </w:pPr>
          </w:p>
          <w:p w14:paraId="3405EB5A" w14:textId="601FB5FE" w:rsidR="00333A6C" w:rsidRPr="00E858BA" w:rsidRDefault="00333A6C" w:rsidP="00F77210">
            <w:pPr>
              <w:spacing w:after="0" w:line="256" w:lineRule="auto"/>
              <w:jc w:val="center"/>
              <w:rPr>
                <w:sz w:val="22"/>
                <w:szCs w:val="22"/>
              </w:rPr>
            </w:pPr>
            <w:r w:rsidRPr="00E858BA">
              <w:rPr>
                <w:sz w:val="22"/>
              </w:rPr>
              <w:t>1700</w:t>
            </w:r>
          </w:p>
        </w:tc>
        <w:tc>
          <w:tcPr>
            <w:tcW w:w="1111" w:type="dxa"/>
          </w:tcPr>
          <w:p w14:paraId="185BDD9D" w14:textId="77777777" w:rsidR="00415D72" w:rsidRPr="00E858BA" w:rsidRDefault="00415D72" w:rsidP="00F77210">
            <w:pPr>
              <w:spacing w:after="0" w:line="256" w:lineRule="auto"/>
              <w:jc w:val="center"/>
              <w:rPr>
                <w:sz w:val="22"/>
                <w:szCs w:val="22"/>
              </w:rPr>
            </w:pPr>
          </w:p>
          <w:p w14:paraId="6222A63F" w14:textId="779E8B88" w:rsidR="00333A6C" w:rsidRPr="00E858BA" w:rsidRDefault="00333A6C" w:rsidP="00F77210">
            <w:pPr>
              <w:spacing w:after="0" w:line="256" w:lineRule="auto"/>
              <w:jc w:val="center"/>
              <w:rPr>
                <w:sz w:val="22"/>
                <w:szCs w:val="22"/>
              </w:rPr>
            </w:pPr>
            <w:r w:rsidRPr="00E858BA">
              <w:rPr>
                <w:sz w:val="22"/>
              </w:rPr>
              <w:t>2400</w:t>
            </w:r>
          </w:p>
        </w:tc>
        <w:tc>
          <w:tcPr>
            <w:tcW w:w="936" w:type="dxa"/>
          </w:tcPr>
          <w:p w14:paraId="3031679B" w14:textId="77777777" w:rsidR="00415D72" w:rsidRPr="00E858BA" w:rsidRDefault="00415D72" w:rsidP="00F77210">
            <w:pPr>
              <w:spacing w:after="0" w:line="256" w:lineRule="auto"/>
              <w:jc w:val="center"/>
              <w:rPr>
                <w:sz w:val="22"/>
                <w:szCs w:val="22"/>
              </w:rPr>
            </w:pPr>
          </w:p>
          <w:p w14:paraId="6650B4D2" w14:textId="17519798" w:rsidR="00333A6C" w:rsidRPr="00E858BA" w:rsidRDefault="00333A6C" w:rsidP="00F77210">
            <w:pPr>
              <w:spacing w:after="0" w:line="256" w:lineRule="auto"/>
              <w:jc w:val="center"/>
              <w:rPr>
                <w:sz w:val="22"/>
                <w:szCs w:val="22"/>
              </w:rPr>
            </w:pPr>
            <w:r w:rsidRPr="00E858BA">
              <w:rPr>
                <w:sz w:val="22"/>
              </w:rPr>
              <w:t>2400</w:t>
            </w:r>
          </w:p>
        </w:tc>
      </w:tr>
      <w:tr w:rsidR="00333A6C" w:rsidRPr="00F77210" w14:paraId="0A9DF4C8" w14:textId="77777777" w:rsidTr="00E858BA">
        <w:trPr>
          <w:jc w:val="center"/>
        </w:trPr>
        <w:tc>
          <w:tcPr>
            <w:tcW w:w="2837" w:type="dxa"/>
          </w:tcPr>
          <w:p w14:paraId="49C8E5E9" w14:textId="77777777" w:rsidR="00333A6C" w:rsidRPr="00E858BA" w:rsidRDefault="00333A6C" w:rsidP="00E858BA">
            <w:pPr>
              <w:spacing w:after="0" w:line="256" w:lineRule="auto"/>
              <w:jc w:val="left"/>
              <w:rPr>
                <w:sz w:val="22"/>
                <w:szCs w:val="22"/>
              </w:rPr>
            </w:pPr>
            <w:r w:rsidRPr="00E858BA">
              <w:rPr>
                <w:sz w:val="22"/>
              </w:rPr>
              <w:t xml:space="preserve">Vienreizējs pabalsts </w:t>
            </w:r>
            <w:proofErr w:type="spellStart"/>
            <w:r w:rsidRPr="00E858BA">
              <w:rPr>
                <w:sz w:val="22"/>
              </w:rPr>
              <w:t>daudzbērnu</w:t>
            </w:r>
            <w:proofErr w:type="spellEnd"/>
            <w:r w:rsidRPr="00E858BA">
              <w:rPr>
                <w:sz w:val="22"/>
              </w:rPr>
              <w:t xml:space="preserve"> ģimenēm</w:t>
            </w:r>
          </w:p>
        </w:tc>
        <w:tc>
          <w:tcPr>
            <w:tcW w:w="1023" w:type="dxa"/>
          </w:tcPr>
          <w:p w14:paraId="24A08369" w14:textId="77777777" w:rsidR="00415D72" w:rsidRPr="00E858BA" w:rsidRDefault="00415D72" w:rsidP="00F77210">
            <w:pPr>
              <w:spacing w:after="0" w:line="256" w:lineRule="auto"/>
              <w:jc w:val="center"/>
              <w:rPr>
                <w:sz w:val="22"/>
                <w:szCs w:val="22"/>
              </w:rPr>
            </w:pPr>
          </w:p>
          <w:p w14:paraId="3B290345" w14:textId="751AEA6E" w:rsidR="00333A6C" w:rsidRPr="00E858BA" w:rsidRDefault="00333A6C" w:rsidP="00F77210">
            <w:pPr>
              <w:spacing w:after="0" w:line="256" w:lineRule="auto"/>
              <w:jc w:val="center"/>
              <w:rPr>
                <w:sz w:val="22"/>
                <w:szCs w:val="22"/>
              </w:rPr>
            </w:pPr>
            <w:r w:rsidRPr="00E858BA">
              <w:rPr>
                <w:sz w:val="22"/>
              </w:rPr>
              <w:t>848</w:t>
            </w:r>
          </w:p>
        </w:tc>
        <w:tc>
          <w:tcPr>
            <w:tcW w:w="1023" w:type="dxa"/>
          </w:tcPr>
          <w:p w14:paraId="2F967212" w14:textId="77777777" w:rsidR="00415D72" w:rsidRPr="00E858BA" w:rsidRDefault="00415D72" w:rsidP="00F77210">
            <w:pPr>
              <w:spacing w:after="0" w:line="256" w:lineRule="auto"/>
              <w:jc w:val="center"/>
              <w:rPr>
                <w:sz w:val="22"/>
                <w:szCs w:val="22"/>
              </w:rPr>
            </w:pPr>
          </w:p>
          <w:p w14:paraId="2F6F4FED" w14:textId="3CDE19F4" w:rsidR="00333A6C" w:rsidRPr="00E858BA" w:rsidRDefault="00333A6C" w:rsidP="00F77210">
            <w:pPr>
              <w:spacing w:after="0" w:line="256" w:lineRule="auto"/>
              <w:jc w:val="center"/>
              <w:rPr>
                <w:sz w:val="22"/>
                <w:szCs w:val="22"/>
              </w:rPr>
            </w:pPr>
            <w:r w:rsidRPr="00E858BA">
              <w:rPr>
                <w:sz w:val="22"/>
              </w:rPr>
              <w:t>903</w:t>
            </w:r>
          </w:p>
        </w:tc>
        <w:tc>
          <w:tcPr>
            <w:tcW w:w="1024" w:type="dxa"/>
          </w:tcPr>
          <w:p w14:paraId="37A56905" w14:textId="77777777" w:rsidR="00415D72" w:rsidRPr="00E858BA" w:rsidRDefault="00415D72" w:rsidP="00F77210">
            <w:pPr>
              <w:spacing w:after="0" w:line="256" w:lineRule="auto"/>
              <w:jc w:val="center"/>
              <w:rPr>
                <w:sz w:val="22"/>
                <w:szCs w:val="22"/>
              </w:rPr>
            </w:pPr>
          </w:p>
          <w:p w14:paraId="5C59F31D" w14:textId="39A2DA81" w:rsidR="00333A6C" w:rsidRPr="00E858BA" w:rsidRDefault="00333A6C" w:rsidP="00F77210">
            <w:pPr>
              <w:spacing w:after="0" w:line="256" w:lineRule="auto"/>
              <w:jc w:val="center"/>
              <w:rPr>
                <w:sz w:val="22"/>
                <w:szCs w:val="22"/>
              </w:rPr>
            </w:pPr>
            <w:r w:rsidRPr="00E858BA">
              <w:rPr>
                <w:sz w:val="22"/>
              </w:rPr>
              <w:t>713</w:t>
            </w:r>
          </w:p>
        </w:tc>
        <w:tc>
          <w:tcPr>
            <w:tcW w:w="1119" w:type="dxa"/>
          </w:tcPr>
          <w:p w14:paraId="19E64811" w14:textId="77777777" w:rsidR="00415D72" w:rsidRPr="00E858BA" w:rsidRDefault="00415D72" w:rsidP="00F77210">
            <w:pPr>
              <w:spacing w:after="0" w:line="256" w:lineRule="auto"/>
              <w:jc w:val="center"/>
              <w:rPr>
                <w:sz w:val="22"/>
                <w:szCs w:val="22"/>
              </w:rPr>
            </w:pPr>
          </w:p>
          <w:p w14:paraId="01D08C56" w14:textId="5FBABCB5" w:rsidR="00333A6C" w:rsidRPr="00E858BA" w:rsidRDefault="00333A6C" w:rsidP="00F77210">
            <w:pPr>
              <w:spacing w:after="0" w:line="256" w:lineRule="auto"/>
              <w:jc w:val="center"/>
              <w:rPr>
                <w:sz w:val="22"/>
                <w:szCs w:val="22"/>
              </w:rPr>
            </w:pPr>
            <w:r w:rsidRPr="00E858BA">
              <w:rPr>
                <w:sz w:val="22"/>
              </w:rPr>
              <w:t>42400</w:t>
            </w:r>
          </w:p>
        </w:tc>
        <w:tc>
          <w:tcPr>
            <w:tcW w:w="1111" w:type="dxa"/>
          </w:tcPr>
          <w:p w14:paraId="487E0F9C" w14:textId="77777777" w:rsidR="00415D72" w:rsidRPr="00E858BA" w:rsidRDefault="00415D72" w:rsidP="00F77210">
            <w:pPr>
              <w:spacing w:after="0" w:line="256" w:lineRule="auto"/>
              <w:jc w:val="center"/>
              <w:rPr>
                <w:sz w:val="22"/>
                <w:szCs w:val="22"/>
              </w:rPr>
            </w:pPr>
          </w:p>
          <w:p w14:paraId="38A468D4" w14:textId="326785A0" w:rsidR="00333A6C" w:rsidRPr="00E858BA" w:rsidRDefault="00333A6C" w:rsidP="00F77210">
            <w:pPr>
              <w:spacing w:after="0" w:line="256" w:lineRule="auto"/>
              <w:jc w:val="center"/>
              <w:rPr>
                <w:sz w:val="22"/>
                <w:szCs w:val="22"/>
              </w:rPr>
            </w:pPr>
            <w:r w:rsidRPr="00E858BA">
              <w:rPr>
                <w:sz w:val="22"/>
              </w:rPr>
              <w:t>45150</w:t>
            </w:r>
          </w:p>
        </w:tc>
        <w:tc>
          <w:tcPr>
            <w:tcW w:w="936" w:type="dxa"/>
          </w:tcPr>
          <w:p w14:paraId="050F0AF9" w14:textId="77777777" w:rsidR="00415D72" w:rsidRPr="00E858BA" w:rsidRDefault="00415D72" w:rsidP="00F77210">
            <w:pPr>
              <w:spacing w:after="0" w:line="256" w:lineRule="auto"/>
              <w:jc w:val="center"/>
              <w:rPr>
                <w:sz w:val="22"/>
                <w:szCs w:val="22"/>
              </w:rPr>
            </w:pPr>
          </w:p>
          <w:p w14:paraId="16565F98" w14:textId="2729AE43" w:rsidR="00333A6C" w:rsidRPr="00E858BA" w:rsidRDefault="00333A6C" w:rsidP="00F77210">
            <w:pPr>
              <w:spacing w:after="0" w:line="256" w:lineRule="auto"/>
              <w:jc w:val="center"/>
              <w:rPr>
                <w:sz w:val="22"/>
                <w:szCs w:val="22"/>
              </w:rPr>
            </w:pPr>
            <w:r w:rsidRPr="00E858BA">
              <w:rPr>
                <w:sz w:val="22"/>
              </w:rPr>
              <w:t>35650</w:t>
            </w:r>
          </w:p>
        </w:tc>
      </w:tr>
      <w:tr w:rsidR="00333A6C" w:rsidRPr="00F77210" w14:paraId="5728AF6E" w14:textId="77777777" w:rsidTr="00E858BA">
        <w:trPr>
          <w:jc w:val="center"/>
        </w:trPr>
        <w:tc>
          <w:tcPr>
            <w:tcW w:w="2837" w:type="dxa"/>
          </w:tcPr>
          <w:p w14:paraId="68C456B9" w14:textId="77777777" w:rsidR="00333A6C" w:rsidRPr="00E858BA" w:rsidRDefault="00333A6C" w:rsidP="00E858BA">
            <w:pPr>
              <w:spacing w:after="0" w:line="256" w:lineRule="auto"/>
              <w:jc w:val="left"/>
              <w:rPr>
                <w:sz w:val="22"/>
                <w:szCs w:val="22"/>
              </w:rPr>
            </w:pPr>
            <w:r w:rsidRPr="00E858BA">
              <w:rPr>
                <w:sz w:val="22"/>
              </w:rPr>
              <w:t xml:space="preserve">Pabalsts </w:t>
            </w:r>
            <w:proofErr w:type="spellStart"/>
            <w:r w:rsidRPr="00E858BA">
              <w:rPr>
                <w:sz w:val="22"/>
              </w:rPr>
              <w:t>daudzbērnu</w:t>
            </w:r>
            <w:proofErr w:type="spellEnd"/>
            <w:r w:rsidRPr="00E858BA">
              <w:rPr>
                <w:sz w:val="22"/>
              </w:rPr>
              <w:t xml:space="preserve"> ģimenēm ēdināšanai pirmsskolas izglītības iestādēs</w:t>
            </w:r>
          </w:p>
        </w:tc>
        <w:tc>
          <w:tcPr>
            <w:tcW w:w="1023" w:type="dxa"/>
          </w:tcPr>
          <w:p w14:paraId="5950967A" w14:textId="77777777" w:rsidR="00415D72" w:rsidRPr="00E858BA" w:rsidRDefault="00415D72" w:rsidP="00415D72">
            <w:pPr>
              <w:spacing w:after="0" w:line="256" w:lineRule="auto"/>
              <w:rPr>
                <w:sz w:val="22"/>
                <w:szCs w:val="22"/>
              </w:rPr>
            </w:pPr>
          </w:p>
          <w:p w14:paraId="4F3FEEA4" w14:textId="417FA7AE" w:rsidR="00333A6C" w:rsidRPr="00E858BA" w:rsidRDefault="00333A6C" w:rsidP="00F77210">
            <w:pPr>
              <w:spacing w:after="0" w:line="256" w:lineRule="auto"/>
              <w:jc w:val="center"/>
              <w:rPr>
                <w:sz w:val="22"/>
                <w:szCs w:val="22"/>
              </w:rPr>
            </w:pPr>
            <w:r w:rsidRPr="00E858BA">
              <w:rPr>
                <w:sz w:val="22"/>
              </w:rPr>
              <w:t>325</w:t>
            </w:r>
          </w:p>
        </w:tc>
        <w:tc>
          <w:tcPr>
            <w:tcW w:w="1023" w:type="dxa"/>
          </w:tcPr>
          <w:p w14:paraId="1D49D861" w14:textId="77777777" w:rsidR="00415D72" w:rsidRPr="00E858BA" w:rsidRDefault="00415D72" w:rsidP="00F77210">
            <w:pPr>
              <w:spacing w:after="0" w:line="256" w:lineRule="auto"/>
              <w:jc w:val="center"/>
              <w:rPr>
                <w:sz w:val="22"/>
                <w:szCs w:val="22"/>
              </w:rPr>
            </w:pPr>
          </w:p>
          <w:p w14:paraId="62B2F7F2" w14:textId="03A99F1D" w:rsidR="00333A6C" w:rsidRPr="00E858BA" w:rsidRDefault="00333A6C" w:rsidP="00F77210">
            <w:pPr>
              <w:spacing w:after="0" w:line="256" w:lineRule="auto"/>
              <w:jc w:val="center"/>
              <w:rPr>
                <w:sz w:val="22"/>
                <w:szCs w:val="22"/>
              </w:rPr>
            </w:pPr>
            <w:r w:rsidRPr="00E858BA">
              <w:rPr>
                <w:sz w:val="22"/>
              </w:rPr>
              <w:t>386</w:t>
            </w:r>
          </w:p>
        </w:tc>
        <w:tc>
          <w:tcPr>
            <w:tcW w:w="1024" w:type="dxa"/>
          </w:tcPr>
          <w:p w14:paraId="2D3C0190" w14:textId="77777777" w:rsidR="00415D72" w:rsidRPr="00E858BA" w:rsidRDefault="00415D72" w:rsidP="00F77210">
            <w:pPr>
              <w:spacing w:after="0" w:line="256" w:lineRule="auto"/>
              <w:jc w:val="center"/>
              <w:rPr>
                <w:sz w:val="22"/>
                <w:szCs w:val="22"/>
              </w:rPr>
            </w:pPr>
          </w:p>
          <w:p w14:paraId="06DEEE1D" w14:textId="34FEC799" w:rsidR="00333A6C" w:rsidRPr="00E858BA" w:rsidRDefault="00333A6C" w:rsidP="00F77210">
            <w:pPr>
              <w:spacing w:after="0" w:line="256" w:lineRule="auto"/>
              <w:jc w:val="center"/>
              <w:rPr>
                <w:sz w:val="22"/>
                <w:szCs w:val="22"/>
              </w:rPr>
            </w:pPr>
            <w:r w:rsidRPr="00E858BA">
              <w:rPr>
                <w:sz w:val="22"/>
              </w:rPr>
              <w:t>350</w:t>
            </w:r>
          </w:p>
        </w:tc>
        <w:tc>
          <w:tcPr>
            <w:tcW w:w="1119" w:type="dxa"/>
          </w:tcPr>
          <w:p w14:paraId="2249AE46" w14:textId="77777777" w:rsidR="00415D72" w:rsidRPr="00E858BA" w:rsidRDefault="00415D72" w:rsidP="00F77210">
            <w:pPr>
              <w:spacing w:after="0" w:line="256" w:lineRule="auto"/>
              <w:jc w:val="center"/>
              <w:rPr>
                <w:sz w:val="22"/>
                <w:szCs w:val="22"/>
              </w:rPr>
            </w:pPr>
          </w:p>
          <w:p w14:paraId="316170EE" w14:textId="7214C800" w:rsidR="00333A6C" w:rsidRPr="00E858BA" w:rsidRDefault="00333A6C" w:rsidP="00F77210">
            <w:pPr>
              <w:spacing w:after="0" w:line="256" w:lineRule="auto"/>
              <w:jc w:val="center"/>
              <w:rPr>
                <w:sz w:val="22"/>
                <w:szCs w:val="22"/>
              </w:rPr>
            </w:pPr>
            <w:r w:rsidRPr="00E858BA">
              <w:rPr>
                <w:sz w:val="22"/>
              </w:rPr>
              <w:t>148050</w:t>
            </w:r>
          </w:p>
        </w:tc>
        <w:tc>
          <w:tcPr>
            <w:tcW w:w="1111" w:type="dxa"/>
          </w:tcPr>
          <w:p w14:paraId="09EB82D9" w14:textId="77777777" w:rsidR="00415D72" w:rsidRPr="00E858BA" w:rsidRDefault="00415D72" w:rsidP="00F77210">
            <w:pPr>
              <w:spacing w:after="0" w:line="256" w:lineRule="auto"/>
              <w:jc w:val="center"/>
              <w:rPr>
                <w:sz w:val="22"/>
                <w:szCs w:val="22"/>
              </w:rPr>
            </w:pPr>
          </w:p>
          <w:p w14:paraId="02361C41" w14:textId="7FAF7A15" w:rsidR="00333A6C" w:rsidRPr="00E858BA" w:rsidRDefault="00333A6C" w:rsidP="00F77210">
            <w:pPr>
              <w:spacing w:after="0" w:line="256" w:lineRule="auto"/>
              <w:jc w:val="center"/>
              <w:rPr>
                <w:sz w:val="22"/>
                <w:szCs w:val="22"/>
              </w:rPr>
            </w:pPr>
            <w:r w:rsidRPr="00E858BA">
              <w:rPr>
                <w:sz w:val="22"/>
              </w:rPr>
              <w:t>171115</w:t>
            </w:r>
          </w:p>
        </w:tc>
        <w:tc>
          <w:tcPr>
            <w:tcW w:w="936" w:type="dxa"/>
          </w:tcPr>
          <w:p w14:paraId="5A8D71C8" w14:textId="77777777" w:rsidR="00415D72" w:rsidRPr="00E858BA" w:rsidRDefault="00415D72" w:rsidP="00F77210">
            <w:pPr>
              <w:spacing w:after="0" w:line="256" w:lineRule="auto"/>
              <w:jc w:val="center"/>
              <w:rPr>
                <w:sz w:val="22"/>
                <w:szCs w:val="22"/>
              </w:rPr>
            </w:pPr>
          </w:p>
          <w:p w14:paraId="70E68928" w14:textId="2B078531" w:rsidR="00333A6C" w:rsidRPr="00E858BA" w:rsidRDefault="00333A6C" w:rsidP="00F77210">
            <w:pPr>
              <w:spacing w:after="0" w:line="256" w:lineRule="auto"/>
              <w:jc w:val="center"/>
              <w:rPr>
                <w:sz w:val="22"/>
                <w:szCs w:val="22"/>
              </w:rPr>
            </w:pPr>
            <w:r w:rsidRPr="00E858BA">
              <w:rPr>
                <w:sz w:val="22"/>
              </w:rPr>
              <w:t>179411</w:t>
            </w:r>
          </w:p>
        </w:tc>
      </w:tr>
      <w:tr w:rsidR="00333A6C" w:rsidRPr="00F77210" w14:paraId="78B546C3" w14:textId="77777777" w:rsidTr="00E858BA">
        <w:trPr>
          <w:jc w:val="center"/>
        </w:trPr>
        <w:tc>
          <w:tcPr>
            <w:tcW w:w="2837" w:type="dxa"/>
          </w:tcPr>
          <w:p w14:paraId="4EDEEF18" w14:textId="77777777" w:rsidR="00333A6C" w:rsidRPr="00E858BA" w:rsidRDefault="00333A6C" w:rsidP="00E858BA">
            <w:pPr>
              <w:spacing w:after="0" w:line="256" w:lineRule="auto"/>
              <w:jc w:val="left"/>
              <w:rPr>
                <w:sz w:val="22"/>
                <w:szCs w:val="22"/>
                <w:highlight w:val="yellow"/>
              </w:rPr>
            </w:pPr>
            <w:r w:rsidRPr="00E858BA">
              <w:rPr>
                <w:sz w:val="22"/>
              </w:rPr>
              <w:t>Pabalsts ēdināšanai bērniem no 5. – 9. klasei</w:t>
            </w:r>
          </w:p>
        </w:tc>
        <w:tc>
          <w:tcPr>
            <w:tcW w:w="1023" w:type="dxa"/>
          </w:tcPr>
          <w:p w14:paraId="138C3ABC" w14:textId="77777777" w:rsidR="00415D72" w:rsidRPr="00E858BA" w:rsidRDefault="00415D72" w:rsidP="00673DCC">
            <w:pPr>
              <w:spacing w:after="0" w:line="256" w:lineRule="auto"/>
              <w:jc w:val="center"/>
              <w:rPr>
                <w:sz w:val="22"/>
                <w:szCs w:val="22"/>
              </w:rPr>
            </w:pPr>
          </w:p>
          <w:p w14:paraId="59874748" w14:textId="243E2C80" w:rsidR="00333A6C" w:rsidRPr="00E858BA" w:rsidRDefault="0017418B" w:rsidP="00673DCC">
            <w:pPr>
              <w:spacing w:after="0" w:line="256" w:lineRule="auto"/>
              <w:jc w:val="center"/>
              <w:rPr>
                <w:sz w:val="22"/>
                <w:szCs w:val="22"/>
              </w:rPr>
            </w:pPr>
            <w:r w:rsidRPr="00E858BA">
              <w:rPr>
                <w:sz w:val="22"/>
              </w:rPr>
              <w:t>0</w:t>
            </w:r>
          </w:p>
        </w:tc>
        <w:tc>
          <w:tcPr>
            <w:tcW w:w="1023" w:type="dxa"/>
          </w:tcPr>
          <w:p w14:paraId="20C3E7C7" w14:textId="77777777" w:rsidR="00415D72" w:rsidRPr="00E858BA" w:rsidRDefault="00415D72" w:rsidP="00673DCC">
            <w:pPr>
              <w:spacing w:after="0" w:line="256" w:lineRule="auto"/>
              <w:jc w:val="center"/>
              <w:rPr>
                <w:sz w:val="22"/>
                <w:szCs w:val="22"/>
              </w:rPr>
            </w:pPr>
          </w:p>
          <w:p w14:paraId="35C66DA6" w14:textId="0F85F2E5" w:rsidR="00333A6C" w:rsidRPr="00E858BA" w:rsidRDefault="00333A6C" w:rsidP="00673DCC">
            <w:pPr>
              <w:spacing w:after="0" w:line="256" w:lineRule="auto"/>
              <w:jc w:val="center"/>
              <w:rPr>
                <w:sz w:val="22"/>
                <w:szCs w:val="22"/>
              </w:rPr>
            </w:pPr>
            <w:r w:rsidRPr="00E858BA">
              <w:rPr>
                <w:sz w:val="22"/>
              </w:rPr>
              <w:t>963</w:t>
            </w:r>
          </w:p>
        </w:tc>
        <w:tc>
          <w:tcPr>
            <w:tcW w:w="1024" w:type="dxa"/>
          </w:tcPr>
          <w:p w14:paraId="7E262231" w14:textId="77777777" w:rsidR="00415D72" w:rsidRPr="00E858BA" w:rsidRDefault="00415D72" w:rsidP="00673DCC">
            <w:pPr>
              <w:spacing w:after="0" w:line="256" w:lineRule="auto"/>
              <w:jc w:val="center"/>
              <w:rPr>
                <w:sz w:val="22"/>
                <w:szCs w:val="22"/>
              </w:rPr>
            </w:pPr>
          </w:p>
          <w:p w14:paraId="186940A4" w14:textId="169F73B2" w:rsidR="00333A6C" w:rsidRPr="00E858BA" w:rsidRDefault="00333A6C" w:rsidP="00673DCC">
            <w:pPr>
              <w:spacing w:after="0" w:line="256" w:lineRule="auto"/>
              <w:jc w:val="center"/>
              <w:rPr>
                <w:sz w:val="22"/>
                <w:szCs w:val="22"/>
              </w:rPr>
            </w:pPr>
            <w:r w:rsidRPr="00E858BA">
              <w:rPr>
                <w:sz w:val="22"/>
              </w:rPr>
              <w:t>1045</w:t>
            </w:r>
          </w:p>
        </w:tc>
        <w:tc>
          <w:tcPr>
            <w:tcW w:w="1119" w:type="dxa"/>
          </w:tcPr>
          <w:p w14:paraId="06638F5C" w14:textId="77777777" w:rsidR="00415D72" w:rsidRPr="00E858BA" w:rsidRDefault="00415D72" w:rsidP="00673DCC">
            <w:pPr>
              <w:spacing w:after="0" w:line="256" w:lineRule="auto"/>
              <w:jc w:val="center"/>
              <w:rPr>
                <w:sz w:val="22"/>
                <w:szCs w:val="22"/>
              </w:rPr>
            </w:pPr>
          </w:p>
          <w:p w14:paraId="18E1840F" w14:textId="003DDF41" w:rsidR="00333A6C" w:rsidRPr="00E858BA" w:rsidRDefault="0017418B" w:rsidP="00673DCC">
            <w:pPr>
              <w:spacing w:after="0" w:line="256" w:lineRule="auto"/>
              <w:jc w:val="center"/>
              <w:rPr>
                <w:sz w:val="22"/>
                <w:szCs w:val="22"/>
              </w:rPr>
            </w:pPr>
            <w:r w:rsidRPr="00E858BA">
              <w:rPr>
                <w:sz w:val="22"/>
              </w:rPr>
              <w:t>0</w:t>
            </w:r>
          </w:p>
        </w:tc>
        <w:tc>
          <w:tcPr>
            <w:tcW w:w="1111" w:type="dxa"/>
          </w:tcPr>
          <w:p w14:paraId="184238BD" w14:textId="77777777" w:rsidR="00415D72" w:rsidRPr="00E858BA" w:rsidRDefault="00415D72" w:rsidP="00673DCC">
            <w:pPr>
              <w:spacing w:after="0" w:line="256" w:lineRule="auto"/>
              <w:jc w:val="center"/>
              <w:rPr>
                <w:sz w:val="22"/>
                <w:szCs w:val="22"/>
              </w:rPr>
            </w:pPr>
          </w:p>
          <w:p w14:paraId="1E93FAEF" w14:textId="347F71EC" w:rsidR="00333A6C" w:rsidRPr="00E858BA" w:rsidRDefault="00333A6C" w:rsidP="00673DCC">
            <w:pPr>
              <w:spacing w:after="0" w:line="256" w:lineRule="auto"/>
              <w:jc w:val="center"/>
              <w:rPr>
                <w:sz w:val="22"/>
                <w:szCs w:val="22"/>
                <w:highlight w:val="yellow"/>
              </w:rPr>
            </w:pPr>
            <w:r w:rsidRPr="00E858BA">
              <w:rPr>
                <w:sz w:val="22"/>
              </w:rPr>
              <w:t>73420</w:t>
            </w:r>
          </w:p>
        </w:tc>
        <w:tc>
          <w:tcPr>
            <w:tcW w:w="936" w:type="dxa"/>
          </w:tcPr>
          <w:p w14:paraId="47B49091" w14:textId="77777777" w:rsidR="00415D72" w:rsidRPr="00E858BA" w:rsidRDefault="00415D72" w:rsidP="00673DCC">
            <w:pPr>
              <w:spacing w:after="0" w:line="256" w:lineRule="auto"/>
              <w:jc w:val="center"/>
              <w:rPr>
                <w:sz w:val="22"/>
                <w:szCs w:val="22"/>
              </w:rPr>
            </w:pPr>
          </w:p>
          <w:p w14:paraId="2E0E613E" w14:textId="3F876182" w:rsidR="00333A6C" w:rsidRPr="00E858BA" w:rsidRDefault="00333A6C" w:rsidP="00673DCC">
            <w:pPr>
              <w:spacing w:after="0" w:line="256" w:lineRule="auto"/>
              <w:jc w:val="center"/>
              <w:rPr>
                <w:sz w:val="22"/>
                <w:szCs w:val="22"/>
              </w:rPr>
            </w:pPr>
            <w:r w:rsidRPr="00E858BA">
              <w:rPr>
                <w:sz w:val="22"/>
              </w:rPr>
              <w:t>151820</w:t>
            </w:r>
          </w:p>
        </w:tc>
      </w:tr>
      <w:tr w:rsidR="00333A6C" w:rsidRPr="00F77210" w14:paraId="226D47EF" w14:textId="77777777" w:rsidTr="00E858BA">
        <w:trPr>
          <w:jc w:val="center"/>
        </w:trPr>
        <w:tc>
          <w:tcPr>
            <w:tcW w:w="2837" w:type="dxa"/>
          </w:tcPr>
          <w:p w14:paraId="5D688C5E" w14:textId="77777777" w:rsidR="00333A6C" w:rsidRPr="00E858BA" w:rsidRDefault="00333A6C" w:rsidP="00E858BA">
            <w:pPr>
              <w:spacing w:after="0" w:line="256" w:lineRule="auto"/>
              <w:jc w:val="left"/>
              <w:rPr>
                <w:sz w:val="22"/>
                <w:szCs w:val="22"/>
              </w:rPr>
            </w:pPr>
            <w:r w:rsidRPr="00E858BA">
              <w:rPr>
                <w:sz w:val="22"/>
              </w:rPr>
              <w:t>Pabalsts aizgādņiem</w:t>
            </w:r>
          </w:p>
        </w:tc>
        <w:tc>
          <w:tcPr>
            <w:tcW w:w="1023" w:type="dxa"/>
          </w:tcPr>
          <w:p w14:paraId="0EDDD0C9" w14:textId="77777777" w:rsidR="00333A6C" w:rsidRPr="00E858BA" w:rsidRDefault="00333A6C" w:rsidP="00673DCC">
            <w:pPr>
              <w:spacing w:after="0" w:line="256" w:lineRule="auto"/>
              <w:jc w:val="center"/>
              <w:rPr>
                <w:sz w:val="22"/>
                <w:szCs w:val="22"/>
              </w:rPr>
            </w:pPr>
            <w:r w:rsidRPr="00E858BA">
              <w:rPr>
                <w:sz w:val="22"/>
              </w:rPr>
              <w:t>13</w:t>
            </w:r>
          </w:p>
        </w:tc>
        <w:tc>
          <w:tcPr>
            <w:tcW w:w="1023" w:type="dxa"/>
          </w:tcPr>
          <w:p w14:paraId="6E9F724D" w14:textId="77777777" w:rsidR="00333A6C" w:rsidRPr="00E858BA" w:rsidRDefault="00333A6C" w:rsidP="00673DCC">
            <w:pPr>
              <w:spacing w:after="0" w:line="256" w:lineRule="auto"/>
              <w:jc w:val="center"/>
              <w:rPr>
                <w:sz w:val="22"/>
                <w:szCs w:val="22"/>
              </w:rPr>
            </w:pPr>
            <w:r w:rsidRPr="00E858BA">
              <w:rPr>
                <w:sz w:val="22"/>
              </w:rPr>
              <w:t>11</w:t>
            </w:r>
          </w:p>
        </w:tc>
        <w:tc>
          <w:tcPr>
            <w:tcW w:w="1024" w:type="dxa"/>
          </w:tcPr>
          <w:p w14:paraId="75F0F885" w14:textId="77777777" w:rsidR="00333A6C" w:rsidRPr="00E858BA" w:rsidRDefault="00333A6C" w:rsidP="00673DCC">
            <w:pPr>
              <w:spacing w:after="0" w:line="256" w:lineRule="auto"/>
              <w:jc w:val="center"/>
              <w:rPr>
                <w:sz w:val="22"/>
                <w:szCs w:val="22"/>
              </w:rPr>
            </w:pPr>
            <w:r w:rsidRPr="00E858BA">
              <w:rPr>
                <w:sz w:val="22"/>
              </w:rPr>
              <w:t>9</w:t>
            </w:r>
          </w:p>
        </w:tc>
        <w:tc>
          <w:tcPr>
            <w:tcW w:w="1119" w:type="dxa"/>
          </w:tcPr>
          <w:p w14:paraId="387AEC98" w14:textId="77777777" w:rsidR="00333A6C" w:rsidRPr="00E858BA" w:rsidRDefault="00333A6C" w:rsidP="00673DCC">
            <w:pPr>
              <w:spacing w:after="0" w:line="256" w:lineRule="auto"/>
              <w:jc w:val="center"/>
              <w:rPr>
                <w:sz w:val="22"/>
                <w:szCs w:val="22"/>
              </w:rPr>
            </w:pPr>
            <w:r w:rsidRPr="00E858BA">
              <w:rPr>
                <w:sz w:val="22"/>
              </w:rPr>
              <w:t>3048</w:t>
            </w:r>
          </w:p>
        </w:tc>
        <w:tc>
          <w:tcPr>
            <w:tcW w:w="1111" w:type="dxa"/>
          </w:tcPr>
          <w:p w14:paraId="5ED35ACF" w14:textId="77777777" w:rsidR="00333A6C" w:rsidRPr="00E858BA" w:rsidRDefault="00333A6C" w:rsidP="00673DCC">
            <w:pPr>
              <w:spacing w:after="0" w:line="256" w:lineRule="auto"/>
              <w:jc w:val="center"/>
              <w:rPr>
                <w:sz w:val="22"/>
                <w:szCs w:val="22"/>
                <w:highlight w:val="yellow"/>
              </w:rPr>
            </w:pPr>
            <w:r w:rsidRPr="00E858BA">
              <w:rPr>
                <w:sz w:val="22"/>
              </w:rPr>
              <w:t>2895</w:t>
            </w:r>
          </w:p>
        </w:tc>
        <w:tc>
          <w:tcPr>
            <w:tcW w:w="936" w:type="dxa"/>
          </w:tcPr>
          <w:p w14:paraId="6D4F9E00" w14:textId="77777777" w:rsidR="00333A6C" w:rsidRPr="00E858BA" w:rsidRDefault="00333A6C" w:rsidP="00673DCC">
            <w:pPr>
              <w:spacing w:after="0" w:line="256" w:lineRule="auto"/>
              <w:jc w:val="center"/>
              <w:rPr>
                <w:sz w:val="22"/>
                <w:szCs w:val="22"/>
              </w:rPr>
            </w:pPr>
            <w:r w:rsidRPr="00E858BA">
              <w:rPr>
                <w:sz w:val="22"/>
              </w:rPr>
              <w:t>2556</w:t>
            </w:r>
          </w:p>
        </w:tc>
      </w:tr>
      <w:tr w:rsidR="00333A6C" w:rsidRPr="00F77210" w14:paraId="0F9CF1BC" w14:textId="77777777" w:rsidTr="00E858BA">
        <w:trPr>
          <w:jc w:val="center"/>
        </w:trPr>
        <w:tc>
          <w:tcPr>
            <w:tcW w:w="2837" w:type="dxa"/>
          </w:tcPr>
          <w:p w14:paraId="556D5EE2" w14:textId="77777777" w:rsidR="00333A6C" w:rsidRPr="00E858BA" w:rsidRDefault="00333A6C" w:rsidP="00E858BA">
            <w:pPr>
              <w:spacing w:after="0" w:line="256" w:lineRule="auto"/>
              <w:jc w:val="left"/>
              <w:rPr>
                <w:sz w:val="22"/>
                <w:szCs w:val="22"/>
              </w:rPr>
            </w:pPr>
            <w:r w:rsidRPr="00E858BA">
              <w:rPr>
                <w:sz w:val="22"/>
              </w:rPr>
              <w:t>Braukšanas maksas atvieglojumi personām sasniedzot 70 gadu vecumu</w:t>
            </w:r>
          </w:p>
        </w:tc>
        <w:tc>
          <w:tcPr>
            <w:tcW w:w="1023" w:type="dxa"/>
          </w:tcPr>
          <w:p w14:paraId="00A3A757" w14:textId="77777777" w:rsidR="00415D72" w:rsidRPr="00E858BA" w:rsidRDefault="00415D72" w:rsidP="00673DCC">
            <w:pPr>
              <w:spacing w:after="0" w:line="256" w:lineRule="auto"/>
              <w:jc w:val="center"/>
              <w:rPr>
                <w:sz w:val="22"/>
                <w:szCs w:val="22"/>
              </w:rPr>
            </w:pPr>
          </w:p>
          <w:p w14:paraId="5FDDF3BE" w14:textId="2B4B3E59" w:rsidR="00333A6C" w:rsidRPr="00E858BA" w:rsidRDefault="00333A6C" w:rsidP="00673DCC">
            <w:pPr>
              <w:spacing w:after="0" w:line="256" w:lineRule="auto"/>
              <w:jc w:val="center"/>
              <w:rPr>
                <w:sz w:val="22"/>
                <w:szCs w:val="22"/>
              </w:rPr>
            </w:pPr>
            <w:r w:rsidRPr="00E858BA">
              <w:rPr>
                <w:sz w:val="22"/>
              </w:rPr>
              <w:t>323</w:t>
            </w:r>
          </w:p>
        </w:tc>
        <w:tc>
          <w:tcPr>
            <w:tcW w:w="1023" w:type="dxa"/>
          </w:tcPr>
          <w:p w14:paraId="303B2B12" w14:textId="77777777" w:rsidR="00415D72" w:rsidRPr="00E858BA" w:rsidRDefault="00415D72" w:rsidP="00673DCC">
            <w:pPr>
              <w:spacing w:after="0" w:line="256" w:lineRule="auto"/>
              <w:jc w:val="center"/>
              <w:rPr>
                <w:sz w:val="22"/>
                <w:szCs w:val="22"/>
              </w:rPr>
            </w:pPr>
          </w:p>
          <w:p w14:paraId="60DCB296" w14:textId="21576144" w:rsidR="00333A6C" w:rsidRPr="00E858BA" w:rsidRDefault="00333A6C" w:rsidP="00673DCC">
            <w:pPr>
              <w:spacing w:after="0" w:line="256" w:lineRule="auto"/>
              <w:jc w:val="center"/>
              <w:rPr>
                <w:sz w:val="22"/>
                <w:szCs w:val="22"/>
              </w:rPr>
            </w:pPr>
            <w:r w:rsidRPr="00E858BA">
              <w:rPr>
                <w:sz w:val="22"/>
              </w:rPr>
              <w:t>342</w:t>
            </w:r>
          </w:p>
        </w:tc>
        <w:tc>
          <w:tcPr>
            <w:tcW w:w="1024" w:type="dxa"/>
          </w:tcPr>
          <w:p w14:paraId="611A65B5" w14:textId="77777777" w:rsidR="00415D72" w:rsidRPr="00E858BA" w:rsidRDefault="00415D72" w:rsidP="00673DCC">
            <w:pPr>
              <w:spacing w:after="0" w:line="256" w:lineRule="auto"/>
              <w:jc w:val="center"/>
              <w:rPr>
                <w:sz w:val="22"/>
                <w:szCs w:val="22"/>
              </w:rPr>
            </w:pPr>
          </w:p>
          <w:p w14:paraId="0DBC1A48" w14:textId="68F02DD0" w:rsidR="00333A6C" w:rsidRPr="00E858BA" w:rsidRDefault="00333A6C" w:rsidP="00673DCC">
            <w:pPr>
              <w:spacing w:after="0" w:line="256" w:lineRule="auto"/>
              <w:jc w:val="center"/>
              <w:rPr>
                <w:sz w:val="22"/>
                <w:szCs w:val="22"/>
              </w:rPr>
            </w:pPr>
            <w:r w:rsidRPr="00E858BA">
              <w:rPr>
                <w:sz w:val="22"/>
              </w:rPr>
              <w:t>375</w:t>
            </w:r>
          </w:p>
        </w:tc>
        <w:tc>
          <w:tcPr>
            <w:tcW w:w="1119" w:type="dxa"/>
          </w:tcPr>
          <w:p w14:paraId="7CE67B04" w14:textId="77777777" w:rsidR="00415D72" w:rsidRPr="00E858BA" w:rsidRDefault="00415D72" w:rsidP="00673DCC">
            <w:pPr>
              <w:spacing w:after="0" w:line="256" w:lineRule="auto"/>
              <w:jc w:val="center"/>
              <w:rPr>
                <w:sz w:val="22"/>
                <w:szCs w:val="22"/>
              </w:rPr>
            </w:pPr>
          </w:p>
          <w:p w14:paraId="04490451" w14:textId="4CBCAA84" w:rsidR="00333A6C" w:rsidRPr="00E858BA" w:rsidRDefault="00333A6C" w:rsidP="00673DCC">
            <w:pPr>
              <w:spacing w:after="0" w:line="256" w:lineRule="auto"/>
              <w:jc w:val="center"/>
              <w:rPr>
                <w:sz w:val="22"/>
                <w:szCs w:val="22"/>
              </w:rPr>
            </w:pPr>
            <w:r w:rsidRPr="00E858BA">
              <w:rPr>
                <w:sz w:val="22"/>
              </w:rPr>
              <w:t>8768</w:t>
            </w:r>
          </w:p>
        </w:tc>
        <w:tc>
          <w:tcPr>
            <w:tcW w:w="1111" w:type="dxa"/>
          </w:tcPr>
          <w:p w14:paraId="731F005D" w14:textId="77777777" w:rsidR="00415D72" w:rsidRPr="00E858BA" w:rsidRDefault="00415D72" w:rsidP="00673DCC">
            <w:pPr>
              <w:spacing w:after="0" w:line="256" w:lineRule="auto"/>
              <w:jc w:val="center"/>
              <w:rPr>
                <w:sz w:val="22"/>
                <w:szCs w:val="22"/>
              </w:rPr>
            </w:pPr>
          </w:p>
          <w:p w14:paraId="003747D5" w14:textId="310A4C54" w:rsidR="00333A6C" w:rsidRPr="00E858BA" w:rsidRDefault="00333A6C" w:rsidP="00673DCC">
            <w:pPr>
              <w:spacing w:after="0" w:line="256" w:lineRule="auto"/>
              <w:jc w:val="center"/>
              <w:rPr>
                <w:sz w:val="22"/>
                <w:szCs w:val="22"/>
                <w:highlight w:val="yellow"/>
              </w:rPr>
            </w:pPr>
            <w:r w:rsidRPr="00E858BA">
              <w:rPr>
                <w:sz w:val="22"/>
              </w:rPr>
              <w:t>10198</w:t>
            </w:r>
          </w:p>
        </w:tc>
        <w:tc>
          <w:tcPr>
            <w:tcW w:w="936" w:type="dxa"/>
          </w:tcPr>
          <w:p w14:paraId="383740F8" w14:textId="77777777" w:rsidR="00415D72" w:rsidRPr="00E858BA" w:rsidRDefault="00415D72" w:rsidP="00673DCC">
            <w:pPr>
              <w:spacing w:after="0" w:line="256" w:lineRule="auto"/>
              <w:jc w:val="center"/>
              <w:rPr>
                <w:sz w:val="22"/>
                <w:szCs w:val="22"/>
              </w:rPr>
            </w:pPr>
          </w:p>
          <w:p w14:paraId="63CB76E4" w14:textId="075DE56D" w:rsidR="00333A6C" w:rsidRPr="00E858BA" w:rsidRDefault="00333A6C" w:rsidP="00673DCC">
            <w:pPr>
              <w:spacing w:after="0" w:line="256" w:lineRule="auto"/>
              <w:jc w:val="center"/>
              <w:rPr>
                <w:sz w:val="22"/>
                <w:szCs w:val="22"/>
              </w:rPr>
            </w:pPr>
            <w:r w:rsidRPr="00E858BA">
              <w:rPr>
                <w:sz w:val="22"/>
              </w:rPr>
              <w:t>11618</w:t>
            </w:r>
          </w:p>
        </w:tc>
      </w:tr>
    </w:tbl>
    <w:p w14:paraId="663FD95E" w14:textId="77777777" w:rsidR="00CA035D" w:rsidRPr="00AF47F9" w:rsidRDefault="00CA035D" w:rsidP="00CA035D"/>
    <w:p w14:paraId="72E9779D" w14:textId="1AE676AE" w:rsidR="00333A6C" w:rsidRPr="00AF47F9" w:rsidRDefault="00333A6C" w:rsidP="00266315">
      <w:r w:rsidRPr="00AF47F9">
        <w:t xml:space="preserve">Prioritārās mērķa grupas ir bērni ar invaliditāti un funkcionāliem traucējumiem, </w:t>
      </w:r>
      <w:proofErr w:type="spellStart"/>
      <w:r w:rsidRPr="00AF47F9">
        <w:t>daudzbērnu</w:t>
      </w:r>
      <w:proofErr w:type="spellEnd"/>
      <w:r w:rsidRPr="00AF47F9">
        <w:t xml:space="preserve"> ģimenes. Īpaši nozīmīga ir </w:t>
      </w:r>
      <w:r w:rsidR="00FD764C">
        <w:t xml:space="preserve">bijusi </w:t>
      </w:r>
      <w:r w:rsidRPr="00AF47F9">
        <w:t xml:space="preserve">sociālās rehabilitācijas apmaksa 107 </w:t>
      </w:r>
      <w:proofErr w:type="spellStart"/>
      <w:r w:rsidRPr="00E858BA">
        <w:rPr>
          <w:i/>
          <w:iCs/>
        </w:rPr>
        <w:t>euro</w:t>
      </w:r>
      <w:proofErr w:type="spellEnd"/>
      <w:r w:rsidRPr="00AF47F9">
        <w:t xml:space="preserve"> mēnesī dažādu sociālo rehabilitācijas pakalpojumu apmaksai bērniem ar invaliditāti, bērniem ar runas un valodas attīstības traucējumiem, bērniem ar uzvedības traucējumiem un bērniem ar pedagoģiski medicīniskās komisijas atzinumu. </w:t>
      </w:r>
    </w:p>
    <w:p w14:paraId="019EB38E" w14:textId="26B7BF38" w:rsidR="00333A6C" w:rsidRPr="00AF47F9" w:rsidRDefault="0017418B" w:rsidP="00317068">
      <w:pPr>
        <w:spacing w:after="0"/>
      </w:pPr>
      <w:r>
        <w:t>P</w:t>
      </w:r>
      <w:r w:rsidR="00333A6C" w:rsidRPr="00AF47F9">
        <w:t xml:space="preserve">ašvaldība </w:t>
      </w:r>
      <w:proofErr w:type="spellStart"/>
      <w:r w:rsidR="00333A6C" w:rsidRPr="00AF47F9">
        <w:t>daudzbērnu</w:t>
      </w:r>
      <w:proofErr w:type="spellEnd"/>
      <w:r w:rsidR="00333A6C" w:rsidRPr="00AF47F9">
        <w:t xml:space="preserve"> ģimenēm piešķir 50 </w:t>
      </w:r>
      <w:proofErr w:type="spellStart"/>
      <w:r w:rsidR="00333A6C" w:rsidRPr="00E858BA">
        <w:rPr>
          <w:i/>
          <w:iCs/>
        </w:rPr>
        <w:t>euro</w:t>
      </w:r>
      <w:proofErr w:type="spellEnd"/>
      <w:r w:rsidR="00333A6C" w:rsidRPr="00AF47F9">
        <w:t xml:space="preserve"> ikmēneša ēdināšanas pabalstu par trešo un katru nākamo bērnu no 1,5 gada vecuma līdz skolas gaitu uzsākšanai, kā arī vienreizēju pabalstu 50 </w:t>
      </w:r>
      <w:proofErr w:type="spellStart"/>
      <w:r w:rsidR="00333A6C" w:rsidRPr="00E858BA">
        <w:rPr>
          <w:i/>
          <w:iCs/>
        </w:rPr>
        <w:t>euro</w:t>
      </w:r>
      <w:proofErr w:type="spellEnd"/>
      <w:r w:rsidR="00333A6C" w:rsidRPr="00E858BA">
        <w:rPr>
          <w:i/>
          <w:iCs/>
        </w:rPr>
        <w:t xml:space="preserve"> </w:t>
      </w:r>
      <w:r w:rsidR="00333A6C" w:rsidRPr="00AF47F9">
        <w:t xml:space="preserve">gadā par bērniem no 7 līdz 24 gadu vecumam. </w:t>
      </w:r>
    </w:p>
    <w:p w14:paraId="364E275E" w14:textId="28F80406" w:rsidR="00190008" w:rsidRPr="00317068" w:rsidRDefault="00190008" w:rsidP="00317068">
      <w:pPr>
        <w:pStyle w:val="Heading4"/>
      </w:pPr>
      <w:bookmarkStart w:id="10" w:name="_Toc208746273"/>
      <w:r w:rsidRPr="00317068">
        <w:t>Sociālā dienesta nodrošinātie sociālie pakalpojumi</w:t>
      </w:r>
      <w:bookmarkEnd w:id="10"/>
    </w:p>
    <w:p w14:paraId="6F490AE0" w14:textId="77777777" w:rsidR="00190008" w:rsidRPr="006A2ADC" w:rsidRDefault="00190008" w:rsidP="00190008">
      <w:pPr>
        <w:spacing w:after="0"/>
        <w:rPr>
          <w:color w:val="auto"/>
          <w:kern w:val="0"/>
          <w:szCs w:val="24"/>
          <w14:ligatures w14:val="none"/>
        </w:rPr>
      </w:pPr>
      <w:r w:rsidRPr="006A2ADC">
        <w:rPr>
          <w:color w:val="auto"/>
          <w:kern w:val="0"/>
          <w:szCs w:val="24"/>
          <w14:ligatures w14:val="none"/>
        </w:rPr>
        <w:t>Sociālo pakalpojumu mērķis ir atbalstīt personas un ģimenes, kuras nonākušas sociālā riska situācijās vai kuru funkcionēšana ir ierobežota, veicinot viņu spēju dzīvot iespējami patstāvīgi, iekļauties sabiedrībā un uzlabot dzīves kvalitāti.</w:t>
      </w:r>
    </w:p>
    <w:p w14:paraId="60332963" w14:textId="77777777" w:rsidR="00190008" w:rsidRPr="006A2ADC" w:rsidRDefault="00190008" w:rsidP="00190008">
      <w:pPr>
        <w:spacing w:after="0"/>
        <w:rPr>
          <w:color w:val="auto"/>
          <w:kern w:val="0"/>
          <w:szCs w:val="24"/>
          <w14:ligatures w14:val="none"/>
        </w:rPr>
      </w:pPr>
      <w:r w:rsidRPr="006A2ADC">
        <w:rPr>
          <w:color w:val="auto"/>
          <w:kern w:val="0"/>
          <w:szCs w:val="24"/>
          <w14:ligatures w14:val="none"/>
        </w:rPr>
        <w:t>Sociālie pakalpojumi ir vērsti uz</w:t>
      </w:r>
      <w:r>
        <w:rPr>
          <w:color w:val="auto"/>
          <w:kern w:val="0"/>
          <w:szCs w:val="24"/>
          <w14:ligatures w14:val="none"/>
        </w:rPr>
        <w:t xml:space="preserve"> </w:t>
      </w:r>
      <w:r w:rsidRPr="006A2ADC">
        <w:rPr>
          <w:color w:val="auto"/>
          <w:kern w:val="0"/>
          <w:szCs w:val="24"/>
          <w14:ligatures w14:val="none"/>
        </w:rPr>
        <w:t>cilvēka sociālo funkciju atjaunošanu vai saglabāšanu,</w:t>
      </w:r>
      <w:r>
        <w:rPr>
          <w:color w:val="auto"/>
          <w:kern w:val="0"/>
          <w:szCs w:val="24"/>
          <w14:ligatures w14:val="none"/>
        </w:rPr>
        <w:t xml:space="preserve"> </w:t>
      </w:r>
      <w:r w:rsidRPr="006A2ADC">
        <w:rPr>
          <w:color w:val="auto"/>
          <w:kern w:val="0"/>
          <w:szCs w:val="24"/>
          <w14:ligatures w14:val="none"/>
        </w:rPr>
        <w:t>pašaprūpes spēju attīstīšanu vai uzturēšanu,</w:t>
      </w:r>
      <w:r>
        <w:rPr>
          <w:color w:val="auto"/>
          <w:kern w:val="0"/>
          <w:szCs w:val="24"/>
          <w14:ligatures w14:val="none"/>
        </w:rPr>
        <w:t xml:space="preserve"> </w:t>
      </w:r>
      <w:r w:rsidRPr="006A2ADC">
        <w:rPr>
          <w:color w:val="auto"/>
          <w:kern w:val="0"/>
          <w:szCs w:val="24"/>
          <w14:ligatures w14:val="none"/>
        </w:rPr>
        <w:t>sociālās atstumtības mazināšanu,</w:t>
      </w:r>
      <w:r>
        <w:rPr>
          <w:color w:val="auto"/>
          <w:kern w:val="0"/>
          <w:szCs w:val="24"/>
          <w14:ligatures w14:val="none"/>
        </w:rPr>
        <w:t xml:space="preserve"> </w:t>
      </w:r>
      <w:r w:rsidRPr="006A2ADC">
        <w:rPr>
          <w:color w:val="auto"/>
          <w:kern w:val="0"/>
          <w:szCs w:val="24"/>
          <w14:ligatures w14:val="none"/>
        </w:rPr>
        <w:t>ģimenes atbalstu bērna aprūpē un audzināšanā,</w:t>
      </w:r>
      <w:r>
        <w:rPr>
          <w:color w:val="auto"/>
          <w:kern w:val="0"/>
          <w:szCs w:val="24"/>
          <w14:ligatures w14:val="none"/>
        </w:rPr>
        <w:t xml:space="preserve"> </w:t>
      </w:r>
      <w:r w:rsidRPr="006A2ADC">
        <w:rPr>
          <w:color w:val="auto"/>
          <w:kern w:val="0"/>
          <w:szCs w:val="24"/>
          <w14:ligatures w14:val="none"/>
        </w:rPr>
        <w:t>iespēju nodrošināšanu palikt savā dzīvesvietā pēc iespējas ilgāk, novēršot institucionālo aprūpi.</w:t>
      </w:r>
      <w:r>
        <w:rPr>
          <w:color w:val="auto"/>
          <w:kern w:val="0"/>
          <w:szCs w:val="24"/>
          <w14:ligatures w14:val="none"/>
        </w:rPr>
        <w:t xml:space="preserve"> </w:t>
      </w:r>
      <w:r w:rsidRPr="006A2ADC">
        <w:rPr>
          <w:color w:val="auto"/>
          <w:kern w:val="0"/>
          <w:szCs w:val="24"/>
          <w14:ligatures w14:val="none"/>
        </w:rPr>
        <w:t xml:space="preserve">Sociālie pakalpojumi tiek nodrošināti atbilstoši personas individuālajām vajadzībām, balstoties uz profesionālu </w:t>
      </w:r>
      <w:proofErr w:type="spellStart"/>
      <w:r w:rsidRPr="006A2ADC">
        <w:rPr>
          <w:color w:val="auto"/>
          <w:kern w:val="0"/>
          <w:szCs w:val="24"/>
          <w14:ligatures w14:val="none"/>
        </w:rPr>
        <w:t>izvērtējumu</w:t>
      </w:r>
      <w:proofErr w:type="spellEnd"/>
      <w:r w:rsidRPr="006A2ADC">
        <w:rPr>
          <w:color w:val="auto"/>
          <w:kern w:val="0"/>
          <w:szCs w:val="24"/>
          <w14:ligatures w14:val="none"/>
        </w:rPr>
        <w:t xml:space="preserve">, un to mērķis ir stiprināt indivīda </w:t>
      </w:r>
      <w:proofErr w:type="spellStart"/>
      <w:r w:rsidRPr="006A2ADC">
        <w:rPr>
          <w:color w:val="auto"/>
          <w:kern w:val="0"/>
          <w:szCs w:val="24"/>
          <w14:ligatures w14:val="none"/>
        </w:rPr>
        <w:t>pašnoteikšanos</w:t>
      </w:r>
      <w:proofErr w:type="spellEnd"/>
      <w:r w:rsidRPr="006A2ADC">
        <w:rPr>
          <w:color w:val="auto"/>
          <w:kern w:val="0"/>
          <w:szCs w:val="24"/>
          <w14:ligatures w14:val="none"/>
        </w:rPr>
        <w:t>, līdzdalību un drošību ikdienas dzīvē</w:t>
      </w:r>
      <w:r>
        <w:rPr>
          <w:color w:val="auto"/>
          <w:kern w:val="0"/>
          <w:szCs w:val="24"/>
          <w14:ligatures w14:val="none"/>
        </w:rPr>
        <w:t>.</w:t>
      </w:r>
    </w:p>
    <w:p w14:paraId="25C7981A" w14:textId="77777777" w:rsidR="00190008" w:rsidRPr="00AF47F9" w:rsidRDefault="00190008" w:rsidP="00E858BA">
      <w:pPr>
        <w:spacing w:before="120"/>
      </w:pPr>
      <w:r w:rsidRPr="00AF47F9">
        <w:lastRenderedPageBreak/>
        <w:t>Sociālo pakalpojumu nodaļa organizē šādu sociālo pakalpojumu sniegšanu:</w:t>
      </w:r>
    </w:p>
    <w:p w14:paraId="7522EED1" w14:textId="77777777" w:rsidR="00190008" w:rsidRPr="00AF47F9" w:rsidRDefault="00190008" w:rsidP="00E858BA">
      <w:pPr>
        <w:pStyle w:val="ListParagraph"/>
        <w:numPr>
          <w:ilvl w:val="0"/>
          <w:numId w:val="23"/>
        </w:numPr>
        <w:ind w:left="1077" w:hanging="357"/>
        <w:contextualSpacing w:val="0"/>
      </w:pPr>
      <w:r w:rsidRPr="00AF47F9">
        <w:t>patversmes un naktspatversmes pakalpojums;</w:t>
      </w:r>
    </w:p>
    <w:p w14:paraId="5830ABCE" w14:textId="77777777" w:rsidR="00190008" w:rsidRPr="00AF47F9" w:rsidRDefault="00190008" w:rsidP="00E858BA">
      <w:pPr>
        <w:pStyle w:val="ListParagraph"/>
        <w:numPr>
          <w:ilvl w:val="0"/>
          <w:numId w:val="23"/>
        </w:numPr>
        <w:ind w:left="1077" w:hanging="357"/>
        <w:contextualSpacing w:val="0"/>
      </w:pPr>
      <w:r>
        <w:t>ĪSA</w:t>
      </w:r>
      <w:r w:rsidRPr="00AF47F9">
        <w:t xml:space="preserve"> pakalpojums;</w:t>
      </w:r>
    </w:p>
    <w:p w14:paraId="5E3BDC9E" w14:textId="77777777" w:rsidR="00190008" w:rsidRDefault="00190008" w:rsidP="00E858BA">
      <w:pPr>
        <w:pStyle w:val="ListParagraph"/>
        <w:numPr>
          <w:ilvl w:val="0"/>
          <w:numId w:val="23"/>
        </w:numPr>
        <w:ind w:left="1077" w:hanging="357"/>
        <w:contextualSpacing w:val="0"/>
      </w:pPr>
      <w:r>
        <w:t>SAC</w:t>
      </w:r>
      <w:r w:rsidRPr="00AF47F9">
        <w:t xml:space="preserve"> pakalpojums;</w:t>
      </w:r>
    </w:p>
    <w:p w14:paraId="398B90FC" w14:textId="77777777" w:rsidR="00190008" w:rsidRPr="00AF47F9" w:rsidRDefault="00190008" w:rsidP="00E858BA">
      <w:pPr>
        <w:pStyle w:val="ListParagraph"/>
        <w:numPr>
          <w:ilvl w:val="0"/>
          <w:numId w:val="23"/>
        </w:numPr>
        <w:ind w:left="1077" w:hanging="357"/>
        <w:contextualSpacing w:val="0"/>
      </w:pPr>
      <w:r>
        <w:t>aprūpes mājās pakalpojums vai pabalsts;</w:t>
      </w:r>
    </w:p>
    <w:p w14:paraId="3A45E97E" w14:textId="77777777" w:rsidR="00190008" w:rsidRPr="00AF47F9" w:rsidRDefault="00190008" w:rsidP="00E858BA">
      <w:pPr>
        <w:pStyle w:val="ListParagraph"/>
        <w:numPr>
          <w:ilvl w:val="0"/>
          <w:numId w:val="23"/>
        </w:numPr>
        <w:ind w:left="1077" w:hanging="357"/>
        <w:contextualSpacing w:val="0"/>
      </w:pPr>
      <w:r w:rsidRPr="00AF47F9">
        <w:t>grupu mājas (dzīvokļa) pakalpojums;</w:t>
      </w:r>
    </w:p>
    <w:p w14:paraId="271B475D" w14:textId="62C49F10" w:rsidR="00190008" w:rsidRPr="00AF47F9" w:rsidRDefault="005738D9" w:rsidP="00E858BA">
      <w:pPr>
        <w:pStyle w:val="ListParagraph"/>
        <w:numPr>
          <w:ilvl w:val="0"/>
          <w:numId w:val="23"/>
        </w:numPr>
        <w:ind w:left="1077" w:hanging="357"/>
        <w:contextualSpacing w:val="0"/>
      </w:pPr>
      <w:r>
        <w:t>DAC</w:t>
      </w:r>
      <w:r w:rsidR="00190008" w:rsidRPr="00AF47F9">
        <w:t xml:space="preserve"> pakalpojums;</w:t>
      </w:r>
    </w:p>
    <w:p w14:paraId="5C8D844A" w14:textId="77777777" w:rsidR="00190008" w:rsidRDefault="00190008" w:rsidP="00E858BA">
      <w:pPr>
        <w:pStyle w:val="ListParagraph"/>
        <w:numPr>
          <w:ilvl w:val="0"/>
          <w:numId w:val="23"/>
        </w:numPr>
        <w:ind w:left="1077" w:hanging="357"/>
        <w:contextualSpacing w:val="0"/>
      </w:pPr>
      <w:r w:rsidRPr="00AF47F9">
        <w:t>specializētās darbnīcas pakalpojums;</w:t>
      </w:r>
    </w:p>
    <w:p w14:paraId="3C18EBFE" w14:textId="77777777" w:rsidR="00190008" w:rsidRPr="00AF47F9" w:rsidRDefault="00190008" w:rsidP="00E858BA">
      <w:pPr>
        <w:pStyle w:val="ListParagraph"/>
        <w:numPr>
          <w:ilvl w:val="0"/>
          <w:numId w:val="23"/>
        </w:numPr>
        <w:ind w:left="1077" w:hanging="357"/>
        <w:contextualSpacing w:val="0"/>
      </w:pPr>
      <w:r>
        <w:t>specializētā transporta pakalpojums;</w:t>
      </w:r>
    </w:p>
    <w:p w14:paraId="23223256" w14:textId="77777777" w:rsidR="00190008" w:rsidRPr="00AF47F9" w:rsidRDefault="00190008" w:rsidP="00E858BA">
      <w:pPr>
        <w:pStyle w:val="ListParagraph"/>
        <w:numPr>
          <w:ilvl w:val="0"/>
          <w:numId w:val="23"/>
        </w:numPr>
        <w:ind w:left="1077" w:hanging="357"/>
        <w:contextualSpacing w:val="0"/>
      </w:pPr>
      <w:r w:rsidRPr="00AF47F9">
        <w:t>atelpas brīža pakalpojums.</w:t>
      </w:r>
    </w:p>
    <w:p w14:paraId="71F1D685" w14:textId="77777777" w:rsidR="00190008" w:rsidRPr="00AF47F9" w:rsidRDefault="00190008" w:rsidP="00190008">
      <w:r w:rsidRPr="00AF47F9">
        <w:t>Valsts finansētie sociālie pakalpojumi:</w:t>
      </w:r>
    </w:p>
    <w:p w14:paraId="65BF9EE1" w14:textId="77777777" w:rsidR="00190008" w:rsidRPr="00AF47F9" w:rsidRDefault="00190008" w:rsidP="00E858BA">
      <w:pPr>
        <w:pStyle w:val="ListParagraph"/>
        <w:numPr>
          <w:ilvl w:val="0"/>
          <w:numId w:val="24"/>
        </w:numPr>
        <w:contextualSpacing w:val="0"/>
      </w:pPr>
      <w:r w:rsidRPr="00AF47F9">
        <w:t>asistenta pakalpojums bērniem un pieaugušām personām;</w:t>
      </w:r>
    </w:p>
    <w:p w14:paraId="7F15A70A" w14:textId="6EBF52AB" w:rsidR="000D2988" w:rsidRPr="00317068" w:rsidRDefault="00190008" w:rsidP="00E858BA">
      <w:pPr>
        <w:pStyle w:val="ListParagraph"/>
        <w:numPr>
          <w:ilvl w:val="0"/>
          <w:numId w:val="24"/>
        </w:numPr>
        <w:ind w:left="1077" w:hanging="357"/>
        <w:contextualSpacing w:val="0"/>
      </w:pPr>
      <w:r w:rsidRPr="00AF47F9">
        <w:t>pavadoņa pakalpojums bērniem</w:t>
      </w:r>
      <w:r>
        <w:t>.</w:t>
      </w:r>
    </w:p>
    <w:p w14:paraId="06C8B013" w14:textId="6886D97B" w:rsidR="005738D9" w:rsidRPr="005738D9" w:rsidRDefault="00C86711" w:rsidP="005738D9">
      <w:pPr>
        <w:spacing w:before="120" w:line="257" w:lineRule="auto"/>
        <w:rPr>
          <w:szCs w:val="24"/>
        </w:rPr>
      </w:pPr>
      <w:r>
        <w:rPr>
          <w:szCs w:val="24"/>
        </w:rPr>
        <w:t>4.</w:t>
      </w:r>
      <w:r w:rsidR="005738D9" w:rsidRPr="005738D9">
        <w:rPr>
          <w:szCs w:val="24"/>
        </w:rPr>
        <w:t>7.</w:t>
      </w:r>
      <w:r w:rsidR="0017418B">
        <w:rPr>
          <w:szCs w:val="24"/>
        </w:rPr>
        <w:t xml:space="preserve"> </w:t>
      </w:r>
      <w:r w:rsidR="005738D9" w:rsidRPr="005738D9">
        <w:rPr>
          <w:szCs w:val="24"/>
        </w:rPr>
        <w:t>tabulā atspoguļots pakalpojumu saņēmēju skaits 3 gadu laikā, kā arī izlietotais finansējums.</w:t>
      </w:r>
    </w:p>
    <w:p w14:paraId="407434B9" w14:textId="18523EB8" w:rsidR="000D2988" w:rsidRPr="00317068" w:rsidRDefault="00C86711" w:rsidP="006D41E4">
      <w:pPr>
        <w:pStyle w:val="ListParagraph"/>
        <w:spacing w:before="120"/>
        <w:contextualSpacing w:val="0"/>
        <w:jc w:val="right"/>
        <w:rPr>
          <w:i/>
          <w:iCs/>
          <w:sz w:val="22"/>
        </w:rPr>
      </w:pPr>
      <w:r>
        <w:rPr>
          <w:i/>
          <w:iCs/>
          <w:sz w:val="22"/>
        </w:rPr>
        <w:t>4</w:t>
      </w:r>
      <w:r w:rsidR="00317068" w:rsidRPr="00317068">
        <w:rPr>
          <w:i/>
          <w:iCs/>
          <w:sz w:val="22"/>
        </w:rPr>
        <w:t>.</w:t>
      </w:r>
      <w:r w:rsidR="000D2988" w:rsidRPr="00317068">
        <w:rPr>
          <w:i/>
          <w:iCs/>
          <w:sz w:val="22"/>
        </w:rPr>
        <w:t>7. tabula</w:t>
      </w:r>
    </w:p>
    <w:p w14:paraId="2D575CD7" w14:textId="564097CA" w:rsidR="00317068" w:rsidRDefault="000D2988" w:rsidP="006D41E4">
      <w:pPr>
        <w:spacing w:after="0"/>
        <w:jc w:val="center"/>
        <w:rPr>
          <w:b/>
          <w:bCs/>
          <w:sz w:val="22"/>
        </w:rPr>
      </w:pPr>
      <w:r w:rsidRPr="00317068">
        <w:rPr>
          <w:b/>
          <w:bCs/>
          <w:sz w:val="22"/>
        </w:rPr>
        <w:t>Sociālo pakalpojumu veidi, saņēmēju skaits un izlietoto līdzekļu salīdzinājums</w:t>
      </w:r>
    </w:p>
    <w:p w14:paraId="451780DD" w14:textId="699251C2" w:rsidR="000D2988" w:rsidRDefault="000D2988" w:rsidP="006D41E4">
      <w:pPr>
        <w:spacing w:after="0"/>
        <w:jc w:val="center"/>
        <w:rPr>
          <w:b/>
          <w:bCs/>
          <w:sz w:val="22"/>
        </w:rPr>
      </w:pPr>
      <w:r w:rsidRPr="00317068">
        <w:rPr>
          <w:b/>
          <w:bCs/>
          <w:sz w:val="22"/>
        </w:rPr>
        <w:t>2022. - 2024. gadā</w:t>
      </w:r>
    </w:p>
    <w:p w14:paraId="3338BA6E" w14:textId="77777777" w:rsidR="00C86711" w:rsidRPr="00317068" w:rsidRDefault="00C86711" w:rsidP="006D41E4">
      <w:pPr>
        <w:spacing w:after="0"/>
        <w:jc w:val="center"/>
        <w:rPr>
          <w:b/>
          <w:bCs/>
          <w:sz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7"/>
        <w:gridCol w:w="1042"/>
        <w:gridCol w:w="1042"/>
        <w:gridCol w:w="1042"/>
        <w:gridCol w:w="1130"/>
        <w:gridCol w:w="1130"/>
        <w:gridCol w:w="936"/>
      </w:tblGrid>
      <w:tr w:rsidR="000D2988" w:rsidRPr="00317068" w14:paraId="653088D5" w14:textId="77777777" w:rsidTr="00E858BA">
        <w:trPr>
          <w:jc w:val="center"/>
        </w:trPr>
        <w:tc>
          <w:tcPr>
            <w:tcW w:w="2887" w:type="dxa"/>
            <w:shd w:val="clear" w:color="auto" w:fill="DAE9F7" w:themeFill="text2" w:themeFillTint="1A"/>
            <w:tcMar>
              <w:top w:w="0" w:type="dxa"/>
              <w:left w:w="108" w:type="dxa"/>
              <w:bottom w:w="0" w:type="dxa"/>
              <w:right w:w="108" w:type="dxa"/>
            </w:tcMar>
            <w:hideMark/>
          </w:tcPr>
          <w:p w14:paraId="31B76817" w14:textId="77777777" w:rsidR="000D2988" w:rsidRPr="00E858BA" w:rsidRDefault="000D2988" w:rsidP="00317068">
            <w:pPr>
              <w:jc w:val="center"/>
              <w:rPr>
                <w:b/>
                <w:bCs/>
                <w:color w:val="auto"/>
                <w:sz w:val="22"/>
              </w:rPr>
            </w:pPr>
            <w:r w:rsidRPr="00E858BA">
              <w:rPr>
                <w:b/>
                <w:bCs/>
                <w:sz w:val="22"/>
              </w:rPr>
              <w:t>Sociālo pakalpojumu veidi</w:t>
            </w:r>
          </w:p>
        </w:tc>
        <w:tc>
          <w:tcPr>
            <w:tcW w:w="3126" w:type="dxa"/>
            <w:gridSpan w:val="3"/>
            <w:shd w:val="clear" w:color="auto" w:fill="DAE9F7" w:themeFill="text2" w:themeFillTint="1A"/>
            <w:tcMar>
              <w:top w:w="0" w:type="dxa"/>
              <w:left w:w="108" w:type="dxa"/>
              <w:bottom w:w="0" w:type="dxa"/>
              <w:right w:w="108" w:type="dxa"/>
            </w:tcMar>
            <w:hideMark/>
          </w:tcPr>
          <w:p w14:paraId="642110F8" w14:textId="77777777" w:rsidR="000D2988" w:rsidRPr="00E858BA" w:rsidRDefault="000D2988" w:rsidP="00317068">
            <w:pPr>
              <w:jc w:val="center"/>
              <w:rPr>
                <w:b/>
                <w:bCs/>
                <w:sz w:val="22"/>
              </w:rPr>
            </w:pPr>
            <w:r w:rsidRPr="00E858BA">
              <w:rPr>
                <w:b/>
                <w:bCs/>
                <w:sz w:val="22"/>
              </w:rPr>
              <w:t>Sociālo pakalpojumu saņēmēju skaits</w:t>
            </w:r>
          </w:p>
        </w:tc>
        <w:tc>
          <w:tcPr>
            <w:tcW w:w="3196" w:type="dxa"/>
            <w:gridSpan w:val="3"/>
            <w:shd w:val="clear" w:color="auto" w:fill="DAE9F7" w:themeFill="text2" w:themeFillTint="1A"/>
            <w:tcMar>
              <w:top w:w="0" w:type="dxa"/>
              <w:left w:w="108" w:type="dxa"/>
              <w:bottom w:w="0" w:type="dxa"/>
              <w:right w:w="108" w:type="dxa"/>
            </w:tcMar>
            <w:hideMark/>
          </w:tcPr>
          <w:p w14:paraId="6394F965" w14:textId="77777777" w:rsidR="000D2988" w:rsidRPr="00E858BA" w:rsidRDefault="000D2988" w:rsidP="00317068">
            <w:pPr>
              <w:jc w:val="center"/>
              <w:rPr>
                <w:b/>
                <w:bCs/>
                <w:sz w:val="22"/>
              </w:rPr>
            </w:pPr>
            <w:r w:rsidRPr="00E858BA">
              <w:rPr>
                <w:b/>
                <w:bCs/>
                <w:sz w:val="22"/>
              </w:rPr>
              <w:t>Sociālajiem pakalpojumiem izlietotie līdzekļi, EUR</w:t>
            </w:r>
          </w:p>
        </w:tc>
      </w:tr>
      <w:tr w:rsidR="000D2988" w:rsidRPr="00317068" w14:paraId="68B67FF8" w14:textId="77777777" w:rsidTr="00E858BA">
        <w:trPr>
          <w:jc w:val="center"/>
        </w:trPr>
        <w:tc>
          <w:tcPr>
            <w:tcW w:w="2887" w:type="dxa"/>
            <w:shd w:val="clear" w:color="auto" w:fill="DAE9F7" w:themeFill="text2" w:themeFillTint="1A"/>
            <w:tcMar>
              <w:top w:w="0" w:type="dxa"/>
              <w:left w:w="108" w:type="dxa"/>
              <w:bottom w:w="0" w:type="dxa"/>
              <w:right w:w="108" w:type="dxa"/>
            </w:tcMar>
          </w:tcPr>
          <w:p w14:paraId="11FE37DC" w14:textId="263CD610" w:rsidR="000D2988" w:rsidRPr="00E858BA" w:rsidRDefault="000D2988" w:rsidP="00317068">
            <w:pPr>
              <w:jc w:val="center"/>
              <w:rPr>
                <w:sz w:val="22"/>
              </w:rPr>
            </w:pPr>
          </w:p>
        </w:tc>
        <w:tc>
          <w:tcPr>
            <w:tcW w:w="1042" w:type="dxa"/>
            <w:shd w:val="clear" w:color="auto" w:fill="DAE9F7" w:themeFill="text2" w:themeFillTint="1A"/>
            <w:tcMar>
              <w:top w:w="0" w:type="dxa"/>
              <w:left w:w="108" w:type="dxa"/>
              <w:bottom w:w="0" w:type="dxa"/>
              <w:right w:w="108" w:type="dxa"/>
            </w:tcMar>
            <w:hideMark/>
          </w:tcPr>
          <w:p w14:paraId="60B1BCA6" w14:textId="77777777" w:rsidR="000D2988" w:rsidRPr="00E858BA" w:rsidRDefault="000D2988" w:rsidP="00317068">
            <w:pPr>
              <w:jc w:val="center"/>
              <w:rPr>
                <w:sz w:val="22"/>
              </w:rPr>
            </w:pPr>
            <w:r w:rsidRPr="00E858BA">
              <w:rPr>
                <w:sz w:val="22"/>
              </w:rPr>
              <w:t>2022</w:t>
            </w:r>
          </w:p>
        </w:tc>
        <w:tc>
          <w:tcPr>
            <w:tcW w:w="1042" w:type="dxa"/>
            <w:shd w:val="clear" w:color="auto" w:fill="DAE9F7" w:themeFill="text2" w:themeFillTint="1A"/>
            <w:tcMar>
              <w:top w:w="0" w:type="dxa"/>
              <w:left w:w="108" w:type="dxa"/>
              <w:bottom w:w="0" w:type="dxa"/>
              <w:right w:w="108" w:type="dxa"/>
            </w:tcMar>
            <w:hideMark/>
          </w:tcPr>
          <w:p w14:paraId="1D9F2252" w14:textId="77777777" w:rsidR="000D2988" w:rsidRPr="00E858BA" w:rsidRDefault="000D2988" w:rsidP="00317068">
            <w:pPr>
              <w:jc w:val="center"/>
              <w:rPr>
                <w:sz w:val="22"/>
              </w:rPr>
            </w:pPr>
            <w:r w:rsidRPr="00E858BA">
              <w:rPr>
                <w:sz w:val="22"/>
              </w:rPr>
              <w:t>2023</w:t>
            </w:r>
          </w:p>
        </w:tc>
        <w:tc>
          <w:tcPr>
            <w:tcW w:w="1042" w:type="dxa"/>
            <w:shd w:val="clear" w:color="auto" w:fill="DAE9F7" w:themeFill="text2" w:themeFillTint="1A"/>
            <w:tcMar>
              <w:top w:w="0" w:type="dxa"/>
              <w:left w:w="108" w:type="dxa"/>
              <w:bottom w:w="0" w:type="dxa"/>
              <w:right w:w="108" w:type="dxa"/>
            </w:tcMar>
            <w:hideMark/>
          </w:tcPr>
          <w:p w14:paraId="7CF45A7C" w14:textId="77777777" w:rsidR="000D2988" w:rsidRPr="00E858BA" w:rsidRDefault="000D2988" w:rsidP="00317068">
            <w:pPr>
              <w:jc w:val="center"/>
              <w:rPr>
                <w:sz w:val="22"/>
              </w:rPr>
            </w:pPr>
            <w:r w:rsidRPr="00E858BA">
              <w:rPr>
                <w:sz w:val="22"/>
              </w:rPr>
              <w:t>2024</w:t>
            </w:r>
          </w:p>
        </w:tc>
        <w:tc>
          <w:tcPr>
            <w:tcW w:w="1130" w:type="dxa"/>
            <w:shd w:val="clear" w:color="auto" w:fill="DAE9F7" w:themeFill="text2" w:themeFillTint="1A"/>
            <w:tcMar>
              <w:top w:w="0" w:type="dxa"/>
              <w:left w:w="108" w:type="dxa"/>
              <w:bottom w:w="0" w:type="dxa"/>
              <w:right w:w="108" w:type="dxa"/>
            </w:tcMar>
            <w:hideMark/>
          </w:tcPr>
          <w:p w14:paraId="454037D0" w14:textId="77777777" w:rsidR="000D2988" w:rsidRPr="00E858BA" w:rsidRDefault="000D2988" w:rsidP="00317068">
            <w:pPr>
              <w:jc w:val="center"/>
              <w:rPr>
                <w:sz w:val="22"/>
              </w:rPr>
            </w:pPr>
            <w:r w:rsidRPr="00E858BA">
              <w:rPr>
                <w:sz w:val="22"/>
              </w:rPr>
              <w:t>2022</w:t>
            </w:r>
          </w:p>
        </w:tc>
        <w:tc>
          <w:tcPr>
            <w:tcW w:w="1130" w:type="dxa"/>
            <w:shd w:val="clear" w:color="auto" w:fill="DAE9F7" w:themeFill="text2" w:themeFillTint="1A"/>
            <w:tcMar>
              <w:top w:w="0" w:type="dxa"/>
              <w:left w:w="108" w:type="dxa"/>
              <w:bottom w:w="0" w:type="dxa"/>
              <w:right w:w="108" w:type="dxa"/>
            </w:tcMar>
            <w:hideMark/>
          </w:tcPr>
          <w:p w14:paraId="4BAA0EA3" w14:textId="77777777" w:rsidR="000D2988" w:rsidRPr="00E858BA" w:rsidRDefault="000D2988" w:rsidP="00317068">
            <w:pPr>
              <w:jc w:val="center"/>
              <w:rPr>
                <w:sz w:val="22"/>
              </w:rPr>
            </w:pPr>
            <w:r w:rsidRPr="00E858BA">
              <w:rPr>
                <w:sz w:val="22"/>
              </w:rPr>
              <w:t>2023</w:t>
            </w:r>
          </w:p>
        </w:tc>
        <w:tc>
          <w:tcPr>
            <w:tcW w:w="936" w:type="dxa"/>
            <w:shd w:val="clear" w:color="auto" w:fill="DAE9F7" w:themeFill="text2" w:themeFillTint="1A"/>
            <w:tcMar>
              <w:top w:w="0" w:type="dxa"/>
              <w:left w:w="108" w:type="dxa"/>
              <w:bottom w:w="0" w:type="dxa"/>
              <w:right w:w="108" w:type="dxa"/>
            </w:tcMar>
            <w:hideMark/>
          </w:tcPr>
          <w:p w14:paraId="56006884" w14:textId="77777777" w:rsidR="000D2988" w:rsidRPr="00E858BA" w:rsidRDefault="000D2988" w:rsidP="00317068">
            <w:pPr>
              <w:jc w:val="center"/>
              <w:rPr>
                <w:sz w:val="22"/>
              </w:rPr>
            </w:pPr>
            <w:r w:rsidRPr="00E858BA">
              <w:rPr>
                <w:sz w:val="22"/>
              </w:rPr>
              <w:t>2024</w:t>
            </w:r>
          </w:p>
        </w:tc>
      </w:tr>
      <w:tr w:rsidR="000D2988" w:rsidRPr="00317068" w14:paraId="3D555932" w14:textId="77777777" w:rsidTr="00E858BA">
        <w:trPr>
          <w:jc w:val="center"/>
        </w:trPr>
        <w:tc>
          <w:tcPr>
            <w:tcW w:w="2887" w:type="dxa"/>
            <w:tcMar>
              <w:top w:w="0" w:type="dxa"/>
              <w:left w:w="108" w:type="dxa"/>
              <w:bottom w:w="0" w:type="dxa"/>
              <w:right w:w="108" w:type="dxa"/>
            </w:tcMar>
            <w:hideMark/>
          </w:tcPr>
          <w:p w14:paraId="3C583C23" w14:textId="77777777" w:rsidR="000D2988" w:rsidRPr="00E858BA" w:rsidRDefault="000D2988" w:rsidP="00E858BA">
            <w:pPr>
              <w:jc w:val="left"/>
              <w:rPr>
                <w:sz w:val="22"/>
              </w:rPr>
            </w:pPr>
            <w:r w:rsidRPr="00E858BA">
              <w:rPr>
                <w:sz w:val="22"/>
              </w:rPr>
              <w:t>Patversme</w:t>
            </w:r>
          </w:p>
        </w:tc>
        <w:tc>
          <w:tcPr>
            <w:tcW w:w="1042" w:type="dxa"/>
            <w:tcMar>
              <w:top w:w="0" w:type="dxa"/>
              <w:left w:w="108" w:type="dxa"/>
              <w:bottom w:w="0" w:type="dxa"/>
              <w:right w:w="108" w:type="dxa"/>
            </w:tcMar>
            <w:hideMark/>
          </w:tcPr>
          <w:p w14:paraId="2007EBE6" w14:textId="77777777" w:rsidR="000D2988" w:rsidRPr="00E858BA" w:rsidRDefault="000D2988" w:rsidP="00317068">
            <w:pPr>
              <w:jc w:val="center"/>
              <w:rPr>
                <w:sz w:val="22"/>
              </w:rPr>
            </w:pPr>
            <w:r w:rsidRPr="00E858BA">
              <w:rPr>
                <w:sz w:val="22"/>
              </w:rPr>
              <w:t>2</w:t>
            </w:r>
          </w:p>
        </w:tc>
        <w:tc>
          <w:tcPr>
            <w:tcW w:w="1042" w:type="dxa"/>
            <w:tcMar>
              <w:top w:w="0" w:type="dxa"/>
              <w:left w:w="108" w:type="dxa"/>
              <w:bottom w:w="0" w:type="dxa"/>
              <w:right w:w="108" w:type="dxa"/>
            </w:tcMar>
            <w:hideMark/>
          </w:tcPr>
          <w:p w14:paraId="6AF1A095" w14:textId="77777777" w:rsidR="000D2988" w:rsidRPr="00E858BA" w:rsidRDefault="000D2988" w:rsidP="00317068">
            <w:pPr>
              <w:jc w:val="center"/>
              <w:rPr>
                <w:sz w:val="22"/>
              </w:rPr>
            </w:pPr>
            <w:r w:rsidRPr="00E858BA">
              <w:rPr>
                <w:sz w:val="22"/>
              </w:rPr>
              <w:t>3</w:t>
            </w:r>
          </w:p>
        </w:tc>
        <w:tc>
          <w:tcPr>
            <w:tcW w:w="1042" w:type="dxa"/>
            <w:tcMar>
              <w:top w:w="0" w:type="dxa"/>
              <w:left w:w="108" w:type="dxa"/>
              <w:bottom w:w="0" w:type="dxa"/>
              <w:right w:w="108" w:type="dxa"/>
            </w:tcMar>
            <w:hideMark/>
          </w:tcPr>
          <w:p w14:paraId="52AA5FA6" w14:textId="77777777" w:rsidR="000D2988" w:rsidRPr="00E858BA" w:rsidRDefault="000D2988" w:rsidP="00317068">
            <w:pPr>
              <w:jc w:val="center"/>
              <w:rPr>
                <w:sz w:val="22"/>
              </w:rPr>
            </w:pPr>
            <w:r w:rsidRPr="00E858BA">
              <w:rPr>
                <w:sz w:val="22"/>
              </w:rPr>
              <w:t>5</w:t>
            </w:r>
          </w:p>
        </w:tc>
        <w:tc>
          <w:tcPr>
            <w:tcW w:w="1130" w:type="dxa"/>
            <w:tcMar>
              <w:top w:w="0" w:type="dxa"/>
              <w:left w:w="108" w:type="dxa"/>
              <w:bottom w:w="0" w:type="dxa"/>
              <w:right w:w="108" w:type="dxa"/>
            </w:tcMar>
            <w:hideMark/>
          </w:tcPr>
          <w:p w14:paraId="6D245651" w14:textId="77777777" w:rsidR="000D2988" w:rsidRPr="00E858BA" w:rsidRDefault="000D2988" w:rsidP="00317068">
            <w:pPr>
              <w:jc w:val="center"/>
              <w:rPr>
                <w:sz w:val="22"/>
              </w:rPr>
            </w:pPr>
            <w:r w:rsidRPr="00E858BA">
              <w:rPr>
                <w:sz w:val="22"/>
              </w:rPr>
              <w:t>2184</w:t>
            </w:r>
          </w:p>
        </w:tc>
        <w:tc>
          <w:tcPr>
            <w:tcW w:w="1130" w:type="dxa"/>
            <w:tcMar>
              <w:top w:w="0" w:type="dxa"/>
              <w:left w:w="108" w:type="dxa"/>
              <w:bottom w:w="0" w:type="dxa"/>
              <w:right w:w="108" w:type="dxa"/>
            </w:tcMar>
            <w:hideMark/>
          </w:tcPr>
          <w:p w14:paraId="26105AA9" w14:textId="77777777" w:rsidR="000D2988" w:rsidRPr="00E858BA" w:rsidRDefault="000D2988" w:rsidP="00317068">
            <w:pPr>
              <w:jc w:val="center"/>
              <w:rPr>
                <w:sz w:val="22"/>
              </w:rPr>
            </w:pPr>
            <w:r w:rsidRPr="00E858BA">
              <w:rPr>
                <w:sz w:val="22"/>
              </w:rPr>
              <w:t>3377</w:t>
            </w:r>
          </w:p>
        </w:tc>
        <w:tc>
          <w:tcPr>
            <w:tcW w:w="936" w:type="dxa"/>
            <w:tcMar>
              <w:top w:w="0" w:type="dxa"/>
              <w:left w:w="108" w:type="dxa"/>
              <w:bottom w:w="0" w:type="dxa"/>
              <w:right w:w="108" w:type="dxa"/>
            </w:tcMar>
            <w:hideMark/>
          </w:tcPr>
          <w:p w14:paraId="5C72DB56" w14:textId="77777777" w:rsidR="000D2988" w:rsidRPr="00E858BA" w:rsidRDefault="000D2988" w:rsidP="00317068">
            <w:pPr>
              <w:jc w:val="center"/>
              <w:rPr>
                <w:sz w:val="22"/>
              </w:rPr>
            </w:pPr>
            <w:r w:rsidRPr="00E858BA">
              <w:rPr>
                <w:sz w:val="22"/>
              </w:rPr>
              <w:t>9796</w:t>
            </w:r>
          </w:p>
        </w:tc>
      </w:tr>
      <w:tr w:rsidR="000D2988" w:rsidRPr="00317068" w14:paraId="1EAF6C41" w14:textId="77777777" w:rsidTr="00E858BA">
        <w:trPr>
          <w:jc w:val="center"/>
        </w:trPr>
        <w:tc>
          <w:tcPr>
            <w:tcW w:w="2887" w:type="dxa"/>
            <w:tcMar>
              <w:top w:w="0" w:type="dxa"/>
              <w:left w:w="108" w:type="dxa"/>
              <w:bottom w:w="0" w:type="dxa"/>
              <w:right w:w="108" w:type="dxa"/>
            </w:tcMar>
            <w:hideMark/>
          </w:tcPr>
          <w:p w14:paraId="0E4B9CAC" w14:textId="2FD25535" w:rsidR="000D2988" w:rsidRPr="00E858BA" w:rsidRDefault="000D2988" w:rsidP="00E858BA">
            <w:pPr>
              <w:jc w:val="left"/>
              <w:rPr>
                <w:sz w:val="22"/>
              </w:rPr>
            </w:pPr>
            <w:r w:rsidRPr="00E858BA">
              <w:rPr>
                <w:sz w:val="22"/>
              </w:rPr>
              <w:t>ĪSA</w:t>
            </w:r>
          </w:p>
        </w:tc>
        <w:tc>
          <w:tcPr>
            <w:tcW w:w="1042" w:type="dxa"/>
            <w:tcMar>
              <w:top w:w="0" w:type="dxa"/>
              <w:left w:w="108" w:type="dxa"/>
              <w:bottom w:w="0" w:type="dxa"/>
              <w:right w:w="108" w:type="dxa"/>
            </w:tcMar>
            <w:hideMark/>
          </w:tcPr>
          <w:p w14:paraId="05C62D3B" w14:textId="77777777" w:rsidR="000D2988" w:rsidRPr="00E858BA" w:rsidRDefault="000D2988" w:rsidP="00317068">
            <w:pPr>
              <w:jc w:val="center"/>
              <w:rPr>
                <w:sz w:val="22"/>
              </w:rPr>
            </w:pPr>
            <w:r w:rsidRPr="00E858BA">
              <w:rPr>
                <w:sz w:val="22"/>
              </w:rPr>
              <w:t>2</w:t>
            </w:r>
          </w:p>
        </w:tc>
        <w:tc>
          <w:tcPr>
            <w:tcW w:w="1042" w:type="dxa"/>
            <w:tcMar>
              <w:top w:w="0" w:type="dxa"/>
              <w:left w:w="108" w:type="dxa"/>
              <w:bottom w:w="0" w:type="dxa"/>
              <w:right w:w="108" w:type="dxa"/>
            </w:tcMar>
            <w:hideMark/>
          </w:tcPr>
          <w:p w14:paraId="1EC1F37F" w14:textId="77777777" w:rsidR="000D2988" w:rsidRPr="00E858BA" w:rsidRDefault="000D2988" w:rsidP="00317068">
            <w:pPr>
              <w:jc w:val="center"/>
              <w:rPr>
                <w:sz w:val="22"/>
              </w:rPr>
            </w:pPr>
            <w:r w:rsidRPr="00E858BA">
              <w:rPr>
                <w:sz w:val="22"/>
              </w:rPr>
              <w:t>2</w:t>
            </w:r>
          </w:p>
        </w:tc>
        <w:tc>
          <w:tcPr>
            <w:tcW w:w="1042" w:type="dxa"/>
            <w:tcMar>
              <w:top w:w="0" w:type="dxa"/>
              <w:left w:w="108" w:type="dxa"/>
              <w:bottom w:w="0" w:type="dxa"/>
              <w:right w:w="108" w:type="dxa"/>
            </w:tcMar>
            <w:hideMark/>
          </w:tcPr>
          <w:p w14:paraId="11A7186B" w14:textId="77777777" w:rsidR="000D2988" w:rsidRPr="00E858BA" w:rsidRDefault="000D2988" w:rsidP="00317068">
            <w:pPr>
              <w:jc w:val="center"/>
              <w:rPr>
                <w:sz w:val="22"/>
              </w:rPr>
            </w:pPr>
            <w:r w:rsidRPr="00E858BA">
              <w:rPr>
                <w:sz w:val="22"/>
              </w:rPr>
              <w:t>0</w:t>
            </w:r>
          </w:p>
        </w:tc>
        <w:tc>
          <w:tcPr>
            <w:tcW w:w="1130" w:type="dxa"/>
            <w:tcMar>
              <w:top w:w="0" w:type="dxa"/>
              <w:left w:w="108" w:type="dxa"/>
              <w:bottom w:w="0" w:type="dxa"/>
              <w:right w:w="108" w:type="dxa"/>
            </w:tcMar>
            <w:hideMark/>
          </w:tcPr>
          <w:p w14:paraId="52608D13" w14:textId="77777777" w:rsidR="000D2988" w:rsidRPr="00E858BA" w:rsidRDefault="000D2988" w:rsidP="00317068">
            <w:pPr>
              <w:jc w:val="center"/>
              <w:rPr>
                <w:sz w:val="22"/>
              </w:rPr>
            </w:pPr>
            <w:r w:rsidRPr="00E858BA">
              <w:rPr>
                <w:sz w:val="22"/>
              </w:rPr>
              <w:t>2775</w:t>
            </w:r>
          </w:p>
        </w:tc>
        <w:tc>
          <w:tcPr>
            <w:tcW w:w="1130" w:type="dxa"/>
            <w:tcMar>
              <w:top w:w="0" w:type="dxa"/>
              <w:left w:w="108" w:type="dxa"/>
              <w:bottom w:w="0" w:type="dxa"/>
              <w:right w:w="108" w:type="dxa"/>
            </w:tcMar>
            <w:hideMark/>
          </w:tcPr>
          <w:p w14:paraId="5D10E153" w14:textId="77777777" w:rsidR="000D2988" w:rsidRPr="00E858BA" w:rsidRDefault="000D2988" w:rsidP="00317068">
            <w:pPr>
              <w:jc w:val="center"/>
              <w:rPr>
                <w:sz w:val="22"/>
              </w:rPr>
            </w:pPr>
            <w:r w:rsidRPr="00E858BA">
              <w:rPr>
                <w:sz w:val="22"/>
              </w:rPr>
              <w:t>1650</w:t>
            </w:r>
          </w:p>
        </w:tc>
        <w:tc>
          <w:tcPr>
            <w:tcW w:w="936" w:type="dxa"/>
            <w:tcMar>
              <w:top w:w="0" w:type="dxa"/>
              <w:left w:w="108" w:type="dxa"/>
              <w:bottom w:w="0" w:type="dxa"/>
              <w:right w:w="108" w:type="dxa"/>
            </w:tcMar>
            <w:hideMark/>
          </w:tcPr>
          <w:p w14:paraId="6BA11BAB" w14:textId="77777777" w:rsidR="000D2988" w:rsidRPr="00E858BA" w:rsidRDefault="000D2988" w:rsidP="00317068">
            <w:pPr>
              <w:jc w:val="center"/>
              <w:rPr>
                <w:sz w:val="22"/>
              </w:rPr>
            </w:pPr>
            <w:r w:rsidRPr="00E858BA">
              <w:rPr>
                <w:sz w:val="22"/>
              </w:rPr>
              <w:t>0</w:t>
            </w:r>
          </w:p>
        </w:tc>
      </w:tr>
      <w:tr w:rsidR="000D2988" w:rsidRPr="00317068" w14:paraId="3A548368" w14:textId="77777777" w:rsidTr="00E858BA">
        <w:trPr>
          <w:jc w:val="center"/>
        </w:trPr>
        <w:tc>
          <w:tcPr>
            <w:tcW w:w="2887" w:type="dxa"/>
            <w:tcMar>
              <w:top w:w="0" w:type="dxa"/>
              <w:left w:w="108" w:type="dxa"/>
              <w:bottom w:w="0" w:type="dxa"/>
              <w:right w:w="108" w:type="dxa"/>
            </w:tcMar>
            <w:hideMark/>
          </w:tcPr>
          <w:p w14:paraId="4AD8BA47" w14:textId="331B8E59" w:rsidR="000D2988" w:rsidRPr="00E858BA" w:rsidRDefault="000D2988" w:rsidP="00E858BA">
            <w:pPr>
              <w:jc w:val="left"/>
              <w:rPr>
                <w:sz w:val="22"/>
              </w:rPr>
            </w:pPr>
            <w:r w:rsidRPr="00E858BA">
              <w:rPr>
                <w:sz w:val="22"/>
              </w:rPr>
              <w:t>SAC</w:t>
            </w:r>
          </w:p>
        </w:tc>
        <w:tc>
          <w:tcPr>
            <w:tcW w:w="1042" w:type="dxa"/>
            <w:tcMar>
              <w:top w:w="0" w:type="dxa"/>
              <w:left w:w="108" w:type="dxa"/>
              <w:bottom w:w="0" w:type="dxa"/>
              <w:right w:w="108" w:type="dxa"/>
            </w:tcMar>
            <w:hideMark/>
          </w:tcPr>
          <w:p w14:paraId="776F0643" w14:textId="77777777" w:rsidR="000D2988" w:rsidRPr="00E858BA" w:rsidRDefault="000D2988" w:rsidP="00317068">
            <w:pPr>
              <w:jc w:val="center"/>
              <w:rPr>
                <w:color w:val="auto"/>
                <w:sz w:val="22"/>
              </w:rPr>
            </w:pPr>
            <w:r w:rsidRPr="00E858BA">
              <w:rPr>
                <w:sz w:val="22"/>
              </w:rPr>
              <w:t>29</w:t>
            </w:r>
          </w:p>
        </w:tc>
        <w:tc>
          <w:tcPr>
            <w:tcW w:w="1042" w:type="dxa"/>
            <w:tcMar>
              <w:top w:w="0" w:type="dxa"/>
              <w:left w:w="108" w:type="dxa"/>
              <w:bottom w:w="0" w:type="dxa"/>
              <w:right w:w="108" w:type="dxa"/>
            </w:tcMar>
            <w:hideMark/>
          </w:tcPr>
          <w:p w14:paraId="79503BB0" w14:textId="77777777" w:rsidR="000D2988" w:rsidRPr="00E858BA" w:rsidRDefault="000D2988" w:rsidP="00317068">
            <w:pPr>
              <w:jc w:val="center"/>
              <w:rPr>
                <w:sz w:val="22"/>
              </w:rPr>
            </w:pPr>
            <w:r w:rsidRPr="00E858BA">
              <w:rPr>
                <w:sz w:val="22"/>
              </w:rPr>
              <w:t>41</w:t>
            </w:r>
          </w:p>
        </w:tc>
        <w:tc>
          <w:tcPr>
            <w:tcW w:w="1042" w:type="dxa"/>
            <w:tcMar>
              <w:top w:w="0" w:type="dxa"/>
              <w:left w:w="108" w:type="dxa"/>
              <w:bottom w:w="0" w:type="dxa"/>
              <w:right w:w="108" w:type="dxa"/>
            </w:tcMar>
            <w:hideMark/>
          </w:tcPr>
          <w:p w14:paraId="160EB8D0" w14:textId="77777777" w:rsidR="000D2988" w:rsidRPr="00E858BA" w:rsidRDefault="000D2988" w:rsidP="00317068">
            <w:pPr>
              <w:jc w:val="center"/>
              <w:rPr>
                <w:sz w:val="22"/>
              </w:rPr>
            </w:pPr>
            <w:r w:rsidRPr="00E858BA">
              <w:rPr>
                <w:sz w:val="22"/>
              </w:rPr>
              <w:t>51</w:t>
            </w:r>
          </w:p>
        </w:tc>
        <w:tc>
          <w:tcPr>
            <w:tcW w:w="1130" w:type="dxa"/>
            <w:tcMar>
              <w:top w:w="0" w:type="dxa"/>
              <w:left w:w="108" w:type="dxa"/>
              <w:bottom w:w="0" w:type="dxa"/>
              <w:right w:w="108" w:type="dxa"/>
            </w:tcMar>
            <w:hideMark/>
          </w:tcPr>
          <w:p w14:paraId="4DD4D05D" w14:textId="77777777" w:rsidR="000D2988" w:rsidRPr="00E858BA" w:rsidRDefault="000D2988" w:rsidP="00317068">
            <w:pPr>
              <w:jc w:val="center"/>
              <w:rPr>
                <w:sz w:val="22"/>
              </w:rPr>
            </w:pPr>
            <w:r w:rsidRPr="00E858BA">
              <w:rPr>
                <w:sz w:val="22"/>
              </w:rPr>
              <w:t>103851</w:t>
            </w:r>
          </w:p>
        </w:tc>
        <w:tc>
          <w:tcPr>
            <w:tcW w:w="1130" w:type="dxa"/>
            <w:tcMar>
              <w:top w:w="0" w:type="dxa"/>
              <w:left w:w="108" w:type="dxa"/>
              <w:bottom w:w="0" w:type="dxa"/>
              <w:right w:w="108" w:type="dxa"/>
            </w:tcMar>
            <w:hideMark/>
          </w:tcPr>
          <w:p w14:paraId="784A6097" w14:textId="77777777" w:rsidR="000D2988" w:rsidRPr="00E858BA" w:rsidRDefault="000D2988" w:rsidP="00317068">
            <w:pPr>
              <w:jc w:val="center"/>
              <w:rPr>
                <w:sz w:val="22"/>
              </w:rPr>
            </w:pPr>
            <w:r w:rsidRPr="00E858BA">
              <w:rPr>
                <w:sz w:val="22"/>
              </w:rPr>
              <w:t>154767</w:t>
            </w:r>
          </w:p>
        </w:tc>
        <w:tc>
          <w:tcPr>
            <w:tcW w:w="936" w:type="dxa"/>
            <w:tcMar>
              <w:top w:w="0" w:type="dxa"/>
              <w:left w:w="108" w:type="dxa"/>
              <w:bottom w:w="0" w:type="dxa"/>
              <w:right w:w="108" w:type="dxa"/>
            </w:tcMar>
            <w:hideMark/>
          </w:tcPr>
          <w:p w14:paraId="586874C5" w14:textId="77777777" w:rsidR="000D2988" w:rsidRPr="00E858BA" w:rsidRDefault="000D2988" w:rsidP="00317068">
            <w:pPr>
              <w:jc w:val="center"/>
              <w:rPr>
                <w:sz w:val="22"/>
              </w:rPr>
            </w:pPr>
            <w:r w:rsidRPr="00E858BA">
              <w:rPr>
                <w:sz w:val="22"/>
              </w:rPr>
              <w:t>205392</w:t>
            </w:r>
          </w:p>
        </w:tc>
      </w:tr>
      <w:tr w:rsidR="000D2988" w:rsidRPr="00317068" w14:paraId="333928D5" w14:textId="77777777" w:rsidTr="00E858BA">
        <w:trPr>
          <w:jc w:val="center"/>
        </w:trPr>
        <w:tc>
          <w:tcPr>
            <w:tcW w:w="2887" w:type="dxa"/>
            <w:tcMar>
              <w:top w:w="0" w:type="dxa"/>
              <w:left w:w="108" w:type="dxa"/>
              <w:bottom w:w="0" w:type="dxa"/>
              <w:right w:w="108" w:type="dxa"/>
            </w:tcMar>
            <w:hideMark/>
          </w:tcPr>
          <w:p w14:paraId="5741FE74" w14:textId="77777777" w:rsidR="000D2988" w:rsidRPr="00E858BA" w:rsidRDefault="000D2988" w:rsidP="00E858BA">
            <w:pPr>
              <w:jc w:val="left"/>
              <w:rPr>
                <w:sz w:val="22"/>
              </w:rPr>
            </w:pPr>
            <w:r w:rsidRPr="00E858BA">
              <w:rPr>
                <w:sz w:val="22"/>
              </w:rPr>
              <w:t>Aprūpe mājās pilngadīgām personām</w:t>
            </w:r>
          </w:p>
        </w:tc>
        <w:tc>
          <w:tcPr>
            <w:tcW w:w="1042" w:type="dxa"/>
            <w:tcMar>
              <w:top w:w="0" w:type="dxa"/>
              <w:left w:w="108" w:type="dxa"/>
              <w:bottom w:w="0" w:type="dxa"/>
              <w:right w:w="108" w:type="dxa"/>
            </w:tcMar>
            <w:hideMark/>
          </w:tcPr>
          <w:p w14:paraId="19CB8188" w14:textId="77777777" w:rsidR="000D2988" w:rsidRPr="00E858BA" w:rsidRDefault="000D2988" w:rsidP="00317068">
            <w:pPr>
              <w:jc w:val="center"/>
              <w:rPr>
                <w:sz w:val="22"/>
              </w:rPr>
            </w:pPr>
            <w:r w:rsidRPr="00E858BA">
              <w:rPr>
                <w:sz w:val="22"/>
              </w:rPr>
              <w:t>39</w:t>
            </w:r>
          </w:p>
        </w:tc>
        <w:tc>
          <w:tcPr>
            <w:tcW w:w="1042" w:type="dxa"/>
            <w:tcMar>
              <w:top w:w="0" w:type="dxa"/>
              <w:left w:w="108" w:type="dxa"/>
              <w:bottom w:w="0" w:type="dxa"/>
              <w:right w:w="108" w:type="dxa"/>
            </w:tcMar>
            <w:hideMark/>
          </w:tcPr>
          <w:p w14:paraId="2F350CA2" w14:textId="77777777" w:rsidR="000D2988" w:rsidRPr="00E858BA" w:rsidRDefault="000D2988" w:rsidP="00317068">
            <w:pPr>
              <w:jc w:val="center"/>
              <w:rPr>
                <w:sz w:val="22"/>
              </w:rPr>
            </w:pPr>
            <w:r w:rsidRPr="00E858BA">
              <w:rPr>
                <w:sz w:val="22"/>
              </w:rPr>
              <w:t>37</w:t>
            </w:r>
          </w:p>
        </w:tc>
        <w:tc>
          <w:tcPr>
            <w:tcW w:w="1042" w:type="dxa"/>
            <w:tcMar>
              <w:top w:w="0" w:type="dxa"/>
              <w:left w:w="108" w:type="dxa"/>
              <w:bottom w:w="0" w:type="dxa"/>
              <w:right w:w="108" w:type="dxa"/>
            </w:tcMar>
            <w:hideMark/>
          </w:tcPr>
          <w:p w14:paraId="21326E9B" w14:textId="77777777" w:rsidR="000D2988" w:rsidRPr="00E858BA" w:rsidRDefault="000D2988" w:rsidP="00317068">
            <w:pPr>
              <w:jc w:val="center"/>
              <w:rPr>
                <w:sz w:val="22"/>
              </w:rPr>
            </w:pPr>
            <w:r w:rsidRPr="00E858BA">
              <w:rPr>
                <w:sz w:val="22"/>
              </w:rPr>
              <w:t>65</w:t>
            </w:r>
          </w:p>
        </w:tc>
        <w:tc>
          <w:tcPr>
            <w:tcW w:w="1130" w:type="dxa"/>
            <w:tcMar>
              <w:top w:w="0" w:type="dxa"/>
              <w:left w:w="108" w:type="dxa"/>
              <w:bottom w:w="0" w:type="dxa"/>
              <w:right w:w="108" w:type="dxa"/>
            </w:tcMar>
            <w:hideMark/>
          </w:tcPr>
          <w:p w14:paraId="26C9FC4A" w14:textId="77777777" w:rsidR="000D2988" w:rsidRPr="00E858BA" w:rsidRDefault="000D2988" w:rsidP="00317068">
            <w:pPr>
              <w:jc w:val="center"/>
              <w:rPr>
                <w:sz w:val="22"/>
              </w:rPr>
            </w:pPr>
            <w:r w:rsidRPr="00E858BA">
              <w:rPr>
                <w:sz w:val="22"/>
              </w:rPr>
              <w:t>26295</w:t>
            </w:r>
          </w:p>
        </w:tc>
        <w:tc>
          <w:tcPr>
            <w:tcW w:w="1130" w:type="dxa"/>
            <w:tcMar>
              <w:top w:w="0" w:type="dxa"/>
              <w:left w:w="108" w:type="dxa"/>
              <w:bottom w:w="0" w:type="dxa"/>
              <w:right w:w="108" w:type="dxa"/>
            </w:tcMar>
            <w:hideMark/>
          </w:tcPr>
          <w:p w14:paraId="2DE05D67" w14:textId="77777777" w:rsidR="000D2988" w:rsidRPr="00E858BA" w:rsidRDefault="000D2988" w:rsidP="00317068">
            <w:pPr>
              <w:jc w:val="center"/>
              <w:rPr>
                <w:sz w:val="22"/>
              </w:rPr>
            </w:pPr>
            <w:r w:rsidRPr="00E858BA">
              <w:rPr>
                <w:sz w:val="22"/>
              </w:rPr>
              <w:t>34368</w:t>
            </w:r>
          </w:p>
        </w:tc>
        <w:tc>
          <w:tcPr>
            <w:tcW w:w="936" w:type="dxa"/>
            <w:tcMar>
              <w:top w:w="0" w:type="dxa"/>
              <w:left w:w="108" w:type="dxa"/>
              <w:bottom w:w="0" w:type="dxa"/>
              <w:right w:w="108" w:type="dxa"/>
            </w:tcMar>
            <w:hideMark/>
          </w:tcPr>
          <w:p w14:paraId="136C0CF1" w14:textId="77777777" w:rsidR="000D2988" w:rsidRPr="00E858BA" w:rsidRDefault="000D2988" w:rsidP="00317068">
            <w:pPr>
              <w:jc w:val="center"/>
              <w:rPr>
                <w:sz w:val="22"/>
              </w:rPr>
            </w:pPr>
            <w:r w:rsidRPr="00E858BA">
              <w:rPr>
                <w:sz w:val="22"/>
              </w:rPr>
              <w:t>89764</w:t>
            </w:r>
          </w:p>
        </w:tc>
      </w:tr>
      <w:tr w:rsidR="000D2988" w:rsidRPr="00317068" w14:paraId="0F1AB927" w14:textId="77777777" w:rsidTr="00E858BA">
        <w:trPr>
          <w:jc w:val="center"/>
        </w:trPr>
        <w:tc>
          <w:tcPr>
            <w:tcW w:w="2887" w:type="dxa"/>
            <w:tcMar>
              <w:top w:w="0" w:type="dxa"/>
              <w:left w:w="108" w:type="dxa"/>
              <w:bottom w:w="0" w:type="dxa"/>
              <w:right w:w="108" w:type="dxa"/>
            </w:tcMar>
            <w:hideMark/>
          </w:tcPr>
          <w:p w14:paraId="32E03E75" w14:textId="4959490B" w:rsidR="000D2988" w:rsidRPr="00E858BA" w:rsidRDefault="00C86711" w:rsidP="00E858BA">
            <w:pPr>
              <w:jc w:val="left"/>
              <w:rPr>
                <w:sz w:val="22"/>
              </w:rPr>
            </w:pPr>
            <w:r w:rsidRPr="00E858BA">
              <w:rPr>
                <w:sz w:val="22"/>
              </w:rPr>
              <w:t>Pabalsta a</w:t>
            </w:r>
            <w:r w:rsidR="000D2988" w:rsidRPr="00E858BA">
              <w:rPr>
                <w:sz w:val="22"/>
              </w:rPr>
              <w:t>prūpe</w:t>
            </w:r>
            <w:r w:rsidRPr="00E858BA">
              <w:rPr>
                <w:sz w:val="22"/>
              </w:rPr>
              <w:t>i</w:t>
            </w:r>
            <w:r w:rsidR="000D2988" w:rsidRPr="00E858BA">
              <w:rPr>
                <w:sz w:val="22"/>
              </w:rPr>
              <w:t xml:space="preserve"> mājās </w:t>
            </w:r>
          </w:p>
        </w:tc>
        <w:tc>
          <w:tcPr>
            <w:tcW w:w="1042" w:type="dxa"/>
            <w:tcMar>
              <w:top w:w="0" w:type="dxa"/>
              <w:left w:w="108" w:type="dxa"/>
              <w:bottom w:w="0" w:type="dxa"/>
              <w:right w:w="108" w:type="dxa"/>
            </w:tcMar>
            <w:hideMark/>
          </w:tcPr>
          <w:p w14:paraId="5FC8E87E" w14:textId="77777777" w:rsidR="000D2988" w:rsidRPr="00E858BA" w:rsidRDefault="000D2988" w:rsidP="00317068">
            <w:pPr>
              <w:jc w:val="center"/>
              <w:rPr>
                <w:sz w:val="22"/>
              </w:rPr>
            </w:pPr>
            <w:r w:rsidRPr="00E858BA">
              <w:rPr>
                <w:sz w:val="22"/>
              </w:rPr>
              <w:t>25</w:t>
            </w:r>
          </w:p>
        </w:tc>
        <w:tc>
          <w:tcPr>
            <w:tcW w:w="1042" w:type="dxa"/>
            <w:tcMar>
              <w:top w:w="0" w:type="dxa"/>
              <w:left w:w="108" w:type="dxa"/>
              <w:bottom w:w="0" w:type="dxa"/>
              <w:right w:w="108" w:type="dxa"/>
            </w:tcMar>
            <w:hideMark/>
          </w:tcPr>
          <w:p w14:paraId="398C0962" w14:textId="77777777" w:rsidR="000D2988" w:rsidRPr="00E858BA" w:rsidRDefault="000D2988" w:rsidP="00317068">
            <w:pPr>
              <w:jc w:val="center"/>
              <w:rPr>
                <w:sz w:val="22"/>
              </w:rPr>
            </w:pPr>
            <w:r w:rsidRPr="00E858BA">
              <w:rPr>
                <w:sz w:val="22"/>
              </w:rPr>
              <w:t>15</w:t>
            </w:r>
          </w:p>
        </w:tc>
        <w:tc>
          <w:tcPr>
            <w:tcW w:w="1042" w:type="dxa"/>
            <w:tcMar>
              <w:top w:w="0" w:type="dxa"/>
              <w:left w:w="108" w:type="dxa"/>
              <w:bottom w:w="0" w:type="dxa"/>
              <w:right w:w="108" w:type="dxa"/>
            </w:tcMar>
            <w:hideMark/>
          </w:tcPr>
          <w:p w14:paraId="4C50C5C0" w14:textId="77777777" w:rsidR="000D2988" w:rsidRPr="00E858BA" w:rsidRDefault="000D2988" w:rsidP="00317068">
            <w:pPr>
              <w:jc w:val="center"/>
              <w:rPr>
                <w:sz w:val="22"/>
              </w:rPr>
            </w:pPr>
            <w:r w:rsidRPr="00E858BA">
              <w:rPr>
                <w:sz w:val="22"/>
              </w:rPr>
              <w:t>23</w:t>
            </w:r>
          </w:p>
        </w:tc>
        <w:tc>
          <w:tcPr>
            <w:tcW w:w="1130" w:type="dxa"/>
            <w:tcMar>
              <w:top w:w="0" w:type="dxa"/>
              <w:left w:w="108" w:type="dxa"/>
              <w:bottom w:w="0" w:type="dxa"/>
              <w:right w:w="108" w:type="dxa"/>
            </w:tcMar>
            <w:hideMark/>
          </w:tcPr>
          <w:p w14:paraId="51BF25B9" w14:textId="77777777" w:rsidR="000D2988" w:rsidRPr="00E858BA" w:rsidRDefault="000D2988" w:rsidP="00317068">
            <w:pPr>
              <w:jc w:val="center"/>
              <w:rPr>
                <w:sz w:val="22"/>
              </w:rPr>
            </w:pPr>
            <w:r w:rsidRPr="00E858BA">
              <w:rPr>
                <w:sz w:val="22"/>
              </w:rPr>
              <w:t>25714</w:t>
            </w:r>
          </w:p>
        </w:tc>
        <w:tc>
          <w:tcPr>
            <w:tcW w:w="1130" w:type="dxa"/>
            <w:tcMar>
              <w:top w:w="0" w:type="dxa"/>
              <w:left w:w="108" w:type="dxa"/>
              <w:bottom w:w="0" w:type="dxa"/>
              <w:right w:w="108" w:type="dxa"/>
            </w:tcMar>
            <w:hideMark/>
          </w:tcPr>
          <w:p w14:paraId="2D171548" w14:textId="77777777" w:rsidR="000D2988" w:rsidRPr="00E858BA" w:rsidRDefault="000D2988" w:rsidP="00317068">
            <w:pPr>
              <w:jc w:val="center"/>
              <w:rPr>
                <w:sz w:val="22"/>
              </w:rPr>
            </w:pPr>
            <w:r w:rsidRPr="00E858BA">
              <w:rPr>
                <w:sz w:val="22"/>
              </w:rPr>
              <w:t>14840</w:t>
            </w:r>
          </w:p>
        </w:tc>
        <w:tc>
          <w:tcPr>
            <w:tcW w:w="936" w:type="dxa"/>
            <w:tcMar>
              <w:top w:w="0" w:type="dxa"/>
              <w:left w:w="108" w:type="dxa"/>
              <w:bottom w:w="0" w:type="dxa"/>
              <w:right w:w="108" w:type="dxa"/>
            </w:tcMar>
            <w:hideMark/>
          </w:tcPr>
          <w:p w14:paraId="69983449" w14:textId="77777777" w:rsidR="000D2988" w:rsidRPr="00E858BA" w:rsidRDefault="000D2988" w:rsidP="00317068">
            <w:pPr>
              <w:jc w:val="center"/>
              <w:rPr>
                <w:sz w:val="22"/>
              </w:rPr>
            </w:pPr>
            <w:r w:rsidRPr="00E858BA">
              <w:rPr>
                <w:sz w:val="22"/>
              </w:rPr>
              <w:t>33376</w:t>
            </w:r>
          </w:p>
        </w:tc>
      </w:tr>
      <w:tr w:rsidR="000D2988" w:rsidRPr="00317068" w14:paraId="672D4F2B" w14:textId="77777777" w:rsidTr="00E858BA">
        <w:trPr>
          <w:jc w:val="center"/>
        </w:trPr>
        <w:tc>
          <w:tcPr>
            <w:tcW w:w="2887" w:type="dxa"/>
            <w:tcMar>
              <w:top w:w="0" w:type="dxa"/>
              <w:left w:w="108" w:type="dxa"/>
              <w:bottom w:w="0" w:type="dxa"/>
              <w:right w:w="108" w:type="dxa"/>
            </w:tcMar>
            <w:hideMark/>
          </w:tcPr>
          <w:p w14:paraId="0F3DBE79" w14:textId="77777777" w:rsidR="000D2988" w:rsidRPr="00E858BA" w:rsidRDefault="000D2988" w:rsidP="00E858BA">
            <w:pPr>
              <w:jc w:val="left"/>
              <w:rPr>
                <w:sz w:val="22"/>
              </w:rPr>
            </w:pPr>
            <w:r w:rsidRPr="00E858BA">
              <w:rPr>
                <w:sz w:val="22"/>
              </w:rPr>
              <w:t>Aprūpe mājās bērniem</w:t>
            </w:r>
          </w:p>
        </w:tc>
        <w:tc>
          <w:tcPr>
            <w:tcW w:w="1042" w:type="dxa"/>
            <w:tcMar>
              <w:top w:w="0" w:type="dxa"/>
              <w:left w:w="108" w:type="dxa"/>
              <w:bottom w:w="0" w:type="dxa"/>
              <w:right w:w="108" w:type="dxa"/>
            </w:tcMar>
            <w:hideMark/>
          </w:tcPr>
          <w:p w14:paraId="4EC0EF5D" w14:textId="77777777" w:rsidR="000D2988" w:rsidRPr="00E858BA" w:rsidRDefault="000D2988" w:rsidP="00317068">
            <w:pPr>
              <w:jc w:val="center"/>
              <w:rPr>
                <w:sz w:val="22"/>
              </w:rPr>
            </w:pPr>
            <w:r w:rsidRPr="00E858BA">
              <w:rPr>
                <w:sz w:val="22"/>
              </w:rPr>
              <w:t>0</w:t>
            </w:r>
          </w:p>
        </w:tc>
        <w:tc>
          <w:tcPr>
            <w:tcW w:w="1042" w:type="dxa"/>
            <w:tcMar>
              <w:top w:w="0" w:type="dxa"/>
              <w:left w:w="108" w:type="dxa"/>
              <w:bottom w:w="0" w:type="dxa"/>
              <w:right w:w="108" w:type="dxa"/>
            </w:tcMar>
            <w:hideMark/>
          </w:tcPr>
          <w:p w14:paraId="5AABA098" w14:textId="77777777" w:rsidR="000D2988" w:rsidRPr="00E858BA" w:rsidRDefault="000D2988" w:rsidP="00317068">
            <w:pPr>
              <w:jc w:val="center"/>
              <w:rPr>
                <w:sz w:val="22"/>
              </w:rPr>
            </w:pPr>
            <w:r w:rsidRPr="00E858BA">
              <w:rPr>
                <w:sz w:val="22"/>
              </w:rPr>
              <w:t>15</w:t>
            </w:r>
          </w:p>
        </w:tc>
        <w:tc>
          <w:tcPr>
            <w:tcW w:w="1042" w:type="dxa"/>
            <w:tcMar>
              <w:top w:w="0" w:type="dxa"/>
              <w:left w:w="108" w:type="dxa"/>
              <w:bottom w:w="0" w:type="dxa"/>
              <w:right w:w="108" w:type="dxa"/>
            </w:tcMar>
            <w:hideMark/>
          </w:tcPr>
          <w:p w14:paraId="053CD0F2" w14:textId="77777777" w:rsidR="000D2988" w:rsidRPr="00E858BA" w:rsidRDefault="000D2988" w:rsidP="00317068">
            <w:pPr>
              <w:jc w:val="center"/>
              <w:rPr>
                <w:sz w:val="22"/>
              </w:rPr>
            </w:pPr>
            <w:r w:rsidRPr="00E858BA">
              <w:rPr>
                <w:sz w:val="22"/>
              </w:rPr>
              <w:t>20</w:t>
            </w:r>
          </w:p>
        </w:tc>
        <w:tc>
          <w:tcPr>
            <w:tcW w:w="1130" w:type="dxa"/>
            <w:tcMar>
              <w:top w:w="0" w:type="dxa"/>
              <w:left w:w="108" w:type="dxa"/>
              <w:bottom w:w="0" w:type="dxa"/>
              <w:right w:w="108" w:type="dxa"/>
            </w:tcMar>
            <w:hideMark/>
          </w:tcPr>
          <w:p w14:paraId="092892B5" w14:textId="77777777" w:rsidR="000D2988" w:rsidRPr="00E858BA" w:rsidRDefault="000D2988" w:rsidP="00317068">
            <w:pPr>
              <w:jc w:val="center"/>
              <w:rPr>
                <w:sz w:val="22"/>
              </w:rPr>
            </w:pPr>
            <w:r w:rsidRPr="00E858BA">
              <w:rPr>
                <w:sz w:val="22"/>
              </w:rPr>
              <w:t>0</w:t>
            </w:r>
          </w:p>
        </w:tc>
        <w:tc>
          <w:tcPr>
            <w:tcW w:w="1130" w:type="dxa"/>
            <w:tcMar>
              <w:top w:w="0" w:type="dxa"/>
              <w:left w:w="108" w:type="dxa"/>
              <w:bottom w:w="0" w:type="dxa"/>
              <w:right w:w="108" w:type="dxa"/>
            </w:tcMar>
            <w:hideMark/>
          </w:tcPr>
          <w:p w14:paraId="7490E578" w14:textId="77777777" w:rsidR="000D2988" w:rsidRPr="00E858BA" w:rsidRDefault="000D2988" w:rsidP="00317068">
            <w:pPr>
              <w:jc w:val="center"/>
              <w:rPr>
                <w:sz w:val="22"/>
              </w:rPr>
            </w:pPr>
            <w:r w:rsidRPr="00E858BA">
              <w:rPr>
                <w:sz w:val="22"/>
              </w:rPr>
              <w:t>3494</w:t>
            </w:r>
          </w:p>
        </w:tc>
        <w:tc>
          <w:tcPr>
            <w:tcW w:w="936" w:type="dxa"/>
            <w:tcMar>
              <w:top w:w="0" w:type="dxa"/>
              <w:left w:w="108" w:type="dxa"/>
              <w:bottom w:w="0" w:type="dxa"/>
              <w:right w:w="108" w:type="dxa"/>
            </w:tcMar>
            <w:hideMark/>
          </w:tcPr>
          <w:p w14:paraId="75C023E0" w14:textId="77777777" w:rsidR="000D2988" w:rsidRPr="00E858BA" w:rsidRDefault="000D2988" w:rsidP="00317068">
            <w:pPr>
              <w:jc w:val="center"/>
              <w:rPr>
                <w:sz w:val="22"/>
              </w:rPr>
            </w:pPr>
            <w:r w:rsidRPr="00E858BA">
              <w:rPr>
                <w:sz w:val="22"/>
              </w:rPr>
              <w:t>54234</w:t>
            </w:r>
          </w:p>
        </w:tc>
      </w:tr>
      <w:tr w:rsidR="000D2988" w:rsidRPr="00317068" w14:paraId="593AB460" w14:textId="77777777" w:rsidTr="00E858BA">
        <w:trPr>
          <w:jc w:val="center"/>
        </w:trPr>
        <w:tc>
          <w:tcPr>
            <w:tcW w:w="2887" w:type="dxa"/>
            <w:tcMar>
              <w:top w:w="0" w:type="dxa"/>
              <w:left w:w="108" w:type="dxa"/>
              <w:bottom w:w="0" w:type="dxa"/>
              <w:right w:w="108" w:type="dxa"/>
            </w:tcMar>
            <w:hideMark/>
          </w:tcPr>
          <w:p w14:paraId="50431C22" w14:textId="77777777" w:rsidR="000D2988" w:rsidRPr="00E858BA" w:rsidRDefault="000D2988" w:rsidP="00E858BA">
            <w:pPr>
              <w:jc w:val="left"/>
              <w:rPr>
                <w:sz w:val="22"/>
              </w:rPr>
            </w:pPr>
            <w:r w:rsidRPr="00E858BA">
              <w:rPr>
                <w:sz w:val="22"/>
              </w:rPr>
              <w:t>Grupu dzīvoklis</w:t>
            </w:r>
          </w:p>
        </w:tc>
        <w:tc>
          <w:tcPr>
            <w:tcW w:w="1042" w:type="dxa"/>
            <w:tcMar>
              <w:top w:w="0" w:type="dxa"/>
              <w:left w:w="108" w:type="dxa"/>
              <w:bottom w:w="0" w:type="dxa"/>
              <w:right w:w="108" w:type="dxa"/>
            </w:tcMar>
            <w:hideMark/>
          </w:tcPr>
          <w:p w14:paraId="399B1354" w14:textId="77777777" w:rsidR="000D2988" w:rsidRPr="00E858BA" w:rsidRDefault="000D2988" w:rsidP="00317068">
            <w:pPr>
              <w:jc w:val="center"/>
              <w:rPr>
                <w:sz w:val="22"/>
              </w:rPr>
            </w:pPr>
            <w:r w:rsidRPr="00E858BA">
              <w:rPr>
                <w:sz w:val="22"/>
              </w:rPr>
              <w:t>1</w:t>
            </w:r>
          </w:p>
        </w:tc>
        <w:tc>
          <w:tcPr>
            <w:tcW w:w="1042" w:type="dxa"/>
            <w:tcMar>
              <w:top w:w="0" w:type="dxa"/>
              <w:left w:w="108" w:type="dxa"/>
              <w:bottom w:w="0" w:type="dxa"/>
              <w:right w:w="108" w:type="dxa"/>
            </w:tcMar>
            <w:hideMark/>
          </w:tcPr>
          <w:p w14:paraId="0D41423A" w14:textId="77777777" w:rsidR="000D2988" w:rsidRPr="00E858BA" w:rsidRDefault="000D2988" w:rsidP="00317068">
            <w:pPr>
              <w:jc w:val="center"/>
              <w:rPr>
                <w:sz w:val="22"/>
              </w:rPr>
            </w:pPr>
            <w:r w:rsidRPr="00E858BA">
              <w:rPr>
                <w:sz w:val="22"/>
              </w:rPr>
              <w:t>2</w:t>
            </w:r>
          </w:p>
        </w:tc>
        <w:tc>
          <w:tcPr>
            <w:tcW w:w="1042" w:type="dxa"/>
            <w:tcMar>
              <w:top w:w="0" w:type="dxa"/>
              <w:left w:w="108" w:type="dxa"/>
              <w:bottom w:w="0" w:type="dxa"/>
              <w:right w:w="108" w:type="dxa"/>
            </w:tcMar>
            <w:hideMark/>
          </w:tcPr>
          <w:p w14:paraId="1B967434" w14:textId="77777777" w:rsidR="000D2988" w:rsidRPr="00E858BA" w:rsidRDefault="000D2988" w:rsidP="00317068">
            <w:pPr>
              <w:jc w:val="center"/>
              <w:rPr>
                <w:sz w:val="22"/>
              </w:rPr>
            </w:pPr>
            <w:r w:rsidRPr="00E858BA">
              <w:rPr>
                <w:sz w:val="22"/>
              </w:rPr>
              <w:t>2</w:t>
            </w:r>
          </w:p>
        </w:tc>
        <w:tc>
          <w:tcPr>
            <w:tcW w:w="1130" w:type="dxa"/>
            <w:tcMar>
              <w:top w:w="0" w:type="dxa"/>
              <w:left w:w="108" w:type="dxa"/>
              <w:bottom w:w="0" w:type="dxa"/>
              <w:right w:w="108" w:type="dxa"/>
            </w:tcMar>
            <w:hideMark/>
          </w:tcPr>
          <w:p w14:paraId="75F4AD27" w14:textId="77777777" w:rsidR="000D2988" w:rsidRPr="00E858BA" w:rsidRDefault="000D2988" w:rsidP="00317068">
            <w:pPr>
              <w:jc w:val="center"/>
              <w:rPr>
                <w:sz w:val="22"/>
              </w:rPr>
            </w:pPr>
            <w:r w:rsidRPr="00E858BA">
              <w:rPr>
                <w:sz w:val="22"/>
              </w:rPr>
              <w:t>5351</w:t>
            </w:r>
          </w:p>
        </w:tc>
        <w:tc>
          <w:tcPr>
            <w:tcW w:w="1130" w:type="dxa"/>
            <w:tcMar>
              <w:top w:w="0" w:type="dxa"/>
              <w:left w:w="108" w:type="dxa"/>
              <w:bottom w:w="0" w:type="dxa"/>
              <w:right w:w="108" w:type="dxa"/>
            </w:tcMar>
            <w:hideMark/>
          </w:tcPr>
          <w:p w14:paraId="46A3AF33" w14:textId="77777777" w:rsidR="000D2988" w:rsidRPr="00E858BA" w:rsidRDefault="000D2988" w:rsidP="00317068">
            <w:pPr>
              <w:jc w:val="center"/>
              <w:rPr>
                <w:sz w:val="22"/>
              </w:rPr>
            </w:pPr>
            <w:r w:rsidRPr="00E858BA">
              <w:rPr>
                <w:sz w:val="22"/>
              </w:rPr>
              <w:t>6192</w:t>
            </w:r>
          </w:p>
        </w:tc>
        <w:tc>
          <w:tcPr>
            <w:tcW w:w="936" w:type="dxa"/>
            <w:tcMar>
              <w:top w:w="0" w:type="dxa"/>
              <w:left w:w="108" w:type="dxa"/>
              <w:bottom w:w="0" w:type="dxa"/>
              <w:right w:w="108" w:type="dxa"/>
            </w:tcMar>
            <w:hideMark/>
          </w:tcPr>
          <w:p w14:paraId="1084FF16" w14:textId="77777777" w:rsidR="000D2988" w:rsidRPr="00E858BA" w:rsidRDefault="000D2988" w:rsidP="00317068">
            <w:pPr>
              <w:jc w:val="center"/>
              <w:rPr>
                <w:sz w:val="22"/>
              </w:rPr>
            </w:pPr>
            <w:r w:rsidRPr="00E858BA">
              <w:rPr>
                <w:sz w:val="22"/>
              </w:rPr>
              <w:t>14666</w:t>
            </w:r>
          </w:p>
        </w:tc>
      </w:tr>
      <w:tr w:rsidR="000D2988" w:rsidRPr="00317068" w14:paraId="6E79595A" w14:textId="77777777" w:rsidTr="00E858BA">
        <w:trPr>
          <w:jc w:val="center"/>
        </w:trPr>
        <w:tc>
          <w:tcPr>
            <w:tcW w:w="2887" w:type="dxa"/>
            <w:tcMar>
              <w:top w:w="0" w:type="dxa"/>
              <w:left w:w="108" w:type="dxa"/>
              <w:bottom w:w="0" w:type="dxa"/>
              <w:right w:w="108" w:type="dxa"/>
            </w:tcMar>
            <w:hideMark/>
          </w:tcPr>
          <w:p w14:paraId="3C26A85B" w14:textId="77777777" w:rsidR="000D2988" w:rsidRPr="00E858BA" w:rsidRDefault="000D2988" w:rsidP="00E858BA">
            <w:pPr>
              <w:jc w:val="left"/>
              <w:rPr>
                <w:sz w:val="22"/>
              </w:rPr>
            </w:pPr>
            <w:r w:rsidRPr="00E858BA">
              <w:rPr>
                <w:sz w:val="22"/>
              </w:rPr>
              <w:t>DAC</w:t>
            </w:r>
          </w:p>
        </w:tc>
        <w:tc>
          <w:tcPr>
            <w:tcW w:w="1042" w:type="dxa"/>
            <w:tcMar>
              <w:top w:w="0" w:type="dxa"/>
              <w:left w:w="108" w:type="dxa"/>
              <w:bottom w:w="0" w:type="dxa"/>
              <w:right w:w="108" w:type="dxa"/>
            </w:tcMar>
            <w:hideMark/>
          </w:tcPr>
          <w:p w14:paraId="321590F6" w14:textId="77777777" w:rsidR="000D2988" w:rsidRPr="00E858BA" w:rsidRDefault="000D2988" w:rsidP="00317068">
            <w:pPr>
              <w:jc w:val="center"/>
              <w:rPr>
                <w:sz w:val="22"/>
              </w:rPr>
            </w:pPr>
            <w:r w:rsidRPr="00E858BA">
              <w:rPr>
                <w:sz w:val="22"/>
              </w:rPr>
              <w:t>1</w:t>
            </w:r>
          </w:p>
        </w:tc>
        <w:tc>
          <w:tcPr>
            <w:tcW w:w="1042" w:type="dxa"/>
            <w:tcMar>
              <w:top w:w="0" w:type="dxa"/>
              <w:left w:w="108" w:type="dxa"/>
              <w:bottom w:w="0" w:type="dxa"/>
              <w:right w:w="108" w:type="dxa"/>
            </w:tcMar>
            <w:hideMark/>
          </w:tcPr>
          <w:p w14:paraId="00670869" w14:textId="77777777" w:rsidR="000D2988" w:rsidRPr="00E858BA" w:rsidRDefault="000D2988" w:rsidP="00317068">
            <w:pPr>
              <w:jc w:val="center"/>
              <w:rPr>
                <w:sz w:val="22"/>
              </w:rPr>
            </w:pPr>
            <w:r w:rsidRPr="00E858BA">
              <w:rPr>
                <w:sz w:val="22"/>
              </w:rPr>
              <w:t>4</w:t>
            </w:r>
          </w:p>
        </w:tc>
        <w:tc>
          <w:tcPr>
            <w:tcW w:w="1042" w:type="dxa"/>
            <w:tcMar>
              <w:top w:w="0" w:type="dxa"/>
              <w:left w:w="108" w:type="dxa"/>
              <w:bottom w:w="0" w:type="dxa"/>
              <w:right w:w="108" w:type="dxa"/>
            </w:tcMar>
            <w:hideMark/>
          </w:tcPr>
          <w:p w14:paraId="0BBA4BDC" w14:textId="77777777" w:rsidR="000D2988" w:rsidRPr="00E858BA" w:rsidRDefault="000D2988" w:rsidP="00317068">
            <w:pPr>
              <w:jc w:val="center"/>
              <w:rPr>
                <w:sz w:val="22"/>
              </w:rPr>
            </w:pPr>
            <w:r w:rsidRPr="00E858BA">
              <w:rPr>
                <w:sz w:val="22"/>
              </w:rPr>
              <w:t>16</w:t>
            </w:r>
          </w:p>
        </w:tc>
        <w:tc>
          <w:tcPr>
            <w:tcW w:w="1130" w:type="dxa"/>
            <w:tcMar>
              <w:top w:w="0" w:type="dxa"/>
              <w:left w:w="108" w:type="dxa"/>
              <w:bottom w:w="0" w:type="dxa"/>
              <w:right w:w="108" w:type="dxa"/>
            </w:tcMar>
            <w:hideMark/>
          </w:tcPr>
          <w:p w14:paraId="04FCF4BE" w14:textId="77777777" w:rsidR="000D2988" w:rsidRPr="00E858BA" w:rsidRDefault="000D2988" w:rsidP="00317068">
            <w:pPr>
              <w:jc w:val="center"/>
              <w:rPr>
                <w:sz w:val="22"/>
              </w:rPr>
            </w:pPr>
            <w:r w:rsidRPr="00E858BA">
              <w:rPr>
                <w:sz w:val="22"/>
              </w:rPr>
              <w:t>4052</w:t>
            </w:r>
          </w:p>
        </w:tc>
        <w:tc>
          <w:tcPr>
            <w:tcW w:w="1130" w:type="dxa"/>
            <w:tcMar>
              <w:top w:w="0" w:type="dxa"/>
              <w:left w:w="108" w:type="dxa"/>
              <w:bottom w:w="0" w:type="dxa"/>
              <w:right w:w="108" w:type="dxa"/>
            </w:tcMar>
            <w:hideMark/>
          </w:tcPr>
          <w:p w14:paraId="7745D941" w14:textId="77777777" w:rsidR="000D2988" w:rsidRPr="00E858BA" w:rsidRDefault="000D2988" w:rsidP="00317068">
            <w:pPr>
              <w:jc w:val="center"/>
              <w:rPr>
                <w:sz w:val="22"/>
              </w:rPr>
            </w:pPr>
            <w:r w:rsidRPr="00E858BA">
              <w:rPr>
                <w:sz w:val="22"/>
              </w:rPr>
              <w:t>7915</w:t>
            </w:r>
          </w:p>
        </w:tc>
        <w:tc>
          <w:tcPr>
            <w:tcW w:w="936" w:type="dxa"/>
            <w:tcMar>
              <w:top w:w="0" w:type="dxa"/>
              <w:left w:w="108" w:type="dxa"/>
              <w:bottom w:w="0" w:type="dxa"/>
              <w:right w:w="108" w:type="dxa"/>
            </w:tcMar>
            <w:hideMark/>
          </w:tcPr>
          <w:p w14:paraId="4DAC850E" w14:textId="77777777" w:rsidR="000D2988" w:rsidRPr="00E858BA" w:rsidRDefault="000D2988" w:rsidP="00317068">
            <w:pPr>
              <w:jc w:val="center"/>
              <w:rPr>
                <w:sz w:val="22"/>
              </w:rPr>
            </w:pPr>
            <w:r w:rsidRPr="00E858BA">
              <w:rPr>
                <w:sz w:val="22"/>
              </w:rPr>
              <w:t>128274</w:t>
            </w:r>
          </w:p>
        </w:tc>
      </w:tr>
      <w:tr w:rsidR="000D2988" w:rsidRPr="00317068" w14:paraId="0042EAD5" w14:textId="77777777" w:rsidTr="00E858BA">
        <w:trPr>
          <w:jc w:val="center"/>
        </w:trPr>
        <w:tc>
          <w:tcPr>
            <w:tcW w:w="2887" w:type="dxa"/>
            <w:tcMar>
              <w:top w:w="0" w:type="dxa"/>
              <w:left w:w="108" w:type="dxa"/>
              <w:bottom w:w="0" w:type="dxa"/>
              <w:right w:w="108" w:type="dxa"/>
            </w:tcMar>
            <w:hideMark/>
          </w:tcPr>
          <w:p w14:paraId="4065C7C8" w14:textId="77777777" w:rsidR="000D2988" w:rsidRPr="00E858BA" w:rsidRDefault="000D2988" w:rsidP="00E858BA">
            <w:pPr>
              <w:jc w:val="left"/>
              <w:rPr>
                <w:sz w:val="22"/>
              </w:rPr>
            </w:pPr>
            <w:r w:rsidRPr="00E858BA">
              <w:rPr>
                <w:sz w:val="22"/>
              </w:rPr>
              <w:t>Specializētās darbnīcas</w:t>
            </w:r>
          </w:p>
        </w:tc>
        <w:tc>
          <w:tcPr>
            <w:tcW w:w="1042" w:type="dxa"/>
            <w:tcMar>
              <w:top w:w="0" w:type="dxa"/>
              <w:left w:w="108" w:type="dxa"/>
              <w:bottom w:w="0" w:type="dxa"/>
              <w:right w:w="108" w:type="dxa"/>
            </w:tcMar>
            <w:hideMark/>
          </w:tcPr>
          <w:p w14:paraId="1BAE27B0" w14:textId="77777777" w:rsidR="000D2988" w:rsidRPr="00E858BA" w:rsidRDefault="000D2988" w:rsidP="00317068">
            <w:pPr>
              <w:jc w:val="center"/>
              <w:rPr>
                <w:sz w:val="22"/>
              </w:rPr>
            </w:pPr>
            <w:r w:rsidRPr="00E858BA">
              <w:rPr>
                <w:sz w:val="22"/>
              </w:rPr>
              <w:t>0</w:t>
            </w:r>
          </w:p>
        </w:tc>
        <w:tc>
          <w:tcPr>
            <w:tcW w:w="1042" w:type="dxa"/>
            <w:tcMar>
              <w:top w:w="0" w:type="dxa"/>
              <w:left w:w="108" w:type="dxa"/>
              <w:bottom w:w="0" w:type="dxa"/>
              <w:right w:w="108" w:type="dxa"/>
            </w:tcMar>
            <w:hideMark/>
          </w:tcPr>
          <w:p w14:paraId="03355139" w14:textId="77777777" w:rsidR="000D2988" w:rsidRPr="00E858BA" w:rsidRDefault="000D2988" w:rsidP="00317068">
            <w:pPr>
              <w:jc w:val="center"/>
              <w:rPr>
                <w:sz w:val="22"/>
              </w:rPr>
            </w:pPr>
            <w:r w:rsidRPr="00E858BA">
              <w:rPr>
                <w:sz w:val="22"/>
              </w:rPr>
              <w:t>0</w:t>
            </w:r>
          </w:p>
        </w:tc>
        <w:tc>
          <w:tcPr>
            <w:tcW w:w="1042" w:type="dxa"/>
            <w:tcMar>
              <w:top w:w="0" w:type="dxa"/>
              <w:left w:w="108" w:type="dxa"/>
              <w:bottom w:w="0" w:type="dxa"/>
              <w:right w:w="108" w:type="dxa"/>
            </w:tcMar>
            <w:hideMark/>
          </w:tcPr>
          <w:p w14:paraId="2F79B9B8" w14:textId="77777777" w:rsidR="000D2988" w:rsidRPr="00E858BA" w:rsidRDefault="000D2988" w:rsidP="00317068">
            <w:pPr>
              <w:jc w:val="center"/>
              <w:rPr>
                <w:sz w:val="22"/>
              </w:rPr>
            </w:pPr>
            <w:r w:rsidRPr="00E858BA">
              <w:rPr>
                <w:sz w:val="22"/>
              </w:rPr>
              <w:t>4</w:t>
            </w:r>
          </w:p>
        </w:tc>
        <w:tc>
          <w:tcPr>
            <w:tcW w:w="1130" w:type="dxa"/>
            <w:tcMar>
              <w:top w:w="0" w:type="dxa"/>
              <w:left w:w="108" w:type="dxa"/>
              <w:bottom w:w="0" w:type="dxa"/>
              <w:right w:w="108" w:type="dxa"/>
            </w:tcMar>
            <w:hideMark/>
          </w:tcPr>
          <w:p w14:paraId="6BD6A2A8" w14:textId="77777777" w:rsidR="000D2988" w:rsidRPr="00E858BA" w:rsidRDefault="000D2988" w:rsidP="00317068">
            <w:pPr>
              <w:jc w:val="center"/>
              <w:rPr>
                <w:sz w:val="22"/>
              </w:rPr>
            </w:pPr>
            <w:r w:rsidRPr="00E858BA">
              <w:rPr>
                <w:sz w:val="22"/>
              </w:rPr>
              <w:t>0</w:t>
            </w:r>
          </w:p>
        </w:tc>
        <w:tc>
          <w:tcPr>
            <w:tcW w:w="1130" w:type="dxa"/>
            <w:tcMar>
              <w:top w:w="0" w:type="dxa"/>
              <w:left w:w="108" w:type="dxa"/>
              <w:bottom w:w="0" w:type="dxa"/>
              <w:right w:w="108" w:type="dxa"/>
            </w:tcMar>
            <w:hideMark/>
          </w:tcPr>
          <w:p w14:paraId="242AFD92" w14:textId="77777777" w:rsidR="000D2988" w:rsidRPr="00E858BA" w:rsidRDefault="000D2988" w:rsidP="00317068">
            <w:pPr>
              <w:jc w:val="center"/>
              <w:rPr>
                <w:sz w:val="22"/>
              </w:rPr>
            </w:pPr>
            <w:r w:rsidRPr="00E858BA">
              <w:rPr>
                <w:sz w:val="22"/>
              </w:rPr>
              <w:t>0</w:t>
            </w:r>
          </w:p>
        </w:tc>
        <w:tc>
          <w:tcPr>
            <w:tcW w:w="936" w:type="dxa"/>
            <w:tcMar>
              <w:top w:w="0" w:type="dxa"/>
              <w:left w:w="108" w:type="dxa"/>
              <w:bottom w:w="0" w:type="dxa"/>
              <w:right w:w="108" w:type="dxa"/>
            </w:tcMar>
            <w:hideMark/>
          </w:tcPr>
          <w:p w14:paraId="204E8B4E" w14:textId="77777777" w:rsidR="000D2988" w:rsidRPr="00E858BA" w:rsidRDefault="000D2988" w:rsidP="00317068">
            <w:pPr>
              <w:jc w:val="center"/>
              <w:rPr>
                <w:sz w:val="22"/>
              </w:rPr>
            </w:pPr>
            <w:r w:rsidRPr="00E858BA">
              <w:rPr>
                <w:sz w:val="22"/>
              </w:rPr>
              <w:t>7625</w:t>
            </w:r>
          </w:p>
        </w:tc>
      </w:tr>
      <w:tr w:rsidR="000D2988" w:rsidRPr="00317068" w14:paraId="0D5123A5" w14:textId="77777777" w:rsidTr="00E858BA">
        <w:trPr>
          <w:jc w:val="center"/>
        </w:trPr>
        <w:tc>
          <w:tcPr>
            <w:tcW w:w="2887" w:type="dxa"/>
            <w:tcMar>
              <w:top w:w="0" w:type="dxa"/>
              <w:left w:w="108" w:type="dxa"/>
              <w:bottom w:w="0" w:type="dxa"/>
              <w:right w:w="108" w:type="dxa"/>
            </w:tcMar>
            <w:hideMark/>
          </w:tcPr>
          <w:p w14:paraId="2237A966" w14:textId="4330B9BC" w:rsidR="000D2988" w:rsidRPr="00E858BA" w:rsidRDefault="000D2988" w:rsidP="00E858BA">
            <w:pPr>
              <w:jc w:val="left"/>
              <w:rPr>
                <w:sz w:val="22"/>
              </w:rPr>
            </w:pPr>
            <w:r w:rsidRPr="00E858BA">
              <w:rPr>
                <w:sz w:val="22"/>
              </w:rPr>
              <w:t>Specializētais transports</w:t>
            </w:r>
          </w:p>
        </w:tc>
        <w:tc>
          <w:tcPr>
            <w:tcW w:w="1042" w:type="dxa"/>
            <w:tcMar>
              <w:top w:w="0" w:type="dxa"/>
              <w:left w:w="108" w:type="dxa"/>
              <w:bottom w:w="0" w:type="dxa"/>
              <w:right w:w="108" w:type="dxa"/>
            </w:tcMar>
            <w:hideMark/>
          </w:tcPr>
          <w:p w14:paraId="4C6A747D" w14:textId="77777777" w:rsidR="000D2988" w:rsidRPr="00E858BA" w:rsidRDefault="000D2988" w:rsidP="00317068">
            <w:pPr>
              <w:jc w:val="center"/>
              <w:rPr>
                <w:sz w:val="22"/>
              </w:rPr>
            </w:pPr>
            <w:r w:rsidRPr="00E858BA">
              <w:rPr>
                <w:sz w:val="22"/>
              </w:rPr>
              <w:t>7</w:t>
            </w:r>
          </w:p>
        </w:tc>
        <w:tc>
          <w:tcPr>
            <w:tcW w:w="1042" w:type="dxa"/>
            <w:tcMar>
              <w:top w:w="0" w:type="dxa"/>
              <w:left w:w="108" w:type="dxa"/>
              <w:bottom w:w="0" w:type="dxa"/>
              <w:right w:w="108" w:type="dxa"/>
            </w:tcMar>
            <w:hideMark/>
          </w:tcPr>
          <w:p w14:paraId="2B03BDBF" w14:textId="77777777" w:rsidR="000D2988" w:rsidRPr="00E858BA" w:rsidRDefault="000D2988" w:rsidP="00317068">
            <w:pPr>
              <w:jc w:val="center"/>
              <w:rPr>
                <w:sz w:val="22"/>
              </w:rPr>
            </w:pPr>
            <w:r w:rsidRPr="00E858BA">
              <w:rPr>
                <w:sz w:val="22"/>
              </w:rPr>
              <w:t>25</w:t>
            </w:r>
          </w:p>
        </w:tc>
        <w:tc>
          <w:tcPr>
            <w:tcW w:w="1042" w:type="dxa"/>
            <w:tcMar>
              <w:top w:w="0" w:type="dxa"/>
              <w:left w:w="108" w:type="dxa"/>
              <w:bottom w:w="0" w:type="dxa"/>
              <w:right w:w="108" w:type="dxa"/>
            </w:tcMar>
            <w:hideMark/>
          </w:tcPr>
          <w:p w14:paraId="49931629" w14:textId="77777777" w:rsidR="000D2988" w:rsidRPr="00E858BA" w:rsidRDefault="000D2988" w:rsidP="00317068">
            <w:pPr>
              <w:jc w:val="center"/>
              <w:rPr>
                <w:sz w:val="22"/>
              </w:rPr>
            </w:pPr>
            <w:r w:rsidRPr="00E858BA">
              <w:rPr>
                <w:sz w:val="22"/>
              </w:rPr>
              <w:t>28</w:t>
            </w:r>
          </w:p>
        </w:tc>
        <w:tc>
          <w:tcPr>
            <w:tcW w:w="1130" w:type="dxa"/>
            <w:tcMar>
              <w:top w:w="0" w:type="dxa"/>
              <w:left w:w="108" w:type="dxa"/>
              <w:bottom w:w="0" w:type="dxa"/>
              <w:right w:w="108" w:type="dxa"/>
            </w:tcMar>
            <w:hideMark/>
          </w:tcPr>
          <w:p w14:paraId="2AC61191" w14:textId="77777777" w:rsidR="000D2988" w:rsidRPr="00E858BA" w:rsidRDefault="000D2988" w:rsidP="00317068">
            <w:pPr>
              <w:jc w:val="center"/>
              <w:rPr>
                <w:sz w:val="22"/>
              </w:rPr>
            </w:pPr>
            <w:r w:rsidRPr="00E858BA">
              <w:rPr>
                <w:sz w:val="22"/>
              </w:rPr>
              <w:t>627</w:t>
            </w:r>
          </w:p>
        </w:tc>
        <w:tc>
          <w:tcPr>
            <w:tcW w:w="1130" w:type="dxa"/>
            <w:tcMar>
              <w:top w:w="0" w:type="dxa"/>
              <w:left w:w="108" w:type="dxa"/>
              <w:bottom w:w="0" w:type="dxa"/>
              <w:right w:w="108" w:type="dxa"/>
            </w:tcMar>
            <w:hideMark/>
          </w:tcPr>
          <w:p w14:paraId="0B9CA605" w14:textId="77777777" w:rsidR="000D2988" w:rsidRPr="00E858BA" w:rsidRDefault="000D2988" w:rsidP="00317068">
            <w:pPr>
              <w:jc w:val="center"/>
              <w:rPr>
                <w:sz w:val="22"/>
              </w:rPr>
            </w:pPr>
            <w:r w:rsidRPr="00E858BA">
              <w:rPr>
                <w:sz w:val="22"/>
              </w:rPr>
              <w:t>2531</w:t>
            </w:r>
          </w:p>
        </w:tc>
        <w:tc>
          <w:tcPr>
            <w:tcW w:w="936" w:type="dxa"/>
            <w:tcMar>
              <w:top w:w="0" w:type="dxa"/>
              <w:left w:w="108" w:type="dxa"/>
              <w:bottom w:w="0" w:type="dxa"/>
              <w:right w:w="108" w:type="dxa"/>
            </w:tcMar>
            <w:hideMark/>
          </w:tcPr>
          <w:p w14:paraId="1399C617" w14:textId="77777777" w:rsidR="000D2988" w:rsidRPr="00E858BA" w:rsidRDefault="000D2988" w:rsidP="00317068">
            <w:pPr>
              <w:jc w:val="center"/>
              <w:rPr>
                <w:sz w:val="22"/>
              </w:rPr>
            </w:pPr>
            <w:r w:rsidRPr="00E858BA">
              <w:rPr>
                <w:sz w:val="22"/>
              </w:rPr>
              <w:t>4097</w:t>
            </w:r>
          </w:p>
        </w:tc>
      </w:tr>
    </w:tbl>
    <w:p w14:paraId="16A187CC" w14:textId="7B80D3BD" w:rsidR="005738D9" w:rsidRPr="00AF47F9" w:rsidRDefault="005738D9" w:rsidP="00317068">
      <w:pPr>
        <w:spacing w:before="120"/>
      </w:pPr>
      <w:r w:rsidRPr="008B4F63">
        <w:rPr>
          <w:u w:val="single"/>
        </w:rPr>
        <w:t>Patversmes vai nakts patversmes pakalpojums</w:t>
      </w:r>
      <w:r w:rsidRPr="00AF47F9">
        <w:t xml:space="preserve"> nodrošina personām bez noteiktas dzīvesvietas vai krīzes situācijā nonākušām personām uzturēšanās iespējas institūcijā, tajā skaitā uzturu, personiskās higiēnas iespējas un sociālā darba speciālistu pakalpojumus.</w:t>
      </w:r>
      <w:bookmarkStart w:id="11" w:name="p14"/>
      <w:bookmarkStart w:id="12" w:name="p-1336576"/>
      <w:bookmarkEnd w:id="11"/>
      <w:bookmarkEnd w:id="12"/>
      <w:r w:rsidRPr="00AF47F9">
        <w:t xml:space="preserve"> </w:t>
      </w:r>
      <w:r>
        <w:t xml:space="preserve">Ādažu novadā personas bez noteiktas dzīvesvietas sastāda nelielu īpatsvaru, bet ir tendence pieaugt. </w:t>
      </w:r>
    </w:p>
    <w:p w14:paraId="2809D476" w14:textId="176680DF" w:rsidR="005738D9" w:rsidRPr="00AF47F9" w:rsidRDefault="005738D9" w:rsidP="005738D9">
      <w:r w:rsidRPr="008B4F63">
        <w:rPr>
          <w:u w:val="single"/>
        </w:rPr>
        <w:t>ĪSA pakalpojumu</w:t>
      </w:r>
      <w:r w:rsidRPr="00AF47F9">
        <w:t xml:space="preserve"> sniedz pilngadīgām personām ar diennakts sociālo un veselības aprūpi minimālā apjomā atveseļošanās periodā, vai līdz pakalpojuma saņemšanai ilgstošas sociālās </w:t>
      </w:r>
      <w:r w:rsidRPr="00AF47F9">
        <w:lastRenderedPageBreak/>
        <w:t>aprūpes un sociālās rehabilitācijas institūcijā, bet ne ilgāk par 90 kalendāra dienām.</w:t>
      </w:r>
      <w:bookmarkStart w:id="13" w:name="p16"/>
      <w:bookmarkStart w:id="14" w:name="p-1336579"/>
      <w:bookmarkEnd w:id="13"/>
      <w:bookmarkEnd w:id="14"/>
      <w:r>
        <w:t xml:space="preserve"> Tabulā redzams, ka 2024.</w:t>
      </w:r>
      <w:r w:rsidR="00317068">
        <w:t xml:space="preserve"> </w:t>
      </w:r>
      <w:r>
        <w:t>gadā nav reģistrēt</w:t>
      </w:r>
      <w:r w:rsidR="00686A55">
        <w:t>s</w:t>
      </w:r>
      <w:r>
        <w:t xml:space="preserve"> nevien</w:t>
      </w:r>
      <w:r w:rsidR="006D41E4">
        <w:t>s</w:t>
      </w:r>
      <w:r>
        <w:t xml:space="preserve"> ĪSA pakalpojuma saņēmēj</w:t>
      </w:r>
      <w:r w:rsidR="006D41E4">
        <w:t>s</w:t>
      </w:r>
      <w:r>
        <w:t xml:space="preserve">. </w:t>
      </w:r>
    </w:p>
    <w:p w14:paraId="1C288D15" w14:textId="03DF64A9" w:rsidR="005738D9" w:rsidRPr="00AF47F9" w:rsidRDefault="005738D9" w:rsidP="005738D9">
      <w:r w:rsidRPr="008B4F63">
        <w:rPr>
          <w:u w:val="single"/>
        </w:rPr>
        <w:t>SAC pakalpojums</w:t>
      </w:r>
      <w:r w:rsidRPr="00AF47F9">
        <w:t xml:space="preserve"> nodrošina pilnu aprūpi un sociālo rehabilitāciju personai, kura vecuma vai veselības stāvokļa dēļ nespēj sevi aprūpēt. Ādažu novadā pieprasījums pēc pakalpojuma strauji palielinās</w:t>
      </w:r>
      <w:r w:rsidR="00C86711">
        <w:t>,</w:t>
      </w:r>
      <w:r w:rsidRPr="00AF47F9">
        <w:t xml:space="preserve"> un pieaug arī pakalpojuma izmaksas. Pašvaldība ir pieņēmusi labvēlīgākus nosacījumus uz pakalpojuma samaksu - persona sedz izdevumus par pakalpojumu no pensijas vai valsts sociālā nodrošinājuma pabalsta 85</w:t>
      </w:r>
      <w:r w:rsidR="00C86711">
        <w:t xml:space="preserve"> </w:t>
      </w:r>
      <w:r w:rsidRPr="00AF47F9">
        <w:t>% apmērā, ja persona ar saviem ienākumiem nevar segt pilnu pakalpojuma samaksu, atlikušo summu sedz no pašvaldības budžeta līdzekļiem, atbrīvojot personas apgādniekus no samaksas par pakalpojumu, ja:</w:t>
      </w:r>
    </w:p>
    <w:p w14:paraId="5AB92CC7" w14:textId="77777777" w:rsidR="005738D9" w:rsidRPr="00AF47F9" w:rsidRDefault="005738D9" w:rsidP="00E858BA">
      <w:pPr>
        <w:pStyle w:val="ListParagraph"/>
        <w:numPr>
          <w:ilvl w:val="0"/>
          <w:numId w:val="25"/>
        </w:numPr>
        <w:ind w:left="567" w:hanging="283"/>
        <w:contextualSpacing w:val="0"/>
      </w:pPr>
      <w:r w:rsidRPr="00AF47F9">
        <w:t>persona vismaz vienu gadu pirms pakalpojuma pieprasīšanas savu dzīvesvietu deklarēja un faktiski dzīvo Ādažu novadā;</w:t>
      </w:r>
    </w:p>
    <w:p w14:paraId="0CF7B972" w14:textId="77777777" w:rsidR="005738D9" w:rsidRPr="00AF47F9" w:rsidRDefault="005738D9" w:rsidP="00E858BA">
      <w:pPr>
        <w:pStyle w:val="ListParagraph"/>
        <w:numPr>
          <w:ilvl w:val="0"/>
          <w:numId w:val="25"/>
        </w:numPr>
        <w:ind w:left="567" w:hanging="283"/>
        <w:contextualSpacing w:val="0"/>
      </w:pPr>
      <w:r w:rsidRPr="00AF47F9">
        <w:t>persona ir ievietota institūcijā ar Sociālā dienesta lēmumu;</w:t>
      </w:r>
    </w:p>
    <w:p w14:paraId="1691F427" w14:textId="77777777" w:rsidR="005738D9" w:rsidRPr="00AF47F9" w:rsidRDefault="005738D9" w:rsidP="00E858BA">
      <w:pPr>
        <w:pStyle w:val="ListParagraph"/>
        <w:numPr>
          <w:ilvl w:val="0"/>
          <w:numId w:val="25"/>
        </w:numPr>
        <w:ind w:left="567" w:hanging="283"/>
        <w:contextualSpacing w:val="0"/>
      </w:pPr>
      <w:r w:rsidRPr="00AF47F9">
        <w:t>pakalpojumu sniedz Sociālā dienesta izvēlēta institūcija.</w:t>
      </w:r>
    </w:p>
    <w:p w14:paraId="7850364F" w14:textId="01540391" w:rsidR="005738D9" w:rsidRPr="00AF47F9" w:rsidRDefault="005738D9" w:rsidP="005738D9">
      <w:r w:rsidRPr="00AF47F9">
        <w:t>Ja ievietošana institūcijā notiek pie personas vai viņa radinieku izvēlētā pakalpojuma sniedzēja</w:t>
      </w:r>
      <w:r w:rsidR="00C86711">
        <w:t>,</w:t>
      </w:r>
      <w:r w:rsidRPr="00AF47F9">
        <w:t xml:space="preserve"> pašvaldība slēdz līgumu ar institūciju un maksā līdzmaksājumu līdz 400 </w:t>
      </w:r>
      <w:proofErr w:type="spellStart"/>
      <w:r w:rsidRPr="00E858BA">
        <w:rPr>
          <w:i/>
          <w:iCs/>
        </w:rPr>
        <w:t>euro</w:t>
      </w:r>
      <w:proofErr w:type="spellEnd"/>
      <w:r w:rsidRPr="00AF47F9">
        <w:t xml:space="preserve"> mēnesī. </w:t>
      </w:r>
    </w:p>
    <w:p w14:paraId="4C23CDA8" w14:textId="12A32B7F" w:rsidR="005738D9" w:rsidRPr="00AF47F9" w:rsidRDefault="005738D9" w:rsidP="005738D9">
      <w:pPr>
        <w:spacing w:before="120"/>
      </w:pPr>
      <w:r w:rsidRPr="00AF47F9">
        <w:t>Pakalpojuma pieprasījums un izmaksas dinamikā palielinās. Izmaksu palielināšanās saistāma ar pakalpojuma diennakts maksas paaugstināšanos.</w:t>
      </w:r>
    </w:p>
    <w:p w14:paraId="149577DB" w14:textId="462C12EB" w:rsidR="005738D9" w:rsidRPr="00AF47F9" w:rsidRDefault="005738D9" w:rsidP="005738D9">
      <w:r w:rsidRPr="000F22A6">
        <w:rPr>
          <w:u w:val="single"/>
        </w:rPr>
        <w:t>Aprūpes mājās pakalpojumu</w:t>
      </w:r>
      <w:r w:rsidRPr="00AF47F9">
        <w:t xml:space="preserve"> piešķir personām, kuras vecuma, garīga vai fiziska rakstura traucējumu dēļ nevar veikt personisko aprūpi un ikdienas mājas darbus</w:t>
      </w:r>
      <w:r>
        <w:t xml:space="preserve">. </w:t>
      </w:r>
      <w:r w:rsidRPr="00AF47F9">
        <w:t xml:space="preserve">Aprūpes mājās pakalpojumu Ādažu novadā sniedz biedrība </w:t>
      </w:r>
      <w:r>
        <w:t>“</w:t>
      </w:r>
      <w:r w:rsidRPr="00AF47F9">
        <w:t>Latvijas Samariešu apvienība</w:t>
      </w:r>
      <w:r>
        <w:t>” (turpmāk – LSA)</w:t>
      </w:r>
      <w:r w:rsidRPr="00AF47F9">
        <w:t>, nodrošinot plašu pakalpojuma klāstu. Aprūpe mājās pakalpojums daudzos gadījumos dod iespēju</w:t>
      </w:r>
      <w:r w:rsidR="00C86711">
        <w:t>,</w:t>
      </w:r>
      <w:r w:rsidRPr="00AF47F9">
        <w:t xml:space="preserve"> saņemot aprūpi, pali</w:t>
      </w:r>
      <w:r w:rsidR="006D41E4">
        <w:t>k</w:t>
      </w:r>
      <w:r>
        <w:t>t</w:t>
      </w:r>
      <w:r w:rsidRPr="00AF47F9">
        <w:t xml:space="preserve"> </w:t>
      </w:r>
      <w:r>
        <w:t xml:space="preserve">dzīvot </w:t>
      </w:r>
      <w:r w:rsidRPr="00AF47F9">
        <w:t xml:space="preserve">savā dzīvesvietā. Lai pilnvērtīgi nodrošinātu aprūpes pakalpojumu klienta dzīvesvietā, </w:t>
      </w:r>
      <w:r>
        <w:t>LSA</w:t>
      </w:r>
      <w:r w:rsidRPr="00AF47F9">
        <w:t xml:space="preserve"> nodrošina arī </w:t>
      </w:r>
      <w:proofErr w:type="spellStart"/>
      <w:r w:rsidRPr="00AF47F9">
        <w:t>podologa</w:t>
      </w:r>
      <w:proofErr w:type="spellEnd"/>
      <w:r w:rsidRPr="00AF47F9">
        <w:t xml:space="preserve">, drošības pogas un </w:t>
      </w:r>
      <w:r w:rsidR="001F2D98">
        <w:t xml:space="preserve">specializētā </w:t>
      </w:r>
      <w:r w:rsidRPr="00AF47F9">
        <w:t xml:space="preserve">transporta pakalpojumus. </w:t>
      </w:r>
    </w:p>
    <w:p w14:paraId="4523CD85" w14:textId="63906D91" w:rsidR="005738D9" w:rsidRDefault="005738D9" w:rsidP="005738D9">
      <w:r>
        <w:t>3 gadu laikā SAC un aprūpes mājās pakalpojuma saņēmēju skaits dubultojies un šis apstāklis norāda uz strauju sabiedrības novecošanos un arvien lielāku pakalpojumu pieprasījumu.</w:t>
      </w:r>
    </w:p>
    <w:p w14:paraId="099053AB" w14:textId="3B9513DD" w:rsidR="005738D9" w:rsidRPr="00AF47F9" w:rsidRDefault="005738D9" w:rsidP="005738D9">
      <w:r>
        <w:t>Viens no jaunākajiem pakalpojumu veidiem</w:t>
      </w:r>
      <w:r w:rsidR="00C86711">
        <w:t xml:space="preserve"> </w:t>
      </w:r>
      <w:r>
        <w:t xml:space="preserve">ir </w:t>
      </w:r>
      <w:r w:rsidRPr="008B4F63">
        <w:rPr>
          <w:u w:val="single"/>
        </w:rPr>
        <w:t>aprūpes pakalpojums bērniem ar invaliditāti</w:t>
      </w:r>
      <w:r>
        <w:t>. Līdz 2023.</w:t>
      </w:r>
      <w:r w:rsidR="00C86711">
        <w:t xml:space="preserve"> </w:t>
      </w:r>
      <w:r>
        <w:t xml:space="preserve">gada beigām šo pakalpojumu nodrošināja DI projekta ietvaros, bet pēc tam pārņēma pašvaldības, izstrādājot saistošos noteikumus. </w:t>
      </w:r>
      <w:r w:rsidRPr="00AF47F9">
        <w:t>Pakalpojumu piešķir bērniem ar invaliditāti, ja bērna likumiskais pārstāvis vai audžuģimene nodarbinātības vai citu objektīvu iemeslu dēļ nevar nodrošināt bērna aprūpi un uzraudzību nepieciešamajā apjomā un sociālais dienests ir konstatējis aprūpes nepieciešamību, lai nodrošinātu aprūpi, uzraudzību, pašaprūpes spēju attīstīšanu un saturīgu brīvā laika pavadīšanu dzīvesvietā. Tiesības saņemt aprūpes mājās pakalpojumu ir:</w:t>
      </w:r>
    </w:p>
    <w:p w14:paraId="00E66D44" w14:textId="77777777" w:rsidR="005738D9" w:rsidRPr="00AF47F9" w:rsidRDefault="005738D9" w:rsidP="00E858BA">
      <w:pPr>
        <w:pStyle w:val="ListParagraph"/>
        <w:numPr>
          <w:ilvl w:val="0"/>
          <w:numId w:val="28"/>
        </w:numPr>
        <w:ind w:left="567" w:hanging="283"/>
        <w:contextualSpacing w:val="0"/>
      </w:pPr>
      <w:r w:rsidRPr="00AF47F9">
        <w:t>bērniem ar invaliditāti, kuriem ir Veselības un darbspēju ekspertīzes ārstu valsts komisijas atzinums (turpmāk – VDEĀVK) par īpašas kopšanas nepieciešamību, ja viņu likumiskais pārstāvis vai audžuģimene objektīvu iemeslu dēļ nevar nodrošināt bērna aprūpi;</w:t>
      </w:r>
    </w:p>
    <w:p w14:paraId="22FA6847" w14:textId="77777777" w:rsidR="005738D9" w:rsidRPr="00AF47F9" w:rsidRDefault="005738D9" w:rsidP="00E858BA">
      <w:pPr>
        <w:pStyle w:val="ListParagraph"/>
        <w:numPr>
          <w:ilvl w:val="0"/>
          <w:numId w:val="28"/>
        </w:numPr>
        <w:ind w:left="567" w:hanging="283"/>
        <w:contextualSpacing w:val="0"/>
      </w:pPr>
      <w:r w:rsidRPr="00AF47F9">
        <w:t>personām līdz 24 gadu vecumam, kurām pēc pilngadības sasniegšanas turpinās īpašas kopšanas nepieciešamība.</w:t>
      </w:r>
    </w:p>
    <w:p w14:paraId="7B7F2376" w14:textId="3769B80A" w:rsidR="005738D9" w:rsidRPr="00AF47F9" w:rsidRDefault="005738D9" w:rsidP="005738D9">
      <w:r w:rsidRPr="00AF47F9">
        <w:t xml:space="preserve">Pakalpojuma mērķis ir rast iespēju likumīgiem apgādniekiem, kuriem ir bērni ar smagiem funkcionāliem traucējumiem, atgriezties darba tirgū, apgūt izglītību, kaut nedaudz veltīt laiku sev vai citiem bērniem ģimenē. </w:t>
      </w:r>
      <w:r>
        <w:t>Šobrīd pakalpojums ir grūti administrējams, līdz ar to būtu nozīmīgi, ja aprūpes mājās pakalpojumu</w:t>
      </w:r>
      <w:r w:rsidR="001F2D98">
        <w:t xml:space="preserve"> sniegšanu</w:t>
      </w:r>
      <w:r>
        <w:t xml:space="preserve"> bērniem ar invaliditāti varētu </w:t>
      </w:r>
      <w:r w:rsidR="001F2D98">
        <w:t>deleģēt</w:t>
      </w:r>
      <w:r>
        <w:t xml:space="preserve"> profesionāli</w:t>
      </w:r>
      <w:r w:rsidR="001F2D98">
        <w:t>em</w:t>
      </w:r>
      <w:r>
        <w:t xml:space="preserve"> pakalpojumu sniedzēji</w:t>
      </w:r>
      <w:r w:rsidR="001F2D98">
        <w:t>em</w:t>
      </w:r>
      <w:r>
        <w:t>.</w:t>
      </w:r>
    </w:p>
    <w:p w14:paraId="57806FFF" w14:textId="77777777" w:rsidR="005738D9" w:rsidRPr="00AF47F9" w:rsidRDefault="005738D9" w:rsidP="005738D9">
      <w:r w:rsidRPr="00AF47F9">
        <w:t>Ja nepieciešams</w:t>
      </w:r>
      <w:r>
        <w:t>, kā alternatīvu aprūpes mājās pakalpojumam</w:t>
      </w:r>
      <w:r w:rsidRPr="00AF47F9">
        <w:t xml:space="preserve"> ir iespējams saņemt </w:t>
      </w:r>
      <w:r w:rsidRPr="008B4F63">
        <w:rPr>
          <w:u w:val="single"/>
        </w:rPr>
        <w:t>pabalstu aprūpes vai kopšanas pakalpojuma nodrošināšanai</w:t>
      </w:r>
      <w:r w:rsidRPr="00AF47F9">
        <w:t>:</w:t>
      </w:r>
    </w:p>
    <w:p w14:paraId="7555711C" w14:textId="77777777" w:rsidR="005738D9" w:rsidRPr="00AF47F9" w:rsidRDefault="005738D9" w:rsidP="00E858BA">
      <w:pPr>
        <w:pStyle w:val="ListParagraph"/>
        <w:numPr>
          <w:ilvl w:val="0"/>
          <w:numId w:val="26"/>
        </w:numPr>
        <w:ind w:left="567" w:hanging="283"/>
        <w:contextualSpacing w:val="0"/>
      </w:pPr>
      <w:r w:rsidRPr="00AF47F9">
        <w:lastRenderedPageBreak/>
        <w:t>pensijas vecumu sasniegušām personām, personām ar I un II grupas invaliditāti, kurām ir funkcionēšanas ierobežojumi un noteikts trūcīgas vai maznodrošinātas mājsaimniecības statuss;</w:t>
      </w:r>
    </w:p>
    <w:p w14:paraId="69E13974" w14:textId="06A1177C" w:rsidR="005738D9" w:rsidRPr="00AF47F9" w:rsidRDefault="005738D9" w:rsidP="00E858BA">
      <w:pPr>
        <w:pStyle w:val="ListParagraph"/>
        <w:numPr>
          <w:ilvl w:val="0"/>
          <w:numId w:val="26"/>
        </w:numPr>
        <w:ind w:left="567" w:hanging="283"/>
        <w:contextualSpacing w:val="0"/>
      </w:pPr>
      <w:r w:rsidRPr="00AF47F9">
        <w:t>bērniem invalīdiem, kuriem ir izteikti un smagi funkcionēšanas ierobežojumi un VDEĀVK ir izsniegusi atzinumu par īpašas kopšanas nepieciešamību.</w:t>
      </w:r>
    </w:p>
    <w:p w14:paraId="006601C5" w14:textId="77777777" w:rsidR="005738D9" w:rsidRPr="00AF47F9" w:rsidRDefault="005738D9" w:rsidP="005738D9">
      <w:r w:rsidRPr="00AF47F9">
        <w:t>Pabalsta apmēru nosaka atkarībā no klienta funkcionālo traucējumu smaguma pakāpes, pamatojoties uz Ministru kabineta noteikumiem par sociālo pakalpojumu saņemšanu, ko nosaka sociālā darba speciālists.</w:t>
      </w:r>
      <w:bookmarkStart w:id="15" w:name="p6"/>
      <w:bookmarkStart w:id="16" w:name="p-1017319"/>
      <w:bookmarkEnd w:id="15"/>
      <w:bookmarkEnd w:id="16"/>
      <w:r w:rsidRPr="00AF47F9">
        <w:t xml:space="preserve"> Pabalsta apmērs ir:</w:t>
      </w:r>
    </w:p>
    <w:p w14:paraId="645E81E2" w14:textId="6127EA96" w:rsidR="005738D9" w:rsidRPr="00AF47F9" w:rsidRDefault="005738D9" w:rsidP="00E858BA">
      <w:pPr>
        <w:pStyle w:val="ListParagraph"/>
        <w:numPr>
          <w:ilvl w:val="0"/>
          <w:numId w:val="27"/>
        </w:numPr>
        <w:ind w:left="567" w:hanging="283"/>
        <w:contextualSpacing w:val="0"/>
      </w:pPr>
      <w:r w:rsidRPr="00AF47F9">
        <w:t>personām, kurām noteikts I aprūpes līmenis – 53 </w:t>
      </w:r>
      <w:proofErr w:type="spellStart"/>
      <w:r w:rsidRPr="00E858BA">
        <w:rPr>
          <w:i/>
          <w:iCs/>
        </w:rPr>
        <w:t>euro</w:t>
      </w:r>
      <w:proofErr w:type="spellEnd"/>
      <w:r w:rsidRPr="00AF47F9">
        <w:t> mēnesī;</w:t>
      </w:r>
    </w:p>
    <w:p w14:paraId="18A9B876" w14:textId="535F6C82" w:rsidR="005738D9" w:rsidRPr="00AF47F9" w:rsidRDefault="005738D9" w:rsidP="00E858BA">
      <w:pPr>
        <w:pStyle w:val="ListParagraph"/>
        <w:numPr>
          <w:ilvl w:val="0"/>
          <w:numId w:val="27"/>
        </w:numPr>
        <w:ind w:left="567" w:hanging="283"/>
        <w:contextualSpacing w:val="0"/>
      </w:pPr>
      <w:r w:rsidRPr="00AF47F9">
        <w:t>personām, kurām noteikts II aprūpes līmenis – 107 </w:t>
      </w:r>
      <w:proofErr w:type="spellStart"/>
      <w:r w:rsidRPr="00E858BA">
        <w:rPr>
          <w:i/>
          <w:iCs/>
        </w:rPr>
        <w:t>euro</w:t>
      </w:r>
      <w:proofErr w:type="spellEnd"/>
      <w:r w:rsidRPr="00AF47F9">
        <w:t> mēnesī;</w:t>
      </w:r>
    </w:p>
    <w:p w14:paraId="4216444F" w14:textId="0ED2A646" w:rsidR="005738D9" w:rsidRPr="00AF47F9" w:rsidRDefault="005738D9" w:rsidP="00E858BA">
      <w:pPr>
        <w:pStyle w:val="ListParagraph"/>
        <w:numPr>
          <w:ilvl w:val="0"/>
          <w:numId w:val="27"/>
        </w:numPr>
        <w:ind w:left="567" w:hanging="283"/>
        <w:contextualSpacing w:val="0"/>
      </w:pPr>
      <w:r w:rsidRPr="00AF47F9">
        <w:t>personām, kurām noteikts III aprūpes līmenis – 160 </w:t>
      </w:r>
      <w:proofErr w:type="spellStart"/>
      <w:r w:rsidRPr="00E858BA">
        <w:rPr>
          <w:i/>
          <w:iCs/>
        </w:rPr>
        <w:t>euro</w:t>
      </w:r>
      <w:proofErr w:type="spellEnd"/>
      <w:r w:rsidRPr="00AF47F9">
        <w:t> mēnesī;</w:t>
      </w:r>
    </w:p>
    <w:p w14:paraId="6B476270" w14:textId="42418640" w:rsidR="005738D9" w:rsidRPr="00AF47F9" w:rsidRDefault="005738D9" w:rsidP="00E858BA">
      <w:pPr>
        <w:pStyle w:val="ListParagraph"/>
        <w:numPr>
          <w:ilvl w:val="0"/>
          <w:numId w:val="27"/>
        </w:numPr>
        <w:ind w:left="567" w:hanging="283"/>
        <w:contextualSpacing w:val="0"/>
      </w:pPr>
      <w:r w:rsidRPr="00AF47F9">
        <w:t>bērniem ar funkcionāliem traucējumiem un personām, kurām noteikts IV aprūpes līmenis – 214 </w:t>
      </w:r>
      <w:proofErr w:type="spellStart"/>
      <w:r w:rsidRPr="00E858BA">
        <w:rPr>
          <w:i/>
          <w:iCs/>
        </w:rPr>
        <w:t>euro</w:t>
      </w:r>
      <w:proofErr w:type="spellEnd"/>
      <w:r w:rsidRPr="00AF47F9">
        <w:t> mēnesī.</w:t>
      </w:r>
    </w:p>
    <w:p w14:paraId="2C98576D" w14:textId="1AE7B63B" w:rsidR="005738D9" w:rsidRDefault="005738D9" w:rsidP="005738D9">
      <w:r>
        <w:t>Salīdzinot pēdējo trīs gadu datus, redzams, ka aprūpes pabalsta saņēmēju skaits ir mainīgs, tas skaidrojam</w:t>
      </w:r>
      <w:r w:rsidR="0024265E">
        <w:t>s</w:t>
      </w:r>
      <w:r>
        <w:t xml:space="preserve"> gan ar iedzīvotāju migrāciju no novada uz novadu, gan arī klientu izvēli saņemt citus sociālos pakalpojumus, piemēram, DAC pakalpojumu vai aprūpes pakalpojumu, ko sniedz pakalpojuma sniedzējs. </w:t>
      </w:r>
    </w:p>
    <w:p w14:paraId="2D5184A1" w14:textId="4C94C438" w:rsidR="00B24642" w:rsidRPr="00AF47F9" w:rsidRDefault="005738D9" w:rsidP="00B24642">
      <w:r w:rsidRPr="00B24642">
        <w:rPr>
          <w:color w:val="auto"/>
          <w:szCs w:val="24"/>
          <w:u w:val="single"/>
        </w:rPr>
        <w:t>Grupu dzīvokļa pakalpojums</w:t>
      </w:r>
      <w:r w:rsidRPr="00A12370">
        <w:rPr>
          <w:color w:val="auto"/>
          <w:szCs w:val="24"/>
        </w:rPr>
        <w:t xml:space="preserve"> tiek nodrošināts</w:t>
      </w:r>
      <w:r w:rsidR="00C86711">
        <w:rPr>
          <w:color w:val="auto"/>
          <w:szCs w:val="24"/>
        </w:rPr>
        <w:t>,</w:t>
      </w:r>
      <w:r w:rsidRPr="00A12370">
        <w:rPr>
          <w:color w:val="auto"/>
          <w:szCs w:val="24"/>
        </w:rPr>
        <w:t xml:space="preserve"> pērkot pakalpojumu no citām pašvaldībām, jo Ādažu novadā šādu pakalpojumu DI projekta ietvaros neīstenoja, ņemot vērā zemo pieprasījumu.  Tā mērķis ir </w:t>
      </w:r>
      <w:r w:rsidRPr="00A12370">
        <w:rPr>
          <w:color w:val="auto"/>
          <w:szCs w:val="24"/>
          <w:shd w:val="clear" w:color="auto" w:fill="FFFFFF"/>
        </w:rPr>
        <w:t>nodrošināt personai ar garīga rakstura traucējumiem (GRT) mājokli un individuālu atbalstu sociālo problēmu risināšanā, prasmju un iemaņu attīstīšanā, lai persona varētu uzsākt patstāvīgu dzīvi vai spētu pēc iespējas neatkarīgi funkcionēt grupu mājā (dzīvoklī).</w:t>
      </w:r>
      <w:r w:rsidR="00B24642">
        <w:rPr>
          <w:color w:val="auto"/>
          <w:szCs w:val="24"/>
          <w:shd w:val="clear" w:color="auto" w:fill="FFFFFF"/>
        </w:rPr>
        <w:t xml:space="preserve"> </w:t>
      </w:r>
      <w:r w:rsidR="00B24642" w:rsidRPr="00AF47F9">
        <w:t>Saņemot pakalpojumu, personai ir pienākums norēķināties par izdevumiem, kas saistīti ar piešķirtā mājokļa uzturēšanu (apkure, elektrība, ūdens, kanalizācija, atkritumu izvešana, apsaimniekošana, u.c. izdevumi).</w:t>
      </w:r>
    </w:p>
    <w:p w14:paraId="58462EF6" w14:textId="044A9F17" w:rsidR="005738D9" w:rsidRPr="00AF47F9" w:rsidRDefault="005738D9" w:rsidP="005738D9">
      <w:r>
        <w:t>DI projekta ietvaros Ādažu novadā tika uzcelts un izveidots</w:t>
      </w:r>
      <w:r w:rsidRPr="008921D2">
        <w:rPr>
          <w:szCs w:val="24"/>
        </w:rPr>
        <w:t xml:space="preserve"> </w:t>
      </w:r>
      <w:r w:rsidR="003D423E">
        <w:rPr>
          <w:szCs w:val="24"/>
        </w:rPr>
        <w:t>DAC</w:t>
      </w:r>
      <w:r w:rsidRPr="00AF47F9">
        <w:rPr>
          <w:szCs w:val="24"/>
        </w:rPr>
        <w:t xml:space="preserve"> </w:t>
      </w:r>
      <w:r>
        <w:rPr>
          <w:szCs w:val="24"/>
        </w:rPr>
        <w:t>“</w:t>
      </w:r>
      <w:r w:rsidRPr="00AF47F9">
        <w:rPr>
          <w:szCs w:val="24"/>
        </w:rPr>
        <w:t>Ādažu Ūdensroze</w:t>
      </w:r>
      <w:r>
        <w:rPr>
          <w:szCs w:val="24"/>
        </w:rPr>
        <w:t xml:space="preserve">”, kā ietvaros Ādažu novada klientiem radās iespēja saņemt </w:t>
      </w:r>
      <w:r w:rsidRPr="00310A61">
        <w:rPr>
          <w:szCs w:val="24"/>
          <w:u w:val="single"/>
        </w:rPr>
        <w:t>DAC pakalpojumu</w:t>
      </w:r>
      <w:r>
        <w:rPr>
          <w:szCs w:val="24"/>
        </w:rPr>
        <w:t>.</w:t>
      </w:r>
      <w:r>
        <w:t xml:space="preserve"> </w:t>
      </w:r>
      <w:r w:rsidRPr="00AF47F9">
        <w:t xml:space="preserve">Pakalpojums sniedz iespēju iegūt darba pieredzi, darba tirgum nepieciešamās prasmes un iemaņas, organizējot nodarbinātības pasākumus atbilstoši personas fiziskajām un garīgajām spējām, interesēm un vecumam, nodrošinot sociālo integrāciju. </w:t>
      </w:r>
      <w:bookmarkStart w:id="17" w:name="p29"/>
      <w:bookmarkStart w:id="18" w:name="p-1336596"/>
      <w:bookmarkEnd w:id="17"/>
      <w:bookmarkEnd w:id="18"/>
      <w:r w:rsidRPr="00AF47F9">
        <w:t>Tiesības saņemt pakalpojumu ir pilngadīgām personām ar I un II grupas invaliditāti ar garīga rakstura traucējumiem, kuras pēc ilgstošas sociālās aprūpes un sociālās rehabilitācijas institūciju pakalpojumu saņemšanas pāriet uz dzīvi sabiedrībā, kā arī kurām ir augsta iespējamība nonākt valsts ilgstošas aprūpes institūcijā.</w:t>
      </w:r>
      <w:r>
        <w:t xml:space="preserve"> Šobrīd DAC pakalpojumu saņem 16 klienti, bet Sociālais dienests </w:t>
      </w:r>
      <w:r w:rsidR="00B24642">
        <w:t xml:space="preserve">aktīvi strādā </w:t>
      </w:r>
      <w:r>
        <w:t>motivē</w:t>
      </w:r>
      <w:r w:rsidR="00D15B5C">
        <w:t>jot</w:t>
      </w:r>
      <w:r>
        <w:t xml:space="preserve"> mērķa grupas perso</w:t>
      </w:r>
      <w:r w:rsidR="00D15B5C">
        <w:t xml:space="preserve">nas izmantot </w:t>
      </w:r>
      <w:proofErr w:type="spellStart"/>
      <w:r w:rsidR="00D15B5C">
        <w:t>jaunizveidoto</w:t>
      </w:r>
      <w:proofErr w:type="spellEnd"/>
      <w:r w:rsidR="00D15B5C">
        <w:t xml:space="preserve"> pakalpojumu</w:t>
      </w:r>
      <w:r>
        <w:t xml:space="preserve">. </w:t>
      </w:r>
    </w:p>
    <w:p w14:paraId="17846F88" w14:textId="75EBD00D" w:rsidR="005738D9" w:rsidRPr="00AF47F9" w:rsidRDefault="005738D9" w:rsidP="005738D9">
      <w:r>
        <w:t>2024.</w:t>
      </w:r>
      <w:r w:rsidR="00C86711">
        <w:t xml:space="preserve"> </w:t>
      </w:r>
      <w:r>
        <w:t xml:space="preserve">gadā, turpinoties DI projektam, Ādažu novadā tika atvērts </w:t>
      </w:r>
      <w:r w:rsidRPr="00310A61">
        <w:rPr>
          <w:u w:val="single"/>
        </w:rPr>
        <w:t>specializēto darbnīcu pakalpojums</w:t>
      </w:r>
      <w:r>
        <w:t>. Šobrīd pakalpojumu saņēmēju skaits ir neliels</w:t>
      </w:r>
      <w:r w:rsidR="00D15B5C">
        <w:t>, bet ļoti nozīmīgs socializēšanās un darba prasmju attīstīšanai</w:t>
      </w:r>
      <w:r>
        <w:t>.</w:t>
      </w:r>
    </w:p>
    <w:p w14:paraId="4EB777EB" w14:textId="45DC1301" w:rsidR="005738D9" w:rsidRPr="00AF47F9" w:rsidRDefault="005738D9" w:rsidP="005738D9">
      <w:bookmarkStart w:id="19" w:name="p7"/>
      <w:bookmarkStart w:id="20" w:name="p-1017320"/>
      <w:bookmarkEnd w:id="19"/>
      <w:bookmarkEnd w:id="20"/>
      <w:r>
        <w:t>Katru gadu aug pieprasījums pēc specializētā transporta pakalpojuma, kas tiek nodrošināts personām ar pārvietošanas grūtībām pārvešanai no iestādēm uz mājās, vai no dzīvesvietas uz SAC</w:t>
      </w:r>
      <w:r w:rsidR="00C86711">
        <w:t>,</w:t>
      </w:r>
      <w:r>
        <w:t xml:space="preserve"> u.c. gadījumos. </w:t>
      </w:r>
    </w:p>
    <w:p w14:paraId="6FC49D74" w14:textId="2E066E9E" w:rsidR="000D2988" w:rsidRDefault="000D2988" w:rsidP="000D2988">
      <w:r w:rsidRPr="00AF47F9">
        <w:t xml:space="preserve">Bērniem, kuriem noteikta invaliditāte, Sociālais dienests piešķir 40 pakalpojuma reizes gadā pašvaldības izveidotajā </w:t>
      </w:r>
      <w:r w:rsidR="00C86711">
        <w:t>DAC</w:t>
      </w:r>
      <w:r w:rsidRPr="00AF47F9">
        <w:t xml:space="preserve"> “Ādažu Ūdensroze” pieejamiem pakalpojumiem, ņemot vērā bērna individuālās vajadzības, kā arī pakalpojumus, kas iekļauti individuālajā sociālās rehabilitācijas plānā, ārsta nosūtījumā vai izrakstā no veselības kartes. Pakalpojumu nodrošina rindas kārtībā, ko organizē pakalpojuma sniegšanas speciālists</w:t>
      </w:r>
      <w:r w:rsidR="00352729">
        <w:t xml:space="preserve"> (</w:t>
      </w:r>
      <w:r w:rsidR="00C86711">
        <w:t>4</w:t>
      </w:r>
      <w:r w:rsidR="00317068">
        <w:t>.</w:t>
      </w:r>
      <w:r w:rsidR="00352729">
        <w:t>8. tabul</w:t>
      </w:r>
      <w:r w:rsidR="00C86711">
        <w:t>a</w:t>
      </w:r>
      <w:r w:rsidR="00352729">
        <w:t>)</w:t>
      </w:r>
      <w:r w:rsidRPr="00AF47F9">
        <w:t xml:space="preserve">. </w:t>
      </w:r>
    </w:p>
    <w:p w14:paraId="5779EC13" w14:textId="47CE7C0A" w:rsidR="000D2988" w:rsidRPr="00317068" w:rsidRDefault="00C86711" w:rsidP="006D41E4">
      <w:pPr>
        <w:spacing w:before="120"/>
        <w:jc w:val="right"/>
        <w:rPr>
          <w:i/>
          <w:iCs/>
          <w:sz w:val="22"/>
        </w:rPr>
      </w:pPr>
      <w:r>
        <w:rPr>
          <w:i/>
          <w:iCs/>
          <w:sz w:val="22"/>
        </w:rPr>
        <w:lastRenderedPageBreak/>
        <w:t>4</w:t>
      </w:r>
      <w:r w:rsidR="00317068" w:rsidRPr="00317068">
        <w:rPr>
          <w:i/>
          <w:iCs/>
          <w:sz w:val="22"/>
        </w:rPr>
        <w:t>.</w:t>
      </w:r>
      <w:r w:rsidR="000D2988" w:rsidRPr="00317068">
        <w:rPr>
          <w:i/>
          <w:iCs/>
          <w:sz w:val="22"/>
        </w:rPr>
        <w:t>8. tabula</w:t>
      </w:r>
    </w:p>
    <w:p w14:paraId="00F58361" w14:textId="52198038" w:rsidR="000D2988" w:rsidRDefault="000D2988" w:rsidP="00D15B5C">
      <w:pPr>
        <w:spacing w:after="0"/>
        <w:jc w:val="center"/>
        <w:rPr>
          <w:b/>
          <w:bCs/>
          <w:color w:val="auto"/>
          <w:sz w:val="22"/>
        </w:rPr>
      </w:pPr>
      <w:r w:rsidRPr="00317068">
        <w:rPr>
          <w:b/>
          <w:bCs/>
          <w:color w:val="auto"/>
          <w:sz w:val="22"/>
        </w:rPr>
        <w:t>Pakalpojumu nodrošināšana bērniem ar FT</w:t>
      </w:r>
      <w:r w:rsidR="007B1168">
        <w:rPr>
          <w:b/>
          <w:bCs/>
          <w:color w:val="auto"/>
          <w:sz w:val="22"/>
        </w:rPr>
        <w:t xml:space="preserve"> 2024.</w:t>
      </w:r>
      <w:r w:rsidR="00C86711">
        <w:rPr>
          <w:b/>
          <w:bCs/>
          <w:color w:val="auto"/>
          <w:sz w:val="22"/>
        </w:rPr>
        <w:t xml:space="preserve"> </w:t>
      </w:r>
      <w:r w:rsidR="007B1168">
        <w:rPr>
          <w:b/>
          <w:bCs/>
          <w:color w:val="auto"/>
          <w:sz w:val="22"/>
        </w:rPr>
        <w:t>gadā</w:t>
      </w:r>
    </w:p>
    <w:p w14:paraId="1B24583D" w14:textId="77777777" w:rsidR="00C86711" w:rsidRPr="00317068" w:rsidRDefault="00C86711" w:rsidP="00D15B5C">
      <w:pPr>
        <w:spacing w:after="0"/>
        <w:jc w:val="center"/>
        <w:rPr>
          <w:b/>
          <w:bCs/>
          <w:color w:val="auto"/>
          <w:sz w:val="22"/>
        </w:rPr>
      </w:pPr>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2126"/>
        <w:gridCol w:w="2709"/>
      </w:tblGrid>
      <w:tr w:rsidR="00C86711" w:rsidRPr="005D5B26" w14:paraId="59F03E51" w14:textId="2DB33718" w:rsidTr="00E858BA">
        <w:trPr>
          <w:jc w:val="center"/>
        </w:trPr>
        <w:tc>
          <w:tcPr>
            <w:tcW w:w="2122" w:type="dxa"/>
            <w:shd w:val="clear" w:color="auto" w:fill="DAE9F7" w:themeFill="text2" w:themeFillTint="1A"/>
            <w:vAlign w:val="center"/>
          </w:tcPr>
          <w:p w14:paraId="65BDD223" w14:textId="577960E6" w:rsidR="007B1168" w:rsidRPr="00E858BA" w:rsidRDefault="007B1168" w:rsidP="00317068">
            <w:pPr>
              <w:jc w:val="center"/>
              <w:rPr>
                <w:b/>
                <w:bCs/>
              </w:rPr>
            </w:pPr>
          </w:p>
        </w:tc>
        <w:tc>
          <w:tcPr>
            <w:tcW w:w="2126" w:type="dxa"/>
            <w:shd w:val="clear" w:color="auto" w:fill="DAE9F7" w:themeFill="text2" w:themeFillTint="1A"/>
            <w:vAlign w:val="center"/>
          </w:tcPr>
          <w:p w14:paraId="40954C9A" w14:textId="07DFD743" w:rsidR="007B1168" w:rsidRPr="00E858BA" w:rsidRDefault="007B1168" w:rsidP="00317068">
            <w:pPr>
              <w:jc w:val="center"/>
              <w:rPr>
                <w:b/>
                <w:bCs/>
              </w:rPr>
            </w:pPr>
            <w:r w:rsidRPr="00E858BA">
              <w:rPr>
                <w:b/>
                <w:bCs/>
              </w:rPr>
              <w:t>Fizioterapija</w:t>
            </w:r>
          </w:p>
        </w:tc>
        <w:tc>
          <w:tcPr>
            <w:tcW w:w="2126" w:type="dxa"/>
            <w:shd w:val="clear" w:color="auto" w:fill="DAE9F7" w:themeFill="text2" w:themeFillTint="1A"/>
            <w:vAlign w:val="center"/>
          </w:tcPr>
          <w:p w14:paraId="7BFCBBE5" w14:textId="2A14B153" w:rsidR="007B1168" w:rsidRPr="00E858BA" w:rsidRDefault="007B1168" w:rsidP="00317068">
            <w:pPr>
              <w:jc w:val="center"/>
              <w:rPr>
                <w:b/>
                <w:bCs/>
              </w:rPr>
            </w:pPr>
            <w:proofErr w:type="spellStart"/>
            <w:r w:rsidRPr="00E858BA">
              <w:rPr>
                <w:b/>
                <w:bCs/>
              </w:rPr>
              <w:t>Ergoterapija</w:t>
            </w:r>
            <w:proofErr w:type="spellEnd"/>
          </w:p>
        </w:tc>
        <w:tc>
          <w:tcPr>
            <w:tcW w:w="2709" w:type="dxa"/>
            <w:shd w:val="clear" w:color="auto" w:fill="DAE9F7" w:themeFill="text2" w:themeFillTint="1A"/>
            <w:vAlign w:val="center"/>
          </w:tcPr>
          <w:p w14:paraId="4F554CD0" w14:textId="10ADF0D4" w:rsidR="007B1168" w:rsidRPr="00E858BA" w:rsidRDefault="007B1168" w:rsidP="00317068">
            <w:pPr>
              <w:jc w:val="center"/>
              <w:rPr>
                <w:b/>
                <w:bCs/>
              </w:rPr>
            </w:pPr>
            <w:r w:rsidRPr="00E858BA">
              <w:rPr>
                <w:b/>
                <w:bCs/>
              </w:rPr>
              <w:t>Silto smilšu nodarbības</w:t>
            </w:r>
          </w:p>
        </w:tc>
      </w:tr>
      <w:tr w:rsidR="00C86711" w:rsidRPr="005D5B26" w14:paraId="6DD322D0" w14:textId="00082ECA" w:rsidTr="00E858BA">
        <w:trPr>
          <w:jc w:val="center"/>
        </w:trPr>
        <w:tc>
          <w:tcPr>
            <w:tcW w:w="2122" w:type="dxa"/>
            <w:vAlign w:val="center"/>
          </w:tcPr>
          <w:p w14:paraId="7C733B9B" w14:textId="4E6EDE23" w:rsidR="007B1168" w:rsidRPr="00E858BA" w:rsidRDefault="007B1168" w:rsidP="00E858BA">
            <w:pPr>
              <w:jc w:val="left"/>
              <w:rPr>
                <w:b/>
                <w:bCs/>
                <w:color w:val="auto"/>
              </w:rPr>
            </w:pPr>
            <w:r w:rsidRPr="00E858BA">
              <w:rPr>
                <w:color w:val="auto"/>
              </w:rPr>
              <w:t>Personas</w:t>
            </w:r>
          </w:p>
        </w:tc>
        <w:tc>
          <w:tcPr>
            <w:tcW w:w="2126" w:type="dxa"/>
            <w:vAlign w:val="center"/>
          </w:tcPr>
          <w:p w14:paraId="7D74A1FB" w14:textId="0B33DB53" w:rsidR="007B1168" w:rsidRPr="00E858BA" w:rsidRDefault="007B1168" w:rsidP="00317068">
            <w:pPr>
              <w:jc w:val="center"/>
              <w:rPr>
                <w:color w:val="auto"/>
              </w:rPr>
            </w:pPr>
            <w:r w:rsidRPr="00E858BA">
              <w:rPr>
                <w:color w:val="auto"/>
              </w:rPr>
              <w:t>35</w:t>
            </w:r>
          </w:p>
        </w:tc>
        <w:tc>
          <w:tcPr>
            <w:tcW w:w="2126" w:type="dxa"/>
            <w:vAlign w:val="center"/>
          </w:tcPr>
          <w:p w14:paraId="4324DE07" w14:textId="2948427B" w:rsidR="007B1168" w:rsidRPr="00E858BA" w:rsidRDefault="007B1168" w:rsidP="00317068">
            <w:pPr>
              <w:jc w:val="center"/>
              <w:rPr>
                <w:color w:val="auto"/>
              </w:rPr>
            </w:pPr>
            <w:r w:rsidRPr="00E858BA">
              <w:rPr>
                <w:color w:val="auto"/>
              </w:rPr>
              <w:t>22</w:t>
            </w:r>
          </w:p>
        </w:tc>
        <w:tc>
          <w:tcPr>
            <w:tcW w:w="2709" w:type="dxa"/>
            <w:vAlign w:val="center"/>
          </w:tcPr>
          <w:p w14:paraId="54F7A544" w14:textId="1822DD32" w:rsidR="007B1168" w:rsidRPr="00E858BA" w:rsidRDefault="007B1168" w:rsidP="00317068">
            <w:pPr>
              <w:jc w:val="center"/>
              <w:rPr>
                <w:color w:val="auto"/>
              </w:rPr>
            </w:pPr>
            <w:r w:rsidRPr="00E858BA">
              <w:rPr>
                <w:color w:val="auto"/>
              </w:rPr>
              <w:t>19</w:t>
            </w:r>
          </w:p>
        </w:tc>
      </w:tr>
      <w:tr w:rsidR="00C86711" w:rsidRPr="005D5B26" w14:paraId="7D275EF4" w14:textId="3B8C1026" w:rsidTr="00E858BA">
        <w:trPr>
          <w:jc w:val="center"/>
        </w:trPr>
        <w:tc>
          <w:tcPr>
            <w:tcW w:w="2122" w:type="dxa"/>
            <w:vAlign w:val="center"/>
          </w:tcPr>
          <w:p w14:paraId="57EB7AE6" w14:textId="5B53E534" w:rsidR="007B1168" w:rsidRPr="00E858BA" w:rsidRDefault="007B1168" w:rsidP="00E858BA">
            <w:pPr>
              <w:jc w:val="left"/>
              <w:rPr>
                <w:b/>
                <w:bCs/>
                <w:color w:val="auto"/>
              </w:rPr>
            </w:pPr>
            <w:r w:rsidRPr="00E858BA">
              <w:rPr>
                <w:color w:val="auto"/>
              </w:rPr>
              <w:t>Nodarbību skaits</w:t>
            </w:r>
          </w:p>
        </w:tc>
        <w:tc>
          <w:tcPr>
            <w:tcW w:w="2126" w:type="dxa"/>
            <w:vAlign w:val="center"/>
          </w:tcPr>
          <w:p w14:paraId="38D7A9C0" w14:textId="49FDF6CD" w:rsidR="007B1168" w:rsidRPr="00E858BA" w:rsidRDefault="0010743D" w:rsidP="00317068">
            <w:pPr>
              <w:jc w:val="center"/>
              <w:rPr>
                <w:color w:val="auto"/>
              </w:rPr>
            </w:pPr>
            <w:r w:rsidRPr="00E858BA">
              <w:rPr>
                <w:color w:val="auto"/>
              </w:rPr>
              <w:t>594</w:t>
            </w:r>
          </w:p>
        </w:tc>
        <w:tc>
          <w:tcPr>
            <w:tcW w:w="2126" w:type="dxa"/>
            <w:vAlign w:val="center"/>
          </w:tcPr>
          <w:p w14:paraId="0E7B1BED" w14:textId="6C41C37E" w:rsidR="007B1168" w:rsidRPr="00E858BA" w:rsidRDefault="0010743D" w:rsidP="00317068">
            <w:pPr>
              <w:jc w:val="center"/>
              <w:rPr>
                <w:color w:val="auto"/>
              </w:rPr>
            </w:pPr>
            <w:r w:rsidRPr="00E858BA">
              <w:rPr>
                <w:color w:val="auto"/>
              </w:rPr>
              <w:t>286</w:t>
            </w:r>
          </w:p>
        </w:tc>
        <w:tc>
          <w:tcPr>
            <w:tcW w:w="2709" w:type="dxa"/>
            <w:vAlign w:val="center"/>
          </w:tcPr>
          <w:p w14:paraId="07545F3E" w14:textId="41F23FA3" w:rsidR="007B1168" w:rsidRPr="00E858BA" w:rsidRDefault="0010743D" w:rsidP="00317068">
            <w:pPr>
              <w:jc w:val="center"/>
              <w:rPr>
                <w:color w:val="auto"/>
              </w:rPr>
            </w:pPr>
            <w:r w:rsidRPr="00E858BA">
              <w:rPr>
                <w:color w:val="auto"/>
              </w:rPr>
              <w:t>251</w:t>
            </w:r>
          </w:p>
        </w:tc>
      </w:tr>
    </w:tbl>
    <w:p w14:paraId="1366233D" w14:textId="77777777" w:rsidR="000D2988" w:rsidRPr="00AF47F9" w:rsidRDefault="000D2988" w:rsidP="000D2988"/>
    <w:p w14:paraId="71D2C031" w14:textId="35C4FDAB" w:rsidR="000D2988" w:rsidRPr="00AF47F9" w:rsidRDefault="000D2988" w:rsidP="000D2988">
      <w:r w:rsidRPr="00AF47F9">
        <w:t xml:space="preserve">Sociālais dienests administrē no valsts budžeta līdzekļiem finansētu Asistenta/pavadoņa pakalpojumu. Pakalpojums paredzēts personām ar invaliditāti, kuras vēlas piedalīties pasākumos ārpus savas dzīvesvietas, piemēram, nokļūt darba vietā, izglītības iestādē vai institūcijās, kur tiek sniegti citi pakalpojumi, bet tam </w:t>
      </w:r>
      <w:r w:rsidR="00C86711">
        <w:t xml:space="preserve">ir </w:t>
      </w:r>
      <w:r w:rsidRPr="00AF47F9">
        <w:t>nepieciešama asistenta palīdzība. Sociālais dienests novērtē asistenta un pavadoņa pakalpojuma nepieciešamību</w:t>
      </w:r>
      <w:r w:rsidR="001F5962">
        <w:t>,</w:t>
      </w:r>
      <w:r w:rsidRPr="00AF47F9">
        <w:t xml:space="preserve"> atbalsta intensitāti un nosaka asistenta un pavadoņa pakalpojuma apjomu.</w:t>
      </w:r>
    </w:p>
    <w:p w14:paraId="3D24105C" w14:textId="5AA3DFCB" w:rsidR="000D2988" w:rsidRPr="00AF47F9" w:rsidRDefault="000D2988" w:rsidP="000D2988">
      <w:r w:rsidRPr="00AF47F9">
        <w:t>Pakalpojumu var saņemt pieaugušas personas ar I vai II invaliditātes grupu ar redzes, kustību, garīga rakstura traucējumiem, ja ir medicīniskās indikācijas transporta pabalsta saņemšanai, un bērni no 5 līdz 18 gadu vecumam, kuriem ir noteikta invaliditāte un ir medicīniskās indikācijas invalīda īpašās kopšanas nepieciešamībai. Bērniem ir pieejams arī pavadoņa pakalpojums</w:t>
      </w:r>
      <w:r w:rsidR="001F5962">
        <w:t xml:space="preserve"> un, l</w:t>
      </w:r>
      <w:r w:rsidRPr="00AF47F9">
        <w:t xml:space="preserve">ai to saņemtu, Sociālajā dienestā jāiesniedz VDEĀVK atzinums par pavadoņa pakalpojuma nepieciešamību. </w:t>
      </w:r>
    </w:p>
    <w:p w14:paraId="057C84B9" w14:textId="5EBC9F72" w:rsidR="007B1168" w:rsidRDefault="000D2988" w:rsidP="007B1168">
      <w:pPr>
        <w:rPr>
          <w:color w:val="auto"/>
        </w:rPr>
      </w:pPr>
      <w:r w:rsidRPr="00AF47F9">
        <w:t>Tabulā ir atspoguļots pakalpojuma nodrošinājums un izmaksas trīs gad</w:t>
      </w:r>
      <w:r w:rsidR="00C86711">
        <w:t>os</w:t>
      </w:r>
      <w:r w:rsidRPr="00AF47F9">
        <w:t xml:space="preserve"> </w:t>
      </w:r>
      <w:r w:rsidRPr="00352729">
        <w:rPr>
          <w:color w:val="auto"/>
        </w:rPr>
        <w:t>(</w:t>
      </w:r>
      <w:r w:rsidR="00C86711">
        <w:rPr>
          <w:color w:val="auto"/>
        </w:rPr>
        <w:t>4</w:t>
      </w:r>
      <w:r w:rsidR="007B1168">
        <w:rPr>
          <w:color w:val="auto"/>
        </w:rPr>
        <w:t>.</w:t>
      </w:r>
      <w:r w:rsidR="00352729" w:rsidRPr="00352729">
        <w:rPr>
          <w:color w:val="auto"/>
        </w:rPr>
        <w:t>9. tabul</w:t>
      </w:r>
      <w:r w:rsidR="00C86711">
        <w:rPr>
          <w:color w:val="auto"/>
        </w:rPr>
        <w:t>a</w:t>
      </w:r>
      <w:r w:rsidRPr="00352729">
        <w:rPr>
          <w:color w:val="auto"/>
        </w:rPr>
        <w:t>).</w:t>
      </w:r>
    </w:p>
    <w:p w14:paraId="253AF6BA" w14:textId="053DCCC8" w:rsidR="00352729" w:rsidRPr="00352729" w:rsidRDefault="00C86711" w:rsidP="006D41E4">
      <w:pPr>
        <w:spacing w:before="120"/>
        <w:jc w:val="right"/>
        <w:rPr>
          <w:i/>
          <w:iCs/>
          <w:color w:val="FF0000"/>
        </w:rPr>
      </w:pPr>
      <w:r>
        <w:rPr>
          <w:i/>
          <w:iCs/>
          <w:color w:val="auto"/>
        </w:rPr>
        <w:t>4</w:t>
      </w:r>
      <w:r w:rsidR="007B1168">
        <w:rPr>
          <w:i/>
          <w:iCs/>
          <w:color w:val="auto"/>
        </w:rPr>
        <w:t>.</w:t>
      </w:r>
      <w:r w:rsidR="00352729" w:rsidRPr="00352729">
        <w:rPr>
          <w:i/>
          <w:iCs/>
          <w:color w:val="auto"/>
        </w:rPr>
        <w:t>9. tabula</w:t>
      </w:r>
    </w:p>
    <w:p w14:paraId="2D53F0D4" w14:textId="77777777" w:rsidR="000D2988" w:rsidRPr="00352729" w:rsidRDefault="000D2988" w:rsidP="00802316">
      <w:pPr>
        <w:spacing w:after="0"/>
        <w:jc w:val="center"/>
        <w:rPr>
          <w:b/>
          <w:bCs/>
          <w:sz w:val="22"/>
        </w:rPr>
      </w:pPr>
      <w:r w:rsidRPr="00352729">
        <w:rPr>
          <w:b/>
          <w:bCs/>
          <w:sz w:val="22"/>
        </w:rPr>
        <w:t>Asistenta/pavadoņa pakalpojuma nodrošinājums</w:t>
      </w:r>
    </w:p>
    <w:tbl>
      <w:tblPr>
        <w:tblpPr w:leftFromText="180" w:rightFromText="180" w:vertAnchor="text" w:tblpXSpec="center" w:tblpY="198"/>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9"/>
        <w:gridCol w:w="851"/>
        <w:gridCol w:w="850"/>
        <w:gridCol w:w="993"/>
        <w:gridCol w:w="850"/>
        <w:gridCol w:w="992"/>
        <w:gridCol w:w="993"/>
      </w:tblGrid>
      <w:tr w:rsidR="00C86711" w:rsidRPr="00AF47F9" w14:paraId="4FF95560" w14:textId="77777777" w:rsidTr="00E858BA">
        <w:trPr>
          <w:trHeight w:val="700"/>
          <w:tblHeader/>
        </w:trPr>
        <w:tc>
          <w:tcPr>
            <w:tcW w:w="3549" w:type="dxa"/>
            <w:vMerge w:val="restart"/>
            <w:shd w:val="clear" w:color="auto" w:fill="DAE9F7" w:themeFill="text2" w:themeFillTint="1A"/>
          </w:tcPr>
          <w:p w14:paraId="084ACF28" w14:textId="77777777" w:rsidR="00C86711" w:rsidRPr="00E858BA" w:rsidRDefault="00C86711" w:rsidP="007B1168">
            <w:pPr>
              <w:jc w:val="center"/>
              <w:rPr>
                <w:b/>
                <w:bCs/>
                <w:sz w:val="22"/>
              </w:rPr>
            </w:pPr>
          </w:p>
          <w:p w14:paraId="38F9F8B7" w14:textId="6574CD63" w:rsidR="00C86711" w:rsidRPr="00E858BA" w:rsidRDefault="00C86711" w:rsidP="00F70809">
            <w:pPr>
              <w:jc w:val="center"/>
              <w:rPr>
                <w:b/>
                <w:bCs/>
                <w:sz w:val="22"/>
              </w:rPr>
            </w:pPr>
            <w:r w:rsidRPr="00E858BA">
              <w:rPr>
                <w:b/>
                <w:bCs/>
                <w:sz w:val="22"/>
              </w:rPr>
              <w:t xml:space="preserve">Pakalpojuma un </w:t>
            </w:r>
            <w:r w:rsidRPr="00E858BA">
              <w:rPr>
                <w:b/>
                <w:bCs/>
                <w:color w:val="auto"/>
                <w:sz w:val="22"/>
              </w:rPr>
              <w:t>izmaksu</w:t>
            </w:r>
            <w:r w:rsidRPr="00E858BA">
              <w:rPr>
                <w:b/>
                <w:bCs/>
                <w:sz w:val="22"/>
              </w:rPr>
              <w:t xml:space="preserve"> veidi</w:t>
            </w:r>
          </w:p>
        </w:tc>
        <w:tc>
          <w:tcPr>
            <w:tcW w:w="2694" w:type="dxa"/>
            <w:gridSpan w:val="3"/>
            <w:shd w:val="clear" w:color="auto" w:fill="DAE9F7" w:themeFill="text2" w:themeFillTint="1A"/>
            <w:vAlign w:val="center"/>
          </w:tcPr>
          <w:p w14:paraId="68C74D62" w14:textId="1E6DE83A" w:rsidR="00C86711" w:rsidRPr="00E858BA" w:rsidRDefault="00C86711" w:rsidP="007B1168">
            <w:pPr>
              <w:jc w:val="center"/>
              <w:rPr>
                <w:b/>
                <w:bCs/>
                <w:sz w:val="22"/>
              </w:rPr>
            </w:pPr>
            <w:r w:rsidRPr="00E858BA">
              <w:rPr>
                <w:b/>
                <w:bCs/>
                <w:sz w:val="22"/>
              </w:rPr>
              <w:t>Pakalpojumu saņēmušo personu skaits</w:t>
            </w:r>
          </w:p>
        </w:tc>
        <w:tc>
          <w:tcPr>
            <w:tcW w:w="2835" w:type="dxa"/>
            <w:gridSpan w:val="3"/>
            <w:shd w:val="clear" w:color="auto" w:fill="DAE9F7" w:themeFill="text2" w:themeFillTint="1A"/>
            <w:vAlign w:val="center"/>
          </w:tcPr>
          <w:p w14:paraId="40F09EB0" w14:textId="77777777" w:rsidR="00C86711" w:rsidRPr="00E858BA" w:rsidRDefault="00C86711" w:rsidP="007B1168">
            <w:pPr>
              <w:spacing w:after="0"/>
              <w:jc w:val="center"/>
              <w:rPr>
                <w:b/>
                <w:bCs/>
                <w:sz w:val="22"/>
              </w:rPr>
            </w:pPr>
            <w:r w:rsidRPr="00E858BA">
              <w:rPr>
                <w:b/>
                <w:bCs/>
                <w:sz w:val="22"/>
              </w:rPr>
              <w:t>Asistenta/pavadoņa</w:t>
            </w:r>
          </w:p>
          <w:p w14:paraId="6A04A9F7" w14:textId="77777777" w:rsidR="00C86711" w:rsidRPr="00E858BA" w:rsidRDefault="00C86711" w:rsidP="007B1168">
            <w:pPr>
              <w:jc w:val="center"/>
              <w:rPr>
                <w:b/>
                <w:bCs/>
                <w:sz w:val="22"/>
              </w:rPr>
            </w:pPr>
            <w:r w:rsidRPr="00E858BA">
              <w:rPr>
                <w:b/>
                <w:bCs/>
                <w:sz w:val="22"/>
              </w:rPr>
              <w:t>pakalpojuma izmaksas (EUR)</w:t>
            </w:r>
          </w:p>
        </w:tc>
      </w:tr>
      <w:tr w:rsidR="00C86711" w:rsidRPr="00AF47F9" w14:paraId="2E168B64" w14:textId="77777777" w:rsidTr="00E858BA">
        <w:trPr>
          <w:trHeight w:val="161"/>
          <w:tblHeader/>
        </w:trPr>
        <w:tc>
          <w:tcPr>
            <w:tcW w:w="3549" w:type="dxa"/>
            <w:vMerge/>
            <w:shd w:val="clear" w:color="auto" w:fill="DAE9F7" w:themeFill="text2" w:themeFillTint="1A"/>
          </w:tcPr>
          <w:p w14:paraId="2B4D2C40" w14:textId="686E79C6" w:rsidR="00C86711" w:rsidRPr="00E858BA" w:rsidRDefault="00C86711" w:rsidP="007B1168">
            <w:pPr>
              <w:jc w:val="center"/>
              <w:rPr>
                <w:sz w:val="22"/>
              </w:rPr>
            </w:pPr>
          </w:p>
        </w:tc>
        <w:tc>
          <w:tcPr>
            <w:tcW w:w="851" w:type="dxa"/>
            <w:shd w:val="clear" w:color="auto" w:fill="DAE9F7" w:themeFill="text2" w:themeFillTint="1A"/>
            <w:vAlign w:val="center"/>
          </w:tcPr>
          <w:p w14:paraId="4AA76E10" w14:textId="77777777" w:rsidR="00C86711" w:rsidRPr="00E858BA" w:rsidRDefault="00C86711" w:rsidP="007B1168">
            <w:pPr>
              <w:jc w:val="center"/>
              <w:rPr>
                <w:sz w:val="22"/>
              </w:rPr>
            </w:pPr>
            <w:r w:rsidRPr="00E858BA">
              <w:rPr>
                <w:sz w:val="22"/>
              </w:rPr>
              <w:t>2022</w:t>
            </w:r>
          </w:p>
        </w:tc>
        <w:tc>
          <w:tcPr>
            <w:tcW w:w="850" w:type="dxa"/>
            <w:shd w:val="clear" w:color="auto" w:fill="DAE9F7" w:themeFill="text2" w:themeFillTint="1A"/>
            <w:vAlign w:val="center"/>
          </w:tcPr>
          <w:p w14:paraId="14363B59" w14:textId="77777777" w:rsidR="00C86711" w:rsidRPr="00E858BA" w:rsidRDefault="00C86711" w:rsidP="007B1168">
            <w:pPr>
              <w:jc w:val="center"/>
              <w:rPr>
                <w:sz w:val="22"/>
              </w:rPr>
            </w:pPr>
            <w:r w:rsidRPr="00E858BA">
              <w:rPr>
                <w:sz w:val="22"/>
              </w:rPr>
              <w:t>2023</w:t>
            </w:r>
          </w:p>
        </w:tc>
        <w:tc>
          <w:tcPr>
            <w:tcW w:w="993" w:type="dxa"/>
            <w:shd w:val="clear" w:color="auto" w:fill="DAE9F7" w:themeFill="text2" w:themeFillTint="1A"/>
            <w:vAlign w:val="center"/>
          </w:tcPr>
          <w:p w14:paraId="7F8F8F82" w14:textId="77777777" w:rsidR="00C86711" w:rsidRPr="00E858BA" w:rsidRDefault="00C86711" w:rsidP="007B1168">
            <w:pPr>
              <w:jc w:val="center"/>
              <w:rPr>
                <w:sz w:val="22"/>
              </w:rPr>
            </w:pPr>
            <w:r w:rsidRPr="00E858BA">
              <w:rPr>
                <w:sz w:val="22"/>
              </w:rPr>
              <w:t>2024</w:t>
            </w:r>
          </w:p>
        </w:tc>
        <w:tc>
          <w:tcPr>
            <w:tcW w:w="850" w:type="dxa"/>
            <w:shd w:val="clear" w:color="auto" w:fill="DAE9F7" w:themeFill="text2" w:themeFillTint="1A"/>
            <w:vAlign w:val="center"/>
          </w:tcPr>
          <w:p w14:paraId="418167B0" w14:textId="77777777" w:rsidR="00C86711" w:rsidRPr="00E858BA" w:rsidRDefault="00C86711" w:rsidP="007B1168">
            <w:pPr>
              <w:jc w:val="center"/>
              <w:rPr>
                <w:sz w:val="22"/>
              </w:rPr>
            </w:pPr>
            <w:r w:rsidRPr="00E858BA">
              <w:rPr>
                <w:sz w:val="22"/>
              </w:rPr>
              <w:t>2022</w:t>
            </w:r>
          </w:p>
        </w:tc>
        <w:tc>
          <w:tcPr>
            <w:tcW w:w="992" w:type="dxa"/>
            <w:shd w:val="clear" w:color="auto" w:fill="DAE9F7" w:themeFill="text2" w:themeFillTint="1A"/>
            <w:vAlign w:val="center"/>
          </w:tcPr>
          <w:p w14:paraId="1C738F59" w14:textId="77777777" w:rsidR="00C86711" w:rsidRPr="00E858BA" w:rsidRDefault="00C86711" w:rsidP="007B1168">
            <w:pPr>
              <w:jc w:val="center"/>
              <w:rPr>
                <w:sz w:val="22"/>
              </w:rPr>
            </w:pPr>
            <w:r w:rsidRPr="00E858BA">
              <w:rPr>
                <w:sz w:val="22"/>
              </w:rPr>
              <w:t>2023</w:t>
            </w:r>
          </w:p>
        </w:tc>
        <w:tc>
          <w:tcPr>
            <w:tcW w:w="993" w:type="dxa"/>
            <w:shd w:val="clear" w:color="auto" w:fill="DAE9F7" w:themeFill="text2" w:themeFillTint="1A"/>
            <w:vAlign w:val="center"/>
          </w:tcPr>
          <w:p w14:paraId="184F1CF4" w14:textId="77777777" w:rsidR="00C86711" w:rsidRPr="00E858BA" w:rsidRDefault="00C86711" w:rsidP="007B1168">
            <w:pPr>
              <w:jc w:val="center"/>
              <w:rPr>
                <w:sz w:val="22"/>
              </w:rPr>
            </w:pPr>
            <w:r w:rsidRPr="00E858BA">
              <w:rPr>
                <w:sz w:val="22"/>
              </w:rPr>
              <w:t>2024</w:t>
            </w:r>
          </w:p>
        </w:tc>
      </w:tr>
      <w:tr w:rsidR="000D2988" w:rsidRPr="00AF47F9" w14:paraId="194555B4" w14:textId="77777777" w:rsidTr="00E858BA">
        <w:trPr>
          <w:trHeight w:val="580"/>
        </w:trPr>
        <w:tc>
          <w:tcPr>
            <w:tcW w:w="3549" w:type="dxa"/>
          </w:tcPr>
          <w:p w14:paraId="31EE517F" w14:textId="77777777" w:rsidR="000D2988" w:rsidRPr="00E858BA" w:rsidRDefault="000D2988" w:rsidP="00E858BA">
            <w:pPr>
              <w:jc w:val="left"/>
              <w:rPr>
                <w:sz w:val="22"/>
              </w:rPr>
            </w:pPr>
            <w:r w:rsidRPr="00E858BA">
              <w:rPr>
                <w:sz w:val="22"/>
              </w:rPr>
              <w:t>Asistenta pakalpojumi personām ar I un II grupas invaliditāti</w:t>
            </w:r>
          </w:p>
        </w:tc>
        <w:tc>
          <w:tcPr>
            <w:tcW w:w="851" w:type="dxa"/>
            <w:vAlign w:val="center"/>
          </w:tcPr>
          <w:p w14:paraId="1EB94AA2" w14:textId="7351D297" w:rsidR="000D2988" w:rsidRPr="00E858BA" w:rsidRDefault="000D2988" w:rsidP="007B1168">
            <w:pPr>
              <w:jc w:val="center"/>
              <w:rPr>
                <w:sz w:val="22"/>
              </w:rPr>
            </w:pPr>
            <w:r w:rsidRPr="00E858BA">
              <w:rPr>
                <w:sz w:val="22"/>
              </w:rPr>
              <w:t>20</w:t>
            </w:r>
          </w:p>
        </w:tc>
        <w:tc>
          <w:tcPr>
            <w:tcW w:w="850" w:type="dxa"/>
            <w:vAlign w:val="center"/>
          </w:tcPr>
          <w:p w14:paraId="4570E5FE" w14:textId="5F2EF2A6" w:rsidR="000D2988" w:rsidRPr="00E858BA" w:rsidRDefault="000D2988" w:rsidP="007B1168">
            <w:pPr>
              <w:jc w:val="center"/>
              <w:rPr>
                <w:sz w:val="22"/>
              </w:rPr>
            </w:pPr>
            <w:r w:rsidRPr="00E858BA">
              <w:rPr>
                <w:sz w:val="22"/>
              </w:rPr>
              <w:t>134</w:t>
            </w:r>
          </w:p>
        </w:tc>
        <w:tc>
          <w:tcPr>
            <w:tcW w:w="993" w:type="dxa"/>
            <w:vAlign w:val="center"/>
          </w:tcPr>
          <w:p w14:paraId="17342382" w14:textId="07C2E4C2" w:rsidR="000D2988" w:rsidRPr="00E858BA" w:rsidRDefault="000D2988" w:rsidP="007B1168">
            <w:pPr>
              <w:jc w:val="center"/>
              <w:rPr>
                <w:sz w:val="22"/>
              </w:rPr>
            </w:pPr>
            <w:r w:rsidRPr="00E858BA">
              <w:rPr>
                <w:sz w:val="22"/>
              </w:rPr>
              <w:t>142</w:t>
            </w:r>
          </w:p>
        </w:tc>
        <w:tc>
          <w:tcPr>
            <w:tcW w:w="850" w:type="dxa"/>
            <w:vAlign w:val="center"/>
          </w:tcPr>
          <w:p w14:paraId="4642EAB9" w14:textId="43C6CDDF" w:rsidR="000D2988" w:rsidRPr="00E858BA" w:rsidRDefault="000D2988" w:rsidP="007B1168">
            <w:pPr>
              <w:jc w:val="center"/>
              <w:rPr>
                <w:sz w:val="22"/>
              </w:rPr>
            </w:pPr>
            <w:r w:rsidRPr="00E858BA">
              <w:rPr>
                <w:sz w:val="22"/>
              </w:rPr>
              <w:t>23307</w:t>
            </w:r>
          </w:p>
        </w:tc>
        <w:tc>
          <w:tcPr>
            <w:tcW w:w="992" w:type="dxa"/>
            <w:vAlign w:val="center"/>
          </w:tcPr>
          <w:p w14:paraId="10339367" w14:textId="495BBC2B" w:rsidR="000D2988" w:rsidRPr="00E858BA" w:rsidRDefault="000D2988" w:rsidP="007B1168">
            <w:pPr>
              <w:jc w:val="center"/>
              <w:rPr>
                <w:sz w:val="22"/>
              </w:rPr>
            </w:pPr>
            <w:r w:rsidRPr="00E858BA">
              <w:rPr>
                <w:sz w:val="22"/>
              </w:rPr>
              <w:t>31886</w:t>
            </w:r>
          </w:p>
        </w:tc>
        <w:tc>
          <w:tcPr>
            <w:tcW w:w="993" w:type="dxa"/>
            <w:vAlign w:val="center"/>
          </w:tcPr>
          <w:p w14:paraId="25AA81E1" w14:textId="64B0C010" w:rsidR="000D2988" w:rsidRPr="00E858BA" w:rsidRDefault="000D2988" w:rsidP="007B1168">
            <w:pPr>
              <w:jc w:val="center"/>
              <w:rPr>
                <w:sz w:val="22"/>
              </w:rPr>
            </w:pPr>
            <w:r w:rsidRPr="00E858BA">
              <w:rPr>
                <w:sz w:val="22"/>
              </w:rPr>
              <w:t>34613</w:t>
            </w:r>
          </w:p>
        </w:tc>
      </w:tr>
      <w:tr w:rsidR="000D2988" w:rsidRPr="00AF47F9" w14:paraId="2CFC2AA0" w14:textId="77777777" w:rsidTr="00E858BA">
        <w:trPr>
          <w:trHeight w:val="580"/>
        </w:trPr>
        <w:tc>
          <w:tcPr>
            <w:tcW w:w="3549" w:type="dxa"/>
          </w:tcPr>
          <w:p w14:paraId="13F5A060" w14:textId="057EFA37" w:rsidR="000D2988" w:rsidRPr="00E858BA" w:rsidRDefault="000D2988" w:rsidP="00E858BA">
            <w:pPr>
              <w:jc w:val="left"/>
              <w:rPr>
                <w:sz w:val="22"/>
              </w:rPr>
            </w:pPr>
            <w:r w:rsidRPr="00E858BA">
              <w:rPr>
                <w:sz w:val="22"/>
              </w:rPr>
              <w:t>Asistenta pakalpojumi un pavadoņa pakalpojumi bērniem ar invaliditāti</w:t>
            </w:r>
          </w:p>
        </w:tc>
        <w:tc>
          <w:tcPr>
            <w:tcW w:w="851" w:type="dxa"/>
            <w:vAlign w:val="center"/>
          </w:tcPr>
          <w:p w14:paraId="51164F60" w14:textId="7D8D9968" w:rsidR="000D2988" w:rsidRPr="00E858BA" w:rsidRDefault="000D2988" w:rsidP="007B1168">
            <w:pPr>
              <w:jc w:val="center"/>
              <w:rPr>
                <w:sz w:val="22"/>
              </w:rPr>
            </w:pPr>
            <w:r w:rsidRPr="00E858BA">
              <w:rPr>
                <w:sz w:val="22"/>
              </w:rPr>
              <w:t>7</w:t>
            </w:r>
          </w:p>
        </w:tc>
        <w:tc>
          <w:tcPr>
            <w:tcW w:w="850" w:type="dxa"/>
            <w:vAlign w:val="center"/>
          </w:tcPr>
          <w:p w14:paraId="5FF0012C" w14:textId="75BB4F66" w:rsidR="000D2988" w:rsidRPr="00E858BA" w:rsidRDefault="000D2988" w:rsidP="007B1168">
            <w:pPr>
              <w:jc w:val="center"/>
              <w:rPr>
                <w:sz w:val="22"/>
              </w:rPr>
            </w:pPr>
            <w:r w:rsidRPr="00E858BA">
              <w:rPr>
                <w:sz w:val="22"/>
              </w:rPr>
              <w:t>29</w:t>
            </w:r>
          </w:p>
        </w:tc>
        <w:tc>
          <w:tcPr>
            <w:tcW w:w="993" w:type="dxa"/>
            <w:vAlign w:val="center"/>
          </w:tcPr>
          <w:p w14:paraId="1569D306" w14:textId="52075CC1" w:rsidR="000D2988" w:rsidRPr="00E858BA" w:rsidRDefault="000D2988" w:rsidP="007B1168">
            <w:pPr>
              <w:jc w:val="center"/>
              <w:rPr>
                <w:sz w:val="22"/>
              </w:rPr>
            </w:pPr>
            <w:r w:rsidRPr="00E858BA">
              <w:rPr>
                <w:sz w:val="22"/>
              </w:rPr>
              <w:t>32</w:t>
            </w:r>
          </w:p>
        </w:tc>
        <w:tc>
          <w:tcPr>
            <w:tcW w:w="850" w:type="dxa"/>
            <w:vAlign w:val="center"/>
          </w:tcPr>
          <w:p w14:paraId="17D13F16" w14:textId="283DC495" w:rsidR="000D2988" w:rsidRPr="00E858BA" w:rsidRDefault="000D2988" w:rsidP="007B1168">
            <w:pPr>
              <w:jc w:val="center"/>
              <w:rPr>
                <w:sz w:val="22"/>
              </w:rPr>
            </w:pPr>
            <w:r w:rsidRPr="00E858BA">
              <w:rPr>
                <w:sz w:val="22"/>
              </w:rPr>
              <w:t>10595</w:t>
            </w:r>
          </w:p>
        </w:tc>
        <w:tc>
          <w:tcPr>
            <w:tcW w:w="992" w:type="dxa"/>
            <w:vAlign w:val="center"/>
          </w:tcPr>
          <w:p w14:paraId="516DE16B" w14:textId="1887B612" w:rsidR="000D2988" w:rsidRPr="00E858BA" w:rsidRDefault="000D2988" w:rsidP="007B1168">
            <w:pPr>
              <w:jc w:val="center"/>
              <w:rPr>
                <w:sz w:val="22"/>
              </w:rPr>
            </w:pPr>
            <w:r w:rsidRPr="00E858BA">
              <w:rPr>
                <w:sz w:val="22"/>
              </w:rPr>
              <w:t>12523</w:t>
            </w:r>
          </w:p>
        </w:tc>
        <w:tc>
          <w:tcPr>
            <w:tcW w:w="993" w:type="dxa"/>
            <w:vAlign w:val="center"/>
          </w:tcPr>
          <w:p w14:paraId="7F6DA913" w14:textId="762B6554" w:rsidR="000D2988" w:rsidRPr="00E858BA" w:rsidRDefault="000D2988" w:rsidP="007B1168">
            <w:pPr>
              <w:jc w:val="center"/>
              <w:rPr>
                <w:sz w:val="22"/>
              </w:rPr>
            </w:pPr>
            <w:r w:rsidRPr="00E858BA">
              <w:rPr>
                <w:sz w:val="22"/>
              </w:rPr>
              <w:t>13167</w:t>
            </w:r>
          </w:p>
        </w:tc>
      </w:tr>
    </w:tbl>
    <w:p w14:paraId="60FC052E" w14:textId="77777777" w:rsidR="000D2988" w:rsidRPr="00AF47F9" w:rsidRDefault="000D2988" w:rsidP="000D2988"/>
    <w:p w14:paraId="3F5F935F" w14:textId="02DBD235" w:rsidR="000D2988" w:rsidRPr="00AF47F9" w:rsidRDefault="000D2988" w:rsidP="000D2988">
      <w:r w:rsidRPr="00AF47F9">
        <w:t>Pakalpojuma pieprasījums un izmaksas ir būtiski palielinājuš</w:t>
      </w:r>
      <w:r w:rsidR="004C6813">
        <w:t>ie</w:t>
      </w:r>
      <w:r w:rsidRPr="00AF47F9">
        <w:t>s</w:t>
      </w:r>
      <w:r w:rsidR="004C6813">
        <w:t>.</w:t>
      </w:r>
      <w:r w:rsidRPr="00AF47F9">
        <w:t xml:space="preserve"> </w:t>
      </w:r>
      <w:r w:rsidR="004C6813">
        <w:t>K</w:t>
      </w:r>
      <w:r w:rsidRPr="00AF47F9">
        <w:t xml:space="preserve">ā vieni no kritērijiem saistāmi ar grozījumiem </w:t>
      </w:r>
      <w:r>
        <w:t>Ministru kabineta 2021. gada 18. maija noteikumos Nr. 316 “Noteikumi par asistenta, pavadoņa un aprūpes pakalpojumu personām ar invaliditāti”,</w:t>
      </w:r>
      <w:r w:rsidRPr="00AF47F9">
        <w:t xml:space="preserve"> kas  pieņemti  2023.</w:t>
      </w:r>
      <w:r>
        <w:t xml:space="preserve"> </w:t>
      </w:r>
      <w:r w:rsidRPr="00AF47F9">
        <w:t>gada 10. janvārī. Grozījumi izstrādāti, lai asistentu, pavadoņu samaksa par vienu pakalpojuma sniegšanas stundu no 2023.</w:t>
      </w:r>
      <w:r w:rsidR="00F70809">
        <w:t xml:space="preserve"> </w:t>
      </w:r>
      <w:r w:rsidRPr="00AF47F9">
        <w:t>gada 1.</w:t>
      </w:r>
      <w:r w:rsidR="00F70809">
        <w:t xml:space="preserve"> </w:t>
      </w:r>
      <w:r w:rsidRPr="00AF47F9">
        <w:t>janvāra nebūtu mazāka par minimālo stundas tarifa likmi normāla darba laika ietvaros, kā arī ar 2021.</w:t>
      </w:r>
      <w:r w:rsidR="00F70809">
        <w:t xml:space="preserve"> </w:t>
      </w:r>
      <w:r w:rsidRPr="00AF47F9">
        <w:t>gada 1.</w:t>
      </w:r>
      <w:r w:rsidR="00F70809">
        <w:t xml:space="preserve"> </w:t>
      </w:r>
      <w:r w:rsidRPr="00AF47F9">
        <w:t>jūlijā ieviesto jauno atbalsta pakalpojumu invaliditātes seku mazināšanai bērniem ar invaliditāti – pavadoņa pakalpojumu. Otrs kritērijs pieprasījuma palielinājumam, saistāms ar sabiedrības informētību par iespējām saņemt sociālos pakalpojumus.</w:t>
      </w:r>
    </w:p>
    <w:p w14:paraId="5507694B" w14:textId="5031B1E6" w:rsidR="00352729" w:rsidRPr="00853282" w:rsidRDefault="00352729" w:rsidP="00317068">
      <w:pPr>
        <w:pStyle w:val="Heading4"/>
      </w:pPr>
      <w:bookmarkStart w:id="21" w:name="_Toc208746274"/>
      <w:r w:rsidRPr="00853282">
        <w:t>Sociālā dienesta atbalsts ģimenēm</w:t>
      </w:r>
      <w:bookmarkEnd w:id="21"/>
    </w:p>
    <w:p w14:paraId="19F279C2" w14:textId="77777777" w:rsidR="00352729" w:rsidRPr="00AF47F9" w:rsidRDefault="00352729" w:rsidP="00352729">
      <w:pPr>
        <w:rPr>
          <w:szCs w:val="24"/>
        </w:rPr>
      </w:pPr>
      <w:r w:rsidRPr="00AF47F9">
        <w:rPr>
          <w:szCs w:val="24"/>
        </w:rPr>
        <w:t xml:space="preserve">Sociālā darba nodaļas galvenais uzdevums ir palīdzēt cilvēkiem risināt sociālās problēmas un uzlabot viņu dzīves kvalitāti. Nodaļas darbs ir vērsts uz atbalsta nodrošināšanu gan </w:t>
      </w:r>
      <w:r w:rsidRPr="00AF47F9">
        <w:rPr>
          <w:szCs w:val="24"/>
        </w:rPr>
        <w:lastRenderedPageBreak/>
        <w:t>individuālām personām, gan ģimenēm, lai risinātu</w:t>
      </w:r>
      <w:r w:rsidRPr="00AF47F9">
        <w:t xml:space="preserve"> </w:t>
      </w:r>
      <w:r w:rsidRPr="00AF47F9">
        <w:rPr>
          <w:szCs w:val="24"/>
        </w:rPr>
        <w:t xml:space="preserve">dažādas sociālas, psiholoģiskas un sadzīves problēmas un nodrošinātu bērna attīstību, drošību un labklājību. </w:t>
      </w:r>
    </w:p>
    <w:p w14:paraId="0635D8B4" w14:textId="4686FC49" w:rsidR="00352729" w:rsidRPr="00AF47F9" w:rsidRDefault="00352729" w:rsidP="00352729">
      <w:pPr>
        <w:rPr>
          <w:szCs w:val="24"/>
        </w:rPr>
      </w:pPr>
      <w:r w:rsidRPr="00AF47F9">
        <w:rPr>
          <w:szCs w:val="24"/>
        </w:rPr>
        <w:t xml:space="preserve">Sociālā darba nodaļa nodrošina pakalpojumu organizēšanu, kā arī sociālā darba veikšanu ar iedzīvotājiem, kuri nonākuši grūtībās. Darbs tiek veikts, balstoties uz </w:t>
      </w:r>
      <w:r>
        <w:rPr>
          <w:szCs w:val="24"/>
        </w:rPr>
        <w:t>SPSPL</w:t>
      </w:r>
      <w:r w:rsidRPr="00AF47F9">
        <w:rPr>
          <w:szCs w:val="24"/>
        </w:rPr>
        <w:t>, Bērnu tiesību aizsardzības likumu, kā arī uz pašvaldīb</w:t>
      </w:r>
      <w:r w:rsidR="00802316">
        <w:rPr>
          <w:szCs w:val="24"/>
        </w:rPr>
        <w:t>as</w:t>
      </w:r>
      <w:r w:rsidRPr="00AF47F9">
        <w:rPr>
          <w:szCs w:val="24"/>
        </w:rPr>
        <w:t xml:space="preserve"> saistošajiem noteikumiem. Sociālā darba nodaļas galvenās funkcijas ir sociālā darba veikšana, sociālo pakalpojumu nodrošināšana vai organizēšana, krīzes situāciju risināšana un sadarbība ar citām institūcijā</w:t>
      </w:r>
      <w:r w:rsidR="001556DF">
        <w:rPr>
          <w:szCs w:val="24"/>
        </w:rPr>
        <w:t>m</w:t>
      </w:r>
      <w:r w:rsidRPr="00AF47F9">
        <w:rPr>
          <w:szCs w:val="24"/>
        </w:rPr>
        <w:t>.</w:t>
      </w:r>
    </w:p>
    <w:p w14:paraId="5AC720F8" w14:textId="08D909FC" w:rsidR="00352729" w:rsidRDefault="00352729" w:rsidP="00352729">
      <w:pPr>
        <w:shd w:val="clear" w:color="auto" w:fill="FFFFFF"/>
        <w:spacing w:after="0"/>
        <w:rPr>
          <w:szCs w:val="24"/>
        </w:rPr>
      </w:pPr>
      <w:r w:rsidRPr="00AF47F9">
        <w:rPr>
          <w:szCs w:val="24"/>
        </w:rPr>
        <w:t xml:space="preserve">Sociālā darba nodaļa strādā gan ar individuālām personām, gan ar ģimenēm. </w:t>
      </w:r>
      <w:r w:rsidR="00802316">
        <w:rPr>
          <w:szCs w:val="24"/>
        </w:rPr>
        <w:t>A</w:t>
      </w:r>
      <w:r w:rsidRPr="00AF47F9">
        <w:rPr>
          <w:szCs w:val="24"/>
        </w:rPr>
        <w:t xml:space="preserve">tbalsts ietver personu/ģimeņu klientu lietas, kurās gan tiek veikts sociālais darbs ar gadījumu, gan gadījuma vadīšana. Pārskata periodā atbalstu saņēmušo personu/ģimeņu klientu lietu skaits ir apkopots </w:t>
      </w:r>
      <w:r w:rsidR="00F70809">
        <w:rPr>
          <w:szCs w:val="24"/>
        </w:rPr>
        <w:t>4</w:t>
      </w:r>
      <w:r w:rsidR="007B1168">
        <w:rPr>
          <w:szCs w:val="24"/>
        </w:rPr>
        <w:t>.</w:t>
      </w:r>
      <w:r w:rsidRPr="00352729">
        <w:rPr>
          <w:szCs w:val="24"/>
        </w:rPr>
        <w:t>10.tabulā.</w:t>
      </w:r>
      <w:r w:rsidRPr="00AF47F9">
        <w:rPr>
          <w:szCs w:val="24"/>
        </w:rPr>
        <w:t xml:space="preserve"> </w:t>
      </w:r>
    </w:p>
    <w:p w14:paraId="4BF5D701" w14:textId="0960B98E" w:rsidR="00352729" w:rsidRPr="007B1168" w:rsidRDefault="00F70809" w:rsidP="006D41E4">
      <w:pPr>
        <w:shd w:val="clear" w:color="auto" w:fill="FFFFFF"/>
        <w:spacing w:before="120"/>
        <w:jc w:val="right"/>
        <w:rPr>
          <w:i/>
          <w:iCs/>
          <w:sz w:val="22"/>
        </w:rPr>
      </w:pPr>
      <w:r>
        <w:rPr>
          <w:i/>
          <w:iCs/>
          <w:sz w:val="22"/>
        </w:rPr>
        <w:t>4</w:t>
      </w:r>
      <w:r w:rsidR="007B1168" w:rsidRPr="007B1168">
        <w:rPr>
          <w:i/>
          <w:iCs/>
          <w:sz w:val="22"/>
        </w:rPr>
        <w:t>.</w:t>
      </w:r>
      <w:r w:rsidR="00352729" w:rsidRPr="007B1168">
        <w:rPr>
          <w:i/>
          <w:iCs/>
          <w:sz w:val="22"/>
        </w:rPr>
        <w:t>10. tabula</w:t>
      </w:r>
    </w:p>
    <w:p w14:paraId="74A19BF3" w14:textId="073081F8" w:rsidR="00352729" w:rsidRDefault="00332C3F" w:rsidP="006D41E4">
      <w:pPr>
        <w:shd w:val="clear" w:color="auto" w:fill="FFFFFF"/>
        <w:spacing w:after="0"/>
        <w:jc w:val="center"/>
        <w:rPr>
          <w:b/>
          <w:bCs/>
          <w:sz w:val="22"/>
        </w:rPr>
      </w:pPr>
      <w:r>
        <w:rPr>
          <w:b/>
          <w:bCs/>
          <w:sz w:val="22"/>
        </w:rPr>
        <w:t>Personu / ģimeņu k</w:t>
      </w:r>
      <w:r w:rsidR="00352729" w:rsidRPr="007B1168">
        <w:rPr>
          <w:b/>
          <w:bCs/>
          <w:sz w:val="22"/>
        </w:rPr>
        <w:t>lientu lietu skaits</w:t>
      </w:r>
      <w:r w:rsidR="00F70809">
        <w:rPr>
          <w:b/>
          <w:bCs/>
          <w:sz w:val="22"/>
        </w:rPr>
        <w:t xml:space="preserve"> </w:t>
      </w:r>
    </w:p>
    <w:p w14:paraId="2A29F755" w14:textId="77777777" w:rsidR="00F70809" w:rsidRPr="007B1168" w:rsidRDefault="00F70809" w:rsidP="006D41E4">
      <w:pPr>
        <w:shd w:val="clear" w:color="auto" w:fill="FFFFFF"/>
        <w:spacing w:after="0"/>
        <w:jc w:val="center"/>
        <w:rPr>
          <w:b/>
          <w:bCs/>
          <w:i/>
          <w:iCs/>
          <w:sz w:val="22"/>
        </w:rPr>
      </w:pPr>
    </w:p>
    <w:tbl>
      <w:tblPr>
        <w:tblW w:w="90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0"/>
        <w:gridCol w:w="1417"/>
        <w:gridCol w:w="1418"/>
        <w:gridCol w:w="1417"/>
      </w:tblGrid>
      <w:tr w:rsidR="00352729" w:rsidRPr="007B1168" w14:paraId="6658F9E4" w14:textId="77777777" w:rsidTr="00E858BA">
        <w:trPr>
          <w:jc w:val="center"/>
        </w:trPr>
        <w:tc>
          <w:tcPr>
            <w:tcW w:w="4830" w:type="dxa"/>
            <w:shd w:val="clear" w:color="auto" w:fill="DAE9F7" w:themeFill="text2" w:themeFillTint="1A"/>
          </w:tcPr>
          <w:p w14:paraId="13BCE2DE" w14:textId="5EBB281E" w:rsidR="00352729" w:rsidRPr="00E858BA" w:rsidRDefault="00352729" w:rsidP="007B1168">
            <w:pPr>
              <w:jc w:val="center"/>
              <w:rPr>
                <w:sz w:val="22"/>
                <w:highlight w:val="lightGray"/>
              </w:rPr>
            </w:pPr>
          </w:p>
        </w:tc>
        <w:tc>
          <w:tcPr>
            <w:tcW w:w="1417" w:type="dxa"/>
            <w:shd w:val="clear" w:color="auto" w:fill="DAE9F7" w:themeFill="text2" w:themeFillTint="1A"/>
          </w:tcPr>
          <w:p w14:paraId="50581964" w14:textId="6D2FE605" w:rsidR="00352729" w:rsidRPr="00E858BA" w:rsidRDefault="00352729" w:rsidP="007B1168">
            <w:pPr>
              <w:jc w:val="center"/>
              <w:rPr>
                <w:b/>
                <w:bCs/>
                <w:color w:val="auto"/>
                <w:sz w:val="22"/>
              </w:rPr>
            </w:pPr>
            <w:r w:rsidRPr="00E858BA">
              <w:rPr>
                <w:b/>
                <w:bCs/>
                <w:color w:val="auto"/>
                <w:sz w:val="22"/>
              </w:rPr>
              <w:t>2022</w:t>
            </w:r>
          </w:p>
        </w:tc>
        <w:tc>
          <w:tcPr>
            <w:tcW w:w="1418" w:type="dxa"/>
            <w:shd w:val="clear" w:color="auto" w:fill="DAE9F7" w:themeFill="text2" w:themeFillTint="1A"/>
          </w:tcPr>
          <w:p w14:paraId="5ED2FAC0" w14:textId="61983032" w:rsidR="00352729" w:rsidRPr="00E858BA" w:rsidRDefault="00352729" w:rsidP="007B1168">
            <w:pPr>
              <w:jc w:val="center"/>
              <w:rPr>
                <w:b/>
                <w:bCs/>
                <w:color w:val="auto"/>
                <w:sz w:val="22"/>
              </w:rPr>
            </w:pPr>
            <w:r w:rsidRPr="00E858BA">
              <w:rPr>
                <w:b/>
                <w:bCs/>
                <w:color w:val="auto"/>
                <w:sz w:val="22"/>
              </w:rPr>
              <w:t>2023</w:t>
            </w:r>
          </w:p>
        </w:tc>
        <w:tc>
          <w:tcPr>
            <w:tcW w:w="1417" w:type="dxa"/>
            <w:shd w:val="clear" w:color="auto" w:fill="DAE9F7" w:themeFill="text2" w:themeFillTint="1A"/>
          </w:tcPr>
          <w:p w14:paraId="5EEA8764" w14:textId="267DDB09" w:rsidR="00352729" w:rsidRPr="00E858BA" w:rsidRDefault="00352729" w:rsidP="007B1168">
            <w:pPr>
              <w:jc w:val="center"/>
              <w:rPr>
                <w:b/>
                <w:bCs/>
                <w:color w:val="auto"/>
                <w:sz w:val="22"/>
              </w:rPr>
            </w:pPr>
            <w:r w:rsidRPr="00E858BA">
              <w:rPr>
                <w:b/>
                <w:bCs/>
                <w:color w:val="auto"/>
                <w:sz w:val="22"/>
              </w:rPr>
              <w:t>2024</w:t>
            </w:r>
          </w:p>
        </w:tc>
      </w:tr>
      <w:tr w:rsidR="00352729" w:rsidRPr="007B1168" w14:paraId="1B52A6D5" w14:textId="77777777" w:rsidTr="00E858BA">
        <w:trPr>
          <w:trHeight w:val="125"/>
          <w:jc w:val="center"/>
        </w:trPr>
        <w:tc>
          <w:tcPr>
            <w:tcW w:w="4830" w:type="dxa"/>
          </w:tcPr>
          <w:p w14:paraId="7E77959D" w14:textId="77777777" w:rsidR="00352729" w:rsidRPr="00E858BA" w:rsidRDefault="00352729" w:rsidP="00E858BA">
            <w:pPr>
              <w:jc w:val="left"/>
              <w:rPr>
                <w:sz w:val="22"/>
              </w:rPr>
            </w:pPr>
            <w:r w:rsidRPr="00E858BA">
              <w:rPr>
                <w:sz w:val="22"/>
              </w:rPr>
              <w:t>Personu/ģimeņu klientu lietu skaits</w:t>
            </w:r>
          </w:p>
        </w:tc>
        <w:tc>
          <w:tcPr>
            <w:tcW w:w="1417" w:type="dxa"/>
          </w:tcPr>
          <w:p w14:paraId="4CB3968E" w14:textId="77777777" w:rsidR="00352729" w:rsidRPr="00E858BA" w:rsidRDefault="00352729" w:rsidP="007B1168">
            <w:pPr>
              <w:ind w:left="510" w:hanging="510"/>
              <w:jc w:val="center"/>
              <w:rPr>
                <w:sz w:val="22"/>
              </w:rPr>
            </w:pPr>
            <w:r w:rsidRPr="00E858BA">
              <w:rPr>
                <w:sz w:val="22"/>
              </w:rPr>
              <w:t>89</w:t>
            </w:r>
          </w:p>
        </w:tc>
        <w:tc>
          <w:tcPr>
            <w:tcW w:w="1418" w:type="dxa"/>
          </w:tcPr>
          <w:p w14:paraId="20A39C6E" w14:textId="77777777" w:rsidR="00352729" w:rsidRPr="00E858BA" w:rsidRDefault="00352729" w:rsidP="007B1168">
            <w:pPr>
              <w:jc w:val="center"/>
              <w:rPr>
                <w:sz w:val="22"/>
              </w:rPr>
            </w:pPr>
            <w:r w:rsidRPr="00E858BA">
              <w:rPr>
                <w:sz w:val="22"/>
              </w:rPr>
              <w:t>116</w:t>
            </w:r>
          </w:p>
        </w:tc>
        <w:tc>
          <w:tcPr>
            <w:tcW w:w="1417" w:type="dxa"/>
          </w:tcPr>
          <w:p w14:paraId="3FB4EF71" w14:textId="77777777" w:rsidR="00352729" w:rsidRPr="00E858BA" w:rsidRDefault="00352729" w:rsidP="007B1168">
            <w:pPr>
              <w:jc w:val="center"/>
              <w:rPr>
                <w:sz w:val="22"/>
              </w:rPr>
            </w:pPr>
            <w:r w:rsidRPr="00E858BA">
              <w:rPr>
                <w:sz w:val="22"/>
              </w:rPr>
              <w:t>136</w:t>
            </w:r>
          </w:p>
        </w:tc>
      </w:tr>
    </w:tbl>
    <w:p w14:paraId="0428E52E" w14:textId="77777777" w:rsidR="00352729" w:rsidRDefault="00352729" w:rsidP="00352729">
      <w:pPr>
        <w:rPr>
          <w:szCs w:val="24"/>
        </w:rPr>
      </w:pPr>
    </w:p>
    <w:p w14:paraId="6E0CAAEC" w14:textId="12E3CECD" w:rsidR="00352729" w:rsidRPr="00AF47F9" w:rsidRDefault="00352729" w:rsidP="00352729">
      <w:pPr>
        <w:rPr>
          <w:szCs w:val="24"/>
        </w:rPr>
      </w:pPr>
      <w:r>
        <w:rPr>
          <w:szCs w:val="24"/>
        </w:rPr>
        <w:t>K</w:t>
      </w:r>
      <w:r w:rsidRPr="00AF47F9">
        <w:rPr>
          <w:szCs w:val="24"/>
        </w:rPr>
        <w:t>atru gadu reģistrēto personu/ģimeņu klientu lietu skaits, kam tiek nodrošināts speciālistu atbalsts, pieaug</w:t>
      </w:r>
      <w:r w:rsidR="00F70809">
        <w:rPr>
          <w:szCs w:val="24"/>
        </w:rPr>
        <w:t>,</w:t>
      </w:r>
      <w:r w:rsidRPr="00AF47F9">
        <w:rPr>
          <w:szCs w:val="24"/>
        </w:rPr>
        <w:t xml:space="preserve"> un no 2022.</w:t>
      </w:r>
      <w:r w:rsidR="00F70809">
        <w:rPr>
          <w:szCs w:val="24"/>
        </w:rPr>
        <w:t xml:space="preserve"> </w:t>
      </w:r>
      <w:r w:rsidRPr="00AF47F9">
        <w:rPr>
          <w:szCs w:val="24"/>
        </w:rPr>
        <w:t>līdz 2024.</w:t>
      </w:r>
      <w:r w:rsidR="00F70809">
        <w:rPr>
          <w:szCs w:val="24"/>
        </w:rPr>
        <w:t xml:space="preserve"> </w:t>
      </w:r>
      <w:r w:rsidRPr="00AF47F9">
        <w:rPr>
          <w:szCs w:val="24"/>
        </w:rPr>
        <w:t xml:space="preserve">gadam </w:t>
      </w:r>
      <w:r w:rsidR="00F70809">
        <w:rPr>
          <w:szCs w:val="24"/>
        </w:rPr>
        <w:t>tas bija</w:t>
      </w:r>
      <w:r w:rsidRPr="00AF47F9">
        <w:rPr>
          <w:szCs w:val="24"/>
        </w:rPr>
        <w:t xml:space="preserve"> no 89 līdz 136 klientu lietām. </w:t>
      </w:r>
    </w:p>
    <w:p w14:paraId="770624A7" w14:textId="4AAEE42F" w:rsidR="00352729" w:rsidRPr="00AF47F9" w:rsidRDefault="00352729" w:rsidP="00352729">
      <w:pPr>
        <w:rPr>
          <w:szCs w:val="24"/>
        </w:rPr>
      </w:pPr>
      <w:r w:rsidRPr="00AF47F9">
        <w:rPr>
          <w:szCs w:val="24"/>
        </w:rPr>
        <w:t xml:space="preserve">Sociālajā darba nodaļā ir novērojams būtisks klientu skaita pieaugums. Viens no galvenajiem iemesliem ir pieaugošās grūtības ģimenēs saistībā ar jauniešu uzvedības un psihiskās veselības traucējumiem, tostarp agresiju, antisociālu uzvedību un problēmām mācībās vai socializācijā. Tāpat tiek novērots vardarbības ģimenē </w:t>
      </w:r>
      <w:r w:rsidR="00F70809" w:rsidRPr="00AF47F9">
        <w:rPr>
          <w:szCs w:val="24"/>
        </w:rPr>
        <w:t>pieaugums</w:t>
      </w:r>
      <w:r w:rsidRPr="00AF47F9">
        <w:rPr>
          <w:szCs w:val="24"/>
        </w:rPr>
        <w:t>, kas prasa sociālā dienesta iesaisti un atbalstu cietušajiem. Papildus arvien biežāk ģimenēs norisinās vecāku šķiršanās, kas rada psiholoģisku un finansiālu nestabilitāti, ievērojamus emocionālus pārdzīvojumus, tādējādi palielinot pieprasījumu pēc sociālajiem pakalpojumiem un atbalsta mehānismiem.</w:t>
      </w:r>
      <w:r w:rsidRPr="00AF47F9">
        <w:t xml:space="preserve"> </w:t>
      </w:r>
      <w:r w:rsidRPr="00AF47F9">
        <w:rPr>
          <w:szCs w:val="24"/>
        </w:rPr>
        <w:t xml:space="preserve">Šo faktoru </w:t>
      </w:r>
      <w:r w:rsidR="00F70809">
        <w:rPr>
          <w:szCs w:val="24"/>
        </w:rPr>
        <w:t>ietekmē</w:t>
      </w:r>
      <w:r w:rsidRPr="00AF47F9">
        <w:rPr>
          <w:szCs w:val="24"/>
        </w:rPr>
        <w:t xml:space="preserve"> sociālajam dienestam jāpilda aizvien plašāks funkciju klāsts un jāreaģē uz arvien sarežģītākām klientu vajadzībām. </w:t>
      </w:r>
    </w:p>
    <w:p w14:paraId="3BC96125" w14:textId="3FD22910" w:rsidR="002F38DE" w:rsidRPr="002F38DE" w:rsidRDefault="00F70809" w:rsidP="002F38DE">
      <w:pPr>
        <w:rPr>
          <w:szCs w:val="24"/>
        </w:rPr>
      </w:pPr>
      <w:r>
        <w:rPr>
          <w:szCs w:val="24"/>
        </w:rPr>
        <w:t>4</w:t>
      </w:r>
      <w:r w:rsidR="002F38DE" w:rsidRPr="002F38DE">
        <w:rPr>
          <w:szCs w:val="24"/>
        </w:rPr>
        <w:t>.11.</w:t>
      </w:r>
      <w:r>
        <w:rPr>
          <w:szCs w:val="24"/>
        </w:rPr>
        <w:t xml:space="preserve"> </w:t>
      </w:r>
      <w:r w:rsidR="002F38DE" w:rsidRPr="002F38DE">
        <w:rPr>
          <w:szCs w:val="24"/>
        </w:rPr>
        <w:t>tabulā ir norādīts 2022., 2023. un 2024.</w:t>
      </w:r>
      <w:r>
        <w:rPr>
          <w:szCs w:val="24"/>
        </w:rPr>
        <w:t xml:space="preserve"> </w:t>
      </w:r>
      <w:r w:rsidR="002F38DE" w:rsidRPr="002F38DE">
        <w:rPr>
          <w:szCs w:val="24"/>
        </w:rPr>
        <w:t xml:space="preserve">gadā reģistrēto klientu skaits (netiek ietverts personu/ģimeņu klientu skaits, kuri saņēma atbalstu, bet bija reģistrēti iepriekšējos gados). </w:t>
      </w:r>
    </w:p>
    <w:p w14:paraId="37A08BA7" w14:textId="7C7E1AAF" w:rsidR="002F38DE" w:rsidRPr="002F38DE" w:rsidRDefault="00F70809" w:rsidP="002F38DE">
      <w:pPr>
        <w:spacing w:before="120"/>
        <w:jc w:val="right"/>
        <w:rPr>
          <w:i/>
          <w:iCs/>
          <w:sz w:val="22"/>
        </w:rPr>
      </w:pPr>
      <w:r>
        <w:rPr>
          <w:i/>
          <w:iCs/>
          <w:sz w:val="22"/>
        </w:rPr>
        <w:t>4</w:t>
      </w:r>
      <w:r w:rsidR="002F38DE" w:rsidRPr="002F38DE">
        <w:rPr>
          <w:i/>
          <w:iCs/>
          <w:sz w:val="22"/>
        </w:rPr>
        <w:t>.11. tabula</w:t>
      </w:r>
    </w:p>
    <w:p w14:paraId="251A5CE3" w14:textId="77777777" w:rsidR="002F38DE" w:rsidRDefault="002F38DE" w:rsidP="002F38DE">
      <w:pPr>
        <w:spacing w:after="0"/>
        <w:jc w:val="center"/>
        <w:rPr>
          <w:b/>
          <w:bCs/>
          <w:sz w:val="22"/>
        </w:rPr>
      </w:pPr>
      <w:r w:rsidRPr="002F38DE">
        <w:rPr>
          <w:b/>
          <w:bCs/>
          <w:sz w:val="22"/>
        </w:rPr>
        <w:t xml:space="preserve">No jauna reģistrēto klientu lietu skaits </w:t>
      </w:r>
    </w:p>
    <w:p w14:paraId="3FE3408A" w14:textId="77777777" w:rsidR="00F70809" w:rsidRPr="002F38DE" w:rsidRDefault="00F70809" w:rsidP="002F38DE">
      <w:pPr>
        <w:spacing w:after="0"/>
        <w:jc w:val="center"/>
        <w:rPr>
          <w:b/>
          <w:bCs/>
          <w:sz w:val="22"/>
        </w:rPr>
      </w:pPr>
    </w:p>
    <w:tbl>
      <w:tblPr>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3"/>
        <w:gridCol w:w="1417"/>
        <w:gridCol w:w="1418"/>
        <w:gridCol w:w="1559"/>
      </w:tblGrid>
      <w:tr w:rsidR="002F38DE" w:rsidRPr="002F38DE" w14:paraId="77D78669" w14:textId="77777777" w:rsidTr="00E858BA">
        <w:trPr>
          <w:jc w:val="center"/>
        </w:trPr>
        <w:tc>
          <w:tcPr>
            <w:tcW w:w="4693" w:type="dxa"/>
            <w:shd w:val="clear" w:color="auto" w:fill="DAE9F7" w:themeFill="text2" w:themeFillTint="1A"/>
          </w:tcPr>
          <w:p w14:paraId="7F6A346C" w14:textId="0CD29D8B" w:rsidR="002F38DE" w:rsidRPr="00E858BA" w:rsidRDefault="002F38DE" w:rsidP="00F661D0">
            <w:pPr>
              <w:rPr>
                <w:sz w:val="22"/>
              </w:rPr>
            </w:pPr>
          </w:p>
        </w:tc>
        <w:tc>
          <w:tcPr>
            <w:tcW w:w="1417" w:type="dxa"/>
            <w:shd w:val="clear" w:color="auto" w:fill="DAE9F7" w:themeFill="text2" w:themeFillTint="1A"/>
          </w:tcPr>
          <w:p w14:paraId="286A09C6" w14:textId="77777777" w:rsidR="002F38DE" w:rsidRPr="00E858BA" w:rsidRDefault="002F38DE" w:rsidP="00F661D0">
            <w:pPr>
              <w:jc w:val="center"/>
              <w:rPr>
                <w:b/>
                <w:bCs/>
                <w:color w:val="auto"/>
                <w:sz w:val="22"/>
              </w:rPr>
            </w:pPr>
            <w:r w:rsidRPr="00E858BA">
              <w:rPr>
                <w:b/>
                <w:bCs/>
                <w:color w:val="auto"/>
                <w:sz w:val="22"/>
              </w:rPr>
              <w:t>2022</w:t>
            </w:r>
          </w:p>
        </w:tc>
        <w:tc>
          <w:tcPr>
            <w:tcW w:w="1418" w:type="dxa"/>
            <w:shd w:val="clear" w:color="auto" w:fill="DAE9F7" w:themeFill="text2" w:themeFillTint="1A"/>
          </w:tcPr>
          <w:p w14:paraId="0705B232" w14:textId="77777777" w:rsidR="002F38DE" w:rsidRPr="00E858BA" w:rsidRDefault="002F38DE" w:rsidP="00F661D0">
            <w:pPr>
              <w:jc w:val="center"/>
              <w:rPr>
                <w:b/>
                <w:bCs/>
                <w:color w:val="auto"/>
                <w:sz w:val="22"/>
              </w:rPr>
            </w:pPr>
            <w:r w:rsidRPr="00E858BA">
              <w:rPr>
                <w:b/>
                <w:bCs/>
                <w:color w:val="auto"/>
                <w:sz w:val="22"/>
              </w:rPr>
              <w:t>2023</w:t>
            </w:r>
          </w:p>
        </w:tc>
        <w:tc>
          <w:tcPr>
            <w:tcW w:w="1559" w:type="dxa"/>
            <w:shd w:val="clear" w:color="auto" w:fill="DAE9F7" w:themeFill="text2" w:themeFillTint="1A"/>
          </w:tcPr>
          <w:p w14:paraId="0091E3A9" w14:textId="77777777" w:rsidR="002F38DE" w:rsidRPr="00E858BA" w:rsidRDefault="002F38DE" w:rsidP="00F661D0">
            <w:pPr>
              <w:jc w:val="center"/>
              <w:rPr>
                <w:b/>
                <w:bCs/>
                <w:color w:val="auto"/>
                <w:sz w:val="22"/>
              </w:rPr>
            </w:pPr>
            <w:r w:rsidRPr="00E858BA">
              <w:rPr>
                <w:b/>
                <w:bCs/>
                <w:color w:val="auto"/>
                <w:sz w:val="22"/>
              </w:rPr>
              <w:t>2024</w:t>
            </w:r>
          </w:p>
        </w:tc>
      </w:tr>
      <w:tr w:rsidR="002F38DE" w:rsidRPr="002F38DE" w14:paraId="4628E248" w14:textId="77777777" w:rsidTr="00E858BA">
        <w:trPr>
          <w:trHeight w:val="344"/>
          <w:jc w:val="center"/>
        </w:trPr>
        <w:tc>
          <w:tcPr>
            <w:tcW w:w="4693" w:type="dxa"/>
          </w:tcPr>
          <w:p w14:paraId="224C56F2" w14:textId="77777777" w:rsidR="002F38DE" w:rsidRPr="00E858BA" w:rsidRDefault="002F38DE" w:rsidP="00F661D0">
            <w:pPr>
              <w:rPr>
                <w:sz w:val="22"/>
              </w:rPr>
            </w:pPr>
            <w:r w:rsidRPr="00E858BA">
              <w:rPr>
                <w:sz w:val="22"/>
              </w:rPr>
              <w:t xml:space="preserve">No jauna reģistrēto klientu lietu skaits </w:t>
            </w:r>
          </w:p>
        </w:tc>
        <w:tc>
          <w:tcPr>
            <w:tcW w:w="1417" w:type="dxa"/>
          </w:tcPr>
          <w:p w14:paraId="343C4C28" w14:textId="77777777" w:rsidR="002F38DE" w:rsidRPr="00E858BA" w:rsidRDefault="002F38DE" w:rsidP="00F661D0">
            <w:pPr>
              <w:ind w:left="510" w:hanging="510"/>
              <w:jc w:val="center"/>
              <w:rPr>
                <w:sz w:val="22"/>
              </w:rPr>
            </w:pPr>
            <w:r w:rsidRPr="00E858BA">
              <w:rPr>
                <w:sz w:val="22"/>
              </w:rPr>
              <w:t>55</w:t>
            </w:r>
          </w:p>
        </w:tc>
        <w:tc>
          <w:tcPr>
            <w:tcW w:w="1418" w:type="dxa"/>
          </w:tcPr>
          <w:p w14:paraId="764F4B03" w14:textId="77777777" w:rsidR="002F38DE" w:rsidRPr="00E858BA" w:rsidRDefault="002F38DE" w:rsidP="00F661D0">
            <w:pPr>
              <w:jc w:val="center"/>
              <w:rPr>
                <w:sz w:val="22"/>
              </w:rPr>
            </w:pPr>
            <w:r w:rsidRPr="00E858BA">
              <w:rPr>
                <w:sz w:val="22"/>
              </w:rPr>
              <w:t>86</w:t>
            </w:r>
          </w:p>
        </w:tc>
        <w:tc>
          <w:tcPr>
            <w:tcW w:w="1559" w:type="dxa"/>
          </w:tcPr>
          <w:p w14:paraId="4F749299" w14:textId="77777777" w:rsidR="002F38DE" w:rsidRPr="00E858BA" w:rsidRDefault="002F38DE" w:rsidP="00F661D0">
            <w:pPr>
              <w:jc w:val="center"/>
              <w:rPr>
                <w:sz w:val="22"/>
              </w:rPr>
            </w:pPr>
            <w:r w:rsidRPr="00E858BA">
              <w:rPr>
                <w:sz w:val="22"/>
              </w:rPr>
              <w:t>86</w:t>
            </w:r>
          </w:p>
        </w:tc>
      </w:tr>
    </w:tbl>
    <w:p w14:paraId="297DB0CF" w14:textId="77777777" w:rsidR="002F38DE" w:rsidRPr="002F38DE" w:rsidRDefault="002F38DE" w:rsidP="002F38DE">
      <w:pPr>
        <w:rPr>
          <w:szCs w:val="24"/>
        </w:rPr>
      </w:pPr>
    </w:p>
    <w:p w14:paraId="55F4C812" w14:textId="0B4ED098" w:rsidR="002F38DE" w:rsidRDefault="002F38DE" w:rsidP="002F38DE">
      <w:pPr>
        <w:rPr>
          <w:szCs w:val="24"/>
        </w:rPr>
      </w:pPr>
      <w:r w:rsidRPr="002F38DE">
        <w:rPr>
          <w:szCs w:val="24"/>
        </w:rPr>
        <w:t>2022.</w:t>
      </w:r>
      <w:r w:rsidR="00F70809">
        <w:rPr>
          <w:szCs w:val="24"/>
        </w:rPr>
        <w:t xml:space="preserve"> </w:t>
      </w:r>
      <w:r w:rsidRPr="002F38DE">
        <w:rPr>
          <w:szCs w:val="24"/>
        </w:rPr>
        <w:t xml:space="preserve">gadā tika reģistrētas 55 personu/ģimeņu klientu lietas, savukārt 2023. un 2024. gadā jau 86. </w:t>
      </w:r>
      <w:r w:rsidR="00F70809">
        <w:rPr>
          <w:szCs w:val="24"/>
        </w:rPr>
        <w:t>T</w:t>
      </w:r>
      <w:r w:rsidRPr="002F38DE">
        <w:rPr>
          <w:szCs w:val="24"/>
        </w:rPr>
        <w:t>ika uzskaitītas personu/ģimeņu lietas, kas ir gan pirmreizēji reģistrētas Sociālajā dienestā, gan arī personas/ģimenes, kuras iepriekš ir bijušas Sociālā dienestā reģistrētas un pēc tam šīs klientu lietas tika slēgtas.</w:t>
      </w:r>
    </w:p>
    <w:p w14:paraId="03BF8D30" w14:textId="4144E3DD" w:rsidR="00352729" w:rsidRPr="00AF47F9" w:rsidRDefault="00352729" w:rsidP="00352729">
      <w:pPr>
        <w:spacing w:after="0"/>
        <w:rPr>
          <w:szCs w:val="24"/>
        </w:rPr>
      </w:pPr>
      <w:r w:rsidRPr="00AF47F9">
        <w:rPr>
          <w:szCs w:val="24"/>
        </w:rPr>
        <w:t>2024. gada 30.</w:t>
      </w:r>
      <w:r w:rsidR="00F70809">
        <w:rPr>
          <w:szCs w:val="24"/>
        </w:rPr>
        <w:t xml:space="preserve"> </w:t>
      </w:r>
      <w:r w:rsidRPr="00AF47F9">
        <w:rPr>
          <w:szCs w:val="24"/>
        </w:rPr>
        <w:t>maijā tika izstrādāti un apstiprināti jauni Ādažu novada pašvaldības saistošie noteikumi Nr.</w:t>
      </w:r>
      <w:r w:rsidRPr="00AF47F9">
        <w:rPr>
          <w:rFonts w:ascii="Arial" w:hAnsi="Arial" w:cs="Arial"/>
          <w:color w:val="414142"/>
          <w:sz w:val="20"/>
          <w:szCs w:val="20"/>
          <w:shd w:val="clear" w:color="auto" w:fill="FFFFFF"/>
        </w:rPr>
        <w:t xml:space="preserve"> </w:t>
      </w:r>
      <w:r w:rsidRPr="00AF47F9">
        <w:rPr>
          <w:szCs w:val="24"/>
        </w:rPr>
        <w:t>25/2024 “Par pašvaldības sociālo pakalpojumu piešķiršanas kārtību” un Sociālā darba nodaļa organizē šādu sociālo pakalpojumu sniegšanu:</w:t>
      </w:r>
    </w:p>
    <w:p w14:paraId="66981658" w14:textId="77777777" w:rsidR="00352729" w:rsidRPr="00AF47F9" w:rsidRDefault="00352729" w:rsidP="00E858BA">
      <w:pPr>
        <w:pStyle w:val="ListParagraph"/>
        <w:numPr>
          <w:ilvl w:val="0"/>
          <w:numId w:val="29"/>
        </w:numPr>
        <w:spacing w:before="120"/>
        <w:ind w:left="568" w:hanging="284"/>
        <w:contextualSpacing w:val="0"/>
        <w:rPr>
          <w:color w:val="000000" w:themeColor="text1"/>
          <w:szCs w:val="24"/>
        </w:rPr>
      </w:pPr>
      <w:r w:rsidRPr="00AF47F9">
        <w:rPr>
          <w:color w:val="000000" w:themeColor="text1"/>
          <w:szCs w:val="24"/>
        </w:rPr>
        <w:t>psihologa pakalpojumu;</w:t>
      </w:r>
    </w:p>
    <w:p w14:paraId="739E18BD" w14:textId="77777777" w:rsidR="00352729" w:rsidRPr="00AF47F9" w:rsidRDefault="00352729" w:rsidP="00E858BA">
      <w:pPr>
        <w:pStyle w:val="ListParagraph"/>
        <w:numPr>
          <w:ilvl w:val="0"/>
          <w:numId w:val="29"/>
        </w:numPr>
        <w:ind w:left="567" w:hanging="283"/>
        <w:contextualSpacing w:val="0"/>
        <w:rPr>
          <w:color w:val="000000" w:themeColor="text1"/>
          <w:szCs w:val="24"/>
        </w:rPr>
      </w:pPr>
      <w:r w:rsidRPr="00AF47F9">
        <w:rPr>
          <w:color w:val="000000" w:themeColor="text1"/>
          <w:szCs w:val="24"/>
        </w:rPr>
        <w:t>ģimenes asistenta pakalpojumu;</w:t>
      </w:r>
    </w:p>
    <w:p w14:paraId="132804A5" w14:textId="77777777" w:rsidR="00352729" w:rsidRPr="00AF47F9" w:rsidRDefault="00352729" w:rsidP="00E858BA">
      <w:pPr>
        <w:pStyle w:val="ListParagraph"/>
        <w:numPr>
          <w:ilvl w:val="0"/>
          <w:numId w:val="29"/>
        </w:numPr>
        <w:ind w:left="567" w:hanging="283"/>
        <w:contextualSpacing w:val="0"/>
        <w:rPr>
          <w:color w:val="000000" w:themeColor="text1"/>
          <w:szCs w:val="24"/>
        </w:rPr>
      </w:pPr>
      <w:r w:rsidRPr="00AF47F9">
        <w:rPr>
          <w:color w:val="000000" w:themeColor="text1"/>
          <w:szCs w:val="24"/>
        </w:rPr>
        <w:lastRenderedPageBreak/>
        <w:t>sociālās rehabilitācijas pakalpojumus.</w:t>
      </w:r>
    </w:p>
    <w:p w14:paraId="1B58E879" w14:textId="77777777" w:rsidR="00352729" w:rsidRPr="00AF47F9" w:rsidRDefault="00352729" w:rsidP="006A7486">
      <w:r w:rsidRPr="002F483E">
        <w:rPr>
          <w:u w:val="single"/>
        </w:rPr>
        <w:t>Psihologa pakalpojums</w:t>
      </w:r>
      <w:r w:rsidRPr="00AF47F9">
        <w:t xml:space="preserve"> ietver profesionālu psiholoģisko palīdzību ar mērķi stabilizēt personas </w:t>
      </w:r>
      <w:proofErr w:type="spellStart"/>
      <w:r w:rsidRPr="00AF47F9">
        <w:t>psihoemocionālo</w:t>
      </w:r>
      <w:proofErr w:type="spellEnd"/>
      <w:r w:rsidRPr="00AF47F9">
        <w:t xml:space="preserve"> stāvokli, uzlabot un attīstīt noteiktas prasmes un spējas, sniegt psiholoģisko atbalstu un virzienu problēmu risināšanai un saskarsmes veicināšanai, savstarpējo attiecību uzlabošanai un stiprināšanai ģimenē un ārpus tās. </w:t>
      </w:r>
    </w:p>
    <w:p w14:paraId="3CDB1917" w14:textId="3AF914F0" w:rsidR="00352729" w:rsidRPr="00AF47F9" w:rsidRDefault="002F38DE" w:rsidP="006A7486">
      <w:r w:rsidRPr="002F38DE">
        <w:t xml:space="preserve">Psihologa darbs sociālajā dienestā ir vērsts uz atbalsta sniegšanu ģimenēm, kuras saskaras ar sarežģītām sociālām un emocionālām grūtībām. </w:t>
      </w:r>
      <w:r w:rsidR="00352729" w:rsidRPr="00AF47F9">
        <w:t>Viena no būtiskākajām problēmām ir pieaugošās jauniešu uzvedības problēmas</w:t>
      </w:r>
      <w:r w:rsidR="0052585A">
        <w:t>, kas</w:t>
      </w:r>
      <w:r w:rsidR="00352729" w:rsidRPr="00AF47F9">
        <w:t xml:space="preserve"> bieži vien ir cieši saistītas ar vides ietekmi, emocionālās stabilitātes trūkumu un ilgstošu spriedzi ģimenē. Otrs būtisks aspekts ir vecāku zināšanu un prasmju trūkums bērnu audzināšanā un emocionālajā atbalstā. Nereti vecākiem trūkst izpratnes par bērna attīstības vajadzībām, robežu noteikšanu, kā arī par pozitīvu komunikāciju un disciplinēšanas metodēm. Tas rada risku emocionālai </w:t>
      </w:r>
      <w:proofErr w:type="spellStart"/>
      <w:r w:rsidR="00352729" w:rsidRPr="00AF47F9">
        <w:t>distancētībai</w:t>
      </w:r>
      <w:proofErr w:type="spellEnd"/>
      <w:r w:rsidR="00352729" w:rsidRPr="00AF47F9">
        <w:t xml:space="preserve"> vai, pretēji, pārmērīgi stingrai un sodīt orientētai audzināšanai, kas savukārt ietekmē bērna psiholoģisko pašsajūtu un uzvedību.</w:t>
      </w:r>
    </w:p>
    <w:p w14:paraId="3C5E5000" w14:textId="69A51901" w:rsidR="00352729" w:rsidRDefault="00352729" w:rsidP="006A7486">
      <w:r w:rsidRPr="00AF47F9">
        <w:t xml:space="preserve">Pārskata periodā </w:t>
      </w:r>
      <w:bookmarkStart w:id="22" w:name="_Hlk198823511"/>
      <w:r w:rsidRPr="00AF47F9">
        <w:t xml:space="preserve">psihologa pakalpojuma saņēmušo personu </w:t>
      </w:r>
      <w:bookmarkEnd w:id="22"/>
      <w:r w:rsidRPr="00AF47F9">
        <w:t xml:space="preserve">skaits ir apkopots </w:t>
      </w:r>
      <w:r w:rsidR="00F70809">
        <w:t>4</w:t>
      </w:r>
      <w:r w:rsidR="007B1168">
        <w:t>.</w:t>
      </w:r>
      <w:r w:rsidR="006A7486" w:rsidRPr="006A7486">
        <w:t>12</w:t>
      </w:r>
      <w:r w:rsidRPr="006A7486">
        <w:t>.tabulā.</w:t>
      </w:r>
      <w:r w:rsidRPr="00AF47F9">
        <w:t xml:space="preserve"> </w:t>
      </w:r>
    </w:p>
    <w:p w14:paraId="42D39BD1" w14:textId="7DBD27A2" w:rsidR="006A7486" w:rsidRPr="007B1168" w:rsidRDefault="00F70809" w:rsidP="006D41E4">
      <w:pPr>
        <w:spacing w:before="120"/>
        <w:jc w:val="right"/>
        <w:rPr>
          <w:i/>
          <w:iCs/>
          <w:sz w:val="22"/>
        </w:rPr>
      </w:pPr>
      <w:r>
        <w:rPr>
          <w:i/>
          <w:iCs/>
          <w:sz w:val="22"/>
        </w:rPr>
        <w:t>4</w:t>
      </w:r>
      <w:r w:rsidR="007B1168" w:rsidRPr="007B1168">
        <w:rPr>
          <w:i/>
          <w:iCs/>
          <w:sz w:val="22"/>
        </w:rPr>
        <w:t>.</w:t>
      </w:r>
      <w:r w:rsidR="006A7486" w:rsidRPr="007B1168">
        <w:rPr>
          <w:i/>
          <w:iCs/>
          <w:sz w:val="22"/>
        </w:rPr>
        <w:t>12. tabula</w:t>
      </w:r>
    </w:p>
    <w:p w14:paraId="092FDA7B" w14:textId="2CC88AB5" w:rsidR="00352729" w:rsidRDefault="006A7486" w:rsidP="00A2016E">
      <w:pPr>
        <w:spacing w:after="0"/>
        <w:jc w:val="center"/>
        <w:rPr>
          <w:b/>
          <w:bCs/>
          <w:sz w:val="22"/>
        </w:rPr>
      </w:pPr>
      <w:r w:rsidRPr="007B1168">
        <w:rPr>
          <w:b/>
          <w:bCs/>
          <w:sz w:val="22"/>
        </w:rPr>
        <w:t>Psihologa pakalpojuma saņēmušo personu skaits</w:t>
      </w:r>
    </w:p>
    <w:p w14:paraId="0559576B" w14:textId="77777777" w:rsidR="00F70809" w:rsidRPr="007B1168" w:rsidRDefault="00F70809" w:rsidP="00A2016E">
      <w:pPr>
        <w:spacing w:after="0"/>
        <w:jc w:val="center"/>
        <w:rPr>
          <w:b/>
          <w:bCs/>
          <w:sz w:val="22"/>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850"/>
        <w:gridCol w:w="851"/>
        <w:gridCol w:w="861"/>
      </w:tblGrid>
      <w:tr w:rsidR="00352729" w:rsidRPr="00210018" w14:paraId="1BAFC13B" w14:textId="77777777" w:rsidTr="00E858BA">
        <w:trPr>
          <w:jc w:val="center"/>
        </w:trPr>
        <w:tc>
          <w:tcPr>
            <w:tcW w:w="6516" w:type="dxa"/>
            <w:shd w:val="clear" w:color="auto" w:fill="DAE9F7" w:themeFill="text2" w:themeFillTint="1A"/>
          </w:tcPr>
          <w:p w14:paraId="0BDD694B" w14:textId="756757CD" w:rsidR="00352729" w:rsidRPr="00E858BA" w:rsidRDefault="00352729" w:rsidP="00210018">
            <w:pPr>
              <w:jc w:val="center"/>
              <w:rPr>
                <w:color w:val="auto"/>
                <w:szCs w:val="24"/>
                <w:highlight w:val="lightGray"/>
              </w:rPr>
            </w:pPr>
          </w:p>
        </w:tc>
        <w:tc>
          <w:tcPr>
            <w:tcW w:w="850" w:type="dxa"/>
            <w:shd w:val="clear" w:color="auto" w:fill="DAE9F7" w:themeFill="text2" w:themeFillTint="1A"/>
          </w:tcPr>
          <w:p w14:paraId="481D1619" w14:textId="26A656C0" w:rsidR="00352729" w:rsidRPr="00E858BA" w:rsidRDefault="00352729" w:rsidP="00210018">
            <w:pPr>
              <w:jc w:val="center"/>
              <w:rPr>
                <w:b/>
                <w:bCs/>
                <w:color w:val="auto"/>
                <w:szCs w:val="24"/>
              </w:rPr>
            </w:pPr>
            <w:r w:rsidRPr="00E858BA">
              <w:rPr>
                <w:b/>
                <w:bCs/>
                <w:color w:val="auto"/>
                <w:szCs w:val="24"/>
              </w:rPr>
              <w:t>2022</w:t>
            </w:r>
          </w:p>
        </w:tc>
        <w:tc>
          <w:tcPr>
            <w:tcW w:w="851" w:type="dxa"/>
            <w:shd w:val="clear" w:color="auto" w:fill="DAE9F7" w:themeFill="text2" w:themeFillTint="1A"/>
          </w:tcPr>
          <w:p w14:paraId="1EE58B3C" w14:textId="565ABFC4" w:rsidR="00352729" w:rsidRPr="00E858BA" w:rsidRDefault="00352729" w:rsidP="00210018">
            <w:pPr>
              <w:jc w:val="center"/>
              <w:rPr>
                <w:b/>
                <w:bCs/>
                <w:color w:val="auto"/>
                <w:szCs w:val="24"/>
              </w:rPr>
            </w:pPr>
            <w:r w:rsidRPr="00E858BA">
              <w:rPr>
                <w:b/>
                <w:bCs/>
                <w:color w:val="auto"/>
                <w:szCs w:val="24"/>
              </w:rPr>
              <w:t>2023</w:t>
            </w:r>
          </w:p>
        </w:tc>
        <w:tc>
          <w:tcPr>
            <w:tcW w:w="861" w:type="dxa"/>
            <w:shd w:val="clear" w:color="auto" w:fill="DAE9F7" w:themeFill="text2" w:themeFillTint="1A"/>
          </w:tcPr>
          <w:p w14:paraId="671B4194" w14:textId="727BAEFF" w:rsidR="00352729" w:rsidRPr="00E858BA" w:rsidRDefault="00352729" w:rsidP="00210018">
            <w:pPr>
              <w:jc w:val="center"/>
              <w:rPr>
                <w:b/>
                <w:bCs/>
                <w:color w:val="auto"/>
                <w:szCs w:val="24"/>
              </w:rPr>
            </w:pPr>
            <w:r w:rsidRPr="00E858BA">
              <w:rPr>
                <w:b/>
                <w:bCs/>
                <w:color w:val="auto"/>
                <w:szCs w:val="24"/>
              </w:rPr>
              <w:t>2024</w:t>
            </w:r>
          </w:p>
        </w:tc>
      </w:tr>
      <w:tr w:rsidR="00352729" w:rsidRPr="00210018" w14:paraId="40CB02D6" w14:textId="77777777" w:rsidTr="00E858BA">
        <w:trPr>
          <w:jc w:val="center"/>
        </w:trPr>
        <w:tc>
          <w:tcPr>
            <w:tcW w:w="6516" w:type="dxa"/>
          </w:tcPr>
          <w:p w14:paraId="4094AE94" w14:textId="18A05780" w:rsidR="00352729" w:rsidRPr="00E858BA" w:rsidRDefault="00352729" w:rsidP="00E858BA">
            <w:pPr>
              <w:jc w:val="left"/>
              <w:rPr>
                <w:szCs w:val="24"/>
              </w:rPr>
            </w:pPr>
            <w:r w:rsidRPr="00E858BA">
              <w:rPr>
                <w:szCs w:val="24"/>
              </w:rPr>
              <w:t>Personu skaits, kas saņēm</w:t>
            </w:r>
            <w:r w:rsidR="00F70809">
              <w:rPr>
                <w:szCs w:val="24"/>
              </w:rPr>
              <w:t>a</w:t>
            </w:r>
            <w:r w:rsidRPr="00E858BA">
              <w:rPr>
                <w:szCs w:val="24"/>
              </w:rPr>
              <w:t xml:space="preserve"> psihologa pakalpojumu</w:t>
            </w:r>
          </w:p>
        </w:tc>
        <w:tc>
          <w:tcPr>
            <w:tcW w:w="850" w:type="dxa"/>
          </w:tcPr>
          <w:p w14:paraId="22FA3BCF" w14:textId="7A0A434A" w:rsidR="00352729" w:rsidRPr="00E858BA" w:rsidRDefault="00352729" w:rsidP="00210018">
            <w:pPr>
              <w:ind w:left="510" w:hanging="510"/>
              <w:jc w:val="center"/>
              <w:rPr>
                <w:szCs w:val="24"/>
              </w:rPr>
            </w:pPr>
            <w:r w:rsidRPr="00E858BA">
              <w:rPr>
                <w:szCs w:val="24"/>
              </w:rPr>
              <w:t>76</w:t>
            </w:r>
          </w:p>
        </w:tc>
        <w:tc>
          <w:tcPr>
            <w:tcW w:w="851" w:type="dxa"/>
          </w:tcPr>
          <w:p w14:paraId="74D53815" w14:textId="663BFA28" w:rsidR="00352729" w:rsidRPr="00E858BA" w:rsidRDefault="00352729" w:rsidP="00210018">
            <w:pPr>
              <w:jc w:val="center"/>
              <w:rPr>
                <w:szCs w:val="24"/>
              </w:rPr>
            </w:pPr>
            <w:r w:rsidRPr="00E858BA">
              <w:rPr>
                <w:szCs w:val="24"/>
              </w:rPr>
              <w:t>89</w:t>
            </w:r>
          </w:p>
        </w:tc>
        <w:tc>
          <w:tcPr>
            <w:tcW w:w="861" w:type="dxa"/>
          </w:tcPr>
          <w:p w14:paraId="32D56D33" w14:textId="556C8DF8" w:rsidR="00352729" w:rsidRPr="00E858BA" w:rsidRDefault="00352729" w:rsidP="00210018">
            <w:pPr>
              <w:jc w:val="center"/>
              <w:rPr>
                <w:szCs w:val="24"/>
              </w:rPr>
            </w:pPr>
            <w:r w:rsidRPr="00E858BA">
              <w:rPr>
                <w:szCs w:val="24"/>
              </w:rPr>
              <w:t>134</w:t>
            </w:r>
          </w:p>
        </w:tc>
      </w:tr>
    </w:tbl>
    <w:p w14:paraId="10B2D806" w14:textId="77777777" w:rsidR="006A7486" w:rsidRDefault="006A7486" w:rsidP="00352729">
      <w:pPr>
        <w:rPr>
          <w:szCs w:val="24"/>
        </w:rPr>
      </w:pPr>
    </w:p>
    <w:p w14:paraId="673248E0" w14:textId="063FAE44" w:rsidR="00352729" w:rsidRPr="00AF47F9" w:rsidRDefault="00352729" w:rsidP="00352729">
      <w:pPr>
        <w:tabs>
          <w:tab w:val="num" w:pos="720"/>
        </w:tabs>
        <w:rPr>
          <w:szCs w:val="24"/>
        </w:rPr>
      </w:pPr>
      <w:r w:rsidRPr="00AF47F9">
        <w:rPr>
          <w:szCs w:val="24"/>
        </w:rPr>
        <w:t xml:space="preserve">Psihologa pakalpojumu saņēmēju skaits pieaug vairāku savstarpēji saistītu iemeslu dēļ, kas atspoguļo gan sociālās pārmaiņas, gan pieaugošu izpratni par garīgo veselību. Cilvēki arvien vairāk apzinās, ka emocionālās un psiholoģiskās grūtības ir dzīves </w:t>
      </w:r>
      <w:r w:rsidR="00A2016E">
        <w:rPr>
          <w:szCs w:val="24"/>
        </w:rPr>
        <w:t>sastāv</w:t>
      </w:r>
      <w:r w:rsidRPr="00AF47F9">
        <w:rPr>
          <w:szCs w:val="24"/>
        </w:rPr>
        <w:t xml:space="preserve">daļa. Samazinās </w:t>
      </w:r>
      <w:proofErr w:type="spellStart"/>
      <w:r w:rsidRPr="00AF47F9">
        <w:rPr>
          <w:szCs w:val="24"/>
        </w:rPr>
        <w:t>stigmatizācija</w:t>
      </w:r>
      <w:proofErr w:type="spellEnd"/>
      <w:r w:rsidRPr="00AF47F9">
        <w:rPr>
          <w:szCs w:val="24"/>
        </w:rPr>
        <w:t xml:space="preserve">, jo iepriekš psihologa apmeklējumu bieži uzskatīja par kaut ko apkaunojošu. Mūsdienās tas kļūst par ierastu praksi, īpaši jaunākajās paaudzēs, kuras ir atvērtākas runāt par savām izjūtām un problēmām. Mūsdienu dzīvesveids – hronisks stress, informācijas pārslodze, darba un privātās dzīves </w:t>
      </w:r>
      <w:proofErr w:type="spellStart"/>
      <w:r w:rsidR="00A2016E">
        <w:rPr>
          <w:szCs w:val="24"/>
        </w:rPr>
        <w:t>dis</w:t>
      </w:r>
      <w:r w:rsidRPr="00AF47F9">
        <w:rPr>
          <w:szCs w:val="24"/>
        </w:rPr>
        <w:t>balanss</w:t>
      </w:r>
      <w:proofErr w:type="spellEnd"/>
      <w:r w:rsidRPr="00AF47F9">
        <w:rPr>
          <w:szCs w:val="24"/>
        </w:rPr>
        <w:t xml:space="preserve"> – bieži rada emocionālu izsīkumu, trauksmi vai depresijas simptomus, kas veicina psiholoģiskās palīdzības meklēšanu. Covid-19 pandēmija, karadarbība</w:t>
      </w:r>
      <w:r w:rsidR="00A2016E">
        <w:rPr>
          <w:szCs w:val="24"/>
        </w:rPr>
        <w:t xml:space="preserve"> Ukrainā</w:t>
      </w:r>
      <w:r w:rsidRPr="00AF47F9">
        <w:rPr>
          <w:szCs w:val="24"/>
        </w:rPr>
        <w:t>, ekonomiskā nenoteiktība ir palielināj</w:t>
      </w:r>
      <w:r w:rsidR="00A2016E">
        <w:rPr>
          <w:szCs w:val="24"/>
        </w:rPr>
        <w:t>usi</w:t>
      </w:r>
      <w:r w:rsidRPr="00AF47F9">
        <w:rPr>
          <w:szCs w:val="24"/>
        </w:rPr>
        <w:t xml:space="preserve"> cilvēku trauksmi, vientulību un psiholoģisko slodzi, tādējādi palielinot pieprasījumu pēc psiholoģiskā atbalsta. Pieprasījuma pieaugums liecina par sabiedrības pieaugošo vajadzību pēc pieejama un profesionāla psiholoģiskā atbalsta, īpaši krīzes</w:t>
      </w:r>
      <w:r w:rsidR="003400B3">
        <w:rPr>
          <w:szCs w:val="24"/>
        </w:rPr>
        <w:t xml:space="preserve"> apstākļos</w:t>
      </w:r>
      <w:r w:rsidRPr="00AF47F9">
        <w:rPr>
          <w:szCs w:val="24"/>
        </w:rPr>
        <w:t xml:space="preserve">. Tas </w:t>
      </w:r>
      <w:r w:rsidR="003400B3">
        <w:rPr>
          <w:szCs w:val="24"/>
        </w:rPr>
        <w:t>parāda</w:t>
      </w:r>
      <w:r w:rsidRPr="00AF47F9">
        <w:rPr>
          <w:szCs w:val="24"/>
        </w:rPr>
        <w:t xml:space="preserve"> nepieciešamību stiprināt psiholoģisko pakalpojumu kapacitāti, lai nodrošinātu savlaicīgu palīdzību un veicinātu ģimeņu labklājību ilgtermiņā.</w:t>
      </w:r>
    </w:p>
    <w:p w14:paraId="0F22B157" w14:textId="282561F7" w:rsidR="00352729" w:rsidRPr="00AF47F9" w:rsidRDefault="002F38DE" w:rsidP="00352729">
      <w:pPr>
        <w:rPr>
          <w:szCs w:val="24"/>
        </w:rPr>
      </w:pPr>
      <w:r w:rsidRPr="002F38DE">
        <w:rPr>
          <w:szCs w:val="24"/>
        </w:rPr>
        <w:t>Lai gan pašvaldībā kopumā ir vispārēji labvēlīga ekonomiskā un sociālā vide</w:t>
      </w:r>
      <w:r w:rsidR="00352729" w:rsidRPr="002F38DE">
        <w:rPr>
          <w:szCs w:val="24"/>
        </w:rPr>
        <w:t>,</w:t>
      </w:r>
      <w:r w:rsidR="00352729" w:rsidRPr="00AF47F9">
        <w:rPr>
          <w:szCs w:val="24"/>
        </w:rPr>
        <w:t xml:space="preserve"> joprojām tiek konstatētas ģimenes, kurām nepieciešams intensīvāks sociālais atbalsts, tostarp </w:t>
      </w:r>
      <w:r w:rsidR="00352729" w:rsidRPr="002F483E">
        <w:rPr>
          <w:szCs w:val="24"/>
          <w:u w:val="single"/>
        </w:rPr>
        <w:t>ģimenes asistenta pakalpojums</w:t>
      </w:r>
      <w:r w:rsidR="00352729" w:rsidRPr="00AF47F9">
        <w:rPr>
          <w:szCs w:val="24"/>
        </w:rPr>
        <w:t xml:space="preserve">. </w:t>
      </w:r>
    </w:p>
    <w:p w14:paraId="40FA02AA" w14:textId="42D968AA" w:rsidR="00352729" w:rsidRPr="00AF47F9" w:rsidRDefault="00352729" w:rsidP="00352729">
      <w:pPr>
        <w:rPr>
          <w:szCs w:val="24"/>
        </w:rPr>
      </w:pPr>
      <w:r w:rsidRPr="00AF47F9">
        <w:rPr>
          <w:iCs/>
          <w:szCs w:val="24"/>
        </w:rPr>
        <w:t>Ģimenes asistenta pakalpojums</w:t>
      </w:r>
      <w:r w:rsidRPr="00AF47F9">
        <w:rPr>
          <w:szCs w:val="24"/>
        </w:rPr>
        <w:t xml:space="preserve"> tiek nodrošināts personai vai ģimenei, kuru spējas sociāli funkcionēt un iekļauties sabiedrībā dažādu sociālu, garīgu, darbnespējas, invaliditātes, pēc brīvības atņemšanas soda izciešanas, atkarības, vardarbības vai  nabadzības un citu faktoru izraisīto negatīvo sociālo seku dēļ ir apgrūtinātas, </w:t>
      </w:r>
      <w:r w:rsidR="00E44056">
        <w:rPr>
          <w:szCs w:val="24"/>
        </w:rPr>
        <w:t xml:space="preserve">un </w:t>
      </w:r>
      <w:r w:rsidRPr="00AF47F9">
        <w:rPr>
          <w:szCs w:val="24"/>
        </w:rPr>
        <w:t>kur</w:t>
      </w:r>
      <w:r w:rsidR="00B33CA4">
        <w:rPr>
          <w:szCs w:val="24"/>
        </w:rPr>
        <w:t>ā</w:t>
      </w:r>
      <w:r w:rsidRPr="00AF47F9">
        <w:rPr>
          <w:szCs w:val="24"/>
        </w:rPr>
        <w:t xml:space="preserve">m saskaņā ar sociālā darba speciālista sniegto atzinumu nepieciešams ģimenes asistenta pakalpojums. </w:t>
      </w:r>
    </w:p>
    <w:p w14:paraId="5245061A" w14:textId="1FE38C39" w:rsidR="00352729" w:rsidRPr="00AF47F9" w:rsidRDefault="00352729" w:rsidP="00352729">
      <w:pPr>
        <w:rPr>
          <w:szCs w:val="24"/>
        </w:rPr>
      </w:pPr>
      <w:r w:rsidRPr="00AF47F9">
        <w:rPr>
          <w:szCs w:val="24"/>
        </w:rPr>
        <w:t>Pakalpojums ir ļoti nozīmīgs ģimenes pozitīvai funkcionēšanai. Ģimenē ir svarīg</w:t>
      </w:r>
      <w:r w:rsidR="00B33CA4">
        <w:rPr>
          <w:szCs w:val="24"/>
        </w:rPr>
        <w:t>a</w:t>
      </w:r>
      <w:r w:rsidRPr="00AF47F9">
        <w:rPr>
          <w:szCs w:val="24"/>
        </w:rPr>
        <w:t xml:space="preserve"> sociālo prasmju īstenošana gan savā mikro vidē, gan socializējoties sabiedrībā. Ģimenes asistents ir speciālists, kurš ģimenē var iemācīt praktiskās lietas, būt līdzās, apmeklējot dažādas institūcijas, iedrošināt vecākus uzdrīkstēties īstenot savus mērķus, palīdz</w:t>
      </w:r>
      <w:r w:rsidR="00B33CA4">
        <w:rPr>
          <w:szCs w:val="24"/>
        </w:rPr>
        <w:t>ēt</w:t>
      </w:r>
      <w:r w:rsidRPr="00AF47F9">
        <w:rPr>
          <w:szCs w:val="24"/>
        </w:rPr>
        <w:t xml:space="preserve"> saskatīt katra ģimenes locekļa personīgos resursus.</w:t>
      </w:r>
    </w:p>
    <w:p w14:paraId="3D080530" w14:textId="5A76978C" w:rsidR="00352729" w:rsidRPr="00AF47F9" w:rsidRDefault="00352729" w:rsidP="00352729">
      <w:pPr>
        <w:spacing w:after="0"/>
        <w:rPr>
          <w:szCs w:val="24"/>
        </w:rPr>
      </w:pPr>
      <w:r w:rsidRPr="00AF47F9">
        <w:rPr>
          <w:szCs w:val="24"/>
        </w:rPr>
        <w:lastRenderedPageBreak/>
        <w:t xml:space="preserve">Pārskata periodā ģimenes asistenta pakalpojuma saņēmušo ģimeņu skaits ir apkopots </w:t>
      </w:r>
      <w:r w:rsidR="00F70809">
        <w:rPr>
          <w:szCs w:val="24"/>
        </w:rPr>
        <w:t>4</w:t>
      </w:r>
      <w:r w:rsidR="00210018">
        <w:rPr>
          <w:szCs w:val="24"/>
        </w:rPr>
        <w:t>.</w:t>
      </w:r>
      <w:r w:rsidR="006A7486" w:rsidRPr="006A7486">
        <w:rPr>
          <w:szCs w:val="24"/>
        </w:rPr>
        <w:t>13</w:t>
      </w:r>
      <w:r w:rsidRPr="006A7486">
        <w:rPr>
          <w:szCs w:val="24"/>
        </w:rPr>
        <w:t>.tabulā.</w:t>
      </w:r>
      <w:r w:rsidRPr="00AF47F9">
        <w:rPr>
          <w:szCs w:val="24"/>
        </w:rPr>
        <w:t xml:space="preserve"> </w:t>
      </w:r>
    </w:p>
    <w:p w14:paraId="77BBD1EF" w14:textId="12A0B65F" w:rsidR="00352729" w:rsidRPr="00210018" w:rsidRDefault="00F70809" w:rsidP="006D41E4">
      <w:pPr>
        <w:spacing w:before="120"/>
        <w:jc w:val="right"/>
        <w:rPr>
          <w:i/>
          <w:iCs/>
          <w:sz w:val="22"/>
        </w:rPr>
      </w:pPr>
      <w:r>
        <w:rPr>
          <w:i/>
          <w:iCs/>
          <w:sz w:val="22"/>
        </w:rPr>
        <w:t>4</w:t>
      </w:r>
      <w:r w:rsidR="00210018" w:rsidRPr="00210018">
        <w:rPr>
          <w:i/>
          <w:iCs/>
          <w:sz w:val="22"/>
        </w:rPr>
        <w:t>.</w:t>
      </w:r>
      <w:r w:rsidR="006A7486" w:rsidRPr="00210018">
        <w:rPr>
          <w:i/>
          <w:iCs/>
          <w:sz w:val="22"/>
        </w:rPr>
        <w:t>13. tabula</w:t>
      </w:r>
    </w:p>
    <w:p w14:paraId="1BDF44A7" w14:textId="4EA3CDC1" w:rsidR="006A7486" w:rsidRDefault="006A7486" w:rsidP="00B33CA4">
      <w:pPr>
        <w:spacing w:after="0"/>
        <w:jc w:val="center"/>
        <w:rPr>
          <w:b/>
          <w:bCs/>
          <w:sz w:val="22"/>
        </w:rPr>
      </w:pPr>
      <w:r w:rsidRPr="00210018">
        <w:rPr>
          <w:b/>
          <w:bCs/>
          <w:sz w:val="22"/>
        </w:rPr>
        <w:t>Ģimenes asistenta pakalpojuma saņēmušo ģimeņu skaits</w:t>
      </w:r>
    </w:p>
    <w:p w14:paraId="3CFDEC58" w14:textId="77777777" w:rsidR="00F70809" w:rsidRPr="00210018" w:rsidRDefault="00F70809" w:rsidP="00B33CA4">
      <w:pPr>
        <w:spacing w:after="0"/>
        <w:jc w:val="center"/>
        <w:rPr>
          <w:b/>
          <w:bCs/>
          <w:i/>
          <w:iCs/>
          <w:sz w:val="2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850"/>
        <w:gridCol w:w="851"/>
        <w:gridCol w:w="850"/>
      </w:tblGrid>
      <w:tr w:rsidR="00352729" w:rsidRPr="00AF47F9" w14:paraId="52735F89" w14:textId="77777777" w:rsidTr="00E858BA">
        <w:tc>
          <w:tcPr>
            <w:tcW w:w="6516" w:type="dxa"/>
            <w:shd w:val="clear" w:color="auto" w:fill="DAE9F7" w:themeFill="text2" w:themeFillTint="1A"/>
          </w:tcPr>
          <w:p w14:paraId="7B71B34F" w14:textId="3A810C31" w:rsidR="00352729" w:rsidRPr="00E858BA" w:rsidRDefault="00352729" w:rsidP="00210018">
            <w:pPr>
              <w:jc w:val="center"/>
              <w:rPr>
                <w:sz w:val="22"/>
                <w:highlight w:val="lightGray"/>
              </w:rPr>
            </w:pPr>
          </w:p>
        </w:tc>
        <w:tc>
          <w:tcPr>
            <w:tcW w:w="850" w:type="dxa"/>
            <w:shd w:val="clear" w:color="auto" w:fill="DAE9F7" w:themeFill="text2" w:themeFillTint="1A"/>
          </w:tcPr>
          <w:p w14:paraId="53F8D6B5" w14:textId="1380FB24" w:rsidR="00352729" w:rsidRPr="00E858BA" w:rsidRDefault="00352729" w:rsidP="00210018">
            <w:pPr>
              <w:jc w:val="center"/>
              <w:rPr>
                <w:b/>
                <w:bCs/>
                <w:color w:val="auto"/>
                <w:sz w:val="22"/>
              </w:rPr>
            </w:pPr>
            <w:r w:rsidRPr="00E858BA">
              <w:rPr>
                <w:b/>
                <w:bCs/>
                <w:color w:val="auto"/>
                <w:sz w:val="22"/>
              </w:rPr>
              <w:t>2022</w:t>
            </w:r>
          </w:p>
        </w:tc>
        <w:tc>
          <w:tcPr>
            <w:tcW w:w="851" w:type="dxa"/>
            <w:shd w:val="clear" w:color="auto" w:fill="DAE9F7" w:themeFill="text2" w:themeFillTint="1A"/>
          </w:tcPr>
          <w:p w14:paraId="0C51C515" w14:textId="75849E14" w:rsidR="00352729" w:rsidRPr="00E858BA" w:rsidRDefault="00352729" w:rsidP="00210018">
            <w:pPr>
              <w:jc w:val="center"/>
              <w:rPr>
                <w:b/>
                <w:bCs/>
                <w:color w:val="auto"/>
                <w:sz w:val="22"/>
              </w:rPr>
            </w:pPr>
            <w:r w:rsidRPr="00E858BA">
              <w:rPr>
                <w:b/>
                <w:bCs/>
                <w:color w:val="auto"/>
                <w:sz w:val="22"/>
              </w:rPr>
              <w:t>202</w:t>
            </w:r>
            <w:r w:rsidR="00210018" w:rsidRPr="00E858BA">
              <w:rPr>
                <w:b/>
                <w:bCs/>
                <w:color w:val="auto"/>
                <w:sz w:val="22"/>
              </w:rPr>
              <w:t>3</w:t>
            </w:r>
          </w:p>
        </w:tc>
        <w:tc>
          <w:tcPr>
            <w:tcW w:w="850" w:type="dxa"/>
            <w:shd w:val="clear" w:color="auto" w:fill="DAE9F7" w:themeFill="text2" w:themeFillTint="1A"/>
          </w:tcPr>
          <w:p w14:paraId="38027C9D" w14:textId="7BB166AA" w:rsidR="00352729" w:rsidRPr="00E858BA" w:rsidRDefault="00352729" w:rsidP="00210018">
            <w:pPr>
              <w:jc w:val="center"/>
              <w:rPr>
                <w:b/>
                <w:bCs/>
                <w:color w:val="auto"/>
                <w:sz w:val="22"/>
              </w:rPr>
            </w:pPr>
            <w:r w:rsidRPr="00E858BA">
              <w:rPr>
                <w:b/>
                <w:bCs/>
                <w:color w:val="auto"/>
                <w:sz w:val="22"/>
              </w:rPr>
              <w:t>2024</w:t>
            </w:r>
          </w:p>
        </w:tc>
      </w:tr>
      <w:tr w:rsidR="00352729" w:rsidRPr="00AF47F9" w14:paraId="7F51BB08" w14:textId="77777777" w:rsidTr="00E858BA">
        <w:tc>
          <w:tcPr>
            <w:tcW w:w="6516" w:type="dxa"/>
          </w:tcPr>
          <w:p w14:paraId="2F24F611" w14:textId="03BD77B1" w:rsidR="00352729" w:rsidRPr="00E858BA" w:rsidRDefault="00352729" w:rsidP="00E858BA">
            <w:pPr>
              <w:jc w:val="left"/>
              <w:rPr>
                <w:sz w:val="22"/>
              </w:rPr>
            </w:pPr>
            <w:r w:rsidRPr="00E858BA">
              <w:rPr>
                <w:sz w:val="22"/>
              </w:rPr>
              <w:t>Ģimenes, k</w:t>
            </w:r>
            <w:r w:rsidR="00B33CA4" w:rsidRPr="00E858BA">
              <w:rPr>
                <w:sz w:val="22"/>
              </w:rPr>
              <w:t>uras</w:t>
            </w:r>
            <w:r w:rsidRPr="00E858BA">
              <w:rPr>
                <w:sz w:val="22"/>
              </w:rPr>
              <w:t xml:space="preserve"> saņēm</w:t>
            </w:r>
            <w:r w:rsidR="00F66F14">
              <w:rPr>
                <w:sz w:val="22"/>
              </w:rPr>
              <w:t>a</w:t>
            </w:r>
            <w:r w:rsidRPr="00E858BA">
              <w:rPr>
                <w:sz w:val="22"/>
              </w:rPr>
              <w:t xml:space="preserve"> ģime</w:t>
            </w:r>
            <w:r w:rsidR="00B33CA4" w:rsidRPr="00E858BA">
              <w:rPr>
                <w:sz w:val="22"/>
              </w:rPr>
              <w:t>nes</w:t>
            </w:r>
            <w:r w:rsidRPr="00E858BA">
              <w:rPr>
                <w:sz w:val="22"/>
              </w:rPr>
              <w:t xml:space="preserve"> asistenta pakalpojumu</w:t>
            </w:r>
          </w:p>
        </w:tc>
        <w:tc>
          <w:tcPr>
            <w:tcW w:w="850" w:type="dxa"/>
          </w:tcPr>
          <w:p w14:paraId="3800C836" w14:textId="77777777" w:rsidR="00352729" w:rsidRPr="00E858BA" w:rsidRDefault="00352729" w:rsidP="00210018">
            <w:pPr>
              <w:ind w:left="510" w:hanging="510"/>
              <w:jc w:val="center"/>
              <w:rPr>
                <w:sz w:val="22"/>
              </w:rPr>
            </w:pPr>
            <w:r w:rsidRPr="00E858BA">
              <w:rPr>
                <w:sz w:val="22"/>
              </w:rPr>
              <w:t>2</w:t>
            </w:r>
          </w:p>
        </w:tc>
        <w:tc>
          <w:tcPr>
            <w:tcW w:w="851" w:type="dxa"/>
          </w:tcPr>
          <w:p w14:paraId="110D97E3" w14:textId="77777777" w:rsidR="00352729" w:rsidRPr="00E858BA" w:rsidRDefault="00352729" w:rsidP="00210018">
            <w:pPr>
              <w:jc w:val="center"/>
              <w:rPr>
                <w:sz w:val="22"/>
              </w:rPr>
            </w:pPr>
            <w:r w:rsidRPr="00E858BA">
              <w:rPr>
                <w:sz w:val="22"/>
              </w:rPr>
              <w:t>3</w:t>
            </w:r>
          </w:p>
        </w:tc>
        <w:tc>
          <w:tcPr>
            <w:tcW w:w="850" w:type="dxa"/>
          </w:tcPr>
          <w:p w14:paraId="518891E4" w14:textId="77777777" w:rsidR="00352729" w:rsidRPr="00E858BA" w:rsidRDefault="00352729" w:rsidP="00210018">
            <w:pPr>
              <w:jc w:val="center"/>
              <w:rPr>
                <w:sz w:val="22"/>
              </w:rPr>
            </w:pPr>
            <w:r w:rsidRPr="00E858BA">
              <w:rPr>
                <w:sz w:val="22"/>
              </w:rPr>
              <w:t>18</w:t>
            </w:r>
          </w:p>
        </w:tc>
      </w:tr>
    </w:tbl>
    <w:p w14:paraId="3AA6F917" w14:textId="77777777" w:rsidR="006A7486" w:rsidRDefault="006A7486" w:rsidP="00352729">
      <w:pPr>
        <w:rPr>
          <w:szCs w:val="24"/>
        </w:rPr>
      </w:pPr>
    </w:p>
    <w:p w14:paraId="35CA553B" w14:textId="6758B0BB" w:rsidR="00352729" w:rsidRPr="00AF47F9" w:rsidRDefault="00352729" w:rsidP="00352729">
      <w:pPr>
        <w:rPr>
          <w:szCs w:val="24"/>
        </w:rPr>
      </w:pPr>
      <w:r w:rsidRPr="00AF47F9">
        <w:rPr>
          <w:szCs w:val="24"/>
        </w:rPr>
        <w:t>Šo ģimeņu problēmas visbiežāk nav tieši saistītas ar finansiālo līdzekļu trūkumu, bet gan ar vecāku ierobežotām prasmēm organizēt sadzīvi, veikt bērnu aprūpi un nodrošināt stabilu, bērna attīstībai labvēlīgu vidi. Bieži vien ģimenēs novērojamas grūtības ikdienas rutīnas uzturēšanā – mājokļa uzturēšanā kārtībā, bērnu ēdināšanā, mācību procesa atbalstīšanā, kā arī robežu noteikšanā un konsekventā audzināšanā. Tiek identificēta zema vecāku motivācija, prasme plānot un pieņemt atbildīgus lēmumus, kā arī nespēja savlaicīgi atpazīt un risināt problēmas.</w:t>
      </w:r>
    </w:p>
    <w:p w14:paraId="333269B6" w14:textId="1EF9E69E" w:rsidR="00352729" w:rsidRPr="00AF47F9" w:rsidRDefault="0049010C" w:rsidP="00352729">
      <w:pPr>
        <w:rPr>
          <w:szCs w:val="24"/>
        </w:rPr>
      </w:pPr>
      <w:r>
        <w:rPr>
          <w:szCs w:val="24"/>
        </w:rPr>
        <w:t>Ģ</w:t>
      </w:r>
      <w:r w:rsidR="00352729" w:rsidRPr="00AF47F9">
        <w:rPr>
          <w:szCs w:val="24"/>
        </w:rPr>
        <w:t xml:space="preserve">imenes asistents ir būtisks starpposms, kas sniedz praktisku uz sadarbību vērstu atbalstu – palīdz ieviest </w:t>
      </w:r>
      <w:proofErr w:type="spellStart"/>
      <w:r w:rsidR="00352729" w:rsidRPr="00AF47F9">
        <w:rPr>
          <w:szCs w:val="24"/>
        </w:rPr>
        <w:t>strukturētību</w:t>
      </w:r>
      <w:proofErr w:type="spellEnd"/>
      <w:r w:rsidR="00352729" w:rsidRPr="00AF47F9">
        <w:rPr>
          <w:szCs w:val="24"/>
        </w:rPr>
        <w:t xml:space="preserve"> ģimenes ikdienā, attīsta vecāku sociālās un audzināšanas prasmes, kā arī veicina bērnu labklājību.</w:t>
      </w:r>
      <w:r>
        <w:rPr>
          <w:szCs w:val="24"/>
        </w:rPr>
        <w:t xml:space="preserve"> </w:t>
      </w:r>
      <w:r w:rsidR="00352729" w:rsidRPr="00AF47F9">
        <w:rPr>
          <w:szCs w:val="24"/>
        </w:rPr>
        <w:t>Tādējādi ģimenes asistenta pakalpojums ir būtisks preventīvs instruments, kur sociālās problēmas nav tieši saistītas ar ienākumu līmeni, bet bieži – ar prasmju, zināšanu un atbalsta trūkumu ikdienas dzīves pārvaldībā.</w:t>
      </w:r>
    </w:p>
    <w:p w14:paraId="188FE1AE" w14:textId="38B69A58" w:rsidR="00352729" w:rsidRPr="00AF47F9" w:rsidRDefault="00352729" w:rsidP="00352729">
      <w:pPr>
        <w:rPr>
          <w:szCs w:val="24"/>
        </w:rPr>
      </w:pPr>
      <w:r w:rsidRPr="00AF47F9">
        <w:rPr>
          <w:szCs w:val="24"/>
        </w:rPr>
        <w:t>Valsts likumdošanā noteikts, kā sniegt atbalstu vardarbības gadījumos, no prettiesiskām darbībām cietušiem bērniem un pieaugušām personām, gan vardarbības veicējiem. Pakalpojuma piešķiršanas un saņemšanas kārtību nosaka Ministru kabineta 2014.</w:t>
      </w:r>
      <w:r w:rsidR="00F66F14">
        <w:rPr>
          <w:szCs w:val="24"/>
        </w:rPr>
        <w:t xml:space="preserve"> </w:t>
      </w:r>
      <w:r w:rsidRPr="00AF47F9">
        <w:rPr>
          <w:szCs w:val="24"/>
        </w:rPr>
        <w:t>gada 23.</w:t>
      </w:r>
      <w:r w:rsidR="00F66F14">
        <w:rPr>
          <w:szCs w:val="24"/>
        </w:rPr>
        <w:t xml:space="preserve"> </w:t>
      </w:r>
      <w:r w:rsidRPr="00AF47F9">
        <w:rPr>
          <w:szCs w:val="24"/>
        </w:rPr>
        <w:t>decembra noteikumi Nr.</w:t>
      </w:r>
      <w:r w:rsidR="00F66F14">
        <w:rPr>
          <w:szCs w:val="24"/>
        </w:rPr>
        <w:t xml:space="preserve"> </w:t>
      </w:r>
      <w:r w:rsidRPr="00AF47F9">
        <w:rPr>
          <w:szCs w:val="24"/>
        </w:rPr>
        <w:t>790 “</w:t>
      </w:r>
      <w:bookmarkStart w:id="23" w:name="_Hlk197758371"/>
      <w:r w:rsidRPr="00AF47F9">
        <w:rPr>
          <w:szCs w:val="24"/>
        </w:rPr>
        <w:t>Sociālās rehabilitācijas pakalpojumu sniegšanas kārtība no vardarbības cietušām un vardarbību veikušām pilngadīgām personām</w:t>
      </w:r>
      <w:bookmarkEnd w:id="23"/>
      <w:r w:rsidRPr="00AF47F9">
        <w:rPr>
          <w:szCs w:val="24"/>
        </w:rPr>
        <w:t xml:space="preserve">”. Pakalpojums tiek finansēts no valsts budžeta līdzekļiem. </w:t>
      </w:r>
    </w:p>
    <w:p w14:paraId="000AA465" w14:textId="5C24D066" w:rsidR="00352729" w:rsidRPr="00AF47F9" w:rsidRDefault="00352729" w:rsidP="00352729">
      <w:pPr>
        <w:shd w:val="clear" w:color="auto" w:fill="FFFFFF"/>
        <w:rPr>
          <w:szCs w:val="24"/>
        </w:rPr>
      </w:pPr>
      <w:r w:rsidRPr="00AF47F9">
        <w:rPr>
          <w:szCs w:val="24"/>
        </w:rPr>
        <w:t>Pēdējo gadu laikā sabiedrībā ir ievērojami pieaugusi izpratne un atklātība jautājumos, kas saistīti ar vardarbību ģimenē. Sabiedrības informēšanas kampaņas, plašsaziņas līdzekļu iesaiste, profesionāļu apmācības un stingrāka normatīvā regulējuma ieviešana ir veicinājusi to, ka cietušie arvien biežāk atzīst piedzīvoto vardarbību un ir gatavi meklēt palīdzību.</w:t>
      </w:r>
      <w:r w:rsidR="0049010C">
        <w:rPr>
          <w:szCs w:val="24"/>
        </w:rPr>
        <w:t xml:space="preserve"> So</w:t>
      </w:r>
      <w:r w:rsidRPr="00AF47F9">
        <w:rPr>
          <w:szCs w:val="24"/>
        </w:rPr>
        <w:t>ciālā dienesta darbā ir pieaudzis to personu skaits, kas vēršas pēc atbalsta situācijās, kas saistītas ar emocionālu, fizisku, ekonomisku vai psiholoģisku vardarbību ģimenē. Pieaug gan jaunu gadījumu skaits, gan arī sarežģīt</w:t>
      </w:r>
      <w:r w:rsidR="00F66F14">
        <w:rPr>
          <w:szCs w:val="24"/>
        </w:rPr>
        <w:t>as</w:t>
      </w:r>
      <w:r w:rsidR="002F38DE">
        <w:rPr>
          <w:szCs w:val="24"/>
        </w:rPr>
        <w:t xml:space="preserve"> </w:t>
      </w:r>
      <w:r w:rsidR="002F38DE" w:rsidRPr="002F38DE">
        <w:rPr>
          <w:szCs w:val="24"/>
        </w:rPr>
        <w:t>un ilgstoši neatklāt</w:t>
      </w:r>
      <w:r w:rsidR="00F66F14">
        <w:rPr>
          <w:szCs w:val="24"/>
        </w:rPr>
        <w:t>as</w:t>
      </w:r>
      <w:r w:rsidR="002F38DE" w:rsidRPr="002F38DE">
        <w:rPr>
          <w:szCs w:val="24"/>
        </w:rPr>
        <w:t xml:space="preserve"> situācij</w:t>
      </w:r>
      <w:r w:rsidR="00F66F14">
        <w:rPr>
          <w:szCs w:val="24"/>
        </w:rPr>
        <w:t>as</w:t>
      </w:r>
      <w:r w:rsidR="002F38DE" w:rsidRPr="002F38DE">
        <w:rPr>
          <w:szCs w:val="24"/>
        </w:rPr>
        <w:t>.</w:t>
      </w:r>
      <w:r w:rsidR="0049010C">
        <w:rPr>
          <w:szCs w:val="24"/>
        </w:rPr>
        <w:t xml:space="preserve"> </w:t>
      </w:r>
      <w:r w:rsidRPr="00AF47F9">
        <w:rPr>
          <w:szCs w:val="24"/>
        </w:rPr>
        <w:t xml:space="preserve">Palielinājies pieprasījums pēc krīzes intervences, </w:t>
      </w:r>
      <w:proofErr w:type="spellStart"/>
      <w:r w:rsidRPr="00AF47F9">
        <w:rPr>
          <w:szCs w:val="24"/>
        </w:rPr>
        <w:t>psihosociālā</w:t>
      </w:r>
      <w:proofErr w:type="spellEnd"/>
      <w:r w:rsidRPr="00AF47F9">
        <w:rPr>
          <w:szCs w:val="24"/>
        </w:rPr>
        <w:t xml:space="preserve"> atbalsta, </w:t>
      </w:r>
      <w:proofErr w:type="spellStart"/>
      <w:r w:rsidRPr="00AF47F9">
        <w:rPr>
          <w:szCs w:val="24"/>
        </w:rPr>
        <w:t>starpinstitucionālās</w:t>
      </w:r>
      <w:proofErr w:type="spellEnd"/>
      <w:r w:rsidRPr="00AF47F9">
        <w:rPr>
          <w:szCs w:val="24"/>
        </w:rPr>
        <w:t xml:space="preserve"> sadarbības un patvēruma vietām cietušajiem. Sociālajam dienestam </w:t>
      </w:r>
      <w:r w:rsidR="0049010C">
        <w:rPr>
          <w:szCs w:val="24"/>
        </w:rPr>
        <w:t>ir</w:t>
      </w:r>
      <w:r w:rsidRPr="00AF47F9">
        <w:rPr>
          <w:szCs w:val="24"/>
        </w:rPr>
        <w:t xml:space="preserve"> nepiecieš</w:t>
      </w:r>
      <w:r w:rsidR="0049010C">
        <w:rPr>
          <w:szCs w:val="24"/>
        </w:rPr>
        <w:t>ams</w:t>
      </w:r>
      <w:r w:rsidRPr="00AF47F9">
        <w:rPr>
          <w:szCs w:val="24"/>
        </w:rPr>
        <w:t xml:space="preserve"> attīstīt specializētus pakalpojumus, tajā skaitā komandas darbu ar psihologiem, juristiem, bāriņtiesu un policiju, kā arī nodrošināt ilgtspējīgu atbalstu vardarbībā cietušajām personām ceļā uz drošu un stabilu dzīvi.</w:t>
      </w:r>
    </w:p>
    <w:p w14:paraId="33515D6E" w14:textId="060BBF09" w:rsidR="00352729" w:rsidRDefault="00352729" w:rsidP="00352729">
      <w:pPr>
        <w:spacing w:after="0"/>
        <w:rPr>
          <w:szCs w:val="24"/>
        </w:rPr>
      </w:pPr>
      <w:r w:rsidRPr="00AF47F9">
        <w:rPr>
          <w:szCs w:val="24"/>
        </w:rPr>
        <w:t xml:space="preserve">Pārskata periodā Sociālā dienesta nodrošinātie pakalpojumi ir apkopoti </w:t>
      </w:r>
      <w:r w:rsidR="00F66F14">
        <w:rPr>
          <w:szCs w:val="24"/>
        </w:rPr>
        <w:t>4</w:t>
      </w:r>
      <w:r w:rsidR="00210018">
        <w:rPr>
          <w:szCs w:val="24"/>
        </w:rPr>
        <w:t>.</w:t>
      </w:r>
      <w:r w:rsidR="006A7486" w:rsidRPr="006A7486">
        <w:rPr>
          <w:szCs w:val="24"/>
        </w:rPr>
        <w:t>14</w:t>
      </w:r>
      <w:r w:rsidRPr="006A7486">
        <w:rPr>
          <w:szCs w:val="24"/>
        </w:rPr>
        <w:t>.</w:t>
      </w:r>
      <w:r w:rsidR="00F66F14">
        <w:rPr>
          <w:szCs w:val="24"/>
        </w:rPr>
        <w:t xml:space="preserve"> </w:t>
      </w:r>
      <w:r w:rsidRPr="006A7486">
        <w:rPr>
          <w:szCs w:val="24"/>
        </w:rPr>
        <w:t>tabulā.</w:t>
      </w:r>
      <w:r w:rsidRPr="00AF47F9">
        <w:rPr>
          <w:szCs w:val="24"/>
        </w:rPr>
        <w:t xml:space="preserve"> Vardarbībā cietušās pilngadīgās un vardarbību veikušās pilngadīgās personas saņēma sociālās rehabilitācijas pakalpojumu individuālo konsultāciju veidā. </w:t>
      </w:r>
    </w:p>
    <w:p w14:paraId="3376D7D5" w14:textId="0BAC6449" w:rsidR="006A7486" w:rsidRPr="00210018" w:rsidRDefault="00F66F14" w:rsidP="006D41E4">
      <w:pPr>
        <w:spacing w:before="120"/>
        <w:jc w:val="right"/>
        <w:rPr>
          <w:i/>
          <w:iCs/>
          <w:sz w:val="22"/>
        </w:rPr>
      </w:pPr>
      <w:r>
        <w:rPr>
          <w:i/>
          <w:iCs/>
          <w:sz w:val="22"/>
        </w:rPr>
        <w:t>4</w:t>
      </w:r>
      <w:r w:rsidR="00210018">
        <w:rPr>
          <w:i/>
          <w:iCs/>
          <w:sz w:val="22"/>
        </w:rPr>
        <w:t>.</w:t>
      </w:r>
      <w:r w:rsidR="006A7486" w:rsidRPr="00210018">
        <w:rPr>
          <w:i/>
          <w:iCs/>
          <w:sz w:val="22"/>
        </w:rPr>
        <w:t>14. tabula</w:t>
      </w:r>
    </w:p>
    <w:p w14:paraId="537A1B47" w14:textId="5767C0E9" w:rsidR="00352729" w:rsidRDefault="006A7486" w:rsidP="0049010C">
      <w:pPr>
        <w:shd w:val="clear" w:color="auto" w:fill="FFFFFF"/>
        <w:spacing w:after="0"/>
        <w:jc w:val="center"/>
        <w:rPr>
          <w:b/>
          <w:bCs/>
          <w:sz w:val="22"/>
        </w:rPr>
      </w:pPr>
      <w:r w:rsidRPr="00210018">
        <w:rPr>
          <w:b/>
          <w:bCs/>
          <w:sz w:val="22"/>
        </w:rPr>
        <w:t>Sociālās rehabilitācijas pakalpojums vardarbībā cietušām un vardarbību veikušām personām</w:t>
      </w:r>
      <w:r w:rsidR="00F66F14">
        <w:rPr>
          <w:b/>
          <w:bCs/>
          <w:sz w:val="22"/>
        </w:rPr>
        <w:t xml:space="preserve"> </w:t>
      </w:r>
    </w:p>
    <w:p w14:paraId="5FB6940C" w14:textId="77777777" w:rsidR="00F66F14" w:rsidRPr="00210018" w:rsidRDefault="00F66F14" w:rsidP="0049010C">
      <w:pPr>
        <w:shd w:val="clear" w:color="auto" w:fill="FFFFFF"/>
        <w:spacing w:after="0"/>
        <w:jc w:val="center"/>
        <w:rPr>
          <w:b/>
          <w:bCs/>
          <w:sz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850"/>
        <w:gridCol w:w="851"/>
        <w:gridCol w:w="867"/>
      </w:tblGrid>
      <w:tr w:rsidR="00352729" w:rsidRPr="00210018" w14:paraId="3BF1D958" w14:textId="77777777" w:rsidTr="00E858BA">
        <w:trPr>
          <w:jc w:val="center"/>
        </w:trPr>
        <w:tc>
          <w:tcPr>
            <w:tcW w:w="6516" w:type="dxa"/>
            <w:shd w:val="clear" w:color="auto" w:fill="DAE9F7" w:themeFill="text2" w:themeFillTint="1A"/>
          </w:tcPr>
          <w:p w14:paraId="0E7563DD" w14:textId="6F8FF7D8" w:rsidR="00352729" w:rsidRPr="00E858BA" w:rsidRDefault="00352729" w:rsidP="00210018">
            <w:pPr>
              <w:jc w:val="center"/>
              <w:rPr>
                <w:color w:val="auto"/>
                <w:sz w:val="22"/>
                <w:highlight w:val="lightGray"/>
              </w:rPr>
            </w:pPr>
          </w:p>
        </w:tc>
        <w:tc>
          <w:tcPr>
            <w:tcW w:w="850" w:type="dxa"/>
            <w:shd w:val="clear" w:color="auto" w:fill="DAE9F7" w:themeFill="text2" w:themeFillTint="1A"/>
          </w:tcPr>
          <w:p w14:paraId="4884CC6F" w14:textId="26FC5B2D" w:rsidR="00352729" w:rsidRPr="00E858BA" w:rsidRDefault="00352729" w:rsidP="00210018">
            <w:pPr>
              <w:jc w:val="center"/>
              <w:rPr>
                <w:b/>
                <w:bCs/>
                <w:color w:val="auto"/>
                <w:sz w:val="22"/>
              </w:rPr>
            </w:pPr>
            <w:r w:rsidRPr="00E858BA">
              <w:rPr>
                <w:b/>
                <w:bCs/>
                <w:color w:val="auto"/>
                <w:sz w:val="22"/>
              </w:rPr>
              <w:t>2022</w:t>
            </w:r>
          </w:p>
        </w:tc>
        <w:tc>
          <w:tcPr>
            <w:tcW w:w="851" w:type="dxa"/>
            <w:shd w:val="clear" w:color="auto" w:fill="DAE9F7" w:themeFill="text2" w:themeFillTint="1A"/>
          </w:tcPr>
          <w:p w14:paraId="29A38C2D" w14:textId="3A428DB7" w:rsidR="00352729" w:rsidRPr="00E858BA" w:rsidRDefault="00352729" w:rsidP="00210018">
            <w:pPr>
              <w:jc w:val="center"/>
              <w:rPr>
                <w:b/>
                <w:bCs/>
                <w:color w:val="auto"/>
                <w:sz w:val="22"/>
              </w:rPr>
            </w:pPr>
            <w:r w:rsidRPr="00E858BA">
              <w:rPr>
                <w:b/>
                <w:bCs/>
                <w:color w:val="auto"/>
                <w:sz w:val="22"/>
              </w:rPr>
              <w:t>2023</w:t>
            </w:r>
          </w:p>
        </w:tc>
        <w:tc>
          <w:tcPr>
            <w:tcW w:w="867" w:type="dxa"/>
            <w:shd w:val="clear" w:color="auto" w:fill="DAE9F7" w:themeFill="text2" w:themeFillTint="1A"/>
          </w:tcPr>
          <w:p w14:paraId="024569A0" w14:textId="26437116" w:rsidR="00352729" w:rsidRPr="00E858BA" w:rsidRDefault="00352729" w:rsidP="00210018">
            <w:pPr>
              <w:jc w:val="center"/>
              <w:rPr>
                <w:b/>
                <w:bCs/>
                <w:color w:val="auto"/>
                <w:sz w:val="22"/>
              </w:rPr>
            </w:pPr>
            <w:r w:rsidRPr="00E858BA">
              <w:rPr>
                <w:b/>
                <w:bCs/>
                <w:color w:val="auto"/>
                <w:sz w:val="22"/>
              </w:rPr>
              <w:t>2024</w:t>
            </w:r>
          </w:p>
        </w:tc>
      </w:tr>
      <w:tr w:rsidR="00352729" w:rsidRPr="00210018" w14:paraId="1A08B968" w14:textId="77777777" w:rsidTr="00E858BA">
        <w:trPr>
          <w:jc w:val="center"/>
        </w:trPr>
        <w:tc>
          <w:tcPr>
            <w:tcW w:w="6516" w:type="dxa"/>
          </w:tcPr>
          <w:p w14:paraId="482BE3FB" w14:textId="77777777" w:rsidR="00352729" w:rsidRPr="00E858BA" w:rsidRDefault="00352729" w:rsidP="00E858BA">
            <w:pPr>
              <w:jc w:val="left"/>
              <w:rPr>
                <w:sz w:val="22"/>
              </w:rPr>
            </w:pPr>
            <w:r w:rsidRPr="00E858BA">
              <w:rPr>
                <w:sz w:val="22"/>
              </w:rPr>
              <w:t>Vardarbībā cietušas pilngadīgas personas</w:t>
            </w:r>
          </w:p>
        </w:tc>
        <w:tc>
          <w:tcPr>
            <w:tcW w:w="850" w:type="dxa"/>
          </w:tcPr>
          <w:p w14:paraId="56D5EAF3" w14:textId="24BD136E" w:rsidR="00352729" w:rsidRPr="00E858BA" w:rsidRDefault="00B2791D" w:rsidP="00210018">
            <w:pPr>
              <w:ind w:left="510" w:hanging="510"/>
              <w:jc w:val="center"/>
              <w:rPr>
                <w:sz w:val="22"/>
              </w:rPr>
            </w:pPr>
            <w:r w:rsidRPr="00E858BA">
              <w:rPr>
                <w:sz w:val="22"/>
              </w:rPr>
              <w:t>0</w:t>
            </w:r>
          </w:p>
        </w:tc>
        <w:tc>
          <w:tcPr>
            <w:tcW w:w="851" w:type="dxa"/>
          </w:tcPr>
          <w:p w14:paraId="67A35327" w14:textId="77777777" w:rsidR="00352729" w:rsidRPr="00E858BA" w:rsidRDefault="00352729" w:rsidP="00210018">
            <w:pPr>
              <w:jc w:val="center"/>
              <w:rPr>
                <w:sz w:val="22"/>
              </w:rPr>
            </w:pPr>
            <w:r w:rsidRPr="00E858BA">
              <w:rPr>
                <w:sz w:val="22"/>
              </w:rPr>
              <w:t>3</w:t>
            </w:r>
          </w:p>
        </w:tc>
        <w:tc>
          <w:tcPr>
            <w:tcW w:w="867" w:type="dxa"/>
          </w:tcPr>
          <w:p w14:paraId="7FB9E810" w14:textId="77777777" w:rsidR="00352729" w:rsidRPr="00E858BA" w:rsidRDefault="00352729" w:rsidP="00210018">
            <w:pPr>
              <w:jc w:val="center"/>
              <w:rPr>
                <w:sz w:val="22"/>
              </w:rPr>
            </w:pPr>
            <w:r w:rsidRPr="00E858BA">
              <w:rPr>
                <w:sz w:val="22"/>
              </w:rPr>
              <w:t>7</w:t>
            </w:r>
          </w:p>
        </w:tc>
      </w:tr>
      <w:tr w:rsidR="00352729" w:rsidRPr="00210018" w14:paraId="25408FDC" w14:textId="77777777" w:rsidTr="00E858BA">
        <w:trPr>
          <w:jc w:val="center"/>
        </w:trPr>
        <w:tc>
          <w:tcPr>
            <w:tcW w:w="6516" w:type="dxa"/>
          </w:tcPr>
          <w:p w14:paraId="5BBD8D8A" w14:textId="77777777" w:rsidR="00352729" w:rsidRPr="00E858BA" w:rsidRDefault="00352729" w:rsidP="00E858BA">
            <w:pPr>
              <w:jc w:val="left"/>
              <w:rPr>
                <w:sz w:val="22"/>
              </w:rPr>
            </w:pPr>
            <w:r w:rsidRPr="00E858BA">
              <w:rPr>
                <w:sz w:val="22"/>
              </w:rPr>
              <w:t>Vardarbību veikušas pilngadīgas personas</w:t>
            </w:r>
          </w:p>
        </w:tc>
        <w:tc>
          <w:tcPr>
            <w:tcW w:w="850" w:type="dxa"/>
          </w:tcPr>
          <w:p w14:paraId="11EBE145" w14:textId="6B9BD9C3" w:rsidR="00352729" w:rsidRPr="00E858BA" w:rsidRDefault="00B2791D" w:rsidP="00210018">
            <w:pPr>
              <w:jc w:val="center"/>
              <w:rPr>
                <w:sz w:val="22"/>
              </w:rPr>
            </w:pPr>
            <w:r w:rsidRPr="00E858BA">
              <w:rPr>
                <w:sz w:val="22"/>
              </w:rPr>
              <w:t>0</w:t>
            </w:r>
          </w:p>
        </w:tc>
        <w:tc>
          <w:tcPr>
            <w:tcW w:w="851" w:type="dxa"/>
          </w:tcPr>
          <w:p w14:paraId="212DCA64" w14:textId="77777777" w:rsidR="00352729" w:rsidRPr="00E858BA" w:rsidRDefault="00352729" w:rsidP="00210018">
            <w:pPr>
              <w:jc w:val="center"/>
              <w:rPr>
                <w:sz w:val="22"/>
              </w:rPr>
            </w:pPr>
            <w:r w:rsidRPr="00E858BA">
              <w:rPr>
                <w:sz w:val="22"/>
              </w:rPr>
              <w:t>2</w:t>
            </w:r>
          </w:p>
        </w:tc>
        <w:tc>
          <w:tcPr>
            <w:tcW w:w="867" w:type="dxa"/>
          </w:tcPr>
          <w:p w14:paraId="74BA2C40" w14:textId="77777777" w:rsidR="00352729" w:rsidRPr="00E858BA" w:rsidRDefault="00352729" w:rsidP="00210018">
            <w:pPr>
              <w:jc w:val="center"/>
              <w:rPr>
                <w:sz w:val="22"/>
              </w:rPr>
            </w:pPr>
            <w:r w:rsidRPr="00E858BA">
              <w:rPr>
                <w:sz w:val="22"/>
              </w:rPr>
              <w:t>2</w:t>
            </w:r>
          </w:p>
        </w:tc>
      </w:tr>
    </w:tbl>
    <w:p w14:paraId="5658332F" w14:textId="77777777" w:rsidR="006A7486" w:rsidRDefault="006A7486" w:rsidP="00352729">
      <w:pPr>
        <w:rPr>
          <w:szCs w:val="24"/>
        </w:rPr>
      </w:pPr>
    </w:p>
    <w:p w14:paraId="4C361D06" w14:textId="17200C6B" w:rsidR="00352729" w:rsidRPr="00AF47F9" w:rsidRDefault="00352729" w:rsidP="00352729">
      <w:pPr>
        <w:rPr>
          <w:szCs w:val="24"/>
        </w:rPr>
      </w:pPr>
      <w:r w:rsidRPr="00AF47F9">
        <w:rPr>
          <w:szCs w:val="24"/>
        </w:rPr>
        <w:lastRenderedPageBreak/>
        <w:t>Vardarbību veikušās pilngadīgās personas ir viena no nemotivētākajām klientu grupām sociālās rehabilitācijas un atbalsta saņemšanas procesā. 2022.</w:t>
      </w:r>
      <w:r w:rsidR="00F66F14">
        <w:rPr>
          <w:szCs w:val="24"/>
        </w:rPr>
        <w:t xml:space="preserve"> </w:t>
      </w:r>
      <w:r w:rsidRPr="00AF47F9">
        <w:rPr>
          <w:szCs w:val="24"/>
        </w:rPr>
        <w:t>gadā nevienai personai netika nodrošināts sociālās rehabilitācijas pakalpojums, savukārt 2023. un 2024.</w:t>
      </w:r>
      <w:r w:rsidR="00F66F14">
        <w:rPr>
          <w:szCs w:val="24"/>
        </w:rPr>
        <w:t xml:space="preserve"> </w:t>
      </w:r>
      <w:r w:rsidRPr="00AF47F9">
        <w:rPr>
          <w:szCs w:val="24"/>
        </w:rPr>
        <w:t xml:space="preserve">gadā tikai 2 personām. </w:t>
      </w:r>
    </w:p>
    <w:p w14:paraId="53044AE4" w14:textId="14B7D0D7" w:rsidR="00352729" w:rsidRPr="00AF47F9" w:rsidRDefault="0049010C" w:rsidP="00352729">
      <w:pPr>
        <w:rPr>
          <w:szCs w:val="24"/>
        </w:rPr>
      </w:pPr>
      <w:r>
        <w:rPr>
          <w:szCs w:val="24"/>
        </w:rPr>
        <w:t>B</w:t>
      </w:r>
      <w:r w:rsidR="00352729" w:rsidRPr="00AF47F9">
        <w:rPr>
          <w:szCs w:val="24"/>
        </w:rPr>
        <w:t>ērni, kuri cietuši no prettiesiskām darbībām, sociālās rehabilitācijas pakalpojumus var saņem institūcijā vai dzīvesvietā, to saņemšanas kārtību regulē Ministru kabineta 2009.</w:t>
      </w:r>
      <w:r w:rsidR="00F66F14">
        <w:rPr>
          <w:szCs w:val="24"/>
        </w:rPr>
        <w:t xml:space="preserve"> </w:t>
      </w:r>
      <w:r w:rsidR="00352729" w:rsidRPr="00AF47F9">
        <w:rPr>
          <w:szCs w:val="24"/>
        </w:rPr>
        <w:t>gada 22.</w:t>
      </w:r>
      <w:r w:rsidR="00F66F14">
        <w:rPr>
          <w:szCs w:val="24"/>
        </w:rPr>
        <w:t xml:space="preserve"> </w:t>
      </w:r>
      <w:r w:rsidR="00352729" w:rsidRPr="00AF47F9">
        <w:rPr>
          <w:szCs w:val="24"/>
        </w:rPr>
        <w:t xml:space="preserve">decembra noteikumi Nr.1613 “Kārtība, kādā nepieciešamo palīdzību sniedz bērnam, kurš cietis no prettiesiskām darbībām”. </w:t>
      </w:r>
    </w:p>
    <w:p w14:paraId="66B9F341" w14:textId="438921B7" w:rsidR="00352729" w:rsidRDefault="00352729" w:rsidP="00352729">
      <w:pPr>
        <w:shd w:val="clear" w:color="auto" w:fill="FFFFFF"/>
        <w:spacing w:after="0"/>
        <w:rPr>
          <w:szCs w:val="24"/>
        </w:rPr>
      </w:pPr>
      <w:r w:rsidRPr="00AF47F9">
        <w:rPr>
          <w:szCs w:val="24"/>
        </w:rPr>
        <w:t xml:space="preserve">Sociālā dienesta pārskata periodā nodrošinātie pakalpojumi ir apkopoti </w:t>
      </w:r>
      <w:r w:rsidR="00F66F14">
        <w:rPr>
          <w:szCs w:val="24"/>
        </w:rPr>
        <w:t>4</w:t>
      </w:r>
      <w:r w:rsidR="00210018">
        <w:rPr>
          <w:szCs w:val="24"/>
        </w:rPr>
        <w:t>.</w:t>
      </w:r>
      <w:r w:rsidR="006A7486" w:rsidRPr="006A7486">
        <w:rPr>
          <w:szCs w:val="24"/>
        </w:rPr>
        <w:t>15</w:t>
      </w:r>
      <w:r w:rsidRPr="006A7486">
        <w:rPr>
          <w:szCs w:val="24"/>
        </w:rPr>
        <w:t>.</w:t>
      </w:r>
      <w:r w:rsidR="00F66F14">
        <w:rPr>
          <w:szCs w:val="24"/>
        </w:rPr>
        <w:t xml:space="preserve"> </w:t>
      </w:r>
      <w:r w:rsidRPr="006A7486">
        <w:rPr>
          <w:szCs w:val="24"/>
        </w:rPr>
        <w:t>tabulā.</w:t>
      </w:r>
      <w:r w:rsidRPr="00AF47F9">
        <w:rPr>
          <w:szCs w:val="24"/>
        </w:rPr>
        <w:t xml:space="preserve"> </w:t>
      </w:r>
    </w:p>
    <w:p w14:paraId="6A9CBEFD" w14:textId="1C7E66D6" w:rsidR="006A7486" w:rsidRPr="00210018" w:rsidRDefault="00F66F14" w:rsidP="006D41E4">
      <w:pPr>
        <w:shd w:val="clear" w:color="auto" w:fill="FFFFFF"/>
        <w:spacing w:before="120"/>
        <w:jc w:val="right"/>
        <w:rPr>
          <w:i/>
          <w:iCs/>
          <w:sz w:val="22"/>
        </w:rPr>
      </w:pPr>
      <w:r>
        <w:rPr>
          <w:i/>
          <w:iCs/>
          <w:sz w:val="22"/>
        </w:rPr>
        <w:t>4</w:t>
      </w:r>
      <w:r w:rsidR="00210018" w:rsidRPr="00210018">
        <w:rPr>
          <w:i/>
          <w:iCs/>
          <w:sz w:val="22"/>
        </w:rPr>
        <w:t>.</w:t>
      </w:r>
      <w:r w:rsidR="006A7486" w:rsidRPr="00210018">
        <w:rPr>
          <w:i/>
          <w:iCs/>
          <w:sz w:val="22"/>
        </w:rPr>
        <w:t>15. tabula</w:t>
      </w:r>
    </w:p>
    <w:p w14:paraId="06B5EA12" w14:textId="4715E3AF" w:rsidR="00352729" w:rsidRDefault="006A7486" w:rsidP="00BC1E26">
      <w:pPr>
        <w:shd w:val="clear" w:color="auto" w:fill="FFFFFF"/>
        <w:spacing w:after="0"/>
        <w:jc w:val="center"/>
        <w:rPr>
          <w:b/>
          <w:bCs/>
          <w:sz w:val="22"/>
        </w:rPr>
      </w:pPr>
      <w:r w:rsidRPr="00210018">
        <w:rPr>
          <w:b/>
          <w:bCs/>
          <w:sz w:val="22"/>
        </w:rPr>
        <w:t>Sociālās rehabilitācijas pakalpojums bērniem, kuri cietuši no prettiesiskām darbībām</w:t>
      </w:r>
    </w:p>
    <w:p w14:paraId="75401DB3" w14:textId="77777777" w:rsidR="00F66F14" w:rsidRPr="00210018" w:rsidRDefault="00F66F14" w:rsidP="00BC1E26">
      <w:pPr>
        <w:shd w:val="clear" w:color="auto" w:fill="FFFFFF"/>
        <w:spacing w:after="0"/>
        <w:jc w:val="center"/>
        <w:rPr>
          <w:sz w:val="22"/>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992"/>
        <w:gridCol w:w="992"/>
        <w:gridCol w:w="1003"/>
      </w:tblGrid>
      <w:tr w:rsidR="00352729" w:rsidRPr="00210018" w14:paraId="1FDA98E5" w14:textId="77777777" w:rsidTr="00E858BA">
        <w:trPr>
          <w:jc w:val="center"/>
        </w:trPr>
        <w:tc>
          <w:tcPr>
            <w:tcW w:w="6091" w:type="dxa"/>
            <w:shd w:val="clear" w:color="auto" w:fill="DAE9F7" w:themeFill="text2" w:themeFillTint="1A"/>
          </w:tcPr>
          <w:p w14:paraId="0BE165C5" w14:textId="45FA6F47" w:rsidR="00352729" w:rsidRPr="00E858BA" w:rsidRDefault="00210018" w:rsidP="00210018">
            <w:pPr>
              <w:jc w:val="center"/>
              <w:rPr>
                <w:sz w:val="22"/>
                <w:highlight w:val="lightGray"/>
              </w:rPr>
            </w:pPr>
            <w:r w:rsidRPr="00E858BA">
              <w:rPr>
                <w:sz w:val="22"/>
              </w:rPr>
              <w:t>Gads</w:t>
            </w:r>
          </w:p>
        </w:tc>
        <w:tc>
          <w:tcPr>
            <w:tcW w:w="992" w:type="dxa"/>
            <w:shd w:val="clear" w:color="auto" w:fill="DAE9F7" w:themeFill="text2" w:themeFillTint="1A"/>
          </w:tcPr>
          <w:p w14:paraId="6109F701" w14:textId="4E46D85B" w:rsidR="00352729" w:rsidRPr="00E858BA" w:rsidRDefault="00352729" w:rsidP="00210018">
            <w:pPr>
              <w:jc w:val="center"/>
              <w:rPr>
                <w:b/>
                <w:bCs/>
                <w:sz w:val="22"/>
              </w:rPr>
            </w:pPr>
            <w:r w:rsidRPr="00E858BA">
              <w:rPr>
                <w:b/>
                <w:bCs/>
                <w:sz w:val="22"/>
              </w:rPr>
              <w:t>2022</w:t>
            </w:r>
          </w:p>
        </w:tc>
        <w:tc>
          <w:tcPr>
            <w:tcW w:w="992" w:type="dxa"/>
            <w:shd w:val="clear" w:color="auto" w:fill="DAE9F7" w:themeFill="text2" w:themeFillTint="1A"/>
          </w:tcPr>
          <w:p w14:paraId="5655C34B" w14:textId="0EE70CA7" w:rsidR="00352729" w:rsidRPr="00E858BA" w:rsidRDefault="00352729" w:rsidP="00210018">
            <w:pPr>
              <w:jc w:val="center"/>
              <w:rPr>
                <w:b/>
                <w:bCs/>
                <w:sz w:val="22"/>
              </w:rPr>
            </w:pPr>
            <w:r w:rsidRPr="00E858BA">
              <w:rPr>
                <w:b/>
                <w:bCs/>
                <w:sz w:val="22"/>
              </w:rPr>
              <w:t>2023</w:t>
            </w:r>
          </w:p>
        </w:tc>
        <w:tc>
          <w:tcPr>
            <w:tcW w:w="1003" w:type="dxa"/>
            <w:shd w:val="clear" w:color="auto" w:fill="DAE9F7" w:themeFill="text2" w:themeFillTint="1A"/>
          </w:tcPr>
          <w:p w14:paraId="3331FD99" w14:textId="50DD243B" w:rsidR="00352729" w:rsidRPr="00E858BA" w:rsidRDefault="00352729" w:rsidP="00210018">
            <w:pPr>
              <w:jc w:val="center"/>
              <w:rPr>
                <w:b/>
                <w:bCs/>
                <w:sz w:val="22"/>
              </w:rPr>
            </w:pPr>
            <w:r w:rsidRPr="00E858BA">
              <w:rPr>
                <w:b/>
                <w:bCs/>
                <w:sz w:val="22"/>
              </w:rPr>
              <w:t>2024</w:t>
            </w:r>
          </w:p>
        </w:tc>
      </w:tr>
      <w:tr w:rsidR="00352729" w:rsidRPr="00210018" w14:paraId="7C5A885D" w14:textId="77777777" w:rsidTr="00E858BA">
        <w:trPr>
          <w:jc w:val="center"/>
        </w:trPr>
        <w:tc>
          <w:tcPr>
            <w:tcW w:w="6091" w:type="dxa"/>
          </w:tcPr>
          <w:p w14:paraId="20285984" w14:textId="77777777" w:rsidR="00352729" w:rsidRPr="00E858BA" w:rsidRDefault="00352729" w:rsidP="00E858BA">
            <w:pPr>
              <w:jc w:val="left"/>
              <w:rPr>
                <w:sz w:val="22"/>
              </w:rPr>
            </w:pPr>
            <w:r w:rsidRPr="00E858BA">
              <w:rPr>
                <w:sz w:val="22"/>
              </w:rPr>
              <w:t>Sociālā rehabilitācija bērniem institūcijā</w:t>
            </w:r>
          </w:p>
        </w:tc>
        <w:tc>
          <w:tcPr>
            <w:tcW w:w="992" w:type="dxa"/>
          </w:tcPr>
          <w:p w14:paraId="46FEEC01" w14:textId="77777777" w:rsidR="00352729" w:rsidRPr="00E858BA" w:rsidRDefault="00352729" w:rsidP="00210018">
            <w:pPr>
              <w:ind w:left="510" w:hanging="510"/>
              <w:jc w:val="center"/>
              <w:rPr>
                <w:sz w:val="22"/>
              </w:rPr>
            </w:pPr>
            <w:r w:rsidRPr="00E858BA">
              <w:rPr>
                <w:sz w:val="22"/>
              </w:rPr>
              <w:t>1</w:t>
            </w:r>
          </w:p>
        </w:tc>
        <w:tc>
          <w:tcPr>
            <w:tcW w:w="992" w:type="dxa"/>
          </w:tcPr>
          <w:p w14:paraId="3CB0AE0B" w14:textId="77777777" w:rsidR="00352729" w:rsidRPr="00E858BA" w:rsidRDefault="00352729" w:rsidP="00210018">
            <w:pPr>
              <w:jc w:val="center"/>
              <w:rPr>
                <w:sz w:val="22"/>
              </w:rPr>
            </w:pPr>
            <w:r w:rsidRPr="00E858BA">
              <w:rPr>
                <w:sz w:val="22"/>
              </w:rPr>
              <w:t>3</w:t>
            </w:r>
          </w:p>
        </w:tc>
        <w:tc>
          <w:tcPr>
            <w:tcW w:w="1003" w:type="dxa"/>
          </w:tcPr>
          <w:p w14:paraId="6111A101" w14:textId="3167CE01" w:rsidR="00352729" w:rsidRPr="00E858BA" w:rsidRDefault="00B2791D" w:rsidP="00210018">
            <w:pPr>
              <w:jc w:val="center"/>
              <w:rPr>
                <w:sz w:val="22"/>
              </w:rPr>
            </w:pPr>
            <w:r w:rsidRPr="00E858BA">
              <w:rPr>
                <w:sz w:val="22"/>
              </w:rPr>
              <w:t>0</w:t>
            </w:r>
          </w:p>
        </w:tc>
      </w:tr>
      <w:tr w:rsidR="00352729" w:rsidRPr="00210018" w14:paraId="653D4F68" w14:textId="77777777" w:rsidTr="00E858BA">
        <w:trPr>
          <w:jc w:val="center"/>
        </w:trPr>
        <w:tc>
          <w:tcPr>
            <w:tcW w:w="6091" w:type="dxa"/>
          </w:tcPr>
          <w:p w14:paraId="382E524B" w14:textId="338BC3AC" w:rsidR="00352729" w:rsidRPr="00E858BA" w:rsidRDefault="00352729" w:rsidP="00E858BA">
            <w:pPr>
              <w:jc w:val="left"/>
              <w:rPr>
                <w:sz w:val="22"/>
              </w:rPr>
            </w:pPr>
            <w:r w:rsidRPr="00E858BA">
              <w:rPr>
                <w:sz w:val="22"/>
              </w:rPr>
              <w:t>Sociālā rehabilitācija bērniem dzīvesvietā</w:t>
            </w:r>
          </w:p>
        </w:tc>
        <w:tc>
          <w:tcPr>
            <w:tcW w:w="992" w:type="dxa"/>
          </w:tcPr>
          <w:p w14:paraId="6417E07C" w14:textId="77777777" w:rsidR="00352729" w:rsidRPr="00E858BA" w:rsidRDefault="00352729" w:rsidP="00210018">
            <w:pPr>
              <w:jc w:val="center"/>
              <w:rPr>
                <w:sz w:val="22"/>
              </w:rPr>
            </w:pPr>
            <w:r w:rsidRPr="00E858BA">
              <w:rPr>
                <w:sz w:val="22"/>
              </w:rPr>
              <w:t>1</w:t>
            </w:r>
          </w:p>
        </w:tc>
        <w:tc>
          <w:tcPr>
            <w:tcW w:w="992" w:type="dxa"/>
          </w:tcPr>
          <w:p w14:paraId="030BDBB4" w14:textId="77777777" w:rsidR="00352729" w:rsidRPr="00E858BA" w:rsidRDefault="00352729" w:rsidP="00210018">
            <w:pPr>
              <w:jc w:val="center"/>
              <w:rPr>
                <w:sz w:val="22"/>
              </w:rPr>
            </w:pPr>
            <w:r w:rsidRPr="00E858BA">
              <w:rPr>
                <w:sz w:val="22"/>
              </w:rPr>
              <w:t>4</w:t>
            </w:r>
          </w:p>
        </w:tc>
        <w:tc>
          <w:tcPr>
            <w:tcW w:w="1003" w:type="dxa"/>
          </w:tcPr>
          <w:p w14:paraId="78F83605" w14:textId="77777777" w:rsidR="00352729" w:rsidRPr="00E858BA" w:rsidRDefault="00352729" w:rsidP="00210018">
            <w:pPr>
              <w:jc w:val="center"/>
              <w:rPr>
                <w:sz w:val="22"/>
              </w:rPr>
            </w:pPr>
            <w:r w:rsidRPr="00E858BA">
              <w:rPr>
                <w:sz w:val="22"/>
              </w:rPr>
              <w:t>8</w:t>
            </w:r>
          </w:p>
        </w:tc>
      </w:tr>
    </w:tbl>
    <w:p w14:paraId="18EFCCD0" w14:textId="77777777" w:rsidR="006A7486" w:rsidRDefault="006A7486" w:rsidP="00352729">
      <w:pPr>
        <w:rPr>
          <w:szCs w:val="24"/>
        </w:rPr>
      </w:pPr>
    </w:p>
    <w:p w14:paraId="20A10835" w14:textId="05DDBA82" w:rsidR="00352729" w:rsidRPr="00AF47F9" w:rsidRDefault="00352729" w:rsidP="00352729">
      <w:pPr>
        <w:rPr>
          <w:szCs w:val="24"/>
        </w:rPr>
      </w:pPr>
      <w:r w:rsidRPr="00AF47F9">
        <w:rPr>
          <w:szCs w:val="24"/>
        </w:rPr>
        <w:t>Vardarbīb</w:t>
      </w:r>
      <w:r w:rsidR="00BC1E26">
        <w:rPr>
          <w:szCs w:val="24"/>
        </w:rPr>
        <w:t>as</w:t>
      </w:r>
      <w:r w:rsidRPr="00AF47F9">
        <w:rPr>
          <w:szCs w:val="24"/>
        </w:rPr>
        <w:t xml:space="preserve"> gadījumos viens no būtiskākajiem principiem ir bērna labāko interešu ievērošana, tostarp emocionālās drošības, stabilitātes un atbalsta nodrošināšana iespējami tuvāk viņa ierastajai videi. </w:t>
      </w:r>
      <w:r w:rsidR="00BC1E26">
        <w:rPr>
          <w:szCs w:val="24"/>
        </w:rPr>
        <w:t>T</w:t>
      </w:r>
      <w:r w:rsidRPr="00AF47F9">
        <w:rPr>
          <w:szCs w:val="24"/>
        </w:rPr>
        <w:t>ādēļ sociālās rehabilitācijas pakalpojumu pieejamība bērna dzīvesvietā ir īpaši nozīmīga.</w:t>
      </w:r>
      <w:r w:rsidR="00BC1E26">
        <w:rPr>
          <w:szCs w:val="24"/>
        </w:rPr>
        <w:t xml:space="preserve"> </w:t>
      </w:r>
      <w:r w:rsidRPr="00AF47F9">
        <w:rPr>
          <w:szCs w:val="24"/>
        </w:rPr>
        <w:t xml:space="preserve">Bērniem, kuri piedzīvojuši fizisku, emocionālu vai seksuālu vardarbību, nepieciešama kompleksa palīdzība, kurā ietilpst psihologa, sociālā darbinieka, dažkārt arī jurista un cita speciālista atbalsts. </w:t>
      </w:r>
      <w:r w:rsidR="00BC1E26">
        <w:rPr>
          <w:szCs w:val="24"/>
        </w:rPr>
        <w:t>P</w:t>
      </w:r>
      <w:r w:rsidRPr="00AF47F9">
        <w:rPr>
          <w:szCs w:val="24"/>
        </w:rPr>
        <w:t>akalpojumu saņemšana pazīstamā un drošā vidē, tuvu ģimenei vai aizbildņiem, samazina bērna emocionālo slodzi, veicina viņa iesaisti rehabilitācijas procesā un ļauj ātrāk atjaunot psiholoģisko līdzsvaru.</w:t>
      </w:r>
      <w:r w:rsidR="003B6937">
        <w:rPr>
          <w:szCs w:val="24"/>
        </w:rPr>
        <w:t xml:space="preserve"> </w:t>
      </w:r>
      <w:r w:rsidRPr="00AF47F9">
        <w:rPr>
          <w:szCs w:val="24"/>
        </w:rPr>
        <w:t xml:space="preserve">Pakalpojumu nodrošināšana dzīvesvietā ļauj efektīvāk iesaistīt arī vecākus vai likumiskos pārstāvjus, stiprinot ģimenes spējas atbalstīt bērnu un nodrošināt turpmāku drošību. Šāda pieeja arī veicina </w:t>
      </w:r>
      <w:proofErr w:type="spellStart"/>
      <w:r w:rsidRPr="00AF47F9">
        <w:rPr>
          <w:szCs w:val="24"/>
        </w:rPr>
        <w:t>starpinstitucionālu</w:t>
      </w:r>
      <w:proofErr w:type="spellEnd"/>
      <w:r w:rsidR="003B6937">
        <w:rPr>
          <w:szCs w:val="24"/>
        </w:rPr>
        <w:t xml:space="preserve"> </w:t>
      </w:r>
      <w:r w:rsidRPr="00AF47F9">
        <w:rPr>
          <w:szCs w:val="24"/>
        </w:rPr>
        <w:t xml:space="preserve"> sadarbību vietējā līmenī un ļauj sniegt palīdzību savlaicīgi, bez nepieciešamības pārraut bērna sociālos kontaktus vai viņu pārvietot uz citām pašvaldībām.</w:t>
      </w:r>
    </w:p>
    <w:p w14:paraId="2D606E74" w14:textId="4D7AA911" w:rsidR="00352729" w:rsidRPr="002F38DE" w:rsidRDefault="00352729" w:rsidP="00352729">
      <w:pPr>
        <w:rPr>
          <w:szCs w:val="24"/>
        </w:rPr>
      </w:pPr>
      <w:r w:rsidRPr="00AF47F9">
        <w:rPr>
          <w:szCs w:val="24"/>
        </w:rPr>
        <w:t>Tādēļ īpaši svarīgi ir nodrošināt, lai pašvaldībā būtu pieejami nepieciešamie speciālisti un atbilstošs finansējums, lai rehabilitācijas pakalpojumi vardarbībā cietušiem bērniem varētu tikt sniegti vietējā līmenī – bērna dzīvesvietā, atbilstoši normatīvajiem aktiem un bērna individuālajām vajadzībām.</w:t>
      </w:r>
      <w:r w:rsidR="003B6937">
        <w:rPr>
          <w:szCs w:val="24"/>
        </w:rPr>
        <w:t xml:space="preserve"> </w:t>
      </w:r>
      <w:bookmarkStart w:id="24" w:name="p34"/>
      <w:bookmarkStart w:id="25" w:name="p-1336604"/>
      <w:bookmarkEnd w:id="24"/>
      <w:bookmarkEnd w:id="25"/>
      <w:r w:rsidRPr="00AF47F9">
        <w:rPr>
          <w:szCs w:val="24"/>
        </w:rPr>
        <w:t xml:space="preserve">Sociālās rehabilitācijas pakalpojums nodrošina personas sociālās funkcionēšanas spēju atjaunošanu vai uzlabošanu, sociālā statusa </w:t>
      </w:r>
      <w:r w:rsidRPr="002F38DE">
        <w:rPr>
          <w:szCs w:val="24"/>
        </w:rPr>
        <w:t>atgūšanu un iekļaušanos sabiedrībā, tajā skaitā izglītības sistēmā.</w:t>
      </w:r>
    </w:p>
    <w:p w14:paraId="444D2B5F" w14:textId="77777777" w:rsidR="00917C62" w:rsidRPr="002F38DE" w:rsidRDefault="00917C62" w:rsidP="00917C62">
      <w:pPr>
        <w:rPr>
          <w:szCs w:val="24"/>
        </w:rPr>
      </w:pPr>
      <w:r w:rsidRPr="002F38DE">
        <w:rPr>
          <w:szCs w:val="24"/>
        </w:rPr>
        <w:t>Sociālās rehabilitācijas pakalpojumi ir nozīmīgs atbalsta mehānisms, kas veicina personas spēju tikt galā ar sarežģītām dzīves situācijām, atgūt ikdienā nepieciešamās prasmes un atgriezties aktīvā sabiedrības dzīvē. To pieejamība ir sevišķi svarīga personām, kuras ikdienā saskaras ar emocionālām problēmām, uzvedības grūtībām vai sarežģījumiem ģimenē.</w:t>
      </w:r>
      <w:r w:rsidRPr="002F38DE">
        <w:t xml:space="preserve"> </w:t>
      </w:r>
    </w:p>
    <w:p w14:paraId="677A2A09" w14:textId="52E9747F" w:rsidR="00352729" w:rsidRPr="00AF47F9" w:rsidRDefault="00917C62" w:rsidP="00352729">
      <w:pPr>
        <w:spacing w:after="0"/>
        <w:rPr>
          <w:szCs w:val="24"/>
        </w:rPr>
      </w:pPr>
      <w:r w:rsidRPr="002F38DE">
        <w:rPr>
          <w:szCs w:val="24"/>
        </w:rPr>
        <w:t xml:space="preserve">Sociālais dienests sociālās rehabilitācijas pakalpojumu </w:t>
      </w:r>
      <w:r w:rsidR="00352729" w:rsidRPr="00AF47F9">
        <w:rPr>
          <w:szCs w:val="24"/>
        </w:rPr>
        <w:t>saskaņā ar individuāli izstrādātu sociālās rehabilitācijas vai sadarbības plānu, vai korekcijas programmu</w:t>
      </w:r>
      <w:r w:rsidR="0083623B">
        <w:rPr>
          <w:szCs w:val="24"/>
        </w:rPr>
        <w:t xml:space="preserve"> nodrošina</w:t>
      </w:r>
      <w:r w:rsidR="00352729" w:rsidRPr="00AF47F9">
        <w:rPr>
          <w:szCs w:val="24"/>
        </w:rPr>
        <w:t xml:space="preserve">: </w:t>
      </w:r>
    </w:p>
    <w:p w14:paraId="54AB8990" w14:textId="77777777" w:rsidR="00352729" w:rsidRPr="006A7486" w:rsidRDefault="00352729" w:rsidP="00E858BA">
      <w:pPr>
        <w:pStyle w:val="ListParagraph"/>
        <w:numPr>
          <w:ilvl w:val="0"/>
          <w:numId w:val="30"/>
        </w:numPr>
        <w:spacing w:before="120"/>
        <w:ind w:left="568" w:hanging="284"/>
        <w:contextualSpacing w:val="0"/>
        <w:rPr>
          <w:szCs w:val="24"/>
        </w:rPr>
      </w:pPr>
      <w:r w:rsidRPr="006A7486">
        <w:rPr>
          <w:szCs w:val="24"/>
        </w:rPr>
        <w:t>jauniešiem ar uzvedības problēmām (likumpārkāpumi, izglītības iestādes neapmeklēšana, mācīšanās grūtības, negatīvisms, norobežošanās, agresivitāte, zagšana, klaiņošana, melošana, apsaukāšanās, u.c.);</w:t>
      </w:r>
    </w:p>
    <w:p w14:paraId="53C94189" w14:textId="77777777" w:rsidR="00352729" w:rsidRPr="006A7486" w:rsidRDefault="00352729" w:rsidP="00E858BA">
      <w:pPr>
        <w:pStyle w:val="ListParagraph"/>
        <w:numPr>
          <w:ilvl w:val="0"/>
          <w:numId w:val="30"/>
        </w:numPr>
        <w:spacing w:before="120"/>
        <w:ind w:left="568" w:hanging="284"/>
        <w:contextualSpacing w:val="0"/>
        <w:rPr>
          <w:szCs w:val="24"/>
        </w:rPr>
      </w:pPr>
      <w:r w:rsidRPr="006A7486">
        <w:rPr>
          <w:szCs w:val="24"/>
        </w:rPr>
        <w:t>jauniešiem ar zemu motivāciju uzlabot savu dzīves kvalitāti, regulāru garastāvokļa maiņu, depresīvu un noraidošu noskaņojumu;</w:t>
      </w:r>
    </w:p>
    <w:p w14:paraId="6AE41802" w14:textId="77777777" w:rsidR="00352729" w:rsidRPr="006A7486" w:rsidRDefault="00352729" w:rsidP="00E858BA">
      <w:pPr>
        <w:pStyle w:val="ListParagraph"/>
        <w:numPr>
          <w:ilvl w:val="0"/>
          <w:numId w:val="30"/>
        </w:numPr>
        <w:spacing w:before="120"/>
        <w:ind w:left="568" w:hanging="284"/>
        <w:contextualSpacing w:val="0"/>
        <w:rPr>
          <w:szCs w:val="24"/>
        </w:rPr>
      </w:pPr>
      <w:r w:rsidRPr="006A7486">
        <w:rPr>
          <w:szCs w:val="24"/>
        </w:rPr>
        <w:t xml:space="preserve">jauniešiem pēc </w:t>
      </w:r>
      <w:proofErr w:type="spellStart"/>
      <w:r w:rsidRPr="006A7486">
        <w:rPr>
          <w:szCs w:val="24"/>
        </w:rPr>
        <w:t>ārpusģimenes</w:t>
      </w:r>
      <w:proofErr w:type="spellEnd"/>
      <w:r w:rsidRPr="006A7486">
        <w:rPr>
          <w:szCs w:val="24"/>
        </w:rPr>
        <w:t xml:space="preserve"> aprūpes beigšanās, kuriem nav pietiekamu prasmju un iemaņu patstāvīgas dzīves uzsākšanai;</w:t>
      </w:r>
    </w:p>
    <w:p w14:paraId="4B79EC80" w14:textId="568F19EE" w:rsidR="00352729" w:rsidRPr="006A7486" w:rsidRDefault="00352729" w:rsidP="00E858BA">
      <w:pPr>
        <w:pStyle w:val="ListParagraph"/>
        <w:numPr>
          <w:ilvl w:val="0"/>
          <w:numId w:val="30"/>
        </w:numPr>
        <w:spacing w:before="120"/>
        <w:ind w:left="568" w:hanging="284"/>
        <w:contextualSpacing w:val="0"/>
        <w:rPr>
          <w:szCs w:val="24"/>
        </w:rPr>
      </w:pPr>
      <w:r w:rsidRPr="006A7486">
        <w:rPr>
          <w:szCs w:val="24"/>
        </w:rPr>
        <w:lastRenderedPageBreak/>
        <w:t>personai vai ģimenei, kurai nav pietiekamu prasmju un iemaņu bērnu audzināšanā un aprūpē</w:t>
      </w:r>
      <w:r w:rsidR="00F66F14">
        <w:rPr>
          <w:szCs w:val="24"/>
        </w:rPr>
        <w:t>,</w:t>
      </w:r>
      <w:r w:rsidRPr="006A7486">
        <w:rPr>
          <w:szCs w:val="24"/>
        </w:rPr>
        <w:t xml:space="preserve"> vai ir apgrūtinātas spējas sociāli funkcionēt un iekļauties sabiedrībā.</w:t>
      </w:r>
    </w:p>
    <w:p w14:paraId="1F72DA5F" w14:textId="4E16627B" w:rsidR="00352729" w:rsidRPr="00AF47F9" w:rsidRDefault="00352729" w:rsidP="00352729">
      <w:pPr>
        <w:shd w:val="clear" w:color="auto" w:fill="FFFFFF"/>
        <w:rPr>
          <w:szCs w:val="24"/>
        </w:rPr>
      </w:pPr>
      <w:r w:rsidRPr="00AF47F9">
        <w:rPr>
          <w:szCs w:val="24"/>
        </w:rPr>
        <w:t>Sociālās rehabilitācijas pakalpojums ietver arī atbalsta un izglītojošās grupas – pakalpojums nodrošina personām iespēju mazināt sociālo izolētību, grupā risināt esošās problēmas, vairot izpratni par sevi, gūt motivāciju un saņemt atbalstu un informāciju to risināšanai, lai uzlabotu savu funkcionēšanu un sociālo situāciju. Pakalpojums ietver profesionāli vadītu nodarbību ciklu saskaņā ar atbilstošu programmu un nodarbību plānu. Tiesības saņemt pakalpojumu ir personai, kura izteikusi vēlēšanos darboties</w:t>
      </w:r>
      <w:r w:rsidR="00F66F14">
        <w:rPr>
          <w:szCs w:val="24"/>
        </w:rPr>
        <w:t>,</w:t>
      </w:r>
      <w:r w:rsidRPr="00AF47F9">
        <w:rPr>
          <w:szCs w:val="24"/>
        </w:rPr>
        <w:t xml:space="preserve"> vai to dalībai grupā norīkojis sociālais darbinieks vai cits speciālists. </w:t>
      </w:r>
    </w:p>
    <w:p w14:paraId="14302942" w14:textId="77777777" w:rsidR="00352729" w:rsidRPr="00AF47F9" w:rsidRDefault="00352729" w:rsidP="00352729">
      <w:pPr>
        <w:shd w:val="clear" w:color="auto" w:fill="FFFFFF"/>
        <w:spacing w:after="0"/>
        <w:rPr>
          <w:szCs w:val="24"/>
        </w:rPr>
      </w:pPr>
      <w:r w:rsidRPr="00AF47F9">
        <w:rPr>
          <w:szCs w:val="24"/>
        </w:rPr>
        <w:t xml:space="preserve">Ādažu novadā sociālais dienests piedāvā šādus izglītojošus un atbalsta grupu pakalpojumu veidus, kurās tiek vadītas apmācību programmas: </w:t>
      </w:r>
    </w:p>
    <w:p w14:paraId="16AB8C0A" w14:textId="77777777" w:rsidR="00352729" w:rsidRPr="006A7486" w:rsidRDefault="00352729" w:rsidP="00E858BA">
      <w:pPr>
        <w:pStyle w:val="ListParagraph"/>
        <w:numPr>
          <w:ilvl w:val="0"/>
          <w:numId w:val="31"/>
        </w:numPr>
        <w:shd w:val="clear" w:color="auto" w:fill="FFFFFF"/>
        <w:spacing w:before="120"/>
        <w:ind w:left="568" w:hanging="284"/>
        <w:contextualSpacing w:val="0"/>
        <w:rPr>
          <w:szCs w:val="24"/>
        </w:rPr>
      </w:pPr>
      <w:r w:rsidRPr="006A7486">
        <w:rPr>
          <w:szCs w:val="24"/>
        </w:rPr>
        <w:t xml:space="preserve">CAP – ceļvedis, audzinot pusaudzi; </w:t>
      </w:r>
    </w:p>
    <w:p w14:paraId="4E2824EA" w14:textId="77777777" w:rsidR="00352729" w:rsidRPr="006A7486" w:rsidRDefault="00352729" w:rsidP="00E858BA">
      <w:pPr>
        <w:pStyle w:val="ListParagraph"/>
        <w:numPr>
          <w:ilvl w:val="0"/>
          <w:numId w:val="31"/>
        </w:numPr>
        <w:shd w:val="clear" w:color="auto" w:fill="FFFFFF"/>
        <w:spacing w:before="120"/>
        <w:ind w:left="568" w:hanging="284"/>
        <w:contextualSpacing w:val="0"/>
        <w:rPr>
          <w:szCs w:val="24"/>
        </w:rPr>
      </w:pPr>
      <w:r w:rsidRPr="006A7486">
        <w:rPr>
          <w:szCs w:val="24"/>
        </w:rPr>
        <w:t>BEA – bērnu emocionālā audzināšana.</w:t>
      </w:r>
    </w:p>
    <w:p w14:paraId="751CF135" w14:textId="7430A081" w:rsidR="00352729" w:rsidRPr="00AF47F9" w:rsidRDefault="00352729" w:rsidP="00352729">
      <w:pPr>
        <w:shd w:val="clear" w:color="auto" w:fill="FFFFFF"/>
        <w:rPr>
          <w:szCs w:val="24"/>
        </w:rPr>
      </w:pPr>
      <w:r w:rsidRPr="00AF47F9">
        <w:rPr>
          <w:szCs w:val="24"/>
        </w:rPr>
        <w:t xml:space="preserve">Atbalsta grupās tiek nodrošināta individuāla pieeja un darbs, lai mērķa grupas apgūtu izglītojošās programmas. Sociālais darbs ar grupām ir gan izglītojošs, gan preventīvs, gan bāzēts uz konkrētu sociālu problēmu risināšanu/pārvarēšanu. Grupu darbs ir viena no sociālā darba metodēm, kur grupas mijiedarbības procesā, mērķtiecīgi grupu dalībniekiem tiek sniegts atbalsts un zināšanas. Pakalpojums ir pašvaldības budžeta apmaksāts. </w:t>
      </w:r>
      <w:r w:rsidR="003B6937">
        <w:rPr>
          <w:szCs w:val="24"/>
        </w:rPr>
        <w:t>Veiktajā iedzīvotāju aptaujā liela daļa respondentu pakalpojumu atzīmēja, kā nozīmīgu un nepieciešamu.</w:t>
      </w:r>
    </w:p>
    <w:p w14:paraId="725E740A" w14:textId="22182E0D" w:rsidR="00352729" w:rsidRPr="00AF47F9" w:rsidRDefault="00352729" w:rsidP="00352729">
      <w:pPr>
        <w:shd w:val="clear" w:color="auto" w:fill="FFFFFF"/>
        <w:rPr>
          <w:szCs w:val="24"/>
        </w:rPr>
      </w:pPr>
      <w:r w:rsidRPr="00AF47F9">
        <w:rPr>
          <w:szCs w:val="24"/>
        </w:rPr>
        <w:t>2022.</w:t>
      </w:r>
      <w:r w:rsidR="00210018">
        <w:rPr>
          <w:szCs w:val="24"/>
        </w:rPr>
        <w:t xml:space="preserve"> </w:t>
      </w:r>
      <w:r w:rsidRPr="00AF47F9">
        <w:rPr>
          <w:szCs w:val="24"/>
        </w:rPr>
        <w:t>gadā 2 vecākiem tika piešķirta iespēja apmeklēt izglītojošās grupas Ceļvedis audzinot pusaudzi un 2024.</w:t>
      </w:r>
      <w:r w:rsidR="00F66F14">
        <w:rPr>
          <w:szCs w:val="24"/>
        </w:rPr>
        <w:t xml:space="preserve"> </w:t>
      </w:r>
      <w:r w:rsidRPr="00AF47F9">
        <w:rPr>
          <w:szCs w:val="24"/>
        </w:rPr>
        <w:t>gadā šāds pakalpojums tika piešķirts 1 vecākam. 2024.</w:t>
      </w:r>
      <w:r w:rsidR="00210018">
        <w:rPr>
          <w:szCs w:val="24"/>
        </w:rPr>
        <w:t xml:space="preserve"> </w:t>
      </w:r>
      <w:r w:rsidRPr="00AF47F9">
        <w:rPr>
          <w:szCs w:val="24"/>
        </w:rPr>
        <w:t xml:space="preserve">gadā 1 nepilngadīgai jaunietei tika piešķirtas kognitīvi </w:t>
      </w:r>
      <w:proofErr w:type="spellStart"/>
      <w:r w:rsidRPr="00AF47F9">
        <w:rPr>
          <w:szCs w:val="24"/>
        </w:rPr>
        <w:t>biheiviorālās</w:t>
      </w:r>
      <w:proofErr w:type="spellEnd"/>
      <w:r w:rsidRPr="00AF47F9">
        <w:rPr>
          <w:szCs w:val="24"/>
        </w:rPr>
        <w:t xml:space="preserve"> terapijas nodarbības sociālās rehabilitācijas pakalpojuma ietvaros.</w:t>
      </w:r>
    </w:p>
    <w:p w14:paraId="497AA154" w14:textId="11203D91" w:rsidR="00E12A40" w:rsidRPr="00CF0EF9" w:rsidRDefault="00E12A40" w:rsidP="00317068">
      <w:pPr>
        <w:pStyle w:val="Heading4"/>
      </w:pPr>
      <w:bookmarkStart w:id="26" w:name="_Toc208746275"/>
      <w:r w:rsidRPr="00CF0EF9">
        <w:t>Dienas aprūpes centra “</w:t>
      </w:r>
      <w:r w:rsidR="00A635A0">
        <w:t>Ā</w:t>
      </w:r>
      <w:r w:rsidRPr="00CF0EF9">
        <w:t>dažu Ūdensroze” pakalpojumi</w:t>
      </w:r>
      <w:bookmarkEnd w:id="26"/>
    </w:p>
    <w:p w14:paraId="18A7B298" w14:textId="55C89EC3" w:rsidR="00C145BE" w:rsidRPr="00AF47F9" w:rsidRDefault="00C145BE" w:rsidP="00C145BE">
      <w:r>
        <w:t>DAC</w:t>
      </w:r>
      <w:r w:rsidRPr="00AF47F9">
        <w:t xml:space="preserve"> </w:t>
      </w:r>
      <w:r>
        <w:t>tika atklāts 2022.</w:t>
      </w:r>
      <w:r w:rsidR="00F66F14">
        <w:t xml:space="preserve"> </w:t>
      </w:r>
      <w:r>
        <w:t>gada 4.</w:t>
      </w:r>
      <w:r w:rsidR="00F66F14">
        <w:t xml:space="preserve"> </w:t>
      </w:r>
      <w:r>
        <w:t xml:space="preserve">jūlijā. DAC </w:t>
      </w:r>
      <w:r w:rsidRPr="00AF47F9">
        <w:t>mērķis ir nodrošināt personām ar garīga rakstura traucējumiem iespēju uzlabot</w:t>
      </w:r>
      <w:r>
        <w:t xml:space="preserve"> savas</w:t>
      </w:r>
      <w:r w:rsidRPr="00AF47F9">
        <w:t xml:space="preserve"> dzīves kvalitāti, attīst</w:t>
      </w:r>
      <w:r>
        <w:t>ī</w:t>
      </w:r>
      <w:r w:rsidRPr="00AF47F9">
        <w:t>t un pilnveid</w:t>
      </w:r>
      <w:r>
        <w:t>ot</w:t>
      </w:r>
      <w:r w:rsidRPr="00AF47F9">
        <w:t xml:space="preserve"> sociālās un pašaprūpes prasmes, apgūt dažādas</w:t>
      </w:r>
      <w:r>
        <w:t xml:space="preserve"> prasmes un</w:t>
      </w:r>
      <w:r w:rsidRPr="00AF47F9">
        <w:t xml:space="preserve"> iemaņas un stiprin</w:t>
      </w:r>
      <w:r>
        <w:t>ā</w:t>
      </w:r>
      <w:r w:rsidRPr="00AF47F9">
        <w:t xml:space="preserve">t fizisko veselību. </w:t>
      </w:r>
      <w:r>
        <w:t>Ikdienā k</w:t>
      </w:r>
      <w:r w:rsidRPr="00AF47F9">
        <w:t>lientiem tiek piedāvātas dažādas aktivitātes</w:t>
      </w:r>
      <w:r>
        <w:t xml:space="preserve"> - </w:t>
      </w:r>
      <w:r w:rsidRPr="00AF47F9">
        <w:t xml:space="preserve">rokdarbi, zīmēšana, mūzika, mājturība, sports, sadzīves prasmju nostiprināšana, ekskursijas un sarunas par aktuālām tēmām. </w:t>
      </w:r>
      <w:r w:rsidRPr="00E12A40">
        <w:t>DAC darbinieku profesionālās prasmes ļauj saredzēt klientu stiprās puses un talantus</w:t>
      </w:r>
      <w:r>
        <w:t xml:space="preserve"> un</w:t>
      </w:r>
      <w:r w:rsidRPr="00E12A40">
        <w:t xml:space="preserve"> aktīvi </w:t>
      </w:r>
      <w:r>
        <w:t>tās</w:t>
      </w:r>
      <w:r w:rsidRPr="00E12A40">
        <w:t xml:space="preserve"> pilnveid</w:t>
      </w:r>
      <w:r>
        <w:t>ot.</w:t>
      </w:r>
      <w:r w:rsidRPr="00CB5172">
        <w:t xml:space="preserve"> </w:t>
      </w:r>
      <w:r>
        <w:t>Klienti</w:t>
      </w:r>
      <w:r w:rsidRPr="00E12A40">
        <w:t xml:space="preserve"> saņem sociālo aprūpi un atbalstu atbilstoši </w:t>
      </w:r>
      <w:r>
        <w:t xml:space="preserve">savām </w:t>
      </w:r>
      <w:r w:rsidRPr="00E12A40">
        <w:t xml:space="preserve">vajadzībām un funkcionēšanas līmenim. </w:t>
      </w:r>
      <w:r w:rsidRPr="00AF47F9">
        <w:t xml:space="preserve">2024. gadā </w:t>
      </w:r>
      <w:r>
        <w:t>DAC</w:t>
      </w:r>
      <w:r w:rsidRPr="00AF47F9">
        <w:t xml:space="preserve"> pakalpojumus saņēma 16 personas</w:t>
      </w:r>
      <w:r>
        <w:t xml:space="preserve"> ar garīga rakstura traucējumiem. </w:t>
      </w:r>
      <w:r w:rsidRPr="00E12A40">
        <w:t>Darbs ar DAC</w:t>
      </w:r>
      <w:r>
        <w:t xml:space="preserve"> klientu </w:t>
      </w:r>
      <w:r w:rsidRPr="00E12A40">
        <w:t>mērķa grupu ir specifisks</w:t>
      </w:r>
      <w:r>
        <w:t>, tas</w:t>
      </w:r>
      <w:r w:rsidRPr="00E12A40">
        <w:t xml:space="preserve"> prasa darbinieku emocionālu noturību un</w:t>
      </w:r>
      <w:r>
        <w:t xml:space="preserve"> augstu</w:t>
      </w:r>
      <w:r w:rsidRPr="00E12A40">
        <w:t xml:space="preserve"> profesion</w:t>
      </w:r>
      <w:r>
        <w:t>ālo līmeni.</w:t>
      </w:r>
      <w:r w:rsidRPr="00E12A40">
        <w:t xml:space="preserve">  </w:t>
      </w:r>
    </w:p>
    <w:p w14:paraId="747B20CC" w14:textId="77777777" w:rsidR="00C145BE" w:rsidRPr="00AF47F9" w:rsidRDefault="00C145BE" w:rsidP="00C145BE">
      <w:r>
        <w:t>DAC</w:t>
      </w:r>
      <w:r w:rsidRPr="00AF47F9">
        <w:t xml:space="preserve"> </w:t>
      </w:r>
      <w:r>
        <w:t xml:space="preserve">attīstās, tiek iedibinātas </w:t>
      </w:r>
      <w:r w:rsidRPr="00AF47F9">
        <w:t>tradīcijas –</w:t>
      </w:r>
      <w:r>
        <w:t xml:space="preserve"> svinēti Gadskārtu svētki,</w:t>
      </w:r>
      <w:r w:rsidRPr="00AC1A90">
        <w:t xml:space="preserve"> </w:t>
      </w:r>
      <w:r w:rsidRPr="00AF47F9">
        <w:t>Lieldien</w:t>
      </w:r>
      <w:r>
        <w:t>as</w:t>
      </w:r>
      <w:r w:rsidRPr="00AF47F9">
        <w:t xml:space="preserve"> </w:t>
      </w:r>
      <w:r>
        <w:t>tiek sagaidītas</w:t>
      </w:r>
      <w:r w:rsidRPr="00AF47F9">
        <w:t xml:space="preserve"> kopā ar Ādažu novada Bērnu un jaunatnes sporta skolas florbola komandu </w:t>
      </w:r>
      <w:r>
        <w:t xml:space="preserve">vienotā </w:t>
      </w:r>
      <w:r w:rsidRPr="00AF47F9">
        <w:t>draudzības spēl</w:t>
      </w:r>
      <w:r>
        <w:t>ē.</w:t>
      </w:r>
      <w:r w:rsidRPr="00AF47F9">
        <w:t xml:space="preserve"> Līgo svētk</w:t>
      </w:r>
      <w:r>
        <w:t>us ieskandina</w:t>
      </w:r>
      <w:r w:rsidRPr="00AF47F9">
        <w:t xml:space="preserve"> </w:t>
      </w:r>
      <w:r>
        <w:t xml:space="preserve">kopā </w:t>
      </w:r>
      <w:r w:rsidRPr="00AF47F9">
        <w:t>ar Ādažu novada pensionāru biedrību</w:t>
      </w:r>
      <w:r>
        <w:t xml:space="preserve"> un apmeklē </w:t>
      </w:r>
      <w:r w:rsidRPr="00AF47F9">
        <w:t>izzinoš</w:t>
      </w:r>
      <w:r>
        <w:t>u</w:t>
      </w:r>
      <w:r w:rsidRPr="00AF47F9">
        <w:t xml:space="preserve"> pasākum</w:t>
      </w:r>
      <w:r>
        <w:t>u</w:t>
      </w:r>
      <w:r w:rsidRPr="00AF47F9">
        <w:t xml:space="preserve"> Latvijas Etnogrāfiskajā brīvdabas muzejā.</w:t>
      </w:r>
      <w:r w:rsidRPr="00AC1A90">
        <w:t xml:space="preserve"> </w:t>
      </w:r>
      <w:r>
        <w:t>Ar AS “</w:t>
      </w:r>
      <w:r w:rsidRPr="00AF47F9">
        <w:t>SEB banka</w:t>
      </w:r>
      <w:r>
        <w:t>”</w:t>
      </w:r>
      <w:r w:rsidRPr="00AF47F9">
        <w:t xml:space="preserve"> darbinieku atbalst</w:t>
      </w:r>
      <w:r>
        <w:t>u</w:t>
      </w:r>
      <w:r w:rsidRPr="00AF47F9">
        <w:t xml:space="preserve"> uzlabots dienas centra </w:t>
      </w:r>
      <w:proofErr w:type="spellStart"/>
      <w:r w:rsidRPr="00AF47F9">
        <w:t>permakultūras</w:t>
      </w:r>
      <w:proofErr w:type="spellEnd"/>
      <w:r w:rsidRPr="00AF47F9">
        <w:t xml:space="preserve"> dārzs.</w:t>
      </w:r>
    </w:p>
    <w:p w14:paraId="32A61910" w14:textId="77777777" w:rsidR="00C145BE" w:rsidRPr="00AF47F9" w:rsidRDefault="00C145BE" w:rsidP="00C145BE">
      <w:r w:rsidRPr="00AF47F9">
        <w:t xml:space="preserve">Lai veicinātu savstarpējo izpratni un komunikācijas prasmes, </w:t>
      </w:r>
      <w:r>
        <w:t xml:space="preserve">DAC un </w:t>
      </w:r>
      <w:r w:rsidRPr="00AF47F9">
        <w:t xml:space="preserve">Ādažu Brīvās </w:t>
      </w:r>
      <w:proofErr w:type="spellStart"/>
      <w:r w:rsidRPr="00AF47F9">
        <w:t>Valdorfa</w:t>
      </w:r>
      <w:proofErr w:type="spellEnd"/>
      <w:r w:rsidRPr="00AF47F9">
        <w:t xml:space="preserve"> skolas audzēkņi</w:t>
      </w:r>
      <w:r>
        <w:t xml:space="preserve"> </w:t>
      </w:r>
      <w:r w:rsidRPr="00AF47F9">
        <w:t>regulāri rīko kopīgas radoš</w:t>
      </w:r>
      <w:r>
        <w:t>ā</w:t>
      </w:r>
      <w:r w:rsidRPr="00AF47F9">
        <w:t>s nodarbības</w:t>
      </w:r>
      <w:r>
        <w:t xml:space="preserve"> </w:t>
      </w:r>
      <w:r w:rsidRPr="00AF47F9">
        <w:t xml:space="preserve">– </w:t>
      </w:r>
      <w:r>
        <w:t xml:space="preserve">spēlē </w:t>
      </w:r>
      <w:r w:rsidRPr="00AF47F9">
        <w:t>galda spēles, muzicē</w:t>
      </w:r>
      <w:r>
        <w:t xml:space="preserve">, aplicē, rīko </w:t>
      </w:r>
      <w:r w:rsidRPr="00AF47F9">
        <w:t xml:space="preserve">kulinārijas </w:t>
      </w:r>
      <w:r>
        <w:t>meistarklases</w:t>
      </w:r>
      <w:r w:rsidRPr="00AF47F9">
        <w:t xml:space="preserve">. Sadarbībā ar Zemessardzi </w:t>
      </w:r>
      <w:r>
        <w:t xml:space="preserve">DAC </w:t>
      </w:r>
      <w:r w:rsidRPr="00AF47F9">
        <w:t>klienti apgu</w:t>
      </w:r>
      <w:r>
        <w:t>va</w:t>
      </w:r>
      <w:r w:rsidRPr="00AF47F9">
        <w:t xml:space="preserve"> pamata pašaizsardzības prasmes, bet bitenieces vadībā </w:t>
      </w:r>
      <w:r>
        <w:t xml:space="preserve">apguva </w:t>
      </w:r>
      <w:r w:rsidRPr="00AF47F9">
        <w:t xml:space="preserve">medus ieguves un vaska pārstrādes </w:t>
      </w:r>
      <w:proofErr w:type="spellStart"/>
      <w:r>
        <w:t>pamatzināšanas</w:t>
      </w:r>
      <w:proofErr w:type="spellEnd"/>
      <w:r>
        <w:t>.</w:t>
      </w:r>
    </w:p>
    <w:p w14:paraId="291C4478" w14:textId="10EC60E5" w:rsidR="00C145BE" w:rsidRDefault="00C145BE" w:rsidP="00C145BE">
      <w:r>
        <w:t xml:space="preserve">DI </w:t>
      </w:r>
      <w:r w:rsidRPr="00AF47F9">
        <w:t xml:space="preserve">projekta ietvaros 2024. gada 29. maijā, Garajā ielā 20, Carnikavā, tika atvērtas divas specializētās darbnīcas, kurās pakalpojumu var saņemt 16 </w:t>
      </w:r>
      <w:r>
        <w:t xml:space="preserve">personas ar garīga rakstura </w:t>
      </w:r>
      <w:r>
        <w:lastRenderedPageBreak/>
        <w:t xml:space="preserve">traucējumiem. </w:t>
      </w:r>
      <w:r w:rsidRPr="00E12A40">
        <w:t>Specializēt</w:t>
      </w:r>
      <w:r>
        <w:t>o</w:t>
      </w:r>
      <w:r w:rsidRPr="00E12A40">
        <w:t xml:space="preserve"> darbnīc</w:t>
      </w:r>
      <w:r>
        <w:t>u</w:t>
      </w:r>
      <w:r w:rsidRPr="00E12A40">
        <w:t xml:space="preserve"> pakalpojums ir darbnīca ar speciāli pielāgotām darba vietām un nodrošinātu speciālistu atbalstu</w:t>
      </w:r>
      <w:r>
        <w:t xml:space="preserve">. Specializēto darbnīcu mērķis ir </w:t>
      </w:r>
      <w:r w:rsidRPr="00E12A40">
        <w:t xml:space="preserve">attīstīt </w:t>
      </w:r>
      <w:r>
        <w:t xml:space="preserve">klientu </w:t>
      </w:r>
      <w:r w:rsidRPr="00E12A40">
        <w:t xml:space="preserve">sociālās un funkcionālās prasmes, veicināt un motivēt šo personu ar invaliditāti iesaisti nodarbinātības pasākumos un integrāciju sabiedrībā. </w:t>
      </w:r>
      <w:r>
        <w:t>Darbnīcās</w:t>
      </w:r>
      <w:r w:rsidRPr="00AF47F9">
        <w:t xml:space="preserve"> tiek organizētas mājturības un rokdarbu nodarbības. </w:t>
      </w:r>
    </w:p>
    <w:p w14:paraId="3C7B7846" w14:textId="19FAE6D3" w:rsidR="00C145BE" w:rsidRPr="00AF47F9" w:rsidRDefault="00C145BE" w:rsidP="00C145BE">
      <w:r w:rsidRPr="00AF47F9">
        <w:t>2024.</w:t>
      </w:r>
      <w:r w:rsidR="00F66F14">
        <w:t xml:space="preserve"> </w:t>
      </w:r>
      <w:r w:rsidRPr="00AF47F9">
        <w:t xml:space="preserve">gadā specializēto darbnīcu pakalpojumu saņēma 4 personas. </w:t>
      </w:r>
      <w:r w:rsidRPr="005C599E">
        <w:t>Specializēt</w:t>
      </w:r>
      <w:r>
        <w:t>o</w:t>
      </w:r>
      <w:r w:rsidRPr="005C599E">
        <w:t xml:space="preserve"> darbnīc</w:t>
      </w:r>
      <w:r>
        <w:t>u</w:t>
      </w:r>
      <w:r w:rsidRPr="005C599E">
        <w:t xml:space="preserve"> pakalpojuma izmaksas tiek segtas no </w:t>
      </w:r>
      <w:r>
        <w:t xml:space="preserve">pašvaldības </w:t>
      </w:r>
      <w:r w:rsidRPr="005C599E">
        <w:t>budžeta līdzekļiem, neizvērtējot personas (mājsaimniecības) ienākumus un materiālo stāvokli.</w:t>
      </w:r>
      <w:r>
        <w:t xml:space="preserve"> A</w:t>
      </w:r>
      <w:r w:rsidRPr="00AF47F9">
        <w:t>ktivitātes</w:t>
      </w:r>
      <w:r>
        <w:t xml:space="preserve"> </w:t>
      </w:r>
      <w:r w:rsidRPr="00AF47F9">
        <w:t xml:space="preserve">tiek pielāgotas katra klienta spējām un interesēm, </w:t>
      </w:r>
      <w:r>
        <w:t xml:space="preserve">tādējādi tiek </w:t>
      </w:r>
      <w:r w:rsidRPr="00AF47F9">
        <w:t>veicin</w:t>
      </w:r>
      <w:r w:rsidR="001B7D80">
        <w:t>āt</w:t>
      </w:r>
      <w:r>
        <w:t>a</w:t>
      </w:r>
      <w:r w:rsidRPr="00AF47F9">
        <w:t xml:space="preserve"> </w:t>
      </w:r>
      <w:r>
        <w:t xml:space="preserve">klienta </w:t>
      </w:r>
      <w:r w:rsidRPr="00AF47F9">
        <w:t>iekļaušan</w:t>
      </w:r>
      <w:r>
        <w:t>ā</w:t>
      </w:r>
      <w:r w:rsidRPr="00AF47F9">
        <w:t>s sabiedrībā</w:t>
      </w:r>
      <w:r>
        <w:t xml:space="preserve"> un darba tirgū.</w:t>
      </w:r>
      <w:r w:rsidRPr="00E12A40">
        <w:t xml:space="preserve"> </w:t>
      </w:r>
      <w:r>
        <w:t>L</w:t>
      </w:r>
      <w:r w:rsidRPr="00E12A40">
        <w:t>ai iepazīstinātu potenciālos klientus un citus interesentus</w:t>
      </w:r>
      <w:r>
        <w:t xml:space="preserve"> ar specializēto darbnīcu </w:t>
      </w:r>
      <w:r w:rsidRPr="00E12A40">
        <w:t>pakalpojumu</w:t>
      </w:r>
      <w:r>
        <w:t>, s</w:t>
      </w:r>
      <w:r w:rsidRPr="00E12A40">
        <w:t>abiedrības izglītošanas un informēšanas pasākuma ietvaros 2025.</w:t>
      </w:r>
      <w:r w:rsidR="00F66F14">
        <w:t xml:space="preserve"> </w:t>
      </w:r>
      <w:r w:rsidRPr="00E12A40">
        <w:t>gadā tika organizēta atvērto durvju diena</w:t>
      </w:r>
      <w:r>
        <w:t>.</w:t>
      </w:r>
    </w:p>
    <w:p w14:paraId="67C1F69C" w14:textId="77777777" w:rsidR="00C145BE" w:rsidRDefault="00C145BE" w:rsidP="00C145BE">
      <w:r>
        <w:t>DAC r</w:t>
      </w:r>
      <w:r w:rsidRPr="00AF47F9">
        <w:t xml:space="preserve">ehabilitācijas centrā ģimenēm, kurās aug bērni ar funkcionāliem traucējumiem, ir iespēja saņemt fizioterapijas, </w:t>
      </w:r>
      <w:proofErr w:type="spellStart"/>
      <w:r w:rsidRPr="00AF47F9">
        <w:t>ergoterapijas</w:t>
      </w:r>
      <w:proofErr w:type="spellEnd"/>
      <w:r w:rsidRPr="00AF47F9">
        <w:t xml:space="preserve"> un silto smilšu nodarbību pakalpojumus. Ģimenes aktīvi izmanto speciālistu sniegtās konsultācijas un nodarbības. 2024. gadā dažāda vecuma bērniem tika nodrošinātas 594 fizioterapijas, 286 </w:t>
      </w:r>
      <w:proofErr w:type="spellStart"/>
      <w:r w:rsidRPr="00AF47F9">
        <w:t>ergoterapijas</w:t>
      </w:r>
      <w:proofErr w:type="spellEnd"/>
      <w:r w:rsidRPr="00AF47F9">
        <w:t xml:space="preserve"> un 251 silto smilšu nodarbības, kopumā sniedzot 1133 rehabilitācijas pakalpojumu reizes.</w:t>
      </w:r>
    </w:p>
    <w:p w14:paraId="171EAF11" w14:textId="77777777" w:rsidR="00C145BE" w:rsidRDefault="00C145BE" w:rsidP="00C145BE"/>
    <w:p w14:paraId="538F314B" w14:textId="3762EC07" w:rsidR="000921C3" w:rsidRDefault="000921C3" w:rsidP="00E12A40"/>
    <w:p w14:paraId="6905A3F4" w14:textId="186FB88F" w:rsidR="000921C3" w:rsidRDefault="000921C3" w:rsidP="00E12A40"/>
    <w:p w14:paraId="11081587" w14:textId="7E2E8BC5" w:rsidR="000921C3" w:rsidRDefault="000921C3" w:rsidP="00E12A40"/>
    <w:p w14:paraId="74FA4B9C" w14:textId="77777777" w:rsidR="001B7D80" w:rsidRDefault="001B7D80" w:rsidP="00F14842">
      <w:pPr>
        <w:pStyle w:val="Heading2"/>
        <w:sectPr w:rsidR="001B7D80" w:rsidSect="00E858BA">
          <w:headerReference w:type="default" r:id="rId19"/>
          <w:footerReference w:type="default" r:id="rId20"/>
          <w:pgSz w:w="11906" w:h="16838" w:code="9"/>
          <w:pgMar w:top="1134" w:right="1134" w:bottom="1134" w:left="1701" w:header="709" w:footer="709" w:gutter="0"/>
          <w:cols w:space="708"/>
          <w:titlePg/>
          <w:docGrid w:linePitch="360"/>
        </w:sectPr>
      </w:pPr>
    </w:p>
    <w:p w14:paraId="75938163" w14:textId="7BDEA2EC" w:rsidR="005738D9" w:rsidRPr="00A635A0" w:rsidRDefault="00CF0EF9" w:rsidP="00F14842">
      <w:pPr>
        <w:pStyle w:val="Heading2"/>
      </w:pPr>
      <w:bookmarkStart w:id="27" w:name="_Toc208746276"/>
      <w:r w:rsidRPr="00A635A0">
        <w:lastRenderedPageBreak/>
        <w:t>Sociālā dienesta darbības novērtējums</w:t>
      </w:r>
      <w:bookmarkEnd w:id="27"/>
    </w:p>
    <w:p w14:paraId="5ED32DB7" w14:textId="54BCD536" w:rsidR="0065417D" w:rsidRPr="00AF47F9" w:rsidRDefault="0065417D" w:rsidP="0065417D">
      <w:r w:rsidRPr="00AF47F9">
        <w:t xml:space="preserve">Raksturojot Sociālā dienesta darbību var secināt, </w:t>
      </w:r>
      <w:r w:rsidR="00210018">
        <w:t xml:space="preserve">ka </w:t>
      </w:r>
      <w:r w:rsidRPr="00AF47F9">
        <w:t xml:space="preserve">iedzīvotājiem pieejams daudzveidīgs un viņu pamatvajadzībām atbilstošs sociālais atbalsts. Lai nodrošinātu efektīvāku un mērķtiecīgāku palīdzību, Sociālajā dienestā veiktas strukturālas pārmaiņas, izveidojot trīs specializētas nodaļas: sociālās palīdzības, sociālo pakalpojumu un sociālā darba nodaļu. Sociālā darba speciālisti ir padziļinājuši zināšanas savās jomās un strādā atbilstoši profesionālajai specializācijai, sniedzot kvalitatīvu atbalstu iedzīvotājiem sociālo problēmu risināšanā un sociālās drošības nodrošināšanā. Dienesta darbinieki </w:t>
      </w:r>
      <w:r w:rsidR="002A292B">
        <w:t>profesionāli</w:t>
      </w:r>
      <w:r w:rsidRPr="00AF47F9">
        <w:t xml:space="preserve"> </w:t>
      </w:r>
      <w:r w:rsidR="002A292B">
        <w:t>un</w:t>
      </w:r>
      <w:r w:rsidR="002A292B" w:rsidRPr="00AF47F9">
        <w:t xml:space="preserve"> atbildī</w:t>
      </w:r>
      <w:r w:rsidR="002A292B">
        <w:t>gi sniedz atbalstu</w:t>
      </w:r>
      <w:r w:rsidRPr="00AF47F9">
        <w:t xml:space="preserve"> Ādažu novada iedzīvotājiem – senioriem, personām ar funkcionāliem traucējumiem, ģimenēm ar bērniem un ikvienam, kam nepieciešams atbalsts.</w:t>
      </w:r>
    </w:p>
    <w:p w14:paraId="668DA623" w14:textId="6CECA2AE" w:rsidR="0065417D" w:rsidRPr="00AF47F9" w:rsidRDefault="0065417D" w:rsidP="0065417D">
      <w:r w:rsidRPr="00AF47F9">
        <w:t>Pēdējos trijos gados pašvaldībā būtiski uzlabojies pakalpojumu klāsts. 202</w:t>
      </w:r>
      <w:r w:rsidR="00F66F14">
        <w:t>2</w:t>
      </w:r>
      <w:r w:rsidRPr="00AF47F9">
        <w:t>.</w:t>
      </w:r>
      <w:r w:rsidR="00210018">
        <w:t xml:space="preserve"> </w:t>
      </w:r>
      <w:r w:rsidRPr="00AF47F9">
        <w:t xml:space="preserve">gadā </w:t>
      </w:r>
      <w:r w:rsidR="002A292B">
        <w:t xml:space="preserve">uzsāka </w:t>
      </w:r>
      <w:r w:rsidRPr="00AF47F9">
        <w:t xml:space="preserve">darbu </w:t>
      </w:r>
      <w:r>
        <w:t>DAC</w:t>
      </w:r>
      <w:r w:rsidRPr="00AF47F9">
        <w:t xml:space="preserve"> “Ādažu Ūdensroze”, kura mērķis ir nodrošināt personām ar garīga rakstura traucējumiem sociālo rehabilitāciju, attīstīt pašaprūpes, sociālās, sadzīves un darba prasmes, veicinot maksimāli iespējamu patstāvību un iekļaušanos sabiedrībā. 2024.</w:t>
      </w:r>
      <w:r w:rsidR="00F66F14">
        <w:t xml:space="preserve"> </w:t>
      </w:r>
      <w:r w:rsidRPr="00AF47F9">
        <w:t xml:space="preserve">gadā pakalpojums tika nodrošināts 16 personām. </w:t>
      </w:r>
    </w:p>
    <w:p w14:paraId="632B72B1" w14:textId="57BD4459" w:rsidR="0065417D" w:rsidRPr="00AF47F9" w:rsidRDefault="00F66F14" w:rsidP="0065417D">
      <w:r>
        <w:t>DAC</w:t>
      </w:r>
      <w:r w:rsidR="0065417D" w:rsidRPr="00AF47F9">
        <w:t xml:space="preserve"> ģimenēm, kurās aug bērni ar funkcionāliem traucējumiem, ir iespēja saņemt fizioterapijas, </w:t>
      </w:r>
      <w:proofErr w:type="spellStart"/>
      <w:r w:rsidR="0065417D" w:rsidRPr="00AF47F9">
        <w:t>ergoterapijas</w:t>
      </w:r>
      <w:proofErr w:type="spellEnd"/>
      <w:r w:rsidR="0065417D" w:rsidRPr="00AF47F9">
        <w:t xml:space="preserve"> pakalpojumus, un silto smilšu nodarbības.</w:t>
      </w:r>
    </w:p>
    <w:p w14:paraId="14DBD24F" w14:textId="12F3E18D" w:rsidR="0065417D" w:rsidRPr="00AF47F9" w:rsidRDefault="0065417D" w:rsidP="0065417D">
      <w:r w:rsidRPr="00AF47F9">
        <w:t>D</w:t>
      </w:r>
      <w:r w:rsidR="000F6519">
        <w:t>I</w:t>
      </w:r>
      <w:r w:rsidRPr="00AF47F9">
        <w:t xml:space="preserve"> projekta ietvaros 2024. gada maijā Garā ielā 20, Carnikavā, tika atvērtas 2 specializētas darbnīcas, kurās pakalpojumu var saņemt 16 personas</w:t>
      </w:r>
      <w:r w:rsidR="000F6519">
        <w:t xml:space="preserve"> ar GRT</w:t>
      </w:r>
      <w:r w:rsidRPr="00AF47F9">
        <w:t xml:space="preserve">. </w:t>
      </w:r>
    </w:p>
    <w:p w14:paraId="501FEAA7" w14:textId="77777777" w:rsidR="0065417D" w:rsidRDefault="0065417D" w:rsidP="0065417D">
      <w:r w:rsidRPr="00AF47F9">
        <w:t xml:space="preserve">Aprūpes mājās pakalpojumu sniedz </w:t>
      </w:r>
      <w:r>
        <w:t>LSA</w:t>
      </w:r>
      <w:r w:rsidRPr="00AF47F9">
        <w:t>. Vairāki pakalpojumi tiek pirkti kā ārpakalpojums no citām pašvaldībām</w:t>
      </w:r>
      <w:r>
        <w:t xml:space="preserve"> </w:t>
      </w:r>
      <w:r w:rsidRPr="00AF47F9">
        <w:t xml:space="preserve">(ilgstošā sociālā aprūpe, dienas centrs personām ar </w:t>
      </w:r>
      <w:proofErr w:type="spellStart"/>
      <w:r w:rsidRPr="00AF47F9">
        <w:t>demenci</w:t>
      </w:r>
      <w:proofErr w:type="spellEnd"/>
      <w:r w:rsidRPr="00AF47F9">
        <w:t xml:space="preserve">, grupu dzīvoklis, patversme). </w:t>
      </w:r>
    </w:p>
    <w:p w14:paraId="7379ED38" w14:textId="760DCB22" w:rsidR="0065417D" w:rsidRPr="00AF47F9" w:rsidRDefault="0065417D" w:rsidP="0065417D">
      <w:r w:rsidRPr="00AF47F9">
        <w:t xml:space="preserve">Ādaži </w:t>
      </w:r>
      <w:r w:rsidR="00F66F14">
        <w:t>novada s</w:t>
      </w:r>
      <w:r w:rsidRPr="00AF47F9">
        <w:t>traujās ekonomiskās attīstības dēļ vairāk tiek domāts par bērnudārziem, skolām un ceļu infrastruktūru un ir drauds, ka sociālie pakalpojumi attīstās lēnāk finanšu trūkuma dēļ. Ikdienas darbā saskaroties ar dažādām sociālām situācijām secinām</w:t>
      </w:r>
      <w:r w:rsidR="00F66F14">
        <w:t>s</w:t>
      </w:r>
      <w:r w:rsidRPr="00AF47F9">
        <w:t>, ka sociālā situācija pašvaldībā ir labvēlīga un sociālās problēmas -</w:t>
      </w:r>
      <w:r>
        <w:t xml:space="preserve"> </w:t>
      </w:r>
      <w:r w:rsidRPr="00AF47F9">
        <w:t xml:space="preserve">bezdarbs, vardarbība ģimenēs, noziedzība, alkoholisms, ir mazākas, kā citviet Latvijā. Tādēļ pakalpojumu attīstība jāplāno personām ar īpašām vajadzībām, pensionāriem un ģimenēm ar bērniem, kuru skaits ar katru gadu palielinās. Sociālais dienests cenšas pēc iespējas ātrāk identificēt ģimenes, kurās pastāv riski bērnu drošībai, attīstībai, veselībai un labklājībai. Tā mērķis ir nodrošināt nepieciešamo atbalstu, uzraudzību un pakalpojumus, lai panāktu pozitīvas izmaiņas ģimenes situācijā un uzlabotu tās sociālo funkcionēšanu, ļaujot bērniem augt un attīstīties drošā un atbalstošā ģimenes vidē. </w:t>
      </w:r>
    </w:p>
    <w:p w14:paraId="278E7468" w14:textId="77777777" w:rsidR="0065417D" w:rsidRPr="00AF47F9" w:rsidRDefault="0065417D" w:rsidP="0065417D">
      <w:r w:rsidRPr="00AF47F9">
        <w:t xml:space="preserve">Aizvadītajos gados ir paplašinājies pakalpojumu klāsts, iekļaujot ģimenes asistentus, </w:t>
      </w:r>
      <w:proofErr w:type="spellStart"/>
      <w:r w:rsidRPr="00AF47F9">
        <w:t>mentorus</w:t>
      </w:r>
      <w:proofErr w:type="spellEnd"/>
      <w:r w:rsidRPr="00AF47F9">
        <w:t xml:space="preserve">, psihologus, sociālās rehabilitācijas programmas, kā arī sociālās korekcijas programmas jauniešiem un izglītojošās grupas vecākiem. </w:t>
      </w:r>
    </w:p>
    <w:p w14:paraId="1F148563" w14:textId="12D4D291" w:rsidR="0065417D" w:rsidRPr="00AF47F9" w:rsidRDefault="0065417D" w:rsidP="0065417D">
      <w:pPr>
        <w:rPr>
          <w:szCs w:val="24"/>
        </w:rPr>
      </w:pPr>
      <w:r w:rsidRPr="00AF47F9">
        <w:rPr>
          <w:szCs w:val="24"/>
        </w:rPr>
        <w:t xml:space="preserve">Ņemot vērā aktuālās sociālās problēmas gan valsts mērogā, gan konkrētajā pašvaldībā ir būtiski stiprināt atbalsta sistēmu ģimenēm vietējā līmenī. Lai sniegtu savlaicīgu, pieejamu un mērķētu palīdzību, ieteicams pašvaldībā </w:t>
      </w:r>
      <w:r w:rsidR="000F6519" w:rsidRPr="00AF47F9">
        <w:rPr>
          <w:szCs w:val="24"/>
        </w:rPr>
        <w:t xml:space="preserve">izveidot </w:t>
      </w:r>
      <w:r w:rsidRPr="00AF47F9">
        <w:rPr>
          <w:szCs w:val="24"/>
        </w:rPr>
        <w:t>Ģimeņu atbalsta centru, kas kļūtu par vienotu, specializētu resursu vietu individuālā</w:t>
      </w:r>
      <w:r>
        <w:rPr>
          <w:szCs w:val="24"/>
        </w:rPr>
        <w:t>m</w:t>
      </w:r>
      <w:r w:rsidRPr="00AF47F9">
        <w:rPr>
          <w:szCs w:val="24"/>
        </w:rPr>
        <w:t xml:space="preserve"> personām un ģimenēm ar bērniem. </w:t>
      </w:r>
      <w:r w:rsidR="000F6519">
        <w:rPr>
          <w:szCs w:val="24"/>
        </w:rPr>
        <w:t>C</w:t>
      </w:r>
      <w:r w:rsidRPr="00AF47F9">
        <w:rPr>
          <w:szCs w:val="24"/>
        </w:rPr>
        <w:t>entrā būtu nodrošināta sociālo darbinieku pieejamība, kuri specializējas darbā ar konkrētām mērķ</w:t>
      </w:r>
      <w:r>
        <w:rPr>
          <w:szCs w:val="24"/>
        </w:rPr>
        <w:t xml:space="preserve">a </w:t>
      </w:r>
      <w:r w:rsidRPr="00AF47F9">
        <w:rPr>
          <w:szCs w:val="24"/>
        </w:rPr>
        <w:t xml:space="preserve">grupām, piemēram, </w:t>
      </w:r>
      <w:r>
        <w:rPr>
          <w:szCs w:val="24"/>
        </w:rPr>
        <w:t>jauniešiem</w:t>
      </w:r>
      <w:r w:rsidRPr="00AF47F9">
        <w:rPr>
          <w:szCs w:val="24"/>
        </w:rPr>
        <w:t>, vardarbībā cietušiem, atkarību vai bērna aprūpes grūtībās nonākušiem vecākiem.</w:t>
      </w:r>
    </w:p>
    <w:p w14:paraId="714DE501" w14:textId="77777777" w:rsidR="0065417D" w:rsidRPr="00AF47F9" w:rsidRDefault="0065417D" w:rsidP="0065417D">
      <w:pPr>
        <w:rPr>
          <w:szCs w:val="24"/>
        </w:rPr>
      </w:pPr>
      <w:r w:rsidRPr="00AF47F9">
        <w:rPr>
          <w:szCs w:val="24"/>
        </w:rPr>
        <w:t xml:space="preserve">Papildus sociālajam darbiniekam centrā būtu pieejami arī psihologi, ģimenes asistenti, sociālie </w:t>
      </w:r>
      <w:proofErr w:type="spellStart"/>
      <w:r w:rsidRPr="00AF47F9">
        <w:rPr>
          <w:szCs w:val="24"/>
        </w:rPr>
        <w:t>mentori</w:t>
      </w:r>
      <w:proofErr w:type="spellEnd"/>
      <w:r w:rsidRPr="00AF47F9">
        <w:rPr>
          <w:szCs w:val="24"/>
        </w:rPr>
        <w:t xml:space="preserve"> un citi atbalsta profesionāļi, kas sniegtu emocionālo un terapeitisko </w:t>
      </w:r>
      <w:r w:rsidRPr="00AF47F9">
        <w:rPr>
          <w:szCs w:val="24"/>
        </w:rPr>
        <w:lastRenderedPageBreak/>
        <w:t>palīdzību gan bērniem, gan pieaugušajiem. Tas nodrošinātu starpdisciplināru pieeju ģimenes problēmu risināšanā un ļautu koordinēti strādāt pie ilgtermiņa pozitīvām pārmaiņām ģimenes dzīvē.</w:t>
      </w:r>
    </w:p>
    <w:p w14:paraId="5457407D" w14:textId="240A3076" w:rsidR="0065417D" w:rsidRPr="00AF47F9" w:rsidRDefault="000F6519" w:rsidP="0065417D">
      <w:pPr>
        <w:rPr>
          <w:szCs w:val="24"/>
        </w:rPr>
      </w:pPr>
      <w:r>
        <w:rPr>
          <w:szCs w:val="24"/>
        </w:rPr>
        <w:t>C</w:t>
      </w:r>
      <w:r w:rsidR="0065417D" w:rsidRPr="00AF47F9">
        <w:rPr>
          <w:szCs w:val="24"/>
        </w:rPr>
        <w:t>entrs veicinātu agrīnu intervenci, stiprinātu vecāku kompetenci, samazinātu sociālo risku attīstību un palīdzētu bērniem augt drošā un atbalstošā vidē. Tā būtu arī ilgtspējīga investīcija sociālajā jomā, kas uzlabo sabiedrības kopējo labklājību.</w:t>
      </w:r>
    </w:p>
    <w:p w14:paraId="3251CF42" w14:textId="24EF2D68" w:rsidR="0065417D" w:rsidRPr="00AF47F9" w:rsidRDefault="0065417D" w:rsidP="0065417D">
      <w:pPr>
        <w:rPr>
          <w:szCs w:val="24"/>
        </w:rPr>
      </w:pPr>
      <w:r w:rsidRPr="00AF47F9">
        <w:rPr>
          <w:szCs w:val="24"/>
        </w:rPr>
        <w:t>Pašvaldību sociālajos dienestos aizvien iezīmējas darbinieku noslodzes problēma, ko izraisa gan pieaugošais klientu skaits, gan kvalificētu sociālo darbinieku trūkums. Sociālajiem darbiniekiem nereti nākas vienlaikus apkalpot lielāku klientu loku, nekā tas atbilst optimālajām profesionālajām vadlīnijām. Tas ne tikai apgrūtina efektīvu un kvalitatīvu darbu ar katru klientu, bet arī rada augstu izdegšanas risku un samazina darbinieku noturību amatā.</w:t>
      </w:r>
    </w:p>
    <w:p w14:paraId="0788D446" w14:textId="77777777" w:rsidR="0065417D" w:rsidRDefault="0065417D" w:rsidP="0065417D">
      <w:pPr>
        <w:rPr>
          <w:szCs w:val="24"/>
        </w:rPr>
      </w:pPr>
      <w:r w:rsidRPr="00AF47F9">
        <w:rPr>
          <w:szCs w:val="24"/>
        </w:rPr>
        <w:t xml:space="preserve">Darbs ar klientiem bieži vien ir emocionāli un profesionāli sarežģīts – jārisina situācijas, kas saistītas ar vardarbību ģimenē, bērnu labklājības apdraudējumu, atkarībām, </w:t>
      </w:r>
      <w:proofErr w:type="spellStart"/>
      <w:r w:rsidRPr="00AF47F9">
        <w:rPr>
          <w:szCs w:val="24"/>
        </w:rPr>
        <w:t>psihoemocionāliem</w:t>
      </w:r>
      <w:proofErr w:type="spellEnd"/>
      <w:r w:rsidRPr="00AF47F9">
        <w:rPr>
          <w:szCs w:val="24"/>
        </w:rPr>
        <w:t xml:space="preserve"> traucējumiem un sociāli</w:t>
      </w:r>
      <w:r>
        <w:rPr>
          <w:szCs w:val="24"/>
        </w:rPr>
        <w:t xml:space="preserve"> </w:t>
      </w:r>
      <w:r w:rsidRPr="00AF47F9">
        <w:rPr>
          <w:szCs w:val="24"/>
        </w:rPr>
        <w:t>ekonomisko krīzi. Šādās situācijās nepieciešams ne tikai profesionālās zināšanas, bet arī laiks un resurss ilgtermiņa atbalsta sniegšanai.</w:t>
      </w:r>
    </w:p>
    <w:p w14:paraId="274424DF" w14:textId="03AB3CA9" w:rsidR="0065417D" w:rsidRPr="00AF47F9" w:rsidRDefault="0065417D" w:rsidP="0065417D">
      <w:pPr>
        <w:rPr>
          <w:szCs w:val="24"/>
        </w:rPr>
      </w:pPr>
      <w:r w:rsidRPr="00AF47F9">
        <w:rPr>
          <w:szCs w:val="24"/>
        </w:rPr>
        <w:t xml:space="preserve">Sociālo pakalpojumu pieejamība ir cieši saistīta ar darbinieku kapacitāti. Ja </w:t>
      </w:r>
      <w:r w:rsidR="000F6519">
        <w:rPr>
          <w:szCs w:val="24"/>
        </w:rPr>
        <w:t>darbinieki trūkst</w:t>
      </w:r>
      <w:r w:rsidRPr="00AF47F9">
        <w:rPr>
          <w:szCs w:val="24"/>
        </w:rPr>
        <w:t>, pieaug risks, ka tiks apdraudēta klientu vajadzību savlaicīga un pilnvērtīga apmierināšana, kā arī vispārējais sabiedrības uzticības līmenis sociālajam atbalsta tīklam. Šī situācija aktualizē nepieciešamību pēc ilgtermiņa risinājumiem – tostarp konkurētspējīga atalgojuma, profesionālās izaugsmes iespējām un sociālo darbinieku piesaistes stratēģijas pilnveidošanas.</w:t>
      </w:r>
    </w:p>
    <w:p w14:paraId="79D860B8" w14:textId="697C752C" w:rsidR="00795791" w:rsidRPr="00136F7A" w:rsidRDefault="0065417D" w:rsidP="0065417D">
      <w:pPr>
        <w:rPr>
          <w:color w:val="auto"/>
          <w:szCs w:val="24"/>
        </w:rPr>
      </w:pPr>
      <w:r w:rsidRPr="00AF47F9">
        <w:rPr>
          <w:color w:val="auto"/>
        </w:rPr>
        <w:t>Sociālais dienests regulāri pārskata sociālo pabalstu un pakalpojumu klāstu un budžeta iespēju robežās paplašina sociālā atbalsta pasākumus</w:t>
      </w:r>
      <w:r w:rsidR="000F6519">
        <w:rPr>
          <w:color w:val="auto"/>
        </w:rPr>
        <w:t>, lai nodrošinātu klientu vajadzības</w:t>
      </w:r>
      <w:r w:rsidRPr="00AF47F9">
        <w:rPr>
          <w:color w:val="auto"/>
        </w:rPr>
        <w:t>.</w:t>
      </w:r>
    </w:p>
    <w:p w14:paraId="71F91B6F" w14:textId="05455B15" w:rsidR="0020466E" w:rsidRPr="0020466E" w:rsidRDefault="0020466E" w:rsidP="00F14842">
      <w:pPr>
        <w:pStyle w:val="Heading3"/>
      </w:pPr>
      <w:bookmarkStart w:id="28" w:name="_Toc208746277"/>
      <w:r w:rsidRPr="0020466E">
        <w:t>Ekspertu viedoklis par sociālā dienesta darbību</w:t>
      </w:r>
      <w:bookmarkEnd w:id="28"/>
      <w:r w:rsidRPr="0020466E">
        <w:t xml:space="preserve"> </w:t>
      </w:r>
    </w:p>
    <w:p w14:paraId="23D659B6" w14:textId="0A36D4B6" w:rsidR="00136F7A" w:rsidRPr="00C90884" w:rsidRDefault="00AD1EE3" w:rsidP="00C90884">
      <w:pPr>
        <w:rPr>
          <w:szCs w:val="24"/>
        </w:rPr>
      </w:pPr>
      <w:r>
        <w:rPr>
          <w:szCs w:val="24"/>
        </w:rPr>
        <w:t>S</w:t>
      </w:r>
      <w:r w:rsidR="0020466E" w:rsidRPr="00AF47F9">
        <w:rPr>
          <w:szCs w:val="24"/>
        </w:rPr>
        <w:t xml:space="preserve">ociālā dienesta attīstības </w:t>
      </w:r>
      <w:r>
        <w:rPr>
          <w:szCs w:val="24"/>
        </w:rPr>
        <w:t>plāna</w:t>
      </w:r>
      <w:r w:rsidR="0020466E" w:rsidRPr="00AF47F9">
        <w:rPr>
          <w:szCs w:val="24"/>
        </w:rPr>
        <w:t xml:space="preserve"> izstrādes gaitā tika organizēta darba grupa veselības un sociālo pakalpojumu jomā, kurā piedalījās Ādažu novada pašvaldības </w:t>
      </w:r>
      <w:r w:rsidR="00BE3D3E">
        <w:rPr>
          <w:szCs w:val="24"/>
        </w:rPr>
        <w:t xml:space="preserve">domes </w:t>
      </w:r>
      <w:r w:rsidR="0020466E" w:rsidRPr="00AF47F9">
        <w:rPr>
          <w:szCs w:val="24"/>
        </w:rPr>
        <w:t>vadība, Attīstības un plānošanas nodaļas speciālisti, kā arī sociālo pakalpojumu sniedzēji. Papildus diskusijām tika veiktas arī individuālas intervijas ar dažādu jomu pārstāvjiem, lai visaptveroši apzinātu vajadzības, iespējas un šķēršļus, kas ietekmē sociālo pakalpojumu attīstību novadā. Darba grupā aktīvi iesaistījās sociālā dienesta darbinieki</w:t>
      </w:r>
      <w:r w:rsidR="00BE4E75">
        <w:rPr>
          <w:szCs w:val="24"/>
        </w:rPr>
        <w:t xml:space="preserve">, bāriņtiesas un policijas darbinieki, kā arī </w:t>
      </w:r>
      <w:r w:rsidR="0020466E" w:rsidRPr="00AF47F9">
        <w:rPr>
          <w:szCs w:val="24"/>
        </w:rPr>
        <w:t xml:space="preserve">pieaicinātie eksperti no Invalīdu un viņu draugu apvienības </w:t>
      </w:r>
      <w:r w:rsidR="0020466E">
        <w:rPr>
          <w:szCs w:val="24"/>
        </w:rPr>
        <w:t>“</w:t>
      </w:r>
      <w:r w:rsidR="0020466E" w:rsidRPr="00AF47F9">
        <w:rPr>
          <w:szCs w:val="24"/>
        </w:rPr>
        <w:t>Apeirons</w:t>
      </w:r>
      <w:r w:rsidR="0020466E">
        <w:rPr>
          <w:szCs w:val="24"/>
        </w:rPr>
        <w:t>”</w:t>
      </w:r>
      <w:r>
        <w:rPr>
          <w:szCs w:val="24"/>
        </w:rPr>
        <w:t>, LSA un</w:t>
      </w:r>
      <w:r w:rsidR="0020466E" w:rsidRPr="00AF47F9">
        <w:rPr>
          <w:szCs w:val="24"/>
        </w:rPr>
        <w:t xml:space="preserve"> SIA </w:t>
      </w:r>
      <w:r w:rsidR="0020466E">
        <w:rPr>
          <w:szCs w:val="24"/>
        </w:rPr>
        <w:t>“</w:t>
      </w:r>
      <w:r w:rsidR="0020466E" w:rsidRPr="00AF47F9">
        <w:rPr>
          <w:szCs w:val="24"/>
        </w:rPr>
        <w:t>Aprūpe dzīvesvietā</w:t>
      </w:r>
      <w:r w:rsidR="0020466E">
        <w:rPr>
          <w:szCs w:val="24"/>
        </w:rPr>
        <w:t>”</w:t>
      </w:r>
      <w:r w:rsidR="0020466E" w:rsidRPr="00AF47F9">
        <w:rPr>
          <w:szCs w:val="24"/>
        </w:rPr>
        <w:t>.</w:t>
      </w:r>
    </w:p>
    <w:p w14:paraId="0E26E71F" w14:textId="77777777" w:rsidR="0020466E" w:rsidRPr="00AF47F9" w:rsidRDefault="0020466E" w:rsidP="00C90884">
      <w:pPr>
        <w:rPr>
          <w:szCs w:val="24"/>
        </w:rPr>
      </w:pPr>
      <w:r w:rsidRPr="00AF47F9">
        <w:rPr>
          <w:szCs w:val="24"/>
        </w:rPr>
        <w:t>Lai precīzi identificētu aktuālās problēmas un noteiktu prioritātes turpmākai attīstībai, tika analizēti darba grupu diskusiju rezultāti un iedzīvotāju aptaujas, kas tika veiktas 2025. gadā Ādažu novada pašvaldības un Sociālā dienesta iniciatīvā.</w:t>
      </w:r>
    </w:p>
    <w:p w14:paraId="057D5B7E" w14:textId="77777777" w:rsidR="0020466E" w:rsidRPr="00AF47F9" w:rsidRDefault="0020466E" w:rsidP="00C90884">
      <w:pPr>
        <w:rPr>
          <w:szCs w:val="24"/>
        </w:rPr>
      </w:pPr>
      <w:r w:rsidRPr="00AF47F9">
        <w:rPr>
          <w:szCs w:val="24"/>
        </w:rPr>
        <w:t>Sociālā darba pamatā ir cilvēks – ikviens, kurš nonācis dzīves grūtībās un kam nepieciešams atbalsts. Tāpēc būtisks rādītājs pakalpojumu efektivitātei ir klientu apmierinātība ar saņemtajiem pakalpojumiem un to kvalitāti.</w:t>
      </w:r>
    </w:p>
    <w:p w14:paraId="352BB256" w14:textId="77777777" w:rsidR="0020466E" w:rsidRPr="00AF47F9" w:rsidRDefault="0020466E" w:rsidP="00C90884">
      <w:pPr>
        <w:rPr>
          <w:szCs w:val="24"/>
        </w:rPr>
      </w:pPr>
      <w:r w:rsidRPr="00AF47F9">
        <w:rPr>
          <w:szCs w:val="24"/>
        </w:rPr>
        <w:t>Sociālo pakalpojumu galvenais mērķis ir sniegt personai nepieciešamo atbalstu, lai mazinātu funkcionālu traucējumu radītās sekas un veicinātu personas spēju dzīvot patstāvīgi. Šis mērķis tiek sasniegts, nodrošinot piekļuvi tehniskajiem palīglīdzekļiem, mājokļa pielāgošanu, aprūpi dzīvesvietā un socializācijas iespējām.</w:t>
      </w:r>
    </w:p>
    <w:p w14:paraId="14D18692" w14:textId="22730DA9" w:rsidR="0020466E" w:rsidRPr="008409B9" w:rsidRDefault="0020466E" w:rsidP="00C90884">
      <w:pPr>
        <w:rPr>
          <w:szCs w:val="24"/>
        </w:rPr>
      </w:pPr>
      <w:r w:rsidRPr="00AF47F9">
        <w:rPr>
          <w:szCs w:val="24"/>
        </w:rPr>
        <w:lastRenderedPageBreak/>
        <w:t xml:space="preserve">Pašvaldība šobrīd nodrošina </w:t>
      </w:r>
      <w:r>
        <w:rPr>
          <w:szCs w:val="24"/>
        </w:rPr>
        <w:t>daudzus</w:t>
      </w:r>
      <w:r w:rsidRPr="00AF47F9">
        <w:rPr>
          <w:szCs w:val="24"/>
        </w:rPr>
        <w:t xml:space="preserve"> būtiskus pakalpojumus</w:t>
      </w:r>
      <w:r>
        <w:rPr>
          <w:szCs w:val="24"/>
        </w:rPr>
        <w:t xml:space="preserve">, bet </w:t>
      </w:r>
      <w:r w:rsidRPr="00AF47F9">
        <w:rPr>
          <w:szCs w:val="24"/>
        </w:rPr>
        <w:t>pieaugot iedzīvotāju skaitam, īpaši bērnu un personu ar invaliditāti skaitam, rodas nepieciešamība pēc pakalpojumu pieejamības paplašināšanas tuvāk klientu dzīvesvietai, tādējādi veicinot dzīvi ierastajā vidē un ģimenē.</w:t>
      </w:r>
      <w:r w:rsidRPr="00724A68">
        <w:rPr>
          <w:szCs w:val="24"/>
        </w:rPr>
        <w:t xml:space="preserve"> </w:t>
      </w:r>
      <w:r>
        <w:rPr>
          <w:szCs w:val="24"/>
        </w:rPr>
        <w:t xml:space="preserve">Nepieciešams turpināt pilnveidot vides un infrastruktūras pieejamību cilvēkiem ar funkcionāliem traucējumiem sabiedriskās vietās un personu dzīvesvietās. </w:t>
      </w:r>
    </w:p>
    <w:p w14:paraId="452456F8" w14:textId="72BEF2BC" w:rsidR="0020466E" w:rsidRDefault="0020466E" w:rsidP="00E858BA">
      <w:pPr>
        <w:pStyle w:val="Heading3"/>
      </w:pPr>
      <w:bookmarkStart w:id="29" w:name="_Toc208746278"/>
      <w:r w:rsidRPr="00AF47F9">
        <w:t>Galvenie secinājumi un ieteikumi</w:t>
      </w:r>
      <w:bookmarkEnd w:id="29"/>
    </w:p>
    <w:p w14:paraId="1E295052" w14:textId="24742B2B" w:rsidR="0020466E" w:rsidRPr="00AF47F9" w:rsidRDefault="0020466E" w:rsidP="008409B9">
      <w:r w:rsidRPr="00AF47F9">
        <w:t>Pamatojoties uz darba grupu un aptauju rezultātiem</w:t>
      </w:r>
      <w:r w:rsidR="00C90884">
        <w:t xml:space="preserve"> tika</w:t>
      </w:r>
      <w:r w:rsidRPr="00AF47F9">
        <w:t xml:space="preserve"> identificē</w:t>
      </w:r>
      <w:r w:rsidR="00C90884">
        <w:t>t</w:t>
      </w:r>
      <w:r w:rsidRPr="00AF47F9">
        <w:t>a</w:t>
      </w:r>
      <w:r w:rsidR="00C90884">
        <w:t>s</w:t>
      </w:r>
      <w:r w:rsidRPr="00AF47F9">
        <w:t xml:space="preserve"> vairākas būtiskas prioritātes turpmākai Sociālā dienesta attīstībai:</w:t>
      </w:r>
    </w:p>
    <w:p w14:paraId="31FB26AB" w14:textId="2D40413C" w:rsidR="0020466E" w:rsidRPr="008409B9" w:rsidRDefault="00C90884" w:rsidP="00E858BA">
      <w:pPr>
        <w:pStyle w:val="ListParagraph"/>
        <w:numPr>
          <w:ilvl w:val="0"/>
          <w:numId w:val="38"/>
        </w:numPr>
        <w:ind w:left="567" w:hanging="283"/>
        <w:rPr>
          <w:szCs w:val="24"/>
        </w:rPr>
      </w:pPr>
      <w:r>
        <w:rPr>
          <w:szCs w:val="24"/>
        </w:rPr>
        <w:t>j</w:t>
      </w:r>
      <w:r w:rsidR="0020466E" w:rsidRPr="008409B9">
        <w:rPr>
          <w:szCs w:val="24"/>
        </w:rPr>
        <w:t>auna Sociālā dienesta ēka Ādažos – moderns un pieejams infrastruktūras risinājums, kas atbilst mūsdienu prasībām</w:t>
      </w:r>
      <w:r>
        <w:rPr>
          <w:szCs w:val="24"/>
        </w:rPr>
        <w:t>;</w:t>
      </w:r>
    </w:p>
    <w:p w14:paraId="0B072F89" w14:textId="24C4F607" w:rsidR="0020466E" w:rsidRPr="008409B9" w:rsidRDefault="0020466E" w:rsidP="00E858BA">
      <w:pPr>
        <w:pStyle w:val="ListParagraph"/>
        <w:numPr>
          <w:ilvl w:val="0"/>
          <w:numId w:val="38"/>
        </w:numPr>
        <w:ind w:left="567" w:hanging="283"/>
        <w:rPr>
          <w:szCs w:val="24"/>
        </w:rPr>
      </w:pPr>
      <w:r w:rsidRPr="008409B9">
        <w:rPr>
          <w:szCs w:val="24"/>
        </w:rPr>
        <w:t xml:space="preserve">Ģimenes atbalsta centra izveide – </w:t>
      </w:r>
      <w:proofErr w:type="spellStart"/>
      <w:r w:rsidRPr="008409B9">
        <w:rPr>
          <w:szCs w:val="24"/>
        </w:rPr>
        <w:t>multidisciplinārs</w:t>
      </w:r>
      <w:proofErr w:type="spellEnd"/>
      <w:r w:rsidRPr="008409B9">
        <w:rPr>
          <w:szCs w:val="24"/>
        </w:rPr>
        <w:t xml:space="preserve"> atbalsts ģimenēm, tostarp krīzes situācijās</w:t>
      </w:r>
      <w:r w:rsidR="00C90884">
        <w:rPr>
          <w:szCs w:val="24"/>
        </w:rPr>
        <w:t>;</w:t>
      </w:r>
    </w:p>
    <w:p w14:paraId="2DB76433" w14:textId="78B1F5C0" w:rsidR="0020466E" w:rsidRPr="008409B9" w:rsidRDefault="00C90884" w:rsidP="00E858BA">
      <w:pPr>
        <w:pStyle w:val="ListParagraph"/>
        <w:numPr>
          <w:ilvl w:val="0"/>
          <w:numId w:val="38"/>
        </w:numPr>
        <w:ind w:left="567" w:hanging="283"/>
        <w:rPr>
          <w:szCs w:val="24"/>
        </w:rPr>
      </w:pPr>
      <w:r>
        <w:rPr>
          <w:szCs w:val="24"/>
        </w:rPr>
        <w:t>s</w:t>
      </w:r>
      <w:r w:rsidR="0020466E" w:rsidRPr="008409B9">
        <w:rPr>
          <w:szCs w:val="24"/>
        </w:rPr>
        <w:t>ociālo pakalpojumu paplašināšana bērniem ar funkcionāliem traucējumiem – specializēti pakalpojumi un speciālistu pieejamība</w:t>
      </w:r>
      <w:r>
        <w:rPr>
          <w:szCs w:val="24"/>
        </w:rPr>
        <w:t>;</w:t>
      </w:r>
    </w:p>
    <w:p w14:paraId="6F8BD2AA" w14:textId="517ED656" w:rsidR="0020466E" w:rsidRPr="008409B9" w:rsidRDefault="00C90884" w:rsidP="00E858BA">
      <w:pPr>
        <w:pStyle w:val="ListParagraph"/>
        <w:numPr>
          <w:ilvl w:val="0"/>
          <w:numId w:val="38"/>
        </w:numPr>
        <w:ind w:left="567" w:hanging="283"/>
        <w:rPr>
          <w:szCs w:val="24"/>
        </w:rPr>
      </w:pPr>
      <w:r>
        <w:rPr>
          <w:szCs w:val="24"/>
        </w:rPr>
        <w:t>p</w:t>
      </w:r>
      <w:r w:rsidR="0020466E" w:rsidRPr="008409B9">
        <w:rPr>
          <w:szCs w:val="24"/>
        </w:rPr>
        <w:t>ašvaldības pansionāta izveide – lokāli pieejama ilgstošas aprūpes iestāde senioriem un personām ar funkcionāliem traucējumiem</w:t>
      </w:r>
      <w:r>
        <w:rPr>
          <w:szCs w:val="24"/>
        </w:rPr>
        <w:t>;</w:t>
      </w:r>
    </w:p>
    <w:p w14:paraId="621DB14D" w14:textId="58F83071" w:rsidR="0020466E" w:rsidRPr="008409B9" w:rsidRDefault="00C90884" w:rsidP="00E858BA">
      <w:pPr>
        <w:pStyle w:val="ListParagraph"/>
        <w:numPr>
          <w:ilvl w:val="0"/>
          <w:numId w:val="38"/>
        </w:numPr>
        <w:ind w:left="567" w:hanging="283"/>
        <w:rPr>
          <w:szCs w:val="24"/>
        </w:rPr>
      </w:pPr>
      <w:r>
        <w:rPr>
          <w:szCs w:val="24"/>
        </w:rPr>
        <w:t>at</w:t>
      </w:r>
      <w:r w:rsidR="0020466E" w:rsidRPr="008409B9">
        <w:rPr>
          <w:szCs w:val="24"/>
        </w:rPr>
        <w:t>karību speciālista piesaiste – profesionāls atbalsts personām ar atkarību problēmām un viņu tuviniekiem</w:t>
      </w:r>
      <w:r>
        <w:rPr>
          <w:szCs w:val="24"/>
        </w:rPr>
        <w:t>;</w:t>
      </w:r>
    </w:p>
    <w:p w14:paraId="2827C665" w14:textId="07E0410E" w:rsidR="0020466E" w:rsidRPr="008409B9" w:rsidRDefault="00C90884" w:rsidP="00E858BA">
      <w:pPr>
        <w:pStyle w:val="ListParagraph"/>
        <w:numPr>
          <w:ilvl w:val="0"/>
          <w:numId w:val="38"/>
        </w:numPr>
        <w:ind w:left="567" w:hanging="283"/>
        <w:rPr>
          <w:szCs w:val="24"/>
        </w:rPr>
      </w:pPr>
      <w:r>
        <w:rPr>
          <w:szCs w:val="24"/>
        </w:rPr>
        <w:t>p</w:t>
      </w:r>
      <w:r w:rsidR="0020466E" w:rsidRPr="008409B9">
        <w:rPr>
          <w:szCs w:val="24"/>
        </w:rPr>
        <w:t>sihiatra pakalpojuma pieejamība – būtisks resurss garīgās veselības stiprināšanai</w:t>
      </w:r>
      <w:r>
        <w:rPr>
          <w:szCs w:val="24"/>
        </w:rPr>
        <w:t>;</w:t>
      </w:r>
    </w:p>
    <w:p w14:paraId="18F2C7FE" w14:textId="5501606D" w:rsidR="0020466E" w:rsidRPr="008409B9" w:rsidRDefault="00C90884" w:rsidP="00E858BA">
      <w:pPr>
        <w:pStyle w:val="ListParagraph"/>
        <w:numPr>
          <w:ilvl w:val="0"/>
          <w:numId w:val="38"/>
        </w:numPr>
        <w:ind w:left="567" w:hanging="283"/>
        <w:rPr>
          <w:szCs w:val="24"/>
        </w:rPr>
      </w:pPr>
      <w:proofErr w:type="spellStart"/>
      <w:r>
        <w:rPr>
          <w:szCs w:val="24"/>
        </w:rPr>
        <w:t>p</w:t>
      </w:r>
      <w:r w:rsidR="0020466E" w:rsidRPr="008409B9">
        <w:rPr>
          <w:szCs w:val="24"/>
        </w:rPr>
        <w:t>odologa</w:t>
      </w:r>
      <w:proofErr w:type="spellEnd"/>
      <w:r w:rsidR="0020466E" w:rsidRPr="008409B9">
        <w:rPr>
          <w:szCs w:val="24"/>
        </w:rPr>
        <w:t xml:space="preserve"> pakalpojums – īpaši nepieciešams senioriem un cilvēkiem ar hroniskām saslimšanām</w:t>
      </w:r>
      <w:r>
        <w:rPr>
          <w:szCs w:val="24"/>
        </w:rPr>
        <w:t>;</w:t>
      </w:r>
    </w:p>
    <w:p w14:paraId="34EF10B3" w14:textId="162D1286" w:rsidR="0020466E" w:rsidRPr="008409B9" w:rsidRDefault="00C90884" w:rsidP="00E858BA">
      <w:pPr>
        <w:pStyle w:val="ListParagraph"/>
        <w:numPr>
          <w:ilvl w:val="0"/>
          <w:numId w:val="38"/>
        </w:numPr>
        <w:ind w:left="567" w:hanging="283"/>
        <w:rPr>
          <w:szCs w:val="24"/>
        </w:rPr>
      </w:pPr>
      <w:r>
        <w:rPr>
          <w:szCs w:val="24"/>
        </w:rPr>
        <w:t>p</w:t>
      </w:r>
      <w:r w:rsidR="0020466E" w:rsidRPr="008409B9">
        <w:rPr>
          <w:szCs w:val="24"/>
        </w:rPr>
        <w:t>abalstu palielināšana bērniem ar invaliditāti rehabilitācijas nodrošināšanai – funkcionēšanas spēju uzlabošanai un atjaunošanai</w:t>
      </w:r>
      <w:r>
        <w:rPr>
          <w:szCs w:val="24"/>
        </w:rPr>
        <w:t>;</w:t>
      </w:r>
    </w:p>
    <w:p w14:paraId="52606A0F" w14:textId="72A60B33" w:rsidR="0020466E" w:rsidRPr="008409B9" w:rsidRDefault="00C90884" w:rsidP="00E858BA">
      <w:pPr>
        <w:pStyle w:val="ListParagraph"/>
        <w:numPr>
          <w:ilvl w:val="0"/>
          <w:numId w:val="38"/>
        </w:numPr>
        <w:ind w:left="567" w:hanging="283"/>
        <w:rPr>
          <w:szCs w:val="24"/>
        </w:rPr>
      </w:pPr>
      <w:r>
        <w:rPr>
          <w:szCs w:val="24"/>
        </w:rPr>
        <w:t>v</w:t>
      </w:r>
      <w:r w:rsidR="0020466E" w:rsidRPr="008409B9">
        <w:rPr>
          <w:szCs w:val="24"/>
        </w:rPr>
        <w:t>ienreizējo pabalstu apmēru palielināšana – papildu finansiālais atbalsts dažādās dzīves situācijās.</w:t>
      </w:r>
    </w:p>
    <w:p w14:paraId="0E646853" w14:textId="4EC66DFA" w:rsidR="0020466E" w:rsidRDefault="0020466E" w:rsidP="00C90884">
      <w:pPr>
        <w:rPr>
          <w:szCs w:val="24"/>
        </w:rPr>
      </w:pPr>
      <w:r w:rsidRPr="00AF47F9">
        <w:rPr>
          <w:szCs w:val="24"/>
        </w:rPr>
        <w:t>Sociālā dienesta tālākā attīstība prasa mērķtiecīgu resursu plānošanu, starpnozaru sadarbību un pakalpojumu pieejamības stiprināšanu. Svarīgi nodrošināt, lai ikviens iedzīvotājs saņemtu savām vajadzībām atbilstošu atbalstu, īpašu uzmanību pievēršot bērniem, senioriem un personām ar funkcionāliem traucējumiem.</w:t>
      </w:r>
      <w:r w:rsidR="00C90884">
        <w:rPr>
          <w:szCs w:val="24"/>
        </w:rPr>
        <w:t xml:space="preserve"> </w:t>
      </w:r>
      <w:r w:rsidRPr="00AF47F9">
        <w:rPr>
          <w:szCs w:val="24"/>
        </w:rPr>
        <w:t>Ilgtspējīga, kvalitatīva un uz cilvēku vērsta sociālo pakalpojumu sistēma ir būtisks priekšnoteikums sabiedrības labklājības stiprināšanai Ādažu novadā.</w:t>
      </w:r>
    </w:p>
    <w:p w14:paraId="3F399902" w14:textId="77777777" w:rsidR="00C90884" w:rsidRDefault="00C90884" w:rsidP="00C90884">
      <w:pPr>
        <w:rPr>
          <w:szCs w:val="24"/>
        </w:rPr>
      </w:pPr>
    </w:p>
    <w:p w14:paraId="406B9FFC" w14:textId="77777777" w:rsidR="00C07AD0" w:rsidRDefault="00C07AD0" w:rsidP="0009511C">
      <w:pPr>
        <w:pStyle w:val="Heading2"/>
        <w:sectPr w:rsidR="00C07AD0" w:rsidSect="002B07C9">
          <w:pgSz w:w="11906" w:h="16838"/>
          <w:pgMar w:top="1440" w:right="1800" w:bottom="1440" w:left="1800" w:header="708" w:footer="708" w:gutter="0"/>
          <w:cols w:space="708"/>
          <w:titlePg/>
          <w:docGrid w:linePitch="360"/>
        </w:sectPr>
      </w:pPr>
      <w:bookmarkStart w:id="30" w:name="_Hlk199405648"/>
    </w:p>
    <w:p w14:paraId="77CFA419" w14:textId="77777777" w:rsidR="002C0754" w:rsidRDefault="00E9512B" w:rsidP="0009511C">
      <w:pPr>
        <w:pStyle w:val="Heading2"/>
      </w:pPr>
      <w:bookmarkStart w:id="31" w:name="_Toc208746279"/>
      <w:r>
        <w:lastRenderedPageBreak/>
        <w:t>SOCIĀLO</w:t>
      </w:r>
      <w:r w:rsidR="0009511C" w:rsidRPr="0009511C">
        <w:t xml:space="preserve"> </w:t>
      </w:r>
      <w:r w:rsidR="0009511C">
        <w:t>PAKALPOJUMU</w:t>
      </w:r>
      <w:r w:rsidR="0009511C" w:rsidRPr="0009511C">
        <w:t xml:space="preserve"> </w:t>
      </w:r>
      <w:r w:rsidR="0009511C">
        <w:t>UN</w:t>
      </w:r>
      <w:r w:rsidR="0009511C" w:rsidRPr="0009511C">
        <w:t xml:space="preserve"> </w:t>
      </w:r>
      <w:r w:rsidR="0009511C">
        <w:t>SOCIĀLĀS</w:t>
      </w:r>
      <w:r w:rsidR="0009511C" w:rsidRPr="0009511C">
        <w:t xml:space="preserve"> </w:t>
      </w:r>
      <w:r w:rsidR="0009511C">
        <w:t>PALĪDZĪBAS</w:t>
      </w:r>
      <w:r w:rsidR="0009511C" w:rsidRPr="0009511C">
        <w:t xml:space="preserve"> </w:t>
      </w:r>
      <w:r w:rsidR="0009511C">
        <w:t>DARBĪBAS IZVĒRTĒJUMS</w:t>
      </w:r>
      <w:r w:rsidR="0009511C" w:rsidRPr="0009511C">
        <w:t xml:space="preserve"> (SVID analīze)</w:t>
      </w:r>
      <w:bookmarkEnd w:id="31"/>
    </w:p>
    <w:p w14:paraId="6710A765" w14:textId="77777777" w:rsidR="002C0754" w:rsidRDefault="002C0754" w:rsidP="002C0754"/>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02"/>
        <w:gridCol w:w="2977"/>
        <w:gridCol w:w="2964"/>
        <w:gridCol w:w="3414"/>
      </w:tblGrid>
      <w:tr w:rsidR="002C0754" w:rsidRPr="002C0754" w14:paraId="4FC6D113" w14:textId="77777777" w:rsidTr="00351327">
        <w:trPr>
          <w:tblHeader/>
          <w:jc w:val="center"/>
        </w:trPr>
        <w:tc>
          <w:tcPr>
            <w:tcW w:w="1980" w:type="dxa"/>
            <w:shd w:val="clear" w:color="auto" w:fill="DAE9F7" w:themeFill="text2" w:themeFillTint="1A"/>
          </w:tcPr>
          <w:p w14:paraId="6F4108DA" w14:textId="77777777" w:rsidR="002C0754" w:rsidRPr="00E858BA" w:rsidRDefault="002C0754" w:rsidP="00351327">
            <w:pPr>
              <w:spacing w:before="60" w:after="60"/>
              <w:jc w:val="center"/>
              <w:rPr>
                <w:b/>
                <w:szCs w:val="24"/>
              </w:rPr>
            </w:pPr>
            <w:r w:rsidRPr="00E858BA">
              <w:rPr>
                <w:b/>
                <w:szCs w:val="24"/>
              </w:rPr>
              <w:lastRenderedPageBreak/>
              <w:t>Joma</w:t>
            </w:r>
          </w:p>
        </w:tc>
        <w:tc>
          <w:tcPr>
            <w:tcW w:w="3402" w:type="dxa"/>
            <w:shd w:val="clear" w:color="auto" w:fill="DAE9F7" w:themeFill="text2" w:themeFillTint="1A"/>
          </w:tcPr>
          <w:p w14:paraId="2CFD7893" w14:textId="77777777" w:rsidR="002C0754" w:rsidRPr="00E858BA" w:rsidRDefault="002C0754" w:rsidP="00351327">
            <w:pPr>
              <w:spacing w:before="60" w:after="60"/>
              <w:jc w:val="center"/>
              <w:rPr>
                <w:b/>
                <w:szCs w:val="24"/>
              </w:rPr>
            </w:pPr>
            <w:r w:rsidRPr="00E858BA">
              <w:rPr>
                <w:b/>
                <w:szCs w:val="24"/>
              </w:rPr>
              <w:t>Stiprās puses</w:t>
            </w:r>
          </w:p>
        </w:tc>
        <w:tc>
          <w:tcPr>
            <w:tcW w:w="2977" w:type="dxa"/>
            <w:shd w:val="clear" w:color="auto" w:fill="DAE9F7" w:themeFill="text2" w:themeFillTint="1A"/>
          </w:tcPr>
          <w:p w14:paraId="1307701A" w14:textId="77777777" w:rsidR="002C0754" w:rsidRPr="00E858BA" w:rsidRDefault="002C0754" w:rsidP="00351327">
            <w:pPr>
              <w:spacing w:before="60" w:after="60"/>
              <w:jc w:val="center"/>
              <w:rPr>
                <w:b/>
                <w:szCs w:val="24"/>
              </w:rPr>
            </w:pPr>
            <w:r w:rsidRPr="00E858BA">
              <w:rPr>
                <w:b/>
                <w:szCs w:val="24"/>
              </w:rPr>
              <w:t>Vājās puses</w:t>
            </w:r>
          </w:p>
        </w:tc>
        <w:tc>
          <w:tcPr>
            <w:tcW w:w="2964" w:type="dxa"/>
            <w:shd w:val="clear" w:color="auto" w:fill="DAE9F7" w:themeFill="text2" w:themeFillTint="1A"/>
          </w:tcPr>
          <w:p w14:paraId="1F6460FA" w14:textId="77777777" w:rsidR="002C0754" w:rsidRPr="00E858BA" w:rsidRDefault="002C0754" w:rsidP="00351327">
            <w:pPr>
              <w:spacing w:before="60" w:after="60"/>
              <w:jc w:val="center"/>
              <w:rPr>
                <w:b/>
                <w:szCs w:val="24"/>
              </w:rPr>
            </w:pPr>
            <w:r w:rsidRPr="00E858BA">
              <w:rPr>
                <w:b/>
                <w:szCs w:val="24"/>
              </w:rPr>
              <w:t>Iespējas</w:t>
            </w:r>
          </w:p>
        </w:tc>
        <w:tc>
          <w:tcPr>
            <w:tcW w:w="3414" w:type="dxa"/>
            <w:shd w:val="clear" w:color="auto" w:fill="DAE9F7" w:themeFill="text2" w:themeFillTint="1A"/>
          </w:tcPr>
          <w:p w14:paraId="68E90DE4" w14:textId="77777777" w:rsidR="002C0754" w:rsidRPr="00E858BA" w:rsidRDefault="002C0754" w:rsidP="00351327">
            <w:pPr>
              <w:spacing w:before="60" w:after="60"/>
              <w:jc w:val="center"/>
              <w:rPr>
                <w:b/>
                <w:szCs w:val="24"/>
              </w:rPr>
            </w:pPr>
            <w:r w:rsidRPr="00E858BA">
              <w:rPr>
                <w:b/>
                <w:szCs w:val="24"/>
              </w:rPr>
              <w:t>Draudi</w:t>
            </w:r>
          </w:p>
        </w:tc>
      </w:tr>
      <w:tr w:rsidR="002C0754" w:rsidRPr="002C0754" w14:paraId="3B495A63" w14:textId="77777777" w:rsidTr="00351327">
        <w:trPr>
          <w:tblHeader/>
          <w:jc w:val="center"/>
        </w:trPr>
        <w:tc>
          <w:tcPr>
            <w:tcW w:w="1980" w:type="dxa"/>
            <w:vMerge w:val="restart"/>
          </w:tcPr>
          <w:p w14:paraId="194F994D" w14:textId="77777777" w:rsidR="002C0754" w:rsidRPr="00E858BA" w:rsidRDefault="002C0754" w:rsidP="00E858BA">
            <w:pPr>
              <w:spacing w:before="60" w:after="60"/>
              <w:jc w:val="left"/>
              <w:rPr>
                <w:b/>
                <w:szCs w:val="24"/>
              </w:rPr>
            </w:pPr>
          </w:p>
          <w:p w14:paraId="1DB8D8D2" w14:textId="77777777" w:rsidR="002C0754" w:rsidRPr="00E858BA" w:rsidRDefault="002C0754" w:rsidP="00E858BA">
            <w:pPr>
              <w:spacing w:before="60" w:after="60"/>
              <w:jc w:val="left"/>
              <w:rPr>
                <w:b/>
                <w:szCs w:val="24"/>
              </w:rPr>
            </w:pPr>
          </w:p>
          <w:p w14:paraId="5762AC75" w14:textId="77777777" w:rsidR="002C0754" w:rsidRPr="00E858BA" w:rsidRDefault="002C0754" w:rsidP="00E858BA">
            <w:pPr>
              <w:spacing w:before="60" w:after="60"/>
              <w:jc w:val="left"/>
              <w:rPr>
                <w:b/>
                <w:szCs w:val="24"/>
              </w:rPr>
            </w:pPr>
          </w:p>
          <w:p w14:paraId="7F7ED8DF" w14:textId="77777777" w:rsidR="002C0754" w:rsidRPr="00E858BA" w:rsidRDefault="002C0754" w:rsidP="00E858BA">
            <w:pPr>
              <w:spacing w:before="60" w:after="60"/>
              <w:jc w:val="left"/>
              <w:rPr>
                <w:b/>
                <w:szCs w:val="24"/>
              </w:rPr>
            </w:pPr>
          </w:p>
          <w:p w14:paraId="4052D115" w14:textId="77777777" w:rsidR="002C0754" w:rsidRPr="00E858BA" w:rsidRDefault="002C0754" w:rsidP="00E858BA">
            <w:pPr>
              <w:spacing w:before="60" w:after="60"/>
              <w:jc w:val="left"/>
              <w:rPr>
                <w:b/>
                <w:szCs w:val="24"/>
              </w:rPr>
            </w:pPr>
          </w:p>
          <w:p w14:paraId="442BE606" w14:textId="77777777" w:rsidR="002C0754" w:rsidRPr="00E858BA" w:rsidRDefault="002C0754" w:rsidP="00E858BA">
            <w:pPr>
              <w:spacing w:before="60" w:after="60"/>
              <w:jc w:val="left"/>
              <w:rPr>
                <w:b/>
                <w:szCs w:val="24"/>
              </w:rPr>
            </w:pPr>
          </w:p>
          <w:p w14:paraId="63245463" w14:textId="77777777" w:rsidR="002C0754" w:rsidRPr="00E858BA" w:rsidRDefault="002C0754" w:rsidP="00E858BA">
            <w:pPr>
              <w:spacing w:before="60" w:after="60"/>
              <w:jc w:val="left"/>
              <w:rPr>
                <w:b/>
                <w:szCs w:val="24"/>
              </w:rPr>
            </w:pPr>
          </w:p>
          <w:p w14:paraId="03C63C80" w14:textId="77777777" w:rsidR="002C0754" w:rsidRPr="00E858BA" w:rsidRDefault="002C0754" w:rsidP="00E858BA">
            <w:pPr>
              <w:spacing w:before="60" w:after="60"/>
              <w:jc w:val="left"/>
              <w:rPr>
                <w:b/>
                <w:szCs w:val="24"/>
              </w:rPr>
            </w:pPr>
          </w:p>
          <w:p w14:paraId="670BA881" w14:textId="77777777" w:rsidR="002C0754" w:rsidRPr="00E858BA" w:rsidRDefault="002C0754" w:rsidP="00E858BA">
            <w:pPr>
              <w:spacing w:before="60" w:after="60"/>
              <w:jc w:val="left"/>
              <w:rPr>
                <w:b/>
                <w:szCs w:val="24"/>
              </w:rPr>
            </w:pPr>
            <w:r w:rsidRPr="00E858BA">
              <w:rPr>
                <w:b/>
                <w:szCs w:val="24"/>
              </w:rPr>
              <w:t>Sociālie pakalpojumi un sociālā palīdzība</w:t>
            </w:r>
          </w:p>
          <w:p w14:paraId="454C4AEF" w14:textId="77777777" w:rsidR="002C0754" w:rsidRPr="00E858BA" w:rsidRDefault="002C0754" w:rsidP="00E858BA">
            <w:pPr>
              <w:spacing w:before="60" w:after="60"/>
              <w:jc w:val="left"/>
              <w:rPr>
                <w:b/>
                <w:szCs w:val="24"/>
              </w:rPr>
            </w:pPr>
          </w:p>
        </w:tc>
        <w:tc>
          <w:tcPr>
            <w:tcW w:w="3402" w:type="dxa"/>
          </w:tcPr>
          <w:p w14:paraId="1AE38626" w14:textId="77777777" w:rsidR="002C0754" w:rsidRPr="00E858BA" w:rsidRDefault="002C0754" w:rsidP="00E858BA">
            <w:pPr>
              <w:spacing w:before="60" w:after="60"/>
              <w:jc w:val="left"/>
              <w:rPr>
                <w:bCs/>
                <w:szCs w:val="24"/>
              </w:rPr>
            </w:pPr>
            <w:r w:rsidRPr="00E858BA">
              <w:rPr>
                <w:bCs/>
                <w:szCs w:val="24"/>
              </w:rPr>
              <w:t>Sociālais dienests ir reģistrēts kā sociālo pakalpojumu sniedzējs un atbilst minimālajām prasībām (materiāltehniskā bāze, kvalificēts personāls).</w:t>
            </w:r>
          </w:p>
        </w:tc>
        <w:tc>
          <w:tcPr>
            <w:tcW w:w="2977" w:type="dxa"/>
          </w:tcPr>
          <w:p w14:paraId="259E12AF" w14:textId="748AF93F" w:rsidR="002C0754" w:rsidRPr="00E858BA" w:rsidRDefault="002C0754" w:rsidP="00E858BA">
            <w:pPr>
              <w:spacing w:before="60" w:after="60"/>
              <w:jc w:val="left"/>
              <w:rPr>
                <w:bCs/>
                <w:szCs w:val="24"/>
              </w:rPr>
            </w:pPr>
            <w:r w:rsidRPr="00E858BA">
              <w:rPr>
                <w:bCs/>
                <w:szCs w:val="24"/>
              </w:rPr>
              <w:t>Nepietiekams sociālo pakalpojumu klāsts (trūkst grupu dzīvokļu, krīzes dzīvokļu, patversmes, atelpas brīža pakalpojuma).</w:t>
            </w:r>
          </w:p>
        </w:tc>
        <w:tc>
          <w:tcPr>
            <w:tcW w:w="2964" w:type="dxa"/>
          </w:tcPr>
          <w:p w14:paraId="3C3F83DD" w14:textId="77777777" w:rsidR="002C0754" w:rsidRPr="00E858BA" w:rsidRDefault="002C0754" w:rsidP="00E858BA">
            <w:pPr>
              <w:spacing w:before="60" w:after="60"/>
              <w:jc w:val="left"/>
              <w:rPr>
                <w:bCs/>
                <w:szCs w:val="24"/>
              </w:rPr>
            </w:pPr>
            <w:r w:rsidRPr="00E858BA">
              <w:rPr>
                <w:bCs/>
                <w:szCs w:val="24"/>
              </w:rPr>
              <w:t>Iespēja attīstīt sabiedrībā balstītus pakalpojumus (grupu dzīvokļus, atelpas brīdi, dienas centrus) uz vietas vai sadarbībā ar blakus esošām pašvaldībām.</w:t>
            </w:r>
          </w:p>
        </w:tc>
        <w:tc>
          <w:tcPr>
            <w:tcW w:w="3414" w:type="dxa"/>
          </w:tcPr>
          <w:p w14:paraId="6BB28947" w14:textId="1288C965" w:rsidR="002C0754" w:rsidRPr="00E858BA" w:rsidRDefault="002C0754" w:rsidP="00E858BA">
            <w:pPr>
              <w:spacing w:before="60" w:after="60"/>
              <w:jc w:val="left"/>
              <w:rPr>
                <w:bCs/>
                <w:szCs w:val="24"/>
              </w:rPr>
            </w:pPr>
            <w:r w:rsidRPr="00E858BA">
              <w:rPr>
                <w:bCs/>
                <w:szCs w:val="24"/>
              </w:rPr>
              <w:t>Strauja ekonomiskā attīstība novadā, kā ietvaros naudas līdzekļi tiek novirzīti izglītības iestādēm, infrastruktūru attīstībai, u.c., samazinot sociālo pakalpojumu finansējumu.</w:t>
            </w:r>
          </w:p>
        </w:tc>
      </w:tr>
      <w:tr w:rsidR="002C0754" w:rsidRPr="002C0754" w14:paraId="1AFA1B08" w14:textId="77777777" w:rsidTr="00351327">
        <w:trPr>
          <w:tblHeader/>
          <w:jc w:val="center"/>
        </w:trPr>
        <w:tc>
          <w:tcPr>
            <w:tcW w:w="1980" w:type="dxa"/>
            <w:vMerge/>
          </w:tcPr>
          <w:p w14:paraId="081D4988" w14:textId="77777777" w:rsidR="002C0754" w:rsidRPr="00E858BA" w:rsidRDefault="002C0754" w:rsidP="00E858BA">
            <w:pPr>
              <w:spacing w:before="60" w:after="60"/>
              <w:jc w:val="left"/>
              <w:rPr>
                <w:b/>
                <w:szCs w:val="24"/>
              </w:rPr>
            </w:pPr>
          </w:p>
        </w:tc>
        <w:tc>
          <w:tcPr>
            <w:tcW w:w="3402" w:type="dxa"/>
          </w:tcPr>
          <w:p w14:paraId="669A9768" w14:textId="0ACDBA29" w:rsidR="002C0754" w:rsidRPr="00E858BA" w:rsidRDefault="002C0754" w:rsidP="00E858BA">
            <w:pPr>
              <w:spacing w:before="60" w:after="60"/>
              <w:jc w:val="left"/>
              <w:rPr>
                <w:bCs/>
                <w:szCs w:val="24"/>
              </w:rPr>
            </w:pPr>
            <w:r w:rsidRPr="00E858BA">
              <w:rPr>
                <w:bCs/>
                <w:szCs w:val="24"/>
              </w:rPr>
              <w:t>Daudzveidīg</w:t>
            </w:r>
            <w:r>
              <w:rPr>
                <w:bCs/>
                <w:szCs w:val="24"/>
              </w:rPr>
              <w:t>i</w:t>
            </w:r>
            <w:r w:rsidRPr="00E858BA">
              <w:rPr>
                <w:bCs/>
                <w:szCs w:val="24"/>
              </w:rPr>
              <w:t xml:space="preserve"> pabalst</w:t>
            </w:r>
            <w:r>
              <w:rPr>
                <w:bCs/>
                <w:szCs w:val="24"/>
              </w:rPr>
              <w:t>i</w:t>
            </w:r>
            <w:r w:rsidR="007E25C1">
              <w:rPr>
                <w:bCs/>
                <w:szCs w:val="24"/>
              </w:rPr>
              <w:t xml:space="preserve"> </w:t>
            </w:r>
            <w:r w:rsidRPr="00E858BA">
              <w:rPr>
                <w:bCs/>
                <w:szCs w:val="24"/>
              </w:rPr>
              <w:t>(piem., veselības aprūpei, izglītībai, specializētajam transportam) un pietiekams pašvaldības finansējums to nodrošināšanai.</w:t>
            </w:r>
          </w:p>
        </w:tc>
        <w:tc>
          <w:tcPr>
            <w:tcW w:w="2977" w:type="dxa"/>
          </w:tcPr>
          <w:p w14:paraId="53AF690A" w14:textId="77777777" w:rsidR="002C0754" w:rsidRPr="00E858BA" w:rsidRDefault="002C0754" w:rsidP="00E858BA">
            <w:pPr>
              <w:spacing w:before="60" w:after="60"/>
              <w:jc w:val="left"/>
              <w:rPr>
                <w:bCs/>
                <w:szCs w:val="24"/>
              </w:rPr>
            </w:pPr>
            <w:r w:rsidRPr="00E858BA">
              <w:rPr>
                <w:bCs/>
                <w:szCs w:val="24"/>
              </w:rPr>
              <w:t>Specializētā transporta trūkums personām ar pārvietošanās grūtībām.</w:t>
            </w:r>
          </w:p>
        </w:tc>
        <w:tc>
          <w:tcPr>
            <w:tcW w:w="2964" w:type="dxa"/>
          </w:tcPr>
          <w:p w14:paraId="0B5D92EE" w14:textId="77777777" w:rsidR="002C0754" w:rsidRPr="00E858BA" w:rsidRDefault="002C0754" w:rsidP="00E858BA">
            <w:pPr>
              <w:spacing w:before="60" w:after="60"/>
              <w:jc w:val="left"/>
              <w:rPr>
                <w:bCs/>
                <w:szCs w:val="24"/>
              </w:rPr>
            </w:pPr>
            <w:r w:rsidRPr="00E858BA">
              <w:rPr>
                <w:bCs/>
                <w:szCs w:val="24"/>
              </w:rPr>
              <w:t>ES struktūrfondu un citu finansējumu piesaiste (piem., kā DI projektiem).</w:t>
            </w:r>
          </w:p>
        </w:tc>
        <w:tc>
          <w:tcPr>
            <w:tcW w:w="3414" w:type="dxa"/>
          </w:tcPr>
          <w:p w14:paraId="1FDA7653" w14:textId="77777777" w:rsidR="002C0754" w:rsidRPr="00E858BA" w:rsidRDefault="002C0754" w:rsidP="00E858BA">
            <w:pPr>
              <w:tabs>
                <w:tab w:val="left" w:pos="458"/>
              </w:tabs>
              <w:spacing w:before="60" w:after="60"/>
              <w:jc w:val="left"/>
              <w:rPr>
                <w:bCs/>
                <w:szCs w:val="24"/>
              </w:rPr>
            </w:pPr>
            <w:r w:rsidRPr="00E858BA">
              <w:rPr>
                <w:bCs/>
                <w:szCs w:val="24"/>
              </w:rPr>
              <w:t>Klientu zemā motivācija un nevēlēšanās sadarboties sociālo problēmu risināšanā.</w:t>
            </w:r>
          </w:p>
        </w:tc>
      </w:tr>
      <w:tr w:rsidR="002C0754" w:rsidRPr="002C0754" w14:paraId="7EF8BF16" w14:textId="77777777" w:rsidTr="00351327">
        <w:trPr>
          <w:tblHeader/>
          <w:jc w:val="center"/>
        </w:trPr>
        <w:tc>
          <w:tcPr>
            <w:tcW w:w="1980" w:type="dxa"/>
            <w:vMerge/>
          </w:tcPr>
          <w:p w14:paraId="07EBC353" w14:textId="77777777" w:rsidR="002C0754" w:rsidRPr="00E858BA" w:rsidRDefault="002C0754" w:rsidP="00E858BA">
            <w:pPr>
              <w:spacing w:before="60" w:after="60"/>
              <w:jc w:val="left"/>
              <w:rPr>
                <w:b/>
                <w:szCs w:val="24"/>
              </w:rPr>
            </w:pPr>
          </w:p>
        </w:tc>
        <w:tc>
          <w:tcPr>
            <w:tcW w:w="3402" w:type="dxa"/>
          </w:tcPr>
          <w:p w14:paraId="7AB0EA37" w14:textId="77777777" w:rsidR="002C0754" w:rsidRPr="00E858BA" w:rsidRDefault="002C0754" w:rsidP="00E858BA">
            <w:pPr>
              <w:spacing w:before="60" w:after="60"/>
              <w:jc w:val="left"/>
              <w:rPr>
                <w:bCs/>
                <w:szCs w:val="24"/>
              </w:rPr>
            </w:pPr>
            <w:r w:rsidRPr="00E858BA">
              <w:rPr>
                <w:bCs/>
                <w:szCs w:val="24"/>
              </w:rPr>
              <w:t>Izveidots Dienas aprūpes un rehabilitācijas centrs “Ādažu Ūdensroze” un specializētās darbnīcas personām ar garīga rakstura traucējumiem.</w:t>
            </w:r>
          </w:p>
        </w:tc>
        <w:tc>
          <w:tcPr>
            <w:tcW w:w="2977" w:type="dxa"/>
          </w:tcPr>
          <w:p w14:paraId="7016407B" w14:textId="77777777" w:rsidR="002C0754" w:rsidRPr="00E858BA" w:rsidRDefault="002C0754" w:rsidP="00E858BA">
            <w:pPr>
              <w:spacing w:before="60" w:after="60"/>
              <w:jc w:val="left"/>
              <w:rPr>
                <w:bCs/>
                <w:szCs w:val="24"/>
              </w:rPr>
            </w:pPr>
            <w:r w:rsidRPr="00E858BA">
              <w:rPr>
                <w:bCs/>
                <w:szCs w:val="24"/>
              </w:rPr>
              <w:t>Daļai klientu (piem., vardarbību veikušām personām) zema motivācija iesaistīties sociālās rehabilitācijas procesos.</w:t>
            </w:r>
          </w:p>
        </w:tc>
        <w:tc>
          <w:tcPr>
            <w:tcW w:w="2964" w:type="dxa"/>
          </w:tcPr>
          <w:p w14:paraId="20B49C4E" w14:textId="77777777" w:rsidR="002C0754" w:rsidRPr="00E858BA" w:rsidRDefault="002C0754" w:rsidP="00E858BA">
            <w:pPr>
              <w:spacing w:before="60" w:after="60"/>
              <w:jc w:val="left"/>
              <w:rPr>
                <w:bCs/>
                <w:szCs w:val="24"/>
              </w:rPr>
            </w:pPr>
            <w:r w:rsidRPr="00E858BA">
              <w:rPr>
                <w:bCs/>
                <w:szCs w:val="24"/>
              </w:rPr>
              <w:t>Iedzīvotāju pašpalīdzības un atbalsta grupu attīstība (piem., bērnu  ar invaliditāti vecākiem).</w:t>
            </w:r>
          </w:p>
        </w:tc>
        <w:tc>
          <w:tcPr>
            <w:tcW w:w="3414" w:type="dxa"/>
          </w:tcPr>
          <w:p w14:paraId="4BDD2C49" w14:textId="77777777" w:rsidR="002C0754" w:rsidRPr="00E858BA" w:rsidRDefault="002C0754" w:rsidP="00E858BA">
            <w:pPr>
              <w:spacing w:before="60" w:after="60"/>
              <w:jc w:val="left"/>
              <w:rPr>
                <w:bCs/>
                <w:szCs w:val="24"/>
              </w:rPr>
            </w:pPr>
            <w:r w:rsidRPr="00E858BA">
              <w:rPr>
                <w:bCs/>
                <w:szCs w:val="24"/>
              </w:rPr>
              <w:t>Pieaugošais klientu skaits (īpaši ģimenes ar bērniem, personas ar invaliditāti) var pārslogot dienesta kapacitāti.</w:t>
            </w:r>
          </w:p>
        </w:tc>
      </w:tr>
      <w:tr w:rsidR="002C0754" w:rsidRPr="002C0754" w14:paraId="4B049451" w14:textId="77777777" w:rsidTr="00351327">
        <w:trPr>
          <w:tblHeader/>
          <w:jc w:val="center"/>
        </w:trPr>
        <w:tc>
          <w:tcPr>
            <w:tcW w:w="1980" w:type="dxa"/>
            <w:vMerge/>
          </w:tcPr>
          <w:p w14:paraId="27C7B5A4" w14:textId="77777777" w:rsidR="002C0754" w:rsidRPr="00E858BA" w:rsidRDefault="002C0754" w:rsidP="00E858BA">
            <w:pPr>
              <w:spacing w:before="60" w:after="60"/>
              <w:jc w:val="left"/>
              <w:rPr>
                <w:b/>
                <w:szCs w:val="24"/>
              </w:rPr>
            </w:pPr>
          </w:p>
        </w:tc>
        <w:tc>
          <w:tcPr>
            <w:tcW w:w="3402" w:type="dxa"/>
          </w:tcPr>
          <w:p w14:paraId="339017CA" w14:textId="62693226" w:rsidR="002C0754" w:rsidRPr="00E858BA" w:rsidRDefault="002C0754" w:rsidP="00E858BA">
            <w:pPr>
              <w:spacing w:before="60" w:after="60"/>
              <w:jc w:val="left"/>
              <w:rPr>
                <w:bCs/>
                <w:szCs w:val="24"/>
              </w:rPr>
            </w:pPr>
            <w:r w:rsidRPr="00E858BA">
              <w:rPr>
                <w:bCs/>
                <w:szCs w:val="24"/>
              </w:rPr>
              <w:t xml:space="preserve">Laba </w:t>
            </w:r>
            <w:proofErr w:type="spellStart"/>
            <w:r w:rsidRPr="00E858BA">
              <w:rPr>
                <w:bCs/>
                <w:szCs w:val="24"/>
              </w:rPr>
              <w:t>starpinstitucionālā</w:t>
            </w:r>
            <w:proofErr w:type="spellEnd"/>
            <w:r w:rsidRPr="00E858BA">
              <w:rPr>
                <w:bCs/>
                <w:szCs w:val="24"/>
              </w:rPr>
              <w:t xml:space="preserve"> sadarbība ar skolām, bāriņtiesu, NVO un citām pašvaldībām.</w:t>
            </w:r>
          </w:p>
        </w:tc>
        <w:tc>
          <w:tcPr>
            <w:tcW w:w="2977" w:type="dxa"/>
          </w:tcPr>
          <w:p w14:paraId="39ED779A" w14:textId="77777777" w:rsidR="002C0754" w:rsidRPr="00E858BA" w:rsidRDefault="002C0754" w:rsidP="00E858BA">
            <w:pPr>
              <w:spacing w:before="60" w:after="60"/>
              <w:jc w:val="left"/>
              <w:rPr>
                <w:bCs/>
                <w:szCs w:val="24"/>
              </w:rPr>
            </w:pPr>
            <w:proofErr w:type="spellStart"/>
            <w:r w:rsidRPr="00E858BA">
              <w:rPr>
                <w:bCs/>
                <w:szCs w:val="24"/>
              </w:rPr>
              <w:t>Digitalizācijas</w:t>
            </w:r>
            <w:proofErr w:type="spellEnd"/>
            <w:r w:rsidRPr="00E858BA">
              <w:rPr>
                <w:bCs/>
                <w:szCs w:val="24"/>
              </w:rPr>
              <w:t xml:space="preserve"> trūkums (ierobežota e-pakalpojumu izmantošana, informācijas nodošana).</w:t>
            </w:r>
          </w:p>
        </w:tc>
        <w:tc>
          <w:tcPr>
            <w:tcW w:w="2964" w:type="dxa"/>
          </w:tcPr>
          <w:p w14:paraId="661212E7" w14:textId="07EF38D2" w:rsidR="002C0754" w:rsidRPr="00E858BA" w:rsidRDefault="002C0754" w:rsidP="00E858BA">
            <w:pPr>
              <w:spacing w:before="60" w:after="60"/>
              <w:jc w:val="left"/>
              <w:rPr>
                <w:bCs/>
                <w:szCs w:val="24"/>
              </w:rPr>
            </w:pPr>
            <w:r w:rsidRPr="00E858BA">
              <w:rPr>
                <w:bCs/>
                <w:szCs w:val="24"/>
              </w:rPr>
              <w:t>Sadarbības stiprināšana ar NVO un privāto sektoru, lai paplašinātu pakalpojumu klāstu, t.s</w:t>
            </w:r>
            <w:r w:rsidR="00832CB3">
              <w:rPr>
                <w:bCs/>
                <w:szCs w:val="24"/>
              </w:rPr>
              <w:t>k</w:t>
            </w:r>
            <w:r w:rsidRPr="00E858BA">
              <w:rPr>
                <w:bCs/>
                <w:szCs w:val="24"/>
              </w:rPr>
              <w:t>., pansionāta izveidei.</w:t>
            </w:r>
          </w:p>
        </w:tc>
        <w:tc>
          <w:tcPr>
            <w:tcW w:w="3414" w:type="dxa"/>
          </w:tcPr>
          <w:p w14:paraId="5E6C1E74" w14:textId="77777777" w:rsidR="002C0754" w:rsidRPr="00E858BA" w:rsidRDefault="002C0754" w:rsidP="00E858BA">
            <w:pPr>
              <w:spacing w:before="60" w:after="60"/>
              <w:jc w:val="left"/>
              <w:rPr>
                <w:bCs/>
                <w:szCs w:val="24"/>
              </w:rPr>
            </w:pPr>
            <w:r w:rsidRPr="00E858BA">
              <w:rPr>
                <w:bCs/>
                <w:szCs w:val="24"/>
              </w:rPr>
              <w:t>Nepilnības normatīvajos aktos, kas apgrūtina pakalpojumu pielāgošanu individuālajām vajadzībām.</w:t>
            </w:r>
          </w:p>
          <w:p w14:paraId="74D92F9D" w14:textId="77777777" w:rsidR="002C0754" w:rsidRPr="00E858BA" w:rsidRDefault="002C0754" w:rsidP="00E858BA">
            <w:pPr>
              <w:spacing w:before="60" w:after="60"/>
              <w:jc w:val="left"/>
              <w:rPr>
                <w:bCs/>
                <w:szCs w:val="24"/>
              </w:rPr>
            </w:pPr>
          </w:p>
        </w:tc>
      </w:tr>
      <w:tr w:rsidR="002C0754" w:rsidRPr="002C0754" w14:paraId="7EE15BFF" w14:textId="77777777" w:rsidTr="00351327">
        <w:trPr>
          <w:tblHeader/>
          <w:jc w:val="center"/>
        </w:trPr>
        <w:tc>
          <w:tcPr>
            <w:tcW w:w="1980" w:type="dxa"/>
            <w:vMerge/>
          </w:tcPr>
          <w:p w14:paraId="09BAD20D" w14:textId="77777777" w:rsidR="002C0754" w:rsidRPr="00E858BA" w:rsidRDefault="002C0754" w:rsidP="00E858BA">
            <w:pPr>
              <w:spacing w:before="60" w:after="60"/>
              <w:jc w:val="left"/>
              <w:rPr>
                <w:b/>
                <w:szCs w:val="24"/>
              </w:rPr>
            </w:pPr>
          </w:p>
        </w:tc>
        <w:tc>
          <w:tcPr>
            <w:tcW w:w="3402" w:type="dxa"/>
          </w:tcPr>
          <w:p w14:paraId="5F190268" w14:textId="77777777" w:rsidR="002C0754" w:rsidRPr="00E858BA" w:rsidRDefault="002C0754" w:rsidP="00E858BA">
            <w:pPr>
              <w:spacing w:before="60" w:after="60"/>
              <w:jc w:val="left"/>
              <w:rPr>
                <w:bCs/>
                <w:szCs w:val="24"/>
              </w:rPr>
            </w:pPr>
            <w:r w:rsidRPr="00E858BA">
              <w:rPr>
                <w:bCs/>
                <w:szCs w:val="24"/>
              </w:rPr>
              <w:t>Spēja ātri reaģēt uz krīzes situācijām (piem., COVID-19, Ukrainas bēgļu atbalsts).</w:t>
            </w:r>
          </w:p>
        </w:tc>
        <w:tc>
          <w:tcPr>
            <w:tcW w:w="2977" w:type="dxa"/>
          </w:tcPr>
          <w:p w14:paraId="5D7E26C6" w14:textId="77777777" w:rsidR="002C0754" w:rsidRPr="00E858BA" w:rsidRDefault="002C0754" w:rsidP="00E858BA">
            <w:pPr>
              <w:spacing w:before="60" w:after="60"/>
              <w:jc w:val="left"/>
              <w:rPr>
                <w:bCs/>
                <w:szCs w:val="24"/>
              </w:rPr>
            </w:pPr>
            <w:r w:rsidRPr="00E858BA">
              <w:rPr>
                <w:bCs/>
                <w:szCs w:val="24"/>
              </w:rPr>
              <w:t>Telpu trūkums jaunu pakalpojumu (piem., Ģimeņu atbalsta centra, dienas centra jauniešiem, pansionātam) attīstībai.</w:t>
            </w:r>
          </w:p>
        </w:tc>
        <w:tc>
          <w:tcPr>
            <w:tcW w:w="2964" w:type="dxa"/>
          </w:tcPr>
          <w:p w14:paraId="4BA24F59" w14:textId="77777777" w:rsidR="002C0754" w:rsidRPr="00E858BA" w:rsidRDefault="002C0754" w:rsidP="00E858BA">
            <w:pPr>
              <w:spacing w:before="60" w:after="60"/>
              <w:jc w:val="left"/>
              <w:rPr>
                <w:bCs/>
                <w:szCs w:val="24"/>
              </w:rPr>
            </w:pPr>
            <w:r w:rsidRPr="00E858BA">
              <w:rPr>
                <w:bCs/>
                <w:szCs w:val="24"/>
              </w:rPr>
              <w:t>Iespēja piesaistīt ekspertus infrastruktūras pielāgošanai personām ar invaliditāti (piem., liftu, nobrauktuvju ierīkošana).</w:t>
            </w:r>
          </w:p>
        </w:tc>
        <w:tc>
          <w:tcPr>
            <w:tcW w:w="3414" w:type="dxa"/>
          </w:tcPr>
          <w:p w14:paraId="2CCAE5DF" w14:textId="77777777" w:rsidR="002C0754" w:rsidRPr="00E858BA" w:rsidRDefault="002C0754" w:rsidP="00E858BA">
            <w:pPr>
              <w:spacing w:before="60" w:after="60"/>
              <w:jc w:val="left"/>
              <w:rPr>
                <w:bCs/>
                <w:szCs w:val="24"/>
              </w:rPr>
            </w:pPr>
            <w:r w:rsidRPr="00E858BA">
              <w:rPr>
                <w:bCs/>
                <w:szCs w:val="24"/>
              </w:rPr>
              <w:t>Piemērotu telpu trūkums var kavēt jaunu pakalpojumu ieviešanu.</w:t>
            </w:r>
          </w:p>
        </w:tc>
      </w:tr>
      <w:tr w:rsidR="002C0754" w:rsidRPr="002C0754" w14:paraId="59848C9D" w14:textId="77777777" w:rsidTr="00351327">
        <w:trPr>
          <w:tblHeader/>
          <w:jc w:val="center"/>
        </w:trPr>
        <w:tc>
          <w:tcPr>
            <w:tcW w:w="1980" w:type="dxa"/>
            <w:vMerge/>
          </w:tcPr>
          <w:p w14:paraId="26934A7D" w14:textId="77777777" w:rsidR="002C0754" w:rsidRPr="00E858BA" w:rsidRDefault="002C0754" w:rsidP="00E858BA">
            <w:pPr>
              <w:spacing w:before="60" w:after="60"/>
              <w:jc w:val="left"/>
              <w:rPr>
                <w:b/>
                <w:szCs w:val="24"/>
              </w:rPr>
            </w:pPr>
          </w:p>
        </w:tc>
        <w:tc>
          <w:tcPr>
            <w:tcW w:w="3402" w:type="dxa"/>
          </w:tcPr>
          <w:p w14:paraId="7B9D52D5" w14:textId="77777777" w:rsidR="002C0754" w:rsidRPr="00E858BA" w:rsidRDefault="002C0754" w:rsidP="00E858BA">
            <w:pPr>
              <w:spacing w:before="60" w:after="60"/>
              <w:jc w:val="left"/>
              <w:rPr>
                <w:bCs/>
                <w:szCs w:val="24"/>
              </w:rPr>
            </w:pPr>
            <w:r w:rsidRPr="00E858BA">
              <w:rPr>
                <w:bCs/>
                <w:szCs w:val="24"/>
              </w:rPr>
              <w:t>Pielāgota vide jaunajos projektos personām ar funkcionāliem traucējumiem.</w:t>
            </w:r>
          </w:p>
        </w:tc>
        <w:tc>
          <w:tcPr>
            <w:tcW w:w="2977" w:type="dxa"/>
          </w:tcPr>
          <w:p w14:paraId="5D7FA2C6" w14:textId="78B5C321" w:rsidR="002C0754" w:rsidRPr="00E858BA" w:rsidRDefault="002C0754" w:rsidP="00E858BA">
            <w:pPr>
              <w:spacing w:before="60" w:after="60"/>
              <w:jc w:val="left"/>
              <w:rPr>
                <w:bCs/>
                <w:szCs w:val="24"/>
              </w:rPr>
            </w:pPr>
            <w:r w:rsidRPr="00E858BA">
              <w:rPr>
                <w:bCs/>
                <w:szCs w:val="24"/>
              </w:rPr>
              <w:t>Nepilnīga vides pieejamība atsevišķās publiskās vietās (piem., pacēlāju, nobrauktuvju trūkums).</w:t>
            </w:r>
          </w:p>
        </w:tc>
        <w:tc>
          <w:tcPr>
            <w:tcW w:w="2964" w:type="dxa"/>
          </w:tcPr>
          <w:p w14:paraId="04946744" w14:textId="77777777" w:rsidR="002C0754" w:rsidRPr="00E858BA" w:rsidRDefault="002C0754" w:rsidP="00E858BA">
            <w:pPr>
              <w:spacing w:before="60" w:after="60"/>
              <w:jc w:val="left"/>
              <w:rPr>
                <w:bCs/>
                <w:szCs w:val="24"/>
              </w:rPr>
            </w:pPr>
            <w:r w:rsidRPr="00E858BA">
              <w:rPr>
                <w:bCs/>
                <w:szCs w:val="24"/>
              </w:rPr>
              <w:t>Ģimeņu atbalsta centra izveide kā vienota resursu vieta ģimenēm un personām ar specifiskām vajadzībām.</w:t>
            </w:r>
          </w:p>
        </w:tc>
        <w:tc>
          <w:tcPr>
            <w:tcW w:w="3414" w:type="dxa"/>
          </w:tcPr>
          <w:p w14:paraId="4C4A4D4E" w14:textId="77777777" w:rsidR="002C0754" w:rsidRPr="00E858BA" w:rsidRDefault="002C0754" w:rsidP="00E858BA">
            <w:pPr>
              <w:spacing w:before="60" w:after="60"/>
              <w:jc w:val="left"/>
              <w:rPr>
                <w:bCs/>
                <w:szCs w:val="24"/>
              </w:rPr>
            </w:pPr>
            <w:r w:rsidRPr="00E858BA">
              <w:rPr>
                <w:bCs/>
                <w:szCs w:val="24"/>
              </w:rPr>
              <w:t>Nepietiekams pašvaldības budžeta pieaugums infrastruktūras attīstībai.</w:t>
            </w:r>
          </w:p>
        </w:tc>
      </w:tr>
      <w:tr w:rsidR="002C0754" w:rsidRPr="002C0754" w14:paraId="077FAED5" w14:textId="77777777" w:rsidTr="00351327">
        <w:trPr>
          <w:tblHeader/>
          <w:jc w:val="center"/>
        </w:trPr>
        <w:tc>
          <w:tcPr>
            <w:tcW w:w="1980" w:type="dxa"/>
            <w:vMerge/>
          </w:tcPr>
          <w:p w14:paraId="4D1356B9" w14:textId="77777777" w:rsidR="002C0754" w:rsidRPr="00E858BA" w:rsidRDefault="002C0754" w:rsidP="00E858BA">
            <w:pPr>
              <w:spacing w:before="60" w:after="60"/>
              <w:jc w:val="left"/>
              <w:rPr>
                <w:b/>
                <w:szCs w:val="24"/>
              </w:rPr>
            </w:pPr>
          </w:p>
        </w:tc>
        <w:tc>
          <w:tcPr>
            <w:tcW w:w="3402" w:type="dxa"/>
          </w:tcPr>
          <w:p w14:paraId="79F2E26D" w14:textId="77777777" w:rsidR="002C0754" w:rsidRPr="00E858BA" w:rsidRDefault="002C0754" w:rsidP="00E858BA">
            <w:pPr>
              <w:spacing w:before="60" w:after="60"/>
              <w:jc w:val="left"/>
              <w:rPr>
                <w:bCs/>
                <w:szCs w:val="24"/>
              </w:rPr>
            </w:pPr>
            <w:r w:rsidRPr="00E858BA">
              <w:rPr>
                <w:bCs/>
                <w:szCs w:val="24"/>
              </w:rPr>
              <w:t>Klientu apkalpošanas centrs nodrošina centralizētu pakalpojumu piekļuvi.</w:t>
            </w:r>
          </w:p>
        </w:tc>
        <w:tc>
          <w:tcPr>
            <w:tcW w:w="2977" w:type="dxa"/>
          </w:tcPr>
          <w:p w14:paraId="75E56D06" w14:textId="77777777" w:rsidR="002C0754" w:rsidRPr="00E858BA" w:rsidRDefault="002C0754" w:rsidP="00E858BA">
            <w:pPr>
              <w:spacing w:before="60" w:after="60"/>
              <w:jc w:val="left"/>
              <w:rPr>
                <w:bCs/>
                <w:szCs w:val="24"/>
              </w:rPr>
            </w:pPr>
            <w:r w:rsidRPr="00E858BA">
              <w:rPr>
                <w:bCs/>
                <w:szCs w:val="24"/>
              </w:rPr>
              <w:t>Novecojusi materiāli tehniskā bāze dažiem pakalpojumiem.</w:t>
            </w:r>
          </w:p>
        </w:tc>
        <w:tc>
          <w:tcPr>
            <w:tcW w:w="2964" w:type="dxa"/>
          </w:tcPr>
          <w:p w14:paraId="7D948213" w14:textId="77777777" w:rsidR="002C0754" w:rsidRPr="00E858BA" w:rsidRDefault="002C0754" w:rsidP="00E858BA">
            <w:pPr>
              <w:spacing w:before="60" w:after="60"/>
              <w:jc w:val="left"/>
              <w:rPr>
                <w:bCs/>
                <w:szCs w:val="24"/>
              </w:rPr>
            </w:pPr>
            <w:r w:rsidRPr="00E858BA">
              <w:rPr>
                <w:bCs/>
                <w:szCs w:val="24"/>
              </w:rPr>
              <w:t>Sabiedriskā transporta pieejamības uzlabošana, tostarp specializētā transporta nodrošināšana.</w:t>
            </w:r>
          </w:p>
        </w:tc>
        <w:tc>
          <w:tcPr>
            <w:tcW w:w="3414" w:type="dxa"/>
          </w:tcPr>
          <w:p w14:paraId="454F1FB1" w14:textId="77777777" w:rsidR="002C0754" w:rsidRPr="00E858BA" w:rsidRDefault="002C0754" w:rsidP="00E858BA">
            <w:pPr>
              <w:spacing w:before="60" w:after="60"/>
              <w:jc w:val="left"/>
              <w:rPr>
                <w:bCs/>
                <w:szCs w:val="24"/>
              </w:rPr>
            </w:pPr>
            <w:r w:rsidRPr="00E858BA">
              <w:rPr>
                <w:bCs/>
                <w:szCs w:val="24"/>
              </w:rPr>
              <w:t>Augstas pakalpojumu un infrastruktūras uzturēšanas izmaksas (piem., cenu kāpums degvielai, aprīkojumam).</w:t>
            </w:r>
          </w:p>
        </w:tc>
      </w:tr>
      <w:tr w:rsidR="002C0754" w:rsidRPr="002C0754" w14:paraId="3484BB81" w14:textId="77777777" w:rsidTr="00351327">
        <w:trPr>
          <w:tblHeader/>
          <w:jc w:val="center"/>
        </w:trPr>
        <w:tc>
          <w:tcPr>
            <w:tcW w:w="1980" w:type="dxa"/>
            <w:vMerge w:val="restart"/>
          </w:tcPr>
          <w:p w14:paraId="4862D993" w14:textId="77777777" w:rsidR="002C0754" w:rsidRPr="00E858BA" w:rsidRDefault="002C0754" w:rsidP="00E858BA">
            <w:pPr>
              <w:spacing w:before="60" w:after="60"/>
              <w:jc w:val="left"/>
              <w:rPr>
                <w:b/>
                <w:szCs w:val="24"/>
              </w:rPr>
            </w:pPr>
          </w:p>
          <w:p w14:paraId="1341BF16" w14:textId="77777777" w:rsidR="002C0754" w:rsidRPr="00E858BA" w:rsidRDefault="002C0754" w:rsidP="00E858BA">
            <w:pPr>
              <w:spacing w:before="60" w:after="60"/>
              <w:jc w:val="left"/>
              <w:rPr>
                <w:b/>
                <w:szCs w:val="24"/>
              </w:rPr>
            </w:pPr>
          </w:p>
          <w:p w14:paraId="5C4C6AEF" w14:textId="77777777" w:rsidR="002C0754" w:rsidRPr="00E858BA" w:rsidRDefault="002C0754" w:rsidP="00E858BA">
            <w:pPr>
              <w:spacing w:before="60" w:after="60"/>
              <w:jc w:val="left"/>
              <w:rPr>
                <w:b/>
                <w:szCs w:val="24"/>
              </w:rPr>
            </w:pPr>
          </w:p>
          <w:p w14:paraId="7AAF38A6" w14:textId="77777777" w:rsidR="002C0754" w:rsidRPr="00E858BA" w:rsidRDefault="002C0754" w:rsidP="00E858BA">
            <w:pPr>
              <w:spacing w:before="60" w:after="60"/>
              <w:jc w:val="left"/>
              <w:rPr>
                <w:b/>
                <w:szCs w:val="24"/>
              </w:rPr>
            </w:pPr>
          </w:p>
          <w:p w14:paraId="2F1D32BD" w14:textId="77777777" w:rsidR="002C0754" w:rsidRPr="00E858BA" w:rsidRDefault="002C0754" w:rsidP="00E858BA">
            <w:pPr>
              <w:spacing w:before="60" w:after="60"/>
              <w:jc w:val="left"/>
              <w:rPr>
                <w:b/>
                <w:szCs w:val="24"/>
              </w:rPr>
            </w:pPr>
          </w:p>
          <w:p w14:paraId="0E304F02" w14:textId="77777777" w:rsidR="002C0754" w:rsidRPr="00E858BA" w:rsidRDefault="002C0754" w:rsidP="00E858BA">
            <w:pPr>
              <w:spacing w:before="60" w:after="60"/>
              <w:jc w:val="left"/>
              <w:rPr>
                <w:b/>
                <w:szCs w:val="24"/>
              </w:rPr>
            </w:pPr>
            <w:r w:rsidRPr="00E858BA">
              <w:rPr>
                <w:b/>
                <w:szCs w:val="24"/>
              </w:rPr>
              <w:t>Personāls un kapacitāte</w:t>
            </w:r>
          </w:p>
          <w:p w14:paraId="6E53CB1A" w14:textId="77777777" w:rsidR="002C0754" w:rsidRPr="00E858BA" w:rsidRDefault="002C0754" w:rsidP="00E858BA">
            <w:pPr>
              <w:spacing w:before="60" w:after="60"/>
              <w:jc w:val="left"/>
              <w:rPr>
                <w:b/>
                <w:szCs w:val="24"/>
              </w:rPr>
            </w:pPr>
          </w:p>
        </w:tc>
        <w:tc>
          <w:tcPr>
            <w:tcW w:w="3402" w:type="dxa"/>
          </w:tcPr>
          <w:p w14:paraId="1FA39A4F" w14:textId="77777777" w:rsidR="002C0754" w:rsidRPr="00E858BA" w:rsidRDefault="002C0754" w:rsidP="00E858BA">
            <w:pPr>
              <w:spacing w:before="60" w:after="60"/>
              <w:jc w:val="left"/>
              <w:rPr>
                <w:bCs/>
                <w:szCs w:val="24"/>
              </w:rPr>
            </w:pPr>
            <w:r w:rsidRPr="00E858BA">
              <w:rPr>
                <w:bCs/>
                <w:szCs w:val="24"/>
              </w:rPr>
              <w:t>Profesionāli izglītoti sociālie darbinieki ar skaidriem pienākumiem un vienmērīgu darba sadali.</w:t>
            </w:r>
          </w:p>
        </w:tc>
        <w:tc>
          <w:tcPr>
            <w:tcW w:w="2977" w:type="dxa"/>
          </w:tcPr>
          <w:p w14:paraId="626397E6" w14:textId="700BB555" w:rsidR="002C0754" w:rsidRPr="00E858BA" w:rsidRDefault="002C0754" w:rsidP="00E858BA">
            <w:pPr>
              <w:spacing w:before="60" w:after="60"/>
              <w:jc w:val="left"/>
              <w:rPr>
                <w:bCs/>
                <w:szCs w:val="24"/>
              </w:rPr>
            </w:pPr>
            <w:r w:rsidRPr="00E858BA">
              <w:rPr>
                <w:bCs/>
                <w:szCs w:val="24"/>
              </w:rPr>
              <w:t>Nepietiekams sociālo darbinieku skaits, kas rada pārslogotību un izdegšanas risku.</w:t>
            </w:r>
          </w:p>
        </w:tc>
        <w:tc>
          <w:tcPr>
            <w:tcW w:w="2964" w:type="dxa"/>
          </w:tcPr>
          <w:p w14:paraId="21C72C2C" w14:textId="77777777" w:rsidR="002C0754" w:rsidRPr="00E858BA" w:rsidRDefault="002C0754" w:rsidP="00E858BA">
            <w:pPr>
              <w:spacing w:before="60" w:after="60"/>
              <w:jc w:val="left"/>
              <w:rPr>
                <w:bCs/>
                <w:szCs w:val="24"/>
              </w:rPr>
            </w:pPr>
            <w:r w:rsidRPr="00E858BA">
              <w:rPr>
                <w:bCs/>
                <w:szCs w:val="24"/>
              </w:rPr>
              <w:t>Pakāpeniska sociālo darbinieku skaita palielināšana, piesaistot jaunus speciālistus.</w:t>
            </w:r>
          </w:p>
        </w:tc>
        <w:tc>
          <w:tcPr>
            <w:tcW w:w="3414" w:type="dxa"/>
          </w:tcPr>
          <w:p w14:paraId="70F650C0" w14:textId="77777777" w:rsidR="002C0754" w:rsidRPr="00E858BA" w:rsidRDefault="002C0754" w:rsidP="00E858BA">
            <w:pPr>
              <w:spacing w:before="60" w:after="60"/>
              <w:jc w:val="left"/>
              <w:rPr>
                <w:bCs/>
                <w:szCs w:val="24"/>
              </w:rPr>
            </w:pPr>
            <w:r w:rsidRPr="00E858BA">
              <w:rPr>
                <w:bCs/>
                <w:szCs w:val="24"/>
              </w:rPr>
              <w:t>Kvalificētu speciālistu trūkums valsts mērogā un konkurence ar labāk apmaksātiem amatiem.</w:t>
            </w:r>
          </w:p>
        </w:tc>
      </w:tr>
      <w:tr w:rsidR="002C0754" w:rsidRPr="002C0754" w14:paraId="19DC2642" w14:textId="77777777" w:rsidTr="00351327">
        <w:trPr>
          <w:tblHeader/>
          <w:jc w:val="center"/>
        </w:trPr>
        <w:tc>
          <w:tcPr>
            <w:tcW w:w="1980" w:type="dxa"/>
            <w:vMerge/>
          </w:tcPr>
          <w:p w14:paraId="631A111D" w14:textId="77777777" w:rsidR="002C0754" w:rsidRPr="00E858BA" w:rsidRDefault="002C0754" w:rsidP="00E858BA">
            <w:pPr>
              <w:spacing w:before="60" w:after="60"/>
              <w:jc w:val="left"/>
              <w:rPr>
                <w:b/>
                <w:szCs w:val="24"/>
              </w:rPr>
            </w:pPr>
          </w:p>
        </w:tc>
        <w:tc>
          <w:tcPr>
            <w:tcW w:w="3402" w:type="dxa"/>
          </w:tcPr>
          <w:p w14:paraId="7A0F69C9" w14:textId="77777777" w:rsidR="002C0754" w:rsidRPr="00E858BA" w:rsidRDefault="002C0754" w:rsidP="00E858BA">
            <w:pPr>
              <w:spacing w:before="60" w:after="60"/>
              <w:jc w:val="left"/>
              <w:rPr>
                <w:bCs/>
                <w:szCs w:val="24"/>
              </w:rPr>
            </w:pPr>
            <w:r w:rsidRPr="00E858BA">
              <w:rPr>
                <w:bCs/>
                <w:szCs w:val="24"/>
              </w:rPr>
              <w:t xml:space="preserve">Regulāras apmācības, </w:t>
            </w:r>
            <w:proofErr w:type="spellStart"/>
            <w:r w:rsidRPr="00E858BA">
              <w:rPr>
                <w:bCs/>
                <w:szCs w:val="24"/>
              </w:rPr>
              <w:t>supervīzijas</w:t>
            </w:r>
            <w:proofErr w:type="spellEnd"/>
            <w:r w:rsidRPr="00E858BA">
              <w:rPr>
                <w:bCs/>
                <w:szCs w:val="24"/>
              </w:rPr>
              <w:t xml:space="preserve"> un pieredzes apmaiņa, kas paaugstina profesionālo kompetenci.</w:t>
            </w:r>
          </w:p>
        </w:tc>
        <w:tc>
          <w:tcPr>
            <w:tcW w:w="2977" w:type="dxa"/>
          </w:tcPr>
          <w:p w14:paraId="3C5A4592" w14:textId="77777777" w:rsidR="002C0754" w:rsidRPr="00E858BA" w:rsidRDefault="002C0754" w:rsidP="00E858BA">
            <w:pPr>
              <w:spacing w:before="60" w:after="60"/>
              <w:jc w:val="left"/>
              <w:rPr>
                <w:bCs/>
                <w:szCs w:val="24"/>
              </w:rPr>
            </w:pPr>
            <w:r w:rsidRPr="00E858BA">
              <w:rPr>
                <w:bCs/>
                <w:szCs w:val="24"/>
              </w:rPr>
              <w:t>Zems atalgojums salīdzinājumā ar privāto sektoru, kas veicina darbinieku aiziešanu.</w:t>
            </w:r>
          </w:p>
        </w:tc>
        <w:tc>
          <w:tcPr>
            <w:tcW w:w="2964" w:type="dxa"/>
          </w:tcPr>
          <w:p w14:paraId="6E2BCE20" w14:textId="77777777" w:rsidR="002C0754" w:rsidRPr="00E858BA" w:rsidRDefault="002C0754" w:rsidP="00E858BA">
            <w:pPr>
              <w:spacing w:before="60" w:after="60"/>
              <w:jc w:val="left"/>
              <w:rPr>
                <w:bCs/>
                <w:szCs w:val="24"/>
              </w:rPr>
            </w:pPr>
            <w:r w:rsidRPr="00E858BA">
              <w:rPr>
                <w:bCs/>
                <w:szCs w:val="24"/>
              </w:rPr>
              <w:t>Konkurētspējīga atalgojuma un profesionālās izaugsmes iespēju nodrošināšana.</w:t>
            </w:r>
          </w:p>
        </w:tc>
        <w:tc>
          <w:tcPr>
            <w:tcW w:w="3414" w:type="dxa"/>
          </w:tcPr>
          <w:p w14:paraId="218F8488" w14:textId="77777777" w:rsidR="002C0754" w:rsidRPr="00E858BA" w:rsidRDefault="002C0754" w:rsidP="00E858BA">
            <w:pPr>
              <w:spacing w:before="60" w:after="60"/>
              <w:jc w:val="left"/>
              <w:rPr>
                <w:bCs/>
                <w:szCs w:val="24"/>
              </w:rPr>
            </w:pPr>
            <w:r w:rsidRPr="00E858BA">
              <w:rPr>
                <w:bCs/>
                <w:szCs w:val="24"/>
              </w:rPr>
              <w:t>Darbinieku profesionālā izdegšana un motivācijas samazināšanās pārslogotības dēļ.</w:t>
            </w:r>
          </w:p>
        </w:tc>
      </w:tr>
      <w:tr w:rsidR="002C0754" w:rsidRPr="002C0754" w14:paraId="26B7C2DD" w14:textId="77777777" w:rsidTr="00351327">
        <w:trPr>
          <w:tblHeader/>
          <w:jc w:val="center"/>
        </w:trPr>
        <w:tc>
          <w:tcPr>
            <w:tcW w:w="1980" w:type="dxa"/>
            <w:vMerge/>
          </w:tcPr>
          <w:p w14:paraId="2DB46514" w14:textId="77777777" w:rsidR="002C0754" w:rsidRPr="00E858BA" w:rsidRDefault="002C0754" w:rsidP="00E858BA">
            <w:pPr>
              <w:spacing w:before="60" w:after="60"/>
              <w:jc w:val="left"/>
              <w:rPr>
                <w:b/>
                <w:szCs w:val="24"/>
              </w:rPr>
            </w:pPr>
          </w:p>
        </w:tc>
        <w:tc>
          <w:tcPr>
            <w:tcW w:w="3402" w:type="dxa"/>
          </w:tcPr>
          <w:p w14:paraId="7C968575" w14:textId="77777777" w:rsidR="002C0754" w:rsidRPr="00E858BA" w:rsidRDefault="002C0754" w:rsidP="00E858BA">
            <w:pPr>
              <w:spacing w:before="60" w:after="60"/>
              <w:jc w:val="left"/>
              <w:rPr>
                <w:bCs/>
                <w:szCs w:val="24"/>
              </w:rPr>
            </w:pPr>
            <w:r w:rsidRPr="00E858BA">
              <w:rPr>
                <w:bCs/>
                <w:szCs w:val="24"/>
              </w:rPr>
              <w:t>Sociālās garantijas un labi darba apstākļi darbiniekiem.</w:t>
            </w:r>
          </w:p>
        </w:tc>
        <w:tc>
          <w:tcPr>
            <w:tcW w:w="2977" w:type="dxa"/>
          </w:tcPr>
          <w:p w14:paraId="358AC780" w14:textId="28D5897E" w:rsidR="002C0754" w:rsidRPr="00E858BA" w:rsidRDefault="002C0754" w:rsidP="00E858BA">
            <w:pPr>
              <w:spacing w:before="60" w:after="60"/>
              <w:jc w:val="left"/>
              <w:rPr>
                <w:bCs/>
                <w:szCs w:val="24"/>
              </w:rPr>
            </w:pPr>
            <w:r w:rsidRPr="00E858BA">
              <w:rPr>
                <w:bCs/>
                <w:szCs w:val="24"/>
              </w:rPr>
              <w:t xml:space="preserve">Grūtības piesaistīt speciālistus (piem., </w:t>
            </w:r>
            <w:proofErr w:type="spellStart"/>
            <w:r w:rsidR="00D909F7">
              <w:rPr>
                <w:bCs/>
                <w:szCs w:val="24"/>
              </w:rPr>
              <w:t>audiologopēdus</w:t>
            </w:r>
            <w:proofErr w:type="spellEnd"/>
            <w:r w:rsidRPr="00E858BA">
              <w:rPr>
                <w:bCs/>
                <w:szCs w:val="24"/>
              </w:rPr>
              <w:t>) atalgojuma un konkurences dēļ.</w:t>
            </w:r>
          </w:p>
        </w:tc>
        <w:tc>
          <w:tcPr>
            <w:tcW w:w="2964" w:type="dxa"/>
          </w:tcPr>
          <w:p w14:paraId="281445DB" w14:textId="77777777" w:rsidR="002C0754" w:rsidRPr="00E858BA" w:rsidRDefault="002C0754" w:rsidP="00E858BA">
            <w:pPr>
              <w:spacing w:before="60" w:after="60"/>
              <w:jc w:val="left"/>
              <w:rPr>
                <w:bCs/>
                <w:szCs w:val="24"/>
              </w:rPr>
            </w:pPr>
            <w:r w:rsidRPr="00E858BA">
              <w:rPr>
                <w:bCs/>
                <w:szCs w:val="24"/>
              </w:rPr>
              <w:t>Pieredzes apmaiņa ar citām pašvaldībām un dalība profesionālajās apvienībās.</w:t>
            </w:r>
          </w:p>
        </w:tc>
        <w:tc>
          <w:tcPr>
            <w:tcW w:w="3414" w:type="dxa"/>
          </w:tcPr>
          <w:p w14:paraId="2CC8998F" w14:textId="77777777" w:rsidR="002C0754" w:rsidRPr="00E858BA" w:rsidRDefault="002C0754" w:rsidP="00E858BA">
            <w:pPr>
              <w:spacing w:before="60" w:after="60"/>
              <w:jc w:val="left"/>
              <w:rPr>
                <w:bCs/>
                <w:szCs w:val="24"/>
              </w:rPr>
            </w:pPr>
            <w:r w:rsidRPr="00E858BA">
              <w:rPr>
                <w:bCs/>
                <w:szCs w:val="24"/>
              </w:rPr>
              <w:t>Pandēmijas vai ārkārtas situācijas, kas palielina darbinieku slodzi un apgrūtina pakalpojumu sniegšanu.</w:t>
            </w:r>
          </w:p>
        </w:tc>
      </w:tr>
      <w:tr w:rsidR="002C0754" w:rsidRPr="002C0754" w14:paraId="2D5E52BC" w14:textId="77777777" w:rsidTr="00351327">
        <w:trPr>
          <w:tblHeader/>
          <w:jc w:val="center"/>
        </w:trPr>
        <w:tc>
          <w:tcPr>
            <w:tcW w:w="1980" w:type="dxa"/>
            <w:vMerge/>
          </w:tcPr>
          <w:p w14:paraId="72BB6FCC" w14:textId="77777777" w:rsidR="002C0754" w:rsidRPr="00E858BA" w:rsidRDefault="002C0754" w:rsidP="00E858BA">
            <w:pPr>
              <w:spacing w:before="60" w:after="60"/>
              <w:jc w:val="left"/>
              <w:rPr>
                <w:b/>
                <w:szCs w:val="24"/>
              </w:rPr>
            </w:pPr>
          </w:p>
        </w:tc>
        <w:tc>
          <w:tcPr>
            <w:tcW w:w="3402" w:type="dxa"/>
          </w:tcPr>
          <w:p w14:paraId="1BBCEB4F" w14:textId="77777777" w:rsidR="002C0754" w:rsidRPr="00E858BA" w:rsidRDefault="002C0754" w:rsidP="00E858BA">
            <w:pPr>
              <w:spacing w:before="60" w:after="60"/>
              <w:jc w:val="left"/>
              <w:rPr>
                <w:bCs/>
                <w:szCs w:val="24"/>
              </w:rPr>
            </w:pPr>
            <w:r w:rsidRPr="00E858BA">
              <w:rPr>
                <w:bCs/>
                <w:szCs w:val="24"/>
              </w:rPr>
              <w:t>Strukturālas pārmaiņas dienestā (trīs specializētas nodaļas), kas uzlabo darba efektivitāti.</w:t>
            </w:r>
          </w:p>
        </w:tc>
        <w:tc>
          <w:tcPr>
            <w:tcW w:w="2977" w:type="dxa"/>
          </w:tcPr>
          <w:p w14:paraId="399BF577" w14:textId="77777777" w:rsidR="002C0754" w:rsidRPr="00E858BA" w:rsidRDefault="002C0754" w:rsidP="00E858BA">
            <w:pPr>
              <w:spacing w:before="60" w:after="60"/>
              <w:jc w:val="left"/>
              <w:rPr>
                <w:bCs/>
                <w:szCs w:val="24"/>
              </w:rPr>
            </w:pPr>
            <w:r w:rsidRPr="00E858BA">
              <w:rPr>
                <w:bCs/>
                <w:szCs w:val="24"/>
              </w:rPr>
              <w:t>Augošs deleģēto pienākumu apjoms.</w:t>
            </w:r>
          </w:p>
        </w:tc>
        <w:tc>
          <w:tcPr>
            <w:tcW w:w="2964" w:type="dxa"/>
          </w:tcPr>
          <w:p w14:paraId="2F249FD0" w14:textId="0F0BAFD9" w:rsidR="002C0754" w:rsidRPr="00E858BA" w:rsidRDefault="002C0754" w:rsidP="00E858BA">
            <w:pPr>
              <w:spacing w:before="60" w:after="60"/>
              <w:jc w:val="left"/>
              <w:rPr>
                <w:bCs/>
                <w:szCs w:val="24"/>
              </w:rPr>
            </w:pPr>
            <w:r w:rsidRPr="00E858BA">
              <w:rPr>
                <w:bCs/>
                <w:szCs w:val="24"/>
              </w:rPr>
              <w:t>Dokumentu digitālās aprites un e-pakalpojumu ieviešana.</w:t>
            </w:r>
          </w:p>
        </w:tc>
        <w:tc>
          <w:tcPr>
            <w:tcW w:w="3414" w:type="dxa"/>
          </w:tcPr>
          <w:p w14:paraId="2B13B047" w14:textId="77777777" w:rsidR="002C0754" w:rsidRPr="00E858BA" w:rsidRDefault="002C0754" w:rsidP="00E858BA">
            <w:pPr>
              <w:spacing w:before="60" w:after="60"/>
              <w:jc w:val="left"/>
              <w:rPr>
                <w:bCs/>
                <w:szCs w:val="24"/>
              </w:rPr>
            </w:pPr>
          </w:p>
        </w:tc>
      </w:tr>
      <w:tr w:rsidR="002C0754" w:rsidRPr="002C0754" w14:paraId="75C19AAD" w14:textId="77777777" w:rsidTr="00351327">
        <w:trPr>
          <w:tblHeader/>
          <w:jc w:val="center"/>
        </w:trPr>
        <w:tc>
          <w:tcPr>
            <w:tcW w:w="1980" w:type="dxa"/>
            <w:vMerge w:val="restart"/>
          </w:tcPr>
          <w:p w14:paraId="1698BFF4" w14:textId="77777777" w:rsidR="002C0754" w:rsidRPr="00E858BA" w:rsidRDefault="002C0754" w:rsidP="00E858BA">
            <w:pPr>
              <w:spacing w:before="60" w:after="60"/>
              <w:jc w:val="left"/>
              <w:rPr>
                <w:b/>
                <w:szCs w:val="24"/>
              </w:rPr>
            </w:pPr>
          </w:p>
          <w:p w14:paraId="7D08BC51" w14:textId="77777777" w:rsidR="002C0754" w:rsidRPr="00E858BA" w:rsidRDefault="002C0754" w:rsidP="00E858BA">
            <w:pPr>
              <w:spacing w:before="60" w:after="60"/>
              <w:jc w:val="left"/>
              <w:rPr>
                <w:b/>
                <w:szCs w:val="24"/>
              </w:rPr>
            </w:pPr>
          </w:p>
          <w:p w14:paraId="532D76F8" w14:textId="77777777" w:rsidR="002C0754" w:rsidRPr="00E858BA" w:rsidRDefault="002C0754" w:rsidP="00E858BA">
            <w:pPr>
              <w:spacing w:before="60" w:after="60"/>
              <w:jc w:val="left"/>
              <w:rPr>
                <w:b/>
                <w:szCs w:val="24"/>
              </w:rPr>
            </w:pPr>
          </w:p>
          <w:p w14:paraId="1239F890" w14:textId="77777777" w:rsidR="002C0754" w:rsidRPr="00E858BA" w:rsidRDefault="002C0754" w:rsidP="00E858BA">
            <w:pPr>
              <w:spacing w:before="60" w:after="60"/>
              <w:jc w:val="left"/>
              <w:rPr>
                <w:b/>
                <w:szCs w:val="24"/>
              </w:rPr>
            </w:pPr>
          </w:p>
          <w:p w14:paraId="55017870" w14:textId="77777777" w:rsidR="002C0754" w:rsidRPr="00E858BA" w:rsidRDefault="002C0754" w:rsidP="00E858BA">
            <w:pPr>
              <w:spacing w:before="60" w:after="60"/>
              <w:jc w:val="left"/>
              <w:rPr>
                <w:b/>
                <w:szCs w:val="24"/>
              </w:rPr>
            </w:pPr>
          </w:p>
          <w:p w14:paraId="34764F82" w14:textId="77777777" w:rsidR="002C0754" w:rsidRPr="00E858BA" w:rsidRDefault="002C0754" w:rsidP="00E858BA">
            <w:pPr>
              <w:spacing w:before="60" w:after="60"/>
              <w:jc w:val="left"/>
              <w:rPr>
                <w:b/>
                <w:szCs w:val="24"/>
              </w:rPr>
            </w:pPr>
            <w:r w:rsidRPr="00E858BA">
              <w:rPr>
                <w:b/>
                <w:szCs w:val="24"/>
              </w:rPr>
              <w:t>Sadarbība un sabiedrības iesaiste</w:t>
            </w:r>
          </w:p>
          <w:p w14:paraId="39D4FA81" w14:textId="77777777" w:rsidR="002C0754" w:rsidRPr="00E858BA" w:rsidRDefault="002C0754" w:rsidP="00E858BA">
            <w:pPr>
              <w:spacing w:before="60" w:after="60"/>
              <w:jc w:val="left"/>
              <w:rPr>
                <w:b/>
                <w:szCs w:val="24"/>
              </w:rPr>
            </w:pPr>
          </w:p>
        </w:tc>
        <w:tc>
          <w:tcPr>
            <w:tcW w:w="3402" w:type="dxa"/>
          </w:tcPr>
          <w:p w14:paraId="3A9AFD42" w14:textId="77777777" w:rsidR="002C0754" w:rsidRPr="00E858BA" w:rsidRDefault="002C0754" w:rsidP="00E858BA">
            <w:pPr>
              <w:spacing w:before="60" w:after="60"/>
              <w:jc w:val="left"/>
              <w:rPr>
                <w:bCs/>
                <w:szCs w:val="24"/>
              </w:rPr>
            </w:pPr>
            <w:r w:rsidRPr="00E858BA">
              <w:rPr>
                <w:bCs/>
                <w:szCs w:val="24"/>
              </w:rPr>
              <w:t>Laba sadarbība ar pašvaldības vadību, kas atbalsta sociālo problēmu risināšanu.</w:t>
            </w:r>
          </w:p>
        </w:tc>
        <w:tc>
          <w:tcPr>
            <w:tcW w:w="2977" w:type="dxa"/>
          </w:tcPr>
          <w:p w14:paraId="66F29102" w14:textId="77777777" w:rsidR="002C0754" w:rsidRPr="00E858BA" w:rsidRDefault="002C0754" w:rsidP="00E858BA">
            <w:pPr>
              <w:spacing w:before="60" w:after="60"/>
              <w:jc w:val="left"/>
              <w:rPr>
                <w:bCs/>
                <w:szCs w:val="24"/>
              </w:rPr>
            </w:pPr>
            <w:r w:rsidRPr="00E858BA">
              <w:rPr>
                <w:bCs/>
                <w:szCs w:val="24"/>
              </w:rPr>
              <w:t>Vājš NVO sektors novadā, kas ierobežo sociālo projektu attīstību.</w:t>
            </w:r>
          </w:p>
        </w:tc>
        <w:tc>
          <w:tcPr>
            <w:tcW w:w="2964" w:type="dxa"/>
          </w:tcPr>
          <w:p w14:paraId="02B1F73C" w14:textId="77777777" w:rsidR="002C0754" w:rsidRPr="00E858BA" w:rsidRDefault="002C0754" w:rsidP="00E858BA">
            <w:pPr>
              <w:spacing w:before="60" w:after="60"/>
              <w:jc w:val="left"/>
              <w:rPr>
                <w:bCs/>
                <w:szCs w:val="24"/>
              </w:rPr>
            </w:pPr>
            <w:r w:rsidRPr="00E858BA">
              <w:rPr>
                <w:bCs/>
                <w:szCs w:val="24"/>
              </w:rPr>
              <w:t>Sadarbības tīkla stiprināšana ar NVO, biedrībām un privāto sektoru, lai attīstītu jaunus pakalpojumus.</w:t>
            </w:r>
          </w:p>
        </w:tc>
        <w:tc>
          <w:tcPr>
            <w:tcW w:w="3414" w:type="dxa"/>
          </w:tcPr>
          <w:p w14:paraId="006675CB" w14:textId="77777777" w:rsidR="002C0754" w:rsidRPr="00E858BA" w:rsidRDefault="002C0754" w:rsidP="00E858BA">
            <w:pPr>
              <w:spacing w:before="60" w:after="60"/>
              <w:jc w:val="left"/>
              <w:rPr>
                <w:bCs/>
                <w:szCs w:val="24"/>
              </w:rPr>
            </w:pPr>
            <w:r w:rsidRPr="00E858BA">
              <w:rPr>
                <w:bCs/>
                <w:szCs w:val="24"/>
              </w:rPr>
              <w:t>Nepietiekama sabiedrības uzticēšanās sociālajam dienestam zemas informētības dēļ.</w:t>
            </w:r>
          </w:p>
        </w:tc>
      </w:tr>
      <w:tr w:rsidR="002C0754" w:rsidRPr="002C0754" w14:paraId="13661167" w14:textId="77777777" w:rsidTr="00351327">
        <w:trPr>
          <w:tblHeader/>
          <w:jc w:val="center"/>
        </w:trPr>
        <w:tc>
          <w:tcPr>
            <w:tcW w:w="1980" w:type="dxa"/>
            <w:vMerge/>
          </w:tcPr>
          <w:p w14:paraId="1F57DCF3" w14:textId="77777777" w:rsidR="002C0754" w:rsidRPr="00E858BA" w:rsidRDefault="002C0754" w:rsidP="00E858BA">
            <w:pPr>
              <w:spacing w:before="60" w:after="60"/>
              <w:jc w:val="left"/>
              <w:rPr>
                <w:b/>
                <w:szCs w:val="24"/>
              </w:rPr>
            </w:pPr>
          </w:p>
        </w:tc>
        <w:tc>
          <w:tcPr>
            <w:tcW w:w="3402" w:type="dxa"/>
          </w:tcPr>
          <w:p w14:paraId="08C4148C" w14:textId="77777777" w:rsidR="002C0754" w:rsidRPr="00E858BA" w:rsidRDefault="002C0754" w:rsidP="00E858BA">
            <w:pPr>
              <w:tabs>
                <w:tab w:val="left" w:pos="1917"/>
              </w:tabs>
              <w:spacing w:before="60" w:after="60"/>
              <w:jc w:val="left"/>
              <w:rPr>
                <w:bCs/>
                <w:szCs w:val="24"/>
              </w:rPr>
            </w:pPr>
            <w:r w:rsidRPr="00E858BA">
              <w:rPr>
                <w:bCs/>
                <w:szCs w:val="24"/>
              </w:rPr>
              <w:t>Aktīva komunikācija ar iedzīvotājiem caur pašvaldības informatīvo izdevumu, tīmekļa vietni un aptaujām.</w:t>
            </w:r>
          </w:p>
        </w:tc>
        <w:tc>
          <w:tcPr>
            <w:tcW w:w="2977" w:type="dxa"/>
          </w:tcPr>
          <w:p w14:paraId="6554F029" w14:textId="4E65C610" w:rsidR="002C0754" w:rsidRPr="00E858BA" w:rsidRDefault="002C0754" w:rsidP="00E858BA">
            <w:pPr>
              <w:spacing w:before="60" w:after="60"/>
              <w:jc w:val="left"/>
              <w:rPr>
                <w:bCs/>
                <w:szCs w:val="24"/>
              </w:rPr>
            </w:pPr>
            <w:r w:rsidRPr="00E858BA">
              <w:rPr>
                <w:bCs/>
                <w:szCs w:val="24"/>
              </w:rPr>
              <w:t>Digitālā plaisa: daļa iedzīvotāju (īpaši seniori) neizmanto internetu.</w:t>
            </w:r>
          </w:p>
        </w:tc>
        <w:tc>
          <w:tcPr>
            <w:tcW w:w="2964" w:type="dxa"/>
          </w:tcPr>
          <w:p w14:paraId="068E42AB" w14:textId="77777777" w:rsidR="002C0754" w:rsidRPr="00E858BA" w:rsidRDefault="002C0754" w:rsidP="00E858BA">
            <w:pPr>
              <w:spacing w:before="60" w:after="60"/>
              <w:jc w:val="left"/>
              <w:rPr>
                <w:bCs/>
                <w:szCs w:val="24"/>
              </w:rPr>
            </w:pPr>
            <w:r w:rsidRPr="00E858BA">
              <w:rPr>
                <w:bCs/>
                <w:szCs w:val="24"/>
              </w:rPr>
              <w:t>Brīvprātīgo darba attīstība, iesaistot iedzīvotājus sociālo problēmu risināšanā.</w:t>
            </w:r>
          </w:p>
        </w:tc>
        <w:tc>
          <w:tcPr>
            <w:tcW w:w="3414" w:type="dxa"/>
          </w:tcPr>
          <w:p w14:paraId="1AA05192" w14:textId="77777777" w:rsidR="002C0754" w:rsidRPr="00E858BA" w:rsidRDefault="002C0754" w:rsidP="00E858BA">
            <w:pPr>
              <w:spacing w:before="60" w:after="60"/>
              <w:jc w:val="left"/>
              <w:rPr>
                <w:bCs/>
                <w:szCs w:val="24"/>
              </w:rPr>
            </w:pPr>
            <w:r w:rsidRPr="00E858BA">
              <w:rPr>
                <w:bCs/>
                <w:szCs w:val="24"/>
              </w:rPr>
              <w:t>Finansējuma trūkums sociālo projektu īstenošanai bez valsts vai ES līdzfinansējuma.</w:t>
            </w:r>
          </w:p>
        </w:tc>
      </w:tr>
      <w:tr w:rsidR="002C0754" w:rsidRPr="002C0754" w14:paraId="7AC13CEE" w14:textId="77777777" w:rsidTr="00351327">
        <w:trPr>
          <w:tblHeader/>
          <w:jc w:val="center"/>
        </w:trPr>
        <w:tc>
          <w:tcPr>
            <w:tcW w:w="1980" w:type="dxa"/>
            <w:vMerge/>
          </w:tcPr>
          <w:p w14:paraId="4DB65B35" w14:textId="77777777" w:rsidR="002C0754" w:rsidRPr="00E858BA" w:rsidRDefault="002C0754" w:rsidP="00E858BA">
            <w:pPr>
              <w:spacing w:before="60" w:after="60"/>
              <w:jc w:val="left"/>
              <w:rPr>
                <w:b/>
                <w:szCs w:val="24"/>
              </w:rPr>
            </w:pPr>
          </w:p>
        </w:tc>
        <w:tc>
          <w:tcPr>
            <w:tcW w:w="3402" w:type="dxa"/>
            <w:vMerge w:val="restart"/>
          </w:tcPr>
          <w:p w14:paraId="67D5E255" w14:textId="77777777" w:rsidR="002C0754" w:rsidRPr="00E858BA" w:rsidRDefault="002C0754" w:rsidP="00E858BA">
            <w:pPr>
              <w:spacing w:before="60" w:after="60"/>
              <w:jc w:val="left"/>
              <w:rPr>
                <w:bCs/>
                <w:szCs w:val="24"/>
              </w:rPr>
            </w:pPr>
            <w:r w:rsidRPr="00E858BA">
              <w:rPr>
                <w:bCs/>
                <w:szCs w:val="24"/>
              </w:rPr>
              <w:t>Sadarbība ar NVO un privātiem partneriem pakalpojumu nodrošināšanai.</w:t>
            </w:r>
          </w:p>
        </w:tc>
        <w:tc>
          <w:tcPr>
            <w:tcW w:w="2977" w:type="dxa"/>
            <w:vMerge w:val="restart"/>
          </w:tcPr>
          <w:p w14:paraId="1358CE2B" w14:textId="316C306D" w:rsidR="002C0754" w:rsidRPr="00E858BA" w:rsidRDefault="002C0754" w:rsidP="00E858BA">
            <w:pPr>
              <w:spacing w:before="60" w:after="60"/>
              <w:jc w:val="left"/>
              <w:rPr>
                <w:bCs/>
                <w:szCs w:val="24"/>
              </w:rPr>
            </w:pPr>
            <w:r w:rsidRPr="00E858BA">
              <w:rPr>
                <w:bCs/>
                <w:szCs w:val="24"/>
              </w:rPr>
              <w:t>Nepietiekama sabiedrības informētība par pakalpojumiem.</w:t>
            </w:r>
          </w:p>
        </w:tc>
        <w:tc>
          <w:tcPr>
            <w:tcW w:w="2964" w:type="dxa"/>
          </w:tcPr>
          <w:p w14:paraId="3C4FB460" w14:textId="75528825" w:rsidR="002C0754" w:rsidRPr="00E858BA" w:rsidRDefault="002C0754" w:rsidP="00E858BA">
            <w:pPr>
              <w:spacing w:before="60" w:after="60"/>
              <w:jc w:val="left"/>
              <w:rPr>
                <w:szCs w:val="24"/>
              </w:rPr>
            </w:pPr>
            <w:r w:rsidRPr="00E858BA">
              <w:rPr>
                <w:bCs/>
                <w:szCs w:val="24"/>
              </w:rPr>
              <w:t>Sabiedrības izglītošanas kampaņas par pakalpojumiem.</w:t>
            </w:r>
          </w:p>
        </w:tc>
        <w:tc>
          <w:tcPr>
            <w:tcW w:w="3414" w:type="dxa"/>
          </w:tcPr>
          <w:p w14:paraId="58C78EE1" w14:textId="77777777" w:rsidR="002C0754" w:rsidRPr="00E858BA" w:rsidRDefault="002C0754" w:rsidP="00E858BA">
            <w:pPr>
              <w:spacing w:before="60" w:after="60"/>
              <w:jc w:val="left"/>
              <w:rPr>
                <w:bCs/>
                <w:szCs w:val="24"/>
              </w:rPr>
            </w:pPr>
          </w:p>
        </w:tc>
      </w:tr>
      <w:tr w:rsidR="002C0754" w:rsidRPr="002C0754" w14:paraId="272EB561" w14:textId="77777777" w:rsidTr="00351327">
        <w:trPr>
          <w:tblHeader/>
          <w:jc w:val="center"/>
        </w:trPr>
        <w:tc>
          <w:tcPr>
            <w:tcW w:w="1980" w:type="dxa"/>
            <w:vMerge/>
          </w:tcPr>
          <w:p w14:paraId="624B6594" w14:textId="77777777" w:rsidR="002C0754" w:rsidRPr="00E858BA" w:rsidRDefault="002C0754" w:rsidP="00E858BA">
            <w:pPr>
              <w:spacing w:before="60" w:after="60"/>
              <w:jc w:val="left"/>
              <w:rPr>
                <w:b/>
                <w:szCs w:val="24"/>
              </w:rPr>
            </w:pPr>
          </w:p>
        </w:tc>
        <w:tc>
          <w:tcPr>
            <w:tcW w:w="3402" w:type="dxa"/>
            <w:vMerge/>
          </w:tcPr>
          <w:p w14:paraId="0184C6FF" w14:textId="77777777" w:rsidR="002C0754" w:rsidRPr="00E858BA" w:rsidRDefault="002C0754" w:rsidP="00E858BA">
            <w:pPr>
              <w:spacing w:before="60" w:after="60"/>
              <w:jc w:val="left"/>
              <w:rPr>
                <w:bCs/>
                <w:szCs w:val="24"/>
                <w:highlight w:val="yellow"/>
              </w:rPr>
            </w:pPr>
          </w:p>
        </w:tc>
        <w:tc>
          <w:tcPr>
            <w:tcW w:w="2977" w:type="dxa"/>
            <w:vMerge/>
          </w:tcPr>
          <w:p w14:paraId="5DD2CB26" w14:textId="77777777" w:rsidR="002C0754" w:rsidRPr="00E858BA" w:rsidRDefault="002C0754" w:rsidP="00E858BA">
            <w:pPr>
              <w:spacing w:before="60" w:after="60"/>
              <w:jc w:val="left"/>
              <w:rPr>
                <w:bCs/>
                <w:szCs w:val="24"/>
              </w:rPr>
            </w:pPr>
          </w:p>
        </w:tc>
        <w:tc>
          <w:tcPr>
            <w:tcW w:w="2964" w:type="dxa"/>
          </w:tcPr>
          <w:p w14:paraId="7AC85894" w14:textId="77777777" w:rsidR="002C0754" w:rsidRPr="00E858BA" w:rsidRDefault="002C0754" w:rsidP="00E858BA">
            <w:pPr>
              <w:spacing w:before="60" w:after="60"/>
              <w:jc w:val="left"/>
              <w:rPr>
                <w:bCs/>
                <w:szCs w:val="24"/>
              </w:rPr>
            </w:pPr>
            <w:r w:rsidRPr="00E858BA">
              <w:rPr>
                <w:bCs/>
                <w:szCs w:val="24"/>
              </w:rPr>
              <w:t>Sociālo projektu īstenošana, piesaistot ziedotājus vai privāto partnerību.</w:t>
            </w:r>
          </w:p>
        </w:tc>
        <w:tc>
          <w:tcPr>
            <w:tcW w:w="3414" w:type="dxa"/>
          </w:tcPr>
          <w:p w14:paraId="72FB2105" w14:textId="77777777" w:rsidR="002C0754" w:rsidRPr="00E858BA" w:rsidRDefault="002C0754" w:rsidP="00E858BA">
            <w:pPr>
              <w:spacing w:before="60" w:after="60"/>
              <w:jc w:val="left"/>
              <w:rPr>
                <w:bCs/>
                <w:szCs w:val="24"/>
              </w:rPr>
            </w:pPr>
          </w:p>
        </w:tc>
      </w:tr>
      <w:tr w:rsidR="002C0754" w:rsidRPr="002C0754" w14:paraId="69B4FA1C" w14:textId="77777777" w:rsidTr="00351327">
        <w:trPr>
          <w:tblHeader/>
          <w:jc w:val="center"/>
        </w:trPr>
        <w:tc>
          <w:tcPr>
            <w:tcW w:w="1980" w:type="dxa"/>
            <w:vMerge w:val="restart"/>
          </w:tcPr>
          <w:p w14:paraId="45F107C1" w14:textId="77777777" w:rsidR="002C0754" w:rsidRPr="00E858BA" w:rsidRDefault="002C0754" w:rsidP="00E858BA">
            <w:pPr>
              <w:spacing w:before="60" w:after="60"/>
              <w:jc w:val="left"/>
              <w:rPr>
                <w:b/>
                <w:szCs w:val="24"/>
              </w:rPr>
            </w:pPr>
          </w:p>
          <w:p w14:paraId="4AC355D3" w14:textId="77777777" w:rsidR="002C0754" w:rsidRPr="00E858BA" w:rsidRDefault="002C0754" w:rsidP="00E858BA">
            <w:pPr>
              <w:spacing w:before="60" w:after="60"/>
              <w:jc w:val="left"/>
              <w:rPr>
                <w:b/>
                <w:szCs w:val="24"/>
              </w:rPr>
            </w:pPr>
            <w:r w:rsidRPr="00E858BA">
              <w:rPr>
                <w:b/>
                <w:szCs w:val="24"/>
              </w:rPr>
              <w:t>Vienlīdzīgu iespēju politika</w:t>
            </w:r>
          </w:p>
          <w:p w14:paraId="42C049E8" w14:textId="77777777" w:rsidR="002C0754" w:rsidRPr="00E858BA" w:rsidRDefault="002C0754" w:rsidP="00E858BA">
            <w:pPr>
              <w:spacing w:before="60" w:after="60"/>
              <w:jc w:val="left"/>
              <w:rPr>
                <w:b/>
                <w:szCs w:val="24"/>
              </w:rPr>
            </w:pPr>
          </w:p>
        </w:tc>
        <w:tc>
          <w:tcPr>
            <w:tcW w:w="3402" w:type="dxa"/>
          </w:tcPr>
          <w:p w14:paraId="65E02358" w14:textId="77777777" w:rsidR="002C0754" w:rsidRPr="00E858BA" w:rsidRDefault="002C0754" w:rsidP="00E858BA">
            <w:pPr>
              <w:spacing w:before="60" w:after="60"/>
              <w:jc w:val="left"/>
              <w:rPr>
                <w:bCs/>
                <w:szCs w:val="24"/>
              </w:rPr>
            </w:pPr>
            <w:r w:rsidRPr="00E858BA">
              <w:rPr>
                <w:bCs/>
                <w:szCs w:val="24"/>
              </w:rPr>
              <w:t>Nodrošināts atbalsts personām ar invaliditāti (asistenta pakalpojumi, rehabilitācijas centrs, specializētās darbnīcas).</w:t>
            </w:r>
          </w:p>
        </w:tc>
        <w:tc>
          <w:tcPr>
            <w:tcW w:w="2977" w:type="dxa"/>
          </w:tcPr>
          <w:p w14:paraId="62B8CD8B" w14:textId="77777777" w:rsidR="002C0754" w:rsidRPr="00E858BA" w:rsidRDefault="002C0754" w:rsidP="00E858BA">
            <w:pPr>
              <w:spacing w:before="60" w:after="60"/>
              <w:jc w:val="left"/>
              <w:rPr>
                <w:bCs/>
                <w:szCs w:val="24"/>
              </w:rPr>
            </w:pPr>
            <w:r w:rsidRPr="00E858BA">
              <w:rPr>
                <w:bCs/>
                <w:szCs w:val="24"/>
              </w:rPr>
              <w:t>Infrastruktūras pieejamības trūkumi atsevišķās vietās.</w:t>
            </w:r>
          </w:p>
        </w:tc>
        <w:tc>
          <w:tcPr>
            <w:tcW w:w="2964" w:type="dxa"/>
          </w:tcPr>
          <w:p w14:paraId="66B240E2" w14:textId="7A3DF344" w:rsidR="002C0754" w:rsidRPr="00E858BA" w:rsidRDefault="002C0754" w:rsidP="00E858BA">
            <w:pPr>
              <w:spacing w:before="60" w:after="60"/>
              <w:jc w:val="left"/>
              <w:rPr>
                <w:bCs/>
                <w:szCs w:val="24"/>
              </w:rPr>
            </w:pPr>
            <w:r w:rsidRPr="00E858BA">
              <w:rPr>
                <w:bCs/>
                <w:szCs w:val="24"/>
              </w:rPr>
              <w:t xml:space="preserve">Grupu dzīvokļu izveide personām ar </w:t>
            </w:r>
            <w:r>
              <w:rPr>
                <w:bCs/>
                <w:szCs w:val="24"/>
              </w:rPr>
              <w:t>GRT</w:t>
            </w:r>
            <w:r w:rsidRPr="00E858BA">
              <w:rPr>
                <w:bCs/>
                <w:szCs w:val="24"/>
              </w:rPr>
              <w:t>, veicinot neatkarīgu dzīvi.</w:t>
            </w:r>
          </w:p>
        </w:tc>
        <w:tc>
          <w:tcPr>
            <w:tcW w:w="3414" w:type="dxa"/>
          </w:tcPr>
          <w:p w14:paraId="5F7013D0" w14:textId="77777777" w:rsidR="002C0754" w:rsidRPr="00E858BA" w:rsidRDefault="002C0754" w:rsidP="00E858BA">
            <w:pPr>
              <w:spacing w:before="60" w:after="60"/>
              <w:jc w:val="left"/>
              <w:rPr>
                <w:bCs/>
                <w:szCs w:val="24"/>
              </w:rPr>
            </w:pPr>
            <w:r w:rsidRPr="00E858BA">
              <w:rPr>
                <w:bCs/>
                <w:szCs w:val="24"/>
              </w:rPr>
              <w:t>Klientu zemā motivācija iesaistīties sociālās rehabilitācijas procesos.</w:t>
            </w:r>
          </w:p>
        </w:tc>
      </w:tr>
      <w:tr w:rsidR="002C0754" w:rsidRPr="002C0754" w14:paraId="356FF7C9" w14:textId="77777777" w:rsidTr="00351327">
        <w:trPr>
          <w:tblHeader/>
          <w:jc w:val="center"/>
        </w:trPr>
        <w:tc>
          <w:tcPr>
            <w:tcW w:w="1980" w:type="dxa"/>
            <w:vMerge/>
          </w:tcPr>
          <w:p w14:paraId="5EEC056C" w14:textId="77777777" w:rsidR="002C0754" w:rsidRPr="00E858BA" w:rsidRDefault="002C0754" w:rsidP="00E858BA">
            <w:pPr>
              <w:spacing w:before="60" w:after="60"/>
              <w:jc w:val="left"/>
              <w:rPr>
                <w:b/>
                <w:szCs w:val="24"/>
              </w:rPr>
            </w:pPr>
          </w:p>
        </w:tc>
        <w:tc>
          <w:tcPr>
            <w:tcW w:w="3402" w:type="dxa"/>
          </w:tcPr>
          <w:p w14:paraId="1F98E6BD" w14:textId="77777777" w:rsidR="002C0754" w:rsidRPr="00E858BA" w:rsidRDefault="002C0754" w:rsidP="00E858BA">
            <w:pPr>
              <w:spacing w:before="60" w:after="60"/>
              <w:jc w:val="left"/>
              <w:rPr>
                <w:bCs/>
                <w:szCs w:val="24"/>
              </w:rPr>
            </w:pPr>
            <w:proofErr w:type="spellStart"/>
            <w:r w:rsidRPr="00E858BA">
              <w:rPr>
                <w:bCs/>
                <w:szCs w:val="24"/>
              </w:rPr>
              <w:t>Deinstitucionalizācijas</w:t>
            </w:r>
            <w:proofErr w:type="spellEnd"/>
            <w:r w:rsidRPr="00E858BA">
              <w:rPr>
                <w:bCs/>
                <w:szCs w:val="24"/>
              </w:rPr>
              <w:t xml:space="preserve"> projekta ietvaros attīstīti sabiedrībā balstīti pakalpojumi.</w:t>
            </w:r>
          </w:p>
        </w:tc>
        <w:tc>
          <w:tcPr>
            <w:tcW w:w="2977" w:type="dxa"/>
          </w:tcPr>
          <w:p w14:paraId="47D8A6B8" w14:textId="77777777" w:rsidR="002C0754" w:rsidRPr="00E858BA" w:rsidRDefault="002C0754" w:rsidP="00E858BA">
            <w:pPr>
              <w:spacing w:before="60" w:after="60"/>
              <w:jc w:val="left"/>
              <w:rPr>
                <w:bCs/>
                <w:szCs w:val="24"/>
              </w:rPr>
            </w:pPr>
          </w:p>
        </w:tc>
        <w:tc>
          <w:tcPr>
            <w:tcW w:w="2964" w:type="dxa"/>
          </w:tcPr>
          <w:p w14:paraId="5D80B450" w14:textId="77777777" w:rsidR="002C0754" w:rsidRPr="00E858BA" w:rsidRDefault="002C0754" w:rsidP="00E858BA">
            <w:pPr>
              <w:spacing w:before="60" w:after="60"/>
              <w:jc w:val="left"/>
              <w:rPr>
                <w:bCs/>
                <w:szCs w:val="24"/>
              </w:rPr>
            </w:pPr>
          </w:p>
        </w:tc>
        <w:tc>
          <w:tcPr>
            <w:tcW w:w="3414" w:type="dxa"/>
          </w:tcPr>
          <w:p w14:paraId="5FEA2A91" w14:textId="78CD0875" w:rsidR="002C0754" w:rsidRPr="00E858BA" w:rsidRDefault="002C0754" w:rsidP="00E858BA">
            <w:pPr>
              <w:spacing w:before="60" w:after="60"/>
              <w:jc w:val="left"/>
              <w:rPr>
                <w:szCs w:val="24"/>
              </w:rPr>
            </w:pPr>
            <w:r w:rsidRPr="00E858BA">
              <w:rPr>
                <w:bCs/>
                <w:szCs w:val="24"/>
              </w:rPr>
              <w:t>Nepietiekams finansējums jaunu pakalpojumu ieviešanai.</w:t>
            </w:r>
          </w:p>
        </w:tc>
      </w:tr>
      <w:tr w:rsidR="002C0754" w:rsidRPr="002C0754" w14:paraId="5C9E5F96" w14:textId="77777777" w:rsidTr="00351327">
        <w:trPr>
          <w:tblHeader/>
          <w:jc w:val="center"/>
        </w:trPr>
        <w:tc>
          <w:tcPr>
            <w:tcW w:w="1980" w:type="dxa"/>
            <w:vMerge/>
          </w:tcPr>
          <w:p w14:paraId="23819E35" w14:textId="77777777" w:rsidR="002C0754" w:rsidRPr="00E858BA" w:rsidRDefault="002C0754" w:rsidP="00E858BA">
            <w:pPr>
              <w:spacing w:before="60" w:after="60"/>
              <w:jc w:val="left"/>
              <w:rPr>
                <w:b/>
                <w:szCs w:val="24"/>
              </w:rPr>
            </w:pPr>
          </w:p>
        </w:tc>
        <w:tc>
          <w:tcPr>
            <w:tcW w:w="3402" w:type="dxa"/>
          </w:tcPr>
          <w:p w14:paraId="3E9F15F8" w14:textId="77777777" w:rsidR="002C0754" w:rsidRPr="00E858BA" w:rsidRDefault="002C0754" w:rsidP="00E858BA">
            <w:pPr>
              <w:spacing w:before="60" w:after="60"/>
              <w:jc w:val="left"/>
              <w:rPr>
                <w:bCs/>
                <w:szCs w:val="24"/>
              </w:rPr>
            </w:pPr>
            <w:r w:rsidRPr="00E858BA">
              <w:rPr>
                <w:bCs/>
                <w:szCs w:val="24"/>
              </w:rPr>
              <w:t>Individuāla pieeja klientiem, koncentrējoties uz viņu vajadzībām.</w:t>
            </w:r>
          </w:p>
        </w:tc>
        <w:tc>
          <w:tcPr>
            <w:tcW w:w="2977" w:type="dxa"/>
          </w:tcPr>
          <w:p w14:paraId="781AA634" w14:textId="77777777" w:rsidR="002C0754" w:rsidRPr="00E858BA" w:rsidRDefault="002C0754" w:rsidP="00E858BA">
            <w:pPr>
              <w:spacing w:before="60" w:after="60"/>
              <w:jc w:val="left"/>
              <w:rPr>
                <w:bCs/>
                <w:szCs w:val="24"/>
              </w:rPr>
            </w:pPr>
          </w:p>
        </w:tc>
        <w:tc>
          <w:tcPr>
            <w:tcW w:w="2964" w:type="dxa"/>
          </w:tcPr>
          <w:p w14:paraId="3167144C" w14:textId="77777777" w:rsidR="002C0754" w:rsidRPr="00E858BA" w:rsidRDefault="002C0754" w:rsidP="00E858BA">
            <w:pPr>
              <w:spacing w:before="60" w:after="60"/>
              <w:jc w:val="left"/>
              <w:rPr>
                <w:bCs/>
                <w:szCs w:val="24"/>
              </w:rPr>
            </w:pPr>
          </w:p>
        </w:tc>
        <w:tc>
          <w:tcPr>
            <w:tcW w:w="3414" w:type="dxa"/>
          </w:tcPr>
          <w:p w14:paraId="5A8287BE" w14:textId="77777777" w:rsidR="002C0754" w:rsidRPr="00E858BA" w:rsidRDefault="002C0754" w:rsidP="00E858BA">
            <w:pPr>
              <w:spacing w:before="60" w:after="60"/>
              <w:jc w:val="left"/>
              <w:rPr>
                <w:bCs/>
                <w:szCs w:val="24"/>
              </w:rPr>
            </w:pPr>
            <w:r w:rsidRPr="00E858BA">
              <w:rPr>
                <w:bCs/>
                <w:szCs w:val="24"/>
              </w:rPr>
              <w:t>Augstas pakalpojumu izmaksas var kavēt to pieejamību.</w:t>
            </w:r>
          </w:p>
        </w:tc>
      </w:tr>
    </w:tbl>
    <w:p w14:paraId="3FAEE64F" w14:textId="77777777" w:rsidR="002C0754" w:rsidRPr="002C0754" w:rsidRDefault="002C0754" w:rsidP="00E858BA"/>
    <w:p w14:paraId="22D39191" w14:textId="6E741ED4" w:rsidR="0009511C" w:rsidRDefault="0009511C" w:rsidP="0004560F">
      <w:pPr>
        <w:pStyle w:val="Heading2"/>
        <w:numPr>
          <w:ilvl w:val="0"/>
          <w:numId w:val="0"/>
        </w:numPr>
        <w:ind w:left="363" w:hanging="360"/>
        <w:jc w:val="both"/>
      </w:pPr>
      <w:bookmarkStart w:id="32" w:name="_Toc208746280"/>
      <w:bookmarkEnd w:id="32"/>
    </w:p>
    <w:bookmarkEnd w:id="30"/>
    <w:p w14:paraId="77CD79BA" w14:textId="77777777" w:rsidR="009F4FB4" w:rsidRDefault="009F4FB4" w:rsidP="0020466E">
      <w:pPr>
        <w:spacing w:after="0"/>
        <w:rPr>
          <w:szCs w:val="24"/>
        </w:rPr>
        <w:sectPr w:rsidR="009F4FB4" w:rsidSect="009F4FB4">
          <w:pgSz w:w="16838" w:h="11906" w:orient="landscape"/>
          <w:pgMar w:top="1797" w:right="1440" w:bottom="1797" w:left="1440" w:header="709" w:footer="709" w:gutter="0"/>
          <w:cols w:space="708"/>
          <w:titlePg/>
          <w:docGrid w:linePitch="360"/>
        </w:sectPr>
      </w:pPr>
    </w:p>
    <w:p w14:paraId="3330E825" w14:textId="77777777" w:rsidR="00A202A5" w:rsidRPr="00A202A5" w:rsidRDefault="00A202A5" w:rsidP="00E858BA">
      <w:pPr>
        <w:pStyle w:val="Heading2"/>
        <w:numPr>
          <w:ilvl w:val="0"/>
          <w:numId w:val="53"/>
        </w:numPr>
      </w:pPr>
      <w:bookmarkStart w:id="33" w:name="_Toc208746281"/>
      <w:bookmarkStart w:id="34" w:name="_Hlk199284416"/>
      <w:r w:rsidRPr="00A202A5">
        <w:lastRenderedPageBreak/>
        <w:t>SOCIĀLĀ JOMAS DARBĪBAS STRATĒĢISKIE VIRZIENI (VĪZIJA, MISIJA)</w:t>
      </w:r>
      <w:bookmarkEnd w:id="33"/>
    </w:p>
    <w:p w14:paraId="7646A26A" w14:textId="164A9CFC" w:rsidR="00A202A5" w:rsidRPr="002C1298" w:rsidRDefault="00A202A5" w:rsidP="00A202A5">
      <w:pPr>
        <w:ind w:left="-15"/>
        <w:rPr>
          <w:iCs/>
        </w:rPr>
      </w:pPr>
      <w:r w:rsidRPr="002C1298">
        <w:rPr>
          <w:b/>
          <w:bCs/>
        </w:rPr>
        <w:t>Sociālās jomas misija</w:t>
      </w:r>
      <w:r w:rsidRPr="002C1298">
        <w:t xml:space="preserve"> ir </w:t>
      </w:r>
      <w:r w:rsidR="00646D22" w:rsidRPr="00646D22">
        <w:t>veicināt indivīdu un kopienu spēju attīstību, sekmējot viņu līdzdalību sociālo problēmu identificēšanā, risināšanā un pārvarēšanā. Tās mērķis ir stiprināt sabiedrības noturību pret esošajām un nākotnes krīzēm, veidojot ilgtspējīgu un iekļaujošu sociālo vidi.</w:t>
      </w:r>
      <w:r w:rsidR="00646D22">
        <w:t xml:space="preserve"> </w:t>
      </w:r>
    </w:p>
    <w:p w14:paraId="73A07354" w14:textId="77777777" w:rsidR="00FF626F" w:rsidRDefault="00A202A5" w:rsidP="00FF626F">
      <w:pPr>
        <w:ind w:left="-15"/>
        <w:rPr>
          <w:szCs w:val="24"/>
        </w:rPr>
      </w:pPr>
      <w:r w:rsidRPr="002C1298">
        <w:rPr>
          <w:b/>
          <w:szCs w:val="24"/>
        </w:rPr>
        <w:t>Sociālās jomas vīzija</w:t>
      </w:r>
      <w:r w:rsidRPr="002C1298">
        <w:rPr>
          <w:b/>
          <w:i/>
          <w:szCs w:val="24"/>
        </w:rPr>
        <w:t xml:space="preserve"> - </w:t>
      </w:r>
      <w:r w:rsidRPr="002C1298">
        <w:rPr>
          <w:szCs w:val="24"/>
        </w:rPr>
        <w:t xml:space="preserve">attīstīta, resursiem nodrošināta sociālā atbalsta sistēma Ādažu novadā, kas organizē un nodrošina iedzīvotājiem kvalitatīvus un pieejamus sociālos pakalpojumus un sociālo palīdzību, ceļot iedzīvotāju dzīves kvalitāti. </w:t>
      </w:r>
    </w:p>
    <w:p w14:paraId="4EE66C1F" w14:textId="77777777" w:rsidR="00FF626F" w:rsidRDefault="00A202A5" w:rsidP="00FF626F">
      <w:pPr>
        <w:spacing w:before="120"/>
        <w:ind w:left="-17"/>
      </w:pPr>
      <w:r w:rsidRPr="002C1298">
        <w:t xml:space="preserve">Sociālā dienesta prioritāte no 2025. līdz 2029. gadam ir </w:t>
      </w:r>
      <w:r w:rsidRPr="002C1298">
        <w:rPr>
          <w:b/>
          <w:bCs/>
        </w:rPr>
        <w:t>kvalitatīvu sociālo pakalpojumu un sociālās palīdzības nodrošināšana</w:t>
      </w:r>
      <w:r w:rsidRPr="002C1298">
        <w:t xml:space="preserve"> Ādažu novada iedzīvotājiem. Šāda prioritāte saskan ar Ādažu novada ilgtspējīgas attīstības stratēģiju 2013-2037. gadam, kurā viens no izvirzītajiem stratēģiskajiem mērķiem ir “SM3 Izglītota sabiedrība un kvalitatīvi pakalpojumi’’. Mērķis paredz attīstīt pakalpojumus, atbalstot iedzīvotāju vēlmi dzīvot, mācīties, strādāt un atpūsties novadā. Radīt iespējas ikvienam iegūt kvalitatīvu pirmsskolas, vispārējo, interešu un profesionālās ievirzes izglītību un mūžizglītību, kā arī saņemt daudzveidīgus sociālos un veselības pakalpojumus. Radīt apstākļu kopumu, lai iedzīvotāji būtu kvalificēti un darba tirgū pieprasīti speciālisti, kā arī aktīvi savas dzīves vides uzlabotāji, kas atbildīgi iesaistās sabiedriskajās aktivitātēs un labprāt pavada brīvo laiku novadā, sekmēt vitālu dabisko kustību un migrāciju.</w:t>
      </w:r>
    </w:p>
    <w:p w14:paraId="3110507A" w14:textId="3F4ED8F8" w:rsidR="00A202A5" w:rsidRPr="002C1298" w:rsidRDefault="00A202A5" w:rsidP="00FF626F">
      <w:pPr>
        <w:spacing w:before="120"/>
        <w:ind w:left="-17"/>
        <w:rPr>
          <w:iCs/>
          <w:szCs w:val="24"/>
        </w:rPr>
      </w:pPr>
      <w:r w:rsidRPr="002C1298">
        <w:rPr>
          <w:szCs w:val="24"/>
        </w:rPr>
        <w:t>Sociālo pakalpojumu un palīdzības jomas attīstības īstenošana plānota, īstenojot šādus 6 uzdevumus:</w:t>
      </w:r>
    </w:p>
    <w:p w14:paraId="59EC2BDD" w14:textId="77777777" w:rsidR="00A202A5" w:rsidRPr="002C1298" w:rsidRDefault="00A202A5" w:rsidP="00E858BA">
      <w:pPr>
        <w:pStyle w:val="ListParagraph"/>
        <w:numPr>
          <w:ilvl w:val="0"/>
          <w:numId w:val="45"/>
        </w:numPr>
        <w:autoSpaceDE w:val="0"/>
        <w:autoSpaceDN w:val="0"/>
        <w:adjustRightInd w:val="0"/>
        <w:spacing w:before="120"/>
        <w:ind w:hanging="436"/>
        <w:contextualSpacing w:val="0"/>
        <w:rPr>
          <w:iCs/>
          <w:szCs w:val="24"/>
        </w:rPr>
      </w:pPr>
      <w:r w:rsidRPr="002C1298">
        <w:rPr>
          <w:szCs w:val="24"/>
        </w:rPr>
        <w:t>Jaunu ēku izbūve / esošo pielāgošana sociālās jomas attīstībai.</w:t>
      </w:r>
    </w:p>
    <w:p w14:paraId="545BAB6E" w14:textId="77777777" w:rsidR="00A202A5" w:rsidRPr="002C1298" w:rsidRDefault="00A202A5" w:rsidP="00E858BA">
      <w:pPr>
        <w:pStyle w:val="ListParagraph"/>
        <w:numPr>
          <w:ilvl w:val="0"/>
          <w:numId w:val="45"/>
        </w:numPr>
        <w:autoSpaceDE w:val="0"/>
        <w:autoSpaceDN w:val="0"/>
        <w:adjustRightInd w:val="0"/>
        <w:spacing w:before="120"/>
        <w:ind w:hanging="436"/>
        <w:contextualSpacing w:val="0"/>
        <w:rPr>
          <w:iCs/>
          <w:szCs w:val="24"/>
        </w:rPr>
      </w:pPr>
      <w:r w:rsidRPr="002C1298">
        <w:rPr>
          <w:szCs w:val="24"/>
        </w:rPr>
        <w:t>Sociālo pakalpojumu un sociālās palīdzības kvalitātes un pieejamības paaugstināšana visā novada teritorijā.</w:t>
      </w:r>
    </w:p>
    <w:p w14:paraId="5BCC7540" w14:textId="77777777" w:rsidR="00A202A5" w:rsidRPr="002C1298" w:rsidRDefault="00A202A5" w:rsidP="00E858BA">
      <w:pPr>
        <w:pStyle w:val="ListParagraph"/>
        <w:numPr>
          <w:ilvl w:val="0"/>
          <w:numId w:val="45"/>
        </w:numPr>
        <w:autoSpaceDE w:val="0"/>
        <w:autoSpaceDN w:val="0"/>
        <w:adjustRightInd w:val="0"/>
        <w:spacing w:before="120"/>
        <w:ind w:hanging="436"/>
        <w:contextualSpacing w:val="0"/>
        <w:rPr>
          <w:iCs/>
          <w:szCs w:val="24"/>
        </w:rPr>
      </w:pPr>
      <w:r w:rsidRPr="002C1298">
        <w:rPr>
          <w:szCs w:val="24"/>
        </w:rPr>
        <w:t>Ģimeņu politikas īstenošana.</w:t>
      </w:r>
    </w:p>
    <w:p w14:paraId="4DBAED5E" w14:textId="77777777" w:rsidR="00A202A5" w:rsidRPr="002C1298" w:rsidRDefault="00A202A5" w:rsidP="00E858BA">
      <w:pPr>
        <w:pStyle w:val="ListParagraph"/>
        <w:numPr>
          <w:ilvl w:val="0"/>
          <w:numId w:val="45"/>
        </w:numPr>
        <w:autoSpaceDE w:val="0"/>
        <w:autoSpaceDN w:val="0"/>
        <w:adjustRightInd w:val="0"/>
        <w:spacing w:before="120"/>
        <w:ind w:hanging="436"/>
        <w:contextualSpacing w:val="0"/>
        <w:rPr>
          <w:iCs/>
          <w:szCs w:val="24"/>
        </w:rPr>
      </w:pPr>
      <w:r w:rsidRPr="002C1298">
        <w:rPr>
          <w:szCs w:val="24"/>
        </w:rPr>
        <w:t>Sociālās aizsardzības pieejamība un iekļaušana.</w:t>
      </w:r>
    </w:p>
    <w:p w14:paraId="1731162D" w14:textId="77777777" w:rsidR="00A202A5" w:rsidRPr="002C1298" w:rsidRDefault="00A202A5" w:rsidP="00E858BA">
      <w:pPr>
        <w:pStyle w:val="ListParagraph"/>
        <w:numPr>
          <w:ilvl w:val="0"/>
          <w:numId w:val="45"/>
        </w:numPr>
        <w:autoSpaceDE w:val="0"/>
        <w:autoSpaceDN w:val="0"/>
        <w:adjustRightInd w:val="0"/>
        <w:spacing w:before="120"/>
        <w:ind w:hanging="436"/>
        <w:contextualSpacing w:val="0"/>
        <w:rPr>
          <w:iCs/>
          <w:szCs w:val="24"/>
        </w:rPr>
      </w:pPr>
      <w:r w:rsidRPr="002C1298">
        <w:rPr>
          <w:szCs w:val="24"/>
        </w:rPr>
        <w:t>Iedzīvotāju līdzdalība novada attīstībā.</w:t>
      </w:r>
    </w:p>
    <w:p w14:paraId="01592BAD" w14:textId="50F4AA9B" w:rsidR="00A202A5" w:rsidRPr="00A202A5" w:rsidRDefault="00A202A5" w:rsidP="00E858BA">
      <w:pPr>
        <w:pStyle w:val="ListParagraph"/>
        <w:numPr>
          <w:ilvl w:val="0"/>
          <w:numId w:val="45"/>
        </w:numPr>
        <w:autoSpaceDE w:val="0"/>
        <w:autoSpaceDN w:val="0"/>
        <w:adjustRightInd w:val="0"/>
        <w:spacing w:before="120"/>
        <w:ind w:hanging="436"/>
        <w:contextualSpacing w:val="0"/>
        <w:rPr>
          <w:iCs/>
          <w:szCs w:val="24"/>
        </w:rPr>
      </w:pPr>
      <w:r w:rsidRPr="002C1298">
        <w:rPr>
          <w:szCs w:val="24"/>
        </w:rPr>
        <w:t>Sociālā dienesta darbības uzlabošana.</w:t>
      </w:r>
    </w:p>
    <w:p w14:paraId="78FFC5CF" w14:textId="77777777" w:rsidR="00A202A5" w:rsidRDefault="00A202A5" w:rsidP="00E858BA">
      <w:pPr>
        <w:spacing w:before="120" w:line="259" w:lineRule="auto"/>
        <w:ind w:left="720" w:hanging="436"/>
        <w:jc w:val="left"/>
        <w:sectPr w:rsidR="00A202A5" w:rsidSect="00A202A5">
          <w:pgSz w:w="11906" w:h="16838"/>
          <w:pgMar w:top="1134" w:right="1134" w:bottom="1134" w:left="1701" w:header="709" w:footer="709" w:gutter="0"/>
          <w:cols w:space="708"/>
          <w:docGrid w:linePitch="360"/>
        </w:sectPr>
      </w:pPr>
    </w:p>
    <w:p w14:paraId="717FEF78" w14:textId="17B21242" w:rsidR="007D0518" w:rsidRPr="00173AC9" w:rsidRDefault="00A202A5" w:rsidP="00E858BA">
      <w:pPr>
        <w:pStyle w:val="Heading2"/>
      </w:pPr>
      <w:bookmarkStart w:id="35" w:name="_Toc208746282"/>
      <w:r>
        <w:lastRenderedPageBreak/>
        <w:t>RĪCĪBAS PLĀNS</w:t>
      </w:r>
      <w:bookmarkStart w:id="36" w:name="_Toc208746283"/>
      <w:bookmarkStart w:id="37" w:name="_Toc208746284"/>
      <w:bookmarkEnd w:id="35"/>
      <w:bookmarkEnd w:id="36"/>
      <w:bookmarkEnd w:id="37"/>
    </w:p>
    <w:tbl>
      <w:tblPr>
        <w:tblStyle w:val="TableGrid"/>
        <w:tblW w:w="15446" w:type="dxa"/>
        <w:jc w:val="center"/>
        <w:shd w:val="clear" w:color="auto" w:fill="FFFFFF" w:themeFill="background1"/>
        <w:tblLayout w:type="fixed"/>
        <w:tblLook w:val="04A0" w:firstRow="1" w:lastRow="0" w:firstColumn="1" w:lastColumn="0" w:noHBand="0" w:noVBand="1"/>
      </w:tblPr>
      <w:tblGrid>
        <w:gridCol w:w="2410"/>
        <w:gridCol w:w="2127"/>
        <w:gridCol w:w="1984"/>
        <w:gridCol w:w="1701"/>
        <w:gridCol w:w="1276"/>
        <w:gridCol w:w="2835"/>
        <w:gridCol w:w="3113"/>
      </w:tblGrid>
      <w:tr w:rsidR="00A202A5" w:rsidRPr="00A202A5" w14:paraId="4D208696" w14:textId="77777777" w:rsidTr="00E858BA">
        <w:trPr>
          <w:tblHeader/>
          <w:jc w:val="center"/>
        </w:trPr>
        <w:tc>
          <w:tcPr>
            <w:tcW w:w="2410" w:type="dxa"/>
            <w:shd w:val="clear" w:color="auto" w:fill="DAE9F7" w:themeFill="text2" w:themeFillTint="1A"/>
            <w:vAlign w:val="center"/>
          </w:tcPr>
          <w:bookmarkEnd w:id="34"/>
          <w:p w14:paraId="29DD135B" w14:textId="77777777" w:rsidR="00A202A5" w:rsidRPr="00E858BA" w:rsidRDefault="00A202A5" w:rsidP="003F3955">
            <w:pPr>
              <w:jc w:val="center"/>
              <w:rPr>
                <w:b/>
                <w:bCs/>
                <w:color w:val="FFFFFF" w:themeColor="background1"/>
              </w:rPr>
            </w:pPr>
            <w:r w:rsidRPr="00E858BA">
              <w:rPr>
                <w:b/>
                <w:bCs/>
              </w:rPr>
              <w:t>Uzdevums</w:t>
            </w:r>
          </w:p>
        </w:tc>
        <w:tc>
          <w:tcPr>
            <w:tcW w:w="2127" w:type="dxa"/>
            <w:shd w:val="clear" w:color="auto" w:fill="DAE9F7" w:themeFill="text2" w:themeFillTint="1A"/>
            <w:vAlign w:val="center"/>
          </w:tcPr>
          <w:p w14:paraId="213C42FD" w14:textId="77777777" w:rsidR="00A202A5" w:rsidRPr="00E858BA" w:rsidRDefault="00A202A5" w:rsidP="00E71A32">
            <w:pPr>
              <w:jc w:val="center"/>
              <w:rPr>
                <w:b/>
                <w:bCs/>
              </w:rPr>
            </w:pPr>
            <w:r w:rsidRPr="00E858BA">
              <w:rPr>
                <w:b/>
                <w:bCs/>
              </w:rPr>
              <w:t>Pasākums, aktivitāte</w:t>
            </w:r>
          </w:p>
        </w:tc>
        <w:tc>
          <w:tcPr>
            <w:tcW w:w="1984" w:type="dxa"/>
            <w:shd w:val="clear" w:color="auto" w:fill="DAE9F7" w:themeFill="text2" w:themeFillTint="1A"/>
            <w:vAlign w:val="center"/>
          </w:tcPr>
          <w:p w14:paraId="1FE2A10E" w14:textId="77777777" w:rsidR="00A202A5" w:rsidRPr="00E858BA" w:rsidRDefault="00A202A5" w:rsidP="00E71A32">
            <w:pPr>
              <w:jc w:val="center"/>
              <w:rPr>
                <w:b/>
                <w:bCs/>
              </w:rPr>
            </w:pPr>
            <w:r w:rsidRPr="00E858BA">
              <w:rPr>
                <w:b/>
                <w:bCs/>
              </w:rPr>
              <w:t>Atbildīgās, sadarbības iestādes</w:t>
            </w:r>
          </w:p>
        </w:tc>
        <w:tc>
          <w:tcPr>
            <w:tcW w:w="1701" w:type="dxa"/>
            <w:shd w:val="clear" w:color="auto" w:fill="DAE9F7" w:themeFill="text2" w:themeFillTint="1A"/>
            <w:vAlign w:val="center"/>
          </w:tcPr>
          <w:p w14:paraId="544951F4" w14:textId="77777777" w:rsidR="00A202A5" w:rsidRPr="00E858BA" w:rsidRDefault="00A202A5" w:rsidP="00E71A32">
            <w:pPr>
              <w:jc w:val="center"/>
              <w:rPr>
                <w:b/>
                <w:bCs/>
              </w:rPr>
            </w:pPr>
            <w:r w:rsidRPr="00E858BA">
              <w:rPr>
                <w:b/>
                <w:bCs/>
              </w:rPr>
              <w:t>Finansējuma avoti</w:t>
            </w:r>
          </w:p>
        </w:tc>
        <w:tc>
          <w:tcPr>
            <w:tcW w:w="1276" w:type="dxa"/>
            <w:shd w:val="clear" w:color="auto" w:fill="DAE9F7" w:themeFill="text2" w:themeFillTint="1A"/>
            <w:vAlign w:val="center"/>
          </w:tcPr>
          <w:p w14:paraId="1BD9DC81" w14:textId="77777777" w:rsidR="00A202A5" w:rsidRPr="00E858BA" w:rsidRDefault="00A202A5" w:rsidP="00006FFE">
            <w:pPr>
              <w:jc w:val="center"/>
              <w:rPr>
                <w:b/>
                <w:bCs/>
              </w:rPr>
            </w:pPr>
            <w:r w:rsidRPr="00E858BA">
              <w:rPr>
                <w:b/>
                <w:bCs/>
              </w:rPr>
              <w:t>Termiņš</w:t>
            </w:r>
          </w:p>
        </w:tc>
        <w:tc>
          <w:tcPr>
            <w:tcW w:w="2835" w:type="dxa"/>
            <w:shd w:val="clear" w:color="auto" w:fill="DAE9F7" w:themeFill="text2" w:themeFillTint="1A"/>
            <w:vAlign w:val="center"/>
          </w:tcPr>
          <w:p w14:paraId="0FECF2B2" w14:textId="77777777" w:rsidR="00A202A5" w:rsidRPr="00E858BA" w:rsidRDefault="00A202A5" w:rsidP="00E71A32">
            <w:pPr>
              <w:jc w:val="center"/>
              <w:rPr>
                <w:b/>
                <w:bCs/>
              </w:rPr>
            </w:pPr>
            <w:r w:rsidRPr="00E858BA">
              <w:rPr>
                <w:b/>
                <w:bCs/>
              </w:rPr>
              <w:t>Sasniedzamais rezultāts</w:t>
            </w:r>
          </w:p>
        </w:tc>
        <w:tc>
          <w:tcPr>
            <w:tcW w:w="3113" w:type="dxa"/>
            <w:shd w:val="clear" w:color="auto" w:fill="DAE9F7" w:themeFill="text2" w:themeFillTint="1A"/>
          </w:tcPr>
          <w:p w14:paraId="10274220" w14:textId="77777777" w:rsidR="00A202A5" w:rsidRPr="00E858BA" w:rsidRDefault="00A202A5" w:rsidP="003F3955">
            <w:pPr>
              <w:jc w:val="center"/>
              <w:rPr>
                <w:b/>
                <w:bCs/>
              </w:rPr>
            </w:pPr>
            <w:r w:rsidRPr="00E858BA">
              <w:rPr>
                <w:b/>
                <w:bCs/>
              </w:rPr>
              <w:t>Atbilstība ĀN Attīstības plāna Rīcības plānam</w:t>
            </w:r>
          </w:p>
        </w:tc>
      </w:tr>
      <w:tr w:rsidR="007A448A" w:rsidRPr="00A202A5" w14:paraId="3CA1C703" w14:textId="77777777" w:rsidTr="00D6099E">
        <w:trPr>
          <w:trHeight w:val="2412"/>
          <w:jc w:val="center"/>
        </w:trPr>
        <w:tc>
          <w:tcPr>
            <w:tcW w:w="2410" w:type="dxa"/>
            <w:vMerge w:val="restart"/>
            <w:shd w:val="clear" w:color="auto" w:fill="FFFFFF" w:themeFill="background1"/>
          </w:tcPr>
          <w:p w14:paraId="73D814D6" w14:textId="77777777" w:rsidR="007A448A" w:rsidRPr="00E858BA" w:rsidRDefault="007A448A" w:rsidP="003F3955">
            <w:pPr>
              <w:autoSpaceDE w:val="0"/>
              <w:autoSpaceDN w:val="0"/>
              <w:adjustRightInd w:val="0"/>
              <w:spacing w:after="0"/>
            </w:pPr>
            <w:bookmarkStart w:id="38" w:name="_Toc441661725"/>
          </w:p>
          <w:p w14:paraId="43A4489B" w14:textId="77777777" w:rsidR="007A448A" w:rsidRPr="00E858BA" w:rsidRDefault="007A448A" w:rsidP="003F3955">
            <w:pPr>
              <w:autoSpaceDE w:val="0"/>
              <w:autoSpaceDN w:val="0"/>
              <w:adjustRightInd w:val="0"/>
              <w:spacing w:after="0"/>
              <w:jc w:val="left"/>
            </w:pPr>
          </w:p>
          <w:p w14:paraId="10824DAF" w14:textId="77777777" w:rsidR="007A448A" w:rsidRPr="00E858BA" w:rsidRDefault="007A448A" w:rsidP="003F3955">
            <w:pPr>
              <w:autoSpaceDE w:val="0"/>
              <w:autoSpaceDN w:val="0"/>
              <w:adjustRightInd w:val="0"/>
              <w:spacing w:after="0"/>
              <w:jc w:val="left"/>
            </w:pPr>
            <w:r w:rsidRPr="00E858BA">
              <w:t>1. Jaunu ēku izbūve / esošo pielāgošana sociālās jomas attīstībai.</w:t>
            </w:r>
          </w:p>
          <w:p w14:paraId="71EAF136" w14:textId="77777777" w:rsidR="007A448A" w:rsidRPr="00E858BA" w:rsidRDefault="007A448A" w:rsidP="003F3955">
            <w:pPr>
              <w:jc w:val="center"/>
              <w:rPr>
                <w:bCs/>
              </w:rPr>
            </w:pPr>
          </w:p>
        </w:tc>
        <w:tc>
          <w:tcPr>
            <w:tcW w:w="2127" w:type="dxa"/>
          </w:tcPr>
          <w:p w14:paraId="039472E1" w14:textId="31CDBCC4" w:rsidR="007A448A" w:rsidRPr="007A448A" w:rsidRDefault="007A448A" w:rsidP="003F3955">
            <w:pPr>
              <w:jc w:val="center"/>
              <w:rPr>
                <w:bCs/>
              </w:rPr>
            </w:pPr>
          </w:p>
          <w:p w14:paraId="7107D822" w14:textId="77777777" w:rsidR="007A448A" w:rsidRPr="00E858BA" w:rsidRDefault="007A448A" w:rsidP="003F3955">
            <w:pPr>
              <w:jc w:val="center"/>
              <w:rPr>
                <w:bCs/>
              </w:rPr>
            </w:pPr>
          </w:p>
          <w:p w14:paraId="46C967DD" w14:textId="3CCF77EF" w:rsidR="007A448A" w:rsidRPr="00E858BA" w:rsidRDefault="007A448A" w:rsidP="003F3955">
            <w:pPr>
              <w:jc w:val="center"/>
              <w:rPr>
                <w:bCs/>
              </w:rPr>
            </w:pPr>
            <w:r w:rsidRPr="00E858BA">
              <w:rPr>
                <w:bCs/>
              </w:rPr>
              <w:t>1.</w:t>
            </w:r>
            <w:r>
              <w:rPr>
                <w:bCs/>
              </w:rPr>
              <w:t>1</w:t>
            </w:r>
            <w:r w:rsidRPr="00E858BA">
              <w:rPr>
                <w:bCs/>
              </w:rPr>
              <w:t>.Brīvā laika / kopienu centra pieaugušajiem izveide</w:t>
            </w:r>
          </w:p>
        </w:tc>
        <w:tc>
          <w:tcPr>
            <w:tcW w:w="1984" w:type="dxa"/>
          </w:tcPr>
          <w:p w14:paraId="375B9B55" w14:textId="5FBB2E39" w:rsidR="007A448A" w:rsidRPr="007A448A" w:rsidRDefault="007A448A" w:rsidP="003F3955">
            <w:pPr>
              <w:jc w:val="center"/>
              <w:rPr>
                <w:bCs/>
              </w:rPr>
            </w:pPr>
          </w:p>
          <w:p w14:paraId="6DAD1E2E" w14:textId="5062D65B" w:rsidR="007A448A" w:rsidRPr="00E858BA" w:rsidRDefault="007A448A" w:rsidP="003F3955">
            <w:pPr>
              <w:jc w:val="center"/>
              <w:rPr>
                <w:bCs/>
              </w:rPr>
            </w:pPr>
            <w:r w:rsidRPr="00E858BA">
              <w:rPr>
                <w:bCs/>
              </w:rPr>
              <w:t>APN, IJN, P/A “CKS”, Izglītības iestādes, Sociālais dienests Sporta nodaļa, NVO</w:t>
            </w:r>
          </w:p>
        </w:tc>
        <w:tc>
          <w:tcPr>
            <w:tcW w:w="1701" w:type="dxa"/>
          </w:tcPr>
          <w:p w14:paraId="32C4824E" w14:textId="7F534405" w:rsidR="007A448A" w:rsidRPr="007A448A" w:rsidRDefault="007A448A" w:rsidP="003F3955">
            <w:pPr>
              <w:jc w:val="center"/>
              <w:rPr>
                <w:bCs/>
              </w:rPr>
            </w:pPr>
          </w:p>
          <w:p w14:paraId="37C7B80A" w14:textId="77777777" w:rsidR="007A448A" w:rsidRPr="00E858BA" w:rsidRDefault="007A448A" w:rsidP="003F3955">
            <w:pPr>
              <w:jc w:val="center"/>
              <w:rPr>
                <w:bCs/>
              </w:rPr>
            </w:pPr>
            <w:r w:rsidRPr="00E858BA">
              <w:rPr>
                <w:bCs/>
              </w:rPr>
              <w:t>Pašvaldības finansējums</w:t>
            </w:r>
          </w:p>
          <w:p w14:paraId="03EC18F9" w14:textId="77777777" w:rsidR="007A448A" w:rsidRPr="00E858BA" w:rsidRDefault="007A448A" w:rsidP="003F3955">
            <w:pPr>
              <w:jc w:val="center"/>
              <w:rPr>
                <w:bCs/>
              </w:rPr>
            </w:pPr>
            <w:r w:rsidRPr="00E858BA">
              <w:rPr>
                <w:bCs/>
              </w:rPr>
              <w:t>ES fondu finansējums</w:t>
            </w:r>
          </w:p>
          <w:p w14:paraId="3123BDE6" w14:textId="1386CAEC" w:rsidR="007A448A" w:rsidRPr="00E858BA" w:rsidRDefault="007A448A" w:rsidP="003F3955">
            <w:pPr>
              <w:jc w:val="center"/>
              <w:rPr>
                <w:bCs/>
              </w:rPr>
            </w:pPr>
            <w:r w:rsidRPr="00E858BA">
              <w:rPr>
                <w:bCs/>
              </w:rPr>
              <w:t>Cits finansējums</w:t>
            </w:r>
          </w:p>
        </w:tc>
        <w:tc>
          <w:tcPr>
            <w:tcW w:w="1276" w:type="dxa"/>
          </w:tcPr>
          <w:p w14:paraId="272C4683" w14:textId="3B2B5AF9" w:rsidR="007A448A" w:rsidRPr="007A448A" w:rsidRDefault="007A448A" w:rsidP="003F3955">
            <w:pPr>
              <w:jc w:val="center"/>
              <w:rPr>
                <w:bCs/>
              </w:rPr>
            </w:pPr>
          </w:p>
          <w:p w14:paraId="6899C72F" w14:textId="77777777" w:rsidR="007A448A" w:rsidRPr="00E858BA" w:rsidRDefault="007A448A" w:rsidP="003F3955">
            <w:pPr>
              <w:jc w:val="center"/>
              <w:rPr>
                <w:bCs/>
              </w:rPr>
            </w:pPr>
          </w:p>
          <w:p w14:paraId="7B8BEAA1" w14:textId="6E7B4DBB" w:rsidR="007A448A" w:rsidRPr="00E858BA" w:rsidRDefault="007A448A" w:rsidP="003F3955">
            <w:pPr>
              <w:jc w:val="center"/>
              <w:rPr>
                <w:bCs/>
              </w:rPr>
            </w:pPr>
            <w:r w:rsidRPr="00E858BA">
              <w:rPr>
                <w:bCs/>
              </w:rPr>
              <w:t>2025.-2029.</w:t>
            </w:r>
          </w:p>
        </w:tc>
        <w:tc>
          <w:tcPr>
            <w:tcW w:w="2835" w:type="dxa"/>
          </w:tcPr>
          <w:p w14:paraId="31C99B07" w14:textId="0AE0E318" w:rsidR="007A448A" w:rsidRPr="007A448A" w:rsidRDefault="007A448A" w:rsidP="00D40AD7">
            <w:pPr>
              <w:jc w:val="center"/>
            </w:pPr>
          </w:p>
          <w:p w14:paraId="5A51B0E1" w14:textId="1E4D372F" w:rsidR="007A448A" w:rsidRPr="00E858BA" w:rsidRDefault="007A448A" w:rsidP="003F3955">
            <w:pPr>
              <w:jc w:val="center"/>
            </w:pPr>
            <w:r w:rsidRPr="00E858BA">
              <w:rPr>
                <w:bCs/>
              </w:rPr>
              <w:t>Izveidoti brīvā laika / kopienu centri pieaugušajiem lielākajos ciemos. Iespējams īstenot LIFE projekta ietvaros.</w:t>
            </w:r>
          </w:p>
        </w:tc>
        <w:tc>
          <w:tcPr>
            <w:tcW w:w="3113" w:type="dxa"/>
          </w:tcPr>
          <w:p w14:paraId="5D5D2B8D" w14:textId="4D45863F" w:rsidR="007A448A" w:rsidRPr="007A448A" w:rsidRDefault="007A448A" w:rsidP="003F3955">
            <w:pPr>
              <w:jc w:val="center"/>
              <w:rPr>
                <w:bCs/>
              </w:rPr>
            </w:pPr>
          </w:p>
          <w:p w14:paraId="71755098" w14:textId="5A5C9EC8" w:rsidR="007A448A" w:rsidRPr="00E858BA" w:rsidRDefault="007A448A" w:rsidP="003F3955">
            <w:pPr>
              <w:jc w:val="center"/>
              <w:rPr>
                <w:bCs/>
              </w:rPr>
            </w:pPr>
            <w:r w:rsidRPr="00E858BA">
              <w:rPr>
                <w:bCs/>
              </w:rPr>
              <w:t>Ā5.1.2.7.</w:t>
            </w:r>
          </w:p>
        </w:tc>
      </w:tr>
      <w:tr w:rsidR="007A448A" w:rsidRPr="00A202A5" w14:paraId="483E97A1" w14:textId="77777777" w:rsidTr="00A42100">
        <w:trPr>
          <w:jc w:val="center"/>
        </w:trPr>
        <w:tc>
          <w:tcPr>
            <w:tcW w:w="2410" w:type="dxa"/>
            <w:vMerge/>
            <w:shd w:val="clear" w:color="auto" w:fill="FFFFFF" w:themeFill="background1"/>
          </w:tcPr>
          <w:p w14:paraId="2AED9B79" w14:textId="77777777" w:rsidR="007A448A" w:rsidRPr="00E858BA" w:rsidRDefault="007A448A" w:rsidP="003F3955">
            <w:pPr>
              <w:jc w:val="center"/>
              <w:rPr>
                <w:bCs/>
              </w:rPr>
            </w:pPr>
          </w:p>
        </w:tc>
        <w:tc>
          <w:tcPr>
            <w:tcW w:w="2127" w:type="dxa"/>
          </w:tcPr>
          <w:p w14:paraId="78723656" w14:textId="7F3BF5BA" w:rsidR="007A448A" w:rsidRPr="00E858BA" w:rsidRDefault="007A448A" w:rsidP="003F3955">
            <w:pPr>
              <w:jc w:val="center"/>
              <w:rPr>
                <w:bCs/>
              </w:rPr>
            </w:pPr>
            <w:r w:rsidRPr="00E858BA">
              <w:rPr>
                <w:bCs/>
              </w:rPr>
              <w:t>1.</w:t>
            </w:r>
            <w:r>
              <w:rPr>
                <w:bCs/>
              </w:rPr>
              <w:t>2</w:t>
            </w:r>
            <w:r w:rsidRPr="00E858BA">
              <w:rPr>
                <w:bCs/>
              </w:rPr>
              <w:t>.Sociālā dienesta Ādažos  telpu pielāgošana personām ar funkcionāliem traucējumiem</w:t>
            </w:r>
          </w:p>
        </w:tc>
        <w:tc>
          <w:tcPr>
            <w:tcW w:w="1984" w:type="dxa"/>
          </w:tcPr>
          <w:p w14:paraId="509B8916" w14:textId="09650CFE" w:rsidR="007A448A" w:rsidRPr="00E858BA" w:rsidRDefault="007A448A" w:rsidP="003F3955">
            <w:pPr>
              <w:jc w:val="center"/>
              <w:rPr>
                <w:bCs/>
              </w:rPr>
            </w:pPr>
            <w:r w:rsidRPr="00E858BA">
              <w:rPr>
                <w:bCs/>
              </w:rPr>
              <w:t>ĀNP iestādes, ĀNP struktūrvienības</w:t>
            </w:r>
          </w:p>
        </w:tc>
        <w:tc>
          <w:tcPr>
            <w:tcW w:w="1701" w:type="dxa"/>
          </w:tcPr>
          <w:p w14:paraId="79E6F6F7" w14:textId="77777777" w:rsidR="007A448A" w:rsidRPr="00E858BA" w:rsidRDefault="007A448A" w:rsidP="003F3955">
            <w:pPr>
              <w:jc w:val="center"/>
              <w:rPr>
                <w:bCs/>
              </w:rPr>
            </w:pPr>
            <w:r w:rsidRPr="00E858BA">
              <w:rPr>
                <w:bCs/>
              </w:rPr>
              <w:t>Pašvaldības finansējums</w:t>
            </w:r>
          </w:p>
          <w:p w14:paraId="3EFFFA9C" w14:textId="77777777" w:rsidR="007A448A" w:rsidRPr="00E858BA" w:rsidRDefault="007A448A" w:rsidP="003F3955">
            <w:pPr>
              <w:jc w:val="center"/>
              <w:rPr>
                <w:bCs/>
              </w:rPr>
            </w:pPr>
            <w:r w:rsidRPr="00E858BA">
              <w:rPr>
                <w:bCs/>
              </w:rPr>
              <w:t>Cits finansējums</w:t>
            </w:r>
          </w:p>
        </w:tc>
        <w:tc>
          <w:tcPr>
            <w:tcW w:w="1276" w:type="dxa"/>
          </w:tcPr>
          <w:p w14:paraId="7D3E035E" w14:textId="0A6849AB" w:rsidR="007A448A" w:rsidRPr="00E858BA" w:rsidRDefault="007A448A" w:rsidP="003F3955">
            <w:pPr>
              <w:jc w:val="center"/>
              <w:rPr>
                <w:bCs/>
              </w:rPr>
            </w:pPr>
            <w:r w:rsidRPr="00E858BA">
              <w:rPr>
                <w:bCs/>
              </w:rPr>
              <w:t>2025.-2029.</w:t>
            </w:r>
          </w:p>
        </w:tc>
        <w:tc>
          <w:tcPr>
            <w:tcW w:w="2835" w:type="dxa"/>
          </w:tcPr>
          <w:p w14:paraId="4F141F0A" w14:textId="43BCD8C0" w:rsidR="007A448A" w:rsidRPr="00E858BA" w:rsidRDefault="007A448A" w:rsidP="003F3955">
            <w:pPr>
              <w:jc w:val="center"/>
              <w:rPr>
                <w:bCs/>
              </w:rPr>
            </w:pPr>
            <w:r w:rsidRPr="00E858BA">
              <w:rPr>
                <w:bCs/>
              </w:rPr>
              <w:t>Sociālā dienesta telpas  pielāgotas personām ar funkcionāliem traucējumiem (ierīkoti pandusi, uzbrauktuves pielāgotas labierīcības, uzstādītas plašas un viegli atveramas durvis, neslīdošās grīdas un kāpnes).</w:t>
            </w:r>
          </w:p>
        </w:tc>
        <w:tc>
          <w:tcPr>
            <w:tcW w:w="3113" w:type="dxa"/>
          </w:tcPr>
          <w:p w14:paraId="23C4996C" w14:textId="77777777" w:rsidR="007A448A" w:rsidRPr="00E858BA" w:rsidRDefault="007A448A" w:rsidP="003F3955">
            <w:pPr>
              <w:jc w:val="center"/>
              <w:rPr>
                <w:bCs/>
              </w:rPr>
            </w:pPr>
            <w:r w:rsidRPr="00E858BA">
              <w:rPr>
                <w:bCs/>
              </w:rPr>
              <w:t>Ā5.1.3.9.</w:t>
            </w:r>
          </w:p>
        </w:tc>
      </w:tr>
      <w:tr w:rsidR="007A448A" w:rsidRPr="00A202A5" w14:paraId="5E85BB76" w14:textId="77777777" w:rsidTr="00F724DF">
        <w:trPr>
          <w:jc w:val="center"/>
        </w:trPr>
        <w:tc>
          <w:tcPr>
            <w:tcW w:w="2410" w:type="dxa"/>
            <w:vMerge/>
            <w:shd w:val="clear" w:color="auto" w:fill="FFFFFF" w:themeFill="background1"/>
          </w:tcPr>
          <w:p w14:paraId="578AE176" w14:textId="77777777" w:rsidR="007A448A" w:rsidRPr="00E858BA" w:rsidRDefault="007A448A" w:rsidP="003F3955">
            <w:pPr>
              <w:jc w:val="center"/>
              <w:rPr>
                <w:bCs/>
              </w:rPr>
            </w:pPr>
          </w:p>
        </w:tc>
        <w:tc>
          <w:tcPr>
            <w:tcW w:w="2127" w:type="dxa"/>
          </w:tcPr>
          <w:p w14:paraId="05F84FAD" w14:textId="464982AB" w:rsidR="007A448A" w:rsidRPr="00E858BA" w:rsidRDefault="007A448A" w:rsidP="003F3955">
            <w:pPr>
              <w:jc w:val="center"/>
              <w:rPr>
                <w:bCs/>
                <w:color w:val="auto"/>
              </w:rPr>
            </w:pPr>
            <w:r w:rsidRPr="00E858BA">
              <w:rPr>
                <w:bCs/>
                <w:color w:val="auto"/>
              </w:rPr>
              <w:t>1.</w:t>
            </w:r>
            <w:r>
              <w:rPr>
                <w:bCs/>
                <w:color w:val="auto"/>
              </w:rPr>
              <w:t>3</w:t>
            </w:r>
            <w:r w:rsidRPr="00E858BA">
              <w:rPr>
                <w:bCs/>
                <w:color w:val="auto"/>
              </w:rPr>
              <w:t>.Sociālā dienesta un ģimenes atbalsta centra ēkas izbūve Ādažos</w:t>
            </w:r>
          </w:p>
        </w:tc>
        <w:tc>
          <w:tcPr>
            <w:tcW w:w="1984" w:type="dxa"/>
          </w:tcPr>
          <w:p w14:paraId="2215513A" w14:textId="0F15036B" w:rsidR="007A448A" w:rsidRPr="00E858BA" w:rsidRDefault="007A448A" w:rsidP="003F3955">
            <w:pPr>
              <w:jc w:val="center"/>
              <w:rPr>
                <w:bCs/>
                <w:color w:val="auto"/>
              </w:rPr>
            </w:pPr>
            <w:r w:rsidRPr="00E858BA">
              <w:rPr>
                <w:bCs/>
                <w:color w:val="auto"/>
              </w:rPr>
              <w:t>Sociālais dienests, ĀNP iestādes, ĀNP struktūrvienības, uzņēmumi</w:t>
            </w:r>
          </w:p>
        </w:tc>
        <w:tc>
          <w:tcPr>
            <w:tcW w:w="1701" w:type="dxa"/>
          </w:tcPr>
          <w:p w14:paraId="26D9EC72" w14:textId="532A27FE" w:rsidR="007A448A" w:rsidRPr="00E858BA" w:rsidRDefault="007A448A" w:rsidP="003F3955">
            <w:pPr>
              <w:jc w:val="center"/>
              <w:rPr>
                <w:bCs/>
                <w:color w:val="auto"/>
              </w:rPr>
            </w:pPr>
            <w:r w:rsidRPr="00E858BA">
              <w:rPr>
                <w:bCs/>
                <w:color w:val="auto"/>
              </w:rPr>
              <w:t>Pašvaldības finansējums</w:t>
            </w:r>
          </w:p>
        </w:tc>
        <w:tc>
          <w:tcPr>
            <w:tcW w:w="1276" w:type="dxa"/>
          </w:tcPr>
          <w:p w14:paraId="1150AB1B" w14:textId="473F8D3D" w:rsidR="007A448A" w:rsidRPr="00E858BA" w:rsidRDefault="007A448A" w:rsidP="003F3955">
            <w:pPr>
              <w:jc w:val="center"/>
              <w:rPr>
                <w:bCs/>
                <w:color w:val="auto"/>
              </w:rPr>
            </w:pPr>
            <w:r w:rsidRPr="00E858BA">
              <w:rPr>
                <w:bCs/>
                <w:color w:val="auto"/>
              </w:rPr>
              <w:t>2029.</w:t>
            </w:r>
          </w:p>
        </w:tc>
        <w:tc>
          <w:tcPr>
            <w:tcW w:w="2835" w:type="dxa"/>
          </w:tcPr>
          <w:p w14:paraId="5EC0EE8B" w14:textId="23939A0F" w:rsidR="007A448A" w:rsidRPr="00E858BA" w:rsidRDefault="007A448A" w:rsidP="003F3955">
            <w:pPr>
              <w:jc w:val="center"/>
              <w:rPr>
                <w:bCs/>
                <w:color w:val="auto"/>
              </w:rPr>
            </w:pPr>
            <w:r w:rsidRPr="00E858BA">
              <w:rPr>
                <w:bCs/>
                <w:color w:val="auto"/>
              </w:rPr>
              <w:t>Izveidota jauna ēka sociālā dienesta un ģimenes atbalsta centra vajadzībām, pielāgota personām ar funkcionāliem traucējumiem.</w:t>
            </w:r>
          </w:p>
        </w:tc>
        <w:tc>
          <w:tcPr>
            <w:tcW w:w="3113" w:type="dxa"/>
          </w:tcPr>
          <w:p w14:paraId="2A8C2C21" w14:textId="6C1A4096" w:rsidR="007A448A" w:rsidRPr="00E858BA" w:rsidRDefault="007A448A" w:rsidP="003F3955">
            <w:pPr>
              <w:jc w:val="center"/>
              <w:rPr>
                <w:bCs/>
                <w:color w:val="auto"/>
              </w:rPr>
            </w:pPr>
            <w:r w:rsidRPr="00E858BA">
              <w:rPr>
                <w:bCs/>
                <w:color w:val="auto"/>
              </w:rPr>
              <w:t>jāietver AP</w:t>
            </w:r>
          </w:p>
        </w:tc>
      </w:tr>
      <w:tr w:rsidR="007A448A" w:rsidRPr="00A202A5" w14:paraId="029DC326" w14:textId="77777777" w:rsidTr="006761B1">
        <w:trPr>
          <w:jc w:val="center"/>
        </w:trPr>
        <w:tc>
          <w:tcPr>
            <w:tcW w:w="2410" w:type="dxa"/>
            <w:vMerge w:val="restart"/>
            <w:shd w:val="clear" w:color="auto" w:fill="FFFFFF" w:themeFill="background1"/>
          </w:tcPr>
          <w:p w14:paraId="3EC4FDE3" w14:textId="77777777" w:rsidR="007A448A" w:rsidRPr="00E858BA" w:rsidRDefault="007A448A" w:rsidP="003F3955">
            <w:pPr>
              <w:jc w:val="center"/>
              <w:rPr>
                <w:bCs/>
              </w:rPr>
            </w:pPr>
          </w:p>
        </w:tc>
        <w:tc>
          <w:tcPr>
            <w:tcW w:w="2127" w:type="dxa"/>
          </w:tcPr>
          <w:p w14:paraId="264CD10C" w14:textId="5D74CBAB" w:rsidR="007A448A" w:rsidRPr="00E858BA" w:rsidRDefault="007A448A" w:rsidP="003F3955">
            <w:pPr>
              <w:jc w:val="center"/>
              <w:rPr>
                <w:bCs/>
                <w:color w:val="auto"/>
              </w:rPr>
            </w:pPr>
            <w:r w:rsidRPr="00E858BA">
              <w:rPr>
                <w:bCs/>
                <w:color w:val="auto"/>
              </w:rPr>
              <w:t>1.</w:t>
            </w:r>
            <w:r>
              <w:rPr>
                <w:bCs/>
                <w:color w:val="auto"/>
              </w:rPr>
              <w:t>4</w:t>
            </w:r>
            <w:r w:rsidRPr="00E858BA">
              <w:rPr>
                <w:bCs/>
                <w:color w:val="auto"/>
              </w:rPr>
              <w:t xml:space="preserve">.Pašvaldības pansionāta ierīkošana </w:t>
            </w:r>
          </w:p>
        </w:tc>
        <w:tc>
          <w:tcPr>
            <w:tcW w:w="1984" w:type="dxa"/>
          </w:tcPr>
          <w:p w14:paraId="6BFC7C31" w14:textId="25717DBB" w:rsidR="007A448A" w:rsidRPr="00E858BA" w:rsidRDefault="007A448A" w:rsidP="003F3955">
            <w:pPr>
              <w:jc w:val="center"/>
              <w:rPr>
                <w:bCs/>
                <w:color w:val="auto"/>
              </w:rPr>
            </w:pPr>
            <w:r w:rsidRPr="00E858BA">
              <w:rPr>
                <w:bCs/>
                <w:color w:val="auto"/>
              </w:rPr>
              <w:t>Sociālais dienests, ĀNP iestādes, ĀNP struktūrvienības, uzņēmumi</w:t>
            </w:r>
          </w:p>
        </w:tc>
        <w:tc>
          <w:tcPr>
            <w:tcW w:w="1701" w:type="dxa"/>
          </w:tcPr>
          <w:p w14:paraId="503564E7" w14:textId="244206CD" w:rsidR="007A448A" w:rsidRPr="00E858BA" w:rsidRDefault="007A448A" w:rsidP="003F3955">
            <w:pPr>
              <w:jc w:val="center"/>
              <w:rPr>
                <w:bCs/>
                <w:color w:val="auto"/>
              </w:rPr>
            </w:pPr>
            <w:r w:rsidRPr="00E858BA">
              <w:rPr>
                <w:bCs/>
                <w:color w:val="auto"/>
              </w:rPr>
              <w:t>Pašvaldības finansējums</w:t>
            </w:r>
          </w:p>
        </w:tc>
        <w:tc>
          <w:tcPr>
            <w:tcW w:w="1276" w:type="dxa"/>
          </w:tcPr>
          <w:p w14:paraId="2B6CCA8F" w14:textId="3D39AE07" w:rsidR="007A448A" w:rsidRPr="00E858BA" w:rsidRDefault="007A448A" w:rsidP="003F3955">
            <w:pPr>
              <w:jc w:val="center"/>
              <w:rPr>
                <w:bCs/>
                <w:color w:val="auto"/>
              </w:rPr>
            </w:pPr>
            <w:r w:rsidRPr="00E858BA">
              <w:rPr>
                <w:bCs/>
                <w:color w:val="auto"/>
              </w:rPr>
              <w:t>2029.</w:t>
            </w:r>
          </w:p>
        </w:tc>
        <w:tc>
          <w:tcPr>
            <w:tcW w:w="2835" w:type="dxa"/>
          </w:tcPr>
          <w:p w14:paraId="07A3A539" w14:textId="68D6284B" w:rsidR="007A448A" w:rsidRPr="00E858BA" w:rsidRDefault="007A448A" w:rsidP="003F3955">
            <w:pPr>
              <w:jc w:val="center"/>
              <w:rPr>
                <w:bCs/>
                <w:color w:val="auto"/>
              </w:rPr>
            </w:pPr>
            <w:r w:rsidRPr="00E858BA">
              <w:rPr>
                <w:bCs/>
                <w:color w:val="auto"/>
              </w:rPr>
              <w:t>Pārbūvēta infrastruktūra, pielāgota personām ar funkcionāliem traucējumiem.</w:t>
            </w:r>
          </w:p>
        </w:tc>
        <w:tc>
          <w:tcPr>
            <w:tcW w:w="3113" w:type="dxa"/>
          </w:tcPr>
          <w:p w14:paraId="2C0623F2" w14:textId="7AD4B8B5" w:rsidR="007A448A" w:rsidRPr="00E858BA" w:rsidRDefault="007A448A" w:rsidP="003F3955">
            <w:pPr>
              <w:jc w:val="center"/>
              <w:rPr>
                <w:bCs/>
                <w:color w:val="auto"/>
              </w:rPr>
            </w:pPr>
            <w:r w:rsidRPr="00E858BA">
              <w:rPr>
                <w:bCs/>
                <w:color w:val="auto"/>
              </w:rPr>
              <w:t>jāietver AP</w:t>
            </w:r>
          </w:p>
        </w:tc>
      </w:tr>
      <w:tr w:rsidR="007A448A" w:rsidRPr="00A202A5" w14:paraId="50005665" w14:textId="77777777" w:rsidTr="006761B1">
        <w:trPr>
          <w:jc w:val="center"/>
        </w:trPr>
        <w:tc>
          <w:tcPr>
            <w:tcW w:w="2410" w:type="dxa"/>
            <w:vMerge/>
            <w:shd w:val="clear" w:color="auto" w:fill="FFFFFF" w:themeFill="background1"/>
          </w:tcPr>
          <w:p w14:paraId="42680EE4" w14:textId="77777777" w:rsidR="007A448A" w:rsidRPr="00E858BA" w:rsidRDefault="007A448A" w:rsidP="008C099E">
            <w:pPr>
              <w:jc w:val="center"/>
              <w:rPr>
                <w:bCs/>
              </w:rPr>
            </w:pPr>
          </w:p>
        </w:tc>
        <w:tc>
          <w:tcPr>
            <w:tcW w:w="2127" w:type="dxa"/>
          </w:tcPr>
          <w:p w14:paraId="2D100CE2" w14:textId="64B6538F" w:rsidR="007A448A" w:rsidRPr="00E858BA" w:rsidRDefault="007A448A" w:rsidP="008C099E">
            <w:pPr>
              <w:jc w:val="center"/>
              <w:rPr>
                <w:bCs/>
              </w:rPr>
            </w:pPr>
            <w:r w:rsidRPr="00E858BA">
              <w:rPr>
                <w:bCs/>
              </w:rPr>
              <w:t>1.</w:t>
            </w:r>
            <w:r>
              <w:rPr>
                <w:bCs/>
              </w:rPr>
              <w:t>5</w:t>
            </w:r>
            <w:r w:rsidRPr="00E858BA">
              <w:rPr>
                <w:bCs/>
              </w:rPr>
              <w:t>.Vides pieejamības nodrošināšana dzīvesvietās</w:t>
            </w:r>
          </w:p>
        </w:tc>
        <w:tc>
          <w:tcPr>
            <w:tcW w:w="1984" w:type="dxa"/>
          </w:tcPr>
          <w:p w14:paraId="5BCAFB96" w14:textId="55FA3317" w:rsidR="007A448A" w:rsidRPr="00E858BA" w:rsidDel="00B34580" w:rsidRDefault="007A448A" w:rsidP="008C099E">
            <w:pPr>
              <w:jc w:val="center"/>
              <w:rPr>
                <w:bCs/>
              </w:rPr>
            </w:pPr>
            <w:r w:rsidRPr="00E858BA">
              <w:rPr>
                <w:bCs/>
              </w:rPr>
              <w:t>Sociālais dienests</w:t>
            </w:r>
          </w:p>
        </w:tc>
        <w:tc>
          <w:tcPr>
            <w:tcW w:w="1701" w:type="dxa"/>
          </w:tcPr>
          <w:p w14:paraId="7A86DA9C" w14:textId="77777777" w:rsidR="007A448A" w:rsidRPr="00E858BA" w:rsidRDefault="007A448A" w:rsidP="008C099E">
            <w:pPr>
              <w:jc w:val="center"/>
              <w:rPr>
                <w:bCs/>
              </w:rPr>
            </w:pPr>
            <w:r w:rsidRPr="00E858BA">
              <w:rPr>
                <w:bCs/>
              </w:rPr>
              <w:t>Pašvaldības finansējums</w:t>
            </w:r>
          </w:p>
          <w:p w14:paraId="1522A042" w14:textId="77777777" w:rsidR="007A448A" w:rsidRPr="00E858BA" w:rsidDel="00B34580" w:rsidRDefault="007A448A" w:rsidP="008C099E">
            <w:pPr>
              <w:jc w:val="center"/>
              <w:rPr>
                <w:bCs/>
              </w:rPr>
            </w:pPr>
          </w:p>
        </w:tc>
        <w:tc>
          <w:tcPr>
            <w:tcW w:w="1276" w:type="dxa"/>
          </w:tcPr>
          <w:p w14:paraId="6C6AB3A1" w14:textId="227D8A09" w:rsidR="007A448A" w:rsidRPr="00E858BA" w:rsidDel="00B34580" w:rsidRDefault="007A448A" w:rsidP="008C099E">
            <w:pPr>
              <w:jc w:val="center"/>
              <w:rPr>
                <w:bCs/>
              </w:rPr>
            </w:pPr>
            <w:r w:rsidRPr="00E858BA">
              <w:rPr>
                <w:bCs/>
              </w:rPr>
              <w:t>2025.-2029.</w:t>
            </w:r>
          </w:p>
        </w:tc>
        <w:tc>
          <w:tcPr>
            <w:tcW w:w="2835" w:type="dxa"/>
          </w:tcPr>
          <w:p w14:paraId="547A1568" w14:textId="45253C62" w:rsidR="007A448A" w:rsidRPr="00E858BA" w:rsidRDefault="007A448A" w:rsidP="008C099E">
            <w:pPr>
              <w:jc w:val="center"/>
              <w:rPr>
                <w:bCs/>
              </w:rPr>
            </w:pPr>
            <w:r w:rsidRPr="00E858BA">
              <w:rPr>
                <w:bCs/>
              </w:rPr>
              <w:t>Nodrošinātas uzbrauktuves, pandusi, pacēlāji un citi palīglīdzekļi personām ar funkcionāliem traucējumiem.</w:t>
            </w:r>
          </w:p>
        </w:tc>
        <w:tc>
          <w:tcPr>
            <w:tcW w:w="3113" w:type="dxa"/>
          </w:tcPr>
          <w:p w14:paraId="6A94229A" w14:textId="408A4F86" w:rsidR="007A448A" w:rsidRPr="00E858BA" w:rsidDel="00B34580" w:rsidRDefault="007A448A" w:rsidP="008C099E">
            <w:pPr>
              <w:jc w:val="center"/>
              <w:rPr>
                <w:bCs/>
              </w:rPr>
            </w:pPr>
            <w:r w:rsidRPr="00E858BA">
              <w:rPr>
                <w:bCs/>
              </w:rPr>
              <w:t>C9.1.2.1.</w:t>
            </w:r>
          </w:p>
        </w:tc>
      </w:tr>
      <w:tr w:rsidR="008C099E" w:rsidRPr="00A202A5" w14:paraId="08DE5DEC" w14:textId="77777777" w:rsidTr="00E858BA">
        <w:trPr>
          <w:jc w:val="center"/>
        </w:trPr>
        <w:tc>
          <w:tcPr>
            <w:tcW w:w="2410" w:type="dxa"/>
            <w:shd w:val="clear" w:color="auto" w:fill="FFFFFF" w:themeFill="background1"/>
          </w:tcPr>
          <w:p w14:paraId="058F222C" w14:textId="77777777" w:rsidR="008C099E" w:rsidRPr="00E858BA" w:rsidRDefault="008C099E" w:rsidP="008C099E">
            <w:pPr>
              <w:autoSpaceDE w:val="0"/>
              <w:autoSpaceDN w:val="0"/>
              <w:adjustRightInd w:val="0"/>
              <w:spacing w:after="0"/>
            </w:pPr>
            <w:r w:rsidRPr="00E858BA">
              <w:t>2. Sociālo pakalpojumu un sociālās palīdzības kvalitātes un pieejamības paaugstināšana visā novada teritorijā.</w:t>
            </w:r>
          </w:p>
          <w:p w14:paraId="5F1E9F3D" w14:textId="77777777" w:rsidR="008C099E" w:rsidRPr="00E858BA" w:rsidRDefault="008C099E" w:rsidP="008C099E">
            <w:pPr>
              <w:jc w:val="center"/>
              <w:rPr>
                <w:bCs/>
              </w:rPr>
            </w:pPr>
          </w:p>
        </w:tc>
        <w:tc>
          <w:tcPr>
            <w:tcW w:w="2127" w:type="dxa"/>
            <w:shd w:val="clear" w:color="auto" w:fill="FFFFFF" w:themeFill="background1"/>
          </w:tcPr>
          <w:p w14:paraId="34CFDC46" w14:textId="41B07921" w:rsidR="008C099E" w:rsidRPr="00E858BA" w:rsidRDefault="008C099E" w:rsidP="008C099E">
            <w:pPr>
              <w:jc w:val="center"/>
              <w:rPr>
                <w:bCs/>
              </w:rPr>
            </w:pPr>
            <w:r w:rsidRPr="00E858BA">
              <w:rPr>
                <w:bCs/>
              </w:rPr>
              <w:t>2.1.Aprūpes mājās pakalpojumu pieejamības nodrošināšana</w:t>
            </w:r>
          </w:p>
          <w:p w14:paraId="25423F99" w14:textId="77777777" w:rsidR="008C099E" w:rsidRPr="00E858BA" w:rsidRDefault="008C099E" w:rsidP="008C099E">
            <w:pPr>
              <w:jc w:val="center"/>
              <w:rPr>
                <w:bCs/>
              </w:rPr>
            </w:pPr>
          </w:p>
        </w:tc>
        <w:tc>
          <w:tcPr>
            <w:tcW w:w="1984" w:type="dxa"/>
            <w:shd w:val="clear" w:color="auto" w:fill="FFFFFF" w:themeFill="background1"/>
          </w:tcPr>
          <w:p w14:paraId="70860A68" w14:textId="77777777" w:rsidR="008C099E" w:rsidRPr="00E858BA" w:rsidRDefault="008C099E" w:rsidP="008C099E">
            <w:pPr>
              <w:jc w:val="center"/>
              <w:rPr>
                <w:bCs/>
              </w:rPr>
            </w:pPr>
            <w:r w:rsidRPr="00E858BA">
              <w:rPr>
                <w:bCs/>
              </w:rPr>
              <w:t>Sociālais dienests</w:t>
            </w:r>
          </w:p>
        </w:tc>
        <w:tc>
          <w:tcPr>
            <w:tcW w:w="1701" w:type="dxa"/>
            <w:shd w:val="clear" w:color="auto" w:fill="FFFFFF" w:themeFill="background1"/>
          </w:tcPr>
          <w:p w14:paraId="72D4C405" w14:textId="77777777" w:rsidR="008C099E" w:rsidRPr="00E858BA" w:rsidRDefault="008C099E" w:rsidP="008C099E">
            <w:pPr>
              <w:ind w:left="-43"/>
              <w:jc w:val="center"/>
              <w:rPr>
                <w:bCs/>
              </w:rPr>
            </w:pPr>
            <w:r w:rsidRPr="00E858BA">
              <w:rPr>
                <w:bCs/>
              </w:rPr>
              <w:t>Pašvaldības finansējums</w:t>
            </w:r>
          </w:p>
          <w:p w14:paraId="6770F956" w14:textId="77777777" w:rsidR="008C099E" w:rsidRPr="00E858BA" w:rsidRDefault="008C099E" w:rsidP="008C099E">
            <w:pPr>
              <w:ind w:left="-43"/>
              <w:jc w:val="center"/>
              <w:rPr>
                <w:bCs/>
              </w:rPr>
            </w:pPr>
          </w:p>
        </w:tc>
        <w:tc>
          <w:tcPr>
            <w:tcW w:w="1276" w:type="dxa"/>
            <w:shd w:val="clear" w:color="auto" w:fill="FFFFFF" w:themeFill="background1"/>
          </w:tcPr>
          <w:p w14:paraId="2FF3F3C8" w14:textId="18BE601F" w:rsidR="008C099E" w:rsidRPr="00E858BA" w:rsidRDefault="008C099E" w:rsidP="008C099E">
            <w:pPr>
              <w:jc w:val="center"/>
              <w:rPr>
                <w:bCs/>
              </w:rPr>
            </w:pPr>
            <w:r w:rsidRPr="00E858BA">
              <w:rPr>
                <w:bCs/>
              </w:rPr>
              <w:t>2025.-2029.</w:t>
            </w:r>
          </w:p>
        </w:tc>
        <w:tc>
          <w:tcPr>
            <w:tcW w:w="2835" w:type="dxa"/>
            <w:shd w:val="clear" w:color="auto" w:fill="FFFFFF" w:themeFill="background1"/>
          </w:tcPr>
          <w:p w14:paraId="3CDBFA07" w14:textId="77777777" w:rsidR="008C099E" w:rsidRPr="00E858BA" w:rsidRDefault="008C099E" w:rsidP="008C099E">
            <w:pPr>
              <w:jc w:val="center"/>
              <w:rPr>
                <w:bCs/>
              </w:rPr>
            </w:pPr>
            <w:r w:rsidRPr="00E858BA">
              <w:rPr>
                <w:bCs/>
              </w:rPr>
              <w:t>Nodrošināti aprūpes mājās pakalpojumi visiem klientiem pēc nepieciešamības.</w:t>
            </w:r>
          </w:p>
        </w:tc>
        <w:tc>
          <w:tcPr>
            <w:tcW w:w="3113" w:type="dxa"/>
            <w:shd w:val="clear" w:color="auto" w:fill="FFFFFF" w:themeFill="background1"/>
          </w:tcPr>
          <w:p w14:paraId="32B29A83" w14:textId="77777777" w:rsidR="008C099E" w:rsidRPr="00E858BA" w:rsidRDefault="008C099E" w:rsidP="008C099E">
            <w:pPr>
              <w:jc w:val="center"/>
              <w:rPr>
                <w:bCs/>
              </w:rPr>
            </w:pPr>
            <w:r w:rsidRPr="00E858BA">
              <w:rPr>
                <w:bCs/>
              </w:rPr>
              <w:t>Ā9.1.1.1.</w:t>
            </w:r>
          </w:p>
        </w:tc>
      </w:tr>
      <w:tr w:rsidR="007A448A" w:rsidRPr="00A202A5" w14:paraId="32D44FB6" w14:textId="77777777" w:rsidTr="00291DC2">
        <w:trPr>
          <w:jc w:val="center"/>
        </w:trPr>
        <w:tc>
          <w:tcPr>
            <w:tcW w:w="2410" w:type="dxa"/>
            <w:vMerge w:val="restart"/>
            <w:shd w:val="clear" w:color="auto" w:fill="FFFFFF" w:themeFill="background1"/>
          </w:tcPr>
          <w:p w14:paraId="3D70E8EC" w14:textId="77777777" w:rsidR="007A448A" w:rsidRPr="00E858BA" w:rsidRDefault="007A448A" w:rsidP="008C099E">
            <w:pPr>
              <w:autoSpaceDE w:val="0"/>
              <w:autoSpaceDN w:val="0"/>
              <w:adjustRightInd w:val="0"/>
              <w:spacing w:after="0"/>
            </w:pPr>
          </w:p>
          <w:p w14:paraId="2FA46B32" w14:textId="77777777" w:rsidR="007A448A" w:rsidRPr="00E858BA" w:rsidRDefault="007A448A" w:rsidP="008C099E">
            <w:pPr>
              <w:autoSpaceDE w:val="0"/>
              <w:autoSpaceDN w:val="0"/>
              <w:adjustRightInd w:val="0"/>
              <w:spacing w:after="0"/>
            </w:pPr>
          </w:p>
          <w:p w14:paraId="51B11F40" w14:textId="77777777" w:rsidR="007A448A" w:rsidRPr="00E858BA" w:rsidRDefault="007A448A" w:rsidP="008C099E">
            <w:pPr>
              <w:autoSpaceDE w:val="0"/>
              <w:autoSpaceDN w:val="0"/>
              <w:adjustRightInd w:val="0"/>
              <w:spacing w:after="0"/>
            </w:pPr>
          </w:p>
          <w:p w14:paraId="1308BC09" w14:textId="77777777" w:rsidR="007A448A" w:rsidRPr="00E858BA" w:rsidRDefault="007A448A" w:rsidP="008C099E">
            <w:pPr>
              <w:autoSpaceDE w:val="0"/>
              <w:autoSpaceDN w:val="0"/>
              <w:adjustRightInd w:val="0"/>
              <w:spacing w:after="0"/>
            </w:pPr>
            <w:r w:rsidRPr="00E858BA">
              <w:t>3. Ģimeņu politikas īstenošana</w:t>
            </w:r>
          </w:p>
          <w:p w14:paraId="51225A51" w14:textId="77777777" w:rsidR="007A448A" w:rsidRPr="00E858BA" w:rsidRDefault="007A448A" w:rsidP="008C099E">
            <w:pPr>
              <w:jc w:val="center"/>
              <w:rPr>
                <w:bCs/>
              </w:rPr>
            </w:pPr>
          </w:p>
        </w:tc>
        <w:tc>
          <w:tcPr>
            <w:tcW w:w="2127" w:type="dxa"/>
            <w:shd w:val="clear" w:color="auto" w:fill="FFFFFF" w:themeFill="background1"/>
          </w:tcPr>
          <w:p w14:paraId="2DEFC658" w14:textId="2A23BB36" w:rsidR="007A448A" w:rsidRPr="00E858BA" w:rsidRDefault="007A448A" w:rsidP="008C099E">
            <w:pPr>
              <w:jc w:val="center"/>
              <w:rPr>
                <w:bCs/>
              </w:rPr>
            </w:pPr>
            <w:r w:rsidRPr="00E858BA">
              <w:rPr>
                <w:bCs/>
              </w:rPr>
              <w:t>3.1.Sociālās rehabilitācijas nodrošināšana ģimenei un bērnam ar īpašām vajadzībām vai ierobežotām iespējām</w:t>
            </w:r>
          </w:p>
        </w:tc>
        <w:tc>
          <w:tcPr>
            <w:tcW w:w="1984" w:type="dxa"/>
            <w:shd w:val="clear" w:color="auto" w:fill="FFFFFF" w:themeFill="background1"/>
          </w:tcPr>
          <w:p w14:paraId="1FDDC397" w14:textId="77777777" w:rsidR="007A448A" w:rsidRPr="00E858BA" w:rsidRDefault="007A448A" w:rsidP="00FD25D9">
            <w:pPr>
              <w:jc w:val="center"/>
              <w:rPr>
                <w:bCs/>
              </w:rPr>
            </w:pPr>
            <w:r w:rsidRPr="00E858BA">
              <w:rPr>
                <w:bCs/>
              </w:rPr>
              <w:t>Sociālais dienests, IJN, NVO</w:t>
            </w:r>
          </w:p>
        </w:tc>
        <w:tc>
          <w:tcPr>
            <w:tcW w:w="1701" w:type="dxa"/>
            <w:shd w:val="clear" w:color="auto" w:fill="FFFFFF" w:themeFill="background1"/>
          </w:tcPr>
          <w:p w14:paraId="7489DEDC" w14:textId="77777777" w:rsidR="007A448A" w:rsidRPr="00E858BA" w:rsidRDefault="007A448A" w:rsidP="008C099E">
            <w:pPr>
              <w:jc w:val="center"/>
              <w:rPr>
                <w:bCs/>
              </w:rPr>
            </w:pPr>
            <w:r w:rsidRPr="00E858BA">
              <w:rPr>
                <w:bCs/>
              </w:rPr>
              <w:t>Pašvaldības finansējums</w:t>
            </w:r>
          </w:p>
          <w:p w14:paraId="6837A624" w14:textId="77777777" w:rsidR="007A448A" w:rsidRPr="00E858BA" w:rsidRDefault="007A448A" w:rsidP="008C099E">
            <w:pPr>
              <w:ind w:left="-43"/>
              <w:jc w:val="center"/>
              <w:rPr>
                <w:bCs/>
              </w:rPr>
            </w:pPr>
            <w:r w:rsidRPr="00E858BA">
              <w:rPr>
                <w:bCs/>
              </w:rPr>
              <w:t>Cits finansējums</w:t>
            </w:r>
          </w:p>
        </w:tc>
        <w:tc>
          <w:tcPr>
            <w:tcW w:w="1276" w:type="dxa"/>
            <w:shd w:val="clear" w:color="auto" w:fill="FFFFFF" w:themeFill="background1"/>
          </w:tcPr>
          <w:p w14:paraId="6A91560A" w14:textId="2F5F360A" w:rsidR="007A448A" w:rsidRPr="00E858BA" w:rsidRDefault="007A448A" w:rsidP="008C099E">
            <w:pPr>
              <w:jc w:val="center"/>
              <w:rPr>
                <w:bCs/>
              </w:rPr>
            </w:pPr>
            <w:r w:rsidRPr="00E858BA">
              <w:rPr>
                <w:bCs/>
              </w:rPr>
              <w:t>2025.-2029.</w:t>
            </w:r>
          </w:p>
        </w:tc>
        <w:tc>
          <w:tcPr>
            <w:tcW w:w="2835" w:type="dxa"/>
            <w:shd w:val="clear" w:color="auto" w:fill="FFFFFF" w:themeFill="background1"/>
          </w:tcPr>
          <w:p w14:paraId="649EABB3" w14:textId="77777777" w:rsidR="007A448A" w:rsidRPr="00E858BA" w:rsidRDefault="007A448A" w:rsidP="008C099E">
            <w:pPr>
              <w:jc w:val="center"/>
              <w:rPr>
                <w:bCs/>
              </w:rPr>
            </w:pPr>
            <w:r w:rsidRPr="00E858BA">
              <w:rPr>
                <w:bCs/>
              </w:rPr>
              <w:t>Nodrošināti sociālās rehabilitācijas pakalpojumi ģimenei un bērnam ar īpašām vajadzībām vai ierobežotām iespējām.</w:t>
            </w:r>
          </w:p>
        </w:tc>
        <w:tc>
          <w:tcPr>
            <w:tcW w:w="3113" w:type="dxa"/>
            <w:shd w:val="clear" w:color="auto" w:fill="FFFFFF" w:themeFill="background1"/>
          </w:tcPr>
          <w:p w14:paraId="1AB87E5C" w14:textId="77777777" w:rsidR="007A448A" w:rsidRPr="00E858BA" w:rsidRDefault="007A448A" w:rsidP="008C099E">
            <w:pPr>
              <w:jc w:val="center"/>
              <w:rPr>
                <w:bCs/>
              </w:rPr>
            </w:pPr>
            <w:r w:rsidRPr="00E858BA">
              <w:rPr>
                <w:bCs/>
              </w:rPr>
              <w:t>C9.1.1.1.</w:t>
            </w:r>
          </w:p>
        </w:tc>
      </w:tr>
      <w:tr w:rsidR="007A448A" w:rsidRPr="00A202A5" w14:paraId="01892242" w14:textId="77777777" w:rsidTr="00BB3DEB">
        <w:trPr>
          <w:jc w:val="center"/>
        </w:trPr>
        <w:tc>
          <w:tcPr>
            <w:tcW w:w="2410" w:type="dxa"/>
            <w:vMerge/>
            <w:shd w:val="clear" w:color="auto" w:fill="FFFFFF" w:themeFill="background1"/>
          </w:tcPr>
          <w:p w14:paraId="1602CD1D" w14:textId="77777777" w:rsidR="007A448A" w:rsidRPr="00E858BA" w:rsidRDefault="007A448A" w:rsidP="008C099E">
            <w:pPr>
              <w:jc w:val="center"/>
              <w:rPr>
                <w:bCs/>
              </w:rPr>
            </w:pPr>
          </w:p>
        </w:tc>
        <w:tc>
          <w:tcPr>
            <w:tcW w:w="2127" w:type="dxa"/>
          </w:tcPr>
          <w:p w14:paraId="04839CC4" w14:textId="52E0A008" w:rsidR="007A448A" w:rsidRPr="00E858BA" w:rsidRDefault="007A448A" w:rsidP="008C099E">
            <w:pPr>
              <w:jc w:val="center"/>
              <w:rPr>
                <w:bCs/>
              </w:rPr>
            </w:pPr>
            <w:r w:rsidRPr="00E858BA">
              <w:rPr>
                <w:bCs/>
              </w:rPr>
              <w:t>3.2.Individuālas pieejas veicināšana ģimenēm, kurās ir bērns vai pieaugušais ar invaliditāti</w:t>
            </w:r>
          </w:p>
        </w:tc>
        <w:tc>
          <w:tcPr>
            <w:tcW w:w="1984" w:type="dxa"/>
          </w:tcPr>
          <w:p w14:paraId="53B95292" w14:textId="77777777" w:rsidR="007A448A" w:rsidRPr="00E858BA" w:rsidRDefault="007A448A" w:rsidP="008C099E">
            <w:pPr>
              <w:jc w:val="center"/>
              <w:rPr>
                <w:bCs/>
              </w:rPr>
            </w:pPr>
            <w:r w:rsidRPr="00E858BA">
              <w:rPr>
                <w:bCs/>
              </w:rPr>
              <w:t>Sociālais dienests, IJN, NVO</w:t>
            </w:r>
          </w:p>
        </w:tc>
        <w:tc>
          <w:tcPr>
            <w:tcW w:w="1701" w:type="dxa"/>
          </w:tcPr>
          <w:p w14:paraId="5942CB1E" w14:textId="77777777" w:rsidR="007A448A" w:rsidRPr="00E858BA" w:rsidRDefault="007A448A" w:rsidP="008C099E">
            <w:pPr>
              <w:jc w:val="center"/>
              <w:rPr>
                <w:bCs/>
              </w:rPr>
            </w:pPr>
            <w:r w:rsidRPr="00E858BA">
              <w:rPr>
                <w:bCs/>
              </w:rPr>
              <w:t>Pašvaldības finansējums</w:t>
            </w:r>
          </w:p>
          <w:p w14:paraId="7277261F" w14:textId="77777777" w:rsidR="007A448A" w:rsidRPr="00E858BA" w:rsidRDefault="007A448A" w:rsidP="008C099E">
            <w:pPr>
              <w:jc w:val="center"/>
              <w:rPr>
                <w:bCs/>
              </w:rPr>
            </w:pPr>
            <w:r w:rsidRPr="00E858BA">
              <w:rPr>
                <w:bCs/>
              </w:rPr>
              <w:t>Cits finansējums</w:t>
            </w:r>
          </w:p>
        </w:tc>
        <w:tc>
          <w:tcPr>
            <w:tcW w:w="1276" w:type="dxa"/>
          </w:tcPr>
          <w:p w14:paraId="3DAF246D" w14:textId="4DABEB82" w:rsidR="007A448A" w:rsidRPr="00E858BA" w:rsidRDefault="007A448A" w:rsidP="008C099E">
            <w:pPr>
              <w:jc w:val="center"/>
              <w:rPr>
                <w:bCs/>
              </w:rPr>
            </w:pPr>
            <w:r w:rsidRPr="00E858BA">
              <w:rPr>
                <w:bCs/>
              </w:rPr>
              <w:t>2025.-2029.</w:t>
            </w:r>
          </w:p>
        </w:tc>
        <w:tc>
          <w:tcPr>
            <w:tcW w:w="2835" w:type="dxa"/>
          </w:tcPr>
          <w:p w14:paraId="616A15A0" w14:textId="7E2C15C3" w:rsidR="007A448A" w:rsidRPr="00E858BA" w:rsidRDefault="007A448A" w:rsidP="008C099E">
            <w:pPr>
              <w:jc w:val="center"/>
              <w:rPr>
                <w:bCs/>
              </w:rPr>
            </w:pPr>
            <w:r w:rsidRPr="00E858BA">
              <w:rPr>
                <w:bCs/>
              </w:rPr>
              <w:t>Veicināta individuāla pieeja ģimenēm, kurās ir bērns vai pieaugušais ar invaliditāti.</w:t>
            </w:r>
          </w:p>
        </w:tc>
        <w:tc>
          <w:tcPr>
            <w:tcW w:w="3113" w:type="dxa"/>
          </w:tcPr>
          <w:p w14:paraId="6AC0CD19" w14:textId="77777777" w:rsidR="007A448A" w:rsidRPr="00E858BA" w:rsidRDefault="007A448A" w:rsidP="008C099E">
            <w:pPr>
              <w:jc w:val="center"/>
              <w:rPr>
                <w:bCs/>
              </w:rPr>
            </w:pPr>
            <w:r w:rsidRPr="00E858BA">
              <w:rPr>
                <w:bCs/>
              </w:rPr>
              <w:t>C9.1.1.2.</w:t>
            </w:r>
          </w:p>
        </w:tc>
      </w:tr>
      <w:tr w:rsidR="007A448A" w:rsidRPr="00A202A5" w14:paraId="7B2C834D" w14:textId="77777777" w:rsidTr="00BB3DEB">
        <w:trPr>
          <w:jc w:val="center"/>
        </w:trPr>
        <w:tc>
          <w:tcPr>
            <w:tcW w:w="2410" w:type="dxa"/>
            <w:vMerge/>
            <w:shd w:val="clear" w:color="auto" w:fill="FFFFFF" w:themeFill="background1"/>
          </w:tcPr>
          <w:p w14:paraId="04F40038" w14:textId="77777777" w:rsidR="007A448A" w:rsidRPr="00E858BA" w:rsidRDefault="007A448A" w:rsidP="008C099E">
            <w:pPr>
              <w:jc w:val="center"/>
              <w:rPr>
                <w:bCs/>
              </w:rPr>
            </w:pPr>
          </w:p>
        </w:tc>
        <w:tc>
          <w:tcPr>
            <w:tcW w:w="2127" w:type="dxa"/>
          </w:tcPr>
          <w:p w14:paraId="1FB90757" w14:textId="7C4BC80E" w:rsidR="007A448A" w:rsidRPr="00E858BA" w:rsidRDefault="007A448A" w:rsidP="008C099E">
            <w:pPr>
              <w:jc w:val="center"/>
              <w:rPr>
                <w:bCs/>
              </w:rPr>
            </w:pPr>
            <w:r w:rsidRPr="00E858BA">
              <w:rPr>
                <w:bCs/>
              </w:rPr>
              <w:t>3.3.Apdraudējuma risku mazināšana bērnu un jauniešu fiziskai un emocionālai integrēšanai sabiedrībā</w:t>
            </w:r>
          </w:p>
        </w:tc>
        <w:tc>
          <w:tcPr>
            <w:tcW w:w="1984" w:type="dxa"/>
          </w:tcPr>
          <w:p w14:paraId="01A258F5" w14:textId="77777777" w:rsidR="007A448A" w:rsidRPr="00E858BA" w:rsidRDefault="007A448A" w:rsidP="008C099E">
            <w:pPr>
              <w:jc w:val="center"/>
              <w:rPr>
                <w:bCs/>
              </w:rPr>
            </w:pPr>
            <w:r w:rsidRPr="00E858BA">
              <w:rPr>
                <w:bCs/>
              </w:rPr>
              <w:t>Sociālais dienests, IJN, NVO</w:t>
            </w:r>
          </w:p>
        </w:tc>
        <w:tc>
          <w:tcPr>
            <w:tcW w:w="1701" w:type="dxa"/>
          </w:tcPr>
          <w:p w14:paraId="1D6D483A" w14:textId="77777777" w:rsidR="007A448A" w:rsidRPr="00E858BA" w:rsidRDefault="007A448A" w:rsidP="008C099E">
            <w:pPr>
              <w:jc w:val="center"/>
              <w:rPr>
                <w:bCs/>
              </w:rPr>
            </w:pPr>
            <w:r w:rsidRPr="00E858BA">
              <w:rPr>
                <w:bCs/>
              </w:rPr>
              <w:t>Pašvaldības finansējums</w:t>
            </w:r>
          </w:p>
          <w:p w14:paraId="04788D26" w14:textId="77777777" w:rsidR="007A448A" w:rsidRPr="00E858BA" w:rsidRDefault="007A448A" w:rsidP="008C099E">
            <w:pPr>
              <w:jc w:val="center"/>
              <w:rPr>
                <w:bCs/>
              </w:rPr>
            </w:pPr>
            <w:r w:rsidRPr="00E858BA">
              <w:rPr>
                <w:bCs/>
              </w:rPr>
              <w:t>Cits finansējums</w:t>
            </w:r>
          </w:p>
        </w:tc>
        <w:tc>
          <w:tcPr>
            <w:tcW w:w="1276" w:type="dxa"/>
          </w:tcPr>
          <w:p w14:paraId="62E591EB" w14:textId="709178B2" w:rsidR="007A448A" w:rsidRPr="00E858BA" w:rsidRDefault="007A448A" w:rsidP="008C099E">
            <w:pPr>
              <w:jc w:val="center"/>
              <w:rPr>
                <w:bCs/>
              </w:rPr>
            </w:pPr>
            <w:r w:rsidRPr="00E858BA">
              <w:rPr>
                <w:bCs/>
              </w:rPr>
              <w:t>2025.-2029.</w:t>
            </w:r>
          </w:p>
        </w:tc>
        <w:tc>
          <w:tcPr>
            <w:tcW w:w="2835" w:type="dxa"/>
          </w:tcPr>
          <w:p w14:paraId="1C1BDBF6" w14:textId="77777777" w:rsidR="007A448A" w:rsidRPr="00E858BA" w:rsidRDefault="007A448A" w:rsidP="008C099E">
            <w:pPr>
              <w:jc w:val="center"/>
              <w:rPr>
                <w:bCs/>
              </w:rPr>
            </w:pPr>
            <w:r w:rsidRPr="00E858BA">
              <w:rPr>
                <w:bCs/>
              </w:rPr>
              <w:t>Mazināti apdraudējuma riski bērnu un jauniešu fiziskai un emocionālai integrēšanai sabiedrībā.</w:t>
            </w:r>
          </w:p>
        </w:tc>
        <w:tc>
          <w:tcPr>
            <w:tcW w:w="3113" w:type="dxa"/>
          </w:tcPr>
          <w:p w14:paraId="5E86F9DD" w14:textId="77777777" w:rsidR="007A448A" w:rsidRPr="00E858BA" w:rsidRDefault="007A448A" w:rsidP="008C099E">
            <w:pPr>
              <w:jc w:val="center"/>
              <w:rPr>
                <w:bCs/>
              </w:rPr>
            </w:pPr>
            <w:r w:rsidRPr="00E858BA">
              <w:rPr>
                <w:bCs/>
              </w:rPr>
              <w:t>C9.1.1.3.</w:t>
            </w:r>
          </w:p>
        </w:tc>
      </w:tr>
      <w:tr w:rsidR="007A448A" w:rsidRPr="00A202A5" w14:paraId="12C36989" w14:textId="77777777" w:rsidTr="000B28CE">
        <w:trPr>
          <w:jc w:val="center"/>
        </w:trPr>
        <w:tc>
          <w:tcPr>
            <w:tcW w:w="2410" w:type="dxa"/>
            <w:vMerge/>
            <w:shd w:val="clear" w:color="auto" w:fill="FFFFFF" w:themeFill="background1"/>
          </w:tcPr>
          <w:p w14:paraId="75B61003" w14:textId="77777777" w:rsidR="007A448A" w:rsidRPr="00E858BA" w:rsidRDefault="007A448A" w:rsidP="007A448A">
            <w:pPr>
              <w:jc w:val="center"/>
              <w:rPr>
                <w:bCs/>
              </w:rPr>
            </w:pPr>
          </w:p>
        </w:tc>
        <w:tc>
          <w:tcPr>
            <w:tcW w:w="2127" w:type="dxa"/>
            <w:shd w:val="clear" w:color="auto" w:fill="FFFFFF" w:themeFill="background1"/>
          </w:tcPr>
          <w:p w14:paraId="64914AC8" w14:textId="17D02EEB" w:rsidR="007A448A" w:rsidRPr="00E858BA" w:rsidRDefault="007A448A" w:rsidP="007A448A">
            <w:pPr>
              <w:jc w:val="center"/>
              <w:rPr>
                <w:bCs/>
              </w:rPr>
            </w:pPr>
            <w:r w:rsidRPr="00E858BA">
              <w:rPr>
                <w:bCs/>
              </w:rPr>
              <w:t>3.4.Adoptējamajiem bērniem un adoptētājiem, kā arī audžuģimenēm psiholoģiskās palīdzības, informatīvā un metodiskā atbalsta nodrošināšana</w:t>
            </w:r>
          </w:p>
        </w:tc>
        <w:tc>
          <w:tcPr>
            <w:tcW w:w="1984" w:type="dxa"/>
            <w:shd w:val="clear" w:color="auto" w:fill="FFFFFF" w:themeFill="background1"/>
          </w:tcPr>
          <w:p w14:paraId="4A09FEB2" w14:textId="77777777" w:rsidR="007A448A" w:rsidRPr="00E858BA" w:rsidRDefault="007A448A" w:rsidP="007A448A">
            <w:pPr>
              <w:jc w:val="center"/>
              <w:rPr>
                <w:bCs/>
              </w:rPr>
            </w:pPr>
            <w:r w:rsidRPr="00E858BA">
              <w:rPr>
                <w:bCs/>
              </w:rPr>
              <w:t>Sociālais dienests, IJN, NVO</w:t>
            </w:r>
          </w:p>
        </w:tc>
        <w:tc>
          <w:tcPr>
            <w:tcW w:w="1701" w:type="dxa"/>
            <w:shd w:val="clear" w:color="auto" w:fill="FFFFFF" w:themeFill="background1"/>
          </w:tcPr>
          <w:p w14:paraId="5DFFDD07" w14:textId="77777777" w:rsidR="007A448A" w:rsidRPr="00E858BA" w:rsidRDefault="007A448A" w:rsidP="007A448A">
            <w:pPr>
              <w:jc w:val="center"/>
              <w:rPr>
                <w:bCs/>
              </w:rPr>
            </w:pPr>
            <w:r w:rsidRPr="00E858BA">
              <w:rPr>
                <w:bCs/>
              </w:rPr>
              <w:t>Pašvaldības finansējums</w:t>
            </w:r>
          </w:p>
          <w:p w14:paraId="3BCF4F74" w14:textId="77777777" w:rsidR="007A448A" w:rsidRPr="00E858BA" w:rsidRDefault="007A448A" w:rsidP="007A448A">
            <w:pPr>
              <w:jc w:val="center"/>
              <w:rPr>
                <w:bCs/>
              </w:rPr>
            </w:pPr>
            <w:r w:rsidRPr="00E858BA">
              <w:rPr>
                <w:bCs/>
              </w:rPr>
              <w:t>Cits finansējums</w:t>
            </w:r>
          </w:p>
        </w:tc>
        <w:tc>
          <w:tcPr>
            <w:tcW w:w="1276" w:type="dxa"/>
            <w:shd w:val="clear" w:color="auto" w:fill="FFFFFF" w:themeFill="background1"/>
          </w:tcPr>
          <w:p w14:paraId="63532405" w14:textId="4FB2AB62" w:rsidR="007A448A" w:rsidRPr="00E858BA" w:rsidRDefault="007A448A" w:rsidP="007A448A">
            <w:pPr>
              <w:jc w:val="center"/>
              <w:rPr>
                <w:bCs/>
              </w:rPr>
            </w:pPr>
            <w:r w:rsidRPr="00E858BA">
              <w:rPr>
                <w:bCs/>
              </w:rPr>
              <w:t>2025.-2029.</w:t>
            </w:r>
          </w:p>
        </w:tc>
        <w:tc>
          <w:tcPr>
            <w:tcW w:w="2835" w:type="dxa"/>
            <w:shd w:val="clear" w:color="auto" w:fill="FFFFFF" w:themeFill="background1"/>
          </w:tcPr>
          <w:p w14:paraId="32B27DA3" w14:textId="77777777" w:rsidR="007A448A" w:rsidRPr="00E858BA" w:rsidRDefault="007A448A" w:rsidP="007A448A">
            <w:pPr>
              <w:jc w:val="center"/>
              <w:rPr>
                <w:bCs/>
              </w:rPr>
            </w:pPr>
            <w:r w:rsidRPr="00E858BA">
              <w:rPr>
                <w:bCs/>
              </w:rPr>
              <w:t>Nodrošināta psiholoģiskā palīdzība, informatīvais un metodiskais atbalsts nodrošināšana adoptējamajiem bērniem un adoptētājiem, kā arī audžuģimenēm.</w:t>
            </w:r>
          </w:p>
        </w:tc>
        <w:tc>
          <w:tcPr>
            <w:tcW w:w="3113" w:type="dxa"/>
            <w:shd w:val="clear" w:color="auto" w:fill="FFFFFF" w:themeFill="background1"/>
          </w:tcPr>
          <w:p w14:paraId="56298AEC" w14:textId="77777777" w:rsidR="007A448A" w:rsidRPr="00E858BA" w:rsidRDefault="007A448A" w:rsidP="007A448A">
            <w:pPr>
              <w:jc w:val="center"/>
              <w:rPr>
                <w:bCs/>
              </w:rPr>
            </w:pPr>
            <w:r w:rsidRPr="00E858BA">
              <w:rPr>
                <w:bCs/>
              </w:rPr>
              <w:t>C9.1.1.4.</w:t>
            </w:r>
          </w:p>
        </w:tc>
      </w:tr>
      <w:tr w:rsidR="007A448A" w:rsidRPr="00A202A5" w14:paraId="4AB036EC" w14:textId="77777777" w:rsidTr="00E71ECB">
        <w:trPr>
          <w:jc w:val="center"/>
        </w:trPr>
        <w:tc>
          <w:tcPr>
            <w:tcW w:w="2410" w:type="dxa"/>
            <w:vMerge/>
            <w:shd w:val="clear" w:color="auto" w:fill="FFFFFF" w:themeFill="background1"/>
          </w:tcPr>
          <w:p w14:paraId="5CFF598F" w14:textId="77777777" w:rsidR="007A448A" w:rsidRPr="00E858BA" w:rsidRDefault="007A448A" w:rsidP="007A448A">
            <w:pPr>
              <w:jc w:val="center"/>
              <w:rPr>
                <w:bCs/>
              </w:rPr>
            </w:pPr>
          </w:p>
        </w:tc>
        <w:tc>
          <w:tcPr>
            <w:tcW w:w="2127" w:type="dxa"/>
            <w:shd w:val="clear" w:color="auto" w:fill="FFFFFF" w:themeFill="background1"/>
          </w:tcPr>
          <w:p w14:paraId="48417545" w14:textId="4278EBE9" w:rsidR="007A448A" w:rsidRPr="00E858BA" w:rsidRDefault="007A448A" w:rsidP="007A448A">
            <w:pPr>
              <w:jc w:val="center"/>
              <w:rPr>
                <w:bCs/>
              </w:rPr>
            </w:pPr>
            <w:r w:rsidRPr="00E858BA">
              <w:rPr>
                <w:bCs/>
              </w:rPr>
              <w:t xml:space="preserve">3.6.Ģimeņu atbalsta pasākumu </w:t>
            </w:r>
            <w:r w:rsidR="009B4F6C">
              <w:rPr>
                <w:bCs/>
              </w:rPr>
              <w:t>nodrošināšana</w:t>
            </w:r>
          </w:p>
        </w:tc>
        <w:tc>
          <w:tcPr>
            <w:tcW w:w="1984" w:type="dxa"/>
            <w:shd w:val="clear" w:color="auto" w:fill="FFFFFF" w:themeFill="background1"/>
          </w:tcPr>
          <w:p w14:paraId="36F75113" w14:textId="198BD947" w:rsidR="007A448A" w:rsidRPr="00E858BA" w:rsidRDefault="007A448A" w:rsidP="007A448A">
            <w:pPr>
              <w:jc w:val="center"/>
              <w:rPr>
                <w:bCs/>
                <w:color w:val="000000" w:themeColor="text1"/>
              </w:rPr>
            </w:pPr>
            <w:r w:rsidRPr="00E858BA">
              <w:rPr>
                <w:bCs/>
              </w:rPr>
              <w:t>Sociālais dienests,</w:t>
            </w:r>
            <w:r w:rsidRPr="00E858BA">
              <w:rPr>
                <w:bCs/>
                <w:color w:val="000000" w:themeColor="text1"/>
              </w:rPr>
              <w:t xml:space="preserve"> IJN</w:t>
            </w:r>
          </w:p>
        </w:tc>
        <w:tc>
          <w:tcPr>
            <w:tcW w:w="1701" w:type="dxa"/>
            <w:shd w:val="clear" w:color="auto" w:fill="FFFFFF" w:themeFill="background1"/>
          </w:tcPr>
          <w:p w14:paraId="24AE892D" w14:textId="77777777" w:rsidR="007A448A" w:rsidRPr="00E858BA" w:rsidRDefault="007A448A" w:rsidP="007A448A">
            <w:pPr>
              <w:ind w:left="-43"/>
              <w:jc w:val="center"/>
              <w:rPr>
                <w:bCs/>
              </w:rPr>
            </w:pPr>
            <w:r w:rsidRPr="00E858BA">
              <w:rPr>
                <w:bCs/>
              </w:rPr>
              <w:t>Pašvaldības finansējums</w:t>
            </w:r>
          </w:p>
          <w:p w14:paraId="56D157F1" w14:textId="77777777" w:rsidR="007A448A" w:rsidRPr="00E858BA" w:rsidRDefault="007A448A" w:rsidP="007A448A">
            <w:pPr>
              <w:ind w:left="-43"/>
              <w:jc w:val="center"/>
              <w:rPr>
                <w:bCs/>
              </w:rPr>
            </w:pPr>
            <w:r w:rsidRPr="00E858BA">
              <w:rPr>
                <w:bCs/>
              </w:rPr>
              <w:t>Cits finansējums</w:t>
            </w:r>
          </w:p>
        </w:tc>
        <w:tc>
          <w:tcPr>
            <w:tcW w:w="1276" w:type="dxa"/>
            <w:shd w:val="clear" w:color="auto" w:fill="FFFFFF" w:themeFill="background1"/>
          </w:tcPr>
          <w:p w14:paraId="443F971F" w14:textId="22BCB3DB" w:rsidR="007A448A" w:rsidRPr="00E858BA" w:rsidRDefault="007A448A" w:rsidP="007A448A">
            <w:pPr>
              <w:jc w:val="center"/>
              <w:rPr>
                <w:bCs/>
              </w:rPr>
            </w:pPr>
            <w:r w:rsidRPr="00E858BA">
              <w:rPr>
                <w:bCs/>
              </w:rPr>
              <w:t>2025.-2029.</w:t>
            </w:r>
          </w:p>
        </w:tc>
        <w:tc>
          <w:tcPr>
            <w:tcW w:w="2835" w:type="dxa"/>
            <w:shd w:val="clear" w:color="auto" w:fill="FFFFFF" w:themeFill="background1"/>
          </w:tcPr>
          <w:p w14:paraId="569559BA" w14:textId="77777777" w:rsidR="007A448A" w:rsidRPr="00E858BA" w:rsidRDefault="007A448A" w:rsidP="007A448A">
            <w:pPr>
              <w:jc w:val="center"/>
              <w:rPr>
                <w:bCs/>
              </w:rPr>
            </w:pPr>
            <w:r w:rsidRPr="00E858BA">
              <w:rPr>
                <w:bCs/>
              </w:rPr>
              <w:t xml:space="preserve">Ieviesti un darbojas atbalsta pasākumi ekonomiski aktīvām ģimenēm, daudzbērnu ģimenēm, senioriem un </w:t>
            </w:r>
            <w:r w:rsidRPr="00E858BA">
              <w:rPr>
                <w:bCs/>
              </w:rPr>
              <w:lastRenderedPageBreak/>
              <w:t>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3113" w:type="dxa"/>
            <w:shd w:val="clear" w:color="auto" w:fill="FFFFFF" w:themeFill="background1"/>
          </w:tcPr>
          <w:p w14:paraId="19B83404" w14:textId="4E32602C" w:rsidR="007A448A" w:rsidRPr="00E858BA" w:rsidRDefault="007A448A" w:rsidP="007A448A">
            <w:pPr>
              <w:jc w:val="center"/>
              <w:rPr>
                <w:bCs/>
              </w:rPr>
            </w:pPr>
            <w:r w:rsidRPr="00E858BA">
              <w:rPr>
                <w:bCs/>
              </w:rPr>
              <w:lastRenderedPageBreak/>
              <w:t>Ā12.1.1.1., C12.1.1.1.</w:t>
            </w:r>
          </w:p>
        </w:tc>
      </w:tr>
      <w:tr w:rsidR="007A448A" w:rsidRPr="00A202A5" w14:paraId="5DD59F47" w14:textId="77777777" w:rsidTr="00E858BA">
        <w:trPr>
          <w:jc w:val="center"/>
        </w:trPr>
        <w:tc>
          <w:tcPr>
            <w:tcW w:w="2410" w:type="dxa"/>
            <w:shd w:val="clear" w:color="auto" w:fill="FFFFFF" w:themeFill="background1"/>
          </w:tcPr>
          <w:p w14:paraId="107EFD34" w14:textId="77777777" w:rsidR="007A448A" w:rsidRPr="00E858BA" w:rsidRDefault="007A448A" w:rsidP="007A448A">
            <w:pPr>
              <w:jc w:val="center"/>
              <w:rPr>
                <w:bCs/>
              </w:rPr>
            </w:pPr>
          </w:p>
        </w:tc>
        <w:tc>
          <w:tcPr>
            <w:tcW w:w="2127" w:type="dxa"/>
            <w:shd w:val="clear" w:color="auto" w:fill="FFFFFF" w:themeFill="background1"/>
          </w:tcPr>
          <w:p w14:paraId="72C45C20" w14:textId="77777777" w:rsidR="007A448A" w:rsidRPr="00E858BA" w:rsidRDefault="007A448A" w:rsidP="007A448A">
            <w:pPr>
              <w:jc w:val="center"/>
              <w:rPr>
                <w:bCs/>
              </w:rPr>
            </w:pPr>
            <w:r w:rsidRPr="00E858BA">
              <w:rPr>
                <w:bCs/>
              </w:rPr>
              <w:t xml:space="preserve">3.8.Senioru sabiedriskās aktivitātes veicināšana un </w:t>
            </w:r>
            <w:r w:rsidRPr="00E858BA">
              <w:rPr>
                <w:bCs/>
              </w:rPr>
              <w:lastRenderedPageBreak/>
              <w:t>iesaistīšana sabiedriskajos procesos</w:t>
            </w:r>
          </w:p>
        </w:tc>
        <w:tc>
          <w:tcPr>
            <w:tcW w:w="1984" w:type="dxa"/>
            <w:shd w:val="clear" w:color="auto" w:fill="FFFFFF" w:themeFill="background1"/>
          </w:tcPr>
          <w:p w14:paraId="720F2637" w14:textId="77777777" w:rsidR="007A448A" w:rsidRPr="00E858BA" w:rsidRDefault="007A448A" w:rsidP="007A448A">
            <w:pPr>
              <w:jc w:val="center"/>
              <w:rPr>
                <w:bCs/>
              </w:rPr>
            </w:pPr>
          </w:p>
          <w:p w14:paraId="4A3A1014" w14:textId="77777777" w:rsidR="007A448A" w:rsidRPr="00E858BA" w:rsidRDefault="007A448A" w:rsidP="007A448A">
            <w:pPr>
              <w:jc w:val="center"/>
              <w:rPr>
                <w:bCs/>
              </w:rPr>
            </w:pPr>
            <w:r w:rsidRPr="00E858BA">
              <w:rPr>
                <w:bCs/>
              </w:rPr>
              <w:t>Sociālais dienests, Senioru biedrības</w:t>
            </w:r>
          </w:p>
        </w:tc>
        <w:tc>
          <w:tcPr>
            <w:tcW w:w="1701" w:type="dxa"/>
            <w:shd w:val="clear" w:color="auto" w:fill="FFFFFF" w:themeFill="background1"/>
          </w:tcPr>
          <w:p w14:paraId="3087B219" w14:textId="77777777" w:rsidR="007A448A" w:rsidRPr="00E858BA" w:rsidRDefault="007A448A" w:rsidP="007A448A">
            <w:pPr>
              <w:jc w:val="center"/>
              <w:rPr>
                <w:bCs/>
              </w:rPr>
            </w:pPr>
          </w:p>
          <w:p w14:paraId="60C832F6" w14:textId="77777777" w:rsidR="007A448A" w:rsidRPr="00E858BA" w:rsidRDefault="007A448A" w:rsidP="007A448A">
            <w:pPr>
              <w:jc w:val="center"/>
              <w:rPr>
                <w:bCs/>
              </w:rPr>
            </w:pPr>
            <w:r w:rsidRPr="00E858BA">
              <w:rPr>
                <w:bCs/>
              </w:rPr>
              <w:t>Pašvaldības finansējums</w:t>
            </w:r>
          </w:p>
          <w:p w14:paraId="7B57E4F3" w14:textId="77777777" w:rsidR="007A448A" w:rsidRPr="00E858BA" w:rsidRDefault="007A448A" w:rsidP="007A448A">
            <w:pPr>
              <w:jc w:val="center"/>
              <w:rPr>
                <w:bCs/>
              </w:rPr>
            </w:pPr>
            <w:r w:rsidRPr="00E858BA">
              <w:rPr>
                <w:bCs/>
              </w:rPr>
              <w:lastRenderedPageBreak/>
              <w:t>Cits finansējums</w:t>
            </w:r>
          </w:p>
        </w:tc>
        <w:tc>
          <w:tcPr>
            <w:tcW w:w="1276" w:type="dxa"/>
            <w:shd w:val="clear" w:color="auto" w:fill="FFFFFF" w:themeFill="background1"/>
          </w:tcPr>
          <w:p w14:paraId="75F73975" w14:textId="77777777" w:rsidR="007A448A" w:rsidRPr="00E858BA" w:rsidRDefault="007A448A" w:rsidP="007A448A">
            <w:pPr>
              <w:jc w:val="center"/>
              <w:rPr>
                <w:bCs/>
              </w:rPr>
            </w:pPr>
          </w:p>
          <w:p w14:paraId="28642F06" w14:textId="61D86D97" w:rsidR="007A448A" w:rsidRPr="00E858BA" w:rsidRDefault="007A448A" w:rsidP="007A448A">
            <w:pPr>
              <w:jc w:val="center"/>
              <w:rPr>
                <w:bCs/>
              </w:rPr>
            </w:pPr>
            <w:r w:rsidRPr="00E858BA">
              <w:rPr>
                <w:bCs/>
              </w:rPr>
              <w:t>2025.-2029.</w:t>
            </w:r>
          </w:p>
        </w:tc>
        <w:tc>
          <w:tcPr>
            <w:tcW w:w="2835" w:type="dxa"/>
            <w:shd w:val="clear" w:color="auto" w:fill="FFFFFF" w:themeFill="background1"/>
          </w:tcPr>
          <w:p w14:paraId="333C6E4A" w14:textId="77777777" w:rsidR="007A448A" w:rsidRPr="00E858BA" w:rsidRDefault="007A448A" w:rsidP="007A448A">
            <w:pPr>
              <w:jc w:val="center"/>
              <w:rPr>
                <w:bCs/>
              </w:rPr>
            </w:pPr>
            <w:r w:rsidRPr="00E858BA">
              <w:rPr>
                <w:bCs/>
              </w:rPr>
              <w:t xml:space="preserve">Veicinātas senioru sabiedriskās aktivitātes </w:t>
            </w:r>
            <w:r w:rsidRPr="00E858BA">
              <w:rPr>
                <w:bCs/>
              </w:rPr>
              <w:lastRenderedPageBreak/>
              <w:t>viņu iesaistīšanai sabiedriskajos procesos.</w:t>
            </w:r>
          </w:p>
        </w:tc>
        <w:tc>
          <w:tcPr>
            <w:tcW w:w="3113" w:type="dxa"/>
            <w:shd w:val="clear" w:color="auto" w:fill="FFFFFF" w:themeFill="background1"/>
          </w:tcPr>
          <w:p w14:paraId="305FDA49" w14:textId="77777777" w:rsidR="007A448A" w:rsidRPr="00E858BA" w:rsidRDefault="007A448A" w:rsidP="007A448A">
            <w:pPr>
              <w:jc w:val="center"/>
              <w:rPr>
                <w:bCs/>
              </w:rPr>
            </w:pPr>
          </w:p>
          <w:p w14:paraId="6845EE58" w14:textId="77777777" w:rsidR="007A448A" w:rsidRPr="00E858BA" w:rsidRDefault="007A448A" w:rsidP="007A448A">
            <w:pPr>
              <w:jc w:val="center"/>
              <w:rPr>
                <w:bCs/>
              </w:rPr>
            </w:pPr>
            <w:r w:rsidRPr="00E858BA">
              <w:rPr>
                <w:bCs/>
              </w:rPr>
              <w:t>C12.1.1.2.</w:t>
            </w:r>
          </w:p>
        </w:tc>
      </w:tr>
      <w:tr w:rsidR="007A448A" w:rsidRPr="00A202A5" w14:paraId="3E5AE2AD" w14:textId="77777777" w:rsidTr="00E858BA">
        <w:trPr>
          <w:jc w:val="center"/>
        </w:trPr>
        <w:tc>
          <w:tcPr>
            <w:tcW w:w="2410" w:type="dxa"/>
            <w:shd w:val="clear" w:color="auto" w:fill="FFFFFF" w:themeFill="background1"/>
          </w:tcPr>
          <w:p w14:paraId="674C438D" w14:textId="77777777" w:rsidR="007A448A" w:rsidRPr="00E858BA" w:rsidRDefault="007A448A" w:rsidP="007A448A">
            <w:pPr>
              <w:jc w:val="center"/>
              <w:rPr>
                <w:bCs/>
              </w:rPr>
            </w:pPr>
          </w:p>
          <w:p w14:paraId="73C8737A" w14:textId="77777777" w:rsidR="007A448A" w:rsidRPr="00E858BA" w:rsidRDefault="007A448A" w:rsidP="007A448A">
            <w:pPr>
              <w:jc w:val="center"/>
              <w:rPr>
                <w:bCs/>
              </w:rPr>
            </w:pPr>
          </w:p>
        </w:tc>
        <w:tc>
          <w:tcPr>
            <w:tcW w:w="2127" w:type="dxa"/>
            <w:shd w:val="clear" w:color="auto" w:fill="FFFFFF" w:themeFill="background1"/>
          </w:tcPr>
          <w:p w14:paraId="6C0307CD" w14:textId="77777777" w:rsidR="007A448A" w:rsidRPr="00E858BA" w:rsidRDefault="007A448A" w:rsidP="007A448A">
            <w:pPr>
              <w:jc w:val="center"/>
              <w:rPr>
                <w:bCs/>
              </w:rPr>
            </w:pPr>
            <w:r w:rsidRPr="00E858BA">
              <w:rPr>
                <w:bCs/>
              </w:rPr>
              <w:t>3.9.Senioru nevalstisko organizāciju atbalstīšana</w:t>
            </w:r>
          </w:p>
        </w:tc>
        <w:tc>
          <w:tcPr>
            <w:tcW w:w="1984" w:type="dxa"/>
            <w:shd w:val="clear" w:color="auto" w:fill="FFFFFF" w:themeFill="background1"/>
          </w:tcPr>
          <w:p w14:paraId="4B4F46AC" w14:textId="77777777" w:rsidR="007A448A" w:rsidRPr="00E858BA" w:rsidRDefault="007A448A" w:rsidP="007A448A">
            <w:pPr>
              <w:jc w:val="center"/>
              <w:rPr>
                <w:bCs/>
                <w:color w:val="000000" w:themeColor="text1"/>
              </w:rPr>
            </w:pPr>
            <w:r w:rsidRPr="00E858BA">
              <w:rPr>
                <w:bCs/>
              </w:rPr>
              <w:t>Sociālais dienests, Senioru biedrības</w:t>
            </w:r>
          </w:p>
        </w:tc>
        <w:tc>
          <w:tcPr>
            <w:tcW w:w="1701" w:type="dxa"/>
            <w:shd w:val="clear" w:color="auto" w:fill="FFFFFF" w:themeFill="background1"/>
          </w:tcPr>
          <w:p w14:paraId="3B57106C" w14:textId="77777777" w:rsidR="007A448A" w:rsidRPr="00E858BA" w:rsidRDefault="007A448A" w:rsidP="007A448A">
            <w:pPr>
              <w:jc w:val="center"/>
              <w:rPr>
                <w:bCs/>
              </w:rPr>
            </w:pPr>
            <w:r w:rsidRPr="00E858BA">
              <w:rPr>
                <w:bCs/>
              </w:rPr>
              <w:t>Pašvaldības finansējums</w:t>
            </w:r>
          </w:p>
          <w:p w14:paraId="161DD435" w14:textId="77777777" w:rsidR="007A448A" w:rsidRPr="00E858BA" w:rsidRDefault="007A448A" w:rsidP="007A448A">
            <w:pPr>
              <w:ind w:left="-43"/>
              <w:jc w:val="center"/>
              <w:rPr>
                <w:bCs/>
              </w:rPr>
            </w:pPr>
            <w:r w:rsidRPr="00E858BA">
              <w:rPr>
                <w:bCs/>
              </w:rPr>
              <w:t>Cits finansējums</w:t>
            </w:r>
          </w:p>
        </w:tc>
        <w:tc>
          <w:tcPr>
            <w:tcW w:w="1276" w:type="dxa"/>
            <w:shd w:val="clear" w:color="auto" w:fill="FFFFFF" w:themeFill="background1"/>
          </w:tcPr>
          <w:p w14:paraId="1162A7FC" w14:textId="2EEB6785" w:rsidR="007A448A" w:rsidRPr="00E858BA" w:rsidRDefault="007A448A" w:rsidP="007A448A">
            <w:pPr>
              <w:jc w:val="center"/>
              <w:rPr>
                <w:bCs/>
              </w:rPr>
            </w:pPr>
            <w:r w:rsidRPr="00E858BA">
              <w:rPr>
                <w:bCs/>
              </w:rPr>
              <w:t>2025.-2029.</w:t>
            </w:r>
          </w:p>
        </w:tc>
        <w:tc>
          <w:tcPr>
            <w:tcW w:w="2835" w:type="dxa"/>
            <w:shd w:val="clear" w:color="auto" w:fill="FFFFFF" w:themeFill="background1"/>
          </w:tcPr>
          <w:p w14:paraId="10D320E7" w14:textId="77777777" w:rsidR="007A448A" w:rsidRPr="00E858BA" w:rsidRDefault="007A448A" w:rsidP="007A448A">
            <w:pPr>
              <w:jc w:val="center"/>
              <w:rPr>
                <w:bCs/>
              </w:rPr>
            </w:pPr>
            <w:r w:rsidRPr="00E858BA">
              <w:rPr>
                <w:bCs/>
              </w:rPr>
              <w:t>Sniegts atbalsts senioru NVO transporta un pasākumu apmaksai.</w:t>
            </w:r>
          </w:p>
        </w:tc>
        <w:tc>
          <w:tcPr>
            <w:tcW w:w="3113" w:type="dxa"/>
            <w:shd w:val="clear" w:color="auto" w:fill="FFFFFF" w:themeFill="background1"/>
          </w:tcPr>
          <w:p w14:paraId="0EA1F3CB" w14:textId="77777777" w:rsidR="007A448A" w:rsidRPr="00E858BA" w:rsidRDefault="007A448A" w:rsidP="007A448A">
            <w:pPr>
              <w:jc w:val="center"/>
              <w:rPr>
                <w:bCs/>
              </w:rPr>
            </w:pPr>
          </w:p>
          <w:p w14:paraId="76127D39" w14:textId="77777777" w:rsidR="007A448A" w:rsidRPr="00E858BA" w:rsidRDefault="007A448A" w:rsidP="007A448A">
            <w:pPr>
              <w:jc w:val="center"/>
              <w:rPr>
                <w:bCs/>
              </w:rPr>
            </w:pPr>
            <w:r w:rsidRPr="00E858BA">
              <w:rPr>
                <w:bCs/>
              </w:rPr>
              <w:t>C12.1.1.3.</w:t>
            </w:r>
          </w:p>
        </w:tc>
      </w:tr>
      <w:tr w:rsidR="007A448A" w:rsidRPr="00A202A5" w14:paraId="5C3184D8" w14:textId="77777777" w:rsidTr="00E858BA">
        <w:trPr>
          <w:jc w:val="center"/>
        </w:trPr>
        <w:tc>
          <w:tcPr>
            <w:tcW w:w="2410" w:type="dxa"/>
            <w:shd w:val="clear" w:color="auto" w:fill="FFFFFF" w:themeFill="background1"/>
          </w:tcPr>
          <w:p w14:paraId="3FB6E123" w14:textId="77777777" w:rsidR="007A448A" w:rsidRPr="00E858BA" w:rsidRDefault="007A448A" w:rsidP="007A448A">
            <w:pPr>
              <w:rPr>
                <w:bCs/>
              </w:rPr>
            </w:pPr>
            <w:r w:rsidRPr="00E858BA">
              <w:t>4. Sociālās aizsardzības pieejamība un iekļaušana</w:t>
            </w:r>
          </w:p>
        </w:tc>
        <w:tc>
          <w:tcPr>
            <w:tcW w:w="2127" w:type="dxa"/>
            <w:shd w:val="clear" w:color="auto" w:fill="FFFFFF" w:themeFill="background1"/>
          </w:tcPr>
          <w:p w14:paraId="65E7D0D5" w14:textId="77777777" w:rsidR="007A448A" w:rsidRPr="00E858BA" w:rsidRDefault="007A448A" w:rsidP="007A448A">
            <w:pPr>
              <w:jc w:val="center"/>
              <w:rPr>
                <w:bCs/>
              </w:rPr>
            </w:pPr>
            <w:r w:rsidRPr="00E858BA">
              <w:rPr>
                <w:bCs/>
              </w:rPr>
              <w:t>4.1.Atbalsta sniegšana dažādām iedzīvotāju grupām</w:t>
            </w:r>
          </w:p>
        </w:tc>
        <w:tc>
          <w:tcPr>
            <w:tcW w:w="1984" w:type="dxa"/>
            <w:shd w:val="clear" w:color="auto" w:fill="FFFFFF" w:themeFill="background1"/>
          </w:tcPr>
          <w:p w14:paraId="79230040" w14:textId="77777777" w:rsidR="007A448A" w:rsidRPr="00E858BA" w:rsidRDefault="007A448A" w:rsidP="007A448A">
            <w:pPr>
              <w:jc w:val="center"/>
              <w:rPr>
                <w:bCs/>
              </w:rPr>
            </w:pPr>
            <w:r w:rsidRPr="00E858BA">
              <w:rPr>
                <w:bCs/>
              </w:rPr>
              <w:t>Sociālais dienests</w:t>
            </w:r>
          </w:p>
        </w:tc>
        <w:tc>
          <w:tcPr>
            <w:tcW w:w="1701" w:type="dxa"/>
            <w:shd w:val="clear" w:color="auto" w:fill="FFFFFF" w:themeFill="background1"/>
          </w:tcPr>
          <w:p w14:paraId="40B0C975" w14:textId="77777777" w:rsidR="007A448A" w:rsidRPr="00E858BA" w:rsidRDefault="007A448A" w:rsidP="007A448A">
            <w:pPr>
              <w:jc w:val="center"/>
              <w:rPr>
                <w:bCs/>
              </w:rPr>
            </w:pPr>
            <w:r w:rsidRPr="00E858BA">
              <w:rPr>
                <w:bCs/>
              </w:rPr>
              <w:t>Pašvaldības finansējums</w:t>
            </w:r>
          </w:p>
        </w:tc>
        <w:tc>
          <w:tcPr>
            <w:tcW w:w="1276" w:type="dxa"/>
            <w:shd w:val="clear" w:color="auto" w:fill="FFFFFF" w:themeFill="background1"/>
          </w:tcPr>
          <w:p w14:paraId="3BEB6346" w14:textId="4C796F00" w:rsidR="007A448A" w:rsidRPr="00E858BA" w:rsidRDefault="007A448A" w:rsidP="007A448A">
            <w:pPr>
              <w:jc w:val="center"/>
              <w:rPr>
                <w:bCs/>
              </w:rPr>
            </w:pPr>
            <w:r w:rsidRPr="00E858BA">
              <w:rPr>
                <w:bCs/>
              </w:rPr>
              <w:t>2025.-2029.</w:t>
            </w:r>
          </w:p>
        </w:tc>
        <w:tc>
          <w:tcPr>
            <w:tcW w:w="2835" w:type="dxa"/>
            <w:shd w:val="clear" w:color="auto" w:fill="FFFFFF" w:themeFill="background1"/>
          </w:tcPr>
          <w:p w14:paraId="504C461A" w14:textId="77777777" w:rsidR="007A448A" w:rsidRPr="00E858BA" w:rsidRDefault="007A448A" w:rsidP="007A448A">
            <w:pPr>
              <w:jc w:val="center"/>
              <w:rPr>
                <w:bCs/>
              </w:rPr>
            </w:pPr>
            <w:r w:rsidRPr="00E858BA">
              <w:rPr>
                <w:bCs/>
              </w:rPr>
              <w:t>Sniegts atbalsts dažādām iedzīvotāju grupām pabalstu un pakalpojumu veidā.</w:t>
            </w:r>
          </w:p>
        </w:tc>
        <w:tc>
          <w:tcPr>
            <w:tcW w:w="3113" w:type="dxa"/>
            <w:shd w:val="clear" w:color="auto" w:fill="FFFFFF" w:themeFill="background1"/>
          </w:tcPr>
          <w:p w14:paraId="0206DBF9" w14:textId="77777777" w:rsidR="007A448A" w:rsidRPr="00E858BA" w:rsidRDefault="007A448A" w:rsidP="007A448A">
            <w:pPr>
              <w:jc w:val="center"/>
              <w:rPr>
                <w:bCs/>
              </w:rPr>
            </w:pPr>
            <w:r w:rsidRPr="00E858BA">
              <w:rPr>
                <w:bCs/>
              </w:rPr>
              <w:t>Ā12.2.1.1.</w:t>
            </w:r>
          </w:p>
        </w:tc>
      </w:tr>
      <w:tr w:rsidR="007A448A" w:rsidRPr="00A202A5" w14:paraId="0A174635" w14:textId="77777777" w:rsidTr="00E858BA">
        <w:trPr>
          <w:jc w:val="center"/>
        </w:trPr>
        <w:tc>
          <w:tcPr>
            <w:tcW w:w="2410" w:type="dxa"/>
            <w:shd w:val="clear" w:color="auto" w:fill="FFFFFF" w:themeFill="background1"/>
          </w:tcPr>
          <w:p w14:paraId="72C244CF" w14:textId="77777777" w:rsidR="007A448A" w:rsidRPr="00E858BA" w:rsidRDefault="007A448A" w:rsidP="007A448A">
            <w:pPr>
              <w:jc w:val="center"/>
              <w:rPr>
                <w:bCs/>
              </w:rPr>
            </w:pPr>
          </w:p>
        </w:tc>
        <w:tc>
          <w:tcPr>
            <w:tcW w:w="2127" w:type="dxa"/>
            <w:shd w:val="clear" w:color="auto" w:fill="FFFFFF" w:themeFill="background1"/>
          </w:tcPr>
          <w:p w14:paraId="21D6B116" w14:textId="77777777" w:rsidR="007A448A" w:rsidRPr="00E858BA" w:rsidRDefault="007A448A" w:rsidP="007A448A">
            <w:pPr>
              <w:jc w:val="center"/>
              <w:rPr>
                <w:bCs/>
              </w:rPr>
            </w:pPr>
            <w:r w:rsidRPr="00E858BA">
              <w:rPr>
                <w:bCs/>
              </w:rPr>
              <w:t>4.2.Sociālā palīdzība un atbalsts ģimenēm ar bērniem</w:t>
            </w:r>
          </w:p>
        </w:tc>
        <w:tc>
          <w:tcPr>
            <w:tcW w:w="1984" w:type="dxa"/>
            <w:shd w:val="clear" w:color="auto" w:fill="FFFFFF" w:themeFill="background1"/>
          </w:tcPr>
          <w:p w14:paraId="749E3FE1" w14:textId="77777777" w:rsidR="007A448A" w:rsidRPr="00E858BA" w:rsidRDefault="007A448A" w:rsidP="007A448A">
            <w:pPr>
              <w:jc w:val="center"/>
              <w:rPr>
                <w:bCs/>
              </w:rPr>
            </w:pPr>
            <w:r w:rsidRPr="00E858BA">
              <w:rPr>
                <w:bCs/>
              </w:rPr>
              <w:t>Sociālais dienests</w:t>
            </w:r>
          </w:p>
        </w:tc>
        <w:tc>
          <w:tcPr>
            <w:tcW w:w="1701" w:type="dxa"/>
            <w:shd w:val="clear" w:color="auto" w:fill="FFFFFF" w:themeFill="background1"/>
          </w:tcPr>
          <w:p w14:paraId="4DDCBAE7" w14:textId="77777777" w:rsidR="007A448A" w:rsidRPr="00E858BA" w:rsidRDefault="007A448A" w:rsidP="007A448A">
            <w:pPr>
              <w:jc w:val="center"/>
              <w:rPr>
                <w:bCs/>
              </w:rPr>
            </w:pPr>
            <w:r w:rsidRPr="00E858BA">
              <w:rPr>
                <w:bCs/>
              </w:rPr>
              <w:t>Pašvaldības finansējums</w:t>
            </w:r>
          </w:p>
        </w:tc>
        <w:tc>
          <w:tcPr>
            <w:tcW w:w="1276" w:type="dxa"/>
            <w:shd w:val="clear" w:color="auto" w:fill="FFFFFF" w:themeFill="background1"/>
          </w:tcPr>
          <w:p w14:paraId="673BCBEB" w14:textId="58EED612" w:rsidR="007A448A" w:rsidRPr="00E858BA" w:rsidRDefault="007A448A" w:rsidP="007A448A">
            <w:pPr>
              <w:jc w:val="center"/>
              <w:rPr>
                <w:bCs/>
              </w:rPr>
            </w:pPr>
            <w:r w:rsidRPr="00E858BA">
              <w:rPr>
                <w:bCs/>
              </w:rPr>
              <w:t>2025.-2029.</w:t>
            </w:r>
          </w:p>
        </w:tc>
        <w:tc>
          <w:tcPr>
            <w:tcW w:w="2835" w:type="dxa"/>
            <w:shd w:val="clear" w:color="auto" w:fill="FFFFFF" w:themeFill="background1"/>
          </w:tcPr>
          <w:p w14:paraId="7C0AEB7B" w14:textId="77777777" w:rsidR="007A448A" w:rsidRPr="00E858BA" w:rsidRDefault="007A448A" w:rsidP="007A448A">
            <w:pPr>
              <w:jc w:val="center"/>
              <w:rPr>
                <w:bCs/>
              </w:rPr>
            </w:pPr>
            <w:r w:rsidRPr="00E858BA">
              <w:rPr>
                <w:bCs/>
              </w:rPr>
              <w:t>Ģimenēm ar bērniem tiek sniegta sociālā palīdzība un atbalsts.</w:t>
            </w:r>
          </w:p>
        </w:tc>
        <w:tc>
          <w:tcPr>
            <w:tcW w:w="3113" w:type="dxa"/>
            <w:shd w:val="clear" w:color="auto" w:fill="FFFFFF" w:themeFill="background1"/>
          </w:tcPr>
          <w:p w14:paraId="6872759F" w14:textId="77777777" w:rsidR="007A448A" w:rsidRPr="00E858BA" w:rsidRDefault="007A448A" w:rsidP="007A448A">
            <w:pPr>
              <w:jc w:val="center"/>
              <w:rPr>
                <w:bCs/>
              </w:rPr>
            </w:pPr>
            <w:r w:rsidRPr="00E858BA">
              <w:rPr>
                <w:bCs/>
              </w:rPr>
              <w:t>Ā12.2.1.2.</w:t>
            </w:r>
          </w:p>
        </w:tc>
      </w:tr>
      <w:tr w:rsidR="007A448A" w:rsidRPr="00A202A5" w14:paraId="67B7DC16" w14:textId="77777777" w:rsidTr="00E858BA">
        <w:trPr>
          <w:jc w:val="center"/>
        </w:trPr>
        <w:tc>
          <w:tcPr>
            <w:tcW w:w="2410" w:type="dxa"/>
            <w:shd w:val="clear" w:color="auto" w:fill="FFFFFF" w:themeFill="background1"/>
          </w:tcPr>
          <w:p w14:paraId="39ED12E1" w14:textId="77777777" w:rsidR="007A448A" w:rsidRPr="00E858BA" w:rsidRDefault="007A448A" w:rsidP="007A448A">
            <w:pPr>
              <w:jc w:val="center"/>
              <w:rPr>
                <w:bCs/>
              </w:rPr>
            </w:pPr>
          </w:p>
        </w:tc>
        <w:tc>
          <w:tcPr>
            <w:tcW w:w="2127" w:type="dxa"/>
            <w:shd w:val="clear" w:color="auto" w:fill="FFFFFF" w:themeFill="background1"/>
          </w:tcPr>
          <w:p w14:paraId="56FA2159" w14:textId="77777777" w:rsidR="007A448A" w:rsidRPr="00E858BA" w:rsidRDefault="007A448A" w:rsidP="007A448A">
            <w:pPr>
              <w:jc w:val="center"/>
              <w:rPr>
                <w:bCs/>
              </w:rPr>
            </w:pPr>
            <w:r w:rsidRPr="00E858BA">
              <w:rPr>
                <w:bCs/>
              </w:rPr>
              <w:t>4.3.Sociālās rehabilitācijas nodrošināšana ģimenei un bērnam ar īpašām vajadzībām vai ierobežotām iespējām</w:t>
            </w:r>
          </w:p>
        </w:tc>
        <w:tc>
          <w:tcPr>
            <w:tcW w:w="1984" w:type="dxa"/>
            <w:shd w:val="clear" w:color="auto" w:fill="FFFFFF" w:themeFill="background1"/>
          </w:tcPr>
          <w:p w14:paraId="692A51A8" w14:textId="77777777" w:rsidR="007A448A" w:rsidRPr="00E858BA" w:rsidRDefault="007A448A" w:rsidP="007A448A">
            <w:pPr>
              <w:jc w:val="center"/>
              <w:rPr>
                <w:bCs/>
              </w:rPr>
            </w:pPr>
            <w:r w:rsidRPr="00E858BA">
              <w:rPr>
                <w:bCs/>
              </w:rPr>
              <w:t xml:space="preserve">Sociālais dienests, </w:t>
            </w:r>
            <w:r w:rsidRPr="00E858BA">
              <w:rPr>
                <w:bCs/>
                <w:color w:val="000000" w:themeColor="text1"/>
              </w:rPr>
              <w:t>IJN</w:t>
            </w:r>
            <w:r w:rsidRPr="00E858BA">
              <w:rPr>
                <w:bCs/>
              </w:rPr>
              <w:t>, NVO</w:t>
            </w:r>
          </w:p>
        </w:tc>
        <w:tc>
          <w:tcPr>
            <w:tcW w:w="1701" w:type="dxa"/>
            <w:shd w:val="clear" w:color="auto" w:fill="FFFFFF" w:themeFill="background1"/>
          </w:tcPr>
          <w:p w14:paraId="178B851B" w14:textId="77777777" w:rsidR="007A448A" w:rsidRPr="00E858BA" w:rsidRDefault="007A448A" w:rsidP="007A448A">
            <w:pPr>
              <w:jc w:val="center"/>
              <w:rPr>
                <w:bCs/>
              </w:rPr>
            </w:pPr>
            <w:r w:rsidRPr="00E858BA">
              <w:rPr>
                <w:bCs/>
              </w:rPr>
              <w:t>Pašvaldības finansējums</w:t>
            </w:r>
          </w:p>
          <w:p w14:paraId="5E7E25F0" w14:textId="77777777" w:rsidR="007A448A" w:rsidRPr="00E858BA" w:rsidRDefault="007A448A" w:rsidP="007A448A">
            <w:pPr>
              <w:jc w:val="center"/>
              <w:rPr>
                <w:bCs/>
              </w:rPr>
            </w:pPr>
            <w:r w:rsidRPr="00E858BA">
              <w:rPr>
                <w:bCs/>
              </w:rPr>
              <w:t>Cits finansējums</w:t>
            </w:r>
          </w:p>
        </w:tc>
        <w:tc>
          <w:tcPr>
            <w:tcW w:w="1276" w:type="dxa"/>
            <w:shd w:val="clear" w:color="auto" w:fill="FFFFFF" w:themeFill="background1"/>
          </w:tcPr>
          <w:p w14:paraId="29C9C598" w14:textId="130F9A41" w:rsidR="007A448A" w:rsidRPr="00E858BA" w:rsidRDefault="007A448A" w:rsidP="007A448A">
            <w:pPr>
              <w:jc w:val="center"/>
              <w:rPr>
                <w:bCs/>
              </w:rPr>
            </w:pPr>
            <w:r w:rsidRPr="00E858BA">
              <w:rPr>
                <w:bCs/>
              </w:rPr>
              <w:t>2025.-2029.</w:t>
            </w:r>
          </w:p>
        </w:tc>
        <w:tc>
          <w:tcPr>
            <w:tcW w:w="2835" w:type="dxa"/>
            <w:shd w:val="clear" w:color="auto" w:fill="FFFFFF" w:themeFill="background1"/>
          </w:tcPr>
          <w:p w14:paraId="3CAE1FA0" w14:textId="77777777" w:rsidR="007A448A" w:rsidRPr="00E858BA" w:rsidRDefault="007A448A" w:rsidP="007A448A">
            <w:pPr>
              <w:jc w:val="center"/>
              <w:rPr>
                <w:bCs/>
              </w:rPr>
            </w:pPr>
            <w:r w:rsidRPr="00E858BA">
              <w:rPr>
                <w:bCs/>
              </w:rPr>
              <w:t>Nodrošināti sociālās rehabilitācijas pakalpojumi ģimenēm un bērniem ar ierobežotām iespējām.</w:t>
            </w:r>
          </w:p>
        </w:tc>
        <w:tc>
          <w:tcPr>
            <w:tcW w:w="3113" w:type="dxa"/>
            <w:shd w:val="clear" w:color="auto" w:fill="FFFFFF" w:themeFill="background1"/>
          </w:tcPr>
          <w:p w14:paraId="42162C8C" w14:textId="77777777" w:rsidR="007A448A" w:rsidRPr="00E858BA" w:rsidRDefault="007A448A" w:rsidP="007A448A">
            <w:pPr>
              <w:jc w:val="center"/>
              <w:rPr>
                <w:bCs/>
              </w:rPr>
            </w:pPr>
            <w:r w:rsidRPr="00E858BA">
              <w:rPr>
                <w:bCs/>
              </w:rPr>
              <w:t>Ā12.2.2.1.</w:t>
            </w:r>
          </w:p>
        </w:tc>
      </w:tr>
      <w:tr w:rsidR="007A448A" w:rsidRPr="00A202A5" w14:paraId="07E6A657" w14:textId="77777777" w:rsidTr="00E858BA">
        <w:trPr>
          <w:jc w:val="center"/>
        </w:trPr>
        <w:tc>
          <w:tcPr>
            <w:tcW w:w="2410" w:type="dxa"/>
            <w:shd w:val="clear" w:color="auto" w:fill="FFFFFF" w:themeFill="background1"/>
          </w:tcPr>
          <w:p w14:paraId="1383210B" w14:textId="77777777" w:rsidR="007A448A" w:rsidRPr="00E858BA" w:rsidRDefault="007A448A" w:rsidP="007A448A">
            <w:pPr>
              <w:jc w:val="center"/>
              <w:rPr>
                <w:bCs/>
              </w:rPr>
            </w:pPr>
          </w:p>
        </w:tc>
        <w:tc>
          <w:tcPr>
            <w:tcW w:w="2127" w:type="dxa"/>
            <w:shd w:val="clear" w:color="auto" w:fill="FFFFFF" w:themeFill="background1"/>
          </w:tcPr>
          <w:p w14:paraId="28976FCD" w14:textId="77777777" w:rsidR="007A448A" w:rsidRPr="00E858BA" w:rsidRDefault="007A448A" w:rsidP="007A448A">
            <w:pPr>
              <w:jc w:val="center"/>
              <w:rPr>
                <w:bCs/>
              </w:rPr>
            </w:pPr>
            <w:r w:rsidRPr="00E858BA">
              <w:rPr>
                <w:bCs/>
              </w:rPr>
              <w:t xml:space="preserve">4.4.Individuālas pieejas ģimenēm, kurās ir bērns ar </w:t>
            </w:r>
            <w:r w:rsidRPr="00E858BA">
              <w:rPr>
                <w:bCs/>
              </w:rPr>
              <w:lastRenderedPageBreak/>
              <w:t>invaliditāti, vai cilvēks ar invaliditāti veicināšana</w:t>
            </w:r>
          </w:p>
        </w:tc>
        <w:tc>
          <w:tcPr>
            <w:tcW w:w="1984" w:type="dxa"/>
            <w:shd w:val="clear" w:color="auto" w:fill="FFFFFF" w:themeFill="background1"/>
          </w:tcPr>
          <w:p w14:paraId="54A8C5EA" w14:textId="77777777" w:rsidR="007A448A" w:rsidRPr="00E858BA" w:rsidRDefault="007A448A" w:rsidP="007A448A">
            <w:pPr>
              <w:jc w:val="center"/>
              <w:rPr>
                <w:bCs/>
              </w:rPr>
            </w:pPr>
            <w:r w:rsidRPr="00E858BA">
              <w:rPr>
                <w:bCs/>
              </w:rPr>
              <w:lastRenderedPageBreak/>
              <w:t xml:space="preserve">Sociālais dienests, </w:t>
            </w:r>
            <w:r w:rsidRPr="00E858BA">
              <w:rPr>
                <w:bCs/>
                <w:color w:val="000000" w:themeColor="text1"/>
              </w:rPr>
              <w:t>IJN</w:t>
            </w:r>
            <w:r w:rsidRPr="00E858BA">
              <w:rPr>
                <w:bCs/>
              </w:rPr>
              <w:t>, NVO</w:t>
            </w:r>
          </w:p>
        </w:tc>
        <w:tc>
          <w:tcPr>
            <w:tcW w:w="1701" w:type="dxa"/>
            <w:shd w:val="clear" w:color="auto" w:fill="FFFFFF" w:themeFill="background1"/>
          </w:tcPr>
          <w:p w14:paraId="69BD95EB" w14:textId="77777777" w:rsidR="007A448A" w:rsidRPr="00E858BA" w:rsidRDefault="007A448A" w:rsidP="007A448A">
            <w:pPr>
              <w:jc w:val="center"/>
              <w:rPr>
                <w:bCs/>
              </w:rPr>
            </w:pPr>
            <w:r w:rsidRPr="00E858BA">
              <w:rPr>
                <w:bCs/>
              </w:rPr>
              <w:t>Pašvaldības finansējums</w:t>
            </w:r>
          </w:p>
          <w:p w14:paraId="292D5880" w14:textId="77777777" w:rsidR="007A448A" w:rsidRPr="00E858BA" w:rsidRDefault="007A448A" w:rsidP="007A448A">
            <w:pPr>
              <w:jc w:val="center"/>
              <w:rPr>
                <w:bCs/>
              </w:rPr>
            </w:pPr>
            <w:r w:rsidRPr="00E858BA">
              <w:rPr>
                <w:bCs/>
              </w:rPr>
              <w:lastRenderedPageBreak/>
              <w:t>Cits finansējums</w:t>
            </w:r>
          </w:p>
        </w:tc>
        <w:tc>
          <w:tcPr>
            <w:tcW w:w="1276" w:type="dxa"/>
            <w:shd w:val="clear" w:color="auto" w:fill="FFFFFF" w:themeFill="background1"/>
          </w:tcPr>
          <w:p w14:paraId="4BA8F134" w14:textId="2A146DD6" w:rsidR="007A448A" w:rsidRPr="00E858BA" w:rsidRDefault="007A448A" w:rsidP="007A448A">
            <w:pPr>
              <w:jc w:val="center"/>
              <w:rPr>
                <w:bCs/>
              </w:rPr>
            </w:pPr>
            <w:r w:rsidRPr="00E858BA">
              <w:rPr>
                <w:bCs/>
              </w:rPr>
              <w:lastRenderedPageBreak/>
              <w:t>2025.-2029.</w:t>
            </w:r>
          </w:p>
        </w:tc>
        <w:tc>
          <w:tcPr>
            <w:tcW w:w="2835" w:type="dxa"/>
            <w:shd w:val="clear" w:color="auto" w:fill="FFFFFF" w:themeFill="background1"/>
          </w:tcPr>
          <w:p w14:paraId="2B3A3567" w14:textId="77777777" w:rsidR="007A448A" w:rsidRPr="00E858BA" w:rsidRDefault="007A448A" w:rsidP="007A448A">
            <w:pPr>
              <w:jc w:val="center"/>
              <w:rPr>
                <w:bCs/>
              </w:rPr>
            </w:pPr>
            <w:r w:rsidRPr="00E858BA">
              <w:rPr>
                <w:bCs/>
              </w:rPr>
              <w:t xml:space="preserve">Nodrošināta individuāla pieeja (pakalpojumi) ģimenēm, kurās ir bērns ar </w:t>
            </w:r>
            <w:r w:rsidRPr="00E858BA">
              <w:rPr>
                <w:bCs/>
              </w:rPr>
              <w:lastRenderedPageBreak/>
              <w:t>invaliditāti vai cilvēks ar invaliditāti.</w:t>
            </w:r>
          </w:p>
        </w:tc>
        <w:tc>
          <w:tcPr>
            <w:tcW w:w="3113" w:type="dxa"/>
            <w:shd w:val="clear" w:color="auto" w:fill="FFFFFF" w:themeFill="background1"/>
          </w:tcPr>
          <w:p w14:paraId="1A3BEC58" w14:textId="77777777" w:rsidR="007A448A" w:rsidRPr="00E858BA" w:rsidRDefault="007A448A" w:rsidP="007A448A">
            <w:pPr>
              <w:jc w:val="center"/>
              <w:rPr>
                <w:bCs/>
              </w:rPr>
            </w:pPr>
            <w:r w:rsidRPr="00E858BA">
              <w:rPr>
                <w:bCs/>
              </w:rPr>
              <w:lastRenderedPageBreak/>
              <w:t>Ā12.2.2.2.</w:t>
            </w:r>
          </w:p>
        </w:tc>
      </w:tr>
      <w:tr w:rsidR="007A448A" w:rsidRPr="00A202A5" w14:paraId="69204012" w14:textId="77777777" w:rsidTr="00E858BA">
        <w:trPr>
          <w:jc w:val="center"/>
        </w:trPr>
        <w:tc>
          <w:tcPr>
            <w:tcW w:w="2410" w:type="dxa"/>
            <w:shd w:val="clear" w:color="auto" w:fill="FFFFFF" w:themeFill="background1"/>
          </w:tcPr>
          <w:p w14:paraId="36881E30" w14:textId="77777777" w:rsidR="007A448A" w:rsidRPr="00E858BA" w:rsidRDefault="007A448A" w:rsidP="007A448A">
            <w:pPr>
              <w:jc w:val="center"/>
              <w:rPr>
                <w:bCs/>
              </w:rPr>
            </w:pPr>
          </w:p>
        </w:tc>
        <w:tc>
          <w:tcPr>
            <w:tcW w:w="2127" w:type="dxa"/>
            <w:shd w:val="clear" w:color="auto" w:fill="FFFFFF" w:themeFill="background1"/>
          </w:tcPr>
          <w:p w14:paraId="1EFAF553" w14:textId="77777777" w:rsidR="007A448A" w:rsidRPr="00E858BA" w:rsidRDefault="007A448A" w:rsidP="007A448A">
            <w:pPr>
              <w:jc w:val="center"/>
              <w:rPr>
                <w:bCs/>
              </w:rPr>
            </w:pPr>
            <w:r w:rsidRPr="00E858BA">
              <w:rPr>
                <w:bCs/>
              </w:rPr>
              <w:t>4.5.Apdraudējuma risku bērnu un jauniešu fiziskai un emocionālai integritātei mazināšana</w:t>
            </w:r>
          </w:p>
        </w:tc>
        <w:tc>
          <w:tcPr>
            <w:tcW w:w="1984" w:type="dxa"/>
            <w:shd w:val="clear" w:color="auto" w:fill="FFFFFF" w:themeFill="background1"/>
          </w:tcPr>
          <w:p w14:paraId="16D0BEB8" w14:textId="77777777" w:rsidR="007A448A" w:rsidRPr="00E858BA" w:rsidRDefault="007A448A" w:rsidP="007A448A">
            <w:pPr>
              <w:jc w:val="center"/>
              <w:rPr>
                <w:bCs/>
              </w:rPr>
            </w:pPr>
            <w:r w:rsidRPr="00E858BA">
              <w:rPr>
                <w:bCs/>
              </w:rPr>
              <w:t xml:space="preserve">Sociālais dienests, </w:t>
            </w:r>
            <w:r w:rsidRPr="00E858BA">
              <w:rPr>
                <w:bCs/>
                <w:color w:val="000000" w:themeColor="text1"/>
              </w:rPr>
              <w:t>IJN</w:t>
            </w:r>
            <w:r w:rsidRPr="00E858BA">
              <w:rPr>
                <w:bCs/>
              </w:rPr>
              <w:t>, NVO</w:t>
            </w:r>
          </w:p>
        </w:tc>
        <w:tc>
          <w:tcPr>
            <w:tcW w:w="1701" w:type="dxa"/>
            <w:shd w:val="clear" w:color="auto" w:fill="FFFFFF" w:themeFill="background1"/>
          </w:tcPr>
          <w:p w14:paraId="613154EF" w14:textId="77777777" w:rsidR="007A448A" w:rsidRPr="00E858BA" w:rsidRDefault="007A448A" w:rsidP="007A448A">
            <w:pPr>
              <w:jc w:val="center"/>
              <w:rPr>
                <w:bCs/>
              </w:rPr>
            </w:pPr>
            <w:r w:rsidRPr="00E858BA">
              <w:rPr>
                <w:bCs/>
              </w:rPr>
              <w:t>Pašvaldības finansējums</w:t>
            </w:r>
          </w:p>
          <w:p w14:paraId="3C944897" w14:textId="77777777" w:rsidR="007A448A" w:rsidRPr="00E858BA" w:rsidRDefault="007A448A" w:rsidP="007A448A">
            <w:pPr>
              <w:jc w:val="center"/>
              <w:rPr>
                <w:bCs/>
              </w:rPr>
            </w:pPr>
            <w:r w:rsidRPr="00E858BA">
              <w:rPr>
                <w:bCs/>
              </w:rPr>
              <w:t>Cits finansējums</w:t>
            </w:r>
          </w:p>
        </w:tc>
        <w:tc>
          <w:tcPr>
            <w:tcW w:w="1276" w:type="dxa"/>
            <w:shd w:val="clear" w:color="auto" w:fill="FFFFFF" w:themeFill="background1"/>
          </w:tcPr>
          <w:p w14:paraId="7AA1D084" w14:textId="170717BC" w:rsidR="007A448A" w:rsidRPr="00E858BA" w:rsidRDefault="007A448A" w:rsidP="007A448A">
            <w:pPr>
              <w:jc w:val="center"/>
              <w:rPr>
                <w:bCs/>
              </w:rPr>
            </w:pPr>
            <w:r w:rsidRPr="00E858BA">
              <w:rPr>
                <w:bCs/>
              </w:rPr>
              <w:t>2025.-2029.</w:t>
            </w:r>
          </w:p>
        </w:tc>
        <w:tc>
          <w:tcPr>
            <w:tcW w:w="2835" w:type="dxa"/>
            <w:shd w:val="clear" w:color="auto" w:fill="FFFFFF" w:themeFill="background1"/>
          </w:tcPr>
          <w:p w14:paraId="2CC95B14" w14:textId="77777777" w:rsidR="007A448A" w:rsidRPr="00E858BA" w:rsidRDefault="007A448A" w:rsidP="007A448A">
            <w:pPr>
              <w:jc w:val="center"/>
              <w:rPr>
                <w:bCs/>
              </w:rPr>
            </w:pPr>
            <w:r w:rsidRPr="00E858BA">
              <w:rPr>
                <w:bCs/>
              </w:rPr>
              <w:t>Nodrošināti pasākumi vai aktivitātes apdraudējuma risku bērnu un jauniešu fiziskās un emocionālās integritātes mazināšanai.</w:t>
            </w:r>
          </w:p>
        </w:tc>
        <w:tc>
          <w:tcPr>
            <w:tcW w:w="3113" w:type="dxa"/>
            <w:shd w:val="clear" w:color="auto" w:fill="FFFFFF" w:themeFill="background1"/>
          </w:tcPr>
          <w:p w14:paraId="00982DC3" w14:textId="77777777" w:rsidR="007A448A" w:rsidRPr="00E858BA" w:rsidRDefault="007A448A" w:rsidP="007A448A">
            <w:pPr>
              <w:jc w:val="center"/>
              <w:rPr>
                <w:bCs/>
              </w:rPr>
            </w:pPr>
            <w:r w:rsidRPr="00E858BA">
              <w:rPr>
                <w:bCs/>
              </w:rPr>
              <w:t>Ā12.2.2.3.</w:t>
            </w:r>
          </w:p>
        </w:tc>
      </w:tr>
      <w:tr w:rsidR="007A448A" w:rsidRPr="00A202A5" w14:paraId="7B148265" w14:textId="77777777" w:rsidTr="00E858BA">
        <w:trPr>
          <w:trHeight w:val="479"/>
          <w:jc w:val="center"/>
        </w:trPr>
        <w:tc>
          <w:tcPr>
            <w:tcW w:w="2410" w:type="dxa"/>
            <w:shd w:val="clear" w:color="auto" w:fill="FFFFFF" w:themeFill="background1"/>
          </w:tcPr>
          <w:p w14:paraId="1546CF28" w14:textId="77777777" w:rsidR="007A448A" w:rsidRPr="00E858BA" w:rsidRDefault="007A448A" w:rsidP="007A448A">
            <w:pPr>
              <w:jc w:val="center"/>
              <w:rPr>
                <w:bCs/>
              </w:rPr>
            </w:pPr>
          </w:p>
        </w:tc>
        <w:tc>
          <w:tcPr>
            <w:tcW w:w="2127" w:type="dxa"/>
            <w:shd w:val="clear" w:color="auto" w:fill="FFFFFF" w:themeFill="background1"/>
          </w:tcPr>
          <w:p w14:paraId="5885DD97" w14:textId="77777777" w:rsidR="007A448A" w:rsidRPr="00E858BA" w:rsidRDefault="007A448A" w:rsidP="007A448A">
            <w:pPr>
              <w:jc w:val="center"/>
              <w:rPr>
                <w:bCs/>
              </w:rPr>
            </w:pPr>
            <w:r w:rsidRPr="00E858BA">
              <w:rPr>
                <w:bCs/>
              </w:rPr>
              <w:t>4.6.Adoptējamajiem bērniem un adoptētājiem, kā arī audžuģimenēm psiholoģiskās palīdzības, informatīvā un metodiskā atbalsta nodrošināšana</w:t>
            </w:r>
          </w:p>
        </w:tc>
        <w:tc>
          <w:tcPr>
            <w:tcW w:w="1984" w:type="dxa"/>
            <w:shd w:val="clear" w:color="auto" w:fill="FFFFFF" w:themeFill="background1"/>
          </w:tcPr>
          <w:p w14:paraId="724AE244" w14:textId="77777777" w:rsidR="007A448A" w:rsidRPr="00E858BA" w:rsidRDefault="007A448A" w:rsidP="007A448A">
            <w:pPr>
              <w:jc w:val="center"/>
              <w:rPr>
                <w:bCs/>
              </w:rPr>
            </w:pPr>
            <w:r w:rsidRPr="00E858BA">
              <w:rPr>
                <w:bCs/>
              </w:rPr>
              <w:t>Sociālais dienests,</w:t>
            </w:r>
          </w:p>
          <w:p w14:paraId="3DD74091" w14:textId="77777777" w:rsidR="007A448A" w:rsidRPr="00E858BA" w:rsidRDefault="007A448A" w:rsidP="007A448A">
            <w:pPr>
              <w:jc w:val="center"/>
              <w:rPr>
                <w:bCs/>
              </w:rPr>
            </w:pPr>
            <w:r w:rsidRPr="00E858BA">
              <w:rPr>
                <w:bCs/>
                <w:color w:val="000000" w:themeColor="text1"/>
              </w:rPr>
              <w:t>IJN</w:t>
            </w:r>
            <w:r w:rsidRPr="00E858BA">
              <w:rPr>
                <w:bCs/>
              </w:rPr>
              <w:t>, NVO</w:t>
            </w:r>
          </w:p>
        </w:tc>
        <w:tc>
          <w:tcPr>
            <w:tcW w:w="1701" w:type="dxa"/>
            <w:shd w:val="clear" w:color="auto" w:fill="FFFFFF" w:themeFill="background1"/>
          </w:tcPr>
          <w:p w14:paraId="05D4C9E1" w14:textId="77777777" w:rsidR="007A448A" w:rsidRPr="00E858BA" w:rsidRDefault="007A448A" w:rsidP="007A448A">
            <w:pPr>
              <w:jc w:val="center"/>
              <w:rPr>
                <w:bCs/>
              </w:rPr>
            </w:pPr>
            <w:r w:rsidRPr="00E858BA">
              <w:rPr>
                <w:bCs/>
              </w:rPr>
              <w:t>Pašvaldības finansējums</w:t>
            </w:r>
          </w:p>
          <w:p w14:paraId="4F516FFD" w14:textId="77777777" w:rsidR="007A448A" w:rsidRPr="00E858BA" w:rsidRDefault="007A448A" w:rsidP="007A448A">
            <w:pPr>
              <w:jc w:val="center"/>
              <w:rPr>
                <w:bCs/>
              </w:rPr>
            </w:pPr>
            <w:r w:rsidRPr="00E858BA">
              <w:rPr>
                <w:bCs/>
              </w:rPr>
              <w:t>Cits finansējums</w:t>
            </w:r>
          </w:p>
        </w:tc>
        <w:tc>
          <w:tcPr>
            <w:tcW w:w="1276" w:type="dxa"/>
            <w:shd w:val="clear" w:color="auto" w:fill="FFFFFF" w:themeFill="background1"/>
          </w:tcPr>
          <w:p w14:paraId="3DD40563" w14:textId="053BFD80" w:rsidR="007A448A" w:rsidRPr="00E858BA" w:rsidRDefault="007A448A" w:rsidP="007A448A">
            <w:pPr>
              <w:jc w:val="center"/>
              <w:rPr>
                <w:bCs/>
              </w:rPr>
            </w:pPr>
            <w:r w:rsidRPr="00E858BA">
              <w:rPr>
                <w:bCs/>
              </w:rPr>
              <w:t>2025.-2029.</w:t>
            </w:r>
          </w:p>
        </w:tc>
        <w:tc>
          <w:tcPr>
            <w:tcW w:w="2835" w:type="dxa"/>
            <w:shd w:val="clear" w:color="auto" w:fill="FFFFFF" w:themeFill="background1"/>
          </w:tcPr>
          <w:p w14:paraId="5C749D7F" w14:textId="77777777" w:rsidR="007A448A" w:rsidRPr="00E858BA" w:rsidRDefault="007A448A" w:rsidP="007A448A">
            <w:pPr>
              <w:jc w:val="center"/>
              <w:rPr>
                <w:bCs/>
              </w:rPr>
            </w:pPr>
            <w:r w:rsidRPr="00E858BA">
              <w:rPr>
                <w:bCs/>
              </w:rPr>
              <w:t>Nodrošināta psiholoģiskā palīdzība, informatīvais un metodiskais atbalsts adoptējamiem bērniem un adoptētājiem, kā arī audžuģimenēm.</w:t>
            </w:r>
          </w:p>
        </w:tc>
        <w:tc>
          <w:tcPr>
            <w:tcW w:w="3113" w:type="dxa"/>
            <w:shd w:val="clear" w:color="auto" w:fill="FFFFFF" w:themeFill="background1"/>
          </w:tcPr>
          <w:p w14:paraId="03B96997" w14:textId="77777777" w:rsidR="007A448A" w:rsidRPr="00E858BA" w:rsidRDefault="007A448A" w:rsidP="007A448A">
            <w:pPr>
              <w:jc w:val="center"/>
              <w:rPr>
                <w:bCs/>
              </w:rPr>
            </w:pPr>
            <w:r w:rsidRPr="00E858BA">
              <w:rPr>
                <w:bCs/>
              </w:rPr>
              <w:t>Ā12.2.2.4.</w:t>
            </w:r>
          </w:p>
        </w:tc>
      </w:tr>
      <w:tr w:rsidR="007A448A" w:rsidRPr="00A202A5" w14:paraId="6C2136C5" w14:textId="77777777" w:rsidTr="00E858BA">
        <w:trPr>
          <w:trHeight w:val="186"/>
          <w:jc w:val="center"/>
        </w:trPr>
        <w:tc>
          <w:tcPr>
            <w:tcW w:w="2410" w:type="dxa"/>
            <w:shd w:val="clear" w:color="auto" w:fill="FFFFFF" w:themeFill="background1"/>
          </w:tcPr>
          <w:p w14:paraId="15456B74" w14:textId="77777777" w:rsidR="007A448A" w:rsidRPr="00E858BA" w:rsidRDefault="007A448A" w:rsidP="007A448A">
            <w:pPr>
              <w:jc w:val="left"/>
              <w:rPr>
                <w:bCs/>
              </w:rPr>
            </w:pPr>
            <w:r w:rsidRPr="00E858BA">
              <w:t>5. Iedzīvotāju līdzdalība novada attīstībā</w:t>
            </w:r>
          </w:p>
        </w:tc>
        <w:tc>
          <w:tcPr>
            <w:tcW w:w="2127" w:type="dxa"/>
          </w:tcPr>
          <w:p w14:paraId="233807A6" w14:textId="726A5D35" w:rsidR="007A448A" w:rsidRPr="00E858BA" w:rsidRDefault="007A448A" w:rsidP="007A448A">
            <w:pPr>
              <w:jc w:val="center"/>
              <w:rPr>
                <w:bCs/>
              </w:rPr>
            </w:pPr>
            <w:r w:rsidRPr="00E858BA">
              <w:rPr>
                <w:bCs/>
              </w:rPr>
              <w:t>5.1.Projektu īstenošana konkursā “Sabiedrība ar dvēseli”</w:t>
            </w:r>
          </w:p>
        </w:tc>
        <w:tc>
          <w:tcPr>
            <w:tcW w:w="1984" w:type="dxa"/>
          </w:tcPr>
          <w:p w14:paraId="4E1B5328" w14:textId="77777777" w:rsidR="007A448A" w:rsidRPr="00E858BA" w:rsidRDefault="007A448A" w:rsidP="007A448A">
            <w:pPr>
              <w:jc w:val="center"/>
              <w:rPr>
                <w:bCs/>
              </w:rPr>
            </w:pPr>
            <w:r w:rsidRPr="00E858BA">
              <w:rPr>
                <w:bCs/>
              </w:rPr>
              <w:t>Sociālais dienests</w:t>
            </w:r>
          </w:p>
        </w:tc>
        <w:tc>
          <w:tcPr>
            <w:tcW w:w="1701" w:type="dxa"/>
          </w:tcPr>
          <w:p w14:paraId="2AC4456B" w14:textId="77777777" w:rsidR="007A448A" w:rsidRPr="00E858BA" w:rsidRDefault="007A448A" w:rsidP="007A448A">
            <w:pPr>
              <w:jc w:val="center"/>
              <w:rPr>
                <w:bCs/>
                <w:strike/>
              </w:rPr>
            </w:pPr>
            <w:r w:rsidRPr="00E858BA">
              <w:rPr>
                <w:bCs/>
              </w:rPr>
              <w:t>Pašvaldības finansējums</w:t>
            </w:r>
          </w:p>
        </w:tc>
        <w:tc>
          <w:tcPr>
            <w:tcW w:w="1276" w:type="dxa"/>
          </w:tcPr>
          <w:p w14:paraId="2FB6F2E9" w14:textId="77777777" w:rsidR="007A448A" w:rsidRPr="00E858BA" w:rsidRDefault="007A448A" w:rsidP="007A448A">
            <w:pPr>
              <w:jc w:val="center"/>
              <w:rPr>
                <w:bCs/>
                <w:strike/>
              </w:rPr>
            </w:pPr>
            <w:r w:rsidRPr="00E858BA">
              <w:rPr>
                <w:bCs/>
              </w:rPr>
              <w:t>2025.-2029.</w:t>
            </w:r>
          </w:p>
        </w:tc>
        <w:tc>
          <w:tcPr>
            <w:tcW w:w="2835" w:type="dxa"/>
          </w:tcPr>
          <w:p w14:paraId="23BAEC71" w14:textId="21DED02B" w:rsidR="007A448A" w:rsidRPr="00E858BA" w:rsidRDefault="007A448A" w:rsidP="007A448A">
            <w:pPr>
              <w:jc w:val="center"/>
              <w:rPr>
                <w:bCs/>
                <w:strike/>
              </w:rPr>
            </w:pPr>
            <w:r w:rsidRPr="00E858BA">
              <w:rPr>
                <w:bCs/>
              </w:rPr>
              <w:t xml:space="preserve">DAC “ Ādažu </w:t>
            </w:r>
            <w:r w:rsidR="00FA6A0E">
              <w:rPr>
                <w:bCs/>
              </w:rPr>
              <w:t>Ū</w:t>
            </w:r>
            <w:r w:rsidRPr="00E858BA">
              <w:rPr>
                <w:bCs/>
              </w:rPr>
              <w:t>densroze” īstenoti projekti konkursā “Sabiedrība ar dvēseli”</w:t>
            </w:r>
          </w:p>
        </w:tc>
        <w:tc>
          <w:tcPr>
            <w:tcW w:w="3113" w:type="dxa"/>
          </w:tcPr>
          <w:p w14:paraId="008AE935" w14:textId="77777777" w:rsidR="007A448A" w:rsidRPr="00E858BA" w:rsidRDefault="007A448A" w:rsidP="007A448A">
            <w:pPr>
              <w:jc w:val="center"/>
              <w:rPr>
                <w:bCs/>
                <w:strike/>
              </w:rPr>
            </w:pPr>
            <w:r w:rsidRPr="00E858BA">
              <w:rPr>
                <w:bCs/>
              </w:rPr>
              <w:t>Ā15.1.2.4.</w:t>
            </w:r>
          </w:p>
        </w:tc>
      </w:tr>
      <w:tr w:rsidR="007A448A" w:rsidRPr="00A202A5" w14:paraId="5AC86EFE" w14:textId="77777777" w:rsidTr="00E858BA">
        <w:trPr>
          <w:jc w:val="center"/>
        </w:trPr>
        <w:tc>
          <w:tcPr>
            <w:tcW w:w="2410" w:type="dxa"/>
            <w:shd w:val="clear" w:color="auto" w:fill="FFFFFF" w:themeFill="background1"/>
          </w:tcPr>
          <w:p w14:paraId="513F1D53" w14:textId="77777777" w:rsidR="007A448A" w:rsidRPr="00E858BA" w:rsidRDefault="007A448A" w:rsidP="007A448A">
            <w:pPr>
              <w:jc w:val="center"/>
              <w:rPr>
                <w:bCs/>
              </w:rPr>
            </w:pPr>
          </w:p>
        </w:tc>
        <w:tc>
          <w:tcPr>
            <w:tcW w:w="2127" w:type="dxa"/>
          </w:tcPr>
          <w:p w14:paraId="7D54E4F9" w14:textId="0A946DBE" w:rsidR="007A448A" w:rsidRPr="00E858BA" w:rsidRDefault="007A448A" w:rsidP="007A448A">
            <w:pPr>
              <w:jc w:val="center"/>
              <w:rPr>
                <w:bCs/>
              </w:rPr>
            </w:pPr>
            <w:r w:rsidRPr="00E858BA">
              <w:rPr>
                <w:bCs/>
              </w:rPr>
              <w:t>5.2.Projektu īstenošana iniciatīvu projektu konkursā</w:t>
            </w:r>
          </w:p>
        </w:tc>
        <w:tc>
          <w:tcPr>
            <w:tcW w:w="1984" w:type="dxa"/>
          </w:tcPr>
          <w:p w14:paraId="20B90237" w14:textId="4C4369CD" w:rsidR="007A448A" w:rsidRPr="00E858BA" w:rsidRDefault="007A448A" w:rsidP="007A448A">
            <w:pPr>
              <w:jc w:val="center"/>
              <w:rPr>
                <w:bCs/>
              </w:rPr>
            </w:pPr>
            <w:r w:rsidRPr="00E858BA">
              <w:rPr>
                <w:bCs/>
              </w:rPr>
              <w:t>Sociālais dienests</w:t>
            </w:r>
          </w:p>
        </w:tc>
        <w:tc>
          <w:tcPr>
            <w:tcW w:w="1701" w:type="dxa"/>
          </w:tcPr>
          <w:p w14:paraId="558F7E68" w14:textId="77777777" w:rsidR="007A448A" w:rsidRPr="00E858BA" w:rsidRDefault="007A448A" w:rsidP="007A448A">
            <w:pPr>
              <w:jc w:val="center"/>
              <w:rPr>
                <w:bCs/>
              </w:rPr>
            </w:pPr>
            <w:r w:rsidRPr="00E858BA">
              <w:rPr>
                <w:bCs/>
              </w:rPr>
              <w:t>Pašvaldības finansējums</w:t>
            </w:r>
          </w:p>
        </w:tc>
        <w:tc>
          <w:tcPr>
            <w:tcW w:w="1276" w:type="dxa"/>
          </w:tcPr>
          <w:p w14:paraId="4B38B6BA" w14:textId="6D47D287" w:rsidR="007A448A" w:rsidRPr="00E858BA" w:rsidRDefault="007A448A" w:rsidP="007A448A">
            <w:pPr>
              <w:jc w:val="center"/>
              <w:rPr>
                <w:bCs/>
              </w:rPr>
            </w:pPr>
            <w:r w:rsidRPr="00E858BA">
              <w:rPr>
                <w:bCs/>
              </w:rPr>
              <w:t>2025.-2029.</w:t>
            </w:r>
          </w:p>
        </w:tc>
        <w:tc>
          <w:tcPr>
            <w:tcW w:w="2835" w:type="dxa"/>
          </w:tcPr>
          <w:p w14:paraId="59C6EB7D" w14:textId="77646A1E" w:rsidR="007A448A" w:rsidRPr="00E858BA" w:rsidRDefault="007A448A" w:rsidP="007A448A">
            <w:pPr>
              <w:jc w:val="center"/>
              <w:rPr>
                <w:bCs/>
              </w:rPr>
            </w:pPr>
            <w:r w:rsidRPr="00E858BA">
              <w:rPr>
                <w:bCs/>
              </w:rPr>
              <w:t>Atbalstīti Sociālā dienesta un tā mērķauditorijas iniciētie iniciatīvu projekti.</w:t>
            </w:r>
          </w:p>
        </w:tc>
        <w:tc>
          <w:tcPr>
            <w:tcW w:w="3113" w:type="dxa"/>
          </w:tcPr>
          <w:p w14:paraId="560A0E03" w14:textId="77777777" w:rsidR="007A448A" w:rsidRPr="00E858BA" w:rsidRDefault="007A448A" w:rsidP="007A448A">
            <w:pPr>
              <w:jc w:val="center"/>
              <w:rPr>
                <w:bCs/>
              </w:rPr>
            </w:pPr>
            <w:r w:rsidRPr="00E858BA">
              <w:rPr>
                <w:bCs/>
              </w:rPr>
              <w:t>Ā15.1.2.4.</w:t>
            </w:r>
          </w:p>
        </w:tc>
      </w:tr>
      <w:tr w:rsidR="007A448A" w:rsidRPr="00A202A5" w14:paraId="0C9A9DDC" w14:textId="77777777" w:rsidTr="00E858BA">
        <w:trPr>
          <w:jc w:val="center"/>
        </w:trPr>
        <w:tc>
          <w:tcPr>
            <w:tcW w:w="2410" w:type="dxa"/>
            <w:shd w:val="clear" w:color="auto" w:fill="FFFFFF" w:themeFill="background1"/>
          </w:tcPr>
          <w:p w14:paraId="5656E14F" w14:textId="77777777" w:rsidR="007A448A" w:rsidRPr="00E858BA" w:rsidRDefault="007A448A" w:rsidP="007A448A">
            <w:pPr>
              <w:jc w:val="center"/>
              <w:rPr>
                <w:bCs/>
              </w:rPr>
            </w:pPr>
          </w:p>
        </w:tc>
        <w:tc>
          <w:tcPr>
            <w:tcW w:w="2127" w:type="dxa"/>
            <w:shd w:val="clear" w:color="auto" w:fill="FFFFFF" w:themeFill="background1"/>
          </w:tcPr>
          <w:p w14:paraId="6E898AE4" w14:textId="77777777" w:rsidR="007A448A" w:rsidRPr="00E858BA" w:rsidRDefault="007A448A" w:rsidP="007A448A">
            <w:pPr>
              <w:jc w:val="center"/>
              <w:rPr>
                <w:bCs/>
              </w:rPr>
            </w:pPr>
            <w:r w:rsidRPr="00E858BA">
              <w:rPr>
                <w:bCs/>
              </w:rPr>
              <w:t>5.3.Brīvprātīgā darba attīstīšana</w:t>
            </w:r>
          </w:p>
        </w:tc>
        <w:tc>
          <w:tcPr>
            <w:tcW w:w="1984" w:type="dxa"/>
            <w:shd w:val="clear" w:color="auto" w:fill="FFFFFF" w:themeFill="background1"/>
          </w:tcPr>
          <w:p w14:paraId="459A6747" w14:textId="62480273" w:rsidR="007A448A" w:rsidRPr="00E858BA" w:rsidRDefault="007A448A" w:rsidP="007A448A">
            <w:pPr>
              <w:jc w:val="center"/>
              <w:rPr>
                <w:bCs/>
              </w:rPr>
            </w:pPr>
            <w:r w:rsidRPr="00E858BA">
              <w:rPr>
                <w:bCs/>
              </w:rPr>
              <w:t>Sociālais dienests</w:t>
            </w:r>
          </w:p>
        </w:tc>
        <w:tc>
          <w:tcPr>
            <w:tcW w:w="1701" w:type="dxa"/>
            <w:shd w:val="clear" w:color="auto" w:fill="FFFFFF" w:themeFill="background1"/>
          </w:tcPr>
          <w:p w14:paraId="6CC37D8C" w14:textId="77777777" w:rsidR="007A448A" w:rsidRPr="00E858BA" w:rsidRDefault="007A448A" w:rsidP="007A448A">
            <w:pPr>
              <w:jc w:val="center"/>
              <w:rPr>
                <w:bCs/>
              </w:rPr>
            </w:pPr>
            <w:r w:rsidRPr="00E858BA">
              <w:rPr>
                <w:bCs/>
              </w:rPr>
              <w:t>Pašvaldības finansējums</w:t>
            </w:r>
          </w:p>
        </w:tc>
        <w:tc>
          <w:tcPr>
            <w:tcW w:w="1276" w:type="dxa"/>
            <w:shd w:val="clear" w:color="auto" w:fill="FFFFFF" w:themeFill="background1"/>
          </w:tcPr>
          <w:p w14:paraId="7AA98B6D" w14:textId="3E89EE31" w:rsidR="007A448A" w:rsidRPr="00E858BA" w:rsidRDefault="007A448A" w:rsidP="007A448A">
            <w:pPr>
              <w:jc w:val="center"/>
              <w:rPr>
                <w:bCs/>
              </w:rPr>
            </w:pPr>
            <w:r w:rsidRPr="00E858BA">
              <w:rPr>
                <w:bCs/>
              </w:rPr>
              <w:t>2025.-2029.</w:t>
            </w:r>
          </w:p>
        </w:tc>
        <w:tc>
          <w:tcPr>
            <w:tcW w:w="2835" w:type="dxa"/>
            <w:shd w:val="clear" w:color="auto" w:fill="FFFFFF" w:themeFill="background1"/>
          </w:tcPr>
          <w:p w14:paraId="5556C271" w14:textId="77777777" w:rsidR="007A448A" w:rsidRPr="00E858BA" w:rsidRDefault="007A448A" w:rsidP="007A448A">
            <w:pPr>
              <w:jc w:val="center"/>
              <w:rPr>
                <w:bCs/>
              </w:rPr>
            </w:pPr>
            <w:r w:rsidRPr="00E858BA">
              <w:rPr>
                <w:bCs/>
              </w:rPr>
              <w:t>Attīstīts brīvprātīgais darbs pašvaldībā dažādām iedzīvotāju grupām, t.sk., izveidotas brīvprātīgās darba prakses vietas skolēniem un jauniešiem novadā.</w:t>
            </w:r>
          </w:p>
        </w:tc>
        <w:tc>
          <w:tcPr>
            <w:tcW w:w="3113" w:type="dxa"/>
            <w:shd w:val="clear" w:color="auto" w:fill="FFFFFF" w:themeFill="background1"/>
          </w:tcPr>
          <w:p w14:paraId="2EB2635C" w14:textId="77777777" w:rsidR="007A448A" w:rsidRPr="00E858BA" w:rsidRDefault="007A448A" w:rsidP="007A448A">
            <w:pPr>
              <w:jc w:val="center"/>
              <w:rPr>
                <w:bCs/>
              </w:rPr>
            </w:pPr>
            <w:r w:rsidRPr="00E858BA">
              <w:rPr>
                <w:bCs/>
              </w:rPr>
              <w:t>Ā15.1.4.1.</w:t>
            </w:r>
          </w:p>
        </w:tc>
      </w:tr>
      <w:tr w:rsidR="007A448A" w:rsidRPr="00A202A5" w14:paraId="40AD3F46" w14:textId="77777777" w:rsidTr="00E858BA">
        <w:trPr>
          <w:jc w:val="center"/>
        </w:trPr>
        <w:tc>
          <w:tcPr>
            <w:tcW w:w="2410" w:type="dxa"/>
            <w:shd w:val="clear" w:color="auto" w:fill="FFFFFF" w:themeFill="background1"/>
          </w:tcPr>
          <w:p w14:paraId="22A6C7CE" w14:textId="77777777" w:rsidR="007A448A" w:rsidRPr="00E858BA" w:rsidRDefault="007A448A" w:rsidP="007A448A">
            <w:pPr>
              <w:jc w:val="left"/>
              <w:rPr>
                <w:bCs/>
                <w:color w:val="000000" w:themeColor="text1"/>
              </w:rPr>
            </w:pPr>
            <w:r w:rsidRPr="00E858BA">
              <w:t>6. Sociālā dienesta darbības uzlabošana.</w:t>
            </w:r>
          </w:p>
        </w:tc>
        <w:tc>
          <w:tcPr>
            <w:tcW w:w="2127" w:type="dxa"/>
            <w:shd w:val="clear" w:color="auto" w:fill="FFFFFF" w:themeFill="background1"/>
          </w:tcPr>
          <w:p w14:paraId="734BFD3A" w14:textId="325F09C7" w:rsidR="007A448A" w:rsidRPr="00E858BA" w:rsidRDefault="007A448A" w:rsidP="007A448A">
            <w:pPr>
              <w:jc w:val="center"/>
              <w:rPr>
                <w:bCs/>
              </w:rPr>
            </w:pPr>
            <w:r w:rsidRPr="00E858BA">
              <w:rPr>
                <w:bCs/>
              </w:rPr>
              <w:t>6.1.Sociālā dienesta sniegto pakalpojumu kvalitātes paaugstināšana</w:t>
            </w:r>
          </w:p>
        </w:tc>
        <w:tc>
          <w:tcPr>
            <w:tcW w:w="1984" w:type="dxa"/>
            <w:shd w:val="clear" w:color="auto" w:fill="FFFFFF" w:themeFill="background1"/>
          </w:tcPr>
          <w:p w14:paraId="0EA5961D" w14:textId="1B61132F" w:rsidR="007A448A" w:rsidRPr="00E858BA" w:rsidRDefault="007A448A" w:rsidP="007A448A">
            <w:pPr>
              <w:jc w:val="center"/>
              <w:rPr>
                <w:bCs/>
              </w:rPr>
            </w:pPr>
            <w:r w:rsidRPr="00E858BA">
              <w:rPr>
                <w:bCs/>
              </w:rPr>
              <w:t>Sociālais dienests</w:t>
            </w:r>
          </w:p>
        </w:tc>
        <w:tc>
          <w:tcPr>
            <w:tcW w:w="1701" w:type="dxa"/>
            <w:shd w:val="clear" w:color="auto" w:fill="FFFFFF" w:themeFill="background1"/>
          </w:tcPr>
          <w:p w14:paraId="20F59034" w14:textId="77777777" w:rsidR="007A448A" w:rsidRPr="00E858BA" w:rsidRDefault="007A448A" w:rsidP="007A448A">
            <w:pPr>
              <w:jc w:val="center"/>
              <w:rPr>
                <w:bCs/>
              </w:rPr>
            </w:pPr>
            <w:r w:rsidRPr="00E858BA">
              <w:rPr>
                <w:bCs/>
              </w:rPr>
              <w:t>Pašvaldības finansējums</w:t>
            </w:r>
          </w:p>
        </w:tc>
        <w:tc>
          <w:tcPr>
            <w:tcW w:w="1276" w:type="dxa"/>
            <w:shd w:val="clear" w:color="auto" w:fill="FFFFFF" w:themeFill="background1"/>
          </w:tcPr>
          <w:p w14:paraId="1D24725C" w14:textId="36A9F351" w:rsidR="007A448A" w:rsidRPr="00E858BA" w:rsidRDefault="007A448A" w:rsidP="007A448A">
            <w:pPr>
              <w:jc w:val="center"/>
              <w:rPr>
                <w:bCs/>
              </w:rPr>
            </w:pPr>
            <w:r w:rsidRPr="00E858BA">
              <w:rPr>
                <w:bCs/>
              </w:rPr>
              <w:t>2025.-2029.</w:t>
            </w:r>
          </w:p>
        </w:tc>
        <w:tc>
          <w:tcPr>
            <w:tcW w:w="2835" w:type="dxa"/>
            <w:shd w:val="clear" w:color="auto" w:fill="FFFFFF" w:themeFill="background1"/>
          </w:tcPr>
          <w:p w14:paraId="3E1B57D4" w14:textId="50533F5A" w:rsidR="007A448A" w:rsidRPr="00E858BA" w:rsidRDefault="007A448A" w:rsidP="007A448A">
            <w:pPr>
              <w:jc w:val="center"/>
              <w:rPr>
                <w:bCs/>
              </w:rPr>
            </w:pPr>
            <w:r w:rsidRPr="00E858BA">
              <w:rPr>
                <w:bCs/>
              </w:rPr>
              <w:t>Paaugstināt Ādažu novada Sociālā dienesta sniegto pakalpojumu kvalitāti.</w:t>
            </w:r>
          </w:p>
        </w:tc>
        <w:tc>
          <w:tcPr>
            <w:tcW w:w="3113" w:type="dxa"/>
            <w:shd w:val="clear" w:color="auto" w:fill="FFFFFF" w:themeFill="background1"/>
          </w:tcPr>
          <w:p w14:paraId="7637405E" w14:textId="77777777" w:rsidR="007A448A" w:rsidRPr="00E858BA" w:rsidRDefault="007A448A" w:rsidP="007A448A">
            <w:pPr>
              <w:jc w:val="center"/>
              <w:rPr>
                <w:bCs/>
              </w:rPr>
            </w:pPr>
            <w:r w:rsidRPr="00E858BA">
              <w:rPr>
                <w:bCs/>
              </w:rPr>
              <w:t>Ā16.1.1.1.</w:t>
            </w:r>
          </w:p>
        </w:tc>
      </w:tr>
      <w:tr w:rsidR="007A448A" w:rsidRPr="00A202A5" w14:paraId="690F33CE" w14:textId="77777777" w:rsidTr="00E858BA">
        <w:trPr>
          <w:trHeight w:val="941"/>
          <w:jc w:val="center"/>
        </w:trPr>
        <w:tc>
          <w:tcPr>
            <w:tcW w:w="2410" w:type="dxa"/>
            <w:shd w:val="clear" w:color="auto" w:fill="FFFFFF" w:themeFill="background1"/>
          </w:tcPr>
          <w:p w14:paraId="51613446" w14:textId="77777777" w:rsidR="007A448A" w:rsidRPr="00E858BA" w:rsidRDefault="007A448A" w:rsidP="007A448A">
            <w:pPr>
              <w:jc w:val="center"/>
              <w:rPr>
                <w:bCs/>
                <w:color w:val="000000" w:themeColor="text1"/>
              </w:rPr>
            </w:pPr>
          </w:p>
        </w:tc>
        <w:tc>
          <w:tcPr>
            <w:tcW w:w="2127" w:type="dxa"/>
          </w:tcPr>
          <w:p w14:paraId="191F4516" w14:textId="665BD48A" w:rsidR="007A448A" w:rsidRPr="00E858BA" w:rsidRDefault="007A448A" w:rsidP="007A448A">
            <w:pPr>
              <w:jc w:val="center"/>
              <w:rPr>
                <w:bCs/>
              </w:rPr>
            </w:pPr>
            <w:r w:rsidRPr="00E858BA">
              <w:rPr>
                <w:bCs/>
              </w:rPr>
              <w:t>6.2.Sociālā dienesta materiāltehniskās bāzes paplašināšana</w:t>
            </w:r>
          </w:p>
        </w:tc>
        <w:tc>
          <w:tcPr>
            <w:tcW w:w="1984" w:type="dxa"/>
          </w:tcPr>
          <w:p w14:paraId="1D9F36BB" w14:textId="6BF59E8D" w:rsidR="007A448A" w:rsidRPr="00E858BA" w:rsidRDefault="007A448A" w:rsidP="007A448A">
            <w:pPr>
              <w:jc w:val="center"/>
              <w:rPr>
                <w:bCs/>
              </w:rPr>
            </w:pPr>
            <w:r w:rsidRPr="00E858BA">
              <w:rPr>
                <w:bCs/>
              </w:rPr>
              <w:t>Sociālais dienests</w:t>
            </w:r>
          </w:p>
        </w:tc>
        <w:tc>
          <w:tcPr>
            <w:tcW w:w="1701" w:type="dxa"/>
          </w:tcPr>
          <w:p w14:paraId="1B1AAA5F" w14:textId="77777777" w:rsidR="007A448A" w:rsidRPr="00E858BA" w:rsidRDefault="007A448A" w:rsidP="007A448A">
            <w:pPr>
              <w:jc w:val="center"/>
              <w:rPr>
                <w:bCs/>
              </w:rPr>
            </w:pPr>
            <w:r w:rsidRPr="00E858BA">
              <w:rPr>
                <w:bCs/>
              </w:rPr>
              <w:t>Pašvaldības finansējums</w:t>
            </w:r>
          </w:p>
        </w:tc>
        <w:tc>
          <w:tcPr>
            <w:tcW w:w="1276" w:type="dxa"/>
          </w:tcPr>
          <w:p w14:paraId="427F440B" w14:textId="01F3DD6B" w:rsidR="007A448A" w:rsidRPr="00E858BA" w:rsidRDefault="007A448A" w:rsidP="007A448A">
            <w:pPr>
              <w:jc w:val="center"/>
              <w:rPr>
                <w:bCs/>
              </w:rPr>
            </w:pPr>
            <w:r w:rsidRPr="00E858BA">
              <w:rPr>
                <w:bCs/>
              </w:rPr>
              <w:t>2025.-2029.</w:t>
            </w:r>
          </w:p>
        </w:tc>
        <w:tc>
          <w:tcPr>
            <w:tcW w:w="2835" w:type="dxa"/>
          </w:tcPr>
          <w:p w14:paraId="7BF89B18" w14:textId="0381F17F" w:rsidR="007A448A" w:rsidRPr="00E858BA" w:rsidRDefault="007A448A" w:rsidP="007A448A">
            <w:pPr>
              <w:jc w:val="center"/>
              <w:rPr>
                <w:bCs/>
              </w:rPr>
            </w:pPr>
            <w:r w:rsidRPr="00E858BA">
              <w:rPr>
                <w:bCs/>
              </w:rPr>
              <w:t>Paplašināta Sociālā dienesta materiāltehniskā bāze.</w:t>
            </w:r>
          </w:p>
        </w:tc>
        <w:tc>
          <w:tcPr>
            <w:tcW w:w="3113" w:type="dxa"/>
          </w:tcPr>
          <w:p w14:paraId="6B85049F" w14:textId="77777777" w:rsidR="007A448A" w:rsidRPr="00E858BA" w:rsidRDefault="007A448A" w:rsidP="007A448A">
            <w:pPr>
              <w:jc w:val="center"/>
              <w:rPr>
                <w:bCs/>
              </w:rPr>
            </w:pPr>
            <w:r w:rsidRPr="00E858BA">
              <w:rPr>
                <w:bCs/>
              </w:rPr>
              <w:t>Ā16.1.1.3.</w:t>
            </w:r>
          </w:p>
        </w:tc>
      </w:tr>
      <w:tr w:rsidR="007A448A" w:rsidRPr="00A202A5" w14:paraId="50A0536E" w14:textId="77777777" w:rsidTr="00E858BA">
        <w:trPr>
          <w:jc w:val="center"/>
        </w:trPr>
        <w:tc>
          <w:tcPr>
            <w:tcW w:w="2410" w:type="dxa"/>
            <w:shd w:val="clear" w:color="auto" w:fill="FFFFFF" w:themeFill="background1"/>
          </w:tcPr>
          <w:p w14:paraId="07436358" w14:textId="77777777" w:rsidR="007A448A" w:rsidRPr="00E858BA" w:rsidRDefault="007A448A" w:rsidP="007A448A">
            <w:pPr>
              <w:jc w:val="center"/>
              <w:rPr>
                <w:bCs/>
                <w:color w:val="000000" w:themeColor="text1"/>
              </w:rPr>
            </w:pPr>
          </w:p>
        </w:tc>
        <w:tc>
          <w:tcPr>
            <w:tcW w:w="2127" w:type="dxa"/>
          </w:tcPr>
          <w:p w14:paraId="3F46E3F6" w14:textId="29B2F4EE" w:rsidR="007A448A" w:rsidRPr="00E858BA" w:rsidRDefault="007A448A" w:rsidP="007A448A">
            <w:pPr>
              <w:jc w:val="center"/>
              <w:rPr>
                <w:bCs/>
              </w:rPr>
            </w:pPr>
            <w:r w:rsidRPr="00E858BA">
              <w:rPr>
                <w:bCs/>
              </w:rPr>
              <w:t>6.3.Sociālā dienesta darbinieku kvalifikācijas paaugstināšana</w:t>
            </w:r>
          </w:p>
        </w:tc>
        <w:tc>
          <w:tcPr>
            <w:tcW w:w="1984" w:type="dxa"/>
          </w:tcPr>
          <w:p w14:paraId="3DB8C27F" w14:textId="516B15C1" w:rsidR="007A448A" w:rsidRPr="00E858BA" w:rsidRDefault="007A448A" w:rsidP="007A448A">
            <w:pPr>
              <w:jc w:val="center"/>
              <w:rPr>
                <w:bCs/>
              </w:rPr>
            </w:pPr>
            <w:r w:rsidRPr="00E858BA">
              <w:rPr>
                <w:bCs/>
              </w:rPr>
              <w:t>Sociālais dienests</w:t>
            </w:r>
          </w:p>
        </w:tc>
        <w:tc>
          <w:tcPr>
            <w:tcW w:w="1701" w:type="dxa"/>
          </w:tcPr>
          <w:p w14:paraId="4C1B5BA1" w14:textId="77777777" w:rsidR="007A448A" w:rsidRPr="00E858BA" w:rsidRDefault="007A448A" w:rsidP="007A448A">
            <w:pPr>
              <w:jc w:val="center"/>
              <w:rPr>
                <w:bCs/>
              </w:rPr>
            </w:pPr>
            <w:r w:rsidRPr="00E858BA">
              <w:rPr>
                <w:bCs/>
              </w:rPr>
              <w:t>Pašvaldības finansējums</w:t>
            </w:r>
          </w:p>
        </w:tc>
        <w:tc>
          <w:tcPr>
            <w:tcW w:w="1276" w:type="dxa"/>
          </w:tcPr>
          <w:p w14:paraId="4FC610BC" w14:textId="5517AA6E" w:rsidR="007A448A" w:rsidRPr="00E858BA" w:rsidRDefault="007A448A" w:rsidP="007A448A">
            <w:pPr>
              <w:jc w:val="center"/>
              <w:rPr>
                <w:bCs/>
              </w:rPr>
            </w:pPr>
            <w:r w:rsidRPr="00E858BA">
              <w:rPr>
                <w:bCs/>
              </w:rPr>
              <w:t>2025.-2029.</w:t>
            </w:r>
          </w:p>
        </w:tc>
        <w:tc>
          <w:tcPr>
            <w:tcW w:w="2835" w:type="dxa"/>
          </w:tcPr>
          <w:p w14:paraId="5E3AF6D9" w14:textId="07F212DC" w:rsidR="007A448A" w:rsidRPr="00E858BA" w:rsidRDefault="007A448A" w:rsidP="007A448A">
            <w:pPr>
              <w:jc w:val="center"/>
              <w:rPr>
                <w:bCs/>
              </w:rPr>
            </w:pPr>
            <w:r w:rsidRPr="00E858BA">
              <w:rPr>
                <w:bCs/>
              </w:rPr>
              <w:t>Paaugstināta Sociālā dienesta darbinieku kvalifikācija</w:t>
            </w:r>
          </w:p>
        </w:tc>
        <w:tc>
          <w:tcPr>
            <w:tcW w:w="3113" w:type="dxa"/>
          </w:tcPr>
          <w:p w14:paraId="4702C730" w14:textId="77777777" w:rsidR="007A448A" w:rsidRPr="00E858BA" w:rsidRDefault="007A448A" w:rsidP="007A448A">
            <w:pPr>
              <w:jc w:val="center"/>
              <w:rPr>
                <w:bCs/>
              </w:rPr>
            </w:pPr>
            <w:r w:rsidRPr="00E858BA">
              <w:rPr>
                <w:bCs/>
              </w:rPr>
              <w:t>Ā16.1.1.4.</w:t>
            </w:r>
          </w:p>
        </w:tc>
      </w:tr>
      <w:bookmarkEnd w:id="38"/>
    </w:tbl>
    <w:p w14:paraId="31AD7861" w14:textId="77777777" w:rsidR="00A202A5" w:rsidRDefault="00A202A5" w:rsidP="00A202A5">
      <w:pPr>
        <w:spacing w:after="0"/>
        <w:rPr>
          <w:szCs w:val="24"/>
        </w:rPr>
        <w:sectPr w:rsidR="00A202A5" w:rsidSect="00A202A5">
          <w:pgSz w:w="16838" w:h="11906" w:orient="landscape"/>
          <w:pgMar w:top="1701" w:right="1134" w:bottom="1134" w:left="1134" w:header="709" w:footer="709" w:gutter="0"/>
          <w:cols w:space="708"/>
          <w:docGrid w:linePitch="360"/>
        </w:sectPr>
      </w:pPr>
    </w:p>
    <w:p w14:paraId="440DF0D2" w14:textId="4CDB4DA8" w:rsidR="00A202A5" w:rsidRPr="00A202A5" w:rsidRDefault="002B416C" w:rsidP="00A202A5">
      <w:pPr>
        <w:pStyle w:val="Heading2"/>
      </w:pPr>
      <w:bookmarkStart w:id="39" w:name="_Toc208746285"/>
      <w:r>
        <w:lastRenderedPageBreak/>
        <w:t>ATTĪSTĪBAS PLĀNA UZRAUDZĪBA UN MONITORINGS</w:t>
      </w:r>
      <w:bookmarkEnd w:id="39"/>
    </w:p>
    <w:p w14:paraId="571A21ED" w14:textId="77777777" w:rsidR="00A202A5" w:rsidRPr="00A95114" w:rsidRDefault="00A202A5" w:rsidP="00A202A5">
      <w:pPr>
        <w:rPr>
          <w:iCs/>
        </w:rPr>
      </w:pPr>
      <w:r w:rsidRPr="00A95114">
        <w:t xml:space="preserve">Sociālā dienesta attīstības </w:t>
      </w:r>
      <w:r>
        <w:t>plāna</w:t>
      </w:r>
      <w:r w:rsidRPr="00A95114">
        <w:t xml:space="preserve"> aktualizēšana var notikt ne biežāk kā reizi trīs gados, bet nemainot Attīstības programmā noteiktās prioritātes un stratēģiskos mērķus. Sociālā dienesta attīstības </w:t>
      </w:r>
      <w:r>
        <w:t>plāna</w:t>
      </w:r>
      <w:r w:rsidRPr="00A95114">
        <w:t xml:space="preserve"> aktualizācija var attiekties uz plānotajiem pasākumiem – pasākumu plānu var aktualizēt katru gadu, veicot Attīstības programmas Rīcības plāna un Investīciju plāna aktualizāciju. </w:t>
      </w:r>
    </w:p>
    <w:p w14:paraId="20946F65" w14:textId="65B7AE8E" w:rsidR="00A202A5" w:rsidRPr="00A95114" w:rsidRDefault="00A202A5" w:rsidP="00A202A5">
      <w:pPr>
        <w:rPr>
          <w:iCs/>
        </w:rPr>
      </w:pPr>
      <w:r w:rsidRPr="00A95114">
        <w:t xml:space="preserve">Īstenojot projektus sociālajā jomā, tiek veikts nepārtraukts situācijas un paveikto darbu monitorings, atbilstoši noteiktajiem sākotnējiem un rezultātu sasniegšanas rādītājiem. Sociālā dienesta attīstības </w:t>
      </w:r>
      <w:r>
        <w:t>plānā</w:t>
      </w:r>
      <w:r w:rsidRPr="00A95114">
        <w:t xml:space="preserve"> ir noteikti kvantitatīvie darbības rezultāti un to rezultatīvie rādītāji, kas dod iespēju izvērtēt </w:t>
      </w:r>
      <w:r w:rsidR="00284A78">
        <w:t>attīstības plāna</w:t>
      </w:r>
      <w:r w:rsidRPr="00A95114">
        <w:t xml:space="preserve"> ieviešanas progresu. </w:t>
      </w:r>
    </w:p>
    <w:p w14:paraId="139A0F77" w14:textId="2329D696" w:rsidR="00A202A5" w:rsidRPr="00284A78" w:rsidRDefault="00A202A5" w:rsidP="00DC772F">
      <w:r w:rsidRPr="00A95114">
        <w:t xml:space="preserve">Par Sociālā dienesta attīstības </w:t>
      </w:r>
      <w:r>
        <w:t>plāna</w:t>
      </w:r>
      <w:r w:rsidRPr="00A95114">
        <w:t xml:space="preserve"> uzraudzību ir atbildīga Ādažu novada </w:t>
      </w:r>
      <w:r>
        <w:t>s</w:t>
      </w:r>
      <w:r w:rsidRPr="00A95114">
        <w:t xml:space="preserve">ociālā dienesta vadītāja. Viņas galvenais uzdevums ir vadīt un koordinēt uzraudzības procesu, identificējot, vai Sociālā dienesta attīstības </w:t>
      </w:r>
      <w:r>
        <w:t>plānā</w:t>
      </w:r>
      <w:r w:rsidRPr="00A95114">
        <w:t xml:space="preserve"> definēto rādītāju sasniegšana norit atbilstoši plānotajam. Uzraudzības procesā tiek iesaistīti visi pašvaldības speciālisti, iestādes un struktūrvienības, kas pasākumu plānā norādīti kā atbildīgie par aktivitāšu izpildi vai projektu īstenošanu.</w:t>
      </w:r>
    </w:p>
    <w:p w14:paraId="0EF0C985" w14:textId="0CC8FE41" w:rsidR="00C61766" w:rsidRPr="00284A78" w:rsidRDefault="00A202A5" w:rsidP="006B3500">
      <w:pPr>
        <w:spacing w:before="120"/>
      </w:pPr>
      <w:r w:rsidRPr="00A95114">
        <w:t xml:space="preserve">Sociālā dienesta attīstības </w:t>
      </w:r>
      <w:r>
        <w:t>plāna</w:t>
      </w:r>
      <w:r w:rsidRPr="00A95114">
        <w:t xml:space="preserve"> uzraudzības process paredz</w:t>
      </w:r>
      <w:r w:rsidR="00285EFA">
        <w:t xml:space="preserve"> </w:t>
      </w:r>
      <w:r w:rsidR="00C61766">
        <w:t>i</w:t>
      </w:r>
      <w:r w:rsidRPr="00A95114">
        <w:t xml:space="preserve">nformācijas sniegšanu par Sociālā dienesta attīstības </w:t>
      </w:r>
      <w:r>
        <w:t>plāna</w:t>
      </w:r>
      <w:r w:rsidRPr="00A95114">
        <w:t xml:space="preserve"> ieviešanu </w:t>
      </w:r>
      <w:r w:rsidR="00C61766">
        <w:t xml:space="preserve">pašvaldības </w:t>
      </w:r>
      <w:r w:rsidRPr="00A95114">
        <w:t>Attīstības programmas uzraudzības ziņojuma izstrādei</w:t>
      </w:r>
      <w:r w:rsidR="00C61766">
        <w:t>.</w:t>
      </w:r>
      <w:r w:rsidRPr="00A95114">
        <w:t xml:space="preserve"> </w:t>
      </w:r>
    </w:p>
    <w:p w14:paraId="516009FB" w14:textId="0B0DA280" w:rsidR="00A202A5" w:rsidRPr="0016663F" w:rsidRDefault="00C61766" w:rsidP="00A202A5">
      <w:pPr>
        <w:spacing w:after="0"/>
        <w:jc w:val="right"/>
        <w:rPr>
          <w:i/>
          <w:iCs/>
          <w:sz w:val="22"/>
        </w:rPr>
      </w:pPr>
      <w:r>
        <w:rPr>
          <w:i/>
          <w:iCs/>
          <w:sz w:val="22"/>
        </w:rPr>
        <w:t>9</w:t>
      </w:r>
      <w:r w:rsidR="00A202A5" w:rsidRPr="0016663F">
        <w:rPr>
          <w:i/>
          <w:iCs/>
          <w:sz w:val="22"/>
        </w:rPr>
        <w:t>.</w:t>
      </w:r>
      <w:r w:rsidR="00A202A5">
        <w:rPr>
          <w:i/>
          <w:iCs/>
          <w:sz w:val="22"/>
        </w:rPr>
        <w:t>1</w:t>
      </w:r>
      <w:r w:rsidR="00A202A5" w:rsidRPr="0016663F">
        <w:rPr>
          <w:i/>
          <w:iCs/>
          <w:sz w:val="22"/>
        </w:rPr>
        <w:t>. tabula</w:t>
      </w:r>
    </w:p>
    <w:p w14:paraId="6C6BC9F5" w14:textId="77777777" w:rsidR="00A202A5" w:rsidRDefault="00A202A5" w:rsidP="00E858BA">
      <w:pPr>
        <w:spacing w:after="0"/>
        <w:jc w:val="center"/>
        <w:rPr>
          <w:b/>
          <w:bCs/>
          <w:sz w:val="22"/>
        </w:rPr>
      </w:pPr>
      <w:r w:rsidRPr="009B4F6C">
        <w:rPr>
          <w:b/>
          <w:bCs/>
          <w:sz w:val="22"/>
        </w:rPr>
        <w:t>Sociālā dienesta attīstības plāna uzraudzības indikatori</w:t>
      </w:r>
    </w:p>
    <w:p w14:paraId="7C0F86E4" w14:textId="77777777" w:rsidR="00C61766" w:rsidRPr="0016663F" w:rsidRDefault="00C61766" w:rsidP="00A202A5">
      <w:pPr>
        <w:spacing w:after="0"/>
        <w:jc w:val="right"/>
        <w:rPr>
          <w:iCs/>
          <w:color w:val="auto"/>
          <w:sz w:val="22"/>
        </w:rPr>
      </w:pPr>
    </w:p>
    <w:tbl>
      <w:tblPr>
        <w:tblW w:w="9522" w:type="dxa"/>
        <w:tblInd w:w="-31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137"/>
        <w:gridCol w:w="3406"/>
        <w:gridCol w:w="1502"/>
        <w:gridCol w:w="2038"/>
        <w:gridCol w:w="1439"/>
      </w:tblGrid>
      <w:tr w:rsidR="00A202A5" w:rsidRPr="00A202A5" w14:paraId="329B31C4" w14:textId="77777777" w:rsidTr="00E858BA">
        <w:trPr>
          <w:tblHeader/>
        </w:trPr>
        <w:tc>
          <w:tcPr>
            <w:tcW w:w="1137" w:type="dxa"/>
            <w:shd w:val="clear" w:color="auto" w:fill="DAE9F7" w:themeFill="text2" w:themeFillTint="1A"/>
            <w:vAlign w:val="center"/>
          </w:tcPr>
          <w:p w14:paraId="7E2FABCB" w14:textId="77777777" w:rsidR="00A202A5" w:rsidRPr="00E858BA" w:rsidRDefault="00A202A5" w:rsidP="003F3955">
            <w:pPr>
              <w:spacing w:before="60" w:after="60"/>
              <w:jc w:val="center"/>
              <w:rPr>
                <w:b/>
                <w:sz w:val="22"/>
              </w:rPr>
            </w:pPr>
            <w:r w:rsidRPr="00E858BA">
              <w:rPr>
                <w:b/>
                <w:sz w:val="22"/>
              </w:rPr>
              <w:t>Vidējā termiņa prioritāte</w:t>
            </w:r>
          </w:p>
        </w:tc>
        <w:tc>
          <w:tcPr>
            <w:tcW w:w="3406" w:type="dxa"/>
            <w:shd w:val="clear" w:color="auto" w:fill="DAE9F7" w:themeFill="text2" w:themeFillTint="1A"/>
            <w:vAlign w:val="center"/>
          </w:tcPr>
          <w:p w14:paraId="05DE8B41" w14:textId="77777777" w:rsidR="00A202A5" w:rsidRPr="00E858BA" w:rsidRDefault="00A202A5" w:rsidP="003F3955">
            <w:pPr>
              <w:spacing w:before="60" w:after="60"/>
              <w:jc w:val="center"/>
              <w:rPr>
                <w:b/>
                <w:sz w:val="22"/>
              </w:rPr>
            </w:pPr>
            <w:r w:rsidRPr="00E858BA">
              <w:rPr>
                <w:b/>
                <w:sz w:val="22"/>
              </w:rPr>
              <w:t>Uzraudzības indikators</w:t>
            </w:r>
          </w:p>
        </w:tc>
        <w:tc>
          <w:tcPr>
            <w:tcW w:w="1502" w:type="dxa"/>
            <w:shd w:val="clear" w:color="auto" w:fill="DAE9F7" w:themeFill="text2" w:themeFillTint="1A"/>
            <w:vAlign w:val="center"/>
          </w:tcPr>
          <w:p w14:paraId="4590DD82" w14:textId="77777777" w:rsidR="00A202A5" w:rsidRPr="00E858BA" w:rsidRDefault="00A202A5" w:rsidP="003F3955">
            <w:pPr>
              <w:spacing w:before="60" w:after="60"/>
              <w:jc w:val="center"/>
              <w:rPr>
                <w:b/>
                <w:sz w:val="22"/>
              </w:rPr>
            </w:pPr>
            <w:r w:rsidRPr="00E858BA">
              <w:rPr>
                <w:b/>
                <w:sz w:val="22"/>
              </w:rPr>
              <w:t>Uzraudzības indikatora mērvienība</w:t>
            </w:r>
          </w:p>
        </w:tc>
        <w:tc>
          <w:tcPr>
            <w:tcW w:w="2038" w:type="dxa"/>
            <w:shd w:val="clear" w:color="auto" w:fill="DAE9F7" w:themeFill="text2" w:themeFillTint="1A"/>
            <w:vAlign w:val="center"/>
          </w:tcPr>
          <w:p w14:paraId="618E9419" w14:textId="77777777" w:rsidR="00A202A5" w:rsidRPr="00E858BA" w:rsidRDefault="00A202A5" w:rsidP="003F3955">
            <w:pPr>
              <w:spacing w:before="60" w:after="60"/>
              <w:jc w:val="center"/>
              <w:rPr>
                <w:b/>
                <w:sz w:val="22"/>
              </w:rPr>
            </w:pPr>
            <w:r w:rsidRPr="00E858BA">
              <w:rPr>
                <w:b/>
                <w:sz w:val="22"/>
              </w:rPr>
              <w:t>Informācijas avots</w:t>
            </w:r>
          </w:p>
        </w:tc>
        <w:tc>
          <w:tcPr>
            <w:tcW w:w="1439" w:type="dxa"/>
            <w:shd w:val="clear" w:color="auto" w:fill="DAE9F7" w:themeFill="text2" w:themeFillTint="1A"/>
            <w:vAlign w:val="center"/>
          </w:tcPr>
          <w:p w14:paraId="35D4750D" w14:textId="77777777" w:rsidR="00A202A5" w:rsidRPr="00E858BA" w:rsidRDefault="00A202A5" w:rsidP="003F3955">
            <w:pPr>
              <w:spacing w:before="60" w:after="60"/>
              <w:jc w:val="center"/>
              <w:rPr>
                <w:b/>
                <w:sz w:val="22"/>
              </w:rPr>
            </w:pPr>
            <w:r w:rsidRPr="00E858BA">
              <w:rPr>
                <w:b/>
                <w:sz w:val="22"/>
              </w:rPr>
              <w:t>Uzraudzības indikatora bāzes vērtība (uz 2024.gada beigām)</w:t>
            </w:r>
          </w:p>
        </w:tc>
      </w:tr>
      <w:tr w:rsidR="00A202A5" w:rsidRPr="00A202A5" w14:paraId="186C4D81" w14:textId="77777777" w:rsidTr="00E858BA">
        <w:tc>
          <w:tcPr>
            <w:tcW w:w="9522" w:type="dxa"/>
            <w:gridSpan w:val="5"/>
          </w:tcPr>
          <w:p w14:paraId="06D0EEF8" w14:textId="77777777" w:rsidR="00A202A5" w:rsidRPr="00E858BA" w:rsidRDefault="00A202A5" w:rsidP="003F3955">
            <w:pPr>
              <w:spacing w:before="60" w:after="60"/>
              <w:rPr>
                <w:sz w:val="22"/>
              </w:rPr>
            </w:pPr>
            <w:r w:rsidRPr="00E858BA">
              <w:rPr>
                <w:b/>
                <w:sz w:val="22"/>
              </w:rPr>
              <w:t>VTP5: Apmierināts novada iedzīvotājs</w:t>
            </w:r>
          </w:p>
        </w:tc>
      </w:tr>
      <w:tr w:rsidR="00A202A5" w:rsidRPr="00A202A5" w14:paraId="63970511" w14:textId="77777777" w:rsidTr="00E858BA">
        <w:tc>
          <w:tcPr>
            <w:tcW w:w="1137" w:type="dxa"/>
          </w:tcPr>
          <w:p w14:paraId="0DE60431" w14:textId="77777777" w:rsidR="00A202A5" w:rsidRPr="00E858BA" w:rsidRDefault="00A202A5" w:rsidP="003F3955">
            <w:pPr>
              <w:spacing w:before="60" w:after="60"/>
              <w:rPr>
                <w:b/>
                <w:sz w:val="22"/>
              </w:rPr>
            </w:pPr>
          </w:p>
        </w:tc>
        <w:tc>
          <w:tcPr>
            <w:tcW w:w="3406" w:type="dxa"/>
          </w:tcPr>
          <w:p w14:paraId="4C3B735D" w14:textId="77777777" w:rsidR="00A202A5" w:rsidRPr="00E858BA" w:rsidRDefault="00A202A5" w:rsidP="003F3955">
            <w:pPr>
              <w:spacing w:before="60" w:after="60"/>
              <w:rPr>
                <w:sz w:val="22"/>
              </w:rPr>
            </w:pPr>
            <w:r w:rsidRPr="00E858BA">
              <w:rPr>
                <w:sz w:val="22"/>
              </w:rPr>
              <w:t>Maznodrošinātie iedzīvotāji</w:t>
            </w:r>
          </w:p>
        </w:tc>
        <w:tc>
          <w:tcPr>
            <w:tcW w:w="1502" w:type="dxa"/>
          </w:tcPr>
          <w:p w14:paraId="1FC58D08" w14:textId="77777777" w:rsidR="00A202A5" w:rsidRPr="00E858BA" w:rsidRDefault="00A202A5" w:rsidP="003F3955">
            <w:pPr>
              <w:spacing w:before="60" w:after="60"/>
              <w:jc w:val="center"/>
              <w:rPr>
                <w:sz w:val="22"/>
              </w:rPr>
            </w:pPr>
            <w:r w:rsidRPr="00E858BA">
              <w:rPr>
                <w:sz w:val="22"/>
              </w:rPr>
              <w:t>skaits</w:t>
            </w:r>
          </w:p>
        </w:tc>
        <w:tc>
          <w:tcPr>
            <w:tcW w:w="2038" w:type="dxa"/>
          </w:tcPr>
          <w:p w14:paraId="78C02200" w14:textId="77777777" w:rsidR="00A202A5" w:rsidRPr="00E858BA" w:rsidRDefault="00A202A5" w:rsidP="003F3955">
            <w:pPr>
              <w:spacing w:before="60" w:after="60"/>
              <w:rPr>
                <w:sz w:val="22"/>
              </w:rPr>
            </w:pPr>
            <w:r w:rsidRPr="00E858BA">
              <w:rPr>
                <w:sz w:val="22"/>
              </w:rPr>
              <w:t>Sociālais dienests</w:t>
            </w:r>
          </w:p>
        </w:tc>
        <w:tc>
          <w:tcPr>
            <w:tcW w:w="1439" w:type="dxa"/>
          </w:tcPr>
          <w:p w14:paraId="7DE55FBE" w14:textId="77777777" w:rsidR="00A202A5" w:rsidRPr="00E858BA" w:rsidRDefault="00A202A5" w:rsidP="003F3955">
            <w:pPr>
              <w:spacing w:before="60" w:after="60"/>
              <w:jc w:val="center"/>
              <w:rPr>
                <w:sz w:val="22"/>
              </w:rPr>
            </w:pPr>
            <w:r w:rsidRPr="00E858BA">
              <w:rPr>
                <w:sz w:val="22"/>
              </w:rPr>
              <w:t>225</w:t>
            </w:r>
          </w:p>
        </w:tc>
      </w:tr>
      <w:tr w:rsidR="00A202A5" w:rsidRPr="00A202A5" w14:paraId="58999F0A" w14:textId="77777777" w:rsidTr="00E858BA">
        <w:tc>
          <w:tcPr>
            <w:tcW w:w="1137" w:type="dxa"/>
          </w:tcPr>
          <w:p w14:paraId="33AA3F8F" w14:textId="77777777" w:rsidR="00A202A5" w:rsidRPr="00E858BA" w:rsidRDefault="00A202A5" w:rsidP="003F3955">
            <w:pPr>
              <w:spacing w:before="60" w:after="60"/>
              <w:rPr>
                <w:b/>
                <w:sz w:val="22"/>
              </w:rPr>
            </w:pPr>
          </w:p>
        </w:tc>
        <w:tc>
          <w:tcPr>
            <w:tcW w:w="3406" w:type="dxa"/>
          </w:tcPr>
          <w:p w14:paraId="25551762" w14:textId="77777777" w:rsidR="00A202A5" w:rsidRPr="00E858BA" w:rsidRDefault="00A202A5" w:rsidP="003F3955">
            <w:pPr>
              <w:spacing w:before="60" w:after="60"/>
              <w:rPr>
                <w:sz w:val="22"/>
              </w:rPr>
            </w:pPr>
            <w:r w:rsidRPr="00E858BA">
              <w:rPr>
                <w:sz w:val="22"/>
              </w:rPr>
              <w:t>Trūcīgie iedzīvotāji</w:t>
            </w:r>
          </w:p>
        </w:tc>
        <w:tc>
          <w:tcPr>
            <w:tcW w:w="1502" w:type="dxa"/>
          </w:tcPr>
          <w:p w14:paraId="4C6EDA8D" w14:textId="77777777" w:rsidR="00A202A5" w:rsidRPr="00E858BA" w:rsidRDefault="00A202A5" w:rsidP="003F3955">
            <w:pPr>
              <w:spacing w:before="60" w:after="60"/>
              <w:jc w:val="center"/>
              <w:rPr>
                <w:sz w:val="22"/>
              </w:rPr>
            </w:pPr>
            <w:r w:rsidRPr="00E858BA">
              <w:rPr>
                <w:sz w:val="22"/>
              </w:rPr>
              <w:t>skaits</w:t>
            </w:r>
          </w:p>
        </w:tc>
        <w:tc>
          <w:tcPr>
            <w:tcW w:w="2038" w:type="dxa"/>
          </w:tcPr>
          <w:p w14:paraId="53C325CB" w14:textId="77777777" w:rsidR="00A202A5" w:rsidRPr="00E858BA" w:rsidRDefault="00A202A5" w:rsidP="003F3955">
            <w:pPr>
              <w:spacing w:before="60" w:after="60"/>
              <w:rPr>
                <w:sz w:val="22"/>
              </w:rPr>
            </w:pPr>
            <w:r w:rsidRPr="00E858BA">
              <w:rPr>
                <w:sz w:val="22"/>
              </w:rPr>
              <w:t>Sociālais dienests</w:t>
            </w:r>
          </w:p>
        </w:tc>
        <w:tc>
          <w:tcPr>
            <w:tcW w:w="1439" w:type="dxa"/>
          </w:tcPr>
          <w:p w14:paraId="008DBD08" w14:textId="77777777" w:rsidR="00A202A5" w:rsidRPr="00E858BA" w:rsidRDefault="00A202A5" w:rsidP="003F3955">
            <w:pPr>
              <w:spacing w:before="60" w:after="60"/>
              <w:jc w:val="center"/>
              <w:rPr>
                <w:sz w:val="22"/>
              </w:rPr>
            </w:pPr>
            <w:r w:rsidRPr="00E858BA">
              <w:rPr>
                <w:sz w:val="22"/>
              </w:rPr>
              <w:t>160</w:t>
            </w:r>
          </w:p>
        </w:tc>
      </w:tr>
      <w:tr w:rsidR="00A202A5" w:rsidRPr="00A202A5" w14:paraId="1F4D578F" w14:textId="77777777" w:rsidTr="00E858BA">
        <w:tc>
          <w:tcPr>
            <w:tcW w:w="1137" w:type="dxa"/>
          </w:tcPr>
          <w:p w14:paraId="18773940" w14:textId="77777777" w:rsidR="00A202A5" w:rsidRPr="00E858BA" w:rsidRDefault="00A202A5" w:rsidP="003F3955">
            <w:pPr>
              <w:spacing w:before="60" w:after="60"/>
              <w:rPr>
                <w:b/>
                <w:sz w:val="22"/>
              </w:rPr>
            </w:pPr>
          </w:p>
        </w:tc>
        <w:tc>
          <w:tcPr>
            <w:tcW w:w="3406" w:type="dxa"/>
          </w:tcPr>
          <w:p w14:paraId="30DBF96F" w14:textId="77777777" w:rsidR="00A202A5" w:rsidRPr="00E858BA" w:rsidRDefault="00A202A5" w:rsidP="003F3955">
            <w:pPr>
              <w:spacing w:before="60" w:after="60"/>
              <w:rPr>
                <w:sz w:val="22"/>
              </w:rPr>
            </w:pPr>
            <w:r w:rsidRPr="00E858BA">
              <w:rPr>
                <w:sz w:val="22"/>
              </w:rPr>
              <w:t xml:space="preserve"> Sociālā rehabilitācijas centra apmeklētāji (bērni ar funkcionāliem traucējumiem)</w:t>
            </w:r>
          </w:p>
        </w:tc>
        <w:tc>
          <w:tcPr>
            <w:tcW w:w="1502" w:type="dxa"/>
          </w:tcPr>
          <w:p w14:paraId="01FCDF1C" w14:textId="77777777" w:rsidR="00A202A5" w:rsidRPr="00E858BA" w:rsidRDefault="00A202A5" w:rsidP="003F3955">
            <w:pPr>
              <w:spacing w:before="60" w:after="60"/>
              <w:jc w:val="center"/>
              <w:rPr>
                <w:sz w:val="22"/>
              </w:rPr>
            </w:pPr>
            <w:r w:rsidRPr="00E858BA">
              <w:rPr>
                <w:sz w:val="22"/>
              </w:rPr>
              <w:t>skaits</w:t>
            </w:r>
          </w:p>
        </w:tc>
        <w:tc>
          <w:tcPr>
            <w:tcW w:w="2038" w:type="dxa"/>
          </w:tcPr>
          <w:p w14:paraId="5D07E919" w14:textId="77777777" w:rsidR="00A202A5" w:rsidRPr="00E858BA" w:rsidRDefault="00A202A5" w:rsidP="003F3955">
            <w:pPr>
              <w:spacing w:before="60" w:after="60"/>
              <w:rPr>
                <w:sz w:val="22"/>
              </w:rPr>
            </w:pPr>
            <w:r w:rsidRPr="00E858BA">
              <w:rPr>
                <w:sz w:val="22"/>
              </w:rPr>
              <w:t>Sociālais dienests</w:t>
            </w:r>
          </w:p>
        </w:tc>
        <w:tc>
          <w:tcPr>
            <w:tcW w:w="1439" w:type="dxa"/>
          </w:tcPr>
          <w:p w14:paraId="13863935" w14:textId="77777777" w:rsidR="00A202A5" w:rsidRPr="00E858BA" w:rsidRDefault="00A202A5" w:rsidP="003F3955">
            <w:pPr>
              <w:spacing w:before="60" w:after="60"/>
              <w:jc w:val="center"/>
              <w:rPr>
                <w:sz w:val="22"/>
              </w:rPr>
            </w:pPr>
            <w:r w:rsidRPr="00E858BA">
              <w:rPr>
                <w:sz w:val="22"/>
              </w:rPr>
              <w:t>58</w:t>
            </w:r>
          </w:p>
        </w:tc>
      </w:tr>
      <w:tr w:rsidR="00A202A5" w:rsidRPr="00A202A5" w14:paraId="4415F707" w14:textId="77777777" w:rsidTr="00E858BA">
        <w:tc>
          <w:tcPr>
            <w:tcW w:w="1137" w:type="dxa"/>
          </w:tcPr>
          <w:p w14:paraId="7524D05A" w14:textId="77777777" w:rsidR="00A202A5" w:rsidRPr="00E858BA" w:rsidRDefault="00A202A5" w:rsidP="003F3955">
            <w:pPr>
              <w:spacing w:before="60" w:after="60"/>
              <w:rPr>
                <w:b/>
                <w:sz w:val="22"/>
              </w:rPr>
            </w:pPr>
          </w:p>
        </w:tc>
        <w:tc>
          <w:tcPr>
            <w:tcW w:w="3406" w:type="dxa"/>
          </w:tcPr>
          <w:p w14:paraId="205A10DF" w14:textId="77777777" w:rsidR="00A202A5" w:rsidRPr="00E858BA" w:rsidRDefault="00A202A5" w:rsidP="003F3955">
            <w:pPr>
              <w:spacing w:before="60" w:after="60"/>
              <w:rPr>
                <w:sz w:val="22"/>
              </w:rPr>
            </w:pPr>
            <w:r w:rsidRPr="00E858BA">
              <w:rPr>
                <w:sz w:val="22"/>
              </w:rPr>
              <w:t>Dienas aprūpes centra apmeklētāji (pieaugušie ar GRT)</w:t>
            </w:r>
          </w:p>
        </w:tc>
        <w:tc>
          <w:tcPr>
            <w:tcW w:w="1502" w:type="dxa"/>
          </w:tcPr>
          <w:p w14:paraId="3A45FE5F" w14:textId="77777777" w:rsidR="00A202A5" w:rsidRPr="00E858BA" w:rsidRDefault="00A202A5" w:rsidP="003F3955">
            <w:pPr>
              <w:spacing w:before="60" w:after="60"/>
              <w:jc w:val="center"/>
              <w:rPr>
                <w:sz w:val="22"/>
              </w:rPr>
            </w:pPr>
            <w:r w:rsidRPr="00E858BA">
              <w:rPr>
                <w:sz w:val="22"/>
              </w:rPr>
              <w:t>skaits</w:t>
            </w:r>
          </w:p>
        </w:tc>
        <w:tc>
          <w:tcPr>
            <w:tcW w:w="2038" w:type="dxa"/>
          </w:tcPr>
          <w:p w14:paraId="2A3C67AB" w14:textId="77777777" w:rsidR="00A202A5" w:rsidRPr="00E858BA" w:rsidRDefault="00A202A5" w:rsidP="003F3955">
            <w:pPr>
              <w:spacing w:before="60" w:after="60"/>
              <w:rPr>
                <w:sz w:val="22"/>
              </w:rPr>
            </w:pPr>
            <w:r w:rsidRPr="00E858BA">
              <w:rPr>
                <w:sz w:val="22"/>
              </w:rPr>
              <w:t>Sociālais dienests</w:t>
            </w:r>
          </w:p>
        </w:tc>
        <w:tc>
          <w:tcPr>
            <w:tcW w:w="1439" w:type="dxa"/>
          </w:tcPr>
          <w:p w14:paraId="6A61C6D6" w14:textId="77777777" w:rsidR="00A202A5" w:rsidRPr="00E858BA" w:rsidRDefault="00A202A5" w:rsidP="003F3955">
            <w:pPr>
              <w:spacing w:before="60" w:after="60"/>
              <w:jc w:val="center"/>
              <w:rPr>
                <w:sz w:val="22"/>
              </w:rPr>
            </w:pPr>
            <w:r w:rsidRPr="00E858BA">
              <w:rPr>
                <w:sz w:val="22"/>
              </w:rPr>
              <w:t>18</w:t>
            </w:r>
          </w:p>
        </w:tc>
      </w:tr>
      <w:tr w:rsidR="00A202A5" w:rsidRPr="00A202A5" w14:paraId="3A48BE64" w14:textId="77777777" w:rsidTr="00E858BA">
        <w:tc>
          <w:tcPr>
            <w:tcW w:w="1137" w:type="dxa"/>
          </w:tcPr>
          <w:p w14:paraId="19B2A7FA" w14:textId="77777777" w:rsidR="00A202A5" w:rsidRPr="00E858BA" w:rsidRDefault="00A202A5" w:rsidP="003F3955">
            <w:pPr>
              <w:spacing w:before="60" w:after="60"/>
              <w:rPr>
                <w:b/>
                <w:sz w:val="22"/>
              </w:rPr>
            </w:pPr>
          </w:p>
        </w:tc>
        <w:tc>
          <w:tcPr>
            <w:tcW w:w="3406" w:type="dxa"/>
          </w:tcPr>
          <w:p w14:paraId="75E2F2E4" w14:textId="77777777" w:rsidR="00A202A5" w:rsidRPr="00E858BA" w:rsidRDefault="00A202A5" w:rsidP="003F3955">
            <w:pPr>
              <w:spacing w:before="60" w:after="60"/>
              <w:rPr>
                <w:sz w:val="22"/>
              </w:rPr>
            </w:pPr>
            <w:r w:rsidRPr="00E858BA">
              <w:rPr>
                <w:sz w:val="22"/>
              </w:rPr>
              <w:t>Specializētās darbnīcas (pieaugušie ar GRT)</w:t>
            </w:r>
          </w:p>
        </w:tc>
        <w:tc>
          <w:tcPr>
            <w:tcW w:w="1502" w:type="dxa"/>
          </w:tcPr>
          <w:p w14:paraId="1E8D0333" w14:textId="77777777" w:rsidR="00A202A5" w:rsidRPr="00E858BA" w:rsidRDefault="00A202A5" w:rsidP="003F3955">
            <w:pPr>
              <w:spacing w:before="60" w:after="60"/>
              <w:jc w:val="center"/>
              <w:rPr>
                <w:sz w:val="22"/>
              </w:rPr>
            </w:pPr>
            <w:r w:rsidRPr="00E858BA">
              <w:rPr>
                <w:sz w:val="22"/>
              </w:rPr>
              <w:t>skaits</w:t>
            </w:r>
          </w:p>
        </w:tc>
        <w:tc>
          <w:tcPr>
            <w:tcW w:w="2038" w:type="dxa"/>
          </w:tcPr>
          <w:p w14:paraId="22C0846F" w14:textId="77777777" w:rsidR="00A202A5" w:rsidRPr="00E858BA" w:rsidRDefault="00A202A5" w:rsidP="003F3955">
            <w:pPr>
              <w:spacing w:before="60" w:after="60"/>
              <w:rPr>
                <w:sz w:val="22"/>
              </w:rPr>
            </w:pPr>
            <w:r w:rsidRPr="00E858BA">
              <w:rPr>
                <w:sz w:val="22"/>
              </w:rPr>
              <w:t>Sociālais dienests</w:t>
            </w:r>
          </w:p>
        </w:tc>
        <w:tc>
          <w:tcPr>
            <w:tcW w:w="1439" w:type="dxa"/>
          </w:tcPr>
          <w:p w14:paraId="4EA5660C" w14:textId="77777777" w:rsidR="00A202A5" w:rsidRPr="00E858BA" w:rsidRDefault="00A202A5" w:rsidP="003F3955">
            <w:pPr>
              <w:spacing w:before="60" w:after="60"/>
              <w:jc w:val="center"/>
              <w:rPr>
                <w:sz w:val="22"/>
              </w:rPr>
            </w:pPr>
            <w:r w:rsidRPr="00E858BA">
              <w:rPr>
                <w:sz w:val="22"/>
              </w:rPr>
              <w:t>5</w:t>
            </w:r>
          </w:p>
        </w:tc>
      </w:tr>
      <w:tr w:rsidR="00A202A5" w:rsidRPr="00A202A5" w14:paraId="14DE061B" w14:textId="77777777" w:rsidTr="00E858BA">
        <w:tc>
          <w:tcPr>
            <w:tcW w:w="1137" w:type="dxa"/>
          </w:tcPr>
          <w:p w14:paraId="13BCC89D" w14:textId="77777777" w:rsidR="00A202A5" w:rsidRPr="00E858BA" w:rsidRDefault="00A202A5" w:rsidP="003F3955">
            <w:pPr>
              <w:spacing w:before="60" w:after="60"/>
              <w:rPr>
                <w:b/>
                <w:sz w:val="22"/>
              </w:rPr>
            </w:pPr>
          </w:p>
        </w:tc>
        <w:tc>
          <w:tcPr>
            <w:tcW w:w="3406" w:type="dxa"/>
          </w:tcPr>
          <w:p w14:paraId="4C68F10C" w14:textId="77777777" w:rsidR="00A202A5" w:rsidRPr="00E858BA" w:rsidRDefault="00A202A5" w:rsidP="003F3955">
            <w:pPr>
              <w:spacing w:before="60" w:after="60"/>
              <w:rPr>
                <w:sz w:val="22"/>
              </w:rPr>
            </w:pPr>
            <w:r w:rsidRPr="00E858BA">
              <w:rPr>
                <w:sz w:val="22"/>
              </w:rPr>
              <w:t>Sociālās palīdzības un sociālo pakalpojumu kvalitāte</w:t>
            </w:r>
          </w:p>
        </w:tc>
        <w:tc>
          <w:tcPr>
            <w:tcW w:w="1502" w:type="dxa"/>
          </w:tcPr>
          <w:p w14:paraId="70F4342B" w14:textId="77777777" w:rsidR="00A202A5" w:rsidRPr="00E858BA" w:rsidRDefault="00A202A5" w:rsidP="003F3955">
            <w:pPr>
              <w:spacing w:before="60" w:after="60"/>
              <w:jc w:val="center"/>
              <w:rPr>
                <w:sz w:val="22"/>
              </w:rPr>
            </w:pPr>
            <w:r w:rsidRPr="00E858BA">
              <w:rPr>
                <w:sz w:val="22"/>
              </w:rPr>
              <w:t>%</w:t>
            </w:r>
          </w:p>
        </w:tc>
        <w:tc>
          <w:tcPr>
            <w:tcW w:w="2038" w:type="dxa"/>
          </w:tcPr>
          <w:p w14:paraId="63825B84" w14:textId="77777777" w:rsidR="00A202A5" w:rsidRPr="00E858BA" w:rsidRDefault="00A202A5" w:rsidP="003F3955">
            <w:pPr>
              <w:spacing w:before="60" w:after="60"/>
              <w:rPr>
                <w:sz w:val="22"/>
              </w:rPr>
            </w:pPr>
            <w:r w:rsidRPr="00E858BA">
              <w:rPr>
                <w:sz w:val="22"/>
              </w:rPr>
              <w:t>Iedzīvotāju aptauja*</w:t>
            </w:r>
          </w:p>
        </w:tc>
        <w:tc>
          <w:tcPr>
            <w:tcW w:w="1439" w:type="dxa"/>
          </w:tcPr>
          <w:p w14:paraId="1AFDC793" w14:textId="77777777" w:rsidR="00A202A5" w:rsidRPr="00E858BA" w:rsidRDefault="00A202A5" w:rsidP="003F3955">
            <w:pPr>
              <w:spacing w:before="60" w:after="60"/>
              <w:jc w:val="center"/>
              <w:rPr>
                <w:sz w:val="22"/>
              </w:rPr>
            </w:pPr>
          </w:p>
        </w:tc>
      </w:tr>
      <w:tr w:rsidR="00A202A5" w:rsidRPr="00A202A5" w14:paraId="656BABAE" w14:textId="77777777" w:rsidTr="00E858BA">
        <w:tc>
          <w:tcPr>
            <w:tcW w:w="1137" w:type="dxa"/>
          </w:tcPr>
          <w:p w14:paraId="249CFA06" w14:textId="77777777" w:rsidR="00A202A5" w:rsidRPr="00E858BA" w:rsidRDefault="00A202A5" w:rsidP="003F3955">
            <w:pPr>
              <w:spacing w:before="60" w:after="60"/>
              <w:rPr>
                <w:b/>
                <w:sz w:val="22"/>
              </w:rPr>
            </w:pPr>
          </w:p>
        </w:tc>
        <w:tc>
          <w:tcPr>
            <w:tcW w:w="3406" w:type="dxa"/>
          </w:tcPr>
          <w:p w14:paraId="35308535" w14:textId="77777777" w:rsidR="00A202A5" w:rsidRPr="00E858BA" w:rsidRDefault="00A202A5" w:rsidP="003F3955">
            <w:pPr>
              <w:spacing w:before="60" w:after="60"/>
              <w:jc w:val="right"/>
              <w:rPr>
                <w:sz w:val="22"/>
              </w:rPr>
            </w:pPr>
            <w:r w:rsidRPr="00E858BA">
              <w:rPr>
                <w:sz w:val="22"/>
              </w:rPr>
              <w:t>apmierina /drīzāk apmierina</w:t>
            </w:r>
          </w:p>
        </w:tc>
        <w:tc>
          <w:tcPr>
            <w:tcW w:w="1502" w:type="dxa"/>
          </w:tcPr>
          <w:p w14:paraId="2173119B" w14:textId="77777777" w:rsidR="00A202A5" w:rsidRPr="00E858BA" w:rsidRDefault="00A202A5" w:rsidP="003F3955">
            <w:pPr>
              <w:spacing w:before="60" w:after="60"/>
              <w:jc w:val="center"/>
              <w:rPr>
                <w:sz w:val="22"/>
              </w:rPr>
            </w:pPr>
          </w:p>
        </w:tc>
        <w:tc>
          <w:tcPr>
            <w:tcW w:w="2038" w:type="dxa"/>
          </w:tcPr>
          <w:p w14:paraId="5677287F" w14:textId="77777777" w:rsidR="00A202A5" w:rsidRPr="00E858BA" w:rsidRDefault="00A202A5" w:rsidP="003F3955">
            <w:pPr>
              <w:spacing w:before="60" w:after="60"/>
              <w:rPr>
                <w:sz w:val="22"/>
              </w:rPr>
            </w:pPr>
          </w:p>
        </w:tc>
        <w:tc>
          <w:tcPr>
            <w:tcW w:w="1439" w:type="dxa"/>
          </w:tcPr>
          <w:p w14:paraId="34596B07" w14:textId="77777777" w:rsidR="00A202A5" w:rsidRPr="00E858BA" w:rsidRDefault="00A202A5" w:rsidP="003F3955">
            <w:pPr>
              <w:spacing w:before="60" w:after="60"/>
              <w:jc w:val="center"/>
              <w:rPr>
                <w:sz w:val="22"/>
              </w:rPr>
            </w:pPr>
            <w:r w:rsidRPr="00E858BA">
              <w:rPr>
                <w:sz w:val="22"/>
              </w:rPr>
              <w:t>55%</w:t>
            </w:r>
          </w:p>
        </w:tc>
      </w:tr>
      <w:tr w:rsidR="00A202A5" w:rsidRPr="00A202A5" w14:paraId="53B48448" w14:textId="77777777" w:rsidTr="00E858BA">
        <w:tc>
          <w:tcPr>
            <w:tcW w:w="1137" w:type="dxa"/>
          </w:tcPr>
          <w:p w14:paraId="6EA61EA1" w14:textId="77777777" w:rsidR="00A202A5" w:rsidRPr="00E858BA" w:rsidRDefault="00A202A5" w:rsidP="003F3955">
            <w:pPr>
              <w:spacing w:before="60" w:after="60"/>
              <w:rPr>
                <w:b/>
                <w:sz w:val="22"/>
              </w:rPr>
            </w:pPr>
          </w:p>
        </w:tc>
        <w:tc>
          <w:tcPr>
            <w:tcW w:w="3406" w:type="dxa"/>
          </w:tcPr>
          <w:p w14:paraId="75F20052" w14:textId="77777777" w:rsidR="00A202A5" w:rsidRPr="00E858BA" w:rsidRDefault="00A202A5" w:rsidP="003F3955">
            <w:pPr>
              <w:spacing w:before="60" w:after="60"/>
              <w:jc w:val="right"/>
              <w:rPr>
                <w:sz w:val="22"/>
              </w:rPr>
            </w:pPr>
            <w:r w:rsidRPr="00E858BA">
              <w:rPr>
                <w:sz w:val="22"/>
              </w:rPr>
              <w:t>drīzāk neapmierina</w:t>
            </w:r>
          </w:p>
        </w:tc>
        <w:tc>
          <w:tcPr>
            <w:tcW w:w="1502" w:type="dxa"/>
          </w:tcPr>
          <w:p w14:paraId="6003311D" w14:textId="77777777" w:rsidR="00A202A5" w:rsidRPr="00E858BA" w:rsidRDefault="00A202A5" w:rsidP="003F3955">
            <w:pPr>
              <w:spacing w:before="60" w:after="60"/>
              <w:jc w:val="center"/>
              <w:rPr>
                <w:sz w:val="22"/>
              </w:rPr>
            </w:pPr>
          </w:p>
        </w:tc>
        <w:tc>
          <w:tcPr>
            <w:tcW w:w="2038" w:type="dxa"/>
          </w:tcPr>
          <w:p w14:paraId="758011F4" w14:textId="77777777" w:rsidR="00A202A5" w:rsidRPr="00E858BA" w:rsidRDefault="00A202A5" w:rsidP="003F3955">
            <w:pPr>
              <w:spacing w:before="60" w:after="60"/>
              <w:rPr>
                <w:sz w:val="22"/>
              </w:rPr>
            </w:pPr>
          </w:p>
        </w:tc>
        <w:tc>
          <w:tcPr>
            <w:tcW w:w="1439" w:type="dxa"/>
          </w:tcPr>
          <w:p w14:paraId="4D3DB779" w14:textId="77777777" w:rsidR="00A202A5" w:rsidRPr="00E858BA" w:rsidRDefault="00A202A5" w:rsidP="003F3955">
            <w:pPr>
              <w:spacing w:before="60" w:after="60"/>
              <w:jc w:val="center"/>
              <w:rPr>
                <w:sz w:val="22"/>
              </w:rPr>
            </w:pPr>
            <w:r w:rsidRPr="00E858BA">
              <w:rPr>
                <w:sz w:val="22"/>
              </w:rPr>
              <w:t>9%</w:t>
            </w:r>
          </w:p>
        </w:tc>
      </w:tr>
      <w:tr w:rsidR="00A202A5" w:rsidRPr="00A202A5" w14:paraId="4B8B7DF8" w14:textId="77777777" w:rsidTr="00E858BA">
        <w:tc>
          <w:tcPr>
            <w:tcW w:w="1137" w:type="dxa"/>
          </w:tcPr>
          <w:p w14:paraId="4F43AA80" w14:textId="77777777" w:rsidR="00A202A5" w:rsidRPr="00E858BA" w:rsidRDefault="00A202A5" w:rsidP="003F3955">
            <w:pPr>
              <w:spacing w:before="60" w:after="60"/>
              <w:rPr>
                <w:b/>
                <w:sz w:val="22"/>
              </w:rPr>
            </w:pPr>
          </w:p>
        </w:tc>
        <w:tc>
          <w:tcPr>
            <w:tcW w:w="3406" w:type="dxa"/>
          </w:tcPr>
          <w:p w14:paraId="71F0E35D" w14:textId="77777777" w:rsidR="00A202A5" w:rsidRPr="00E858BA" w:rsidRDefault="00A202A5" w:rsidP="003F3955">
            <w:pPr>
              <w:spacing w:before="60" w:after="60"/>
              <w:jc w:val="right"/>
              <w:rPr>
                <w:sz w:val="22"/>
              </w:rPr>
            </w:pPr>
            <w:r w:rsidRPr="00E858BA">
              <w:rPr>
                <w:sz w:val="22"/>
              </w:rPr>
              <w:t>grūti pateikt / NA</w:t>
            </w:r>
          </w:p>
        </w:tc>
        <w:tc>
          <w:tcPr>
            <w:tcW w:w="1502" w:type="dxa"/>
          </w:tcPr>
          <w:p w14:paraId="414F5215" w14:textId="77777777" w:rsidR="00A202A5" w:rsidRPr="00E858BA" w:rsidRDefault="00A202A5" w:rsidP="003F3955">
            <w:pPr>
              <w:spacing w:before="60" w:after="60"/>
              <w:jc w:val="center"/>
              <w:rPr>
                <w:sz w:val="22"/>
              </w:rPr>
            </w:pPr>
          </w:p>
        </w:tc>
        <w:tc>
          <w:tcPr>
            <w:tcW w:w="2038" w:type="dxa"/>
          </w:tcPr>
          <w:p w14:paraId="1B0CCDAB" w14:textId="77777777" w:rsidR="00A202A5" w:rsidRPr="00E858BA" w:rsidRDefault="00A202A5" w:rsidP="003F3955">
            <w:pPr>
              <w:spacing w:before="60" w:after="60"/>
              <w:rPr>
                <w:sz w:val="22"/>
              </w:rPr>
            </w:pPr>
          </w:p>
        </w:tc>
        <w:tc>
          <w:tcPr>
            <w:tcW w:w="1439" w:type="dxa"/>
          </w:tcPr>
          <w:p w14:paraId="553ACB06" w14:textId="77777777" w:rsidR="00A202A5" w:rsidRPr="00E858BA" w:rsidRDefault="00A202A5" w:rsidP="003F3955">
            <w:pPr>
              <w:spacing w:before="60" w:after="60"/>
              <w:jc w:val="center"/>
              <w:rPr>
                <w:sz w:val="22"/>
              </w:rPr>
            </w:pPr>
            <w:r w:rsidRPr="00E858BA">
              <w:rPr>
                <w:sz w:val="22"/>
              </w:rPr>
              <w:t>36%</w:t>
            </w:r>
          </w:p>
        </w:tc>
      </w:tr>
    </w:tbl>
    <w:p w14:paraId="416C764D" w14:textId="251FC951" w:rsidR="00A202A5" w:rsidRPr="00DC772F" w:rsidRDefault="00A202A5" w:rsidP="00A202A5">
      <w:pPr>
        <w:autoSpaceDE w:val="0"/>
        <w:autoSpaceDN w:val="0"/>
        <w:adjustRightInd w:val="0"/>
        <w:spacing w:after="0"/>
        <w:rPr>
          <w:i/>
          <w:iCs/>
          <w:color w:val="auto"/>
          <w:szCs w:val="24"/>
        </w:rPr>
      </w:pPr>
      <w:r w:rsidRPr="00DC772F">
        <w:rPr>
          <w:i/>
          <w:color w:val="auto"/>
          <w:szCs w:val="24"/>
        </w:rPr>
        <w:t>* Pašvaldība</w:t>
      </w:r>
      <w:r w:rsidR="00C61766">
        <w:rPr>
          <w:i/>
          <w:color w:val="auto"/>
          <w:szCs w:val="24"/>
        </w:rPr>
        <w:t xml:space="preserve"> </w:t>
      </w:r>
      <w:r w:rsidRPr="00DC772F">
        <w:rPr>
          <w:i/>
          <w:color w:val="auto"/>
          <w:szCs w:val="24"/>
        </w:rPr>
        <w:t xml:space="preserve">iedzīvotāju aptauju veic vienu reizi trīs gados. </w:t>
      </w:r>
    </w:p>
    <w:p w14:paraId="79032E54" w14:textId="77777777" w:rsidR="00A202A5" w:rsidRPr="00A95114" w:rsidRDefault="00A202A5" w:rsidP="00A202A5">
      <w:pPr>
        <w:autoSpaceDE w:val="0"/>
        <w:autoSpaceDN w:val="0"/>
        <w:adjustRightInd w:val="0"/>
        <w:spacing w:after="0"/>
        <w:rPr>
          <w:i/>
          <w:iCs/>
          <w:szCs w:val="24"/>
        </w:rPr>
      </w:pPr>
    </w:p>
    <w:p w14:paraId="0A153BDD" w14:textId="77777777" w:rsidR="00A202A5" w:rsidRPr="00DC772F" w:rsidRDefault="00A202A5" w:rsidP="00A202A5">
      <w:pPr>
        <w:rPr>
          <w:i/>
          <w:iCs/>
        </w:rPr>
      </w:pPr>
      <w:r w:rsidRPr="00A95114">
        <w:lastRenderedPageBreak/>
        <w:t xml:space="preserve">Ņemot vērā informācijas sistēmā pieejamo informāciju, sākot ar Sociālā dienesta attīstības </w:t>
      </w:r>
      <w:r>
        <w:t>plāna</w:t>
      </w:r>
      <w:r w:rsidRPr="00A95114">
        <w:t xml:space="preserve"> spēkā stāšanās gadu, par Sociālā dienesta attīstības </w:t>
      </w:r>
      <w:r>
        <w:t>plānu</w:t>
      </w:r>
      <w:r w:rsidRPr="00A95114">
        <w:t xml:space="preserve"> atbildīgais darbinieks </w:t>
      </w:r>
      <w:r w:rsidRPr="00DC772F">
        <w:t xml:space="preserve">sagatavos šādu informāciju ikgadējam Attīstības programmas uzraudzības ziņojumam: </w:t>
      </w:r>
    </w:p>
    <w:p w14:paraId="639C4FAF" w14:textId="24F23400" w:rsidR="00A202A5" w:rsidRPr="00A95114" w:rsidRDefault="00A202A5" w:rsidP="00DC772F">
      <w:pPr>
        <w:rPr>
          <w:b/>
          <w:bCs/>
          <w:iCs/>
        </w:rPr>
      </w:pPr>
      <w:r w:rsidRPr="00A95114">
        <w:t xml:space="preserve">Sociālā dienesta attīstības </w:t>
      </w:r>
      <w:r>
        <w:t>plāna</w:t>
      </w:r>
      <w:r w:rsidRPr="00A95114">
        <w:t xml:space="preserve"> uzraudzības indikatoru vērtības gada beigās. </w:t>
      </w:r>
    </w:p>
    <w:p w14:paraId="7EA9D180" w14:textId="77777777" w:rsidR="00A202A5" w:rsidRPr="00DC772F" w:rsidRDefault="00A202A5" w:rsidP="00A202A5">
      <w:pPr>
        <w:rPr>
          <w:iCs/>
        </w:rPr>
      </w:pPr>
      <w:r w:rsidRPr="00DC772F">
        <w:t xml:space="preserve">Attīstības programmas trīs gadu pārskata ziņojuma izstrādei par Sociālā dienesta attīstības plānu atbildīgais darbinieks sagatavos šādu informāciju: </w:t>
      </w:r>
    </w:p>
    <w:p w14:paraId="53D70F0A" w14:textId="4F7AE079" w:rsidR="00A202A5" w:rsidRPr="00DC772F" w:rsidRDefault="00C61766" w:rsidP="00E858BA">
      <w:pPr>
        <w:pStyle w:val="ListParagraph"/>
        <w:numPr>
          <w:ilvl w:val="0"/>
          <w:numId w:val="49"/>
        </w:numPr>
        <w:spacing w:before="120"/>
        <w:ind w:left="714" w:hanging="357"/>
        <w:contextualSpacing w:val="0"/>
        <w:rPr>
          <w:iCs/>
        </w:rPr>
      </w:pPr>
      <w:r>
        <w:t>v</w:t>
      </w:r>
      <w:r w:rsidR="00A202A5" w:rsidRPr="00A95114">
        <w:t xml:space="preserve">eiktās darbības mērķu, uzdevumu un rādītāju sasniegšanas virzienā; </w:t>
      </w:r>
    </w:p>
    <w:p w14:paraId="7C68D011" w14:textId="380256B4" w:rsidR="00A202A5" w:rsidRPr="00DC772F" w:rsidRDefault="00C61766" w:rsidP="00E858BA">
      <w:pPr>
        <w:pStyle w:val="ListParagraph"/>
        <w:numPr>
          <w:ilvl w:val="0"/>
          <w:numId w:val="49"/>
        </w:numPr>
        <w:spacing w:before="120"/>
        <w:ind w:left="714" w:hanging="357"/>
        <w:contextualSpacing w:val="0"/>
        <w:rPr>
          <w:iCs/>
        </w:rPr>
      </w:pPr>
      <w:r>
        <w:t>k</w:t>
      </w:r>
      <w:r w:rsidR="00A202A5" w:rsidRPr="00A95114">
        <w:t xml:space="preserve">onstatētās novirzes no plānotā un to skaidrojums; </w:t>
      </w:r>
    </w:p>
    <w:p w14:paraId="15CD1079" w14:textId="4CC4FB93" w:rsidR="00DC772F" w:rsidRPr="00DC772F" w:rsidRDefault="00C61766" w:rsidP="00E858BA">
      <w:pPr>
        <w:pStyle w:val="ListParagraph"/>
        <w:numPr>
          <w:ilvl w:val="0"/>
          <w:numId w:val="49"/>
        </w:numPr>
        <w:spacing w:before="120"/>
        <w:ind w:left="714" w:hanging="357"/>
        <w:contextualSpacing w:val="0"/>
        <w:rPr>
          <w:iCs/>
        </w:rPr>
      </w:pPr>
      <w:r>
        <w:t>n</w:t>
      </w:r>
      <w:r w:rsidR="00A202A5" w:rsidRPr="00A95114">
        <w:t>oteikto darbības rādītāju izpildes progress</w:t>
      </w:r>
      <w:r w:rsidR="00DC772F">
        <w:t>;</w:t>
      </w:r>
    </w:p>
    <w:p w14:paraId="76078B6F" w14:textId="3BF41B7B" w:rsidR="00A202A5" w:rsidRPr="00DC772F" w:rsidRDefault="00C61766" w:rsidP="00E858BA">
      <w:pPr>
        <w:pStyle w:val="ListParagraph"/>
        <w:numPr>
          <w:ilvl w:val="0"/>
          <w:numId w:val="49"/>
        </w:numPr>
        <w:spacing w:before="120"/>
        <w:ind w:left="714" w:hanging="357"/>
        <w:contextualSpacing w:val="0"/>
        <w:rPr>
          <w:iCs/>
          <w:sz w:val="23"/>
          <w:szCs w:val="23"/>
        </w:rPr>
      </w:pPr>
      <w:r>
        <w:t>s</w:t>
      </w:r>
      <w:r w:rsidR="00A202A5" w:rsidRPr="00A95114">
        <w:t xml:space="preserve">ecinājumus un ieteikumus darbības uzlabošanai ar mērķi pilnībā sasniegt izvirzītos rādītājus. </w:t>
      </w:r>
    </w:p>
    <w:p w14:paraId="1A7D2221" w14:textId="1ECF18CC" w:rsidR="00A202A5" w:rsidRPr="0086356C" w:rsidRDefault="00A202A5" w:rsidP="00A202A5">
      <w:pPr>
        <w:rPr>
          <w:szCs w:val="24"/>
        </w:rPr>
      </w:pPr>
      <w:r w:rsidRPr="0086356C">
        <w:rPr>
          <w:szCs w:val="24"/>
        </w:rPr>
        <w:t xml:space="preserve">Perioda noslēgumā tiek veikts situācijas novērtējums un analīze stratēģiskajai daļai un gatavoti priekšlikumi novada </w:t>
      </w:r>
      <w:r w:rsidR="00C61766" w:rsidRPr="0086356C">
        <w:rPr>
          <w:szCs w:val="24"/>
        </w:rPr>
        <w:t xml:space="preserve">Attīstības </w:t>
      </w:r>
      <w:r w:rsidRPr="0086356C">
        <w:rPr>
          <w:szCs w:val="24"/>
        </w:rPr>
        <w:t>programmas izstrādei nākamajam perioda</w:t>
      </w:r>
      <w:r w:rsidRPr="0086356C">
        <w:rPr>
          <w:iCs/>
          <w:szCs w:val="24"/>
        </w:rPr>
        <w:t>m.</w:t>
      </w:r>
    </w:p>
    <w:p w14:paraId="3A32716F" w14:textId="77777777" w:rsidR="0009187E" w:rsidRPr="00AF47F9" w:rsidRDefault="0009187E" w:rsidP="00415D72">
      <w:pPr>
        <w:spacing w:after="0"/>
        <w:rPr>
          <w:szCs w:val="24"/>
        </w:rPr>
      </w:pPr>
    </w:p>
    <w:sectPr w:rsidR="0009187E" w:rsidRPr="00AF47F9" w:rsidSect="00E858BA">
      <w:footerReference w:type="default" r:id="rId21"/>
      <w:pgSz w:w="11906" w:h="16838" w:code="9"/>
      <w:pgMar w:top="1134" w:right="1134" w:bottom="1134" w:left="1701"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3D798" w14:textId="77777777" w:rsidR="009D058C" w:rsidRDefault="009D058C" w:rsidP="00D2655A">
      <w:pPr>
        <w:spacing w:after="0"/>
      </w:pPr>
      <w:r>
        <w:separator/>
      </w:r>
    </w:p>
  </w:endnote>
  <w:endnote w:type="continuationSeparator" w:id="0">
    <w:p w14:paraId="61362EC5" w14:textId="77777777" w:rsidR="009D058C" w:rsidRDefault="009D058C" w:rsidP="00D265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580379"/>
      <w:docPartObj>
        <w:docPartGallery w:val="Page Numbers (Bottom of Page)"/>
        <w:docPartUnique/>
      </w:docPartObj>
    </w:sdtPr>
    <w:sdtEndPr>
      <w:rPr>
        <w:noProof/>
      </w:rPr>
    </w:sdtEndPr>
    <w:sdtContent>
      <w:p w14:paraId="332D0270" w14:textId="2A136DFD" w:rsidR="002B07C9" w:rsidRDefault="002B07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A84794" w14:textId="77777777" w:rsidR="002B07C9" w:rsidRDefault="002B0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EndPr/>
    <w:sdtContent>
      <w:p w14:paraId="4D9308C1" w14:textId="77777777" w:rsidR="00DA13B5" w:rsidRDefault="0098421C">
        <w:pPr>
          <w:pStyle w:val="Footer"/>
          <w:jc w:val="center"/>
        </w:pPr>
        <w:r>
          <w:fldChar w:fldCharType="begin"/>
        </w:r>
        <w:r>
          <w:instrText>PAGE   \* MERGEFORMAT</w:instrText>
        </w:r>
        <w:r>
          <w:fldChar w:fldCharType="separate"/>
        </w:r>
        <w:r>
          <w:t>2</w:t>
        </w:r>
        <w:r>
          <w:fldChar w:fldCharType="end"/>
        </w:r>
      </w:p>
    </w:sdtContent>
  </w:sdt>
  <w:p w14:paraId="1CC3B9DE" w14:textId="77777777" w:rsidR="00DA13B5" w:rsidRDefault="00DA1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D97D" w14:textId="77777777" w:rsidR="009D058C" w:rsidRDefault="009D058C" w:rsidP="00D2655A">
      <w:pPr>
        <w:spacing w:after="0"/>
      </w:pPr>
      <w:r>
        <w:separator/>
      </w:r>
    </w:p>
  </w:footnote>
  <w:footnote w:type="continuationSeparator" w:id="0">
    <w:p w14:paraId="4BFF02E8" w14:textId="77777777" w:rsidR="009D058C" w:rsidRDefault="009D058C" w:rsidP="00D265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9E74" w14:textId="50C1F950" w:rsidR="002B07C9" w:rsidRPr="002B07C9" w:rsidRDefault="002B07C9" w:rsidP="00231235">
    <w:pPr>
      <w:pStyle w:val="Header"/>
      <w:jc w:val="right"/>
      <w:rPr>
        <w:i/>
        <w:iCs/>
      </w:rPr>
    </w:pPr>
    <w:r w:rsidRPr="002B07C9">
      <w:rPr>
        <w:i/>
        <w:iCs/>
      </w:rPr>
      <w:t>Ādažu novada sociāl</w:t>
    </w:r>
    <w:r w:rsidR="00726D96">
      <w:rPr>
        <w:i/>
        <w:iCs/>
      </w:rPr>
      <w:t>ā</w:t>
    </w:r>
    <w:r w:rsidRPr="002B07C9">
      <w:rPr>
        <w:i/>
        <w:iCs/>
      </w:rPr>
      <w:t xml:space="preserve"> dienest</w:t>
    </w:r>
    <w:r w:rsidR="00726D96">
      <w:rPr>
        <w:i/>
        <w:iCs/>
      </w:rPr>
      <w:t xml:space="preserve">a </w:t>
    </w:r>
    <w:r w:rsidR="00F909B7">
      <w:rPr>
        <w:i/>
        <w:iCs/>
      </w:rPr>
      <w:t>A</w:t>
    </w:r>
    <w:r w:rsidR="00726D96">
      <w:rPr>
        <w:i/>
        <w:iCs/>
      </w:rPr>
      <w:t xml:space="preserve">ttīstības plāns </w:t>
    </w:r>
    <w:r w:rsidRPr="002B07C9">
      <w:rPr>
        <w:i/>
        <w:iCs/>
      </w:rPr>
      <w:t>2025</w:t>
    </w:r>
    <w:r w:rsidR="00726D96">
      <w:rPr>
        <w:i/>
        <w:iCs/>
      </w:rPr>
      <w:t>.- 2029.</w:t>
    </w:r>
    <w:r w:rsidR="00F909B7">
      <w:rPr>
        <w:i/>
        <w:iCs/>
      </w:rPr>
      <w:t>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305"/>
    <w:multiLevelType w:val="hybridMultilevel"/>
    <w:tmpl w:val="AB0690F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2321B"/>
    <w:multiLevelType w:val="hybridMultilevel"/>
    <w:tmpl w:val="CC1A7852"/>
    <w:lvl w:ilvl="0" w:tplc="04260005">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DA6E1F"/>
    <w:multiLevelType w:val="hybridMultilevel"/>
    <w:tmpl w:val="BF2439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20C45"/>
    <w:multiLevelType w:val="hybridMultilevel"/>
    <w:tmpl w:val="9F8899C4"/>
    <w:lvl w:ilvl="0" w:tplc="D6586E3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305E5E"/>
    <w:multiLevelType w:val="hybridMultilevel"/>
    <w:tmpl w:val="2F205708"/>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E39BD"/>
    <w:multiLevelType w:val="hybridMultilevel"/>
    <w:tmpl w:val="6CAEAAEA"/>
    <w:lvl w:ilvl="0" w:tplc="04260005">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350318"/>
    <w:multiLevelType w:val="hybridMultilevel"/>
    <w:tmpl w:val="159C8852"/>
    <w:lvl w:ilvl="0" w:tplc="0409000B">
      <w:start w:val="1"/>
      <w:numFmt w:val="bullet"/>
      <w:lvlText w:val=""/>
      <w:lvlJc w:val="left"/>
      <w:pPr>
        <w:ind w:left="728" w:hanging="360"/>
      </w:pPr>
      <w:rPr>
        <w:rFonts w:ascii="Wingdings" w:hAnsi="Wingdings" w:hint="default"/>
      </w:rPr>
    </w:lvl>
    <w:lvl w:ilvl="1" w:tplc="FFFFFFFF" w:tentative="1">
      <w:start w:val="1"/>
      <w:numFmt w:val="bullet"/>
      <w:lvlText w:val="o"/>
      <w:lvlJc w:val="left"/>
      <w:pPr>
        <w:ind w:left="1448" w:hanging="360"/>
      </w:pPr>
      <w:rPr>
        <w:rFonts w:ascii="Courier New" w:hAnsi="Courier New" w:cs="Courier New" w:hint="default"/>
      </w:rPr>
    </w:lvl>
    <w:lvl w:ilvl="2" w:tplc="FFFFFFFF" w:tentative="1">
      <w:start w:val="1"/>
      <w:numFmt w:val="bullet"/>
      <w:lvlText w:val=""/>
      <w:lvlJc w:val="left"/>
      <w:pPr>
        <w:ind w:left="2168" w:hanging="360"/>
      </w:pPr>
      <w:rPr>
        <w:rFonts w:ascii="Wingdings" w:hAnsi="Wingdings" w:hint="default"/>
      </w:rPr>
    </w:lvl>
    <w:lvl w:ilvl="3" w:tplc="FFFFFFFF" w:tentative="1">
      <w:start w:val="1"/>
      <w:numFmt w:val="bullet"/>
      <w:lvlText w:val=""/>
      <w:lvlJc w:val="left"/>
      <w:pPr>
        <w:ind w:left="2888" w:hanging="360"/>
      </w:pPr>
      <w:rPr>
        <w:rFonts w:ascii="Symbol" w:hAnsi="Symbol" w:hint="default"/>
      </w:rPr>
    </w:lvl>
    <w:lvl w:ilvl="4" w:tplc="FFFFFFFF" w:tentative="1">
      <w:start w:val="1"/>
      <w:numFmt w:val="bullet"/>
      <w:lvlText w:val="o"/>
      <w:lvlJc w:val="left"/>
      <w:pPr>
        <w:ind w:left="3608" w:hanging="360"/>
      </w:pPr>
      <w:rPr>
        <w:rFonts w:ascii="Courier New" w:hAnsi="Courier New" w:cs="Courier New" w:hint="default"/>
      </w:rPr>
    </w:lvl>
    <w:lvl w:ilvl="5" w:tplc="FFFFFFFF" w:tentative="1">
      <w:start w:val="1"/>
      <w:numFmt w:val="bullet"/>
      <w:lvlText w:val=""/>
      <w:lvlJc w:val="left"/>
      <w:pPr>
        <w:ind w:left="4328" w:hanging="360"/>
      </w:pPr>
      <w:rPr>
        <w:rFonts w:ascii="Wingdings" w:hAnsi="Wingdings" w:hint="default"/>
      </w:rPr>
    </w:lvl>
    <w:lvl w:ilvl="6" w:tplc="FFFFFFFF" w:tentative="1">
      <w:start w:val="1"/>
      <w:numFmt w:val="bullet"/>
      <w:lvlText w:val=""/>
      <w:lvlJc w:val="left"/>
      <w:pPr>
        <w:ind w:left="5048" w:hanging="360"/>
      </w:pPr>
      <w:rPr>
        <w:rFonts w:ascii="Symbol" w:hAnsi="Symbol" w:hint="default"/>
      </w:rPr>
    </w:lvl>
    <w:lvl w:ilvl="7" w:tplc="FFFFFFFF" w:tentative="1">
      <w:start w:val="1"/>
      <w:numFmt w:val="bullet"/>
      <w:lvlText w:val="o"/>
      <w:lvlJc w:val="left"/>
      <w:pPr>
        <w:ind w:left="5768" w:hanging="360"/>
      </w:pPr>
      <w:rPr>
        <w:rFonts w:ascii="Courier New" w:hAnsi="Courier New" w:cs="Courier New" w:hint="default"/>
      </w:rPr>
    </w:lvl>
    <w:lvl w:ilvl="8" w:tplc="FFFFFFFF" w:tentative="1">
      <w:start w:val="1"/>
      <w:numFmt w:val="bullet"/>
      <w:lvlText w:val=""/>
      <w:lvlJc w:val="left"/>
      <w:pPr>
        <w:ind w:left="6488" w:hanging="360"/>
      </w:pPr>
      <w:rPr>
        <w:rFonts w:ascii="Wingdings" w:hAnsi="Wingdings" w:hint="default"/>
      </w:rPr>
    </w:lvl>
  </w:abstractNum>
  <w:abstractNum w:abstractNumId="7" w15:restartNumberingAfterBreak="0">
    <w:nsid w:val="0C942FD5"/>
    <w:multiLevelType w:val="hybridMultilevel"/>
    <w:tmpl w:val="8D36D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F47506D"/>
    <w:multiLevelType w:val="hybridMultilevel"/>
    <w:tmpl w:val="50949B24"/>
    <w:lvl w:ilvl="0" w:tplc="C170711C">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001229D"/>
    <w:multiLevelType w:val="hybridMultilevel"/>
    <w:tmpl w:val="4BC2C4F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A65C51"/>
    <w:multiLevelType w:val="multilevel"/>
    <w:tmpl w:val="B26C5660"/>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28B1963"/>
    <w:multiLevelType w:val="hybridMultilevel"/>
    <w:tmpl w:val="57CCBEEE"/>
    <w:lvl w:ilvl="0" w:tplc="C170711C">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5786419"/>
    <w:multiLevelType w:val="hybridMultilevel"/>
    <w:tmpl w:val="C2E698FC"/>
    <w:lvl w:ilvl="0" w:tplc="C170711C">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2E7A2F"/>
    <w:multiLevelType w:val="hybridMultilevel"/>
    <w:tmpl w:val="41E6A99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E710FE4"/>
    <w:multiLevelType w:val="hybridMultilevel"/>
    <w:tmpl w:val="9F12EA70"/>
    <w:lvl w:ilvl="0" w:tplc="04260001">
      <w:start w:val="1"/>
      <w:numFmt w:val="bullet"/>
      <w:lvlText w:val=""/>
      <w:lvlJc w:val="left"/>
      <w:pPr>
        <w:ind w:left="1088" w:hanging="360"/>
      </w:pPr>
      <w:rPr>
        <w:rFonts w:ascii="Symbol" w:hAnsi="Symbol" w:hint="default"/>
      </w:rPr>
    </w:lvl>
    <w:lvl w:ilvl="1" w:tplc="04260003" w:tentative="1">
      <w:start w:val="1"/>
      <w:numFmt w:val="bullet"/>
      <w:lvlText w:val="o"/>
      <w:lvlJc w:val="left"/>
      <w:pPr>
        <w:ind w:left="1808" w:hanging="360"/>
      </w:pPr>
      <w:rPr>
        <w:rFonts w:ascii="Courier New" w:hAnsi="Courier New" w:cs="Courier New" w:hint="default"/>
      </w:rPr>
    </w:lvl>
    <w:lvl w:ilvl="2" w:tplc="04260005" w:tentative="1">
      <w:start w:val="1"/>
      <w:numFmt w:val="bullet"/>
      <w:lvlText w:val=""/>
      <w:lvlJc w:val="left"/>
      <w:pPr>
        <w:ind w:left="2528" w:hanging="360"/>
      </w:pPr>
      <w:rPr>
        <w:rFonts w:ascii="Wingdings" w:hAnsi="Wingdings" w:hint="default"/>
      </w:rPr>
    </w:lvl>
    <w:lvl w:ilvl="3" w:tplc="04260001" w:tentative="1">
      <w:start w:val="1"/>
      <w:numFmt w:val="bullet"/>
      <w:lvlText w:val=""/>
      <w:lvlJc w:val="left"/>
      <w:pPr>
        <w:ind w:left="3248" w:hanging="360"/>
      </w:pPr>
      <w:rPr>
        <w:rFonts w:ascii="Symbol" w:hAnsi="Symbol" w:hint="default"/>
      </w:rPr>
    </w:lvl>
    <w:lvl w:ilvl="4" w:tplc="04260003" w:tentative="1">
      <w:start w:val="1"/>
      <w:numFmt w:val="bullet"/>
      <w:lvlText w:val="o"/>
      <w:lvlJc w:val="left"/>
      <w:pPr>
        <w:ind w:left="3968" w:hanging="360"/>
      </w:pPr>
      <w:rPr>
        <w:rFonts w:ascii="Courier New" w:hAnsi="Courier New" w:cs="Courier New" w:hint="default"/>
      </w:rPr>
    </w:lvl>
    <w:lvl w:ilvl="5" w:tplc="04260005" w:tentative="1">
      <w:start w:val="1"/>
      <w:numFmt w:val="bullet"/>
      <w:lvlText w:val=""/>
      <w:lvlJc w:val="left"/>
      <w:pPr>
        <w:ind w:left="4688" w:hanging="360"/>
      </w:pPr>
      <w:rPr>
        <w:rFonts w:ascii="Wingdings" w:hAnsi="Wingdings" w:hint="default"/>
      </w:rPr>
    </w:lvl>
    <w:lvl w:ilvl="6" w:tplc="04260001" w:tentative="1">
      <w:start w:val="1"/>
      <w:numFmt w:val="bullet"/>
      <w:lvlText w:val=""/>
      <w:lvlJc w:val="left"/>
      <w:pPr>
        <w:ind w:left="5408" w:hanging="360"/>
      </w:pPr>
      <w:rPr>
        <w:rFonts w:ascii="Symbol" w:hAnsi="Symbol" w:hint="default"/>
      </w:rPr>
    </w:lvl>
    <w:lvl w:ilvl="7" w:tplc="04260003" w:tentative="1">
      <w:start w:val="1"/>
      <w:numFmt w:val="bullet"/>
      <w:lvlText w:val="o"/>
      <w:lvlJc w:val="left"/>
      <w:pPr>
        <w:ind w:left="6128" w:hanging="360"/>
      </w:pPr>
      <w:rPr>
        <w:rFonts w:ascii="Courier New" w:hAnsi="Courier New" w:cs="Courier New" w:hint="default"/>
      </w:rPr>
    </w:lvl>
    <w:lvl w:ilvl="8" w:tplc="04260005" w:tentative="1">
      <w:start w:val="1"/>
      <w:numFmt w:val="bullet"/>
      <w:lvlText w:val=""/>
      <w:lvlJc w:val="left"/>
      <w:pPr>
        <w:ind w:left="6848" w:hanging="360"/>
      </w:pPr>
      <w:rPr>
        <w:rFonts w:ascii="Wingdings" w:hAnsi="Wingdings" w:hint="default"/>
      </w:rPr>
    </w:lvl>
  </w:abstractNum>
  <w:abstractNum w:abstractNumId="15" w15:restartNumberingAfterBreak="0">
    <w:nsid w:val="20396B9C"/>
    <w:multiLevelType w:val="hybridMultilevel"/>
    <w:tmpl w:val="02003C84"/>
    <w:lvl w:ilvl="0" w:tplc="C170711C">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13C40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5C33BA"/>
    <w:multiLevelType w:val="hybridMultilevel"/>
    <w:tmpl w:val="5EA8F0CE"/>
    <w:lvl w:ilvl="0" w:tplc="C170711C">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EF101F"/>
    <w:multiLevelType w:val="hybridMultilevel"/>
    <w:tmpl w:val="2AE639DA"/>
    <w:lvl w:ilvl="0" w:tplc="C170711C">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D73F20"/>
    <w:multiLevelType w:val="hybridMultilevel"/>
    <w:tmpl w:val="C70249B2"/>
    <w:lvl w:ilvl="0" w:tplc="04260005">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9F12C9B"/>
    <w:multiLevelType w:val="hybridMultilevel"/>
    <w:tmpl w:val="FB28EFA8"/>
    <w:lvl w:ilvl="0" w:tplc="C170711C">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147F66"/>
    <w:multiLevelType w:val="hybridMultilevel"/>
    <w:tmpl w:val="9F6ECF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C87C15"/>
    <w:multiLevelType w:val="hybridMultilevel"/>
    <w:tmpl w:val="F13897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B5D437F"/>
    <w:multiLevelType w:val="hybridMultilevel"/>
    <w:tmpl w:val="54047218"/>
    <w:lvl w:ilvl="0" w:tplc="C170711C">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094232"/>
    <w:multiLevelType w:val="hybridMultilevel"/>
    <w:tmpl w:val="8FD8C77A"/>
    <w:lvl w:ilvl="0" w:tplc="D6586E3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005FDB"/>
    <w:multiLevelType w:val="hybridMultilevel"/>
    <w:tmpl w:val="44248136"/>
    <w:lvl w:ilvl="0" w:tplc="C170711C">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299422C"/>
    <w:multiLevelType w:val="hybridMultilevel"/>
    <w:tmpl w:val="FA2AE6D4"/>
    <w:lvl w:ilvl="0" w:tplc="D6586E3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3394631"/>
    <w:multiLevelType w:val="hybridMultilevel"/>
    <w:tmpl w:val="EBD25706"/>
    <w:lvl w:ilvl="0" w:tplc="C170711C">
      <w:start w:val="1"/>
      <w:numFmt w:val="bullet"/>
      <w:lvlText w:val="▪"/>
      <w:lvlJc w:val="left"/>
      <w:pPr>
        <w:ind w:left="3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382E09BA"/>
    <w:multiLevelType w:val="hybridMultilevel"/>
    <w:tmpl w:val="9E5485A6"/>
    <w:lvl w:ilvl="0" w:tplc="04260005">
      <w:start w:val="1"/>
      <w:numFmt w:val="bullet"/>
      <w:lvlText w:val=""/>
      <w:lvlJc w:val="left"/>
      <w:pPr>
        <w:ind w:left="144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B387746"/>
    <w:multiLevelType w:val="hybridMultilevel"/>
    <w:tmpl w:val="BB66A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3E6090"/>
    <w:multiLevelType w:val="hybridMultilevel"/>
    <w:tmpl w:val="89BEC0B2"/>
    <w:lvl w:ilvl="0" w:tplc="C170711C">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7161B"/>
    <w:multiLevelType w:val="hybridMultilevel"/>
    <w:tmpl w:val="9F503602"/>
    <w:lvl w:ilvl="0" w:tplc="C170711C">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8521700"/>
    <w:multiLevelType w:val="hybridMultilevel"/>
    <w:tmpl w:val="E16C91A2"/>
    <w:lvl w:ilvl="0" w:tplc="1B3C1876">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33" w15:restartNumberingAfterBreak="0">
    <w:nsid w:val="58C66AD8"/>
    <w:multiLevelType w:val="hybridMultilevel"/>
    <w:tmpl w:val="5860F3B6"/>
    <w:lvl w:ilvl="0" w:tplc="D6586E34">
      <w:start w:val="1"/>
      <w:numFmt w:val="bullet"/>
      <w:lvlText w:val="–"/>
      <w:lvlJc w:val="left"/>
      <w:pPr>
        <w:ind w:left="61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332" w:hanging="360"/>
      </w:pPr>
      <w:rPr>
        <w:rFonts w:ascii="Courier New" w:hAnsi="Courier New" w:cs="Courier New" w:hint="default"/>
      </w:rPr>
    </w:lvl>
    <w:lvl w:ilvl="2" w:tplc="04260005" w:tentative="1">
      <w:start w:val="1"/>
      <w:numFmt w:val="bullet"/>
      <w:lvlText w:val=""/>
      <w:lvlJc w:val="left"/>
      <w:pPr>
        <w:ind w:left="2052" w:hanging="360"/>
      </w:pPr>
      <w:rPr>
        <w:rFonts w:ascii="Wingdings" w:hAnsi="Wingdings" w:hint="default"/>
      </w:rPr>
    </w:lvl>
    <w:lvl w:ilvl="3" w:tplc="04260001" w:tentative="1">
      <w:start w:val="1"/>
      <w:numFmt w:val="bullet"/>
      <w:lvlText w:val=""/>
      <w:lvlJc w:val="left"/>
      <w:pPr>
        <w:ind w:left="2772" w:hanging="360"/>
      </w:pPr>
      <w:rPr>
        <w:rFonts w:ascii="Symbol" w:hAnsi="Symbol" w:hint="default"/>
      </w:rPr>
    </w:lvl>
    <w:lvl w:ilvl="4" w:tplc="04260003" w:tentative="1">
      <w:start w:val="1"/>
      <w:numFmt w:val="bullet"/>
      <w:lvlText w:val="o"/>
      <w:lvlJc w:val="left"/>
      <w:pPr>
        <w:ind w:left="3492" w:hanging="360"/>
      </w:pPr>
      <w:rPr>
        <w:rFonts w:ascii="Courier New" w:hAnsi="Courier New" w:cs="Courier New" w:hint="default"/>
      </w:rPr>
    </w:lvl>
    <w:lvl w:ilvl="5" w:tplc="04260005" w:tentative="1">
      <w:start w:val="1"/>
      <w:numFmt w:val="bullet"/>
      <w:lvlText w:val=""/>
      <w:lvlJc w:val="left"/>
      <w:pPr>
        <w:ind w:left="4212" w:hanging="360"/>
      </w:pPr>
      <w:rPr>
        <w:rFonts w:ascii="Wingdings" w:hAnsi="Wingdings" w:hint="default"/>
      </w:rPr>
    </w:lvl>
    <w:lvl w:ilvl="6" w:tplc="04260001" w:tentative="1">
      <w:start w:val="1"/>
      <w:numFmt w:val="bullet"/>
      <w:lvlText w:val=""/>
      <w:lvlJc w:val="left"/>
      <w:pPr>
        <w:ind w:left="4932" w:hanging="360"/>
      </w:pPr>
      <w:rPr>
        <w:rFonts w:ascii="Symbol" w:hAnsi="Symbol" w:hint="default"/>
      </w:rPr>
    </w:lvl>
    <w:lvl w:ilvl="7" w:tplc="04260003" w:tentative="1">
      <w:start w:val="1"/>
      <w:numFmt w:val="bullet"/>
      <w:lvlText w:val="o"/>
      <w:lvlJc w:val="left"/>
      <w:pPr>
        <w:ind w:left="5652" w:hanging="360"/>
      </w:pPr>
      <w:rPr>
        <w:rFonts w:ascii="Courier New" w:hAnsi="Courier New" w:cs="Courier New" w:hint="default"/>
      </w:rPr>
    </w:lvl>
    <w:lvl w:ilvl="8" w:tplc="04260005" w:tentative="1">
      <w:start w:val="1"/>
      <w:numFmt w:val="bullet"/>
      <w:lvlText w:val=""/>
      <w:lvlJc w:val="left"/>
      <w:pPr>
        <w:ind w:left="6372" w:hanging="360"/>
      </w:pPr>
      <w:rPr>
        <w:rFonts w:ascii="Wingdings" w:hAnsi="Wingdings" w:hint="default"/>
      </w:rPr>
    </w:lvl>
  </w:abstractNum>
  <w:abstractNum w:abstractNumId="34" w15:restartNumberingAfterBreak="0">
    <w:nsid w:val="58EE58E3"/>
    <w:multiLevelType w:val="hybridMultilevel"/>
    <w:tmpl w:val="8B4ED96A"/>
    <w:lvl w:ilvl="0" w:tplc="C170711C">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5AC91283"/>
    <w:multiLevelType w:val="hybridMultilevel"/>
    <w:tmpl w:val="5D644D58"/>
    <w:lvl w:ilvl="0" w:tplc="04260005">
      <w:start w:val="1"/>
      <w:numFmt w:val="bullet"/>
      <w:lvlText w:val=""/>
      <w:lvlJc w:val="left"/>
      <w:pPr>
        <w:ind w:left="720" w:hanging="360"/>
      </w:pPr>
      <w:rPr>
        <w:rFonts w:ascii="Wingdings" w:hAnsi="Wingdings" w:hint="default"/>
      </w:rPr>
    </w:lvl>
    <w:lvl w:ilvl="1" w:tplc="D6586E34">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B406AF1"/>
    <w:multiLevelType w:val="multilevel"/>
    <w:tmpl w:val="F92CA596"/>
    <w:lvl w:ilvl="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B701353"/>
    <w:multiLevelType w:val="hybridMultilevel"/>
    <w:tmpl w:val="0FF69A0A"/>
    <w:lvl w:ilvl="0" w:tplc="C170711C">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5D170090"/>
    <w:multiLevelType w:val="hybridMultilevel"/>
    <w:tmpl w:val="E224FB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F101E2"/>
    <w:multiLevelType w:val="hybridMultilevel"/>
    <w:tmpl w:val="E4D41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CB29E8"/>
    <w:multiLevelType w:val="hybridMultilevel"/>
    <w:tmpl w:val="E0F84BCE"/>
    <w:lvl w:ilvl="0" w:tplc="C170711C">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6800EC9"/>
    <w:multiLevelType w:val="hybridMultilevel"/>
    <w:tmpl w:val="B2841B2E"/>
    <w:lvl w:ilvl="0" w:tplc="04260005">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73062A0"/>
    <w:multiLevelType w:val="hybridMultilevel"/>
    <w:tmpl w:val="09B4A2D6"/>
    <w:lvl w:ilvl="0" w:tplc="D6586E34">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75C0B1C"/>
    <w:multiLevelType w:val="hybridMultilevel"/>
    <w:tmpl w:val="D7BCF438"/>
    <w:lvl w:ilvl="0" w:tplc="B77A71A6">
      <w:start w:val="1"/>
      <w:numFmt w:val="decimal"/>
      <w:lvlText w:val="%1.1."/>
      <w:lvlJc w:val="left"/>
      <w:pPr>
        <w:ind w:left="108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8DB67B3"/>
    <w:multiLevelType w:val="multilevel"/>
    <w:tmpl w:val="8496168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9053D8C"/>
    <w:multiLevelType w:val="multilevel"/>
    <w:tmpl w:val="0CCEADA0"/>
    <w:lvl w:ilvl="0">
      <w:start w:val="1"/>
      <w:numFmt w:val="decimal"/>
      <w:pStyle w:val="Heading2"/>
      <w:lvlText w:val="%1."/>
      <w:lvlJc w:val="left"/>
      <w:pPr>
        <w:ind w:left="363" w:hanging="360"/>
      </w:pPr>
      <w:rPr>
        <w:rFonts w:hint="default"/>
      </w:rPr>
    </w:lvl>
    <w:lvl w:ilvl="1">
      <w:start w:val="1"/>
      <w:numFmt w:val="decimal"/>
      <w:pStyle w:val="Heading3"/>
      <w:isLgl/>
      <w:lvlText w:val="%1.%2."/>
      <w:lvlJc w:val="left"/>
      <w:pPr>
        <w:ind w:left="723" w:hanging="720"/>
      </w:pPr>
      <w:rPr>
        <w:rFonts w:hint="default"/>
      </w:rPr>
    </w:lvl>
    <w:lvl w:ilvl="2">
      <w:start w:val="1"/>
      <w:numFmt w:val="decimal"/>
      <w:pStyle w:val="Heading4"/>
      <w:isLgl/>
      <w:lvlText w:val="%1.%2.%3."/>
      <w:lvlJc w:val="left"/>
      <w:pPr>
        <w:ind w:left="723" w:hanging="720"/>
      </w:pPr>
      <w:rPr>
        <w:rFonts w:hint="default"/>
      </w:rPr>
    </w:lvl>
    <w:lvl w:ilvl="3">
      <w:start w:val="1"/>
      <w:numFmt w:val="decimal"/>
      <w:isLgl/>
      <w:lvlText w:val="%1.%2.%3.%4."/>
      <w:lvlJc w:val="left"/>
      <w:pPr>
        <w:ind w:left="1083" w:hanging="108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443" w:hanging="144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803" w:hanging="1800"/>
      </w:pPr>
      <w:rPr>
        <w:rFonts w:hint="default"/>
      </w:rPr>
    </w:lvl>
    <w:lvl w:ilvl="8">
      <w:start w:val="1"/>
      <w:numFmt w:val="decimal"/>
      <w:isLgl/>
      <w:lvlText w:val="%1.%2.%3.%4.%5.%6.%7.%8.%9."/>
      <w:lvlJc w:val="left"/>
      <w:pPr>
        <w:ind w:left="1803" w:hanging="1800"/>
      </w:pPr>
      <w:rPr>
        <w:rFonts w:hint="default"/>
      </w:rPr>
    </w:lvl>
  </w:abstractNum>
  <w:abstractNum w:abstractNumId="46" w15:restartNumberingAfterBreak="0">
    <w:nsid w:val="6DD54FE6"/>
    <w:multiLevelType w:val="hybridMultilevel"/>
    <w:tmpl w:val="F0F6D71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E226B24"/>
    <w:multiLevelType w:val="hybridMultilevel"/>
    <w:tmpl w:val="1F426908"/>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9536DE"/>
    <w:multiLevelType w:val="hybridMultilevel"/>
    <w:tmpl w:val="39D8643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72B059E"/>
    <w:multiLevelType w:val="hybridMultilevel"/>
    <w:tmpl w:val="77B0FF92"/>
    <w:lvl w:ilvl="0" w:tplc="C170711C">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7A1376D"/>
    <w:multiLevelType w:val="hybridMultilevel"/>
    <w:tmpl w:val="0170A2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8273285"/>
    <w:multiLevelType w:val="hybridMultilevel"/>
    <w:tmpl w:val="CAB2918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845F0B"/>
    <w:multiLevelType w:val="hybridMultilevel"/>
    <w:tmpl w:val="28D4D40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44"/>
  </w:num>
  <w:num w:numId="2">
    <w:abstractNumId w:val="43"/>
  </w:num>
  <w:num w:numId="3">
    <w:abstractNumId w:val="46"/>
  </w:num>
  <w:num w:numId="4">
    <w:abstractNumId w:val="48"/>
  </w:num>
  <w:num w:numId="5">
    <w:abstractNumId w:val="9"/>
  </w:num>
  <w:num w:numId="6">
    <w:abstractNumId w:val="35"/>
  </w:num>
  <w:num w:numId="7">
    <w:abstractNumId w:val="0"/>
  </w:num>
  <w:num w:numId="8">
    <w:abstractNumId w:val="13"/>
  </w:num>
  <w:num w:numId="9">
    <w:abstractNumId w:val="33"/>
  </w:num>
  <w:num w:numId="10">
    <w:abstractNumId w:val="41"/>
  </w:num>
  <w:num w:numId="11">
    <w:abstractNumId w:val="42"/>
  </w:num>
  <w:num w:numId="12">
    <w:abstractNumId w:val="28"/>
  </w:num>
  <w:num w:numId="13">
    <w:abstractNumId w:val="26"/>
  </w:num>
  <w:num w:numId="14">
    <w:abstractNumId w:val="5"/>
  </w:num>
  <w:num w:numId="15">
    <w:abstractNumId w:val="3"/>
  </w:num>
  <w:num w:numId="16">
    <w:abstractNumId w:val="1"/>
  </w:num>
  <w:num w:numId="17">
    <w:abstractNumId w:val="24"/>
  </w:num>
  <w:num w:numId="18">
    <w:abstractNumId w:val="19"/>
  </w:num>
  <w:num w:numId="19">
    <w:abstractNumId w:val="38"/>
  </w:num>
  <w:num w:numId="20">
    <w:abstractNumId w:val="20"/>
  </w:num>
  <w:num w:numId="21">
    <w:abstractNumId w:val="25"/>
  </w:num>
  <w:num w:numId="22">
    <w:abstractNumId w:val="40"/>
  </w:num>
  <w:num w:numId="23">
    <w:abstractNumId w:val="31"/>
  </w:num>
  <w:num w:numId="24">
    <w:abstractNumId w:val="11"/>
  </w:num>
  <w:num w:numId="25">
    <w:abstractNumId w:val="27"/>
  </w:num>
  <w:num w:numId="26">
    <w:abstractNumId w:val="37"/>
  </w:num>
  <w:num w:numId="27">
    <w:abstractNumId w:val="8"/>
  </w:num>
  <w:num w:numId="28">
    <w:abstractNumId w:val="34"/>
  </w:num>
  <w:num w:numId="29">
    <w:abstractNumId w:val="12"/>
  </w:num>
  <w:num w:numId="30">
    <w:abstractNumId w:val="18"/>
  </w:num>
  <w:num w:numId="31">
    <w:abstractNumId w:val="49"/>
  </w:num>
  <w:num w:numId="32">
    <w:abstractNumId w:val="36"/>
  </w:num>
  <w:num w:numId="33">
    <w:abstractNumId w:val="44"/>
  </w:num>
  <w:num w:numId="34">
    <w:abstractNumId w:val="10"/>
  </w:num>
  <w:num w:numId="35">
    <w:abstractNumId w:val="6"/>
  </w:num>
  <w:num w:numId="36">
    <w:abstractNumId w:val="14"/>
  </w:num>
  <w:num w:numId="37">
    <w:abstractNumId w:val="21"/>
  </w:num>
  <w:num w:numId="38">
    <w:abstractNumId w:val="15"/>
  </w:num>
  <w:num w:numId="39">
    <w:abstractNumId w:val="23"/>
  </w:num>
  <w:num w:numId="40">
    <w:abstractNumId w:val="47"/>
  </w:num>
  <w:num w:numId="41">
    <w:abstractNumId w:val="30"/>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52"/>
  </w:num>
  <w:num w:numId="45">
    <w:abstractNumId w:val="29"/>
  </w:num>
  <w:num w:numId="46">
    <w:abstractNumId w:val="22"/>
  </w:num>
  <w:num w:numId="47">
    <w:abstractNumId w:val="39"/>
  </w:num>
  <w:num w:numId="48">
    <w:abstractNumId w:val="2"/>
  </w:num>
  <w:num w:numId="49">
    <w:abstractNumId w:val="4"/>
  </w:num>
  <w:num w:numId="50">
    <w:abstractNumId w:val="17"/>
  </w:num>
  <w:num w:numId="51">
    <w:abstractNumId w:val="32"/>
  </w:num>
  <w:num w:numId="52">
    <w:abstractNumId w:val="7"/>
  </w:num>
  <w:num w:numId="53">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51"/>
  </w:num>
  <w:num w:numId="56">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BD"/>
    <w:rsid w:val="00006FFE"/>
    <w:rsid w:val="00015DD2"/>
    <w:rsid w:val="00021173"/>
    <w:rsid w:val="00022079"/>
    <w:rsid w:val="000371A4"/>
    <w:rsid w:val="0004560F"/>
    <w:rsid w:val="00050CF3"/>
    <w:rsid w:val="00052489"/>
    <w:rsid w:val="00053DFE"/>
    <w:rsid w:val="00062D12"/>
    <w:rsid w:val="00071258"/>
    <w:rsid w:val="0009187E"/>
    <w:rsid w:val="000921C3"/>
    <w:rsid w:val="0009233D"/>
    <w:rsid w:val="0009511C"/>
    <w:rsid w:val="000A5CA4"/>
    <w:rsid w:val="000D2988"/>
    <w:rsid w:val="000D5F58"/>
    <w:rsid w:val="000E7F3F"/>
    <w:rsid w:val="000F0A59"/>
    <w:rsid w:val="000F2305"/>
    <w:rsid w:val="000F6519"/>
    <w:rsid w:val="0010743D"/>
    <w:rsid w:val="00112099"/>
    <w:rsid w:val="001126A1"/>
    <w:rsid w:val="00134A0B"/>
    <w:rsid w:val="00136595"/>
    <w:rsid w:val="00136F7A"/>
    <w:rsid w:val="001556DF"/>
    <w:rsid w:val="0017418B"/>
    <w:rsid w:val="00181D10"/>
    <w:rsid w:val="00190008"/>
    <w:rsid w:val="00197D09"/>
    <w:rsid w:val="001B7D80"/>
    <w:rsid w:val="001C080F"/>
    <w:rsid w:val="001E54D8"/>
    <w:rsid w:val="001F18AC"/>
    <w:rsid w:val="001F2D98"/>
    <w:rsid w:val="001F5962"/>
    <w:rsid w:val="0020060A"/>
    <w:rsid w:val="0020466E"/>
    <w:rsid w:val="00210018"/>
    <w:rsid w:val="0021666D"/>
    <w:rsid w:val="00227735"/>
    <w:rsid w:val="00231235"/>
    <w:rsid w:val="002317B8"/>
    <w:rsid w:val="0024265E"/>
    <w:rsid w:val="00242E7C"/>
    <w:rsid w:val="00246E96"/>
    <w:rsid w:val="00261024"/>
    <w:rsid w:val="00266315"/>
    <w:rsid w:val="0027199D"/>
    <w:rsid w:val="00277925"/>
    <w:rsid w:val="00284A78"/>
    <w:rsid w:val="00285EFA"/>
    <w:rsid w:val="0028608B"/>
    <w:rsid w:val="002869BA"/>
    <w:rsid w:val="00290869"/>
    <w:rsid w:val="00292C00"/>
    <w:rsid w:val="002A0A20"/>
    <w:rsid w:val="002A292B"/>
    <w:rsid w:val="002B07C9"/>
    <w:rsid w:val="002B0925"/>
    <w:rsid w:val="002B416C"/>
    <w:rsid w:val="002B596D"/>
    <w:rsid w:val="002B6791"/>
    <w:rsid w:val="002C0754"/>
    <w:rsid w:val="002C4C37"/>
    <w:rsid w:val="002D1D3B"/>
    <w:rsid w:val="002D39B9"/>
    <w:rsid w:val="002D5B61"/>
    <w:rsid w:val="002E54BE"/>
    <w:rsid w:val="002F38DE"/>
    <w:rsid w:val="003056C8"/>
    <w:rsid w:val="00317068"/>
    <w:rsid w:val="00331CD4"/>
    <w:rsid w:val="00332C3F"/>
    <w:rsid w:val="0033304E"/>
    <w:rsid w:val="00333A6C"/>
    <w:rsid w:val="00335850"/>
    <w:rsid w:val="003400B3"/>
    <w:rsid w:val="00352729"/>
    <w:rsid w:val="00360204"/>
    <w:rsid w:val="00364B76"/>
    <w:rsid w:val="003941A5"/>
    <w:rsid w:val="003A66F8"/>
    <w:rsid w:val="003B6937"/>
    <w:rsid w:val="003B780E"/>
    <w:rsid w:val="003D423E"/>
    <w:rsid w:val="003D6327"/>
    <w:rsid w:val="003F0147"/>
    <w:rsid w:val="003F5ECF"/>
    <w:rsid w:val="003F6C42"/>
    <w:rsid w:val="004144C2"/>
    <w:rsid w:val="00415D72"/>
    <w:rsid w:val="0041699D"/>
    <w:rsid w:val="00433E1D"/>
    <w:rsid w:val="0045547D"/>
    <w:rsid w:val="00466C1F"/>
    <w:rsid w:val="0049010C"/>
    <w:rsid w:val="00497AF0"/>
    <w:rsid w:val="004A3263"/>
    <w:rsid w:val="004A7434"/>
    <w:rsid w:val="004C0286"/>
    <w:rsid w:val="004C4519"/>
    <w:rsid w:val="004C6813"/>
    <w:rsid w:val="004D69F0"/>
    <w:rsid w:val="004E535C"/>
    <w:rsid w:val="0052585A"/>
    <w:rsid w:val="00536A52"/>
    <w:rsid w:val="00541745"/>
    <w:rsid w:val="0057260D"/>
    <w:rsid w:val="005738D9"/>
    <w:rsid w:val="0058452E"/>
    <w:rsid w:val="00584718"/>
    <w:rsid w:val="00585B68"/>
    <w:rsid w:val="005868BD"/>
    <w:rsid w:val="00591D47"/>
    <w:rsid w:val="005B1547"/>
    <w:rsid w:val="005F6459"/>
    <w:rsid w:val="0061496F"/>
    <w:rsid w:val="00614E69"/>
    <w:rsid w:val="00631471"/>
    <w:rsid w:val="00635DA0"/>
    <w:rsid w:val="00646D22"/>
    <w:rsid w:val="00647BD4"/>
    <w:rsid w:val="0065417D"/>
    <w:rsid w:val="0066350C"/>
    <w:rsid w:val="00672DAE"/>
    <w:rsid w:val="00672F95"/>
    <w:rsid w:val="006748C2"/>
    <w:rsid w:val="00674C96"/>
    <w:rsid w:val="00675BA0"/>
    <w:rsid w:val="00681AB9"/>
    <w:rsid w:val="00686A55"/>
    <w:rsid w:val="00690BC7"/>
    <w:rsid w:val="006A1839"/>
    <w:rsid w:val="006A66ED"/>
    <w:rsid w:val="006A7486"/>
    <w:rsid w:val="006B100C"/>
    <w:rsid w:val="006B3500"/>
    <w:rsid w:val="006C0A7E"/>
    <w:rsid w:val="006D41E4"/>
    <w:rsid w:val="006D5E00"/>
    <w:rsid w:val="006D6DCF"/>
    <w:rsid w:val="00703C04"/>
    <w:rsid w:val="0071313A"/>
    <w:rsid w:val="0072400E"/>
    <w:rsid w:val="00726D96"/>
    <w:rsid w:val="00747AB5"/>
    <w:rsid w:val="007508BD"/>
    <w:rsid w:val="0075147D"/>
    <w:rsid w:val="0076542D"/>
    <w:rsid w:val="00766CBE"/>
    <w:rsid w:val="00775F1E"/>
    <w:rsid w:val="00793D53"/>
    <w:rsid w:val="00795791"/>
    <w:rsid w:val="00795E93"/>
    <w:rsid w:val="007A448A"/>
    <w:rsid w:val="007A532D"/>
    <w:rsid w:val="007A5A3F"/>
    <w:rsid w:val="007B0917"/>
    <w:rsid w:val="007B0D08"/>
    <w:rsid w:val="007B0ECD"/>
    <w:rsid w:val="007B1168"/>
    <w:rsid w:val="007D0518"/>
    <w:rsid w:val="007E25C1"/>
    <w:rsid w:val="00802316"/>
    <w:rsid w:val="00822425"/>
    <w:rsid w:val="00826CA6"/>
    <w:rsid w:val="008325D3"/>
    <w:rsid w:val="00832CB3"/>
    <w:rsid w:val="0083623B"/>
    <w:rsid w:val="008409B9"/>
    <w:rsid w:val="0084181B"/>
    <w:rsid w:val="00843CD0"/>
    <w:rsid w:val="0084431F"/>
    <w:rsid w:val="00846BAA"/>
    <w:rsid w:val="00862E35"/>
    <w:rsid w:val="0086356C"/>
    <w:rsid w:val="00887C94"/>
    <w:rsid w:val="008B4F89"/>
    <w:rsid w:val="008C099E"/>
    <w:rsid w:val="008C1374"/>
    <w:rsid w:val="008E1E3A"/>
    <w:rsid w:val="00914C74"/>
    <w:rsid w:val="00917C62"/>
    <w:rsid w:val="009331D1"/>
    <w:rsid w:val="00977D96"/>
    <w:rsid w:val="00983110"/>
    <w:rsid w:val="0098421C"/>
    <w:rsid w:val="009907D0"/>
    <w:rsid w:val="009A0540"/>
    <w:rsid w:val="009A0929"/>
    <w:rsid w:val="009A3826"/>
    <w:rsid w:val="009B4F6C"/>
    <w:rsid w:val="009B6D80"/>
    <w:rsid w:val="009D058C"/>
    <w:rsid w:val="009D792C"/>
    <w:rsid w:val="009E2125"/>
    <w:rsid w:val="009F4FB4"/>
    <w:rsid w:val="00A04CC7"/>
    <w:rsid w:val="00A2016E"/>
    <w:rsid w:val="00A202A5"/>
    <w:rsid w:val="00A30409"/>
    <w:rsid w:val="00A30A00"/>
    <w:rsid w:val="00A315BF"/>
    <w:rsid w:val="00A40CB5"/>
    <w:rsid w:val="00A635A0"/>
    <w:rsid w:val="00A9067F"/>
    <w:rsid w:val="00A95001"/>
    <w:rsid w:val="00AA7F51"/>
    <w:rsid w:val="00AB1EF8"/>
    <w:rsid w:val="00AB5DA9"/>
    <w:rsid w:val="00AC3A98"/>
    <w:rsid w:val="00AD138A"/>
    <w:rsid w:val="00AD1EE3"/>
    <w:rsid w:val="00AE244D"/>
    <w:rsid w:val="00AE675D"/>
    <w:rsid w:val="00AF2DD3"/>
    <w:rsid w:val="00B24642"/>
    <w:rsid w:val="00B2791D"/>
    <w:rsid w:val="00B335A2"/>
    <w:rsid w:val="00B33CA4"/>
    <w:rsid w:val="00B34580"/>
    <w:rsid w:val="00B4180F"/>
    <w:rsid w:val="00B70399"/>
    <w:rsid w:val="00B7084E"/>
    <w:rsid w:val="00BA27C7"/>
    <w:rsid w:val="00BA5CD5"/>
    <w:rsid w:val="00BC1E26"/>
    <w:rsid w:val="00BD4643"/>
    <w:rsid w:val="00BE3D3E"/>
    <w:rsid w:val="00BE4856"/>
    <w:rsid w:val="00BE4E75"/>
    <w:rsid w:val="00C0669B"/>
    <w:rsid w:val="00C07AD0"/>
    <w:rsid w:val="00C145BE"/>
    <w:rsid w:val="00C400BE"/>
    <w:rsid w:val="00C40A7C"/>
    <w:rsid w:val="00C446C8"/>
    <w:rsid w:val="00C57C11"/>
    <w:rsid w:val="00C61766"/>
    <w:rsid w:val="00C77613"/>
    <w:rsid w:val="00C82648"/>
    <w:rsid w:val="00C86711"/>
    <w:rsid w:val="00C90884"/>
    <w:rsid w:val="00CA035D"/>
    <w:rsid w:val="00CA1B17"/>
    <w:rsid w:val="00CB6ED8"/>
    <w:rsid w:val="00CC0274"/>
    <w:rsid w:val="00CD70F1"/>
    <w:rsid w:val="00CF0EF9"/>
    <w:rsid w:val="00CF6C22"/>
    <w:rsid w:val="00D15B5C"/>
    <w:rsid w:val="00D169FA"/>
    <w:rsid w:val="00D2655A"/>
    <w:rsid w:val="00D352B8"/>
    <w:rsid w:val="00D40AD7"/>
    <w:rsid w:val="00D52690"/>
    <w:rsid w:val="00D569BE"/>
    <w:rsid w:val="00D62D2C"/>
    <w:rsid w:val="00D64A6B"/>
    <w:rsid w:val="00D74CC4"/>
    <w:rsid w:val="00D909F7"/>
    <w:rsid w:val="00D96994"/>
    <w:rsid w:val="00DA13B5"/>
    <w:rsid w:val="00DA14D5"/>
    <w:rsid w:val="00DA207F"/>
    <w:rsid w:val="00DC75AA"/>
    <w:rsid w:val="00DC772F"/>
    <w:rsid w:val="00DD4A9C"/>
    <w:rsid w:val="00DD7371"/>
    <w:rsid w:val="00DF7321"/>
    <w:rsid w:val="00E0012A"/>
    <w:rsid w:val="00E0060A"/>
    <w:rsid w:val="00E07580"/>
    <w:rsid w:val="00E12A40"/>
    <w:rsid w:val="00E135C3"/>
    <w:rsid w:val="00E161F7"/>
    <w:rsid w:val="00E239F7"/>
    <w:rsid w:val="00E33458"/>
    <w:rsid w:val="00E37D8F"/>
    <w:rsid w:val="00E44056"/>
    <w:rsid w:val="00E652A0"/>
    <w:rsid w:val="00E71A32"/>
    <w:rsid w:val="00E755F8"/>
    <w:rsid w:val="00E83B36"/>
    <w:rsid w:val="00E858BA"/>
    <w:rsid w:val="00E92459"/>
    <w:rsid w:val="00E94496"/>
    <w:rsid w:val="00E9512B"/>
    <w:rsid w:val="00EA157D"/>
    <w:rsid w:val="00EA4D73"/>
    <w:rsid w:val="00EC10C7"/>
    <w:rsid w:val="00EC3685"/>
    <w:rsid w:val="00EE5246"/>
    <w:rsid w:val="00F103DD"/>
    <w:rsid w:val="00F14842"/>
    <w:rsid w:val="00F22AE3"/>
    <w:rsid w:val="00F24A93"/>
    <w:rsid w:val="00F56C15"/>
    <w:rsid w:val="00F6196C"/>
    <w:rsid w:val="00F66F14"/>
    <w:rsid w:val="00F70809"/>
    <w:rsid w:val="00F77210"/>
    <w:rsid w:val="00F900DA"/>
    <w:rsid w:val="00F90705"/>
    <w:rsid w:val="00F909B7"/>
    <w:rsid w:val="00F9266B"/>
    <w:rsid w:val="00FA6A0E"/>
    <w:rsid w:val="00FB246C"/>
    <w:rsid w:val="00FB48F7"/>
    <w:rsid w:val="00FB5F4D"/>
    <w:rsid w:val="00FD0376"/>
    <w:rsid w:val="00FD25D9"/>
    <w:rsid w:val="00FD3F22"/>
    <w:rsid w:val="00FD5867"/>
    <w:rsid w:val="00FD63F4"/>
    <w:rsid w:val="00FD764C"/>
    <w:rsid w:val="00FE5387"/>
    <w:rsid w:val="00FF62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1715"/>
  <w15:chartTrackingRefBased/>
  <w15:docId w15:val="{6676507B-777C-417A-81AE-E9F74BFE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079"/>
    <w:pPr>
      <w:spacing w:after="120" w:line="240" w:lineRule="auto"/>
      <w:jc w:val="both"/>
    </w:pPr>
    <w:rPr>
      <w:rFonts w:ascii="Times New Roman" w:eastAsia="Times New Roman" w:hAnsi="Times New Roman" w:cs="Times New Roman"/>
      <w:color w:val="000000"/>
      <w:sz w:val="24"/>
      <w:lang w:eastAsia="lv-LV"/>
    </w:rPr>
  </w:style>
  <w:style w:type="paragraph" w:styleId="Heading1">
    <w:name w:val="heading 1"/>
    <w:basedOn w:val="Title"/>
    <w:next w:val="Normal"/>
    <w:link w:val="Heading1Char"/>
    <w:uiPriority w:val="9"/>
    <w:qFormat/>
    <w:rsid w:val="00F14842"/>
    <w:pPr>
      <w:spacing w:after="240"/>
      <w:outlineLvl w:val="0"/>
    </w:pPr>
  </w:style>
  <w:style w:type="paragraph" w:styleId="Heading2">
    <w:name w:val="heading 2"/>
    <w:basedOn w:val="Heading1"/>
    <w:next w:val="Normal"/>
    <w:link w:val="Heading2Char"/>
    <w:uiPriority w:val="9"/>
    <w:unhideWhenUsed/>
    <w:qFormat/>
    <w:rsid w:val="00A635A0"/>
    <w:pPr>
      <w:numPr>
        <w:numId w:val="43"/>
      </w:numPr>
      <w:outlineLvl w:val="1"/>
    </w:pPr>
  </w:style>
  <w:style w:type="paragraph" w:styleId="Heading3">
    <w:name w:val="heading 3"/>
    <w:basedOn w:val="Heading2"/>
    <w:next w:val="Normal"/>
    <w:link w:val="Heading3Char"/>
    <w:uiPriority w:val="9"/>
    <w:unhideWhenUsed/>
    <w:qFormat/>
    <w:rsid w:val="002B0925"/>
    <w:pPr>
      <w:numPr>
        <w:ilvl w:val="1"/>
      </w:numPr>
      <w:spacing w:after="120"/>
      <w:ind w:left="425" w:hanging="425"/>
      <w:jc w:val="both"/>
      <w:outlineLvl w:val="2"/>
    </w:pPr>
  </w:style>
  <w:style w:type="paragraph" w:styleId="Heading4">
    <w:name w:val="heading 4"/>
    <w:basedOn w:val="Heading2"/>
    <w:next w:val="Normal"/>
    <w:link w:val="Heading4Char"/>
    <w:uiPriority w:val="9"/>
    <w:unhideWhenUsed/>
    <w:qFormat/>
    <w:rsid w:val="00317068"/>
    <w:pPr>
      <w:numPr>
        <w:ilvl w:val="2"/>
      </w:numPr>
      <w:spacing w:before="240" w:after="120"/>
      <w:ind w:left="1077"/>
      <w:jc w:val="both"/>
      <w:outlineLvl w:val="3"/>
    </w:pPr>
    <w:rPr>
      <w:sz w:val="24"/>
      <w:szCs w:val="24"/>
    </w:rPr>
  </w:style>
  <w:style w:type="paragraph" w:styleId="Heading5">
    <w:name w:val="heading 5"/>
    <w:basedOn w:val="Normal"/>
    <w:next w:val="Normal"/>
    <w:link w:val="Heading5Char"/>
    <w:uiPriority w:val="9"/>
    <w:semiHidden/>
    <w:unhideWhenUsed/>
    <w:qFormat/>
    <w:rsid w:val="005868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8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8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8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8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842"/>
    <w:rPr>
      <w:rFonts w:ascii="Times New Roman" w:hAnsi="Times New Roman" w:cs="Times New Roman"/>
      <w:b/>
      <w:bCs/>
      <w:color w:val="000000"/>
      <w:spacing w:val="-10"/>
      <w:kern w:val="28"/>
      <w:sz w:val="28"/>
      <w:szCs w:val="28"/>
      <w:lang w:eastAsia="lv-LV"/>
    </w:rPr>
  </w:style>
  <w:style w:type="character" w:customStyle="1" w:styleId="Heading2Char">
    <w:name w:val="Heading 2 Char"/>
    <w:basedOn w:val="DefaultParagraphFont"/>
    <w:link w:val="Heading2"/>
    <w:uiPriority w:val="9"/>
    <w:rsid w:val="00A635A0"/>
    <w:rPr>
      <w:rFonts w:ascii="Times New Roman" w:hAnsi="Times New Roman" w:cs="Times New Roman"/>
      <w:b/>
      <w:bCs/>
      <w:color w:val="000000"/>
      <w:spacing w:val="-10"/>
      <w:kern w:val="28"/>
      <w:sz w:val="28"/>
      <w:szCs w:val="28"/>
      <w:lang w:eastAsia="lv-LV"/>
    </w:rPr>
  </w:style>
  <w:style w:type="character" w:customStyle="1" w:styleId="Heading3Char">
    <w:name w:val="Heading 3 Char"/>
    <w:basedOn w:val="DefaultParagraphFont"/>
    <w:link w:val="Heading3"/>
    <w:uiPriority w:val="9"/>
    <w:rsid w:val="002B0925"/>
    <w:rPr>
      <w:rFonts w:ascii="Times New Roman" w:hAnsi="Times New Roman" w:cs="Times New Roman"/>
      <w:b/>
      <w:bCs/>
      <w:color w:val="000000"/>
      <w:spacing w:val="-10"/>
      <w:kern w:val="28"/>
      <w:sz w:val="28"/>
      <w:szCs w:val="28"/>
      <w:lang w:eastAsia="lv-LV"/>
    </w:rPr>
  </w:style>
  <w:style w:type="character" w:customStyle="1" w:styleId="Heading4Char">
    <w:name w:val="Heading 4 Char"/>
    <w:basedOn w:val="DefaultParagraphFont"/>
    <w:link w:val="Heading4"/>
    <w:uiPriority w:val="9"/>
    <w:rsid w:val="00317068"/>
    <w:rPr>
      <w:rFonts w:ascii="Times New Roman" w:hAnsi="Times New Roman" w:cs="Times New Roman"/>
      <w:b/>
      <w:bCs/>
      <w:color w:val="000000"/>
      <w:spacing w:val="-10"/>
      <w:kern w:val="28"/>
      <w:sz w:val="24"/>
      <w:szCs w:val="24"/>
      <w:lang w:eastAsia="lv-LV"/>
    </w:rPr>
  </w:style>
  <w:style w:type="character" w:customStyle="1" w:styleId="Heading5Char">
    <w:name w:val="Heading 5 Char"/>
    <w:basedOn w:val="DefaultParagraphFont"/>
    <w:link w:val="Heading5"/>
    <w:uiPriority w:val="9"/>
    <w:semiHidden/>
    <w:rsid w:val="005868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8BD"/>
    <w:rPr>
      <w:rFonts w:eastAsiaTheme="majorEastAsia" w:cstheme="majorBidi"/>
      <w:color w:val="272727" w:themeColor="text1" w:themeTint="D8"/>
    </w:rPr>
  </w:style>
  <w:style w:type="paragraph" w:styleId="Title">
    <w:name w:val="Title"/>
    <w:basedOn w:val="Normal"/>
    <w:next w:val="Normal"/>
    <w:link w:val="TitleChar"/>
    <w:uiPriority w:val="10"/>
    <w:qFormat/>
    <w:rsid w:val="00331CD4"/>
    <w:pPr>
      <w:spacing w:after="80"/>
      <w:contextualSpacing/>
      <w:jc w:val="center"/>
    </w:pPr>
    <w:rPr>
      <w:rFonts w:eastAsiaTheme="minorHAnsi"/>
      <w:b/>
      <w:bCs/>
      <w:spacing w:val="-10"/>
      <w:kern w:val="28"/>
      <w:sz w:val="28"/>
      <w:szCs w:val="28"/>
    </w:rPr>
  </w:style>
  <w:style w:type="character" w:customStyle="1" w:styleId="TitleChar">
    <w:name w:val="Title Char"/>
    <w:basedOn w:val="DefaultParagraphFont"/>
    <w:link w:val="Title"/>
    <w:uiPriority w:val="10"/>
    <w:rsid w:val="00331CD4"/>
    <w:rPr>
      <w:rFonts w:ascii="Times New Roman" w:hAnsi="Times New Roman" w:cs="Times New Roman"/>
      <w:b/>
      <w:bCs/>
      <w:color w:val="000000"/>
      <w:spacing w:val="-10"/>
      <w:kern w:val="28"/>
      <w:sz w:val="28"/>
      <w:szCs w:val="28"/>
      <w:lang w:eastAsia="lv-LV"/>
    </w:rPr>
  </w:style>
  <w:style w:type="paragraph" w:styleId="Subtitle">
    <w:name w:val="Subtitle"/>
    <w:basedOn w:val="Normal"/>
    <w:next w:val="Normal"/>
    <w:link w:val="SubtitleChar"/>
    <w:uiPriority w:val="11"/>
    <w:qFormat/>
    <w:rsid w:val="005868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8BD"/>
    <w:pPr>
      <w:spacing w:before="160"/>
      <w:jc w:val="center"/>
    </w:pPr>
    <w:rPr>
      <w:i/>
      <w:iCs/>
      <w:color w:val="404040" w:themeColor="text1" w:themeTint="BF"/>
    </w:rPr>
  </w:style>
  <w:style w:type="character" w:customStyle="1" w:styleId="QuoteChar">
    <w:name w:val="Quote Char"/>
    <w:basedOn w:val="DefaultParagraphFont"/>
    <w:link w:val="Quote"/>
    <w:uiPriority w:val="29"/>
    <w:rsid w:val="005868BD"/>
    <w:rPr>
      <w:i/>
      <w:iCs/>
      <w:color w:val="404040" w:themeColor="text1" w:themeTint="BF"/>
    </w:rPr>
  </w:style>
  <w:style w:type="paragraph" w:styleId="ListParagraph">
    <w:name w:val="List Paragraph"/>
    <w:aliases w:val="Strip"/>
    <w:basedOn w:val="Normal"/>
    <w:link w:val="ListParagraphChar"/>
    <w:uiPriority w:val="34"/>
    <w:qFormat/>
    <w:rsid w:val="005868BD"/>
    <w:pPr>
      <w:ind w:left="720"/>
      <w:contextualSpacing/>
    </w:pPr>
  </w:style>
  <w:style w:type="character" w:styleId="IntenseEmphasis">
    <w:name w:val="Intense Emphasis"/>
    <w:basedOn w:val="DefaultParagraphFont"/>
    <w:uiPriority w:val="21"/>
    <w:qFormat/>
    <w:rsid w:val="005868BD"/>
    <w:rPr>
      <w:i/>
      <w:iCs/>
      <w:color w:val="0F4761" w:themeColor="accent1" w:themeShade="BF"/>
    </w:rPr>
  </w:style>
  <w:style w:type="paragraph" w:styleId="IntenseQuote">
    <w:name w:val="Intense Quote"/>
    <w:basedOn w:val="Normal"/>
    <w:next w:val="Normal"/>
    <w:link w:val="IntenseQuoteChar"/>
    <w:uiPriority w:val="30"/>
    <w:qFormat/>
    <w:rsid w:val="00586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8BD"/>
    <w:rPr>
      <w:i/>
      <w:iCs/>
      <w:color w:val="0F4761" w:themeColor="accent1" w:themeShade="BF"/>
    </w:rPr>
  </w:style>
  <w:style w:type="character" w:styleId="IntenseReference">
    <w:name w:val="Intense Reference"/>
    <w:basedOn w:val="DefaultParagraphFont"/>
    <w:uiPriority w:val="32"/>
    <w:qFormat/>
    <w:rsid w:val="005868BD"/>
    <w:rPr>
      <w:b/>
      <w:bCs/>
      <w:smallCaps/>
      <w:color w:val="0F4761" w:themeColor="accent1" w:themeShade="BF"/>
      <w:spacing w:val="5"/>
    </w:rPr>
  </w:style>
  <w:style w:type="paragraph" w:styleId="TOCHeading">
    <w:name w:val="TOC Heading"/>
    <w:basedOn w:val="Heading1"/>
    <w:next w:val="Normal"/>
    <w:uiPriority w:val="39"/>
    <w:unhideWhenUsed/>
    <w:qFormat/>
    <w:rsid w:val="005868BD"/>
    <w:pPr>
      <w:spacing w:before="240" w:after="0"/>
      <w:outlineLvl w:val="9"/>
    </w:pPr>
    <w:rPr>
      <w:kern w:val="0"/>
      <w:sz w:val="32"/>
      <w:szCs w:val="32"/>
      <w:lang w:val="en-US"/>
      <w14:ligatures w14:val="none"/>
    </w:rPr>
  </w:style>
  <w:style w:type="paragraph" w:styleId="NoSpacing">
    <w:name w:val="No Spacing"/>
    <w:aliases w:val="Bez numerācijas"/>
    <w:uiPriority w:val="1"/>
    <w:qFormat/>
    <w:rsid w:val="00022079"/>
    <w:pPr>
      <w:spacing w:after="240" w:line="240" w:lineRule="auto"/>
      <w:jc w:val="center"/>
    </w:pPr>
    <w:rPr>
      <w:rFonts w:ascii="Times New Roman" w:eastAsia="Times New Roman" w:hAnsi="Times New Roman" w:cs="Times New Roman"/>
      <w:b/>
      <w:bCs/>
      <w:color w:val="000000"/>
      <w:sz w:val="28"/>
      <w:szCs w:val="28"/>
      <w:lang w:eastAsia="lv-LV"/>
    </w:rPr>
  </w:style>
  <w:style w:type="character" w:styleId="Hyperlink">
    <w:name w:val="Hyperlink"/>
    <w:basedOn w:val="DefaultParagraphFont"/>
    <w:uiPriority w:val="99"/>
    <w:unhideWhenUsed/>
    <w:rsid w:val="00CC0274"/>
    <w:rPr>
      <w:color w:val="467886" w:themeColor="hyperlink"/>
      <w:u w:val="single"/>
    </w:rPr>
  </w:style>
  <w:style w:type="character" w:styleId="UnresolvedMention">
    <w:name w:val="Unresolved Mention"/>
    <w:basedOn w:val="DefaultParagraphFont"/>
    <w:uiPriority w:val="99"/>
    <w:semiHidden/>
    <w:unhideWhenUsed/>
    <w:rsid w:val="00672F95"/>
    <w:rPr>
      <w:color w:val="605E5C"/>
      <w:shd w:val="clear" w:color="auto" w:fill="E1DFDD"/>
    </w:rPr>
  </w:style>
  <w:style w:type="paragraph" w:customStyle="1" w:styleId="Default">
    <w:name w:val="Default"/>
    <w:rsid w:val="00BA27C7"/>
    <w:pPr>
      <w:autoSpaceDE w:val="0"/>
      <w:autoSpaceDN w:val="0"/>
      <w:adjustRightInd w:val="0"/>
      <w:spacing w:after="200" w:line="288" w:lineRule="auto"/>
    </w:pPr>
    <w:rPr>
      <w:rFonts w:ascii="Cambria" w:eastAsia="Times New Roman" w:hAnsi="Cambria" w:cs="Cambria"/>
      <w:color w:val="000000"/>
      <w:kern w:val="0"/>
      <w14:ligatures w14:val="none"/>
    </w:rPr>
  </w:style>
  <w:style w:type="paragraph" w:customStyle="1" w:styleId="Style106">
    <w:name w:val="Style106"/>
    <w:basedOn w:val="Normal"/>
    <w:uiPriority w:val="99"/>
    <w:rsid w:val="00C77613"/>
    <w:pPr>
      <w:widowControl w:val="0"/>
      <w:autoSpaceDE w:val="0"/>
      <w:autoSpaceDN w:val="0"/>
      <w:adjustRightInd w:val="0"/>
      <w:spacing w:after="0" w:line="388" w:lineRule="exact"/>
      <w:ind w:firstLine="370"/>
    </w:pPr>
    <w:rPr>
      <w:rFonts w:ascii="Bookman Old Style" w:hAnsi="Bookman Old Style"/>
      <w:color w:val="auto"/>
      <w:kern w:val="0"/>
      <w:szCs w:val="24"/>
      <w14:ligatures w14:val="none"/>
    </w:rPr>
  </w:style>
  <w:style w:type="character" w:customStyle="1" w:styleId="FontStyle185">
    <w:name w:val="Font Style185"/>
    <w:uiPriority w:val="99"/>
    <w:rsid w:val="00C77613"/>
    <w:rPr>
      <w:rFonts w:ascii="Bookman Old Style" w:hAnsi="Bookman Old Style" w:cs="Bookman Old Style"/>
      <w:sz w:val="18"/>
      <w:szCs w:val="18"/>
    </w:rPr>
  </w:style>
  <w:style w:type="character" w:styleId="Strong">
    <w:name w:val="Strong"/>
    <w:basedOn w:val="DefaultParagraphFont"/>
    <w:uiPriority w:val="22"/>
    <w:qFormat/>
    <w:rsid w:val="00C77613"/>
    <w:rPr>
      <w:b/>
      <w:bCs/>
    </w:rPr>
  </w:style>
  <w:style w:type="character" w:customStyle="1" w:styleId="ListParagraphChar">
    <w:name w:val="List Paragraph Char"/>
    <w:aliases w:val="Strip Char"/>
    <w:link w:val="ListParagraph"/>
    <w:uiPriority w:val="34"/>
    <w:rsid w:val="00015DD2"/>
    <w:rPr>
      <w:rFonts w:ascii="Times New Roman" w:eastAsia="Times New Roman" w:hAnsi="Times New Roman" w:cs="Times New Roman"/>
      <w:color w:val="000000"/>
      <w:sz w:val="24"/>
      <w:lang w:eastAsia="lv-LV"/>
    </w:rPr>
  </w:style>
  <w:style w:type="character" w:customStyle="1" w:styleId="apple-converted-space">
    <w:name w:val="apple-converted-space"/>
    <w:basedOn w:val="DefaultParagraphFont"/>
    <w:rsid w:val="00614E69"/>
  </w:style>
  <w:style w:type="table" w:styleId="TableGrid">
    <w:name w:val="Table Grid"/>
    <w:basedOn w:val="TableNormal"/>
    <w:uiPriority w:val="39"/>
    <w:rsid w:val="00795791"/>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B0ECD"/>
    <w:pPr>
      <w:spacing w:after="100"/>
    </w:pPr>
    <w:rPr>
      <w:caps/>
    </w:rPr>
  </w:style>
  <w:style w:type="paragraph" w:styleId="TOC3">
    <w:name w:val="toc 3"/>
    <w:basedOn w:val="Normal"/>
    <w:next w:val="Normal"/>
    <w:autoRedefine/>
    <w:uiPriority w:val="39"/>
    <w:unhideWhenUsed/>
    <w:rsid w:val="00D2655A"/>
    <w:pPr>
      <w:spacing w:after="100"/>
      <w:ind w:left="480"/>
    </w:pPr>
  </w:style>
  <w:style w:type="paragraph" w:styleId="TOC2">
    <w:name w:val="toc 2"/>
    <w:basedOn w:val="Normal"/>
    <w:next w:val="Normal"/>
    <w:autoRedefine/>
    <w:uiPriority w:val="39"/>
    <w:unhideWhenUsed/>
    <w:rsid w:val="00FD63F4"/>
    <w:pPr>
      <w:tabs>
        <w:tab w:val="left" w:pos="426"/>
        <w:tab w:val="right" w:leader="dot" w:pos="8296"/>
      </w:tabs>
      <w:spacing w:after="100"/>
    </w:pPr>
    <w:rPr>
      <w:caps/>
    </w:rPr>
  </w:style>
  <w:style w:type="paragraph" w:styleId="Header">
    <w:name w:val="header"/>
    <w:basedOn w:val="Normal"/>
    <w:link w:val="HeaderChar"/>
    <w:uiPriority w:val="99"/>
    <w:unhideWhenUsed/>
    <w:rsid w:val="00D2655A"/>
    <w:pPr>
      <w:tabs>
        <w:tab w:val="center" w:pos="4153"/>
        <w:tab w:val="right" w:pos="8306"/>
      </w:tabs>
      <w:spacing w:after="0"/>
    </w:pPr>
  </w:style>
  <w:style w:type="character" w:customStyle="1" w:styleId="HeaderChar">
    <w:name w:val="Header Char"/>
    <w:basedOn w:val="DefaultParagraphFont"/>
    <w:link w:val="Header"/>
    <w:uiPriority w:val="99"/>
    <w:rsid w:val="00D2655A"/>
    <w:rPr>
      <w:rFonts w:ascii="Times New Roman" w:eastAsia="Times New Roman" w:hAnsi="Times New Roman" w:cs="Times New Roman"/>
      <w:color w:val="000000"/>
      <w:sz w:val="24"/>
      <w:lang w:eastAsia="lv-LV"/>
    </w:rPr>
  </w:style>
  <w:style w:type="paragraph" w:styleId="Footer">
    <w:name w:val="footer"/>
    <w:basedOn w:val="Normal"/>
    <w:link w:val="FooterChar"/>
    <w:uiPriority w:val="99"/>
    <w:unhideWhenUsed/>
    <w:rsid w:val="00D2655A"/>
    <w:pPr>
      <w:tabs>
        <w:tab w:val="center" w:pos="4153"/>
        <w:tab w:val="right" w:pos="8306"/>
      </w:tabs>
      <w:spacing w:after="0"/>
    </w:pPr>
  </w:style>
  <w:style w:type="character" w:customStyle="1" w:styleId="FooterChar">
    <w:name w:val="Footer Char"/>
    <w:basedOn w:val="DefaultParagraphFont"/>
    <w:link w:val="Footer"/>
    <w:uiPriority w:val="99"/>
    <w:rsid w:val="00D2655A"/>
    <w:rPr>
      <w:rFonts w:ascii="Times New Roman" w:eastAsia="Times New Roman" w:hAnsi="Times New Roman" w:cs="Times New Roman"/>
      <w:color w:val="000000"/>
      <w:sz w:val="24"/>
      <w:lang w:eastAsia="lv-LV"/>
    </w:rPr>
  </w:style>
  <w:style w:type="paragraph" w:styleId="TOC4">
    <w:name w:val="toc 4"/>
    <w:basedOn w:val="Normal"/>
    <w:next w:val="Normal"/>
    <w:autoRedefine/>
    <w:uiPriority w:val="39"/>
    <w:unhideWhenUsed/>
    <w:rsid w:val="00A635A0"/>
    <w:pPr>
      <w:spacing w:after="100"/>
      <w:ind w:left="720"/>
    </w:pPr>
  </w:style>
  <w:style w:type="paragraph" w:styleId="BodyText">
    <w:name w:val="Body Text"/>
    <w:basedOn w:val="Normal"/>
    <w:link w:val="BodyTextChar"/>
    <w:uiPriority w:val="99"/>
    <w:unhideWhenUsed/>
    <w:rsid w:val="00A202A5"/>
    <w:pPr>
      <w:jc w:val="left"/>
    </w:pPr>
    <w:rPr>
      <w:rFonts w:eastAsia="Calibri"/>
      <w:color w:val="auto"/>
      <w:kern w:val="0"/>
      <w:szCs w:val="24"/>
      <w:lang w:eastAsia="en-US"/>
      <w14:ligatures w14:val="none"/>
    </w:rPr>
  </w:style>
  <w:style w:type="character" w:customStyle="1" w:styleId="BodyTextChar">
    <w:name w:val="Body Text Char"/>
    <w:basedOn w:val="DefaultParagraphFont"/>
    <w:link w:val="BodyText"/>
    <w:uiPriority w:val="99"/>
    <w:rsid w:val="00A202A5"/>
    <w:rPr>
      <w:rFonts w:ascii="Times New Roman" w:eastAsia="Calibri" w:hAnsi="Times New Roman" w:cs="Times New Roman"/>
      <w:kern w:val="0"/>
      <w:sz w:val="24"/>
      <w:szCs w:val="24"/>
      <w14:ligatures w14:val="none"/>
    </w:rPr>
  </w:style>
  <w:style w:type="paragraph" w:styleId="Revision">
    <w:name w:val="Revision"/>
    <w:hidden/>
    <w:uiPriority w:val="99"/>
    <w:semiHidden/>
    <w:rsid w:val="00360204"/>
    <w:pPr>
      <w:spacing w:after="0" w:line="240" w:lineRule="auto"/>
    </w:pPr>
    <w:rPr>
      <w:rFonts w:ascii="Times New Roman" w:eastAsia="Times New Roman" w:hAnsi="Times New Roman" w:cs="Times New Roman"/>
      <w:color w:val="000000"/>
      <w:sz w:val="24"/>
      <w:lang w:eastAsia="lv-LV"/>
    </w:rPr>
  </w:style>
  <w:style w:type="character" w:styleId="CommentReference">
    <w:name w:val="annotation reference"/>
    <w:basedOn w:val="DefaultParagraphFont"/>
    <w:uiPriority w:val="99"/>
    <w:semiHidden/>
    <w:unhideWhenUsed/>
    <w:rsid w:val="0021666D"/>
    <w:rPr>
      <w:sz w:val="16"/>
      <w:szCs w:val="16"/>
    </w:rPr>
  </w:style>
  <w:style w:type="paragraph" w:styleId="CommentText">
    <w:name w:val="annotation text"/>
    <w:basedOn w:val="Normal"/>
    <w:link w:val="CommentTextChar"/>
    <w:uiPriority w:val="99"/>
    <w:semiHidden/>
    <w:unhideWhenUsed/>
    <w:rsid w:val="0021666D"/>
    <w:rPr>
      <w:sz w:val="20"/>
      <w:szCs w:val="20"/>
    </w:rPr>
  </w:style>
  <w:style w:type="character" w:customStyle="1" w:styleId="CommentTextChar">
    <w:name w:val="Comment Text Char"/>
    <w:basedOn w:val="DefaultParagraphFont"/>
    <w:link w:val="CommentText"/>
    <w:uiPriority w:val="99"/>
    <w:semiHidden/>
    <w:rsid w:val="0021666D"/>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21666D"/>
    <w:rPr>
      <w:b/>
      <w:bCs/>
    </w:rPr>
  </w:style>
  <w:style w:type="character" w:customStyle="1" w:styleId="CommentSubjectChar">
    <w:name w:val="Comment Subject Char"/>
    <w:basedOn w:val="CommentTextChar"/>
    <w:link w:val="CommentSubject"/>
    <w:uiPriority w:val="99"/>
    <w:semiHidden/>
    <w:rsid w:val="0021666D"/>
    <w:rPr>
      <w:rFonts w:ascii="Times New Roman" w:eastAsia="Times New Roman" w:hAnsi="Times New Roman" w:cs="Times New Roman"/>
      <w:b/>
      <w:bCs/>
      <w:color w:val="000000"/>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98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theme" Target="theme/theme1.xml"/><Relationship Id="rId10" Type="http://schemas.microsoft.com/office/2014/relationships/chartEx" Target="charts/chart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na\Nextcloud\Documents\Darbavirsmaxxxx\strat&#275;&#291;ija\anketas%202025.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Guna\Nextcloud\Documents\Darbavirsmaxxxx\strat&#275;&#291;ija\anketas%202025.xlsx" TargetMode="External"/><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Sheet1!$B$26:$B$30</c:f>
              <c:strCache>
                <c:ptCount val="5"/>
                <c:pt idx="0">
                  <c:v>2021.</c:v>
                </c:pt>
                <c:pt idx="1">
                  <c:v>2022.</c:v>
                </c:pt>
                <c:pt idx="2">
                  <c:v>2023.</c:v>
                </c:pt>
                <c:pt idx="3">
                  <c:v>2024.</c:v>
                </c:pt>
                <c:pt idx="4">
                  <c:v>2025.</c:v>
                </c:pt>
              </c:strCache>
            </c:strRef>
          </c:cat>
          <c:val>
            <c:numRef>
              <c:f>Sheet1!$C$26:$C$30</c:f>
              <c:numCache>
                <c:formatCode>General</c:formatCode>
                <c:ptCount val="5"/>
                <c:pt idx="0">
                  <c:v>22297</c:v>
                </c:pt>
                <c:pt idx="1">
                  <c:v>23143</c:v>
                </c:pt>
                <c:pt idx="2">
                  <c:v>23988</c:v>
                </c:pt>
                <c:pt idx="3">
                  <c:v>24466</c:v>
                </c:pt>
                <c:pt idx="4">
                  <c:v>24713</c:v>
                </c:pt>
              </c:numCache>
            </c:numRef>
          </c:val>
          <c:extLst>
            <c:ext xmlns:c16="http://schemas.microsoft.com/office/drawing/2014/chart" uri="{C3380CC4-5D6E-409C-BE32-E72D297353CC}">
              <c16:uniqueId val="{00000000-0C74-4A9F-85B9-63C184BB418D}"/>
            </c:ext>
          </c:extLst>
        </c:ser>
        <c:dLbls>
          <c:showLegendKey val="0"/>
          <c:showVal val="0"/>
          <c:showCatName val="0"/>
          <c:showSerName val="0"/>
          <c:showPercent val="0"/>
          <c:showBubbleSize val="0"/>
        </c:dLbls>
        <c:gapWidth val="219"/>
        <c:overlap val="-27"/>
        <c:axId val="229333008"/>
        <c:axId val="229334256"/>
      </c:barChart>
      <c:catAx>
        <c:axId val="22933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9334256"/>
        <c:crosses val="autoZero"/>
        <c:auto val="1"/>
        <c:lblAlgn val="ctr"/>
        <c:lblOffset val="100"/>
        <c:noMultiLvlLbl val="0"/>
      </c:catAx>
      <c:valAx>
        <c:axId val="22933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933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'Apmeklējuma biežums'!$B$3:$B$8</c:f>
              <c:strCache>
                <c:ptCount val="6"/>
                <c:pt idx="0">
                  <c:v>Katru mēnesi</c:v>
                </c:pt>
                <c:pt idx="1">
                  <c:v>Reizi trīs mēnešos</c:v>
                </c:pt>
                <c:pt idx="2">
                  <c:v>Reizi sešos mēnešos</c:v>
                </c:pt>
                <c:pt idx="3">
                  <c:v>Reizi gadā</c:v>
                </c:pt>
                <c:pt idx="4">
                  <c:v>Neesmu apmeklējis</c:v>
                </c:pt>
                <c:pt idx="5">
                  <c:v>Cits</c:v>
                </c:pt>
              </c:strCache>
            </c:strRef>
          </c:cat>
          <c:val>
            <c:numRef>
              <c:f>'Apmeklējuma biežums'!$C$3:$C$8</c:f>
              <c:numCache>
                <c:formatCode>General</c:formatCode>
                <c:ptCount val="6"/>
                <c:pt idx="0">
                  <c:v>37</c:v>
                </c:pt>
                <c:pt idx="1">
                  <c:v>10</c:v>
                </c:pt>
                <c:pt idx="2">
                  <c:v>6</c:v>
                </c:pt>
                <c:pt idx="3">
                  <c:v>14</c:v>
                </c:pt>
                <c:pt idx="4">
                  <c:v>8</c:v>
                </c:pt>
                <c:pt idx="5">
                  <c:v>11</c:v>
                </c:pt>
              </c:numCache>
            </c:numRef>
          </c:val>
          <c:extLst>
            <c:ext xmlns:c16="http://schemas.microsoft.com/office/drawing/2014/chart" uri="{C3380CC4-5D6E-409C-BE32-E72D297353CC}">
              <c16:uniqueId val="{00000000-6714-43C9-BAB0-48B1628D16F7}"/>
            </c:ext>
          </c:extLst>
        </c:ser>
        <c:dLbls>
          <c:dLblPos val="outEnd"/>
          <c:showLegendKey val="0"/>
          <c:showVal val="1"/>
          <c:showCatName val="0"/>
          <c:showSerName val="0"/>
          <c:showPercent val="0"/>
          <c:showBubbleSize val="0"/>
        </c:dLbls>
        <c:gapWidth val="182"/>
        <c:axId val="114818736"/>
        <c:axId val="114817488"/>
      </c:barChart>
      <c:catAx>
        <c:axId val="11481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14817488"/>
        <c:crosses val="autoZero"/>
        <c:auto val="1"/>
        <c:lblAlgn val="ctr"/>
        <c:lblOffset val="100"/>
        <c:noMultiLvlLbl val="0"/>
      </c:catAx>
      <c:valAx>
        <c:axId val="114817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81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'Atbalsts SD'!$C$2:$C$13</c:f>
              <c:strCache>
                <c:ptCount val="12"/>
                <c:pt idx="0">
                  <c:v>Trūcīgas, maznodrošinātas mājsaimniecības statusu</c:v>
                </c:pt>
                <c:pt idx="1">
                  <c:v> Krīzes pabalstu ārkārtas situācijā</c:v>
                </c:pt>
                <c:pt idx="2">
                  <c:v>Vienreizējos pabalstus (dzimšanas, apbedīšanas, jubilejas pabalstu, pabalstu politiski represētām personām, pabalstu par bērnu ar invaliditāti, transporta pabalstu)</c:v>
                </c:pt>
                <c:pt idx="3">
                  <c:v>Pabalstu bērnu rehabilitācijas pakalpojumu apmaksai 50% apmērā (logopēds, fizioterapeits, ABA terapija, Montesori pedagogs u.c.)</c:v>
                </c:pt>
                <c:pt idx="4">
                  <c:v>Pabalstu daudzbērnu ģimenēm</c:v>
                </c:pt>
                <c:pt idx="5">
                  <c:v>Ēdināšanas pabalstu izglītības iestādē 5. -9. klašu skolniekiem 20,- euro mēnesī</c:v>
                </c:pt>
                <c:pt idx="6">
                  <c:v>Dienas aprūpes centra vai specializētās darbnīcas pakalpojumu</c:v>
                </c:pt>
                <c:pt idx="7">
                  <c:v>Pakalpojumus dienas aprūpes un rehabilitācijas centrā  “Ādažu Ūdensroze”</c:v>
                </c:pt>
                <c:pt idx="8">
                  <c:v>Psihologa pakalpojumu</c:v>
                </c:pt>
                <c:pt idx="9">
                  <c:v>Aprūpes mājās pakalpojumu</c:v>
                </c:pt>
                <c:pt idx="10">
                  <c:v>Valsts asistenta pakalpojumu</c:v>
                </c:pt>
                <c:pt idx="11">
                  <c:v>Neesmu saņēmis</c:v>
                </c:pt>
              </c:strCache>
            </c:strRef>
          </c:cat>
          <c:val>
            <c:numRef>
              <c:f>'Atbalsts SD'!$D$2:$D$13</c:f>
              <c:numCache>
                <c:formatCode>General</c:formatCode>
                <c:ptCount val="12"/>
                <c:pt idx="0">
                  <c:v>11</c:v>
                </c:pt>
                <c:pt idx="1">
                  <c:v>3</c:v>
                </c:pt>
                <c:pt idx="2">
                  <c:v>38</c:v>
                </c:pt>
                <c:pt idx="3">
                  <c:v>25</c:v>
                </c:pt>
                <c:pt idx="4">
                  <c:v>17</c:v>
                </c:pt>
                <c:pt idx="5">
                  <c:v>17</c:v>
                </c:pt>
                <c:pt idx="6">
                  <c:v>2</c:v>
                </c:pt>
                <c:pt idx="7">
                  <c:v>24</c:v>
                </c:pt>
                <c:pt idx="8">
                  <c:v>24</c:v>
                </c:pt>
                <c:pt idx="9">
                  <c:v>7</c:v>
                </c:pt>
                <c:pt idx="10">
                  <c:v>20</c:v>
                </c:pt>
                <c:pt idx="11">
                  <c:v>4</c:v>
                </c:pt>
              </c:numCache>
            </c:numRef>
          </c:val>
          <c:extLst>
            <c:ext xmlns:c16="http://schemas.microsoft.com/office/drawing/2014/chart" uri="{C3380CC4-5D6E-409C-BE32-E72D297353CC}">
              <c16:uniqueId val="{00000000-24FD-4300-AFBE-010B725FE1FB}"/>
            </c:ext>
          </c:extLst>
        </c:ser>
        <c:dLbls>
          <c:dLblPos val="outEnd"/>
          <c:showLegendKey val="0"/>
          <c:showVal val="1"/>
          <c:showCatName val="0"/>
          <c:showSerName val="0"/>
          <c:showPercent val="0"/>
          <c:showBubbleSize val="0"/>
        </c:dLbls>
        <c:gapWidth val="182"/>
        <c:axId val="966425600"/>
        <c:axId val="966426016"/>
      </c:barChart>
      <c:catAx>
        <c:axId val="966425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966426016"/>
        <c:crosses val="autoZero"/>
        <c:auto val="1"/>
        <c:lblAlgn val="ctr"/>
        <c:lblOffset val="100"/>
        <c:noMultiLvlLbl val="0"/>
      </c:catAx>
      <c:valAx>
        <c:axId val="96642601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66425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'SD '!$D$3</c:f>
              <c:strCache>
                <c:ptCount val="1"/>
                <c:pt idx="0">
                  <c:v>Labi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 '!$C$4:$C$12</c:f>
              <c:strCache>
                <c:ptCount val="9"/>
                <c:pt idx="0">
                  <c:v>Atrašanās vieta un pieejamība Gaujas iela 13/15, Ādaži</c:v>
                </c:pt>
                <c:pt idx="1">
                  <c:v>Atrašanās vieta un pieejamība Garā iela 20, Carnikava</c:v>
                </c:pt>
                <c:pt idx="2">
                  <c:v>Klientu pieņemšanas laiki</c:v>
                </c:pt>
                <c:pt idx="3">
                  <c:v>Informācija par sociālajiem pakalpojumiem un sociālo palīdzību</c:v>
                </c:pt>
                <c:pt idx="4">
                  <c:v>Darbinieku profesionalitāte, zināšanas</c:v>
                </c:pt>
                <c:pt idx="5">
                  <c:v>Laipna un atbalstoša attieksme no darbiniekiem</c:v>
                </c:pt>
                <c:pt idx="6">
                  <c:v>Konfidencialitātes un privātuma ievērošana</c:v>
                </c:pt>
                <c:pt idx="7">
                  <c:v>Pakalpojumu un pabalstu daudzveidība</c:v>
                </c:pt>
                <c:pt idx="8">
                  <c:v>Pakalpojumu un pabalstu savlaicīga, ātra saņemšana</c:v>
                </c:pt>
              </c:strCache>
            </c:strRef>
          </c:cat>
          <c:val>
            <c:numRef>
              <c:f>'SD '!$D$4:$D$12</c:f>
              <c:numCache>
                <c:formatCode>General</c:formatCode>
                <c:ptCount val="9"/>
                <c:pt idx="0">
                  <c:v>65</c:v>
                </c:pt>
                <c:pt idx="1">
                  <c:v>37</c:v>
                </c:pt>
                <c:pt idx="2">
                  <c:v>65</c:v>
                </c:pt>
                <c:pt idx="3">
                  <c:v>55</c:v>
                </c:pt>
                <c:pt idx="4">
                  <c:v>68</c:v>
                </c:pt>
                <c:pt idx="5">
                  <c:v>75</c:v>
                </c:pt>
                <c:pt idx="6">
                  <c:v>69</c:v>
                </c:pt>
                <c:pt idx="7">
                  <c:v>46</c:v>
                </c:pt>
                <c:pt idx="8">
                  <c:v>65</c:v>
                </c:pt>
              </c:numCache>
            </c:numRef>
          </c:val>
          <c:extLst>
            <c:ext xmlns:c16="http://schemas.microsoft.com/office/drawing/2014/chart" uri="{C3380CC4-5D6E-409C-BE32-E72D297353CC}">
              <c16:uniqueId val="{00000000-62DE-43CE-B540-4D2D593BC58E}"/>
            </c:ext>
          </c:extLst>
        </c:ser>
        <c:ser>
          <c:idx val="1"/>
          <c:order val="1"/>
          <c:tx>
            <c:strRef>
              <c:f>'SD '!$E$3</c:f>
              <c:strCache>
                <c:ptCount val="1"/>
                <c:pt idx="0">
                  <c:v>Vidēji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 '!$C$4:$C$12</c:f>
              <c:strCache>
                <c:ptCount val="9"/>
                <c:pt idx="0">
                  <c:v>Atrašanās vieta un pieejamība Gaujas iela 13/15, Ādaži</c:v>
                </c:pt>
                <c:pt idx="1">
                  <c:v>Atrašanās vieta un pieejamība Garā iela 20, Carnikava</c:v>
                </c:pt>
                <c:pt idx="2">
                  <c:v>Klientu pieņemšanas laiki</c:v>
                </c:pt>
                <c:pt idx="3">
                  <c:v>Informācija par sociālajiem pakalpojumiem un sociālo palīdzību</c:v>
                </c:pt>
                <c:pt idx="4">
                  <c:v>Darbinieku profesionalitāte, zināšanas</c:v>
                </c:pt>
                <c:pt idx="5">
                  <c:v>Laipna un atbalstoša attieksme no darbiniekiem</c:v>
                </c:pt>
                <c:pt idx="6">
                  <c:v>Konfidencialitātes un privātuma ievērošana</c:v>
                </c:pt>
                <c:pt idx="7">
                  <c:v>Pakalpojumu un pabalstu daudzveidība</c:v>
                </c:pt>
                <c:pt idx="8">
                  <c:v>Pakalpojumu un pabalstu savlaicīga, ātra saņemšana</c:v>
                </c:pt>
              </c:strCache>
            </c:strRef>
          </c:cat>
          <c:val>
            <c:numRef>
              <c:f>'SD '!$E$4:$E$12</c:f>
              <c:numCache>
                <c:formatCode>General</c:formatCode>
                <c:ptCount val="9"/>
                <c:pt idx="0">
                  <c:v>9</c:v>
                </c:pt>
                <c:pt idx="1">
                  <c:v>15</c:v>
                </c:pt>
                <c:pt idx="2">
                  <c:v>15</c:v>
                </c:pt>
                <c:pt idx="3">
                  <c:v>23</c:v>
                </c:pt>
                <c:pt idx="4">
                  <c:v>11</c:v>
                </c:pt>
                <c:pt idx="5">
                  <c:v>5</c:v>
                </c:pt>
                <c:pt idx="6">
                  <c:v>5</c:v>
                </c:pt>
                <c:pt idx="7">
                  <c:v>32</c:v>
                </c:pt>
                <c:pt idx="8">
                  <c:v>14</c:v>
                </c:pt>
              </c:numCache>
            </c:numRef>
          </c:val>
          <c:extLst>
            <c:ext xmlns:c16="http://schemas.microsoft.com/office/drawing/2014/chart" uri="{C3380CC4-5D6E-409C-BE32-E72D297353CC}">
              <c16:uniqueId val="{00000001-62DE-43CE-B540-4D2D593BC58E}"/>
            </c:ext>
          </c:extLst>
        </c:ser>
        <c:ser>
          <c:idx val="2"/>
          <c:order val="2"/>
          <c:tx>
            <c:strRef>
              <c:f>'SD '!$F$3</c:f>
              <c:strCache>
                <c:ptCount val="1"/>
                <c:pt idx="0">
                  <c:v>Slikti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 '!$C$4:$C$12</c:f>
              <c:strCache>
                <c:ptCount val="9"/>
                <c:pt idx="0">
                  <c:v>Atrašanās vieta un pieejamība Gaujas iela 13/15, Ādaži</c:v>
                </c:pt>
                <c:pt idx="1">
                  <c:v>Atrašanās vieta un pieejamība Garā iela 20, Carnikava</c:v>
                </c:pt>
                <c:pt idx="2">
                  <c:v>Klientu pieņemšanas laiki</c:v>
                </c:pt>
                <c:pt idx="3">
                  <c:v>Informācija par sociālajiem pakalpojumiem un sociālo palīdzību</c:v>
                </c:pt>
                <c:pt idx="4">
                  <c:v>Darbinieku profesionalitāte, zināšanas</c:v>
                </c:pt>
                <c:pt idx="5">
                  <c:v>Laipna un atbalstoša attieksme no darbiniekiem</c:v>
                </c:pt>
                <c:pt idx="6">
                  <c:v>Konfidencialitātes un privātuma ievērošana</c:v>
                </c:pt>
                <c:pt idx="7">
                  <c:v>Pakalpojumu un pabalstu daudzveidība</c:v>
                </c:pt>
                <c:pt idx="8">
                  <c:v>Pakalpojumu un pabalstu savlaicīga, ātra saņemšana</c:v>
                </c:pt>
              </c:strCache>
            </c:strRef>
          </c:cat>
          <c:val>
            <c:numRef>
              <c:f>'SD '!$F$4:$F$12</c:f>
              <c:numCache>
                <c:formatCode>General</c:formatCode>
                <c:ptCount val="9"/>
                <c:pt idx="0">
                  <c:v>0</c:v>
                </c:pt>
                <c:pt idx="1">
                  <c:v>2</c:v>
                </c:pt>
                <c:pt idx="2">
                  <c:v>2</c:v>
                </c:pt>
                <c:pt idx="3">
                  <c:v>5</c:v>
                </c:pt>
                <c:pt idx="4">
                  <c:v>2</c:v>
                </c:pt>
                <c:pt idx="5">
                  <c:v>3</c:v>
                </c:pt>
                <c:pt idx="6">
                  <c:v>3</c:v>
                </c:pt>
                <c:pt idx="7">
                  <c:v>4</c:v>
                </c:pt>
                <c:pt idx="8">
                  <c:v>3</c:v>
                </c:pt>
              </c:numCache>
            </c:numRef>
          </c:val>
          <c:extLst>
            <c:ext xmlns:c16="http://schemas.microsoft.com/office/drawing/2014/chart" uri="{C3380CC4-5D6E-409C-BE32-E72D297353CC}">
              <c16:uniqueId val="{00000002-62DE-43CE-B540-4D2D593BC58E}"/>
            </c:ext>
          </c:extLst>
        </c:ser>
        <c:ser>
          <c:idx val="3"/>
          <c:order val="3"/>
          <c:tx>
            <c:strRef>
              <c:f>'SD '!$G$3</c:f>
              <c:strCache>
                <c:ptCount val="1"/>
                <c:pt idx="0">
                  <c:v>Nevaru novērtēt</c:v>
                </c:pt>
              </c:strCache>
            </c:strRef>
          </c:tx>
          <c:spPr>
            <a:solidFill>
              <a:schemeClr val="accent4"/>
            </a:solidFill>
            <a:ln>
              <a:noFill/>
            </a:ln>
            <a:effectLst/>
          </c:spPr>
          <c:invertIfNegative val="0"/>
          <c:dLbls>
            <c:dLbl>
              <c:idx val="5"/>
              <c:layout>
                <c:manualLayout>
                  <c:x val="1.6337641153360279E-2"/>
                  <c:y val="-9.8522167487684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DE-43CE-B540-4D2D593BC58E}"/>
                </c:ext>
              </c:extLst>
            </c:dLbl>
            <c:dLbl>
              <c:idx val="7"/>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1.9169498953276059E-2"/>
                      <c:h val="5.9064168703050042E-2"/>
                    </c:manualLayout>
                  </c15:layout>
                </c:ext>
                <c:ext xmlns:c16="http://schemas.microsoft.com/office/drawing/2014/chart" uri="{C3380CC4-5D6E-409C-BE32-E72D297353CC}">
                  <c16:uniqueId val="{00000004-62DE-43CE-B540-4D2D593BC58E}"/>
                </c:ext>
              </c:extLst>
            </c:dLbl>
            <c:dLbl>
              <c:idx val="8"/>
              <c:layout>
                <c:manualLayout>
                  <c:x val="4.4096571491565725E-3"/>
                  <c:y val="-9.855453350854139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DE-43CE-B540-4D2D593BC5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'SD '!$C$4:$C$12</c:f>
              <c:strCache>
                <c:ptCount val="9"/>
                <c:pt idx="0">
                  <c:v>Atrašanās vieta un pieejamība Gaujas iela 13/15, Ādaži</c:v>
                </c:pt>
                <c:pt idx="1">
                  <c:v>Atrašanās vieta un pieejamība Garā iela 20, Carnikava</c:v>
                </c:pt>
                <c:pt idx="2">
                  <c:v>Klientu pieņemšanas laiki</c:v>
                </c:pt>
                <c:pt idx="3">
                  <c:v>Informācija par sociālajiem pakalpojumiem un sociālo palīdzību</c:v>
                </c:pt>
                <c:pt idx="4">
                  <c:v>Darbinieku profesionalitāte, zināšanas</c:v>
                </c:pt>
                <c:pt idx="5">
                  <c:v>Laipna un atbalstoša attieksme no darbiniekiem</c:v>
                </c:pt>
                <c:pt idx="6">
                  <c:v>Konfidencialitātes un privātuma ievērošana</c:v>
                </c:pt>
                <c:pt idx="7">
                  <c:v>Pakalpojumu un pabalstu daudzveidība</c:v>
                </c:pt>
                <c:pt idx="8">
                  <c:v>Pakalpojumu un pabalstu savlaicīga, ātra saņemšana</c:v>
                </c:pt>
              </c:strCache>
            </c:strRef>
          </c:cat>
          <c:val>
            <c:numRef>
              <c:f>'SD '!$G$4:$G$12</c:f>
              <c:numCache>
                <c:formatCode>General</c:formatCode>
                <c:ptCount val="9"/>
                <c:pt idx="0">
                  <c:v>12</c:v>
                </c:pt>
                <c:pt idx="1">
                  <c:v>32</c:v>
                </c:pt>
                <c:pt idx="2">
                  <c:v>4</c:v>
                </c:pt>
                <c:pt idx="3">
                  <c:v>3</c:v>
                </c:pt>
                <c:pt idx="4">
                  <c:v>5</c:v>
                </c:pt>
                <c:pt idx="5">
                  <c:v>3</c:v>
                </c:pt>
                <c:pt idx="6">
                  <c:v>9</c:v>
                </c:pt>
                <c:pt idx="7">
                  <c:v>4</c:v>
                </c:pt>
                <c:pt idx="8">
                  <c:v>4</c:v>
                </c:pt>
              </c:numCache>
            </c:numRef>
          </c:val>
          <c:extLst>
            <c:ext xmlns:c16="http://schemas.microsoft.com/office/drawing/2014/chart" uri="{C3380CC4-5D6E-409C-BE32-E72D297353CC}">
              <c16:uniqueId val="{00000006-62DE-43CE-B540-4D2D593BC58E}"/>
            </c:ext>
          </c:extLst>
        </c:ser>
        <c:dLbls>
          <c:dLblPos val="outEnd"/>
          <c:showLegendKey val="0"/>
          <c:showVal val="1"/>
          <c:showCatName val="0"/>
          <c:showSerName val="0"/>
          <c:showPercent val="0"/>
          <c:showBubbleSize val="0"/>
        </c:dLbls>
        <c:gapWidth val="182"/>
        <c:axId val="412890784"/>
        <c:axId val="412889952"/>
      </c:barChart>
      <c:catAx>
        <c:axId val="412890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2889952"/>
        <c:crosses val="autoZero"/>
        <c:auto val="1"/>
        <c:lblAlgn val="ctr"/>
        <c:lblOffset val="100"/>
        <c:noMultiLvlLbl val="0"/>
      </c:catAx>
      <c:valAx>
        <c:axId val="412889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289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DAC!$D$3</c:f>
              <c:strCache>
                <c:ptCount val="1"/>
                <c:pt idx="0">
                  <c:v>Labi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DAC!$C$4:$C$10</c:f>
              <c:strCache>
                <c:ptCount val="7"/>
                <c:pt idx="0">
                  <c:v>Atrašanās vieta un pieejamība Attekas iela 39, Ādaži</c:v>
                </c:pt>
                <c:pt idx="1">
                  <c:v>Atrašanās vieta un pieejamība Garā iela 20, Carnikava</c:v>
                </c:pt>
                <c:pt idx="2">
                  <c:v>DAC "Ādažu Ūdensroze" un specializēto darbnīcu darba laiks </c:v>
                </c:pt>
                <c:pt idx="3">
                  <c:v>Darbinieku profesionalitāte, zināšanas</c:v>
                </c:pt>
                <c:pt idx="4">
                  <c:v>Laipna un atbalstoša attieksme no darbiniekiem</c:v>
                </c:pt>
                <c:pt idx="5">
                  <c:v>Konfidencialitātes un privātuma ievērošana</c:v>
                </c:pt>
                <c:pt idx="6">
                  <c:v>Pakalpojumu  daudzveidība</c:v>
                </c:pt>
              </c:strCache>
            </c:strRef>
          </c:cat>
          <c:val>
            <c:numRef>
              <c:f>DAC!$D$4:$D$10</c:f>
              <c:numCache>
                <c:formatCode>General</c:formatCode>
                <c:ptCount val="7"/>
                <c:pt idx="0">
                  <c:v>54</c:v>
                </c:pt>
                <c:pt idx="1">
                  <c:v>31</c:v>
                </c:pt>
                <c:pt idx="2">
                  <c:v>37</c:v>
                </c:pt>
                <c:pt idx="3">
                  <c:v>50</c:v>
                </c:pt>
                <c:pt idx="4">
                  <c:v>52</c:v>
                </c:pt>
                <c:pt idx="5">
                  <c:v>47</c:v>
                </c:pt>
                <c:pt idx="6">
                  <c:v>32</c:v>
                </c:pt>
              </c:numCache>
            </c:numRef>
          </c:val>
          <c:extLst>
            <c:ext xmlns:c16="http://schemas.microsoft.com/office/drawing/2014/chart" uri="{C3380CC4-5D6E-409C-BE32-E72D297353CC}">
              <c16:uniqueId val="{00000000-4886-45DB-B3F0-96F069DCA4F7}"/>
            </c:ext>
          </c:extLst>
        </c:ser>
        <c:ser>
          <c:idx val="1"/>
          <c:order val="1"/>
          <c:tx>
            <c:strRef>
              <c:f>DAC!$E$3</c:f>
              <c:strCache>
                <c:ptCount val="1"/>
                <c:pt idx="0">
                  <c:v>Vidēji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DAC!$C$4:$C$10</c:f>
              <c:strCache>
                <c:ptCount val="7"/>
                <c:pt idx="0">
                  <c:v>Atrašanās vieta un pieejamība Attekas iela 39, Ādaži</c:v>
                </c:pt>
                <c:pt idx="1">
                  <c:v>Atrašanās vieta un pieejamība Garā iela 20, Carnikava</c:v>
                </c:pt>
                <c:pt idx="2">
                  <c:v>DAC "Ādažu Ūdensroze" un specializēto darbnīcu darba laiks </c:v>
                </c:pt>
                <c:pt idx="3">
                  <c:v>Darbinieku profesionalitāte, zināšanas</c:v>
                </c:pt>
                <c:pt idx="4">
                  <c:v>Laipna un atbalstoša attieksme no darbiniekiem</c:v>
                </c:pt>
                <c:pt idx="5">
                  <c:v>Konfidencialitātes un privātuma ievērošana</c:v>
                </c:pt>
                <c:pt idx="6">
                  <c:v>Pakalpojumu  daudzveidība</c:v>
                </c:pt>
              </c:strCache>
            </c:strRef>
          </c:cat>
          <c:val>
            <c:numRef>
              <c:f>DAC!$E$4:$E$10</c:f>
              <c:numCache>
                <c:formatCode>General</c:formatCode>
                <c:ptCount val="7"/>
                <c:pt idx="0">
                  <c:v>4</c:v>
                </c:pt>
                <c:pt idx="1">
                  <c:v>9</c:v>
                </c:pt>
                <c:pt idx="2">
                  <c:v>5</c:v>
                </c:pt>
                <c:pt idx="3">
                  <c:v>4</c:v>
                </c:pt>
                <c:pt idx="4">
                  <c:v>3</c:v>
                </c:pt>
                <c:pt idx="5">
                  <c:v>4</c:v>
                </c:pt>
                <c:pt idx="6">
                  <c:v>16</c:v>
                </c:pt>
              </c:numCache>
            </c:numRef>
          </c:val>
          <c:extLst>
            <c:ext xmlns:c16="http://schemas.microsoft.com/office/drawing/2014/chart" uri="{C3380CC4-5D6E-409C-BE32-E72D297353CC}">
              <c16:uniqueId val="{00000001-4886-45DB-B3F0-96F069DCA4F7}"/>
            </c:ext>
          </c:extLst>
        </c:ser>
        <c:ser>
          <c:idx val="2"/>
          <c:order val="2"/>
          <c:tx>
            <c:strRef>
              <c:f>DAC!$F$3</c:f>
              <c:strCache>
                <c:ptCount val="1"/>
                <c:pt idx="0">
                  <c:v>Slikti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DAC!$C$4:$C$10</c:f>
              <c:strCache>
                <c:ptCount val="7"/>
                <c:pt idx="0">
                  <c:v>Atrašanās vieta un pieejamība Attekas iela 39, Ādaži</c:v>
                </c:pt>
                <c:pt idx="1">
                  <c:v>Atrašanās vieta un pieejamība Garā iela 20, Carnikava</c:v>
                </c:pt>
                <c:pt idx="2">
                  <c:v>DAC "Ādažu Ūdensroze" un specializēto darbnīcu darba laiks </c:v>
                </c:pt>
                <c:pt idx="3">
                  <c:v>Darbinieku profesionalitāte, zināšanas</c:v>
                </c:pt>
                <c:pt idx="4">
                  <c:v>Laipna un atbalstoša attieksme no darbiniekiem</c:v>
                </c:pt>
                <c:pt idx="5">
                  <c:v>Konfidencialitātes un privātuma ievērošana</c:v>
                </c:pt>
                <c:pt idx="6">
                  <c:v>Pakalpojumu  daudzveidība</c:v>
                </c:pt>
              </c:strCache>
            </c:strRef>
          </c:cat>
          <c:val>
            <c:numRef>
              <c:f>DAC!$F$4:$F$10</c:f>
              <c:numCache>
                <c:formatCode>General</c:formatCode>
                <c:ptCount val="7"/>
                <c:pt idx="0">
                  <c:v>2</c:v>
                </c:pt>
                <c:pt idx="1">
                  <c:v>1</c:v>
                </c:pt>
                <c:pt idx="2">
                  <c:v>2</c:v>
                </c:pt>
                <c:pt idx="3">
                  <c:v>1</c:v>
                </c:pt>
                <c:pt idx="4">
                  <c:v>1</c:v>
                </c:pt>
                <c:pt idx="5">
                  <c:v>1</c:v>
                </c:pt>
                <c:pt idx="6">
                  <c:v>6</c:v>
                </c:pt>
              </c:numCache>
            </c:numRef>
          </c:val>
          <c:extLst>
            <c:ext xmlns:c16="http://schemas.microsoft.com/office/drawing/2014/chart" uri="{C3380CC4-5D6E-409C-BE32-E72D297353CC}">
              <c16:uniqueId val="{00000002-4886-45DB-B3F0-96F069DCA4F7}"/>
            </c:ext>
          </c:extLst>
        </c:ser>
        <c:ser>
          <c:idx val="3"/>
          <c:order val="3"/>
          <c:tx>
            <c:strRef>
              <c:f>DAC!$G$3</c:f>
              <c:strCache>
                <c:ptCount val="1"/>
                <c:pt idx="0">
                  <c:v>Nevaru novērtēt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DAC!$C$4:$C$10</c:f>
              <c:strCache>
                <c:ptCount val="7"/>
                <c:pt idx="0">
                  <c:v>Atrašanās vieta un pieejamība Attekas iela 39, Ādaži</c:v>
                </c:pt>
                <c:pt idx="1">
                  <c:v>Atrašanās vieta un pieejamība Garā iela 20, Carnikava</c:v>
                </c:pt>
                <c:pt idx="2">
                  <c:v>DAC "Ādažu Ūdensroze" un specializēto darbnīcu darba laiks </c:v>
                </c:pt>
                <c:pt idx="3">
                  <c:v>Darbinieku profesionalitāte, zināšanas</c:v>
                </c:pt>
                <c:pt idx="4">
                  <c:v>Laipna un atbalstoša attieksme no darbiniekiem</c:v>
                </c:pt>
                <c:pt idx="5">
                  <c:v>Konfidencialitātes un privātuma ievērošana</c:v>
                </c:pt>
                <c:pt idx="6">
                  <c:v>Pakalpojumu  daudzveidība</c:v>
                </c:pt>
              </c:strCache>
            </c:strRef>
          </c:cat>
          <c:val>
            <c:numRef>
              <c:f>DAC!$G$4:$G$10</c:f>
              <c:numCache>
                <c:formatCode>General</c:formatCode>
                <c:ptCount val="7"/>
                <c:pt idx="0">
                  <c:v>26</c:v>
                </c:pt>
                <c:pt idx="1">
                  <c:v>45</c:v>
                </c:pt>
                <c:pt idx="2">
                  <c:v>42</c:v>
                </c:pt>
                <c:pt idx="3">
                  <c:v>31</c:v>
                </c:pt>
                <c:pt idx="4">
                  <c:v>30</c:v>
                </c:pt>
                <c:pt idx="5">
                  <c:v>34</c:v>
                </c:pt>
                <c:pt idx="6">
                  <c:v>32</c:v>
                </c:pt>
              </c:numCache>
            </c:numRef>
          </c:val>
          <c:extLst>
            <c:ext xmlns:c16="http://schemas.microsoft.com/office/drawing/2014/chart" uri="{C3380CC4-5D6E-409C-BE32-E72D297353CC}">
              <c16:uniqueId val="{00000003-4886-45DB-B3F0-96F069DCA4F7}"/>
            </c:ext>
          </c:extLst>
        </c:ser>
        <c:dLbls>
          <c:dLblPos val="outEnd"/>
          <c:showLegendKey val="0"/>
          <c:showVal val="1"/>
          <c:showCatName val="0"/>
          <c:showSerName val="0"/>
          <c:showPercent val="0"/>
          <c:showBubbleSize val="0"/>
        </c:dLbls>
        <c:gapWidth val="182"/>
        <c:axId val="491000016"/>
        <c:axId val="491014160"/>
      </c:barChart>
      <c:catAx>
        <c:axId val="491000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491014160"/>
        <c:crosses val="autoZero"/>
        <c:auto val="1"/>
        <c:lblAlgn val="ctr"/>
        <c:lblOffset val="100"/>
        <c:noMultiLvlLbl val="0"/>
      </c:catAx>
      <c:valAx>
        <c:axId val="491014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00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'Atbalsta veidi'!$C$3</c:f>
              <c:strCache>
                <c:ptCount val="1"/>
                <c:pt idx="0">
                  <c:v>Ir nepieciešams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'Atbalsta veidi'!$B$4:$B$21</c:f>
              <c:strCache>
                <c:ptCount val="18"/>
                <c:pt idx="0">
                  <c:v>Pašvaldības pansionāts </c:v>
                </c:pt>
                <c:pt idx="1">
                  <c:v>Higiēnas centrs (veļas mazgāšana, duša)</c:v>
                </c:pt>
                <c:pt idx="2">
                  <c:v>Juridiskās konsultācijas Sociālā dienesta klientiem</c:v>
                </c:pt>
                <c:pt idx="3">
                  <c:v>Jauniešu dienas centrs</c:v>
                </c:pt>
                <c:pt idx="4">
                  <c:v>Ģimenes atbalsta centrs</c:v>
                </c:pt>
                <c:pt idx="5">
                  <c:v>Ģimenes asistents</c:v>
                </c:pt>
                <c:pt idx="6">
                  <c:v>Mentora pakalpojums jauniešiem</c:v>
                </c:pt>
                <c:pt idx="7">
                  <c:v>Dienas aprūpes centrs bērniem ar funkcionāliem traucējumiem</c:v>
                </c:pt>
                <c:pt idx="8">
                  <c:v>Pakalpojuma sniedzēja nodrošināts aprūpes mājās pakalpojums bērniem ar funkcionāliem traucējumiem  </c:v>
                </c:pt>
                <c:pt idx="9">
                  <c:v>Kopienas centri novada ciemos</c:v>
                </c:pt>
                <c:pt idx="10">
                  <c:v>Sociālie dzīvokļi</c:v>
                </c:pt>
                <c:pt idx="11">
                  <c:v>Grupu dzīvokļi</c:v>
                </c:pt>
                <c:pt idx="12">
                  <c:v>Nakts patversme</c:v>
                </c:pt>
                <c:pt idx="13">
                  <c:v>ABA terapijas nodarbības rehabilitācijas centrā  “Ādažu Ūdensroze”</c:v>
                </c:pt>
                <c:pt idx="14">
                  <c:v>Atbalsta grupas dažādās dzīves situācijās</c:v>
                </c:pt>
                <c:pt idx="15">
                  <c:v>Izglītojošās grupas bērniem, jauniešiem un vecākiem</c:v>
                </c:pt>
                <c:pt idx="16">
                  <c:v>Specializētais transports dienas aprūpes un rehabilitācijas centram  “Ādažu Ūdensroze”</c:v>
                </c:pt>
                <c:pt idx="17">
                  <c:v>Atkarības profilakses speciālists</c:v>
                </c:pt>
              </c:strCache>
            </c:strRef>
          </c:cat>
          <c:val>
            <c:numRef>
              <c:f>'Atbalsta veidi'!$C$4:$C$21</c:f>
              <c:numCache>
                <c:formatCode>General</c:formatCode>
                <c:ptCount val="18"/>
                <c:pt idx="0">
                  <c:v>28</c:v>
                </c:pt>
                <c:pt idx="1">
                  <c:v>9</c:v>
                </c:pt>
                <c:pt idx="2">
                  <c:v>47</c:v>
                </c:pt>
                <c:pt idx="3">
                  <c:v>39</c:v>
                </c:pt>
                <c:pt idx="4">
                  <c:v>45</c:v>
                </c:pt>
                <c:pt idx="5">
                  <c:v>23</c:v>
                </c:pt>
                <c:pt idx="6">
                  <c:v>28</c:v>
                </c:pt>
                <c:pt idx="7">
                  <c:v>30</c:v>
                </c:pt>
                <c:pt idx="8">
                  <c:v>24</c:v>
                </c:pt>
                <c:pt idx="9">
                  <c:v>31</c:v>
                </c:pt>
                <c:pt idx="10">
                  <c:v>20</c:v>
                </c:pt>
                <c:pt idx="11">
                  <c:v>17</c:v>
                </c:pt>
                <c:pt idx="12">
                  <c:v>8</c:v>
                </c:pt>
                <c:pt idx="13">
                  <c:v>32</c:v>
                </c:pt>
                <c:pt idx="14">
                  <c:v>48</c:v>
                </c:pt>
                <c:pt idx="15">
                  <c:v>51</c:v>
                </c:pt>
                <c:pt idx="16">
                  <c:v>21</c:v>
                </c:pt>
                <c:pt idx="17">
                  <c:v>20</c:v>
                </c:pt>
              </c:numCache>
            </c:numRef>
          </c:val>
          <c:extLst>
            <c:ext xmlns:c16="http://schemas.microsoft.com/office/drawing/2014/chart" uri="{C3380CC4-5D6E-409C-BE32-E72D297353CC}">
              <c16:uniqueId val="{00000000-C799-48AB-8AE7-68C549FE60A3}"/>
            </c:ext>
          </c:extLst>
        </c:ser>
        <c:ser>
          <c:idx val="1"/>
          <c:order val="1"/>
          <c:tx>
            <c:strRef>
              <c:f>'Atbalsta veidi'!$D$3</c:f>
              <c:strCache>
                <c:ptCount val="1"/>
                <c:pt idx="0">
                  <c:v>Nav nepieciešams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'Atbalsta veidi'!$B$4:$B$21</c:f>
              <c:strCache>
                <c:ptCount val="18"/>
                <c:pt idx="0">
                  <c:v>Pašvaldības pansionāts </c:v>
                </c:pt>
                <c:pt idx="1">
                  <c:v>Higiēnas centrs (veļas mazgāšana, duša)</c:v>
                </c:pt>
                <c:pt idx="2">
                  <c:v>Juridiskās konsultācijas Sociālā dienesta klientiem</c:v>
                </c:pt>
                <c:pt idx="3">
                  <c:v>Jauniešu dienas centrs</c:v>
                </c:pt>
                <c:pt idx="4">
                  <c:v>Ģimenes atbalsta centrs</c:v>
                </c:pt>
                <c:pt idx="5">
                  <c:v>Ģimenes asistents</c:v>
                </c:pt>
                <c:pt idx="6">
                  <c:v>Mentora pakalpojums jauniešiem</c:v>
                </c:pt>
                <c:pt idx="7">
                  <c:v>Dienas aprūpes centrs bērniem ar funkcionāliem traucējumiem</c:v>
                </c:pt>
                <c:pt idx="8">
                  <c:v>Pakalpojuma sniedzēja nodrošināts aprūpes mājās pakalpojums bērniem ar funkcionāliem traucējumiem  </c:v>
                </c:pt>
                <c:pt idx="9">
                  <c:v>Kopienas centri novada ciemos</c:v>
                </c:pt>
                <c:pt idx="10">
                  <c:v>Sociālie dzīvokļi</c:v>
                </c:pt>
                <c:pt idx="11">
                  <c:v>Grupu dzīvokļi</c:v>
                </c:pt>
                <c:pt idx="12">
                  <c:v>Nakts patversme</c:v>
                </c:pt>
                <c:pt idx="13">
                  <c:v>ABA terapijas nodarbības rehabilitācijas centrā  “Ādažu Ūdensroze”</c:v>
                </c:pt>
                <c:pt idx="14">
                  <c:v>Atbalsta grupas dažādās dzīves situācijās</c:v>
                </c:pt>
                <c:pt idx="15">
                  <c:v>Izglītojošās grupas bērniem, jauniešiem un vecākiem</c:v>
                </c:pt>
                <c:pt idx="16">
                  <c:v>Specializētais transports dienas aprūpes un rehabilitācijas centram  “Ādažu Ūdensroze”</c:v>
                </c:pt>
                <c:pt idx="17">
                  <c:v>Atkarības profilakses speciālists</c:v>
                </c:pt>
              </c:strCache>
            </c:strRef>
          </c:cat>
          <c:val>
            <c:numRef>
              <c:f>'Atbalsta veidi'!$D$4:$D$21</c:f>
              <c:numCache>
                <c:formatCode>General</c:formatCode>
                <c:ptCount val="18"/>
                <c:pt idx="0">
                  <c:v>58</c:v>
                </c:pt>
                <c:pt idx="1">
                  <c:v>77</c:v>
                </c:pt>
                <c:pt idx="2">
                  <c:v>39</c:v>
                </c:pt>
                <c:pt idx="3">
                  <c:v>47</c:v>
                </c:pt>
                <c:pt idx="4">
                  <c:v>41</c:v>
                </c:pt>
                <c:pt idx="5">
                  <c:v>63</c:v>
                </c:pt>
                <c:pt idx="6">
                  <c:v>58</c:v>
                </c:pt>
                <c:pt idx="7">
                  <c:v>56</c:v>
                </c:pt>
                <c:pt idx="8">
                  <c:v>62</c:v>
                </c:pt>
                <c:pt idx="9">
                  <c:v>55</c:v>
                </c:pt>
                <c:pt idx="10">
                  <c:v>66</c:v>
                </c:pt>
                <c:pt idx="11">
                  <c:v>69</c:v>
                </c:pt>
                <c:pt idx="12">
                  <c:v>78</c:v>
                </c:pt>
                <c:pt idx="13">
                  <c:v>54</c:v>
                </c:pt>
                <c:pt idx="14">
                  <c:v>38</c:v>
                </c:pt>
                <c:pt idx="15">
                  <c:v>35</c:v>
                </c:pt>
                <c:pt idx="16">
                  <c:v>65</c:v>
                </c:pt>
                <c:pt idx="17">
                  <c:v>66</c:v>
                </c:pt>
              </c:numCache>
            </c:numRef>
          </c:val>
          <c:extLst>
            <c:ext xmlns:c16="http://schemas.microsoft.com/office/drawing/2014/chart" uri="{C3380CC4-5D6E-409C-BE32-E72D297353CC}">
              <c16:uniqueId val="{00000001-C799-48AB-8AE7-68C549FE60A3}"/>
            </c:ext>
          </c:extLst>
        </c:ser>
        <c:dLbls>
          <c:showLegendKey val="0"/>
          <c:showVal val="0"/>
          <c:showCatName val="0"/>
          <c:showSerName val="0"/>
          <c:showPercent val="0"/>
          <c:showBubbleSize val="0"/>
        </c:dLbls>
        <c:gapWidth val="182"/>
        <c:axId val="601109328"/>
        <c:axId val="601108080"/>
      </c:barChart>
      <c:catAx>
        <c:axId val="601109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1108080"/>
        <c:crosses val="autoZero"/>
        <c:auto val="1"/>
        <c:lblAlgn val="ctr"/>
        <c:lblOffset val="100"/>
        <c:noMultiLvlLbl val="0"/>
      </c:catAx>
      <c:valAx>
        <c:axId val="601108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110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Sheet1!$B$6:$B$20</cx:f>
        <cx:lvl ptCount="15">
          <cx:pt idx="0">0–6 gadi</cx:pt>
          <cx:pt idx="2">7–14 gadi</cx:pt>
          <cx:pt idx="4">15–24 gadi</cx:pt>
          <cx:pt idx="6">25–34 gadi</cx:pt>
          <cx:pt idx="8">35–44 gadi</cx:pt>
          <cx:pt idx="10">45–54 gadi</cx:pt>
          <cx:pt idx="12">55–64 gadi</cx:pt>
          <cx:pt idx="14">65 gadi un vairāk</cx:pt>
        </cx:lvl>
      </cx:strDim>
      <cx:numDim type="val">
        <cx:f>Sheet1!$C$6:$C$20</cx:f>
        <cx:lvl ptCount="15" formatCode="General">
          <cx:pt idx="0">9</cx:pt>
          <cx:pt idx="2">12</cx:pt>
          <cx:pt idx="4">10</cx:pt>
          <cx:pt idx="6">10</cx:pt>
          <cx:pt idx="8">18</cx:pt>
          <cx:pt idx="10">14</cx:pt>
          <cx:pt idx="12">12</cx:pt>
          <cx:pt idx="14">16</cx:pt>
        </cx:lvl>
      </cx:numDim>
    </cx:data>
  </cx:chartData>
  <cx:chart>
    <cx:plotArea>
      <cx:plotAreaRegion>
        <cx:series layoutId="funnel" uniqueId="{8B37E6E6-E008-427D-B5FD-23C604A49BCE}">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1955-29A8-4BC5-AA55-C3EC8C2D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47</Pages>
  <Words>59722</Words>
  <Characters>34042</Characters>
  <Application>Microsoft Office Word</Application>
  <DocSecurity>0</DocSecurity>
  <Lines>283</Lines>
  <Paragraphs>187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Lancmane</dc:creator>
  <cp:keywords/>
  <dc:description/>
  <cp:lastModifiedBy>Sintija Vītola</cp:lastModifiedBy>
  <cp:revision>61</cp:revision>
  <cp:lastPrinted>2025-05-29T06:42:00Z</cp:lastPrinted>
  <dcterms:created xsi:type="dcterms:W3CDTF">2025-09-22T12:51:00Z</dcterms:created>
  <dcterms:modified xsi:type="dcterms:W3CDTF">2025-09-24T12:41:00Z</dcterms:modified>
</cp:coreProperties>
</file>