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D4BB" w14:textId="1065FE44" w:rsidR="00972CD6" w:rsidRPr="00B069DF" w:rsidRDefault="008C5505" w:rsidP="00972CD6">
      <w:pPr>
        <w:pStyle w:val="Sarakstarindkopa"/>
        <w:spacing w:after="0" w:line="240" w:lineRule="auto"/>
        <w:ind w:left="1080"/>
        <w:contextualSpacing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972CD6">
        <w:rPr>
          <w:rFonts w:ascii="Times New Roman" w:hAnsi="Times New Roman"/>
          <w:sz w:val="20"/>
          <w:szCs w:val="20"/>
        </w:rPr>
        <w:t>.p</w:t>
      </w:r>
      <w:r w:rsidR="00972CD6" w:rsidRPr="00B069DF">
        <w:rPr>
          <w:rFonts w:ascii="Times New Roman" w:hAnsi="Times New Roman"/>
          <w:sz w:val="20"/>
          <w:szCs w:val="20"/>
        </w:rPr>
        <w:t>ielikums</w:t>
      </w:r>
    </w:p>
    <w:p w14:paraId="3B8905A4" w14:textId="77777777" w:rsidR="00972CD6" w:rsidRPr="00B069DF" w:rsidRDefault="00972CD6" w:rsidP="00972CD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B069DF">
        <w:rPr>
          <w:rFonts w:ascii="Times New Roman" w:hAnsi="Times New Roman"/>
          <w:sz w:val="20"/>
          <w:szCs w:val="20"/>
        </w:rPr>
        <w:t>Ādažu novada pašvaldības domes</w:t>
      </w:r>
    </w:p>
    <w:p w14:paraId="12AA3A26" w14:textId="77777777" w:rsidR="00972CD6" w:rsidRDefault="00972CD6" w:rsidP="00972CD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B069DF">
        <w:rPr>
          <w:rFonts w:ascii="Times New Roman" w:hAnsi="Times New Roman"/>
          <w:sz w:val="20"/>
          <w:szCs w:val="20"/>
        </w:rPr>
        <w:t xml:space="preserve">2025. gada 25. septembra </w:t>
      </w:r>
      <w:r>
        <w:rPr>
          <w:rFonts w:ascii="Times New Roman" w:hAnsi="Times New Roman"/>
          <w:sz w:val="20"/>
          <w:szCs w:val="20"/>
        </w:rPr>
        <w:t>sēdes</w:t>
      </w:r>
    </w:p>
    <w:p w14:paraId="278587EB" w14:textId="77777777" w:rsidR="00972CD6" w:rsidRPr="00B069DF" w:rsidRDefault="00972CD6" w:rsidP="00972CD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B069DF">
        <w:rPr>
          <w:rFonts w:ascii="Times New Roman" w:hAnsi="Times New Roman"/>
          <w:sz w:val="20"/>
          <w:szCs w:val="20"/>
        </w:rPr>
        <w:t>protokolam Nr. 23</w:t>
      </w:r>
    </w:p>
    <w:p w14:paraId="2AA48C3B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5C08546D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CA4F2F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40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3261"/>
      </w:tblGrid>
      <w:tr w:rsidR="00F36AFC" w:rsidRPr="005E5160" w14:paraId="457E74E3" w14:textId="77777777" w:rsidTr="00CE155B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1984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93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CE155B">
        <w:tc>
          <w:tcPr>
            <w:tcW w:w="988" w:type="dxa"/>
          </w:tcPr>
          <w:p w14:paraId="3813538F" w14:textId="68AA8E58" w:rsidR="00224C25" w:rsidRDefault="00CA4F2F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58796CC4" w14:textId="51D3D8D4" w:rsidR="00224C25" w:rsidRDefault="00C419D1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2631B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7 300</w:t>
            </w:r>
          </w:p>
        </w:tc>
        <w:tc>
          <w:tcPr>
            <w:tcW w:w="2693" w:type="dxa"/>
          </w:tcPr>
          <w:p w14:paraId="454E708C" w14:textId="70083587" w:rsidR="00C33DE8" w:rsidRPr="005D60BB" w:rsidRDefault="00CA4F2F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apsaimniekošana-investīcijas</w:t>
            </w:r>
          </w:p>
        </w:tc>
        <w:tc>
          <w:tcPr>
            <w:tcW w:w="3261" w:type="dxa"/>
          </w:tcPr>
          <w:p w14:paraId="0E68052C" w14:textId="2E78E9DA" w:rsidR="00BF1B81" w:rsidRDefault="00CA4F2F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Baltezera kapu ceļu ierīkošanai plānotajiem līdzekļiem iespējams novirzīt jaunas traktortehnikas nomas izdevumiem (pirmā iemaksa un nomas maksa par diviem mēnešiem)</w:t>
            </w:r>
            <w:r w:rsidR="00206B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283D42E6" w14:textId="77777777" w:rsidR="00206B27" w:rsidRDefault="00206B27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D40806D" w14:textId="673D71F6" w:rsidR="00206B27" w:rsidRDefault="00206B27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</w:t>
            </w:r>
            <w:r w:rsidR="00515D0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515D0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Baltezera kapu ceļu izbūvei plānotajiem līdzekļiem,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izveidojies iepirkumu rezultātā.</w:t>
            </w:r>
          </w:p>
        </w:tc>
      </w:tr>
      <w:tr w:rsidR="002631B9" w:rsidRPr="005E5160" w14:paraId="3447DED6" w14:textId="77777777" w:rsidTr="00CE155B">
        <w:tc>
          <w:tcPr>
            <w:tcW w:w="988" w:type="dxa"/>
          </w:tcPr>
          <w:p w14:paraId="3C1E4616" w14:textId="05AF9D78" w:rsidR="002631B9" w:rsidRDefault="002631B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1984" w:type="dxa"/>
          </w:tcPr>
          <w:p w14:paraId="70739CD2" w14:textId="378E78F4" w:rsidR="002631B9" w:rsidRDefault="002631B9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-6 500</w:t>
            </w:r>
          </w:p>
        </w:tc>
        <w:tc>
          <w:tcPr>
            <w:tcW w:w="2693" w:type="dxa"/>
          </w:tcPr>
          <w:p w14:paraId="1E541489" w14:textId="00F8E97F" w:rsidR="002631B9" w:rsidRDefault="002631B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 ielu un ceļu infrastruktūrai</w:t>
            </w:r>
          </w:p>
        </w:tc>
        <w:tc>
          <w:tcPr>
            <w:tcW w:w="3261" w:type="dxa"/>
          </w:tcPr>
          <w:p w14:paraId="7BB6DF86" w14:textId="77777777" w:rsidR="002631B9" w:rsidRDefault="002631B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Daļu no Torņu ielas asfaltbetona seguma atjaunošanai plānotajiem līdzekļiem iespējams novirzīt traktortehnikas nomas izdevumiem (pirmā iemaksa un nomas maksa par diviem mēnešiem).</w:t>
            </w:r>
          </w:p>
          <w:p w14:paraId="62FEC678" w14:textId="77777777" w:rsidR="002631B9" w:rsidRDefault="002631B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AA48325" w14:textId="225F1EFC" w:rsidR="002631B9" w:rsidRDefault="002631B9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C419D1" w:rsidRPr="005E5160" w14:paraId="55718516" w14:textId="77777777" w:rsidTr="00CE155B">
        <w:tc>
          <w:tcPr>
            <w:tcW w:w="988" w:type="dxa"/>
          </w:tcPr>
          <w:p w14:paraId="3C4B7950" w14:textId="465580CB" w:rsidR="00C419D1" w:rsidRDefault="00CA4F2F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2262</w:t>
            </w:r>
          </w:p>
        </w:tc>
        <w:tc>
          <w:tcPr>
            <w:tcW w:w="1984" w:type="dxa"/>
          </w:tcPr>
          <w:p w14:paraId="3679D3FF" w14:textId="7BF5E268" w:rsidR="00C419D1" w:rsidRDefault="00C419D1" w:rsidP="00C41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</w:t>
            </w:r>
            <w:r w:rsidR="00CA4F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13 800</w:t>
            </w:r>
          </w:p>
        </w:tc>
        <w:tc>
          <w:tcPr>
            <w:tcW w:w="2693" w:type="dxa"/>
          </w:tcPr>
          <w:p w14:paraId="7AC6A09F" w14:textId="32F52D84" w:rsidR="00C419D1" w:rsidRPr="005D60BB" w:rsidRDefault="00CA4F2F" w:rsidP="00C41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apsaimniekošana-investīcijas</w:t>
            </w:r>
          </w:p>
        </w:tc>
        <w:tc>
          <w:tcPr>
            <w:tcW w:w="3261" w:type="dxa"/>
          </w:tcPr>
          <w:p w14:paraId="310CDC70" w14:textId="76CCA166" w:rsidR="00C419D1" w:rsidRDefault="00F50343" w:rsidP="00C41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Jaunas t</w:t>
            </w:r>
            <w:r w:rsidR="00CA4F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raktortehnikas noma.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4B7703EE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2C0B36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CA4F2F">
        <w:rPr>
          <w:rFonts w:ascii="Times New Roman" w:eastAsia="Times New Roman" w:hAnsi="Times New Roman"/>
          <w:sz w:val="24"/>
          <w:szCs w:val="24"/>
          <w:lang w:eastAsia="lv-LV"/>
        </w:rPr>
        <w:t>8</w:t>
      </w:r>
      <w:r w:rsidR="002C0B36">
        <w:rPr>
          <w:rFonts w:ascii="Times New Roman" w:eastAsia="Times New Roman" w:hAnsi="Times New Roman"/>
          <w:sz w:val="24"/>
          <w:szCs w:val="24"/>
          <w:lang w:eastAsia="lv-LV"/>
        </w:rPr>
        <w:t>.septembrī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2D0DDB" w:rsidRPr="002D0DDB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405F"/>
    <w:rsid w:val="0000421F"/>
    <w:rsid w:val="0001140B"/>
    <w:rsid w:val="00023702"/>
    <w:rsid w:val="000329A8"/>
    <w:rsid w:val="00042001"/>
    <w:rsid w:val="0005249D"/>
    <w:rsid w:val="00097D33"/>
    <w:rsid w:val="000A726F"/>
    <w:rsid w:val="000C0DC9"/>
    <w:rsid w:val="000E4818"/>
    <w:rsid w:val="001113A4"/>
    <w:rsid w:val="0011285B"/>
    <w:rsid w:val="0011627F"/>
    <w:rsid w:val="00123D76"/>
    <w:rsid w:val="00125B5D"/>
    <w:rsid w:val="00136389"/>
    <w:rsid w:val="0014241E"/>
    <w:rsid w:val="00156AA7"/>
    <w:rsid w:val="00181A8A"/>
    <w:rsid w:val="001C6AEF"/>
    <w:rsid w:val="001D2A4E"/>
    <w:rsid w:val="001D305F"/>
    <w:rsid w:val="001D61C9"/>
    <w:rsid w:val="001F285C"/>
    <w:rsid w:val="00205964"/>
    <w:rsid w:val="00206B27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D0DDB"/>
    <w:rsid w:val="002D5E75"/>
    <w:rsid w:val="002E2F94"/>
    <w:rsid w:val="002E52B5"/>
    <w:rsid w:val="002F303B"/>
    <w:rsid w:val="002F75C2"/>
    <w:rsid w:val="00300DC2"/>
    <w:rsid w:val="00320719"/>
    <w:rsid w:val="003556D3"/>
    <w:rsid w:val="00356DF7"/>
    <w:rsid w:val="00356FB8"/>
    <w:rsid w:val="00360E61"/>
    <w:rsid w:val="00363B2C"/>
    <w:rsid w:val="003952F4"/>
    <w:rsid w:val="003A50DA"/>
    <w:rsid w:val="003A590C"/>
    <w:rsid w:val="003C597F"/>
    <w:rsid w:val="003C7095"/>
    <w:rsid w:val="003F1A9F"/>
    <w:rsid w:val="00412BB9"/>
    <w:rsid w:val="0041686E"/>
    <w:rsid w:val="0042571F"/>
    <w:rsid w:val="0042600D"/>
    <w:rsid w:val="00432D58"/>
    <w:rsid w:val="00445A61"/>
    <w:rsid w:val="00453E13"/>
    <w:rsid w:val="00454E9A"/>
    <w:rsid w:val="00457AC1"/>
    <w:rsid w:val="0046629A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92630"/>
    <w:rsid w:val="00696C46"/>
    <w:rsid w:val="006C461C"/>
    <w:rsid w:val="006D57FD"/>
    <w:rsid w:val="006E4CDC"/>
    <w:rsid w:val="006E60DF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76EAF"/>
    <w:rsid w:val="00784DCD"/>
    <w:rsid w:val="007C71BF"/>
    <w:rsid w:val="007D7AC4"/>
    <w:rsid w:val="007E3C22"/>
    <w:rsid w:val="00801161"/>
    <w:rsid w:val="0080221F"/>
    <w:rsid w:val="00823FB1"/>
    <w:rsid w:val="0083100B"/>
    <w:rsid w:val="00831D1A"/>
    <w:rsid w:val="0083518F"/>
    <w:rsid w:val="00836944"/>
    <w:rsid w:val="00870F89"/>
    <w:rsid w:val="00874C2D"/>
    <w:rsid w:val="008B029D"/>
    <w:rsid w:val="008C4CBF"/>
    <w:rsid w:val="008C5505"/>
    <w:rsid w:val="008D40A4"/>
    <w:rsid w:val="008D5173"/>
    <w:rsid w:val="008D537E"/>
    <w:rsid w:val="008D7DA4"/>
    <w:rsid w:val="008E1B1A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72CD6"/>
    <w:rsid w:val="00983BAA"/>
    <w:rsid w:val="0099347D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97DE7"/>
    <w:rsid w:val="00AA7E6E"/>
    <w:rsid w:val="00B0735E"/>
    <w:rsid w:val="00B4675C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6314D"/>
    <w:rsid w:val="00C72C84"/>
    <w:rsid w:val="00C75589"/>
    <w:rsid w:val="00C850D7"/>
    <w:rsid w:val="00CA4F2F"/>
    <w:rsid w:val="00CB2E99"/>
    <w:rsid w:val="00CB5A75"/>
    <w:rsid w:val="00CC1FB4"/>
    <w:rsid w:val="00CD1967"/>
    <w:rsid w:val="00CD5AB3"/>
    <w:rsid w:val="00CE155B"/>
    <w:rsid w:val="00D027F9"/>
    <w:rsid w:val="00D318C9"/>
    <w:rsid w:val="00D721AB"/>
    <w:rsid w:val="00D829E8"/>
    <w:rsid w:val="00D835C4"/>
    <w:rsid w:val="00D946A7"/>
    <w:rsid w:val="00D977AE"/>
    <w:rsid w:val="00DA5149"/>
    <w:rsid w:val="00DB690D"/>
    <w:rsid w:val="00DC0FBB"/>
    <w:rsid w:val="00DF129A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4</cp:revision>
  <dcterms:created xsi:type="dcterms:W3CDTF">2025-10-02T10:44:00Z</dcterms:created>
  <dcterms:modified xsi:type="dcterms:W3CDTF">2025-10-02T11:11:00Z</dcterms:modified>
</cp:coreProperties>
</file>