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C54E" w14:textId="77777777" w:rsidR="004D516C" w:rsidRPr="006E5D50" w:rsidRDefault="0040178B" w:rsidP="00564CA6">
      <w:pPr>
        <w:rPr>
          <w:sz w:val="22"/>
          <w:szCs w:val="22"/>
        </w:rPr>
      </w:pPr>
      <w:r w:rsidRPr="006E5D50">
        <w:rPr>
          <w:noProof/>
          <w:sz w:val="22"/>
          <w:szCs w:val="22"/>
        </w:rPr>
        <w:drawing>
          <wp:inline distT="0" distB="0" distL="0" distR="0" wp14:anchorId="77BB34AC" wp14:editId="63E0B30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0FEE4" w14:textId="06EBEC9D" w:rsidR="008925C1" w:rsidRPr="0040178B" w:rsidRDefault="0040178B" w:rsidP="008925C1">
      <w:pPr>
        <w:pStyle w:val="Bezatstarpm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  <w:r w:rsidRPr="0040178B">
        <w:rPr>
          <w:rFonts w:ascii="Times New Roman" w:hAnsi="Times New Roman"/>
          <w:noProof/>
          <w:color w:val="212121"/>
          <w:sz w:val="28"/>
          <w:szCs w:val="28"/>
          <w:lang w:val="lv-LV"/>
        </w:rPr>
        <w:t>LĒMUMS</w:t>
      </w:r>
    </w:p>
    <w:p w14:paraId="509F3FD7" w14:textId="77777777" w:rsidR="008925C1" w:rsidRPr="006E5D50" w:rsidRDefault="0040178B" w:rsidP="008925C1">
      <w:pPr>
        <w:pStyle w:val="Bezatstarpm"/>
        <w:jc w:val="center"/>
        <w:rPr>
          <w:rFonts w:ascii="Times New Roman" w:hAnsi="Times New Roman"/>
          <w:noProof/>
          <w:color w:val="212121"/>
          <w:lang w:val="lv-LV"/>
        </w:rPr>
      </w:pPr>
      <w:r w:rsidRPr="006E5D50">
        <w:rPr>
          <w:rFonts w:ascii="Times New Roman" w:hAnsi="Times New Roman"/>
          <w:noProof/>
          <w:color w:val="212121"/>
          <w:lang w:val="lv-LV"/>
        </w:rPr>
        <w:t>Ādažos, Ādažu novadā</w:t>
      </w:r>
    </w:p>
    <w:p w14:paraId="0860F67C" w14:textId="77777777" w:rsidR="006E5D50" w:rsidRPr="006E5D50" w:rsidRDefault="006E5D50" w:rsidP="008925C1">
      <w:pPr>
        <w:rPr>
          <w:noProof/>
          <w:color w:val="212121"/>
        </w:rPr>
      </w:pPr>
    </w:p>
    <w:p w14:paraId="0ADCA6E7" w14:textId="450A25D4" w:rsidR="008925C1" w:rsidRPr="0092287A" w:rsidRDefault="0040178B" w:rsidP="008925C1">
      <w:pPr>
        <w:rPr>
          <w:rFonts w:ascii="Times New Roman" w:hAnsi="Times New Roman" w:cs="Times New Roman"/>
          <w:b/>
          <w:bCs/>
          <w:color w:val="212121"/>
        </w:rPr>
      </w:pPr>
      <w:r w:rsidRPr="0092287A">
        <w:rPr>
          <w:rFonts w:ascii="Times New Roman" w:hAnsi="Times New Roman" w:cs="Times New Roman"/>
          <w:color w:val="212121"/>
        </w:rPr>
        <w:t xml:space="preserve">2025. gada </w:t>
      </w:r>
      <w:r w:rsidR="0092287A" w:rsidRPr="0092287A">
        <w:rPr>
          <w:rFonts w:ascii="Times New Roman" w:hAnsi="Times New Roman" w:cs="Times New Roman"/>
          <w:color w:val="212121"/>
        </w:rPr>
        <w:t>17 septembrī</w:t>
      </w:r>
      <w:r w:rsidRPr="0092287A">
        <w:rPr>
          <w:rFonts w:ascii="Times New Roman" w:hAnsi="Times New Roman" w:cs="Times New Roman"/>
          <w:color w:val="212121"/>
        </w:rPr>
        <w:t xml:space="preserve"> </w:t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b/>
          <w:color w:val="212121"/>
        </w:rPr>
        <w:t>Nr.</w:t>
      </w:r>
      <w:r w:rsidRPr="0092287A">
        <w:rPr>
          <w:rFonts w:ascii="Times New Roman" w:hAnsi="Times New Roman" w:cs="Times New Roman"/>
          <w:noProof/>
          <w:color w:val="212121"/>
        </w:rPr>
        <w:t xml:space="preserve"> </w:t>
      </w:r>
      <w:r w:rsidR="00C76B8B" w:rsidRPr="00C76B8B">
        <w:rPr>
          <w:rFonts w:ascii="Times New Roman" w:hAnsi="Times New Roman" w:cs="Times New Roman"/>
          <w:b/>
          <w:bCs/>
          <w:noProof/>
          <w:color w:val="212121"/>
        </w:rPr>
        <w:t>367</w:t>
      </w:r>
    </w:p>
    <w:p w14:paraId="4DFB93B4" w14:textId="77777777" w:rsidR="00B14C68" w:rsidRPr="0092287A" w:rsidRDefault="00B14C68" w:rsidP="00564CA6">
      <w:pPr>
        <w:rPr>
          <w:rFonts w:ascii="Times New Roman" w:hAnsi="Times New Roman" w:cs="Times New Roman"/>
          <w:color w:val="212121"/>
        </w:rPr>
      </w:pPr>
    </w:p>
    <w:p w14:paraId="34212D1E" w14:textId="77777777" w:rsidR="0072499B" w:rsidRDefault="0040178B" w:rsidP="0092287A">
      <w:pPr>
        <w:tabs>
          <w:tab w:val="left" w:pos="0"/>
        </w:tabs>
        <w:ind w:right="-18"/>
        <w:jc w:val="center"/>
        <w:rPr>
          <w:rFonts w:ascii="Times New Roman" w:hAnsi="Times New Roman" w:cs="Times New Roman"/>
          <w:b/>
          <w:color w:val="212121"/>
        </w:rPr>
      </w:pPr>
      <w:r w:rsidRPr="0092287A">
        <w:rPr>
          <w:rFonts w:ascii="Times New Roman" w:hAnsi="Times New Roman" w:cs="Times New Roman"/>
          <w:b/>
          <w:color w:val="212121"/>
        </w:rPr>
        <w:t xml:space="preserve">Par </w:t>
      </w:r>
      <w:r w:rsidR="007836EB" w:rsidRPr="0092287A">
        <w:rPr>
          <w:rFonts w:ascii="Times New Roman" w:hAnsi="Times New Roman" w:cs="Times New Roman"/>
          <w:b/>
          <w:color w:val="212121"/>
        </w:rPr>
        <w:t>precizējumu</w:t>
      </w:r>
      <w:r w:rsidRPr="0092287A">
        <w:rPr>
          <w:rFonts w:ascii="Times New Roman" w:hAnsi="Times New Roman" w:cs="Times New Roman"/>
          <w:b/>
          <w:color w:val="212121"/>
        </w:rPr>
        <w:t xml:space="preserve"> Ādažu novada pašvaldības domes 202</w:t>
      </w:r>
      <w:r w:rsidR="008B01F0" w:rsidRPr="0092287A">
        <w:rPr>
          <w:rFonts w:ascii="Times New Roman" w:hAnsi="Times New Roman" w:cs="Times New Roman"/>
          <w:b/>
          <w:color w:val="212121"/>
        </w:rPr>
        <w:t>5</w:t>
      </w:r>
      <w:r w:rsidRPr="0092287A">
        <w:rPr>
          <w:rFonts w:ascii="Times New Roman" w:hAnsi="Times New Roman" w:cs="Times New Roman"/>
          <w:b/>
          <w:color w:val="212121"/>
        </w:rPr>
        <w:t xml:space="preserve">. gada </w:t>
      </w:r>
      <w:r w:rsidR="0092287A" w:rsidRPr="0092287A">
        <w:rPr>
          <w:rFonts w:ascii="Times New Roman" w:hAnsi="Times New Roman" w:cs="Times New Roman"/>
          <w:b/>
          <w:color w:val="212121"/>
        </w:rPr>
        <w:t>28.</w:t>
      </w:r>
      <w:r w:rsidR="0072499B">
        <w:rPr>
          <w:rFonts w:ascii="Times New Roman" w:hAnsi="Times New Roman" w:cs="Times New Roman"/>
          <w:b/>
          <w:color w:val="212121"/>
        </w:rPr>
        <w:t xml:space="preserve"> </w:t>
      </w:r>
      <w:r w:rsidR="0092287A" w:rsidRPr="0092287A">
        <w:rPr>
          <w:rFonts w:ascii="Times New Roman" w:hAnsi="Times New Roman" w:cs="Times New Roman"/>
          <w:b/>
          <w:color w:val="212121"/>
        </w:rPr>
        <w:t>augusta</w:t>
      </w:r>
      <w:r w:rsidRPr="0092287A">
        <w:rPr>
          <w:rFonts w:ascii="Times New Roman" w:hAnsi="Times New Roman" w:cs="Times New Roman"/>
          <w:b/>
          <w:color w:val="212121"/>
        </w:rPr>
        <w:t xml:space="preserve"> lēmumā </w:t>
      </w:r>
    </w:p>
    <w:p w14:paraId="475E4B8A" w14:textId="617A83DA" w:rsidR="00466B1C" w:rsidRPr="0092287A" w:rsidRDefault="0040178B" w:rsidP="0092287A">
      <w:pPr>
        <w:tabs>
          <w:tab w:val="left" w:pos="0"/>
        </w:tabs>
        <w:ind w:right="-18"/>
        <w:jc w:val="center"/>
        <w:rPr>
          <w:rFonts w:ascii="Times New Roman" w:hAnsi="Times New Roman" w:cs="Times New Roman"/>
          <w:b/>
          <w:color w:val="212121"/>
        </w:rPr>
      </w:pPr>
      <w:r w:rsidRPr="0092287A">
        <w:rPr>
          <w:rFonts w:ascii="Times New Roman" w:hAnsi="Times New Roman" w:cs="Times New Roman"/>
          <w:b/>
          <w:color w:val="212121"/>
        </w:rPr>
        <w:t>Nr.</w:t>
      </w:r>
      <w:r w:rsidR="00440E12" w:rsidRPr="0092287A">
        <w:rPr>
          <w:rFonts w:ascii="Times New Roman" w:hAnsi="Times New Roman" w:cs="Times New Roman"/>
          <w:b/>
          <w:color w:val="212121"/>
        </w:rPr>
        <w:t xml:space="preserve"> </w:t>
      </w:r>
      <w:r w:rsidR="0092287A" w:rsidRPr="0092287A">
        <w:rPr>
          <w:rFonts w:ascii="Times New Roman" w:hAnsi="Times New Roman" w:cs="Times New Roman"/>
          <w:b/>
          <w:noProof/>
          <w:color w:val="000000" w:themeColor="text1"/>
        </w:rPr>
        <w:t>346</w:t>
      </w:r>
      <w:r w:rsidRPr="0092287A">
        <w:rPr>
          <w:rFonts w:ascii="Times New Roman" w:hAnsi="Times New Roman" w:cs="Times New Roman"/>
          <w:b/>
          <w:color w:val="212121"/>
        </w:rPr>
        <w:t xml:space="preserve"> “</w:t>
      </w:r>
      <w:r w:rsidR="0092287A" w:rsidRPr="0092287A">
        <w:rPr>
          <w:rFonts w:ascii="Times New Roman" w:hAnsi="Times New Roman" w:cs="Times New Roman"/>
          <w:b/>
        </w:rPr>
        <w:t>Par zemes domājamās daļas nodošanu īpašumā bez atlīdzības</w:t>
      </w:r>
      <w:r w:rsidRPr="0092287A">
        <w:rPr>
          <w:rFonts w:ascii="Times New Roman" w:hAnsi="Times New Roman" w:cs="Times New Roman"/>
          <w:b/>
          <w:color w:val="212121"/>
        </w:rPr>
        <w:t>”</w:t>
      </w:r>
    </w:p>
    <w:p w14:paraId="0784BD3C" w14:textId="77777777" w:rsidR="006E5D50" w:rsidRPr="0092287A" w:rsidRDefault="006E5D50" w:rsidP="006E5D50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4FF29" w14:textId="4D8032F2" w:rsidR="0092287A" w:rsidRPr="00AA4B6B" w:rsidRDefault="0040178B" w:rsidP="00AA4B6B">
      <w:pPr>
        <w:tabs>
          <w:tab w:val="left" w:pos="426"/>
          <w:tab w:val="left" w:pos="851"/>
        </w:tabs>
        <w:spacing w:before="120" w:after="120"/>
        <w:ind w:right="-17"/>
        <w:jc w:val="both"/>
        <w:rPr>
          <w:rFonts w:ascii="Times New Roman" w:hAnsi="Times New Roman" w:cs="Times New Roman"/>
        </w:rPr>
      </w:pPr>
      <w:r w:rsidRPr="00AA4B6B">
        <w:rPr>
          <w:rFonts w:ascii="Times New Roman" w:hAnsi="Times New Roman" w:cs="Times New Roman"/>
        </w:rPr>
        <w:t>Ādažu novada pašvaldības dome 202</w:t>
      </w:r>
      <w:r w:rsidR="00DE7FA9" w:rsidRPr="00AA4B6B">
        <w:rPr>
          <w:rFonts w:ascii="Times New Roman" w:hAnsi="Times New Roman" w:cs="Times New Roman"/>
        </w:rPr>
        <w:t>5</w:t>
      </w:r>
      <w:r w:rsidRPr="00AA4B6B">
        <w:rPr>
          <w:rFonts w:ascii="Times New Roman" w:hAnsi="Times New Roman" w:cs="Times New Roman"/>
        </w:rPr>
        <w:t xml:space="preserve">. gada </w:t>
      </w:r>
      <w:r w:rsidR="0092287A" w:rsidRPr="00AA4B6B">
        <w:rPr>
          <w:rFonts w:ascii="Times New Roman" w:hAnsi="Times New Roman" w:cs="Times New Roman"/>
        </w:rPr>
        <w:t>28.</w:t>
      </w:r>
      <w:r w:rsidR="0072499B">
        <w:rPr>
          <w:rFonts w:ascii="Times New Roman" w:hAnsi="Times New Roman" w:cs="Times New Roman"/>
        </w:rPr>
        <w:t xml:space="preserve"> </w:t>
      </w:r>
      <w:r w:rsidR="0092287A" w:rsidRPr="00AA4B6B">
        <w:rPr>
          <w:rFonts w:ascii="Times New Roman" w:hAnsi="Times New Roman" w:cs="Times New Roman"/>
        </w:rPr>
        <w:t>augustā</w:t>
      </w:r>
      <w:r w:rsidRPr="00AA4B6B">
        <w:rPr>
          <w:rFonts w:ascii="Times New Roman" w:hAnsi="Times New Roman" w:cs="Times New Roman"/>
        </w:rPr>
        <w:t xml:space="preserve"> pieņēma lēmumu Nr.</w:t>
      </w:r>
      <w:r w:rsidR="008960AE" w:rsidRPr="00AA4B6B">
        <w:rPr>
          <w:rFonts w:ascii="Times New Roman" w:hAnsi="Times New Roman" w:cs="Times New Roman"/>
        </w:rPr>
        <w:t xml:space="preserve"> </w:t>
      </w:r>
      <w:r w:rsidR="0092287A" w:rsidRPr="00AA4B6B">
        <w:rPr>
          <w:rFonts w:ascii="Times New Roman" w:hAnsi="Times New Roman" w:cs="Times New Roman"/>
          <w:noProof/>
          <w:color w:val="000000" w:themeColor="text1"/>
        </w:rPr>
        <w:t>346</w:t>
      </w:r>
      <w:r w:rsidR="0092287A" w:rsidRPr="00AA4B6B">
        <w:rPr>
          <w:rFonts w:ascii="Times New Roman" w:hAnsi="Times New Roman" w:cs="Times New Roman"/>
          <w:color w:val="212121"/>
        </w:rPr>
        <w:t xml:space="preserve"> “</w:t>
      </w:r>
      <w:r w:rsidR="0092287A" w:rsidRPr="00AA4B6B">
        <w:rPr>
          <w:rFonts w:ascii="Times New Roman" w:hAnsi="Times New Roman" w:cs="Times New Roman"/>
        </w:rPr>
        <w:t>Par zemes domājamās daļas nodošanu īpašumā bez atlīdzības</w:t>
      </w:r>
      <w:r w:rsidR="0092287A" w:rsidRPr="00AA4B6B">
        <w:rPr>
          <w:rFonts w:ascii="Times New Roman" w:hAnsi="Times New Roman" w:cs="Times New Roman"/>
          <w:color w:val="212121"/>
        </w:rPr>
        <w:t>”</w:t>
      </w:r>
      <w:r w:rsidR="00AF247F" w:rsidRPr="00AA4B6B">
        <w:rPr>
          <w:rFonts w:ascii="Times New Roman" w:hAnsi="Times New Roman" w:cs="Times New Roman"/>
        </w:rPr>
        <w:t xml:space="preserve"> (turpmāk </w:t>
      </w:r>
      <w:r w:rsidR="004F3490" w:rsidRPr="00AA4B6B">
        <w:rPr>
          <w:rFonts w:ascii="Times New Roman" w:hAnsi="Times New Roman" w:cs="Times New Roman"/>
        </w:rPr>
        <w:t>–</w:t>
      </w:r>
      <w:r w:rsidR="00AF247F" w:rsidRPr="00AA4B6B">
        <w:rPr>
          <w:rFonts w:ascii="Times New Roman" w:hAnsi="Times New Roman" w:cs="Times New Roman"/>
        </w:rPr>
        <w:t xml:space="preserve"> Lēmums)</w:t>
      </w:r>
      <w:r w:rsidRPr="00AA4B6B">
        <w:rPr>
          <w:rFonts w:ascii="Times New Roman" w:hAnsi="Times New Roman" w:cs="Times New Roman"/>
        </w:rPr>
        <w:t xml:space="preserve">, </w:t>
      </w:r>
      <w:r w:rsidR="00076C8D" w:rsidRPr="00AA4B6B">
        <w:rPr>
          <w:rFonts w:ascii="Times New Roman" w:hAnsi="Times New Roman" w:cs="Times New Roman"/>
        </w:rPr>
        <w:t>no</w:t>
      </w:r>
      <w:r w:rsidR="0092287A" w:rsidRPr="00AA4B6B">
        <w:rPr>
          <w:rFonts w:ascii="Times New Roman" w:hAnsi="Times New Roman" w:cs="Times New Roman"/>
        </w:rPr>
        <w:t>lem</w:t>
      </w:r>
      <w:r w:rsidR="0072499B">
        <w:rPr>
          <w:rFonts w:ascii="Times New Roman" w:hAnsi="Times New Roman" w:cs="Times New Roman"/>
        </w:rPr>
        <w:t>jot</w:t>
      </w:r>
      <w:r w:rsidR="00AA3FA4" w:rsidRPr="00AA4B6B">
        <w:rPr>
          <w:rFonts w:ascii="Times New Roman" w:hAnsi="Times New Roman" w:cs="Times New Roman"/>
        </w:rPr>
        <w:t xml:space="preserve"> </w:t>
      </w:r>
      <w:r w:rsidR="0072499B">
        <w:rPr>
          <w:rFonts w:ascii="Times New Roman" w:hAnsi="Times New Roman" w:cs="Times New Roman"/>
        </w:rPr>
        <w:t>n</w:t>
      </w:r>
      <w:r w:rsidR="0092287A" w:rsidRPr="00AA4B6B">
        <w:rPr>
          <w:rFonts w:ascii="Times New Roman" w:hAnsi="Times New Roman" w:cs="Times New Roman"/>
        </w:rPr>
        <w:t xml:space="preserve">odot </w:t>
      </w:r>
      <w:r w:rsidR="00AA120B">
        <w:rPr>
          <w:rFonts w:ascii="Times New Roman" w:hAnsi="Times New Roman" w:cs="Times New Roman"/>
        </w:rPr>
        <w:t>Vārds Uzvārds</w:t>
      </w:r>
      <w:r w:rsidR="0092287A" w:rsidRPr="00AA4B6B">
        <w:rPr>
          <w:rFonts w:ascii="Times New Roman" w:hAnsi="Times New Roman" w:cs="Times New Roman"/>
        </w:rPr>
        <w:t xml:space="preserve"> </w:t>
      </w:r>
      <w:r w:rsidR="0092287A" w:rsidRPr="00AA4B6B">
        <w:rPr>
          <w:rFonts w:ascii="Times New Roman" w:hAnsi="Times New Roman" w:cs="Times New Roman"/>
          <w:color w:val="000000"/>
        </w:rPr>
        <w:t>īpašumā bez atlīdzības d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audzdzīvokļu dzīvojamas mājas </w:t>
      </w:r>
      <w:r w:rsidR="0092287A" w:rsidRPr="00AA4B6B">
        <w:rPr>
          <w:rFonts w:ascii="Times New Roman" w:hAnsi="Times New Roman" w:cs="Times New Roman"/>
        </w:rPr>
        <w:t>"Kadaga 5" Kadaga, Ādažu pag., Ādažu nov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., dzīvoklim Nr. </w:t>
      </w:r>
      <w:r w:rsidR="00AA120B">
        <w:rPr>
          <w:rStyle w:val="Izteiksmgs"/>
          <w:rFonts w:ascii="Times New Roman" w:hAnsi="Times New Roman" w:cs="Times New Roman"/>
          <w:b w:val="0"/>
          <w:bCs w:val="0"/>
          <w:color w:val="000000"/>
        </w:rPr>
        <w:t>X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 piekrītošās</w:t>
      </w:r>
      <w:r w:rsidR="00183A42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  <w:color w:val="000000"/>
        </w:rPr>
        <w:t>domājamās daļas no ēkai piesaistītās zemes vienības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</w:rPr>
        <w:t>.</w:t>
      </w:r>
      <w:r w:rsidR="0092287A" w:rsidRPr="00AA4B6B">
        <w:rPr>
          <w:rFonts w:ascii="Times New Roman" w:hAnsi="Times New Roman" w:cs="Times New Roman"/>
        </w:rPr>
        <w:t xml:space="preserve">   </w:t>
      </w:r>
    </w:p>
    <w:p w14:paraId="14FFD598" w14:textId="0C8CC464" w:rsidR="0054301D" w:rsidRPr="0092287A" w:rsidRDefault="009C415E" w:rsidP="00AA4B6B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92287A">
        <w:rPr>
          <w:rFonts w:ascii="Times New Roman" w:hAnsi="Times New Roman" w:cs="Times New Roman"/>
        </w:rPr>
        <w:t>L</w:t>
      </w:r>
      <w:r w:rsidR="00076B05" w:rsidRPr="0092287A">
        <w:rPr>
          <w:rFonts w:ascii="Times New Roman" w:hAnsi="Times New Roman" w:cs="Times New Roman"/>
        </w:rPr>
        <w:t xml:space="preserve">ēmuma </w:t>
      </w:r>
      <w:r w:rsidR="007E6DB8" w:rsidRPr="0092287A">
        <w:rPr>
          <w:rFonts w:ascii="Times New Roman" w:hAnsi="Times New Roman" w:cs="Times New Roman"/>
        </w:rPr>
        <w:t>lemjošās daļas 1.</w:t>
      </w:r>
      <w:r w:rsidR="0072499B">
        <w:rPr>
          <w:rFonts w:ascii="Times New Roman" w:hAnsi="Times New Roman" w:cs="Times New Roman"/>
        </w:rPr>
        <w:t xml:space="preserve"> </w:t>
      </w:r>
      <w:r w:rsidR="007E6DB8" w:rsidRPr="0092287A">
        <w:rPr>
          <w:rFonts w:ascii="Times New Roman" w:hAnsi="Times New Roman" w:cs="Times New Roman"/>
        </w:rPr>
        <w:t>punktā</w:t>
      </w:r>
      <w:r w:rsidR="00065CCF" w:rsidRPr="0092287A">
        <w:rPr>
          <w:rFonts w:ascii="Times New Roman" w:hAnsi="Times New Roman" w:cs="Times New Roman"/>
        </w:rPr>
        <w:t xml:space="preserve"> </w:t>
      </w:r>
      <w:r w:rsidR="00F12A95" w:rsidRPr="0092287A">
        <w:rPr>
          <w:rFonts w:ascii="Times New Roman" w:hAnsi="Times New Roman" w:cs="Times New Roman"/>
        </w:rPr>
        <w:t>norādīt</w:t>
      </w:r>
      <w:r w:rsidR="0092287A" w:rsidRPr="0092287A">
        <w:rPr>
          <w:rFonts w:ascii="Times New Roman" w:hAnsi="Times New Roman" w:cs="Times New Roman"/>
        </w:rPr>
        <w:t>a kļūdaina personas koda otrā daļa</w:t>
      </w:r>
      <w:r w:rsidR="00202EF3" w:rsidRPr="0092287A">
        <w:rPr>
          <w:rFonts w:ascii="Times New Roman" w:hAnsi="Times New Roman" w:cs="Times New Roman"/>
        </w:rPr>
        <w:t>, kas ir ac</w:t>
      </w:r>
      <w:r w:rsidR="00971600" w:rsidRPr="0092287A">
        <w:rPr>
          <w:rFonts w:ascii="Times New Roman" w:hAnsi="Times New Roman" w:cs="Times New Roman"/>
        </w:rPr>
        <w:t>ī</w:t>
      </w:r>
      <w:r w:rsidR="00202EF3" w:rsidRPr="0092287A">
        <w:rPr>
          <w:rFonts w:ascii="Times New Roman" w:hAnsi="Times New Roman" w:cs="Times New Roman"/>
        </w:rPr>
        <w:t>mredz</w:t>
      </w:r>
      <w:r w:rsidR="006873BB" w:rsidRPr="0092287A">
        <w:rPr>
          <w:rFonts w:ascii="Times New Roman" w:hAnsi="Times New Roman" w:cs="Times New Roman"/>
        </w:rPr>
        <w:t>a</w:t>
      </w:r>
      <w:r w:rsidR="00202EF3" w:rsidRPr="0092287A">
        <w:rPr>
          <w:rFonts w:ascii="Times New Roman" w:hAnsi="Times New Roman" w:cs="Times New Roman"/>
        </w:rPr>
        <w:t>m</w:t>
      </w:r>
      <w:r w:rsidR="00971600" w:rsidRPr="0092287A">
        <w:rPr>
          <w:rFonts w:ascii="Times New Roman" w:hAnsi="Times New Roman" w:cs="Times New Roman"/>
        </w:rPr>
        <w:t>a p</w:t>
      </w:r>
      <w:r w:rsidR="006873BB" w:rsidRPr="0092287A">
        <w:rPr>
          <w:rFonts w:ascii="Times New Roman" w:hAnsi="Times New Roman" w:cs="Times New Roman"/>
        </w:rPr>
        <w:t>ārrakstīšanas kļūda.</w:t>
      </w:r>
      <w:r w:rsidR="008D5586" w:rsidRPr="0092287A">
        <w:rPr>
          <w:rFonts w:ascii="Times New Roman" w:hAnsi="Times New Roman" w:cs="Times New Roman"/>
        </w:rPr>
        <w:t xml:space="preserve"> </w:t>
      </w:r>
    </w:p>
    <w:p w14:paraId="35B1EC1B" w14:textId="1AFD7DA8" w:rsidR="0054301D" w:rsidRPr="0092287A" w:rsidRDefault="0040178B" w:rsidP="00AA4B6B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bookmarkStart w:id="0" w:name="_Hlk166484773"/>
      <w:r w:rsidRPr="0092287A">
        <w:rPr>
          <w:rFonts w:ascii="Times New Roman" w:eastAsia="Times New Roman" w:hAnsi="Times New Roman" w:cs="Times New Roman"/>
          <w:bCs/>
          <w:lang w:eastAsia="lv-LV"/>
        </w:rPr>
        <w:t>Administratīvā procesa likuma 72.</w:t>
      </w:r>
      <w:r w:rsidR="0072499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panta pirmā daļa</w:t>
      </w:r>
      <w:bookmarkEnd w:id="0"/>
      <w:r w:rsidRPr="0092287A">
        <w:rPr>
          <w:rFonts w:ascii="Times New Roman" w:eastAsia="Times New Roman" w:hAnsi="Times New Roman" w:cs="Times New Roman"/>
          <w:bCs/>
          <w:lang w:eastAsia="lv-LV"/>
        </w:rPr>
        <w:t xml:space="preserve"> noteic, ka iestāde jebkurā laikā administratīvā akta tekstā var izlabot acīmredzamas pārrakstīšanās vai matemātiskā aprēķina kļūdas, kā arī citas kļūdas un trūkumus.</w:t>
      </w:r>
    </w:p>
    <w:p w14:paraId="05BB9104" w14:textId="55C3330A" w:rsidR="00466B1C" w:rsidRPr="0092287A" w:rsidRDefault="0040178B" w:rsidP="004B2F3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92287A">
        <w:rPr>
          <w:rFonts w:ascii="Times New Roman" w:hAnsi="Times New Roman" w:cs="Times New Roman"/>
          <w:bCs/>
        </w:rPr>
        <w:t xml:space="preserve">Pamatojoties uz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Administratīvā procesa likuma 72.</w:t>
      </w:r>
      <w:r w:rsidR="0072499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panta pirmo daļu</w:t>
      </w:r>
      <w:r w:rsidRPr="0092287A">
        <w:rPr>
          <w:rFonts w:ascii="Times New Roman" w:hAnsi="Times New Roman" w:cs="Times New Roman"/>
          <w:bCs/>
        </w:rPr>
        <w:t>, Ādažu novada pašvaldības dome</w:t>
      </w:r>
      <w:r w:rsidRPr="0092287A">
        <w:rPr>
          <w:rFonts w:ascii="Times New Roman" w:hAnsi="Times New Roman" w:cs="Times New Roman"/>
          <w:b/>
        </w:rPr>
        <w:t xml:space="preserve"> </w:t>
      </w:r>
    </w:p>
    <w:p w14:paraId="07B70BB1" w14:textId="77777777" w:rsidR="00466B1C" w:rsidRPr="0092287A" w:rsidRDefault="0040178B" w:rsidP="00466B1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2287A">
        <w:rPr>
          <w:rFonts w:ascii="Times New Roman" w:hAnsi="Times New Roman" w:cs="Times New Roman"/>
          <w:b/>
          <w:bCs/>
        </w:rPr>
        <w:t>NOLEMJ:</w:t>
      </w:r>
    </w:p>
    <w:p w14:paraId="1448327C" w14:textId="69C10CE9" w:rsidR="006E5D50" w:rsidRPr="0092287A" w:rsidRDefault="0072499B" w:rsidP="00AA4B6B">
      <w:pPr>
        <w:pStyle w:val="Sarakstarindkopa"/>
        <w:numPr>
          <w:ilvl w:val="0"/>
          <w:numId w:val="3"/>
        </w:numPr>
        <w:spacing w:after="120"/>
        <w:ind w:left="426" w:hanging="43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 </w:t>
      </w:r>
      <w:r w:rsidR="0040178B" w:rsidRPr="0092287A">
        <w:rPr>
          <w:rFonts w:ascii="Times New Roman" w:hAnsi="Times New Roman" w:cs="Times New Roman"/>
        </w:rPr>
        <w:t xml:space="preserve">Ādažu novada pašvaldības domes </w:t>
      </w:r>
      <w:r w:rsidR="0092287A" w:rsidRPr="0092287A">
        <w:rPr>
          <w:rFonts w:ascii="Times New Roman" w:hAnsi="Times New Roman" w:cs="Times New Roman"/>
        </w:rPr>
        <w:t>2025. gada 28.</w:t>
      </w:r>
      <w:r>
        <w:rPr>
          <w:rFonts w:ascii="Times New Roman" w:hAnsi="Times New Roman" w:cs="Times New Roman"/>
        </w:rPr>
        <w:t xml:space="preserve"> </w:t>
      </w:r>
      <w:r w:rsidR="0092287A" w:rsidRPr="0092287A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>a</w:t>
      </w:r>
      <w:r w:rsidR="0092287A" w:rsidRPr="0092287A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ā</w:t>
      </w:r>
      <w:r w:rsidR="0092287A" w:rsidRPr="0092287A">
        <w:rPr>
          <w:rFonts w:ascii="Times New Roman" w:hAnsi="Times New Roman" w:cs="Times New Roman"/>
        </w:rPr>
        <w:t xml:space="preserve"> Nr. </w:t>
      </w:r>
      <w:r w:rsidR="0092287A" w:rsidRPr="0092287A">
        <w:rPr>
          <w:rFonts w:ascii="Times New Roman" w:hAnsi="Times New Roman" w:cs="Times New Roman"/>
          <w:noProof/>
          <w:color w:val="000000" w:themeColor="text1"/>
        </w:rPr>
        <w:t>346</w:t>
      </w:r>
      <w:r w:rsidR="0092287A" w:rsidRPr="0092287A">
        <w:rPr>
          <w:rFonts w:ascii="Times New Roman" w:hAnsi="Times New Roman" w:cs="Times New Roman"/>
          <w:color w:val="212121"/>
        </w:rPr>
        <w:t xml:space="preserve"> “</w:t>
      </w:r>
      <w:r w:rsidR="0092287A" w:rsidRPr="0092287A">
        <w:rPr>
          <w:rFonts w:ascii="Times New Roman" w:hAnsi="Times New Roman" w:cs="Times New Roman"/>
        </w:rPr>
        <w:t>Par zemes domājamās daļas nodošanu īpašumā bez atlīdzības</w:t>
      </w:r>
      <w:r w:rsidR="0092287A" w:rsidRPr="0092287A">
        <w:rPr>
          <w:rFonts w:ascii="Times New Roman" w:hAnsi="Times New Roman" w:cs="Times New Roman"/>
          <w:color w:val="212121"/>
        </w:rPr>
        <w:t>”</w:t>
      </w:r>
      <w:r>
        <w:rPr>
          <w:rFonts w:ascii="Times New Roman" w:hAnsi="Times New Roman" w:cs="Times New Roman"/>
          <w:color w:val="212121"/>
        </w:rPr>
        <w:t xml:space="preserve"> un izteikt</w:t>
      </w:r>
      <w:r w:rsidR="00AF247F" w:rsidRPr="0092287A">
        <w:rPr>
          <w:rFonts w:ascii="Times New Roman" w:hAnsi="Times New Roman" w:cs="Times New Roman"/>
        </w:rPr>
        <w:t xml:space="preserve"> </w:t>
      </w:r>
      <w:r w:rsidR="0040178B" w:rsidRPr="0092287A">
        <w:rPr>
          <w:rFonts w:ascii="Times New Roman" w:hAnsi="Times New Roman" w:cs="Times New Roman"/>
        </w:rPr>
        <w:t>lemjošās daļas 1. punktu šādā redakcijā:</w:t>
      </w:r>
    </w:p>
    <w:p w14:paraId="059636B5" w14:textId="15028C70" w:rsidR="0083686C" w:rsidRPr="0072499B" w:rsidRDefault="0040178B" w:rsidP="00AA4B6B">
      <w:pPr>
        <w:pStyle w:val="Sarakstarindkopa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2499B">
        <w:rPr>
          <w:rFonts w:ascii="Times New Roman" w:hAnsi="Times New Roman" w:cs="Times New Roman"/>
        </w:rPr>
        <w:t>“1.</w:t>
      </w:r>
      <w:r w:rsidR="0092287A" w:rsidRPr="0072499B">
        <w:rPr>
          <w:rFonts w:ascii="Times New Roman" w:hAnsi="Times New Roman" w:cs="Times New Roman"/>
        </w:rPr>
        <w:tab/>
      </w:r>
      <w:r w:rsidR="0072499B">
        <w:rPr>
          <w:rFonts w:ascii="Times New Roman" w:hAnsi="Times New Roman" w:cs="Times New Roman"/>
        </w:rPr>
        <w:t xml:space="preserve"> </w:t>
      </w:r>
      <w:r w:rsidR="0092287A" w:rsidRPr="0072499B">
        <w:rPr>
          <w:rFonts w:ascii="Times New Roman" w:hAnsi="Times New Roman" w:cs="Times New Roman"/>
        </w:rPr>
        <w:t xml:space="preserve">Nodot </w:t>
      </w:r>
      <w:r w:rsidR="00AA120B" w:rsidRPr="00AA120B">
        <w:rPr>
          <w:rFonts w:ascii="Times New Roman" w:hAnsi="Times New Roman" w:cs="Times New Roman"/>
        </w:rPr>
        <w:t>Vārds Uzvārds</w:t>
      </w:r>
      <w:r w:rsidR="00AA120B" w:rsidRPr="0072499B">
        <w:rPr>
          <w:rFonts w:ascii="Times New Roman" w:hAnsi="Times New Roman" w:cs="Times New Roman"/>
        </w:rPr>
        <w:t xml:space="preserve"> </w:t>
      </w:r>
      <w:r w:rsidR="0092287A" w:rsidRPr="0072499B">
        <w:rPr>
          <w:rFonts w:ascii="Times New Roman" w:hAnsi="Times New Roman" w:cs="Times New Roman"/>
        </w:rPr>
        <w:t xml:space="preserve">(personas kods:) </w:t>
      </w:r>
      <w:r w:rsidR="0092287A" w:rsidRPr="0072499B">
        <w:rPr>
          <w:rFonts w:ascii="Times New Roman" w:hAnsi="Times New Roman" w:cs="Times New Roman"/>
          <w:color w:val="000000"/>
        </w:rPr>
        <w:t>īpašumā bez atlīdzības d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audzdzīvokļu dzīvojamas mājas </w:t>
      </w:r>
      <w:r w:rsidR="0092287A" w:rsidRPr="0072499B">
        <w:rPr>
          <w:rFonts w:ascii="Times New Roman" w:hAnsi="Times New Roman" w:cs="Times New Roman"/>
        </w:rPr>
        <w:t>"Kadaga 5" Kadaga, Ādažu pag., Ādažu nov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., dzīvoklim Nr. </w:t>
      </w:r>
      <w:r w:rsidR="00AA120B">
        <w:rPr>
          <w:rStyle w:val="Izteiksmgs"/>
          <w:rFonts w:ascii="Times New Roman" w:hAnsi="Times New Roman" w:cs="Times New Roman"/>
          <w:b w:val="0"/>
          <w:bCs w:val="0"/>
          <w:color w:val="000000"/>
        </w:rPr>
        <w:t>X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 (kadastra numurs </w:t>
      </w:r>
      <w:r w:rsidR="0092287A" w:rsidRPr="0072499B">
        <w:rPr>
          <w:rFonts w:ascii="Times New Roman" w:hAnsi="Times New Roman" w:cs="Times New Roman"/>
        </w:rPr>
        <w:t>80449000780</w:t>
      </w:r>
      <w:r w:rsidR="0092287A" w:rsidRPr="0072499B">
        <w:rPr>
          <w:rFonts w:ascii="Times New Roman" w:hAnsi="Times New Roman" w:cs="Times New Roman"/>
          <w:color w:val="000000"/>
        </w:rPr>
        <w:t>)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 piekrītošās </w:t>
      </w:r>
      <w:r w:rsidR="0092287A" w:rsidRPr="0072499B">
        <w:rPr>
          <w:rFonts w:ascii="Times New Roman" w:hAnsi="Times New Roman" w:cs="Times New Roman"/>
        </w:rPr>
        <w:t xml:space="preserve">358/39791 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>domājamās daļas no ēkai piesaistītās zemes vienības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</w:rPr>
        <w:t xml:space="preserve"> (kadastra apzīmējums </w:t>
      </w:r>
      <w:r w:rsidR="0092287A" w:rsidRPr="0072499B">
        <w:rPr>
          <w:rFonts w:ascii="Times New Roman" w:hAnsi="Times New Roman" w:cs="Times New Roman"/>
        </w:rPr>
        <w:t>80440050071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</w:rPr>
        <w:t>),</w:t>
      </w:r>
      <w:r w:rsidR="0092287A" w:rsidRPr="0072499B">
        <w:rPr>
          <w:rFonts w:ascii="Times New Roman" w:hAnsi="Times New Roman" w:cs="Times New Roman"/>
        </w:rPr>
        <w:t xml:space="preserve"> ar kopējo platību 0.2423 ha</w:t>
      </w:r>
      <w:r w:rsidR="009100B3" w:rsidRPr="0072499B">
        <w:rPr>
          <w:rFonts w:ascii="Times New Roman" w:hAnsi="Times New Roman" w:cs="Times New Roman"/>
        </w:rPr>
        <w:t>.</w:t>
      </w:r>
      <w:r w:rsidR="006E5D50" w:rsidRPr="0072499B">
        <w:rPr>
          <w:rFonts w:ascii="Times New Roman" w:hAnsi="Times New Roman" w:cs="Times New Roman"/>
        </w:rPr>
        <w:t xml:space="preserve">”. </w:t>
      </w:r>
    </w:p>
    <w:p w14:paraId="6EBD8130" w14:textId="29161792" w:rsidR="006B6636" w:rsidRPr="0092287A" w:rsidRDefault="0040178B" w:rsidP="00AA4B6B">
      <w:pPr>
        <w:pStyle w:val="Sarakstarindkopa"/>
        <w:numPr>
          <w:ilvl w:val="0"/>
          <w:numId w:val="3"/>
        </w:numPr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92287A">
        <w:rPr>
          <w:rFonts w:ascii="Times New Roman" w:hAnsi="Times New Roman" w:cs="Times New Roman"/>
        </w:rPr>
        <w:t xml:space="preserve">Centrālās pārvaldes </w:t>
      </w:r>
      <w:r w:rsidRPr="0092287A">
        <w:rPr>
          <w:rFonts w:ascii="Times New Roman" w:eastAsia="Times New Roman" w:hAnsi="Times New Roman" w:cs="Times New Roman"/>
          <w:lang w:eastAsia="zh-CN"/>
        </w:rPr>
        <w:t xml:space="preserve">Administratīvajai nodaļai </w:t>
      </w:r>
      <w:r w:rsidR="0072499B" w:rsidRPr="0092287A">
        <w:rPr>
          <w:rFonts w:ascii="Times New Roman" w:eastAsia="Times New Roman" w:hAnsi="Times New Roman" w:cs="Times New Roman"/>
          <w:lang w:eastAsia="zh-CN"/>
        </w:rPr>
        <w:t xml:space="preserve">nosūtīt </w:t>
      </w:r>
      <w:r w:rsidRPr="0092287A">
        <w:rPr>
          <w:rFonts w:ascii="Times New Roman" w:eastAsia="Times New Roman" w:hAnsi="Times New Roman" w:cs="Times New Roman"/>
          <w:lang w:eastAsia="zh-CN"/>
        </w:rPr>
        <w:t xml:space="preserve">lēmumu </w:t>
      </w:r>
      <w:r w:rsidR="00AA120B">
        <w:rPr>
          <w:rFonts w:ascii="Times New Roman" w:eastAsia="Times New Roman" w:hAnsi="Times New Roman" w:cs="Times New Roman"/>
          <w:lang w:eastAsia="zh-CN"/>
        </w:rPr>
        <w:t>Vārds Uzvārds</w:t>
      </w:r>
      <w:r w:rsidRPr="0092287A">
        <w:rPr>
          <w:rFonts w:ascii="Times New Roman" w:eastAsia="Times New Roman" w:hAnsi="Times New Roman" w:cs="Times New Roman"/>
          <w:lang w:eastAsia="zh-CN"/>
        </w:rPr>
        <w:t>.</w:t>
      </w:r>
    </w:p>
    <w:p w14:paraId="7711FA8E" w14:textId="68CD225E" w:rsidR="00466B1C" w:rsidRPr="0092287A" w:rsidRDefault="0092287A" w:rsidP="00AA4B6B">
      <w:pPr>
        <w:pStyle w:val="Sarakstarindkopa"/>
        <w:numPr>
          <w:ilvl w:val="0"/>
          <w:numId w:val="3"/>
        </w:numPr>
        <w:spacing w:before="240" w:after="120"/>
        <w:ind w:left="426" w:hanging="426"/>
        <w:jc w:val="both"/>
        <w:rPr>
          <w:rFonts w:ascii="Times New Roman" w:hAnsi="Times New Roman" w:cs="Times New Roman"/>
        </w:rPr>
      </w:pPr>
      <w:r w:rsidRPr="0092287A">
        <w:rPr>
          <w:rFonts w:ascii="Times New Roman" w:hAnsi="Times New Roman" w:cs="Times New Roman"/>
          <w:color w:val="000000" w:themeColor="text1"/>
        </w:rPr>
        <w:t>Pašvaldības izpilddirektoram veikt lēmuma izpildes kontroli</w:t>
      </w:r>
      <w:r w:rsidR="0040178B" w:rsidRPr="0092287A">
        <w:rPr>
          <w:rFonts w:ascii="Times New Roman" w:hAnsi="Times New Roman" w:cs="Times New Roman"/>
        </w:rPr>
        <w:t>.</w:t>
      </w:r>
    </w:p>
    <w:p w14:paraId="07C61DFD" w14:textId="77777777" w:rsidR="00C34590" w:rsidRPr="0092287A" w:rsidRDefault="00C34590" w:rsidP="00466B1C">
      <w:pPr>
        <w:jc w:val="both"/>
        <w:rPr>
          <w:rFonts w:ascii="Times New Roman" w:hAnsi="Times New Roman" w:cs="Times New Roman"/>
        </w:rPr>
      </w:pPr>
    </w:p>
    <w:p w14:paraId="567924E3" w14:textId="77777777" w:rsidR="00C34590" w:rsidRDefault="00C34590" w:rsidP="00466B1C">
      <w:pPr>
        <w:jc w:val="both"/>
        <w:rPr>
          <w:rFonts w:ascii="Times New Roman" w:hAnsi="Times New Roman" w:cs="Times New Roman"/>
        </w:rPr>
      </w:pPr>
    </w:p>
    <w:p w14:paraId="0088F83A" w14:textId="77777777" w:rsidR="00C34590" w:rsidRDefault="00C34590" w:rsidP="00466B1C">
      <w:pPr>
        <w:jc w:val="both"/>
        <w:rPr>
          <w:rFonts w:ascii="Times New Roman" w:hAnsi="Times New Roman" w:cs="Times New Roman"/>
        </w:rPr>
      </w:pPr>
    </w:p>
    <w:p w14:paraId="21A781CB" w14:textId="77777777" w:rsidR="00466B1C" w:rsidRPr="006E5D50" w:rsidRDefault="0040178B" w:rsidP="00466B1C">
      <w:pPr>
        <w:jc w:val="both"/>
        <w:rPr>
          <w:rFonts w:ascii="Times New Roman" w:hAnsi="Times New Roman" w:cs="Times New Roman"/>
          <w:noProof/>
        </w:rPr>
      </w:pPr>
      <w:r w:rsidRPr="006E5D50">
        <w:rPr>
          <w:rFonts w:ascii="Times New Roman" w:hAnsi="Times New Roman" w:cs="Times New Roman"/>
          <w:noProof/>
        </w:rPr>
        <w:t>Pašvaldības domes priekšsēdētāja</w:t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  <w:t xml:space="preserve">K. Miķelsone </w:t>
      </w:r>
    </w:p>
    <w:p w14:paraId="322B0F7B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8FDB2A5" w14:textId="77777777" w:rsidR="00564CA6" w:rsidRPr="006E5D50" w:rsidRDefault="0040178B" w:rsidP="008D5586">
      <w:pPr>
        <w:jc w:val="center"/>
        <w:rPr>
          <w:rFonts w:ascii="Times New Roman" w:hAnsi="Times New Roman" w:cs="Times New Roman"/>
          <w:sz w:val="22"/>
          <w:szCs w:val="22"/>
        </w:rPr>
      </w:pPr>
      <w:r w:rsidRPr="006E5D50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6E5D50" w:rsidSect="003B1A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E96E" w14:textId="77777777" w:rsidR="00BB5F34" w:rsidRDefault="00BB5F34">
      <w:r>
        <w:separator/>
      </w:r>
    </w:p>
  </w:endnote>
  <w:endnote w:type="continuationSeparator" w:id="0">
    <w:p w14:paraId="36AF10B2" w14:textId="77777777" w:rsidR="00BB5F34" w:rsidRDefault="00BB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5006010" w14:textId="77777777" w:rsidR="005C7FA1" w:rsidRPr="005C7FA1" w:rsidRDefault="0040178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A7235D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C43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90142FD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86C6" w14:textId="77777777" w:rsidR="00BB5F34" w:rsidRDefault="00BB5F34">
      <w:r>
        <w:separator/>
      </w:r>
    </w:p>
  </w:footnote>
  <w:footnote w:type="continuationSeparator" w:id="0">
    <w:p w14:paraId="760D8508" w14:textId="77777777" w:rsidR="00BB5F34" w:rsidRDefault="00BB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2E1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21A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5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8FE25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A92D8" w:tentative="1">
      <w:start w:val="1"/>
      <w:numFmt w:val="lowerLetter"/>
      <w:lvlText w:val="%2."/>
      <w:lvlJc w:val="left"/>
      <w:pPr>
        <w:ind w:left="1440" w:hanging="360"/>
      </w:pPr>
    </w:lvl>
    <w:lvl w:ilvl="2" w:tplc="D382B542" w:tentative="1">
      <w:start w:val="1"/>
      <w:numFmt w:val="lowerRoman"/>
      <w:lvlText w:val="%3."/>
      <w:lvlJc w:val="right"/>
      <w:pPr>
        <w:ind w:left="2160" w:hanging="180"/>
      </w:pPr>
    </w:lvl>
    <w:lvl w:ilvl="3" w:tplc="5BCE7A74" w:tentative="1">
      <w:start w:val="1"/>
      <w:numFmt w:val="decimal"/>
      <w:lvlText w:val="%4."/>
      <w:lvlJc w:val="left"/>
      <w:pPr>
        <w:ind w:left="2880" w:hanging="360"/>
      </w:pPr>
    </w:lvl>
    <w:lvl w:ilvl="4" w:tplc="1F50A5DE" w:tentative="1">
      <w:start w:val="1"/>
      <w:numFmt w:val="lowerLetter"/>
      <w:lvlText w:val="%5."/>
      <w:lvlJc w:val="left"/>
      <w:pPr>
        <w:ind w:left="3600" w:hanging="360"/>
      </w:pPr>
    </w:lvl>
    <w:lvl w:ilvl="5" w:tplc="AD3A006C" w:tentative="1">
      <w:start w:val="1"/>
      <w:numFmt w:val="lowerRoman"/>
      <w:lvlText w:val="%6."/>
      <w:lvlJc w:val="right"/>
      <w:pPr>
        <w:ind w:left="4320" w:hanging="180"/>
      </w:pPr>
    </w:lvl>
    <w:lvl w:ilvl="6" w:tplc="803E3DC6" w:tentative="1">
      <w:start w:val="1"/>
      <w:numFmt w:val="decimal"/>
      <w:lvlText w:val="%7."/>
      <w:lvlJc w:val="left"/>
      <w:pPr>
        <w:ind w:left="5040" w:hanging="360"/>
      </w:pPr>
    </w:lvl>
    <w:lvl w:ilvl="7" w:tplc="2A707830" w:tentative="1">
      <w:start w:val="1"/>
      <w:numFmt w:val="lowerLetter"/>
      <w:lvlText w:val="%8."/>
      <w:lvlJc w:val="left"/>
      <w:pPr>
        <w:ind w:left="5760" w:hanging="360"/>
      </w:pPr>
    </w:lvl>
    <w:lvl w:ilvl="8" w:tplc="551C7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5C453F"/>
    <w:multiLevelType w:val="hybridMultilevel"/>
    <w:tmpl w:val="6ABE757A"/>
    <w:lvl w:ilvl="0" w:tplc="1D6053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2A9AE2" w:tentative="1">
      <w:start w:val="1"/>
      <w:numFmt w:val="lowerLetter"/>
      <w:lvlText w:val="%2."/>
      <w:lvlJc w:val="left"/>
      <w:pPr>
        <w:ind w:left="1080" w:hanging="360"/>
      </w:pPr>
    </w:lvl>
    <w:lvl w:ilvl="2" w:tplc="5B4E2EE6" w:tentative="1">
      <w:start w:val="1"/>
      <w:numFmt w:val="lowerRoman"/>
      <w:lvlText w:val="%3."/>
      <w:lvlJc w:val="right"/>
      <w:pPr>
        <w:ind w:left="1800" w:hanging="180"/>
      </w:pPr>
    </w:lvl>
    <w:lvl w:ilvl="3" w:tplc="B47433D6" w:tentative="1">
      <w:start w:val="1"/>
      <w:numFmt w:val="decimal"/>
      <w:lvlText w:val="%4."/>
      <w:lvlJc w:val="left"/>
      <w:pPr>
        <w:ind w:left="2520" w:hanging="360"/>
      </w:pPr>
    </w:lvl>
    <w:lvl w:ilvl="4" w:tplc="117C0FA0" w:tentative="1">
      <w:start w:val="1"/>
      <w:numFmt w:val="lowerLetter"/>
      <w:lvlText w:val="%5."/>
      <w:lvlJc w:val="left"/>
      <w:pPr>
        <w:ind w:left="3240" w:hanging="360"/>
      </w:pPr>
    </w:lvl>
    <w:lvl w:ilvl="5" w:tplc="E404233E" w:tentative="1">
      <w:start w:val="1"/>
      <w:numFmt w:val="lowerRoman"/>
      <w:lvlText w:val="%6."/>
      <w:lvlJc w:val="right"/>
      <w:pPr>
        <w:ind w:left="3960" w:hanging="180"/>
      </w:pPr>
    </w:lvl>
    <w:lvl w:ilvl="6" w:tplc="4F807A0C" w:tentative="1">
      <w:start w:val="1"/>
      <w:numFmt w:val="decimal"/>
      <w:lvlText w:val="%7."/>
      <w:lvlJc w:val="left"/>
      <w:pPr>
        <w:ind w:left="4680" w:hanging="360"/>
      </w:pPr>
    </w:lvl>
    <w:lvl w:ilvl="7" w:tplc="8E802DA2" w:tentative="1">
      <w:start w:val="1"/>
      <w:numFmt w:val="lowerLetter"/>
      <w:lvlText w:val="%8."/>
      <w:lvlJc w:val="left"/>
      <w:pPr>
        <w:ind w:left="5400" w:hanging="360"/>
      </w:pPr>
    </w:lvl>
    <w:lvl w:ilvl="8" w:tplc="12FEF0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F00C96"/>
    <w:multiLevelType w:val="multilevel"/>
    <w:tmpl w:val="CCCC2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1238250375">
    <w:abstractNumId w:val="2"/>
  </w:num>
  <w:num w:numId="4" w16cid:durableId="1155030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338098">
    <w:abstractNumId w:val="4"/>
  </w:num>
  <w:num w:numId="6" w16cid:durableId="12733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10EF"/>
    <w:rsid w:val="00065CCF"/>
    <w:rsid w:val="00070E3F"/>
    <w:rsid w:val="00076B05"/>
    <w:rsid w:val="00076C8D"/>
    <w:rsid w:val="00116C69"/>
    <w:rsid w:val="00147221"/>
    <w:rsid w:val="00183A42"/>
    <w:rsid w:val="00195A73"/>
    <w:rsid w:val="001A297B"/>
    <w:rsid w:val="00202EF3"/>
    <w:rsid w:val="00212DF5"/>
    <w:rsid w:val="00217908"/>
    <w:rsid w:val="0025391B"/>
    <w:rsid w:val="00277857"/>
    <w:rsid w:val="002927DA"/>
    <w:rsid w:val="00293ADE"/>
    <w:rsid w:val="00297558"/>
    <w:rsid w:val="002A68F4"/>
    <w:rsid w:val="002B3B23"/>
    <w:rsid w:val="002D53F6"/>
    <w:rsid w:val="00325C7D"/>
    <w:rsid w:val="00351D48"/>
    <w:rsid w:val="00374AB6"/>
    <w:rsid w:val="003B1A67"/>
    <w:rsid w:val="003B7905"/>
    <w:rsid w:val="003C401E"/>
    <w:rsid w:val="003D3E90"/>
    <w:rsid w:val="0040178B"/>
    <w:rsid w:val="004275BF"/>
    <w:rsid w:val="00440E12"/>
    <w:rsid w:val="00466B1C"/>
    <w:rsid w:val="00486A77"/>
    <w:rsid w:val="004B0C3E"/>
    <w:rsid w:val="004B2F38"/>
    <w:rsid w:val="004D12FB"/>
    <w:rsid w:val="004D516C"/>
    <w:rsid w:val="004F3490"/>
    <w:rsid w:val="00521C00"/>
    <w:rsid w:val="0053073B"/>
    <w:rsid w:val="0054301D"/>
    <w:rsid w:val="00543508"/>
    <w:rsid w:val="005442BA"/>
    <w:rsid w:val="00564CA6"/>
    <w:rsid w:val="00581ECC"/>
    <w:rsid w:val="005928FE"/>
    <w:rsid w:val="00597580"/>
    <w:rsid w:val="005A392E"/>
    <w:rsid w:val="005B3062"/>
    <w:rsid w:val="005B76FA"/>
    <w:rsid w:val="005C4C5F"/>
    <w:rsid w:val="005C7FA1"/>
    <w:rsid w:val="005E4821"/>
    <w:rsid w:val="00617AAC"/>
    <w:rsid w:val="00627DB1"/>
    <w:rsid w:val="00644D90"/>
    <w:rsid w:val="006873BB"/>
    <w:rsid w:val="00693CF2"/>
    <w:rsid w:val="00693F05"/>
    <w:rsid w:val="006B6636"/>
    <w:rsid w:val="006B73E1"/>
    <w:rsid w:val="006C16F8"/>
    <w:rsid w:val="006D1EA0"/>
    <w:rsid w:val="006D3451"/>
    <w:rsid w:val="006D513B"/>
    <w:rsid w:val="006E3666"/>
    <w:rsid w:val="006E5D50"/>
    <w:rsid w:val="0072499B"/>
    <w:rsid w:val="00725C0A"/>
    <w:rsid w:val="0074092B"/>
    <w:rsid w:val="0075138B"/>
    <w:rsid w:val="00760296"/>
    <w:rsid w:val="007836EB"/>
    <w:rsid w:val="0079484F"/>
    <w:rsid w:val="007A1B7D"/>
    <w:rsid w:val="007B4DDB"/>
    <w:rsid w:val="007C7071"/>
    <w:rsid w:val="007E6DB8"/>
    <w:rsid w:val="00810A3D"/>
    <w:rsid w:val="008169C2"/>
    <w:rsid w:val="008257F8"/>
    <w:rsid w:val="0083686C"/>
    <w:rsid w:val="00836D43"/>
    <w:rsid w:val="00840C42"/>
    <w:rsid w:val="008925C1"/>
    <w:rsid w:val="008960AE"/>
    <w:rsid w:val="008B01F0"/>
    <w:rsid w:val="008B7C0C"/>
    <w:rsid w:val="008D5586"/>
    <w:rsid w:val="008E3846"/>
    <w:rsid w:val="009100B3"/>
    <w:rsid w:val="009139A1"/>
    <w:rsid w:val="0091561F"/>
    <w:rsid w:val="0092287A"/>
    <w:rsid w:val="00926BAD"/>
    <w:rsid w:val="00931891"/>
    <w:rsid w:val="00971600"/>
    <w:rsid w:val="00996740"/>
    <w:rsid w:val="009A3989"/>
    <w:rsid w:val="009B3BEC"/>
    <w:rsid w:val="009B7F8F"/>
    <w:rsid w:val="009C415E"/>
    <w:rsid w:val="00A254B5"/>
    <w:rsid w:val="00A36A5A"/>
    <w:rsid w:val="00A52B04"/>
    <w:rsid w:val="00A5533E"/>
    <w:rsid w:val="00A65BA2"/>
    <w:rsid w:val="00A73404"/>
    <w:rsid w:val="00A85828"/>
    <w:rsid w:val="00AA120B"/>
    <w:rsid w:val="00AA3FA4"/>
    <w:rsid w:val="00AA4B6B"/>
    <w:rsid w:val="00AB2E95"/>
    <w:rsid w:val="00AC51A1"/>
    <w:rsid w:val="00AF247F"/>
    <w:rsid w:val="00AF3AE7"/>
    <w:rsid w:val="00B14C68"/>
    <w:rsid w:val="00B2416D"/>
    <w:rsid w:val="00B333DC"/>
    <w:rsid w:val="00B36CD4"/>
    <w:rsid w:val="00B37D28"/>
    <w:rsid w:val="00B4014F"/>
    <w:rsid w:val="00B47C10"/>
    <w:rsid w:val="00B52F57"/>
    <w:rsid w:val="00B955FE"/>
    <w:rsid w:val="00BB16A4"/>
    <w:rsid w:val="00BB5F34"/>
    <w:rsid w:val="00BB6E7F"/>
    <w:rsid w:val="00BE5999"/>
    <w:rsid w:val="00BE75D1"/>
    <w:rsid w:val="00C1405C"/>
    <w:rsid w:val="00C21DCA"/>
    <w:rsid w:val="00C32ECA"/>
    <w:rsid w:val="00C34590"/>
    <w:rsid w:val="00C43975"/>
    <w:rsid w:val="00C76B8B"/>
    <w:rsid w:val="00C82360"/>
    <w:rsid w:val="00C9477C"/>
    <w:rsid w:val="00C963AF"/>
    <w:rsid w:val="00CA2881"/>
    <w:rsid w:val="00CC1B2F"/>
    <w:rsid w:val="00CF16C2"/>
    <w:rsid w:val="00D34701"/>
    <w:rsid w:val="00D54749"/>
    <w:rsid w:val="00D86969"/>
    <w:rsid w:val="00DA3970"/>
    <w:rsid w:val="00DE7FA9"/>
    <w:rsid w:val="00E00D3F"/>
    <w:rsid w:val="00E05BF8"/>
    <w:rsid w:val="00E12F8D"/>
    <w:rsid w:val="00E52DA2"/>
    <w:rsid w:val="00E67489"/>
    <w:rsid w:val="00E75D8D"/>
    <w:rsid w:val="00E94908"/>
    <w:rsid w:val="00ED6737"/>
    <w:rsid w:val="00EE25C5"/>
    <w:rsid w:val="00EE718C"/>
    <w:rsid w:val="00EF06E1"/>
    <w:rsid w:val="00F12A95"/>
    <w:rsid w:val="00F24F43"/>
    <w:rsid w:val="00F52177"/>
    <w:rsid w:val="00FA29A3"/>
    <w:rsid w:val="00FF536F"/>
    <w:rsid w:val="00FF5F72"/>
    <w:rsid w:val="00FF65A7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091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qFormat/>
    <w:rsid w:val="00466B1C"/>
    <w:pPr>
      <w:ind w:left="720"/>
      <w:contextualSpacing/>
    </w:pPr>
  </w:style>
  <w:style w:type="paragraph" w:styleId="Prskatjums">
    <w:name w:val="Revision"/>
    <w:hidden/>
    <w:uiPriority w:val="99"/>
    <w:semiHidden/>
    <w:rsid w:val="004F3490"/>
  </w:style>
  <w:style w:type="paragraph" w:styleId="Bezatstarpm">
    <w:name w:val="No Spacing"/>
    <w:link w:val="BezatstarpmRakstz"/>
    <w:uiPriority w:val="1"/>
    <w:qFormat/>
    <w:rsid w:val="008925C1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8925C1"/>
    <w:rPr>
      <w:rFonts w:ascii="Calibri" w:eastAsia="Calibri" w:hAnsi="Calibri" w:cs="Times New Roman"/>
      <w:sz w:val="22"/>
      <w:szCs w:val="22"/>
      <w:lang w:val="en-US"/>
    </w:rPr>
  </w:style>
  <w:style w:type="character" w:styleId="Izteiksmgs">
    <w:name w:val="Strong"/>
    <w:uiPriority w:val="22"/>
    <w:qFormat/>
    <w:rsid w:val="00922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DF08-9FDA-47BB-8670-15DE28B2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2025-09-22T07:52:00Z</dcterms:created>
  <dcterms:modified xsi:type="dcterms:W3CDTF">2025-09-22T07:53:00Z</dcterms:modified>
</cp:coreProperties>
</file>