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95B97" w14:textId="7A10CA36" w:rsidR="00691953" w:rsidRDefault="00691953" w:rsidP="00691953">
      <w:pPr>
        <w:pStyle w:val="Header"/>
        <w:jc w:val="right"/>
      </w:pPr>
      <w:r>
        <w:t>2. pielikums</w:t>
      </w:r>
    </w:p>
    <w:p w14:paraId="633BA39E" w14:textId="77777777" w:rsidR="00691953" w:rsidRDefault="00691953" w:rsidP="00691953">
      <w:pPr>
        <w:pStyle w:val="Header"/>
        <w:jc w:val="right"/>
      </w:pPr>
      <w:r>
        <w:t xml:space="preserve">Ādažu novada pašvaldības domes 28.08.2025. sēdes lēmumam Nr. </w:t>
      </w:r>
      <w:r w:rsidRPr="00736C57">
        <w:t>xxx</w:t>
      </w:r>
    </w:p>
    <w:p w14:paraId="1AA62580" w14:textId="77777777" w:rsidR="00691953" w:rsidRDefault="00691953">
      <w:pPr>
        <w:rPr>
          <w:rFonts w:ascii="Arial Narrow" w:hAnsi="Arial Narrow"/>
          <w:sz w:val="24"/>
          <w:szCs w:val="24"/>
          <w:lang w:val="lv-LV"/>
        </w:rPr>
      </w:pPr>
    </w:p>
    <w:p w14:paraId="7BDB5BCF" w14:textId="581C1F33" w:rsidR="007E14DA" w:rsidRPr="00691953" w:rsidRDefault="00EA0764" w:rsidP="00691953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691953">
        <w:rPr>
          <w:rFonts w:ascii="Times New Roman" w:hAnsi="Times New Roman" w:cs="Times New Roman"/>
          <w:sz w:val="24"/>
          <w:szCs w:val="24"/>
          <w:lang w:val="lv-LV"/>
        </w:rPr>
        <w:t>Projekta priekšlikums zemesgabala ar kad. Nr. 80440030157, Inču ielā 40, Stapriņos, sadalīšanai</w:t>
      </w:r>
    </w:p>
    <w:p w14:paraId="4E5DB4A6" w14:textId="39C04F33" w:rsidR="003F4B5B" w:rsidRDefault="00035E68">
      <w:pPr>
        <w:rPr>
          <w:lang w:val="lv-LV"/>
        </w:rPr>
      </w:pPr>
      <w:r>
        <w:rPr>
          <w:noProof/>
          <w:lang w:val="lv-LV"/>
        </w:rPr>
        <w:drawing>
          <wp:inline distT="0" distB="0" distL="0" distR="0" wp14:anchorId="21AB2215" wp14:editId="5B8DD814">
            <wp:extent cx="5731510" cy="4039870"/>
            <wp:effectExtent l="0" t="0" r="2540" b="0"/>
            <wp:docPr id="15433708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370813" name="Picture 154337081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3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6BFF0" w14:textId="77777777" w:rsidR="00306A51" w:rsidRDefault="00306A51" w:rsidP="00306A51">
      <w:pPr>
        <w:rPr>
          <w:lang w:val="lv-LV"/>
        </w:rPr>
      </w:pPr>
      <w:r>
        <w:rPr>
          <w:noProof/>
          <w:lang w:val="lv-LV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49E879" wp14:editId="006861D9">
                <wp:simplePos x="0" y="0"/>
                <wp:positionH relativeFrom="column">
                  <wp:posOffset>2242268</wp:posOffset>
                </wp:positionH>
                <wp:positionV relativeFrom="paragraph">
                  <wp:posOffset>4196632</wp:posOffset>
                </wp:positionV>
                <wp:extent cx="968927" cy="1234109"/>
                <wp:effectExtent l="0" t="38100" r="60325" b="23495"/>
                <wp:wrapNone/>
                <wp:docPr id="90278314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68927" cy="123410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E96B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76.55pt;margin-top:330.45pt;width:76.3pt;height:97.1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7E66EC" wp14:editId="6F3F4233">
                <wp:simplePos x="0" y="0"/>
                <wp:positionH relativeFrom="column">
                  <wp:posOffset>2226365</wp:posOffset>
                </wp:positionH>
                <wp:positionV relativeFrom="paragraph">
                  <wp:posOffset>3665551</wp:posOffset>
                </wp:positionV>
                <wp:extent cx="699715" cy="1804946"/>
                <wp:effectExtent l="0" t="38100" r="62865" b="24130"/>
                <wp:wrapNone/>
                <wp:docPr id="461553892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9715" cy="180494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F224F5" id="Straight Arrow Connector 3" o:spid="_x0000_s1026" type="#_x0000_t32" style="position:absolute;margin-left:175.3pt;margin-top:288.65pt;width:55.1pt;height:142.1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DB9E47" wp14:editId="4C53FE75">
                <wp:simplePos x="0" y="0"/>
                <wp:positionH relativeFrom="column">
                  <wp:posOffset>2457179</wp:posOffset>
                </wp:positionH>
                <wp:positionV relativeFrom="paragraph">
                  <wp:posOffset>2933881</wp:posOffset>
                </wp:positionV>
                <wp:extent cx="1174419" cy="1152750"/>
                <wp:effectExtent l="19050" t="19050" r="45085" b="47625"/>
                <wp:wrapNone/>
                <wp:docPr id="1245785511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419" cy="1152750"/>
                        </a:xfrm>
                        <a:custGeom>
                          <a:avLst/>
                          <a:gdLst>
                            <a:gd name="connsiteX0" fmla="*/ 0 w 1174419"/>
                            <a:gd name="connsiteY0" fmla="*/ 442032 h 1152750"/>
                            <a:gd name="connsiteX1" fmla="*/ 966404 w 1174419"/>
                            <a:gd name="connsiteY1" fmla="*/ 0 h 1152750"/>
                            <a:gd name="connsiteX2" fmla="*/ 1174419 w 1174419"/>
                            <a:gd name="connsiteY2" fmla="*/ 814726 h 1152750"/>
                            <a:gd name="connsiteX3" fmla="*/ 325024 w 1174419"/>
                            <a:gd name="connsiteY3" fmla="*/ 1152750 h 1152750"/>
                            <a:gd name="connsiteX4" fmla="*/ 264353 w 1174419"/>
                            <a:gd name="connsiteY4" fmla="*/ 1053076 h 1152750"/>
                            <a:gd name="connsiteX5" fmla="*/ 199348 w 1174419"/>
                            <a:gd name="connsiteY5" fmla="*/ 793057 h 1152750"/>
                            <a:gd name="connsiteX6" fmla="*/ 0 w 1174419"/>
                            <a:gd name="connsiteY6" fmla="*/ 442032 h 11527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174419" h="1152750">
                              <a:moveTo>
                                <a:pt x="0" y="442032"/>
                              </a:moveTo>
                              <a:lnTo>
                                <a:pt x="966404" y="0"/>
                              </a:lnTo>
                              <a:lnTo>
                                <a:pt x="1174419" y="814726"/>
                              </a:lnTo>
                              <a:lnTo>
                                <a:pt x="325024" y="1152750"/>
                              </a:lnTo>
                              <a:lnTo>
                                <a:pt x="264353" y="1053076"/>
                              </a:lnTo>
                              <a:lnTo>
                                <a:pt x="199348" y="793057"/>
                              </a:lnTo>
                              <a:lnTo>
                                <a:pt x="0" y="442032"/>
                              </a:lnTo>
                              <a:close/>
                            </a:path>
                          </a:pathLst>
                        </a:custGeom>
                        <a:pattFill prst="dkHorz">
                          <a:fgClr>
                            <a:schemeClr val="accent6">
                              <a:lumMod val="60000"/>
                              <a:lumOff val="40000"/>
                            </a:schemeClr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41755" id="Freeform: Shape 2" o:spid="_x0000_s1026" style="position:absolute;margin-left:193.5pt;margin-top:231pt;width:92.45pt;height:90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74419,115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" path="m,442032l966404,r208015,814726l325024,1152750r-60671,-99674l199348,793057,,442032xe" fillcolor="#a8d08d [1945]" strokecolor="#09101d [484]" strokeweight="1pt">
                <v:fill r:id="rId5" o:title="" color2="white [3212]" type="pattern"/>
                <v:stroke joinstyle="miter"/>
                <v:path arrowok="t" o:connecttype="custom" o:connectlocs="0,442032;966404,0;1174419,814726;325024,1152750;264353,1053076;199348,793057;0,442032" o:connectangles="0,0,0,0,0,0,0"/>
              </v:shape>
            </w:pict>
          </mc:Fallback>
        </mc:AlternateContent>
      </w:r>
      <w:r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55A139" wp14:editId="6916F5ED">
                <wp:simplePos x="0" y="0"/>
                <wp:positionH relativeFrom="column">
                  <wp:posOffset>2771775</wp:posOffset>
                </wp:positionH>
                <wp:positionV relativeFrom="paragraph">
                  <wp:posOffset>3743325</wp:posOffset>
                </wp:positionV>
                <wp:extent cx="1119188" cy="1214438"/>
                <wp:effectExtent l="19050" t="19050" r="43180" b="43180"/>
                <wp:wrapNone/>
                <wp:docPr id="506454053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188" cy="1214438"/>
                        </a:xfrm>
                        <a:custGeom>
                          <a:avLst/>
                          <a:gdLst>
                            <a:gd name="connsiteX0" fmla="*/ 352425 w 1119188"/>
                            <a:gd name="connsiteY0" fmla="*/ 1214438 h 1214438"/>
                            <a:gd name="connsiteX1" fmla="*/ 1119188 w 1119188"/>
                            <a:gd name="connsiteY1" fmla="*/ 885825 h 1214438"/>
                            <a:gd name="connsiteX2" fmla="*/ 862013 w 1119188"/>
                            <a:gd name="connsiteY2" fmla="*/ 0 h 1214438"/>
                            <a:gd name="connsiteX3" fmla="*/ 0 w 1119188"/>
                            <a:gd name="connsiteY3" fmla="*/ 352425 h 1214438"/>
                            <a:gd name="connsiteX4" fmla="*/ 290513 w 1119188"/>
                            <a:gd name="connsiteY4" fmla="*/ 1143000 h 1214438"/>
                            <a:gd name="connsiteX5" fmla="*/ 352425 w 1119188"/>
                            <a:gd name="connsiteY5" fmla="*/ 1214438 h 12144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119188" h="1214438">
                              <a:moveTo>
                                <a:pt x="352425" y="1214438"/>
                              </a:moveTo>
                              <a:lnTo>
                                <a:pt x="1119188" y="885825"/>
                              </a:lnTo>
                              <a:lnTo>
                                <a:pt x="862013" y="0"/>
                              </a:lnTo>
                              <a:lnTo>
                                <a:pt x="0" y="352425"/>
                              </a:lnTo>
                              <a:lnTo>
                                <a:pt x="290513" y="1143000"/>
                              </a:lnTo>
                              <a:lnTo>
                                <a:pt x="352425" y="1214438"/>
                              </a:lnTo>
                              <a:close/>
                            </a:path>
                          </a:pathLst>
                        </a:custGeom>
                        <a:pattFill prst="wdUpDiag">
                          <a:fgClr>
                            <a:schemeClr val="accent5">
                              <a:lumMod val="40000"/>
                              <a:lumOff val="60000"/>
                            </a:schemeClr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06C08" id="Freeform: Shape 1" o:spid="_x0000_s1026" style="position:absolute;margin-left:218.25pt;margin-top:294.75pt;width:88.15pt;height:95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19188,1214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" path="m352425,1214438l1119188,885825,862013,,,352425r290513,790575l352425,1214438xe" fillcolor="#bdd6ee [1304]" strokecolor="#09101d [484]" strokeweight="1pt">
                <v:fill r:id="rId6" o:title="" color2="white [3212]" type="pattern"/>
                <v:stroke joinstyle="miter"/>
                <v:path arrowok="t" o:connecttype="custom" o:connectlocs="352425,1214438;1119188,885825;862013,0;0,352425;290513,1143000;352425,1214438" o:connectangles="0,0,0,0,0,0"/>
              </v:shape>
            </w:pict>
          </mc:Fallback>
        </mc:AlternateContent>
      </w:r>
      <w:r w:rsidRPr="003F4B5B">
        <w:rPr>
          <w:noProof/>
          <w:lang w:val="lv-LV"/>
        </w:rPr>
        <w:drawing>
          <wp:inline distT="0" distB="0" distL="0" distR="0" wp14:anchorId="30E5665B" wp14:editId="6B94820E">
            <wp:extent cx="5731510" cy="5173345"/>
            <wp:effectExtent l="0" t="0" r="2540" b="8255"/>
            <wp:docPr id="12602726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32744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7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E4603" w14:textId="77777777" w:rsidR="00306A51" w:rsidRDefault="00306A51" w:rsidP="00306A51">
      <w:pPr>
        <w:rPr>
          <w:lang w:val="lv-LV"/>
        </w:rPr>
      </w:pPr>
      <w:r w:rsidRPr="00A65645">
        <w:rPr>
          <w:noProof/>
          <w:lang w:val="lv-LV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B4E3A7D" wp14:editId="43269A5D">
                <wp:simplePos x="0" y="0"/>
                <wp:positionH relativeFrom="margin">
                  <wp:posOffset>1796415</wp:posOffset>
                </wp:positionH>
                <wp:positionV relativeFrom="paragraph">
                  <wp:posOffset>157480</wp:posOffset>
                </wp:positionV>
                <wp:extent cx="795020" cy="246380"/>
                <wp:effectExtent l="0" t="0" r="24130" b="20320"/>
                <wp:wrapSquare wrapText="bothSides"/>
                <wp:docPr id="5571083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49A8A" w14:textId="77777777" w:rsidR="00306A51" w:rsidRDefault="00306A51" w:rsidP="00306A51">
                            <w:r>
                              <w:rPr>
                                <w:rFonts w:cstheme="minorHAnsi"/>
                              </w:rPr>
                              <w:t>≥</w:t>
                            </w:r>
                            <w:r>
                              <w:t xml:space="preserve"> 2500 m2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4E3A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1.45pt;margin-top:12.4pt;width:62.6pt;height:19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" strokeweight="1pt">
                <v:textbox>
                  <w:txbxContent>
                    <w:p w14:paraId="11549A8A" w14:textId="77777777" w:rsidR="00306A51" w:rsidRDefault="00306A51" w:rsidP="00306A51">
                      <w:r>
                        <w:rPr>
                          <w:rFonts w:cstheme="minorHAnsi"/>
                        </w:rPr>
                        <w:t>≥</w:t>
                      </w:r>
                      <w:r>
                        <w:t xml:space="preserve"> 2500 m2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D80A32C" w14:textId="77777777" w:rsidR="00306A51" w:rsidRDefault="00306A51" w:rsidP="00306A51">
      <w:pPr>
        <w:rPr>
          <w:lang w:val="lv-LV"/>
        </w:rPr>
      </w:pPr>
    </w:p>
    <w:p w14:paraId="4B00D721" w14:textId="77777777" w:rsidR="00306A51" w:rsidRPr="003F4B5B" w:rsidRDefault="00306A51" w:rsidP="00306A51">
      <w:pPr>
        <w:rPr>
          <w:lang w:val="lv-LV"/>
        </w:rPr>
      </w:pPr>
      <w:r>
        <w:rPr>
          <w:lang w:val="lv-LV"/>
        </w:rPr>
        <w:t>Katra zemes gabala lielums ne mazāks par 2500 m2.</w:t>
      </w:r>
    </w:p>
    <w:p w14:paraId="15576668" w14:textId="77777777" w:rsidR="003F4B5B" w:rsidRDefault="003F4B5B">
      <w:pPr>
        <w:rPr>
          <w:lang w:val="lv-LV"/>
        </w:rPr>
      </w:pPr>
    </w:p>
    <w:p w14:paraId="09EF4757" w14:textId="77777777" w:rsidR="003F4B5B" w:rsidRDefault="003F4B5B">
      <w:pPr>
        <w:rPr>
          <w:lang w:val="lv-LV"/>
        </w:rPr>
      </w:pPr>
    </w:p>
    <w:p w14:paraId="34370E7D" w14:textId="77777777" w:rsidR="003F4B5B" w:rsidRDefault="003F4B5B">
      <w:pPr>
        <w:rPr>
          <w:lang w:val="lv-LV"/>
        </w:rPr>
      </w:pPr>
    </w:p>
    <w:p w14:paraId="3C60065F" w14:textId="29D7237C" w:rsidR="003F4B5B" w:rsidRDefault="003F4B5B">
      <w:pPr>
        <w:rPr>
          <w:lang w:val="lv-LV"/>
        </w:rPr>
      </w:pPr>
      <w:r w:rsidRPr="003F4B5B">
        <w:rPr>
          <w:noProof/>
          <w:lang w:val="lv-LV"/>
        </w:rPr>
        <w:lastRenderedPageBreak/>
        <w:drawing>
          <wp:inline distT="0" distB="0" distL="0" distR="0" wp14:anchorId="3D7916AD" wp14:editId="3889AE26">
            <wp:extent cx="5731510" cy="3891280"/>
            <wp:effectExtent l="0" t="0" r="2540" b="0"/>
            <wp:docPr id="958203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20399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9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336A4" w14:textId="370BCBFF" w:rsidR="003F4B5B" w:rsidRDefault="00A65645">
      <w:pPr>
        <w:rPr>
          <w:lang w:val="lv-LV"/>
        </w:rPr>
      </w:pPr>
      <w:r>
        <w:rPr>
          <w:lang w:val="lv-LV"/>
        </w:rPr>
        <w:t>Aptuvenais zemes robežu plāns atdalāmajam zem</w:t>
      </w:r>
      <w:r w:rsidR="00306A51">
        <w:rPr>
          <w:lang w:val="lv-LV"/>
        </w:rPr>
        <w:t>e</w:t>
      </w:r>
      <w:r>
        <w:rPr>
          <w:lang w:val="lv-LV"/>
        </w:rPr>
        <w:t xml:space="preserve">s gabalam ar platību ne </w:t>
      </w:r>
      <w:r w:rsidR="00306A51">
        <w:rPr>
          <w:lang w:val="lv-LV"/>
        </w:rPr>
        <w:t>mazāku</w:t>
      </w:r>
      <w:r>
        <w:rPr>
          <w:lang w:val="lv-LV"/>
        </w:rPr>
        <w:t xml:space="preserve"> par 2500 m2</w:t>
      </w:r>
    </w:p>
    <w:p w14:paraId="477A7802" w14:textId="17B99CD6" w:rsidR="003F4B5B" w:rsidRDefault="003F4B5B">
      <w:pPr>
        <w:rPr>
          <w:lang w:val="lv-LV"/>
        </w:rPr>
      </w:pPr>
      <w:r w:rsidRPr="003F4B5B">
        <w:rPr>
          <w:noProof/>
          <w:lang w:val="lv-LV"/>
        </w:rPr>
        <w:drawing>
          <wp:inline distT="0" distB="0" distL="0" distR="0" wp14:anchorId="46C26E72" wp14:editId="5FCC3A4F">
            <wp:extent cx="5731510" cy="3754120"/>
            <wp:effectExtent l="0" t="0" r="2540" b="0"/>
            <wp:docPr id="5218902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89022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5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7825F" w14:textId="0C8A47E1" w:rsidR="00A65645" w:rsidRDefault="00A65645" w:rsidP="00A65645">
      <w:pPr>
        <w:rPr>
          <w:lang w:val="lv-LV"/>
        </w:rPr>
      </w:pPr>
      <w:r>
        <w:rPr>
          <w:lang w:val="lv-LV"/>
        </w:rPr>
        <w:t>Aptuvenais zemes robežu plāns atdalāmajam zem</w:t>
      </w:r>
      <w:r w:rsidR="00306A51">
        <w:rPr>
          <w:lang w:val="lv-LV"/>
        </w:rPr>
        <w:t>e</w:t>
      </w:r>
      <w:r>
        <w:rPr>
          <w:lang w:val="lv-LV"/>
        </w:rPr>
        <w:t xml:space="preserve">s gabalam ar platību ne </w:t>
      </w:r>
      <w:r w:rsidR="00306A51">
        <w:rPr>
          <w:lang w:val="lv-LV"/>
        </w:rPr>
        <w:t>mzāku</w:t>
      </w:r>
      <w:r>
        <w:rPr>
          <w:lang w:val="lv-LV"/>
        </w:rPr>
        <w:t xml:space="preserve"> par 2500 m2</w:t>
      </w:r>
    </w:p>
    <w:p w14:paraId="74E6CD17" w14:textId="77777777" w:rsidR="00A65645" w:rsidRDefault="00A65645">
      <w:pPr>
        <w:rPr>
          <w:lang w:val="lv-LV"/>
        </w:rPr>
      </w:pPr>
    </w:p>
    <w:p w14:paraId="01E6D69E" w14:textId="1EF528CF" w:rsidR="00A65645" w:rsidRDefault="00A65645">
      <w:pPr>
        <w:rPr>
          <w:lang w:val="lv-LV"/>
        </w:rPr>
      </w:pPr>
      <w:r w:rsidRPr="00A65645">
        <w:rPr>
          <w:noProof/>
          <w:lang w:val="lv-LV"/>
        </w:rPr>
        <w:lastRenderedPageBreak/>
        <w:drawing>
          <wp:inline distT="0" distB="0" distL="0" distR="0" wp14:anchorId="3E2B5C2D" wp14:editId="5C15CBFA">
            <wp:extent cx="5731510" cy="3828415"/>
            <wp:effectExtent l="0" t="0" r="2540" b="635"/>
            <wp:docPr id="8933319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33193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FC0D8" w14:textId="328C9EEF" w:rsidR="003F4B5B" w:rsidRDefault="00A65645">
      <w:pPr>
        <w:rPr>
          <w:lang w:val="lv-LV"/>
        </w:rPr>
      </w:pPr>
      <w:r>
        <w:rPr>
          <w:lang w:val="lv-LV"/>
        </w:rPr>
        <w:t>Atlikusī cietzemes teritorija, rēķinot no krasta līnijas</w:t>
      </w:r>
      <w:r w:rsidR="00DA5384">
        <w:rPr>
          <w:lang w:val="lv-LV"/>
        </w:rPr>
        <w:t>, bet nerēķinot ūdeni un krasta teritoriju tam apkārt</w:t>
      </w:r>
      <w:r>
        <w:rPr>
          <w:lang w:val="lv-LV"/>
        </w:rPr>
        <w:t>, arī ir 2500 m2.</w:t>
      </w:r>
    </w:p>
    <w:sectPr w:rsidR="003F4B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B5B"/>
    <w:rsid w:val="00035E68"/>
    <w:rsid w:val="00104BE1"/>
    <w:rsid w:val="00156DEA"/>
    <w:rsid w:val="00306A51"/>
    <w:rsid w:val="003F4B5B"/>
    <w:rsid w:val="00677A84"/>
    <w:rsid w:val="00691953"/>
    <w:rsid w:val="006951E3"/>
    <w:rsid w:val="006D3373"/>
    <w:rsid w:val="007E14DA"/>
    <w:rsid w:val="00867A1D"/>
    <w:rsid w:val="008C7B7E"/>
    <w:rsid w:val="009D3588"/>
    <w:rsid w:val="00A65645"/>
    <w:rsid w:val="00DA5384"/>
    <w:rsid w:val="00EA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7508A3"/>
  <w15:chartTrackingRefBased/>
  <w15:docId w15:val="{0E80854C-05F0-4F9B-881B-A9B4E6ADF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B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B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4B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B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B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B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B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B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B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B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B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4B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B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B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B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B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B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B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B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B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B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B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B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B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B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B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B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B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B5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rsid w:val="0069195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customStyle="1" w:styleId="HeaderChar">
    <w:name w:val="Header Char"/>
    <w:basedOn w:val="DefaultParagraphFont"/>
    <w:link w:val="Header"/>
    <w:rsid w:val="00691953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350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Peimane</dc:creator>
  <cp:keywords/>
  <dc:description/>
  <cp:lastModifiedBy>Indra Murziņa</cp:lastModifiedBy>
  <cp:revision>4</cp:revision>
  <dcterms:created xsi:type="dcterms:W3CDTF">2025-08-07T10:16:00Z</dcterms:created>
  <dcterms:modified xsi:type="dcterms:W3CDTF">2025-08-14T11:18:00Z</dcterms:modified>
</cp:coreProperties>
</file>