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6981" w14:textId="77777777" w:rsidR="004D516C" w:rsidRDefault="0063264E" w:rsidP="00564CA6">
      <w:r>
        <w:t xml:space="preserve"> </w:t>
      </w:r>
      <w:r w:rsidR="00872BA0">
        <w:rPr>
          <w:noProof/>
        </w:rPr>
        <w:drawing>
          <wp:inline distT="0" distB="0" distL="0" distR="0" wp14:anchorId="025B3510" wp14:editId="000F46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024025" w14:textId="77777777" w:rsidR="00872BA0" w:rsidRPr="00564CA6" w:rsidRDefault="0063264E" w:rsidP="00872BA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263B3D1" w14:textId="77777777" w:rsidR="00872BA0" w:rsidRPr="00564CA6" w:rsidRDefault="0063264E" w:rsidP="00872BA0">
      <w:pPr>
        <w:jc w:val="center"/>
        <w:rPr>
          <w:rFonts w:ascii="Times New Roman" w:hAnsi="Times New Roman" w:cs="Times New Roman"/>
          <w:noProof/>
        </w:rPr>
      </w:pPr>
      <w:r w:rsidRPr="00564CA6">
        <w:rPr>
          <w:rFonts w:ascii="Times New Roman" w:hAnsi="Times New Roman" w:cs="Times New Roman"/>
          <w:noProof/>
        </w:rPr>
        <w:t>Ādažos, Ādažu novadā</w:t>
      </w:r>
    </w:p>
    <w:p w14:paraId="55F633BD" w14:textId="77777777" w:rsidR="00872BA0" w:rsidRPr="00564CA6" w:rsidRDefault="0063264E" w:rsidP="00872BA0">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12BB931" w14:textId="77777777" w:rsidR="00872BA0" w:rsidRPr="002C305E" w:rsidRDefault="0063264E" w:rsidP="00872BA0">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28. augustā</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sidRPr="0063264E">
        <w:rPr>
          <w:rFonts w:ascii="Times New Roman" w:hAnsi="Times New Roman" w:cs="Times New Roman"/>
          <w:b/>
          <w:bCs/>
        </w:rPr>
        <w:t xml:space="preserve"> </w:t>
      </w:r>
      <w:r w:rsidRPr="0063264E">
        <w:rPr>
          <w:rFonts w:ascii="Times New Roman" w:hAnsi="Times New Roman" w:cs="Times New Roman"/>
          <w:b/>
          <w:bCs/>
          <w:noProof/>
        </w:rPr>
        <w:t>338</w:t>
      </w:r>
    </w:p>
    <w:p w14:paraId="656C7D57" w14:textId="77777777" w:rsidR="00872BA0" w:rsidRPr="00564CA6" w:rsidRDefault="00872BA0" w:rsidP="00872BA0">
      <w:pPr>
        <w:rPr>
          <w:rFonts w:ascii="Times New Roman" w:hAnsi="Times New Roman" w:cs="Times New Roman"/>
          <w:b/>
        </w:rPr>
      </w:pPr>
    </w:p>
    <w:p w14:paraId="0E116C11" w14:textId="77777777" w:rsidR="00330B07" w:rsidRDefault="0063264E" w:rsidP="00330B07">
      <w:pPr>
        <w:jc w:val="center"/>
        <w:rPr>
          <w:rFonts w:ascii="Times New Roman" w:hAnsi="Times New Roman" w:cs="Times New Roman"/>
          <w:b/>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vienībā</w:t>
      </w:r>
      <w:r w:rsidR="00FC67DB">
        <w:rPr>
          <w:rFonts w:ascii="Times New Roman" w:hAnsi="Times New Roman" w:cs="Times New Roman"/>
          <w:b/>
        </w:rPr>
        <w:t>s</w:t>
      </w:r>
      <w:r>
        <w:rPr>
          <w:rFonts w:ascii="Times New Roman" w:hAnsi="Times New Roman" w:cs="Times New Roman"/>
          <w:b/>
        </w:rPr>
        <w:t xml:space="preserve"> </w:t>
      </w:r>
    </w:p>
    <w:p w14:paraId="4D6B8C83" w14:textId="77777777" w:rsidR="00872BA0" w:rsidRDefault="0063264E" w:rsidP="00330B07">
      <w:pPr>
        <w:jc w:val="center"/>
        <w:rPr>
          <w:rFonts w:ascii="Times New Roman" w:hAnsi="Times New Roman" w:cs="Times New Roman"/>
          <w:b/>
        </w:rPr>
      </w:pPr>
      <w:r>
        <w:rPr>
          <w:rFonts w:ascii="Times New Roman" w:hAnsi="Times New Roman" w:cs="Times New Roman"/>
          <w:b/>
        </w:rPr>
        <w:t>Lazdu ielā 4, Lazdu ielā 6 un Lazdu ielā 6A, Siguļos</w:t>
      </w:r>
    </w:p>
    <w:p w14:paraId="31FA4A3E" w14:textId="77777777" w:rsidR="00872BA0" w:rsidRPr="00330B07" w:rsidRDefault="00872BA0" w:rsidP="00872BA0">
      <w:pPr>
        <w:rPr>
          <w:rFonts w:ascii="Times New Roman" w:hAnsi="Times New Roman" w:cs="Times New Roman"/>
          <w:b/>
          <w:i/>
        </w:rPr>
      </w:pPr>
    </w:p>
    <w:p w14:paraId="69FEFF64" w14:textId="02B81A8F" w:rsidR="00872BA0" w:rsidRDefault="0063264E" w:rsidP="00872BA0">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7B53E0">
        <w:rPr>
          <w:rFonts w:ascii="Times New Roman" w:hAnsi="Times New Roman"/>
        </w:rPr>
        <w:t>Vārds Uzvārds</w:t>
      </w:r>
      <w:r>
        <w:rPr>
          <w:rFonts w:ascii="Times New Roman" w:hAnsi="Times New Roman"/>
        </w:rPr>
        <w:t xml:space="preserve"> (adrese:, e-pasts:</w:t>
      </w:r>
      <w:r w:rsidR="00FC67DB">
        <w:rPr>
          <w:rFonts w:ascii="Times New Roman" w:hAnsi="Times New Roman"/>
        </w:rPr>
        <w:t>;</w:t>
      </w:r>
      <w:r>
        <w:rPr>
          <w:rFonts w:ascii="Times New Roman" w:hAnsi="Times New Roman"/>
        </w:rPr>
        <w:t xml:space="preserve"> turpmāk – Iesniedzēja Nr.1 ) un </w:t>
      </w:r>
      <w:r w:rsidR="007B53E0">
        <w:rPr>
          <w:rFonts w:ascii="Times New Roman" w:hAnsi="Times New Roman"/>
        </w:rPr>
        <w:t xml:space="preserve">Vārds Uzvārds </w:t>
      </w:r>
      <w:r>
        <w:rPr>
          <w:rFonts w:ascii="Times New Roman" w:hAnsi="Times New Roman"/>
        </w:rPr>
        <w:t>(adrese:, e-pasts:</w:t>
      </w:r>
      <w:r w:rsidR="00FC67DB">
        <w:rPr>
          <w:rFonts w:ascii="Times New Roman" w:hAnsi="Times New Roman"/>
        </w:rPr>
        <w:t>;</w:t>
      </w:r>
      <w:r>
        <w:rPr>
          <w:rFonts w:ascii="Times New Roman" w:hAnsi="Times New Roman"/>
        </w:rPr>
        <w:t xml:space="preserve"> turpmāk – Iesniedzēja Nr.2) 29.07.2025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reģistrēts 29.07.2025. ar Nr.</w:t>
      </w:r>
      <w:r w:rsidRPr="00406D47">
        <w:rPr>
          <w:rFonts w:ascii="Times New Roman" w:hAnsi="Times New Roman"/>
        </w:rPr>
        <w:t xml:space="preserve"> </w:t>
      </w:r>
      <w:r w:rsidRPr="00155992">
        <w:rPr>
          <w:rFonts w:ascii="Times New Roman" w:hAnsi="Times New Roman"/>
        </w:rPr>
        <w:t>ĀNP/1-11-1/2</w:t>
      </w:r>
      <w:r>
        <w:rPr>
          <w:rFonts w:ascii="Times New Roman" w:hAnsi="Times New Roman"/>
        </w:rPr>
        <w:t>5</w:t>
      </w:r>
      <w:r w:rsidRPr="00155992">
        <w:rPr>
          <w:rFonts w:ascii="Times New Roman" w:hAnsi="Times New Roman"/>
        </w:rPr>
        <w:t>/</w:t>
      </w:r>
      <w:r>
        <w:rPr>
          <w:rFonts w:ascii="Times New Roman" w:hAnsi="Times New Roman"/>
        </w:rPr>
        <w:t>4471</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pārkārtotu robežas starp </w:t>
      </w:r>
      <w:r w:rsidRPr="0032455B">
        <w:rPr>
          <w:rFonts w:ascii="Times New Roman" w:hAnsi="Times New Roman"/>
        </w:rPr>
        <w:t>zemes vienīb</w:t>
      </w:r>
      <w:r>
        <w:rPr>
          <w:rFonts w:ascii="Times New Roman" w:hAnsi="Times New Roman"/>
        </w:rPr>
        <w:t>u</w:t>
      </w:r>
      <w:r w:rsidRPr="0032455B">
        <w:rPr>
          <w:rFonts w:ascii="Times New Roman" w:hAnsi="Times New Roman"/>
        </w:rPr>
        <w:t xml:space="preserve"> </w:t>
      </w:r>
      <w:r>
        <w:rPr>
          <w:rFonts w:ascii="Times New Roman" w:hAnsi="Times New Roman"/>
        </w:rPr>
        <w:t>Lazdu ielā 4, Siguļos, Carnikavas</w:t>
      </w:r>
      <w:r w:rsidRPr="006359BB">
        <w:rPr>
          <w:rFonts w:ascii="Times New Roman" w:hAnsi="Times New Roman"/>
        </w:rPr>
        <w:t xml:space="preserve"> pag., Ādažu nov., </w:t>
      </w:r>
      <w:r w:rsidRPr="0032455B">
        <w:rPr>
          <w:rFonts w:ascii="Times New Roman" w:hAnsi="Times New Roman"/>
        </w:rPr>
        <w:t xml:space="preserve">ar kadastra apzīmējumu </w:t>
      </w:r>
      <w:r w:rsidRPr="007C70C4">
        <w:rPr>
          <w:rFonts w:ascii="Times New Roman" w:hAnsi="Times New Roman"/>
        </w:rPr>
        <w:t>80</w:t>
      </w:r>
      <w:r>
        <w:rPr>
          <w:rFonts w:ascii="Times New Roman" w:hAnsi="Times New Roman"/>
        </w:rPr>
        <w:t>52 003 0675 un zemes vienībām Lazdu ielā 6, Siguļos, Carnikavas</w:t>
      </w:r>
      <w:r w:rsidRPr="006359BB">
        <w:rPr>
          <w:rFonts w:ascii="Times New Roman" w:hAnsi="Times New Roman"/>
        </w:rPr>
        <w:t xml:space="preserve"> pag., Ādažu nov., </w:t>
      </w:r>
      <w:r w:rsidRPr="0032455B">
        <w:rPr>
          <w:rFonts w:ascii="Times New Roman" w:hAnsi="Times New Roman"/>
        </w:rPr>
        <w:t xml:space="preserve">ar kadastra apzīmējumu </w:t>
      </w:r>
      <w:r w:rsidRPr="007C70C4">
        <w:rPr>
          <w:rFonts w:ascii="Times New Roman" w:hAnsi="Times New Roman"/>
        </w:rPr>
        <w:t>80</w:t>
      </w:r>
      <w:r>
        <w:rPr>
          <w:rFonts w:ascii="Times New Roman" w:hAnsi="Times New Roman"/>
        </w:rPr>
        <w:t>52 003 0097, Lazdu ielā 6A, Siguļos, Carnikavas</w:t>
      </w:r>
      <w:r w:rsidRPr="006359BB">
        <w:rPr>
          <w:rFonts w:ascii="Times New Roman" w:hAnsi="Times New Roman"/>
        </w:rPr>
        <w:t xml:space="preserve"> pag., Ādažu nov., </w:t>
      </w:r>
      <w:r w:rsidRPr="0032455B">
        <w:rPr>
          <w:rFonts w:ascii="Times New Roman" w:hAnsi="Times New Roman"/>
        </w:rPr>
        <w:t xml:space="preserve">ar kadastra apzīmējumu </w:t>
      </w:r>
      <w:r w:rsidRPr="007C70C4">
        <w:rPr>
          <w:rFonts w:ascii="Times New Roman" w:hAnsi="Times New Roman"/>
        </w:rPr>
        <w:t>80</w:t>
      </w:r>
      <w:r>
        <w:rPr>
          <w:rFonts w:ascii="Times New Roman" w:hAnsi="Times New Roman"/>
        </w:rPr>
        <w:t>52 003 0493.</w:t>
      </w:r>
    </w:p>
    <w:p w14:paraId="76989B7B" w14:textId="77777777" w:rsidR="00872BA0" w:rsidRPr="0032455B" w:rsidRDefault="0063264E" w:rsidP="00872BA0">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5791BD10" w14:textId="77777777" w:rsidR="00872BA0" w:rsidRDefault="0063264E" w:rsidP="00872BA0">
      <w:pPr>
        <w:pStyle w:val="BodyText"/>
        <w:numPr>
          <w:ilvl w:val="0"/>
          <w:numId w:val="4"/>
        </w:numPr>
        <w:spacing w:after="120"/>
        <w:rPr>
          <w:rFonts w:ascii="Times New Roman" w:hAnsi="Times New Roman"/>
          <w:sz w:val="24"/>
          <w:szCs w:val="24"/>
          <w:lang w:val="lv-LV"/>
        </w:rPr>
      </w:pPr>
      <w:bookmarkStart w:id="0" w:name="_Hlk144820065"/>
      <w:bookmarkStart w:id="1"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w:t>
      </w:r>
      <w:r>
        <w:rPr>
          <w:rFonts w:ascii="Times New Roman" w:hAnsi="Times New Roman"/>
          <w:sz w:val="24"/>
          <w:szCs w:val="24"/>
          <w:lang w:val="lv-LV"/>
        </w:rPr>
        <w:t>52 </w:t>
      </w:r>
      <w:r w:rsidRPr="00247A92">
        <w:rPr>
          <w:rFonts w:ascii="Times New Roman" w:hAnsi="Times New Roman"/>
          <w:sz w:val="24"/>
          <w:szCs w:val="24"/>
          <w:lang w:val="lv-LV"/>
        </w:rPr>
        <w:t>00</w:t>
      </w:r>
      <w:r>
        <w:rPr>
          <w:rFonts w:ascii="Times New Roman" w:hAnsi="Times New Roman"/>
          <w:sz w:val="24"/>
          <w:szCs w:val="24"/>
          <w:lang w:val="lv-LV"/>
        </w:rPr>
        <w:t xml:space="preserve">3 0689 </w:t>
      </w:r>
      <w:r w:rsidRPr="0032455B">
        <w:rPr>
          <w:rFonts w:ascii="Times New Roman" w:hAnsi="Times New Roman"/>
          <w:sz w:val="24"/>
          <w:szCs w:val="24"/>
          <w:lang w:val="lv-LV"/>
        </w:rPr>
        <w:t xml:space="preserve">ir ierakstīts </w:t>
      </w:r>
      <w:bookmarkEnd w:id="0"/>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w:t>
      </w:r>
      <w:r>
        <w:rPr>
          <w:rFonts w:ascii="Times New Roman" w:hAnsi="Times New Roman"/>
          <w:sz w:val="24"/>
          <w:szCs w:val="24"/>
          <w:lang w:val="lv-LV"/>
        </w:rPr>
        <w:t>604939</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0D4024" w:rsidRPr="0079290A">
        <w:rPr>
          <w:rFonts w:ascii="Times New Roman" w:hAnsi="Times New Roman"/>
          <w:sz w:val="24"/>
          <w:szCs w:val="24"/>
          <w:lang w:val="lv-LV"/>
        </w:rPr>
        <w:t>Iesniedzēja</w:t>
      </w:r>
      <w:r w:rsidR="000D4024">
        <w:rPr>
          <w:rFonts w:ascii="Times New Roman" w:hAnsi="Times New Roman"/>
          <w:sz w:val="24"/>
          <w:szCs w:val="24"/>
          <w:lang w:val="lv-LV"/>
        </w:rPr>
        <w:t>i</w:t>
      </w:r>
      <w:r w:rsidR="000D4024" w:rsidRPr="0079290A">
        <w:rPr>
          <w:rFonts w:ascii="Times New Roman" w:hAnsi="Times New Roman"/>
          <w:sz w:val="24"/>
          <w:szCs w:val="24"/>
          <w:lang w:val="lv-LV"/>
        </w:rPr>
        <w:t xml:space="preserve"> </w:t>
      </w:r>
      <w:r w:rsidRPr="0079290A">
        <w:rPr>
          <w:rFonts w:ascii="Times New Roman" w:hAnsi="Times New Roman"/>
          <w:sz w:val="24"/>
          <w:szCs w:val="24"/>
          <w:lang w:val="lv-LV"/>
        </w:rPr>
        <w:t>Nr.2.</w:t>
      </w:r>
      <w:r w:rsidRPr="0032455B">
        <w:rPr>
          <w:rFonts w:ascii="Times New Roman" w:hAnsi="Times New Roman"/>
          <w:sz w:val="24"/>
          <w:szCs w:val="24"/>
          <w:lang w:val="lv-LV"/>
        </w:rPr>
        <w:t xml:space="preserve"> </w:t>
      </w:r>
      <w:bookmarkStart w:id="2" w:name="_Hlk144820556"/>
      <w:r w:rsidRPr="0032455B">
        <w:rPr>
          <w:rFonts w:ascii="Times New Roman" w:hAnsi="Times New Roman"/>
          <w:sz w:val="24"/>
          <w:szCs w:val="24"/>
          <w:lang w:val="lv-LV"/>
        </w:rPr>
        <w:t>Īpašuma sastāvā ietilpst</w:t>
      </w:r>
      <w:bookmarkEnd w:id="2"/>
      <w:r w:rsidRPr="0032455B">
        <w:rPr>
          <w:rFonts w:ascii="Times New Roman" w:hAnsi="Times New Roman"/>
          <w:sz w:val="24"/>
          <w:szCs w:val="24"/>
          <w:lang w:val="lv-LV"/>
        </w:rPr>
        <w:t xml:space="preserve"> </w:t>
      </w:r>
      <w:bookmarkEnd w:id="1"/>
      <w:r w:rsidRPr="0032455B">
        <w:rPr>
          <w:rFonts w:ascii="Times New Roman" w:hAnsi="Times New Roman"/>
          <w:sz w:val="24"/>
          <w:szCs w:val="24"/>
          <w:lang w:val="lv-LV"/>
        </w:rPr>
        <w:t xml:space="preserve">zemes vienība </w:t>
      </w:r>
      <w:r>
        <w:rPr>
          <w:rFonts w:ascii="Times New Roman" w:hAnsi="Times New Roman"/>
          <w:sz w:val="24"/>
          <w:szCs w:val="24"/>
          <w:lang w:val="lv-LV"/>
        </w:rPr>
        <w:t>Lazdu ielā 4, Siguļos,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w:t>
      </w:r>
      <w:r>
        <w:rPr>
          <w:rFonts w:ascii="Times New Roman" w:hAnsi="Times New Roman"/>
          <w:sz w:val="24"/>
          <w:szCs w:val="24"/>
          <w:lang w:val="lv-LV"/>
        </w:rPr>
        <w:t>52 003 0675</w:t>
      </w:r>
      <w:r w:rsidR="000D4024">
        <w:rPr>
          <w:rFonts w:ascii="Times New Roman" w:hAnsi="Times New Roman"/>
          <w:sz w:val="24"/>
          <w:szCs w:val="24"/>
          <w:lang w:val="lv-LV"/>
        </w:rPr>
        <w:t>,</w:t>
      </w:r>
      <w:r>
        <w:rPr>
          <w:rFonts w:ascii="Times New Roman" w:hAnsi="Times New Roman"/>
          <w:sz w:val="24"/>
          <w:szCs w:val="24"/>
          <w:lang w:val="lv-LV"/>
        </w:rPr>
        <w:t xml:space="preserve"> 0,1821</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w:t>
      </w:r>
    </w:p>
    <w:p w14:paraId="0D0EE090" w14:textId="77777777" w:rsidR="00871834" w:rsidRDefault="0063264E" w:rsidP="00872BA0">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Nekustamais īpašums</w:t>
      </w:r>
      <w:r w:rsidR="00027FAD">
        <w:rPr>
          <w:rFonts w:ascii="Times New Roman" w:hAnsi="Times New Roman"/>
          <w:sz w:val="24"/>
          <w:szCs w:val="24"/>
          <w:lang w:val="lv-LV"/>
        </w:rPr>
        <w:t xml:space="preserve"> “Gaujmala”</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w:t>
      </w:r>
      <w:r>
        <w:rPr>
          <w:rFonts w:ascii="Times New Roman" w:hAnsi="Times New Roman"/>
          <w:sz w:val="24"/>
          <w:szCs w:val="24"/>
          <w:lang w:val="lv-LV"/>
        </w:rPr>
        <w:t>52 </w:t>
      </w:r>
      <w:r w:rsidRPr="00247A92">
        <w:rPr>
          <w:rFonts w:ascii="Times New Roman" w:hAnsi="Times New Roman"/>
          <w:sz w:val="24"/>
          <w:szCs w:val="24"/>
          <w:lang w:val="lv-LV"/>
        </w:rPr>
        <w:t>00</w:t>
      </w:r>
      <w:r>
        <w:rPr>
          <w:rFonts w:ascii="Times New Roman" w:hAnsi="Times New Roman"/>
          <w:sz w:val="24"/>
          <w:szCs w:val="24"/>
          <w:lang w:val="lv-LV"/>
        </w:rPr>
        <w:t xml:space="preserve">3 0097 </w:t>
      </w:r>
      <w:r w:rsidRPr="0032455B">
        <w:rPr>
          <w:rFonts w:ascii="Times New Roman" w:hAnsi="Times New Roman"/>
          <w:sz w:val="24"/>
          <w:szCs w:val="24"/>
          <w:lang w:val="lv-LV"/>
        </w:rPr>
        <w:t xml:space="preserve">ir ierakstīts </w:t>
      </w:r>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w:t>
      </w:r>
      <w:r>
        <w:rPr>
          <w:rFonts w:ascii="Times New Roman" w:hAnsi="Times New Roman"/>
          <w:sz w:val="24"/>
          <w:szCs w:val="24"/>
          <w:lang w:val="lv-LV"/>
        </w:rPr>
        <w:t>1211</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Pr="0079290A">
        <w:rPr>
          <w:rFonts w:ascii="Times New Roman" w:hAnsi="Times New Roman"/>
          <w:sz w:val="24"/>
          <w:szCs w:val="24"/>
          <w:lang w:val="lv-LV"/>
        </w:rPr>
        <w:t>Iesniedzējai Nr.1.</w:t>
      </w:r>
      <w:r>
        <w:rPr>
          <w:rFonts w:ascii="Times New Roman" w:hAnsi="Times New Roman"/>
          <w:sz w:val="24"/>
          <w:szCs w:val="24"/>
          <w:lang w:val="lv-LV"/>
        </w:rPr>
        <w:t xml:space="preserve"> </w:t>
      </w:r>
      <w:r w:rsidRPr="0032455B">
        <w:rPr>
          <w:rFonts w:ascii="Times New Roman" w:hAnsi="Times New Roman"/>
          <w:sz w:val="24"/>
          <w:szCs w:val="24"/>
          <w:lang w:val="lv-LV"/>
        </w:rPr>
        <w:t>Īpašuma sastāvā ietilpst</w:t>
      </w:r>
      <w:r>
        <w:rPr>
          <w:rFonts w:ascii="Times New Roman" w:hAnsi="Times New Roman"/>
          <w:sz w:val="24"/>
          <w:szCs w:val="24"/>
          <w:lang w:val="lv-LV"/>
        </w:rPr>
        <w:t>:</w:t>
      </w:r>
    </w:p>
    <w:p w14:paraId="0EC9AE4F" w14:textId="77777777" w:rsidR="001574D7" w:rsidRDefault="0063264E" w:rsidP="00871834">
      <w:pPr>
        <w:pStyle w:val="BodyText"/>
        <w:spacing w:after="120"/>
        <w:ind w:left="720"/>
        <w:rPr>
          <w:rFonts w:ascii="Times New Roman" w:hAnsi="Times New Roman"/>
          <w:sz w:val="24"/>
          <w:szCs w:val="24"/>
          <w:lang w:val="lv-LV"/>
        </w:rPr>
      </w:pPr>
      <w:r>
        <w:rPr>
          <w:rFonts w:ascii="Times New Roman" w:hAnsi="Times New Roman"/>
          <w:sz w:val="24"/>
          <w:szCs w:val="24"/>
          <w:lang w:val="lv-LV"/>
        </w:rPr>
        <w:t>2.1.</w:t>
      </w:r>
      <w:r w:rsidR="00872BA0" w:rsidRPr="0032455B">
        <w:rPr>
          <w:rFonts w:ascii="Times New Roman" w:hAnsi="Times New Roman"/>
          <w:sz w:val="24"/>
          <w:szCs w:val="24"/>
          <w:lang w:val="lv-LV"/>
        </w:rPr>
        <w:t xml:space="preserve"> zemes vienība </w:t>
      </w:r>
      <w:r w:rsidR="00872BA0">
        <w:rPr>
          <w:rFonts w:ascii="Times New Roman" w:hAnsi="Times New Roman"/>
          <w:sz w:val="24"/>
          <w:szCs w:val="24"/>
          <w:lang w:val="lv-LV"/>
        </w:rPr>
        <w:t>Lazdu ielā 6, Siguļos, Carnikavas</w:t>
      </w:r>
      <w:r w:rsidR="00872BA0" w:rsidRPr="006359BB">
        <w:rPr>
          <w:rFonts w:ascii="Times New Roman" w:hAnsi="Times New Roman"/>
          <w:sz w:val="24"/>
          <w:szCs w:val="24"/>
          <w:lang w:val="lv-LV"/>
        </w:rPr>
        <w:t xml:space="preserve"> pag., Ādažu nov., </w:t>
      </w:r>
      <w:r w:rsidR="00872BA0" w:rsidRPr="0032455B">
        <w:rPr>
          <w:rFonts w:ascii="Times New Roman" w:hAnsi="Times New Roman"/>
          <w:sz w:val="24"/>
          <w:szCs w:val="24"/>
          <w:lang w:val="lv-LV"/>
        </w:rPr>
        <w:t xml:space="preserve">ar kadastra apzīmējumu </w:t>
      </w:r>
      <w:r w:rsidR="00872BA0" w:rsidRPr="007C70C4">
        <w:rPr>
          <w:rFonts w:ascii="Times New Roman" w:hAnsi="Times New Roman"/>
          <w:sz w:val="24"/>
          <w:szCs w:val="24"/>
          <w:lang w:val="lv-LV"/>
        </w:rPr>
        <w:t>80</w:t>
      </w:r>
      <w:r w:rsidR="00872BA0">
        <w:rPr>
          <w:rFonts w:ascii="Times New Roman" w:hAnsi="Times New Roman"/>
          <w:sz w:val="24"/>
          <w:szCs w:val="24"/>
          <w:lang w:val="lv-LV"/>
        </w:rPr>
        <w:t>52 003 0097, 0,1253</w:t>
      </w:r>
      <w:r w:rsidR="00872BA0" w:rsidRPr="007C70C4">
        <w:rPr>
          <w:rFonts w:ascii="Times New Roman" w:hAnsi="Times New Roman"/>
          <w:sz w:val="24"/>
          <w:szCs w:val="24"/>
          <w:lang w:val="lv-LV"/>
        </w:rPr>
        <w:t xml:space="preserve"> </w:t>
      </w:r>
      <w:r w:rsidR="00872BA0" w:rsidRPr="0032455B">
        <w:rPr>
          <w:rFonts w:ascii="Times New Roman" w:hAnsi="Times New Roman"/>
          <w:sz w:val="24"/>
          <w:szCs w:val="24"/>
          <w:lang w:val="lv-LV"/>
        </w:rPr>
        <w:t>ha platībā</w:t>
      </w:r>
      <w:r w:rsidR="00872BA0">
        <w:rPr>
          <w:rFonts w:ascii="Times New Roman" w:hAnsi="Times New Roman"/>
          <w:sz w:val="24"/>
          <w:szCs w:val="24"/>
          <w:lang w:val="lv-LV"/>
        </w:rPr>
        <w:t xml:space="preserve"> un </w:t>
      </w:r>
      <w:r>
        <w:rPr>
          <w:rFonts w:ascii="Times New Roman" w:hAnsi="Times New Roman"/>
          <w:sz w:val="24"/>
          <w:szCs w:val="24"/>
          <w:lang w:val="lv-LV"/>
        </w:rPr>
        <w:t xml:space="preserve">uz tās esoša </w:t>
      </w:r>
      <w:r w:rsidRPr="001574D7">
        <w:rPr>
          <w:rFonts w:ascii="Times New Roman" w:hAnsi="Times New Roman"/>
          <w:sz w:val="24"/>
          <w:szCs w:val="24"/>
          <w:lang w:val="lv-LV"/>
        </w:rPr>
        <w:t>dzīvojamā māja ar kadastra apzīmējumu 805200300371001</w:t>
      </w:r>
      <w:r>
        <w:rPr>
          <w:rFonts w:ascii="Times New Roman" w:hAnsi="Times New Roman"/>
          <w:sz w:val="24"/>
          <w:szCs w:val="24"/>
          <w:lang w:val="lv-LV"/>
        </w:rPr>
        <w:t>;</w:t>
      </w:r>
    </w:p>
    <w:p w14:paraId="6A30D6CD" w14:textId="77777777" w:rsidR="00872BA0" w:rsidRDefault="0063264E" w:rsidP="008279C3">
      <w:pPr>
        <w:pStyle w:val="BodyText"/>
        <w:spacing w:after="120"/>
        <w:ind w:left="720"/>
        <w:rPr>
          <w:rFonts w:ascii="Times New Roman" w:hAnsi="Times New Roman"/>
          <w:sz w:val="24"/>
          <w:szCs w:val="24"/>
          <w:lang w:val="lv-LV"/>
        </w:rPr>
      </w:pPr>
      <w:r>
        <w:rPr>
          <w:rFonts w:ascii="Times New Roman" w:hAnsi="Times New Roman"/>
          <w:sz w:val="24"/>
          <w:szCs w:val="24"/>
          <w:lang w:val="lv-LV"/>
        </w:rPr>
        <w:t xml:space="preserve">2.2. </w:t>
      </w:r>
      <w:r w:rsidR="00872BA0" w:rsidRPr="0032455B">
        <w:rPr>
          <w:rFonts w:ascii="Times New Roman" w:hAnsi="Times New Roman"/>
          <w:sz w:val="24"/>
          <w:szCs w:val="24"/>
          <w:lang w:val="lv-LV"/>
        </w:rPr>
        <w:t xml:space="preserve">zemes vienība </w:t>
      </w:r>
      <w:bookmarkStart w:id="3" w:name="_Hlk205295831"/>
      <w:r w:rsidR="00872BA0">
        <w:rPr>
          <w:rFonts w:ascii="Times New Roman" w:hAnsi="Times New Roman"/>
          <w:sz w:val="24"/>
          <w:szCs w:val="24"/>
          <w:lang w:val="lv-LV"/>
        </w:rPr>
        <w:t>Lazdu ielā 6A, Siguļos, Carnikavas</w:t>
      </w:r>
      <w:r w:rsidR="00872BA0" w:rsidRPr="006359BB">
        <w:rPr>
          <w:rFonts w:ascii="Times New Roman" w:hAnsi="Times New Roman"/>
          <w:sz w:val="24"/>
          <w:szCs w:val="24"/>
          <w:lang w:val="lv-LV"/>
        </w:rPr>
        <w:t xml:space="preserve"> pag., Ādažu nov., </w:t>
      </w:r>
      <w:r w:rsidR="00872BA0" w:rsidRPr="0032455B">
        <w:rPr>
          <w:rFonts w:ascii="Times New Roman" w:hAnsi="Times New Roman"/>
          <w:sz w:val="24"/>
          <w:szCs w:val="24"/>
          <w:lang w:val="lv-LV"/>
        </w:rPr>
        <w:t xml:space="preserve">ar kadastra apzīmējumu </w:t>
      </w:r>
      <w:r w:rsidR="00872BA0" w:rsidRPr="007C70C4">
        <w:rPr>
          <w:rFonts w:ascii="Times New Roman" w:hAnsi="Times New Roman"/>
          <w:sz w:val="24"/>
          <w:szCs w:val="24"/>
          <w:lang w:val="lv-LV"/>
        </w:rPr>
        <w:t>80</w:t>
      </w:r>
      <w:r w:rsidR="00872BA0">
        <w:rPr>
          <w:rFonts w:ascii="Times New Roman" w:hAnsi="Times New Roman"/>
          <w:sz w:val="24"/>
          <w:szCs w:val="24"/>
          <w:lang w:val="lv-LV"/>
        </w:rPr>
        <w:t>52 003 0493</w:t>
      </w:r>
      <w:bookmarkEnd w:id="3"/>
      <w:r>
        <w:rPr>
          <w:rFonts w:ascii="Times New Roman" w:hAnsi="Times New Roman"/>
          <w:sz w:val="24"/>
          <w:szCs w:val="24"/>
          <w:lang w:val="lv-LV"/>
        </w:rPr>
        <w:t>,</w:t>
      </w:r>
      <w:r w:rsidR="00872BA0">
        <w:rPr>
          <w:rFonts w:ascii="Times New Roman" w:hAnsi="Times New Roman"/>
          <w:sz w:val="24"/>
          <w:szCs w:val="24"/>
          <w:lang w:val="lv-LV"/>
        </w:rPr>
        <w:t xml:space="preserve"> 0,2761</w:t>
      </w:r>
      <w:r w:rsidR="00872BA0" w:rsidRPr="007C70C4">
        <w:rPr>
          <w:rFonts w:ascii="Times New Roman" w:hAnsi="Times New Roman"/>
          <w:sz w:val="24"/>
          <w:szCs w:val="24"/>
          <w:lang w:val="lv-LV"/>
        </w:rPr>
        <w:t xml:space="preserve"> </w:t>
      </w:r>
      <w:r w:rsidR="00872BA0" w:rsidRPr="0032455B">
        <w:rPr>
          <w:rFonts w:ascii="Times New Roman" w:hAnsi="Times New Roman"/>
          <w:sz w:val="24"/>
          <w:szCs w:val="24"/>
          <w:lang w:val="lv-LV"/>
        </w:rPr>
        <w:t>ha platībā</w:t>
      </w:r>
      <w:r>
        <w:rPr>
          <w:rFonts w:ascii="Times New Roman" w:hAnsi="Times New Roman"/>
          <w:sz w:val="24"/>
          <w:szCs w:val="24"/>
          <w:lang w:val="lv-LV"/>
        </w:rPr>
        <w:t xml:space="preserve"> un uz tās esošs </w:t>
      </w:r>
      <w:r w:rsidRPr="001574D7">
        <w:rPr>
          <w:rFonts w:ascii="Times New Roman" w:hAnsi="Times New Roman"/>
          <w:sz w:val="24"/>
          <w:szCs w:val="24"/>
          <w:lang w:val="lv-LV"/>
        </w:rPr>
        <w:t>malkas šķūnis ar kadastra apzīmējumu 80520030493001</w:t>
      </w:r>
      <w:r>
        <w:rPr>
          <w:rFonts w:ascii="Times New Roman" w:hAnsi="Times New Roman"/>
          <w:sz w:val="24"/>
          <w:szCs w:val="24"/>
          <w:lang w:val="lv-LV"/>
        </w:rPr>
        <w:t xml:space="preserve">. Uz zemes vienības atrodas arī 2 pirmsreģistrētas apvidū esošas būves ar kadastra apzīmējumiem </w:t>
      </w:r>
      <w:r w:rsidRPr="001574D7">
        <w:rPr>
          <w:rFonts w:ascii="Times New Roman" w:hAnsi="Times New Roman"/>
          <w:sz w:val="24"/>
          <w:szCs w:val="24"/>
          <w:lang w:val="lv-LV"/>
        </w:rPr>
        <w:t>80520030493002 un 80520030493003</w:t>
      </w:r>
      <w:r w:rsidR="001B4C1C">
        <w:rPr>
          <w:rFonts w:ascii="Times New Roman" w:hAnsi="Times New Roman"/>
          <w:sz w:val="24"/>
          <w:szCs w:val="24"/>
          <w:lang w:val="lv-LV"/>
        </w:rPr>
        <w:t>.</w:t>
      </w:r>
    </w:p>
    <w:p w14:paraId="6EAD68F6" w14:textId="77777777" w:rsidR="00872BA0" w:rsidRDefault="0063264E" w:rsidP="00872BA0">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Zemes vienība Lazdu ielā 4, Siguļos,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w:t>
      </w:r>
      <w:r>
        <w:rPr>
          <w:rFonts w:ascii="Times New Roman" w:hAnsi="Times New Roman"/>
          <w:sz w:val="24"/>
          <w:szCs w:val="24"/>
          <w:lang w:val="lv-LV"/>
        </w:rPr>
        <w:t xml:space="preserve">52 003 0675 </w:t>
      </w:r>
      <w:r w:rsidR="001B4C1C">
        <w:rPr>
          <w:rFonts w:ascii="Times New Roman" w:hAnsi="Times New Roman"/>
          <w:sz w:val="24"/>
          <w:szCs w:val="24"/>
          <w:lang w:val="lv-LV"/>
        </w:rPr>
        <w:t xml:space="preserve">un daļa no zemes vienības </w:t>
      </w:r>
      <w:r w:rsidR="001B4C1C" w:rsidRPr="001B4C1C">
        <w:rPr>
          <w:rFonts w:ascii="Times New Roman" w:hAnsi="Times New Roman"/>
          <w:sz w:val="24"/>
          <w:szCs w:val="24"/>
          <w:lang w:val="lv-LV"/>
        </w:rPr>
        <w:t>Lazdu ielā 6A, Siguļos, Carnikavas pag., Ādažu nov., ar kadastra apzīmējumu 8052 003 0493</w:t>
      </w:r>
      <w:r w:rsidR="001B4C1C">
        <w:rPr>
          <w:rFonts w:ascii="Times New Roman" w:hAnsi="Times New Roman"/>
          <w:sz w:val="24"/>
          <w:szCs w:val="24"/>
          <w:lang w:val="lv-LV"/>
        </w:rPr>
        <w:t xml:space="preserve"> </w:t>
      </w:r>
      <w:r>
        <w:rPr>
          <w:rFonts w:ascii="Times New Roman" w:hAnsi="Times New Roman"/>
          <w:sz w:val="24"/>
          <w:szCs w:val="24"/>
          <w:lang w:val="lv-LV"/>
        </w:rPr>
        <w:t>atrodas detālplānojuma nekustamajam īpašumam</w:t>
      </w:r>
      <w:r w:rsidRPr="008C1233">
        <w:rPr>
          <w:rFonts w:ascii="Times New Roman" w:hAnsi="Times New Roman"/>
          <w:sz w:val="24"/>
          <w:szCs w:val="24"/>
          <w:lang w:val="lv-LV"/>
        </w:rPr>
        <w:t xml:space="preserve"> "</w:t>
      </w:r>
      <w:r>
        <w:rPr>
          <w:rFonts w:ascii="Times New Roman" w:hAnsi="Times New Roman"/>
          <w:sz w:val="24"/>
          <w:szCs w:val="24"/>
          <w:lang w:val="lv-LV"/>
        </w:rPr>
        <w:t>Gobas</w:t>
      </w:r>
      <w:r w:rsidRPr="008C1233">
        <w:rPr>
          <w:rFonts w:ascii="Times New Roman" w:hAnsi="Times New Roman"/>
          <w:sz w:val="24"/>
          <w:szCs w:val="24"/>
          <w:lang w:val="lv-LV"/>
        </w:rPr>
        <w:t>"</w:t>
      </w:r>
      <w:r>
        <w:rPr>
          <w:rFonts w:ascii="Times New Roman" w:hAnsi="Times New Roman"/>
          <w:sz w:val="24"/>
          <w:szCs w:val="24"/>
          <w:lang w:val="lv-LV"/>
        </w:rPr>
        <w:t>, teritorijā, kas apstiprināts ar Carnikavas novada domes 14.09.2016. lēmumu Nr.19 “Par nekustamā īpašuma “Gobas” detālplānojuma galīgās redakcijas apstiprināšanu”.</w:t>
      </w:r>
    </w:p>
    <w:p w14:paraId="0DA09431" w14:textId="77777777" w:rsidR="00872BA0" w:rsidRPr="005D5713" w:rsidRDefault="0063264E" w:rsidP="00872BA0">
      <w:pPr>
        <w:pStyle w:val="BodyText"/>
        <w:numPr>
          <w:ilvl w:val="0"/>
          <w:numId w:val="4"/>
        </w:numPr>
        <w:spacing w:after="120"/>
        <w:rPr>
          <w:rFonts w:ascii="Times New Roman" w:hAnsi="Times New Roman"/>
          <w:sz w:val="24"/>
          <w:szCs w:val="24"/>
          <w:lang w:val="lv-LV"/>
        </w:rPr>
      </w:pPr>
      <w:r w:rsidRPr="00447D4B">
        <w:rPr>
          <w:rFonts w:ascii="Times New Roman" w:hAnsi="Times New Roman"/>
          <w:sz w:val="24"/>
          <w:szCs w:val="22"/>
          <w:lang w:val="lv-LV"/>
        </w:rPr>
        <w:t>Saskaņā ar Carnikavas novada teritorijas plānojumu</w:t>
      </w:r>
      <w:r w:rsidRPr="00447D4B">
        <w:rPr>
          <w:rFonts w:ascii="Times New Roman" w:hAnsi="Times New Roman"/>
          <w:sz w:val="24"/>
          <w:szCs w:val="24"/>
          <w:lang w:val="lv-LV"/>
        </w:rPr>
        <w:t xml:space="preserve"> </w:t>
      </w:r>
      <w:r>
        <w:rPr>
          <w:rFonts w:ascii="Times New Roman" w:hAnsi="Times New Roman"/>
          <w:sz w:val="24"/>
          <w:szCs w:val="24"/>
          <w:lang w:val="lv-LV"/>
        </w:rPr>
        <w:t>Zemes vienība Lazdu ielā 4, Siguļos,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w:t>
      </w:r>
      <w:r>
        <w:rPr>
          <w:rFonts w:ascii="Times New Roman" w:hAnsi="Times New Roman"/>
          <w:sz w:val="24"/>
          <w:szCs w:val="24"/>
          <w:lang w:val="lv-LV"/>
        </w:rPr>
        <w:t xml:space="preserve">52 003 0675 </w:t>
      </w:r>
      <w:r w:rsidRPr="00447D4B">
        <w:rPr>
          <w:rFonts w:ascii="Times New Roman" w:hAnsi="Times New Roman"/>
          <w:sz w:val="24"/>
          <w:szCs w:val="22"/>
          <w:lang w:val="lv-LV"/>
        </w:rPr>
        <w:t xml:space="preserve">atrodas Savrupmāju apbūves teritorijā (DzS1), kurā atbilstoši Teritorijas izmantošanas un </w:t>
      </w:r>
      <w:r w:rsidRPr="00447D4B">
        <w:rPr>
          <w:rFonts w:ascii="Times New Roman" w:hAnsi="Times New Roman"/>
          <w:sz w:val="24"/>
          <w:szCs w:val="22"/>
          <w:lang w:val="lv-LV"/>
        </w:rPr>
        <w:lastRenderedPageBreak/>
        <w:t xml:space="preserve">apbūves noteikumu </w:t>
      </w:r>
      <w:r>
        <w:rPr>
          <w:rFonts w:ascii="Times New Roman" w:hAnsi="Times New Roman"/>
          <w:sz w:val="24"/>
          <w:szCs w:val="22"/>
          <w:lang w:val="lv-LV"/>
        </w:rPr>
        <w:t>194. </w:t>
      </w:r>
      <w:r w:rsidRPr="00447D4B">
        <w:rPr>
          <w:rFonts w:ascii="Times New Roman" w:hAnsi="Times New Roman"/>
          <w:sz w:val="24"/>
          <w:szCs w:val="22"/>
          <w:lang w:val="lv-LV"/>
        </w:rPr>
        <w:t>punktam minimālā jaunveidojamā zemes gabala platība noteikta 1200 m</w:t>
      </w:r>
      <w:r w:rsidRPr="00447D4B">
        <w:rPr>
          <w:rFonts w:ascii="Times New Roman" w:hAnsi="Times New Roman"/>
          <w:sz w:val="24"/>
          <w:szCs w:val="22"/>
          <w:vertAlign w:val="superscript"/>
          <w:lang w:val="lv-LV"/>
        </w:rPr>
        <w:t>2</w:t>
      </w:r>
      <w:r>
        <w:rPr>
          <w:rFonts w:ascii="Times New Roman" w:hAnsi="Times New Roman"/>
          <w:sz w:val="24"/>
          <w:szCs w:val="22"/>
          <w:lang w:val="lv-LV"/>
        </w:rPr>
        <w:t>.</w:t>
      </w:r>
    </w:p>
    <w:p w14:paraId="6461C1CA" w14:textId="77777777" w:rsidR="00872BA0" w:rsidRPr="005D5713" w:rsidRDefault="0063264E" w:rsidP="00872BA0">
      <w:pPr>
        <w:pStyle w:val="BodyText"/>
        <w:numPr>
          <w:ilvl w:val="0"/>
          <w:numId w:val="4"/>
        </w:numPr>
        <w:spacing w:after="120"/>
        <w:rPr>
          <w:rFonts w:ascii="Times New Roman" w:hAnsi="Times New Roman"/>
          <w:sz w:val="24"/>
          <w:szCs w:val="24"/>
          <w:lang w:val="lv-LV"/>
        </w:rPr>
      </w:pPr>
      <w:r w:rsidRPr="00447D4B">
        <w:rPr>
          <w:rFonts w:ascii="Times New Roman" w:hAnsi="Times New Roman"/>
          <w:sz w:val="24"/>
          <w:szCs w:val="22"/>
          <w:lang w:val="lv-LV"/>
        </w:rPr>
        <w:t>Saskaņā ar Carnikavas novada teritorijas plānojumu</w:t>
      </w:r>
      <w:r w:rsidRPr="00447D4B">
        <w:rPr>
          <w:rFonts w:ascii="Times New Roman" w:hAnsi="Times New Roman"/>
          <w:sz w:val="24"/>
          <w:szCs w:val="24"/>
          <w:lang w:val="lv-LV"/>
        </w:rPr>
        <w:t xml:space="preserve"> </w:t>
      </w:r>
      <w:r>
        <w:rPr>
          <w:rFonts w:ascii="Times New Roman" w:hAnsi="Times New Roman"/>
          <w:sz w:val="24"/>
          <w:szCs w:val="24"/>
          <w:lang w:val="lv-LV"/>
        </w:rPr>
        <w:t>Zemes vienība Lazdu ielā 6, Siguļos,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w:t>
      </w:r>
      <w:r>
        <w:rPr>
          <w:rFonts w:ascii="Times New Roman" w:hAnsi="Times New Roman"/>
          <w:sz w:val="24"/>
          <w:szCs w:val="24"/>
          <w:lang w:val="lv-LV"/>
        </w:rPr>
        <w:t xml:space="preserve">52 003 0097 un </w:t>
      </w:r>
      <w:r w:rsidRPr="0032455B">
        <w:rPr>
          <w:rFonts w:ascii="Times New Roman" w:hAnsi="Times New Roman"/>
          <w:sz w:val="24"/>
          <w:szCs w:val="24"/>
          <w:lang w:val="lv-LV"/>
        </w:rPr>
        <w:t xml:space="preserve">zemes vienība </w:t>
      </w:r>
      <w:r>
        <w:rPr>
          <w:rFonts w:ascii="Times New Roman" w:hAnsi="Times New Roman"/>
          <w:sz w:val="24"/>
          <w:szCs w:val="24"/>
          <w:lang w:val="lv-LV"/>
        </w:rPr>
        <w:t>Lazdu ielā 6A, Siguļos,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w:t>
      </w:r>
      <w:r>
        <w:rPr>
          <w:rFonts w:ascii="Times New Roman" w:hAnsi="Times New Roman"/>
          <w:sz w:val="24"/>
          <w:szCs w:val="24"/>
          <w:lang w:val="lv-LV"/>
        </w:rPr>
        <w:t xml:space="preserve">52 003 0493 </w:t>
      </w:r>
      <w:r w:rsidRPr="00447D4B">
        <w:rPr>
          <w:rFonts w:ascii="Times New Roman" w:hAnsi="Times New Roman"/>
          <w:sz w:val="24"/>
          <w:szCs w:val="22"/>
          <w:lang w:val="lv-LV"/>
        </w:rPr>
        <w:t xml:space="preserve">atrodas Savrupmāju apbūves teritorijā (DzS1), kurā atbilstoši Teritorijas izmantošanas un apbūves noteikumu </w:t>
      </w:r>
      <w:r>
        <w:rPr>
          <w:rFonts w:ascii="Times New Roman" w:hAnsi="Times New Roman"/>
          <w:sz w:val="24"/>
          <w:szCs w:val="22"/>
          <w:lang w:val="lv-LV"/>
        </w:rPr>
        <w:t>194. </w:t>
      </w:r>
      <w:r w:rsidRPr="00447D4B">
        <w:rPr>
          <w:rFonts w:ascii="Times New Roman" w:hAnsi="Times New Roman"/>
          <w:sz w:val="24"/>
          <w:szCs w:val="22"/>
          <w:lang w:val="lv-LV"/>
        </w:rPr>
        <w:t>punktam minimālā jaunveidojamā zemes gabala platība noteikta 1200 m</w:t>
      </w:r>
      <w:r w:rsidRPr="00447D4B">
        <w:rPr>
          <w:rFonts w:ascii="Times New Roman" w:hAnsi="Times New Roman"/>
          <w:sz w:val="24"/>
          <w:szCs w:val="22"/>
          <w:vertAlign w:val="superscript"/>
          <w:lang w:val="lv-LV"/>
        </w:rPr>
        <w:t>2</w:t>
      </w:r>
      <w:r>
        <w:rPr>
          <w:rFonts w:ascii="Times New Roman" w:hAnsi="Times New Roman"/>
          <w:sz w:val="24"/>
          <w:szCs w:val="22"/>
          <w:lang w:val="lv-LV"/>
        </w:rPr>
        <w:t>.</w:t>
      </w:r>
    </w:p>
    <w:p w14:paraId="15543FBF" w14:textId="77777777" w:rsidR="00872BA0" w:rsidRPr="00F03DDC" w:rsidRDefault="0063264E" w:rsidP="00872BA0">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5C1E424D" w14:textId="77777777" w:rsidR="00872BA0" w:rsidRDefault="0063264E" w:rsidP="00872BA0">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Pr>
          <w:rFonts w:ascii="Times New Roman" w:hAnsi="Times New Roman"/>
          <w:sz w:val="24"/>
          <w:szCs w:val="22"/>
        </w:rPr>
        <w:t>.</w:t>
      </w:r>
    </w:p>
    <w:p w14:paraId="0FE25B7E" w14:textId="77777777" w:rsidR="00837FFE" w:rsidRPr="00837FFE" w:rsidRDefault="0063264E" w:rsidP="00837FFE">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otrā daļa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2"/>
          <w:lang w:val="lv-LV"/>
        </w:rPr>
        <w:t>.</w:t>
      </w:r>
    </w:p>
    <w:p w14:paraId="79DCAA3E" w14:textId="77777777" w:rsidR="00872BA0" w:rsidRDefault="0063264E" w:rsidP="00872BA0">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sz w:val="24"/>
          <w:szCs w:val="22"/>
          <w:lang w:val="lv-LV"/>
        </w:rPr>
        <w:t>.</w:t>
      </w:r>
    </w:p>
    <w:p w14:paraId="217BF294" w14:textId="77777777" w:rsidR="00872BA0" w:rsidRPr="00DD5417" w:rsidRDefault="0063264E" w:rsidP="00872BA0">
      <w:pPr>
        <w:pStyle w:val="BodyText"/>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sidR="00837FFE" w:rsidRPr="00837FFE">
        <w:t xml:space="preserve"> </w:t>
      </w:r>
      <w:r w:rsidR="00837FFE" w:rsidRPr="00837FFE">
        <w:rPr>
          <w:rFonts w:ascii="Times New Roman" w:hAnsi="Times New Roman"/>
          <w:sz w:val="24"/>
          <w:szCs w:val="24"/>
          <w:lang w:val="lv-LV"/>
        </w:rPr>
        <w:t>un 9.panta otro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13.08.2025.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2B15DA87" w14:textId="77777777" w:rsidR="00872BA0" w:rsidRPr="00406D47" w:rsidRDefault="0063264E" w:rsidP="00872BA0">
      <w:pPr>
        <w:spacing w:after="120"/>
        <w:jc w:val="center"/>
        <w:rPr>
          <w:rFonts w:ascii="Times New Roman" w:hAnsi="Times New Roman"/>
          <w:b/>
        </w:rPr>
      </w:pPr>
      <w:r w:rsidRPr="00406D47">
        <w:rPr>
          <w:rFonts w:ascii="Times New Roman" w:hAnsi="Times New Roman"/>
          <w:b/>
        </w:rPr>
        <w:t>NOLEMJ:</w:t>
      </w:r>
    </w:p>
    <w:p w14:paraId="006D40D1" w14:textId="77777777" w:rsidR="00872BA0" w:rsidRPr="00FC67DB" w:rsidRDefault="0063264E" w:rsidP="00837FFE">
      <w:pPr>
        <w:pStyle w:val="ListParagraph"/>
        <w:numPr>
          <w:ilvl w:val="0"/>
          <w:numId w:val="3"/>
        </w:numPr>
        <w:spacing w:after="120"/>
        <w:ind w:left="426" w:hanging="426"/>
        <w:jc w:val="both"/>
        <w:rPr>
          <w:rFonts w:ascii="Times New Roman" w:hAnsi="Times New Roman"/>
        </w:rPr>
      </w:pPr>
      <w:r w:rsidRPr="00FC67DB">
        <w:rPr>
          <w:rFonts w:ascii="Times New Roman" w:hAnsi="Times New Roman"/>
        </w:rPr>
        <w:t xml:space="preserve">Atļaut izstrādāt zemes ierīcības projektu kā papildinājumu detālplānojumam nekustamajam īpašumam "Gobas", lai pārkārtotu robežas starp zemes vienību Lazdu </w:t>
      </w:r>
      <w:r w:rsidR="00C6339A" w:rsidRPr="00FC67DB">
        <w:rPr>
          <w:rFonts w:ascii="Times New Roman" w:hAnsi="Times New Roman"/>
        </w:rPr>
        <w:t>ielā</w:t>
      </w:r>
      <w:r w:rsidR="00C6339A">
        <w:rPr>
          <w:rFonts w:ascii="Times New Roman" w:hAnsi="Times New Roman"/>
        </w:rPr>
        <w:t> </w:t>
      </w:r>
      <w:r w:rsidRPr="00FC67DB">
        <w:rPr>
          <w:rFonts w:ascii="Times New Roman" w:hAnsi="Times New Roman"/>
        </w:rPr>
        <w:t>4, Siguļos, Carnikavas pag., Ādažu nov., ar kadastra apzīmējumu 8052 003 0675 un zemes vienībām Lazdu ielā 6, Siguļos, Carnikavas pag., Ādažu nov., ar kadastra apzīmējumu 8052 003 0097, Lazdu ielā 6A, Siguļos, Carnikavas pag., Ādažu nov., ar kadastra apzīmējumu 8052 003 0493.</w:t>
      </w:r>
    </w:p>
    <w:p w14:paraId="7A5C483F" w14:textId="77777777" w:rsidR="00872BA0" w:rsidRPr="00D73E7E" w:rsidRDefault="0063264E" w:rsidP="00872BA0">
      <w:pPr>
        <w:pStyle w:val="BodyText"/>
        <w:numPr>
          <w:ilvl w:val="0"/>
          <w:numId w:val="3"/>
        </w:numPr>
        <w:spacing w:after="120"/>
        <w:ind w:left="426" w:hanging="426"/>
        <w:rPr>
          <w:rFonts w:ascii="Times New Roman" w:hAnsi="Times New Roman"/>
          <w:sz w:val="24"/>
          <w:szCs w:val="22"/>
        </w:rPr>
      </w:pPr>
      <w:r w:rsidRPr="00D73E7E">
        <w:rPr>
          <w:rFonts w:ascii="Times New Roman" w:hAnsi="Times New Roman"/>
          <w:sz w:val="24"/>
          <w:szCs w:val="24"/>
        </w:rPr>
        <w:t>Apstiprināt nosacījumus zemes ierīcības projekta izstrādei</w:t>
      </w:r>
      <w:r w:rsidRPr="00D73E7E">
        <w:rPr>
          <w:rFonts w:ascii="Times New Roman" w:hAnsi="Times New Roman"/>
          <w:sz w:val="24"/>
          <w:szCs w:val="24"/>
          <w:lang w:val="lv-LV"/>
        </w:rPr>
        <w:t xml:space="preserve"> (1.pielikums)</w:t>
      </w:r>
      <w:r w:rsidRPr="00D73E7E">
        <w:rPr>
          <w:rFonts w:ascii="Times New Roman" w:hAnsi="Times New Roman"/>
          <w:sz w:val="24"/>
          <w:szCs w:val="24"/>
        </w:rPr>
        <w:t>.</w:t>
      </w:r>
    </w:p>
    <w:p w14:paraId="414C8D2D" w14:textId="77777777" w:rsidR="00872BA0" w:rsidRPr="00060725" w:rsidRDefault="0063264E" w:rsidP="00872BA0">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30D0D921" w14:textId="77777777" w:rsidR="00872BA0" w:rsidRPr="00877520" w:rsidRDefault="0063264E" w:rsidP="00872BA0">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5726A266" w14:textId="77777777" w:rsidR="00872BA0" w:rsidRPr="000C1561" w:rsidRDefault="0063264E" w:rsidP="00872BA0">
      <w:pPr>
        <w:pStyle w:val="BodyText"/>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003113FA" w14:textId="77777777" w:rsidR="00872BA0" w:rsidRPr="00406D47" w:rsidRDefault="0063264E" w:rsidP="00872BA0">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75D80707" w14:textId="77777777" w:rsidR="00872BA0" w:rsidRPr="00406D47" w:rsidRDefault="0063264E" w:rsidP="00872BA0">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7B9293FF" w14:textId="77777777" w:rsidR="00872BA0" w:rsidRPr="00406D47" w:rsidRDefault="0063264E" w:rsidP="00872BA0">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3 lp.</w:t>
      </w:r>
    </w:p>
    <w:p w14:paraId="4144A0FC" w14:textId="77777777" w:rsidR="00872BA0" w:rsidRDefault="00872BA0" w:rsidP="00872BA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0E0CD6D" w14:textId="77777777" w:rsidR="008279C3" w:rsidRPr="00564CA6" w:rsidRDefault="008279C3" w:rsidP="00872BA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B3574F6" w14:textId="77777777" w:rsidR="00872BA0" w:rsidRDefault="0063264E" w:rsidP="00872BA0">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CD4DB35" w14:textId="77777777" w:rsidR="00872BA0" w:rsidRDefault="00872BA0" w:rsidP="00872BA0">
      <w:pPr>
        <w:jc w:val="both"/>
        <w:rPr>
          <w:rFonts w:ascii="Times New Roman" w:hAnsi="Times New Roman" w:cs="Times New Roman"/>
          <w:noProof/>
        </w:rPr>
      </w:pPr>
    </w:p>
    <w:p w14:paraId="6CEA5D63" w14:textId="77777777" w:rsidR="00872BA0" w:rsidRPr="00564CA6" w:rsidRDefault="0063264E" w:rsidP="00872BA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60D96B3" w14:textId="77777777" w:rsidR="00564CA6" w:rsidRPr="00B47C10" w:rsidRDefault="00564CA6" w:rsidP="00872BA0">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F9FB" w14:textId="77777777" w:rsidR="00B557BB" w:rsidRDefault="00B557BB">
      <w:r>
        <w:separator/>
      </w:r>
    </w:p>
  </w:endnote>
  <w:endnote w:type="continuationSeparator" w:id="0">
    <w:p w14:paraId="1231A7A4" w14:textId="77777777" w:rsidR="00B557BB" w:rsidRDefault="00B5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32985"/>
      <w:docPartObj>
        <w:docPartGallery w:val="Page Numbers (Bottom of Page)"/>
        <w:docPartUnique/>
      </w:docPartObj>
    </w:sdtPr>
    <w:sdtEndPr>
      <w:rPr>
        <w:rFonts w:ascii="Times New Roman" w:hAnsi="Times New Roman" w:cs="Times New Roman"/>
        <w:noProof/>
      </w:rPr>
    </w:sdtEndPr>
    <w:sdtContent>
      <w:p w14:paraId="094178D1" w14:textId="77777777" w:rsidR="005C7FA1" w:rsidRPr="005C7FA1" w:rsidRDefault="0063264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FC49A2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13FF" w14:textId="77777777" w:rsidR="005C7FA1" w:rsidRPr="005C7FA1" w:rsidRDefault="005C7FA1">
    <w:pPr>
      <w:pStyle w:val="Footer"/>
      <w:jc w:val="right"/>
      <w:rPr>
        <w:rFonts w:ascii="Times New Roman" w:hAnsi="Times New Roman" w:cs="Times New Roman"/>
      </w:rPr>
    </w:pPr>
  </w:p>
  <w:p w14:paraId="73D0F44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A237" w14:textId="77777777" w:rsidR="00B557BB" w:rsidRDefault="00B557BB">
      <w:r>
        <w:separator/>
      </w:r>
    </w:p>
  </w:footnote>
  <w:footnote w:type="continuationSeparator" w:id="0">
    <w:p w14:paraId="6AC9AED1" w14:textId="77777777" w:rsidR="00B557BB" w:rsidRDefault="00B5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82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647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1E4493E">
      <w:start w:val="1"/>
      <w:numFmt w:val="decimal"/>
      <w:lvlText w:val="%1."/>
      <w:lvlJc w:val="left"/>
      <w:pPr>
        <w:ind w:left="720" w:hanging="360"/>
      </w:pPr>
      <w:rPr>
        <w:rFonts w:hint="default"/>
      </w:rPr>
    </w:lvl>
    <w:lvl w:ilvl="1" w:tplc="33687B22" w:tentative="1">
      <w:start w:val="1"/>
      <w:numFmt w:val="lowerLetter"/>
      <w:lvlText w:val="%2."/>
      <w:lvlJc w:val="left"/>
      <w:pPr>
        <w:ind w:left="1440" w:hanging="360"/>
      </w:pPr>
    </w:lvl>
    <w:lvl w:ilvl="2" w:tplc="40904F7A" w:tentative="1">
      <w:start w:val="1"/>
      <w:numFmt w:val="lowerRoman"/>
      <w:lvlText w:val="%3."/>
      <w:lvlJc w:val="right"/>
      <w:pPr>
        <w:ind w:left="2160" w:hanging="180"/>
      </w:pPr>
    </w:lvl>
    <w:lvl w:ilvl="3" w:tplc="7EDC3CB0" w:tentative="1">
      <w:start w:val="1"/>
      <w:numFmt w:val="decimal"/>
      <w:lvlText w:val="%4."/>
      <w:lvlJc w:val="left"/>
      <w:pPr>
        <w:ind w:left="2880" w:hanging="360"/>
      </w:pPr>
    </w:lvl>
    <w:lvl w:ilvl="4" w:tplc="A80C6506" w:tentative="1">
      <w:start w:val="1"/>
      <w:numFmt w:val="lowerLetter"/>
      <w:lvlText w:val="%5."/>
      <w:lvlJc w:val="left"/>
      <w:pPr>
        <w:ind w:left="3600" w:hanging="360"/>
      </w:pPr>
    </w:lvl>
    <w:lvl w:ilvl="5" w:tplc="019279CE" w:tentative="1">
      <w:start w:val="1"/>
      <w:numFmt w:val="lowerRoman"/>
      <w:lvlText w:val="%6."/>
      <w:lvlJc w:val="right"/>
      <w:pPr>
        <w:ind w:left="4320" w:hanging="180"/>
      </w:pPr>
    </w:lvl>
    <w:lvl w:ilvl="6" w:tplc="4EE2AAA8" w:tentative="1">
      <w:start w:val="1"/>
      <w:numFmt w:val="decimal"/>
      <w:lvlText w:val="%7."/>
      <w:lvlJc w:val="left"/>
      <w:pPr>
        <w:ind w:left="5040" w:hanging="360"/>
      </w:pPr>
    </w:lvl>
    <w:lvl w:ilvl="7" w:tplc="9BF6C0B2" w:tentative="1">
      <w:start w:val="1"/>
      <w:numFmt w:val="lowerLetter"/>
      <w:lvlText w:val="%8."/>
      <w:lvlJc w:val="left"/>
      <w:pPr>
        <w:ind w:left="5760" w:hanging="360"/>
      </w:pPr>
    </w:lvl>
    <w:lvl w:ilvl="8" w:tplc="144277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CA06662">
      <w:start w:val="1"/>
      <w:numFmt w:val="decimal"/>
      <w:lvlText w:val="%1."/>
      <w:lvlJc w:val="left"/>
      <w:pPr>
        <w:ind w:left="720" w:hanging="360"/>
      </w:pPr>
      <w:rPr>
        <w:rFonts w:hint="default"/>
      </w:rPr>
    </w:lvl>
    <w:lvl w:ilvl="1" w:tplc="51A0EB04" w:tentative="1">
      <w:start w:val="1"/>
      <w:numFmt w:val="lowerLetter"/>
      <w:lvlText w:val="%2."/>
      <w:lvlJc w:val="left"/>
      <w:pPr>
        <w:ind w:left="1440" w:hanging="360"/>
      </w:pPr>
    </w:lvl>
    <w:lvl w:ilvl="2" w:tplc="80CEF6EA" w:tentative="1">
      <w:start w:val="1"/>
      <w:numFmt w:val="lowerRoman"/>
      <w:lvlText w:val="%3."/>
      <w:lvlJc w:val="right"/>
      <w:pPr>
        <w:ind w:left="2160" w:hanging="180"/>
      </w:pPr>
    </w:lvl>
    <w:lvl w:ilvl="3" w:tplc="F236918E" w:tentative="1">
      <w:start w:val="1"/>
      <w:numFmt w:val="decimal"/>
      <w:lvlText w:val="%4."/>
      <w:lvlJc w:val="left"/>
      <w:pPr>
        <w:ind w:left="2880" w:hanging="360"/>
      </w:pPr>
    </w:lvl>
    <w:lvl w:ilvl="4" w:tplc="93C224E6" w:tentative="1">
      <w:start w:val="1"/>
      <w:numFmt w:val="lowerLetter"/>
      <w:lvlText w:val="%5."/>
      <w:lvlJc w:val="left"/>
      <w:pPr>
        <w:ind w:left="3600" w:hanging="360"/>
      </w:pPr>
    </w:lvl>
    <w:lvl w:ilvl="5" w:tplc="132E0BF6" w:tentative="1">
      <w:start w:val="1"/>
      <w:numFmt w:val="lowerRoman"/>
      <w:lvlText w:val="%6."/>
      <w:lvlJc w:val="right"/>
      <w:pPr>
        <w:ind w:left="4320" w:hanging="180"/>
      </w:pPr>
    </w:lvl>
    <w:lvl w:ilvl="6" w:tplc="2F1EDD20" w:tentative="1">
      <w:start w:val="1"/>
      <w:numFmt w:val="decimal"/>
      <w:lvlText w:val="%7."/>
      <w:lvlJc w:val="left"/>
      <w:pPr>
        <w:ind w:left="5040" w:hanging="360"/>
      </w:pPr>
    </w:lvl>
    <w:lvl w:ilvl="7" w:tplc="B71AF340" w:tentative="1">
      <w:start w:val="1"/>
      <w:numFmt w:val="lowerLetter"/>
      <w:lvlText w:val="%8."/>
      <w:lvlJc w:val="left"/>
      <w:pPr>
        <w:ind w:left="5760" w:hanging="360"/>
      </w:pPr>
    </w:lvl>
    <w:lvl w:ilvl="8" w:tplc="9C304526"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859C2F0A">
      <w:start w:val="1"/>
      <w:numFmt w:val="decimal"/>
      <w:lvlText w:val="%1."/>
      <w:lvlJc w:val="left"/>
      <w:pPr>
        <w:ind w:left="720" w:hanging="360"/>
      </w:pPr>
      <w:rPr>
        <w:rFonts w:hint="default"/>
        <w:b w:val="0"/>
        <w:i w:val="0"/>
        <w:sz w:val="24"/>
        <w:szCs w:val="24"/>
      </w:rPr>
    </w:lvl>
    <w:lvl w:ilvl="1" w:tplc="1D4AED7C" w:tentative="1">
      <w:start w:val="1"/>
      <w:numFmt w:val="lowerLetter"/>
      <w:lvlText w:val="%2."/>
      <w:lvlJc w:val="left"/>
      <w:pPr>
        <w:ind w:left="1440" w:hanging="360"/>
      </w:pPr>
    </w:lvl>
    <w:lvl w:ilvl="2" w:tplc="74E4F33A" w:tentative="1">
      <w:start w:val="1"/>
      <w:numFmt w:val="lowerRoman"/>
      <w:lvlText w:val="%3."/>
      <w:lvlJc w:val="right"/>
      <w:pPr>
        <w:ind w:left="2160" w:hanging="180"/>
      </w:pPr>
    </w:lvl>
    <w:lvl w:ilvl="3" w:tplc="AA32AD92" w:tentative="1">
      <w:start w:val="1"/>
      <w:numFmt w:val="decimal"/>
      <w:lvlText w:val="%4."/>
      <w:lvlJc w:val="left"/>
      <w:pPr>
        <w:ind w:left="2880" w:hanging="360"/>
      </w:pPr>
    </w:lvl>
    <w:lvl w:ilvl="4" w:tplc="554CC8AE" w:tentative="1">
      <w:start w:val="1"/>
      <w:numFmt w:val="lowerLetter"/>
      <w:lvlText w:val="%5."/>
      <w:lvlJc w:val="left"/>
      <w:pPr>
        <w:ind w:left="3600" w:hanging="360"/>
      </w:pPr>
    </w:lvl>
    <w:lvl w:ilvl="5" w:tplc="54C69B20" w:tentative="1">
      <w:start w:val="1"/>
      <w:numFmt w:val="lowerRoman"/>
      <w:lvlText w:val="%6."/>
      <w:lvlJc w:val="right"/>
      <w:pPr>
        <w:ind w:left="4320" w:hanging="180"/>
      </w:pPr>
    </w:lvl>
    <w:lvl w:ilvl="6" w:tplc="A8B83250" w:tentative="1">
      <w:start w:val="1"/>
      <w:numFmt w:val="decimal"/>
      <w:lvlText w:val="%7."/>
      <w:lvlJc w:val="left"/>
      <w:pPr>
        <w:ind w:left="5040" w:hanging="360"/>
      </w:pPr>
    </w:lvl>
    <w:lvl w:ilvl="7" w:tplc="8FF88450" w:tentative="1">
      <w:start w:val="1"/>
      <w:numFmt w:val="lowerLetter"/>
      <w:lvlText w:val="%8."/>
      <w:lvlJc w:val="left"/>
      <w:pPr>
        <w:ind w:left="5760" w:hanging="360"/>
      </w:pPr>
    </w:lvl>
    <w:lvl w:ilvl="8" w:tplc="85EE89AA"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D8D2C63"/>
    <w:multiLevelType w:val="multilevel"/>
    <w:tmpl w:val="21341A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644119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FAD"/>
    <w:rsid w:val="00030457"/>
    <w:rsid w:val="0003763B"/>
    <w:rsid w:val="00060725"/>
    <w:rsid w:val="0006593C"/>
    <w:rsid w:val="00070E3F"/>
    <w:rsid w:val="000C1561"/>
    <w:rsid w:val="000D4024"/>
    <w:rsid w:val="00147221"/>
    <w:rsid w:val="00155992"/>
    <w:rsid w:val="001574D7"/>
    <w:rsid w:val="00195A73"/>
    <w:rsid w:val="001A297B"/>
    <w:rsid w:val="001B4C1C"/>
    <w:rsid w:val="00247A92"/>
    <w:rsid w:val="0025391B"/>
    <w:rsid w:val="0025634D"/>
    <w:rsid w:val="00297558"/>
    <w:rsid w:val="002B1B92"/>
    <w:rsid w:val="002C305E"/>
    <w:rsid w:val="002D53F6"/>
    <w:rsid w:val="00320D31"/>
    <w:rsid w:val="0032455B"/>
    <w:rsid w:val="0032595A"/>
    <w:rsid w:val="00330B07"/>
    <w:rsid w:val="00332AB9"/>
    <w:rsid w:val="00334EDF"/>
    <w:rsid w:val="00340284"/>
    <w:rsid w:val="00351D48"/>
    <w:rsid w:val="003C401E"/>
    <w:rsid w:val="00406D47"/>
    <w:rsid w:val="00447D4B"/>
    <w:rsid w:val="004D516C"/>
    <w:rsid w:val="00502557"/>
    <w:rsid w:val="00521C00"/>
    <w:rsid w:val="0053073B"/>
    <w:rsid w:val="00543508"/>
    <w:rsid w:val="00564CA6"/>
    <w:rsid w:val="005C7FA1"/>
    <w:rsid w:val="005D5713"/>
    <w:rsid w:val="00617AAC"/>
    <w:rsid w:val="0063264E"/>
    <w:rsid w:val="006359BB"/>
    <w:rsid w:val="00693F05"/>
    <w:rsid w:val="006D3451"/>
    <w:rsid w:val="006D513B"/>
    <w:rsid w:val="0074092B"/>
    <w:rsid w:val="0076149A"/>
    <w:rsid w:val="0079290A"/>
    <w:rsid w:val="0079484F"/>
    <w:rsid w:val="007B4DDB"/>
    <w:rsid w:val="007B53E0"/>
    <w:rsid w:val="007C70C4"/>
    <w:rsid w:val="008257F8"/>
    <w:rsid w:val="008279C3"/>
    <w:rsid w:val="00831F46"/>
    <w:rsid w:val="00837FFE"/>
    <w:rsid w:val="00871834"/>
    <w:rsid w:val="00872BA0"/>
    <w:rsid w:val="00877520"/>
    <w:rsid w:val="008C1233"/>
    <w:rsid w:val="008E3846"/>
    <w:rsid w:val="009139A1"/>
    <w:rsid w:val="00931891"/>
    <w:rsid w:val="00996740"/>
    <w:rsid w:val="009A3989"/>
    <w:rsid w:val="009B7F8F"/>
    <w:rsid w:val="009D78F5"/>
    <w:rsid w:val="00A254B5"/>
    <w:rsid w:val="00A52B04"/>
    <w:rsid w:val="00A93C9F"/>
    <w:rsid w:val="00AF3B36"/>
    <w:rsid w:val="00AF6A3F"/>
    <w:rsid w:val="00B36CD4"/>
    <w:rsid w:val="00B4014F"/>
    <w:rsid w:val="00B47C10"/>
    <w:rsid w:val="00B557BB"/>
    <w:rsid w:val="00BB16A4"/>
    <w:rsid w:val="00BE75D1"/>
    <w:rsid w:val="00C34908"/>
    <w:rsid w:val="00C6339A"/>
    <w:rsid w:val="00C82360"/>
    <w:rsid w:val="00C9477C"/>
    <w:rsid w:val="00CC1B2F"/>
    <w:rsid w:val="00CF16C2"/>
    <w:rsid w:val="00D73E7E"/>
    <w:rsid w:val="00D86969"/>
    <w:rsid w:val="00DD5417"/>
    <w:rsid w:val="00DF4C71"/>
    <w:rsid w:val="00E06E88"/>
    <w:rsid w:val="00E52DA2"/>
    <w:rsid w:val="00E75D8D"/>
    <w:rsid w:val="00EA4DB8"/>
    <w:rsid w:val="00EF06E1"/>
    <w:rsid w:val="00F03DDC"/>
    <w:rsid w:val="00F06D18"/>
    <w:rsid w:val="00FA29A3"/>
    <w:rsid w:val="00FC6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AC5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72BA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72BA0"/>
    <w:rPr>
      <w:rFonts w:ascii="Arial" w:eastAsia="Times New Roman" w:hAnsi="Arial" w:cs="Times New Roman"/>
      <w:sz w:val="20"/>
      <w:szCs w:val="20"/>
      <w:lang w:val="x-none"/>
    </w:rPr>
  </w:style>
  <w:style w:type="character" w:styleId="Hyperlink">
    <w:name w:val="Hyperlink"/>
    <w:basedOn w:val="DefaultParagraphFont"/>
    <w:uiPriority w:val="99"/>
    <w:unhideWhenUsed/>
    <w:rsid w:val="00872BA0"/>
    <w:rPr>
      <w:color w:val="0563C1" w:themeColor="hyperlink"/>
      <w:u w:val="single"/>
    </w:rPr>
  </w:style>
  <w:style w:type="paragraph" w:styleId="Revision">
    <w:name w:val="Revision"/>
    <w:hidden/>
    <w:uiPriority w:val="99"/>
    <w:semiHidden/>
    <w:rsid w:val="00FC67DB"/>
  </w:style>
  <w:style w:type="paragraph" w:styleId="ListParagraph">
    <w:name w:val="List Paragraph"/>
    <w:basedOn w:val="Normal"/>
    <w:uiPriority w:val="34"/>
    <w:qFormat/>
    <w:rsid w:val="00FC67DB"/>
    <w:pPr>
      <w:ind w:left="720"/>
      <w:contextualSpacing/>
    </w:pPr>
  </w:style>
  <w:style w:type="character" w:styleId="CommentReference">
    <w:name w:val="annotation reference"/>
    <w:basedOn w:val="DefaultParagraphFont"/>
    <w:uiPriority w:val="99"/>
    <w:semiHidden/>
    <w:unhideWhenUsed/>
    <w:rsid w:val="000D4024"/>
    <w:rPr>
      <w:sz w:val="16"/>
      <w:szCs w:val="16"/>
    </w:rPr>
  </w:style>
  <w:style w:type="paragraph" w:styleId="CommentText">
    <w:name w:val="annotation text"/>
    <w:basedOn w:val="Normal"/>
    <w:link w:val="CommentTextChar"/>
    <w:uiPriority w:val="99"/>
    <w:unhideWhenUsed/>
    <w:rsid w:val="000D4024"/>
    <w:rPr>
      <w:sz w:val="20"/>
      <w:szCs w:val="20"/>
    </w:rPr>
  </w:style>
  <w:style w:type="character" w:customStyle="1" w:styleId="CommentTextChar">
    <w:name w:val="Comment Text Char"/>
    <w:basedOn w:val="DefaultParagraphFont"/>
    <w:link w:val="CommentText"/>
    <w:uiPriority w:val="99"/>
    <w:rsid w:val="000D4024"/>
    <w:rPr>
      <w:sz w:val="20"/>
      <w:szCs w:val="20"/>
    </w:rPr>
  </w:style>
  <w:style w:type="paragraph" w:styleId="CommentSubject">
    <w:name w:val="annotation subject"/>
    <w:basedOn w:val="CommentText"/>
    <w:next w:val="CommentText"/>
    <w:link w:val="CommentSubjectChar"/>
    <w:uiPriority w:val="99"/>
    <w:semiHidden/>
    <w:unhideWhenUsed/>
    <w:rsid w:val="000D4024"/>
    <w:rPr>
      <w:b/>
      <w:bCs/>
    </w:rPr>
  </w:style>
  <w:style w:type="character" w:customStyle="1" w:styleId="CommentSubjectChar">
    <w:name w:val="Comment Subject Char"/>
    <w:basedOn w:val="CommentTextChar"/>
    <w:link w:val="CommentSubject"/>
    <w:uiPriority w:val="99"/>
    <w:semiHidden/>
    <w:rsid w:val="000D4024"/>
    <w:rPr>
      <w:b/>
      <w:bCs/>
      <w:sz w:val="20"/>
      <w:szCs w:val="20"/>
    </w:rPr>
  </w:style>
  <w:style w:type="character" w:styleId="UnresolvedMention">
    <w:name w:val="Unresolved Mention"/>
    <w:basedOn w:val="DefaultParagraphFont"/>
    <w:uiPriority w:val="99"/>
    <w:semiHidden/>
    <w:unhideWhenUsed/>
    <w:rsid w:val="001B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3663</Words>
  <Characters>2089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2025-09-03T13:57:00Z</dcterms:created>
  <dcterms:modified xsi:type="dcterms:W3CDTF">2025-09-03T13:58:00Z</dcterms:modified>
</cp:coreProperties>
</file>