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5334" w14:textId="77777777" w:rsidR="00440FB2" w:rsidRPr="00440FB2" w:rsidRDefault="00A211ED" w:rsidP="00A85AA4">
      <w:pPr>
        <w:rPr>
          <w:rFonts w:ascii="Times New Roman" w:hAnsi="Times New Roman" w:cs="Times New Roman"/>
          <w:bCs/>
        </w:rPr>
      </w:pPr>
      <w:r>
        <w:rPr>
          <w:noProof/>
        </w:rPr>
        <w:drawing>
          <wp:inline distT="0" distB="0" distL="0" distR="0" wp14:anchorId="522856C2" wp14:editId="70951F13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CEC2C" w14:textId="18D7E31E" w:rsidR="00440FB2" w:rsidRPr="00440FB2" w:rsidRDefault="00A211ED" w:rsidP="00440FB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0FB2">
        <w:rPr>
          <w:rFonts w:ascii="Times New Roman" w:hAnsi="Times New Roman" w:cs="Times New Roman"/>
          <w:b/>
          <w:sz w:val="28"/>
          <w:szCs w:val="28"/>
        </w:rPr>
        <w:t>Izglītības, kultūras, sporta un sociālās komitejas</w:t>
      </w:r>
      <w:r w:rsidR="009720F0">
        <w:rPr>
          <w:rFonts w:ascii="Times New Roman" w:hAnsi="Times New Roman" w:cs="Times New Roman"/>
          <w:b/>
          <w:sz w:val="28"/>
          <w:szCs w:val="28"/>
        </w:rPr>
        <w:t xml:space="preserve"> ārkārtas</w:t>
      </w:r>
      <w:r w:rsidRPr="00440FB2">
        <w:rPr>
          <w:rFonts w:ascii="Times New Roman" w:hAnsi="Times New Roman" w:cs="Times New Roman"/>
          <w:b/>
          <w:sz w:val="28"/>
          <w:szCs w:val="28"/>
        </w:rPr>
        <w:t xml:space="preserve"> sēdes </w:t>
      </w:r>
    </w:p>
    <w:p w14:paraId="21AD3E9C" w14:textId="1D4DECC1" w:rsidR="00440FB2" w:rsidRPr="00440FB2" w:rsidRDefault="00A211ED" w:rsidP="00440FB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0FB2">
        <w:rPr>
          <w:rFonts w:ascii="Times New Roman" w:hAnsi="Times New Roman" w:cs="Times New Roman"/>
          <w:b/>
          <w:sz w:val="28"/>
          <w:szCs w:val="28"/>
        </w:rPr>
        <w:t xml:space="preserve">protokols Nr. </w:t>
      </w:r>
      <w:r w:rsidRPr="00440FB2">
        <w:rPr>
          <w:rFonts w:ascii="Times New Roman" w:hAnsi="Times New Roman" w:cs="Times New Roman"/>
          <w:b/>
          <w:noProof/>
        </w:rPr>
        <w:t>11</w:t>
      </w:r>
    </w:p>
    <w:p w14:paraId="21D7FD2C" w14:textId="77777777" w:rsidR="007F1AF9" w:rsidRPr="007F1AF9" w:rsidRDefault="007F1AF9" w:rsidP="00440FB2">
      <w:pPr>
        <w:jc w:val="both"/>
        <w:outlineLvl w:val="0"/>
        <w:rPr>
          <w:rFonts w:ascii="Times New Roman" w:hAnsi="Times New Roman" w:cs="Times New Roman"/>
        </w:rPr>
      </w:pPr>
    </w:p>
    <w:p w14:paraId="6EABF60C" w14:textId="6022605F" w:rsidR="00440FB2" w:rsidRPr="007F1AF9" w:rsidRDefault="007F1AF9" w:rsidP="00440FB2">
      <w:pPr>
        <w:jc w:val="both"/>
        <w:outlineLvl w:val="0"/>
        <w:rPr>
          <w:rFonts w:ascii="Times New Roman" w:hAnsi="Times New Roman" w:cs="Times New Roman"/>
        </w:rPr>
      </w:pPr>
      <w:r w:rsidRPr="007F1AF9">
        <w:rPr>
          <w:rFonts w:ascii="Times New Roman" w:hAnsi="Times New Roman" w:cs="Times New Roman"/>
        </w:rPr>
        <w:t>Carnikavā, Carnikavas pagastā, Ādažu novadā</w:t>
      </w:r>
      <w:r w:rsidR="00A211ED" w:rsidRPr="007F1AF9">
        <w:rPr>
          <w:rFonts w:ascii="Times New Roman" w:hAnsi="Times New Roman" w:cs="Times New Roman"/>
        </w:rPr>
        <w:tab/>
      </w:r>
      <w:r w:rsidR="00A211ED" w:rsidRPr="007F1AF9">
        <w:rPr>
          <w:rFonts w:ascii="Times New Roman" w:hAnsi="Times New Roman" w:cs="Times New Roman"/>
        </w:rPr>
        <w:tab/>
      </w:r>
      <w:r w:rsidR="00A211ED" w:rsidRPr="007F1AF9">
        <w:rPr>
          <w:rFonts w:ascii="Times New Roman" w:hAnsi="Times New Roman" w:cs="Times New Roman"/>
        </w:rPr>
        <w:tab/>
        <w:t xml:space="preserve">    </w:t>
      </w:r>
      <w:r w:rsidR="00A211ED" w:rsidRPr="007F1AF9">
        <w:rPr>
          <w:rFonts w:ascii="Times New Roman" w:hAnsi="Times New Roman" w:cs="Times New Roman"/>
          <w:noProof/>
        </w:rPr>
        <w:t>2025. gada 20. august</w:t>
      </w:r>
      <w:r w:rsidRPr="007F1AF9">
        <w:rPr>
          <w:rFonts w:ascii="Times New Roman" w:hAnsi="Times New Roman" w:cs="Times New Roman"/>
          <w:noProof/>
        </w:rPr>
        <w:t>ā</w:t>
      </w:r>
    </w:p>
    <w:p w14:paraId="560B2624" w14:textId="77777777" w:rsidR="00440FB2" w:rsidRPr="00440FB2" w:rsidRDefault="00440FB2" w:rsidP="00440FB2">
      <w:pPr>
        <w:jc w:val="both"/>
        <w:outlineLvl w:val="0"/>
        <w:rPr>
          <w:rFonts w:ascii="Times New Roman" w:hAnsi="Times New Roman" w:cs="Times New Roman"/>
        </w:rPr>
      </w:pPr>
    </w:p>
    <w:p w14:paraId="04C30F9E" w14:textId="69D0BE12" w:rsidR="00B1635B" w:rsidRPr="00B1635B" w:rsidRDefault="00A211ED" w:rsidP="00B1635B">
      <w:pPr>
        <w:pStyle w:val="Default"/>
        <w:spacing w:after="120"/>
        <w:jc w:val="both"/>
        <w:rPr>
          <w:iCs/>
          <w:color w:val="auto"/>
        </w:rPr>
      </w:pPr>
      <w:bookmarkStart w:id="0" w:name="_Hlk127257799"/>
      <w:r w:rsidRPr="00B1635B">
        <w:rPr>
          <w:color w:val="auto"/>
          <w:u w:val="single"/>
        </w:rPr>
        <w:t>Sēdes sasaukšanas vieta un laiks</w:t>
      </w:r>
      <w:r w:rsidRPr="00B1635B">
        <w:rPr>
          <w:color w:val="auto"/>
        </w:rPr>
        <w:t xml:space="preserve">: </w:t>
      </w:r>
      <w:r w:rsidRPr="00B1635B">
        <w:rPr>
          <w:iCs/>
          <w:color w:val="auto"/>
        </w:rPr>
        <w:t xml:space="preserve">Stacijas ielā 5, Carnikavā, Sēžu zālē, plkst. </w:t>
      </w:r>
      <w:r w:rsidR="009720F0">
        <w:rPr>
          <w:color w:val="auto"/>
        </w:rPr>
        <w:t>8</w:t>
      </w:r>
      <w:r w:rsidR="00250545">
        <w:rPr>
          <w:color w:val="auto"/>
        </w:rPr>
        <w:t>.</w:t>
      </w:r>
      <w:r w:rsidR="009720F0">
        <w:rPr>
          <w:color w:val="auto"/>
        </w:rPr>
        <w:t>40</w:t>
      </w:r>
      <w:r w:rsidRPr="00B1635B">
        <w:rPr>
          <w:iCs/>
          <w:color w:val="auto"/>
        </w:rPr>
        <w:t>.</w:t>
      </w:r>
    </w:p>
    <w:p w14:paraId="4A3AE063" w14:textId="0818AD5B" w:rsidR="00B1635B" w:rsidRPr="00B1635B" w:rsidRDefault="009720F0" w:rsidP="00B1635B">
      <w:pPr>
        <w:pStyle w:val="Default"/>
        <w:spacing w:after="120"/>
        <w:jc w:val="both"/>
        <w:rPr>
          <w:color w:val="auto"/>
        </w:rPr>
      </w:pPr>
      <w:r>
        <w:rPr>
          <w:color w:val="auto"/>
          <w:u w:val="single"/>
        </w:rPr>
        <w:t xml:space="preserve">Ārkārtas slēgtā </w:t>
      </w:r>
      <w:r w:rsidR="00A211ED" w:rsidRPr="00B1635B">
        <w:rPr>
          <w:color w:val="auto"/>
          <w:u w:val="single"/>
        </w:rPr>
        <w:t xml:space="preserve"> sēde</w:t>
      </w:r>
      <w:r w:rsidR="00A211ED" w:rsidRPr="00B1635B">
        <w:rPr>
          <w:color w:val="auto"/>
        </w:rPr>
        <w:t xml:space="preserve"> sasaukta </w:t>
      </w:r>
      <w:bookmarkStart w:id="1" w:name="_Hlk139358577"/>
      <w:r w:rsidR="00A211ED">
        <w:rPr>
          <w:color w:val="auto"/>
        </w:rPr>
        <w:t xml:space="preserve">Ādažu novada pašvaldības </w:t>
      </w:r>
      <w:r w:rsidR="005356C6">
        <w:rPr>
          <w:color w:val="auto"/>
        </w:rPr>
        <w:t xml:space="preserve">domes </w:t>
      </w:r>
      <w:r w:rsidR="00A211ED">
        <w:rPr>
          <w:color w:val="auto"/>
        </w:rPr>
        <w:t xml:space="preserve">2023. gada 14. jūnija reglamenta Nr. 2 “Ādažu novada pašvaldības darba reglaments” </w:t>
      </w:r>
      <w:r w:rsidR="00A211ED" w:rsidRPr="00AE1F3B">
        <w:rPr>
          <w:color w:val="auto"/>
        </w:rPr>
        <w:t>noteiktajā kārtībā</w:t>
      </w:r>
      <w:bookmarkEnd w:id="1"/>
      <w:r w:rsidR="00A211ED" w:rsidRPr="00B1635B">
        <w:rPr>
          <w:color w:val="auto"/>
        </w:rPr>
        <w:t xml:space="preserve">. </w:t>
      </w:r>
    </w:p>
    <w:p w14:paraId="595D9599" w14:textId="77777777" w:rsidR="007F1AF9" w:rsidRDefault="00A211ED" w:rsidP="00B1635B">
      <w:pPr>
        <w:spacing w:after="120"/>
        <w:jc w:val="both"/>
        <w:outlineLvl w:val="0"/>
        <w:rPr>
          <w:rFonts w:ascii="Times New Roman" w:hAnsi="Times New Roman" w:cs="Times New Roman"/>
        </w:rPr>
      </w:pPr>
      <w:r w:rsidRPr="00B1635B">
        <w:rPr>
          <w:rFonts w:ascii="Times New Roman" w:hAnsi="Times New Roman" w:cs="Times New Roman"/>
          <w:u w:val="single"/>
        </w:rPr>
        <w:t>Sēdi vada</w:t>
      </w:r>
      <w:r w:rsidRPr="00B1635B">
        <w:rPr>
          <w:rFonts w:ascii="Times New Roman" w:hAnsi="Times New Roman" w:cs="Times New Roman"/>
        </w:rPr>
        <w:t xml:space="preserve">: </w:t>
      </w:r>
      <w:r w:rsidR="007F1AF9" w:rsidRPr="00756262">
        <w:rPr>
          <w:rFonts w:ascii="Times New Roman" w:hAnsi="Times New Roman" w:cs="Times New Roman"/>
        </w:rPr>
        <w:t>Kerola Dāvidsone</w:t>
      </w:r>
      <w:r w:rsidR="007F1AF9" w:rsidRPr="00756262">
        <w:t xml:space="preserve"> </w:t>
      </w:r>
      <w:r w:rsidR="007F1AF9" w:rsidRPr="00756262">
        <w:rPr>
          <w:rFonts w:ascii="Times New Roman" w:hAnsi="Times New Roman" w:cs="Times New Roman"/>
          <w:caps/>
        </w:rPr>
        <w:t>(LRA)</w:t>
      </w:r>
      <w:r w:rsidR="007F1AF9" w:rsidRPr="00756262">
        <w:rPr>
          <w:rFonts w:ascii="Times New Roman" w:hAnsi="Times New Roman" w:cs="Times New Roman"/>
        </w:rPr>
        <w:t>.</w:t>
      </w:r>
    </w:p>
    <w:p w14:paraId="70805B7D" w14:textId="7B9D3740" w:rsidR="00B1635B" w:rsidRPr="00B1635B" w:rsidRDefault="00A211ED" w:rsidP="00B1635B">
      <w:pPr>
        <w:spacing w:after="120"/>
        <w:jc w:val="both"/>
        <w:outlineLvl w:val="0"/>
        <w:rPr>
          <w:rFonts w:ascii="Times New Roman" w:hAnsi="Times New Roman" w:cs="Times New Roman"/>
        </w:rPr>
      </w:pPr>
      <w:r w:rsidRPr="00B1635B">
        <w:rPr>
          <w:rFonts w:ascii="Times New Roman" w:hAnsi="Times New Roman" w:cs="Times New Roman"/>
          <w:u w:val="single"/>
        </w:rPr>
        <w:t>Sēdi protokolē</w:t>
      </w:r>
      <w:r w:rsidRPr="00B1635B">
        <w:rPr>
          <w:rFonts w:ascii="Times New Roman" w:hAnsi="Times New Roman" w:cs="Times New Roman"/>
        </w:rPr>
        <w:t xml:space="preserve">: Administratīvās nodaļas vecākā referente </w:t>
      </w:r>
      <w:r w:rsidRPr="00B1635B">
        <w:rPr>
          <w:rFonts w:ascii="Times New Roman" w:hAnsi="Times New Roman" w:cs="Times New Roman"/>
          <w:noProof/>
        </w:rPr>
        <w:t>Alise Gaile</w:t>
      </w:r>
      <w:r w:rsidR="00AD103E">
        <w:rPr>
          <w:rFonts w:ascii="Times New Roman" w:hAnsi="Times New Roman" w:cs="Times New Roman"/>
        </w:rPr>
        <w:t>.</w:t>
      </w:r>
    </w:p>
    <w:bookmarkEnd w:id="0"/>
    <w:p w14:paraId="0742B0D7" w14:textId="77777777" w:rsidR="00440FB2" w:rsidRPr="00440FB2" w:rsidRDefault="00A211ED" w:rsidP="00B1635B">
      <w:pPr>
        <w:pStyle w:val="BodyText"/>
        <w:outlineLvl w:val="0"/>
        <w:rPr>
          <w:szCs w:val="24"/>
        </w:rPr>
      </w:pPr>
      <w:r w:rsidRPr="00440FB2">
        <w:rPr>
          <w:szCs w:val="24"/>
        </w:rPr>
        <w:t xml:space="preserve">Komitejā pavisam </w:t>
      </w:r>
      <w:r w:rsidR="008B5D60">
        <w:rPr>
          <w:szCs w:val="24"/>
          <w:lang w:val="lv-LV"/>
        </w:rPr>
        <w:t>9</w:t>
      </w:r>
      <w:r w:rsidRPr="00440FB2">
        <w:rPr>
          <w:szCs w:val="24"/>
        </w:rPr>
        <w:t xml:space="preserve"> deputāti.</w:t>
      </w:r>
    </w:p>
    <w:p w14:paraId="2486E746" w14:textId="35886D3B" w:rsidR="00440FB2" w:rsidRPr="00440FB2" w:rsidRDefault="00A211ED" w:rsidP="00B1635B">
      <w:pPr>
        <w:pStyle w:val="BodyText"/>
        <w:outlineLvl w:val="0"/>
        <w:rPr>
          <w:szCs w:val="24"/>
        </w:rPr>
      </w:pPr>
      <w:r w:rsidRPr="00440FB2">
        <w:rPr>
          <w:szCs w:val="24"/>
        </w:rPr>
        <w:t xml:space="preserve">Komitejas sēdē piedalās </w:t>
      </w:r>
      <w:r w:rsidR="007F1AF9">
        <w:rPr>
          <w:szCs w:val="24"/>
          <w:lang w:val="lv-LV"/>
        </w:rPr>
        <w:t>8</w:t>
      </w:r>
      <w:r w:rsidRPr="00440FB2">
        <w:rPr>
          <w:szCs w:val="24"/>
        </w:rPr>
        <w:t xml:space="preserve"> deputāti:</w:t>
      </w:r>
    </w:p>
    <w:p w14:paraId="666320A0" w14:textId="402902AC" w:rsidR="00440FB2" w:rsidRPr="00D42C5D" w:rsidRDefault="00A211ED" w:rsidP="00B1635B">
      <w:pPr>
        <w:pStyle w:val="Default"/>
        <w:spacing w:after="120"/>
        <w:jc w:val="both"/>
      </w:pPr>
      <w:r w:rsidRPr="00440FB2">
        <w:rPr>
          <w:color w:val="auto"/>
          <w:u w:val="single"/>
        </w:rPr>
        <w:t>komitejas locekļi</w:t>
      </w:r>
      <w:r w:rsidRPr="00440FB2">
        <w:rPr>
          <w:color w:val="auto"/>
        </w:rPr>
        <w:t>:</w:t>
      </w:r>
      <w:r w:rsidR="00D42C5D" w:rsidRPr="005A5795">
        <w:rPr>
          <w:caps/>
        </w:rPr>
        <w:t xml:space="preserve"> </w:t>
      </w:r>
      <w:r w:rsidR="009C6CE7" w:rsidRPr="005A5795">
        <w:t xml:space="preserve">Antra Krasta </w:t>
      </w:r>
      <w:r w:rsidR="009C6CE7" w:rsidRPr="005A5795">
        <w:rPr>
          <w:caps/>
        </w:rPr>
        <w:t xml:space="preserve">(LZS), </w:t>
      </w:r>
      <w:r w:rsidR="009C6CE7" w:rsidRPr="005A5795">
        <w:t>Kristīne Lakševica (LRA), Raivis Pauls</w:t>
      </w:r>
      <w:r w:rsidR="009C6CE7" w:rsidRPr="005A5795">
        <w:rPr>
          <w:caps/>
        </w:rPr>
        <w:t xml:space="preserve"> (ZZS) </w:t>
      </w:r>
      <w:r w:rsidR="009C6CE7" w:rsidRPr="005A5795">
        <w:t>(</w:t>
      </w:r>
      <w:r w:rsidR="009C6CE7" w:rsidRPr="005A5795">
        <w:rPr>
          <w:i/>
          <w:iCs/>
          <w:color w:val="auto"/>
        </w:rPr>
        <w:t>attālināti, izmantojot tiešsaistes videokonferences sarunu rīku</w:t>
      </w:r>
      <w:r w:rsidR="009C6CE7" w:rsidRPr="005A5795">
        <w:t>)</w:t>
      </w:r>
      <w:r w:rsidR="009C6CE7" w:rsidRPr="005A5795">
        <w:rPr>
          <w:caps/>
        </w:rPr>
        <w:t>,</w:t>
      </w:r>
      <w:r w:rsidR="009C6CE7">
        <w:rPr>
          <w:caps/>
        </w:rPr>
        <w:t xml:space="preserve"> </w:t>
      </w:r>
      <w:r w:rsidR="00D42C5D" w:rsidRPr="005A5795">
        <w:t>Arnis Rozītis (LRA)</w:t>
      </w:r>
      <w:r w:rsidR="00D42C5D">
        <w:rPr>
          <w:caps/>
        </w:rPr>
        <w:t xml:space="preserve">, </w:t>
      </w:r>
      <w:r w:rsidR="00D42C5D" w:rsidRPr="005A5795">
        <w:t xml:space="preserve">Ieva Roze (LRA), Karina Sprūde (SV, JA), Zintis Varts </w:t>
      </w:r>
      <w:r w:rsidR="00D42C5D" w:rsidRPr="005A5795">
        <w:rPr>
          <w:caps/>
        </w:rPr>
        <w:t>(LPV).</w:t>
      </w:r>
    </w:p>
    <w:p w14:paraId="73E9C3E7" w14:textId="7D4F7B48" w:rsidR="00440FB2" w:rsidRDefault="00A211ED" w:rsidP="00B1635B">
      <w:pPr>
        <w:pStyle w:val="Default"/>
        <w:spacing w:after="120"/>
        <w:jc w:val="both"/>
        <w:rPr>
          <w:caps/>
        </w:rPr>
      </w:pPr>
      <w:r w:rsidRPr="00440FB2">
        <w:rPr>
          <w:color w:val="auto"/>
          <w:u w:val="single"/>
        </w:rPr>
        <w:t>nepiedalās</w:t>
      </w:r>
      <w:r w:rsidRPr="00440FB2">
        <w:rPr>
          <w:color w:val="auto"/>
        </w:rPr>
        <w:t xml:space="preserve"> (attaisnotu iemeslu dēļ):</w:t>
      </w:r>
      <w:r w:rsidR="007F1AF9">
        <w:rPr>
          <w:color w:val="auto"/>
        </w:rPr>
        <w:t xml:space="preserve"> </w:t>
      </w:r>
      <w:r w:rsidR="00D42C5D" w:rsidRPr="005A5795">
        <w:t xml:space="preserve">Arta Deniņa </w:t>
      </w:r>
      <w:r w:rsidR="00D42C5D" w:rsidRPr="005A5795">
        <w:rPr>
          <w:caps/>
        </w:rPr>
        <w:t>(NA "Visu Latvijai!"-TB/LNNK", JKP)</w:t>
      </w:r>
      <w:r w:rsidR="009720F0">
        <w:rPr>
          <w:caps/>
        </w:rPr>
        <w:t>.</w:t>
      </w:r>
    </w:p>
    <w:p w14:paraId="7670E8FF" w14:textId="77777777" w:rsidR="009720F0" w:rsidRPr="00220DC6" w:rsidRDefault="009720F0" w:rsidP="009720F0">
      <w:pPr>
        <w:pStyle w:val="Default"/>
        <w:spacing w:after="120"/>
        <w:ind w:left="284" w:hanging="284"/>
        <w:jc w:val="both"/>
        <w:rPr>
          <w:color w:val="auto"/>
        </w:rPr>
      </w:pPr>
      <w:r w:rsidRPr="00220DC6">
        <w:rPr>
          <w:color w:val="auto"/>
          <w:u w:val="single"/>
        </w:rPr>
        <w:t>Personas, kurām sēdē dots vārds</w:t>
      </w:r>
      <w:r w:rsidRPr="00220DC6">
        <w:rPr>
          <w:color w:val="auto"/>
        </w:rPr>
        <w:t>:</w:t>
      </w:r>
    </w:p>
    <w:p w14:paraId="164C2BEF" w14:textId="531CFB29" w:rsidR="009720F0" w:rsidRPr="00440FB2" w:rsidRDefault="009720F0" w:rsidP="00B1635B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Pašvaldības priekšsēdētājas vietnieks pašvaldības attīstības jautājumos: </w:t>
      </w:r>
      <w:r w:rsidRPr="009720F0">
        <w:rPr>
          <w:color w:val="auto"/>
        </w:rPr>
        <w:t>Gatis Miglāns (ZZS).</w:t>
      </w:r>
    </w:p>
    <w:p w14:paraId="148A5A3F" w14:textId="09104848" w:rsidR="00D42C5D" w:rsidRPr="00756262" w:rsidRDefault="00D42C5D" w:rsidP="00D42C5D">
      <w:pPr>
        <w:pStyle w:val="Default"/>
        <w:spacing w:after="120"/>
        <w:jc w:val="both"/>
        <w:rPr>
          <w:color w:val="auto"/>
        </w:rPr>
      </w:pPr>
      <w:r w:rsidRPr="00756262">
        <w:rPr>
          <w:color w:val="auto"/>
          <w:u w:val="single"/>
        </w:rPr>
        <w:t>Centrālās pārvaldes darbinieki</w:t>
      </w:r>
      <w:r w:rsidRPr="00756262">
        <w:rPr>
          <w:color w:val="auto"/>
        </w:rPr>
        <w:t xml:space="preserve">: </w:t>
      </w:r>
      <w:r>
        <w:t>Ilona Gotharde, Guntis Porietis</w:t>
      </w:r>
      <w:r w:rsidR="009720F0">
        <w:t>.</w:t>
      </w:r>
    </w:p>
    <w:p w14:paraId="1AB4DD55" w14:textId="531D93A8" w:rsidR="00D42C5D" w:rsidRPr="00756262" w:rsidRDefault="00D42C5D" w:rsidP="00A211ED">
      <w:pPr>
        <w:pStyle w:val="Default"/>
        <w:spacing w:after="120" w:line="276" w:lineRule="auto"/>
        <w:jc w:val="both"/>
        <w:rPr>
          <w:color w:val="auto"/>
        </w:rPr>
      </w:pPr>
      <w:r w:rsidRPr="00756262">
        <w:rPr>
          <w:color w:val="auto"/>
          <w:u w:val="single"/>
        </w:rPr>
        <w:t>citi</w:t>
      </w:r>
      <w:r w:rsidRPr="00756262">
        <w:rPr>
          <w:color w:val="auto"/>
        </w:rPr>
        <w:t xml:space="preserve">: </w:t>
      </w:r>
      <w:r w:rsidRPr="005A5795">
        <w:rPr>
          <w:bCs/>
        </w:rPr>
        <w:t>Ādažu novada sociālā dienesta vadītājas vietniece Daiga Landsmane</w:t>
      </w:r>
      <w:r w:rsidRPr="00756262">
        <w:t>.</w:t>
      </w:r>
    </w:p>
    <w:p w14:paraId="47167160" w14:textId="77777777" w:rsidR="00440FB2" w:rsidRDefault="00A211ED" w:rsidP="00A211ED">
      <w:pPr>
        <w:spacing w:before="120" w:line="276" w:lineRule="auto"/>
        <w:jc w:val="center"/>
        <w:outlineLvl w:val="0"/>
        <w:rPr>
          <w:rFonts w:ascii="Times New Roman" w:hAnsi="Times New Roman" w:cs="Times New Roman"/>
          <w:b/>
        </w:rPr>
      </w:pPr>
      <w:r w:rsidRPr="00440FB2">
        <w:rPr>
          <w:rFonts w:ascii="Times New Roman" w:hAnsi="Times New Roman" w:cs="Times New Roman"/>
          <w:b/>
        </w:rPr>
        <w:t>DARBA KĀRTĪBĀ:</w:t>
      </w:r>
    </w:p>
    <w:p w14:paraId="5E42D665" w14:textId="38DE9994" w:rsidR="00A211ED" w:rsidRPr="00A211ED" w:rsidRDefault="00A211ED" w:rsidP="00886DD2">
      <w:pPr>
        <w:spacing w:before="120" w:line="276" w:lineRule="auto"/>
        <w:ind w:left="2880" w:firstLine="720"/>
        <w:rPr>
          <w:rFonts w:ascii="Times New Roman" w:hAnsi="Times New Roman" w:cs="Times New Roman"/>
          <w:bCs/>
          <w:noProof/>
          <w:color w:val="EE0000"/>
        </w:rPr>
      </w:pPr>
      <w:r w:rsidRPr="00A211ED">
        <w:rPr>
          <w:rFonts w:ascii="Times New Roman" w:hAnsi="Times New Roman" w:cs="Times New Roman"/>
          <w:bCs/>
          <w:noProof/>
          <w:color w:val="EE0000"/>
        </w:rPr>
        <w:t xml:space="preserve">-SLĒGTĀ DAĻA- </w:t>
      </w:r>
    </w:p>
    <w:p w14:paraId="322FCA24" w14:textId="482F1545" w:rsidR="00D42C5D" w:rsidRDefault="00D42C5D" w:rsidP="009720F0">
      <w:pPr>
        <w:pStyle w:val="ListParagraph"/>
        <w:numPr>
          <w:ilvl w:val="0"/>
          <w:numId w:val="1"/>
        </w:numPr>
        <w:spacing w:before="120" w:line="276" w:lineRule="auto"/>
        <w:ind w:left="714" w:hanging="357"/>
        <w:contextualSpacing w:val="0"/>
        <w:rPr>
          <w:rFonts w:ascii="Times New Roman" w:hAnsi="Times New Roman" w:cs="Times New Roman"/>
          <w:bCs/>
        </w:rPr>
      </w:pPr>
      <w:r w:rsidRPr="00D42C5D">
        <w:rPr>
          <w:rFonts w:ascii="Times New Roman" w:hAnsi="Times New Roman" w:cs="Times New Roman"/>
          <w:bCs/>
          <w:noProof/>
        </w:rPr>
        <w:t>Par dzīvojamās platības piešķiršanu</w:t>
      </w:r>
      <w:r w:rsidR="009720F0">
        <w:rPr>
          <w:rFonts w:ascii="Times New Roman" w:hAnsi="Times New Roman" w:cs="Times New Roman"/>
          <w:bCs/>
          <w:noProof/>
        </w:rPr>
        <w:t>.</w:t>
      </w:r>
    </w:p>
    <w:p w14:paraId="4DD73E40" w14:textId="2D5914CA" w:rsidR="009C6CE7" w:rsidRPr="00886DD2" w:rsidRDefault="009C6CE7" w:rsidP="00886DD2">
      <w:pPr>
        <w:spacing w:before="120" w:line="276" w:lineRule="auto"/>
        <w:jc w:val="center"/>
        <w:rPr>
          <w:rFonts w:ascii="Times New Roman" w:hAnsi="Times New Roman" w:cs="Times New Roman"/>
          <w:bCs/>
          <w:noProof/>
          <w:color w:val="EE0000"/>
        </w:rPr>
      </w:pPr>
      <w:r w:rsidRPr="00886DD2">
        <w:rPr>
          <w:rFonts w:ascii="Times New Roman" w:hAnsi="Times New Roman" w:cs="Times New Roman"/>
          <w:bCs/>
          <w:noProof/>
          <w:color w:val="EE0000"/>
        </w:rPr>
        <w:t>-SLĒGTĀ DAĻA-</w:t>
      </w:r>
    </w:p>
    <w:p w14:paraId="1D21D72E" w14:textId="69A5EF71" w:rsidR="00440FB2" w:rsidRPr="00D42C5D" w:rsidRDefault="00A211ED" w:rsidP="00886DD2">
      <w:pPr>
        <w:pStyle w:val="ListParagraph"/>
        <w:numPr>
          <w:ilvl w:val="0"/>
          <w:numId w:val="2"/>
        </w:numPr>
        <w:spacing w:before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</w:rPr>
      </w:pPr>
      <w:r w:rsidRPr="00D42C5D">
        <w:rPr>
          <w:rFonts w:ascii="Times New Roman" w:hAnsi="Times New Roman" w:cs="Times New Roman"/>
          <w:b/>
          <w:noProof/>
        </w:rPr>
        <w:t>Par dzīvojamās platības piešķiršanu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902DD" w14:paraId="226D37CE" w14:textId="77777777" w:rsidTr="00D5405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8D056" w14:textId="77777777" w:rsidR="00440FB2" w:rsidRPr="00440FB2" w:rsidRDefault="00A211ED" w:rsidP="00F65FDC">
            <w:pPr>
              <w:jc w:val="center"/>
              <w:rPr>
                <w:rFonts w:ascii="Times New Roman" w:hAnsi="Times New Roman" w:cs="Times New Roman"/>
              </w:rPr>
            </w:pPr>
            <w:r w:rsidRPr="00440FB2">
              <w:rPr>
                <w:rFonts w:ascii="Times New Roman" w:hAnsi="Times New Roman" w:cs="Times New Roman"/>
              </w:rPr>
              <w:t>(</w:t>
            </w:r>
            <w:r w:rsidRPr="00440FB2">
              <w:rPr>
                <w:rFonts w:ascii="Times New Roman" w:hAnsi="Times New Roman" w:cs="Times New Roman"/>
                <w:noProof/>
              </w:rPr>
              <w:t>Ilona Gotharde</w:t>
            </w:r>
            <w:r w:rsidRPr="00440FB2">
              <w:rPr>
                <w:rFonts w:ascii="Times New Roman" w:hAnsi="Times New Roman" w:cs="Times New Roman"/>
              </w:rPr>
              <w:t>)</w:t>
            </w:r>
          </w:p>
        </w:tc>
      </w:tr>
    </w:tbl>
    <w:p w14:paraId="0C439F99" w14:textId="77777777" w:rsidR="00D54057" w:rsidRPr="00D54057" w:rsidRDefault="00D54057" w:rsidP="00440FB2">
      <w:pPr>
        <w:spacing w:before="120"/>
        <w:jc w:val="both"/>
        <w:rPr>
          <w:rFonts w:ascii="Times New Roman" w:hAnsi="Times New Roman" w:cs="Times New Roman"/>
          <w:i/>
          <w:iCs/>
          <w:noProof/>
          <w:color w:val="EE0000"/>
        </w:rPr>
      </w:pPr>
      <w:r w:rsidRPr="00D54057">
        <w:rPr>
          <w:rFonts w:ascii="Times New Roman" w:hAnsi="Times New Roman" w:cs="Times New Roman"/>
          <w:i/>
          <w:iCs/>
          <w:noProof/>
          <w:color w:val="EE0000"/>
        </w:rPr>
        <w:t>Satur konfidenciālu informāciju.</w:t>
      </w:r>
    </w:p>
    <w:p w14:paraId="09CD335B" w14:textId="26D67498" w:rsidR="00440FB2" w:rsidRPr="00440FB2" w:rsidRDefault="00A211ED" w:rsidP="00440FB2">
      <w:pPr>
        <w:spacing w:before="120"/>
        <w:jc w:val="both"/>
        <w:rPr>
          <w:rFonts w:ascii="Times New Roman" w:hAnsi="Times New Roman" w:cs="Times New Roman"/>
        </w:rPr>
      </w:pPr>
      <w:r w:rsidRPr="00440FB2">
        <w:rPr>
          <w:rFonts w:ascii="Times New Roman" w:hAnsi="Times New Roman" w:cs="Times New Roman"/>
          <w:i/>
        </w:rPr>
        <w:t xml:space="preserve">Sēde slēgta </w:t>
      </w:r>
      <w:r w:rsidRPr="00440FB2">
        <w:rPr>
          <w:rFonts w:ascii="Times New Roman" w:hAnsi="Times New Roman" w:cs="Times New Roman"/>
          <w:i/>
          <w:iCs/>
          <w:noProof/>
        </w:rPr>
        <w:t>2025. gada 20. august</w:t>
      </w:r>
      <w:r w:rsidR="009720F0">
        <w:rPr>
          <w:rFonts w:ascii="Times New Roman" w:hAnsi="Times New Roman" w:cs="Times New Roman"/>
          <w:i/>
          <w:iCs/>
          <w:noProof/>
        </w:rPr>
        <w:t>ā</w:t>
      </w:r>
      <w:r w:rsidRPr="00440FB2">
        <w:rPr>
          <w:rFonts w:ascii="Times New Roman" w:hAnsi="Times New Roman" w:cs="Times New Roman"/>
          <w:i/>
        </w:rPr>
        <w:t xml:space="preserve"> plkst. </w:t>
      </w:r>
      <w:r w:rsidRPr="00440FB2">
        <w:rPr>
          <w:rFonts w:ascii="Times New Roman" w:hAnsi="Times New Roman" w:cs="Times New Roman"/>
          <w:i/>
          <w:noProof/>
        </w:rPr>
        <w:t>8</w:t>
      </w:r>
      <w:r w:rsidR="009720F0">
        <w:rPr>
          <w:rFonts w:ascii="Times New Roman" w:hAnsi="Times New Roman" w:cs="Times New Roman"/>
          <w:i/>
          <w:noProof/>
        </w:rPr>
        <w:t>.</w:t>
      </w:r>
      <w:r w:rsidRPr="00440FB2">
        <w:rPr>
          <w:rFonts w:ascii="Times New Roman" w:hAnsi="Times New Roman" w:cs="Times New Roman"/>
          <w:i/>
          <w:noProof/>
        </w:rPr>
        <w:t>46</w:t>
      </w:r>
      <w:r w:rsidRPr="00440FB2">
        <w:rPr>
          <w:rFonts w:ascii="Times New Roman" w:hAnsi="Times New Roman" w:cs="Times New Roman"/>
          <w:i/>
        </w:rPr>
        <w:t>.</w:t>
      </w:r>
    </w:p>
    <w:p w14:paraId="2037EF38" w14:textId="77777777" w:rsidR="00440FB2" w:rsidRPr="00440FB2" w:rsidRDefault="00440FB2" w:rsidP="00440FB2">
      <w:pPr>
        <w:jc w:val="both"/>
        <w:rPr>
          <w:rFonts w:ascii="Times New Roman" w:hAnsi="Times New Roman" w:cs="Times New Roman"/>
          <w:iCs/>
        </w:rPr>
      </w:pPr>
    </w:p>
    <w:p w14:paraId="1CE103EC" w14:textId="77777777" w:rsidR="00440FB2" w:rsidRPr="00440FB2" w:rsidRDefault="00A211ED" w:rsidP="00440FB2">
      <w:pPr>
        <w:jc w:val="both"/>
        <w:rPr>
          <w:rFonts w:ascii="Times New Roman" w:hAnsi="Times New Roman" w:cs="Times New Roman"/>
        </w:rPr>
      </w:pPr>
      <w:r w:rsidRPr="00440FB2">
        <w:rPr>
          <w:rFonts w:ascii="Times New Roman" w:hAnsi="Times New Roman" w:cs="Times New Roman"/>
        </w:rPr>
        <w:t>Izglītības, kultūras, sporta un</w:t>
      </w:r>
    </w:p>
    <w:p w14:paraId="7F6040A2" w14:textId="17D8A58B" w:rsidR="00440FB2" w:rsidRPr="00440FB2" w:rsidRDefault="00A211ED" w:rsidP="00440FB2">
      <w:pPr>
        <w:spacing w:after="480"/>
        <w:ind w:left="-284" w:firstLine="284"/>
        <w:rPr>
          <w:rFonts w:ascii="Times New Roman" w:hAnsi="Times New Roman" w:cs="Times New Roman"/>
          <w:caps/>
        </w:rPr>
      </w:pPr>
      <w:r w:rsidRPr="00440FB2">
        <w:rPr>
          <w:rFonts w:ascii="Times New Roman" w:hAnsi="Times New Roman" w:cs="Times New Roman"/>
        </w:rPr>
        <w:t xml:space="preserve">sociālās komitejas sēdes vadītāja </w:t>
      </w:r>
      <w:r w:rsidRPr="00440FB2">
        <w:rPr>
          <w:rFonts w:ascii="Times New Roman" w:hAnsi="Times New Roman" w:cs="Times New Roman"/>
        </w:rPr>
        <w:tab/>
      </w:r>
      <w:r w:rsidRPr="00440FB2">
        <w:rPr>
          <w:rFonts w:ascii="Times New Roman" w:hAnsi="Times New Roman" w:cs="Times New Roman"/>
        </w:rPr>
        <w:tab/>
      </w:r>
      <w:r w:rsidRPr="00440FB2">
        <w:rPr>
          <w:rFonts w:ascii="Times New Roman" w:hAnsi="Times New Roman" w:cs="Times New Roman"/>
        </w:rPr>
        <w:tab/>
      </w:r>
      <w:r w:rsidRPr="00440FB2">
        <w:rPr>
          <w:rFonts w:ascii="Times New Roman" w:hAnsi="Times New Roman" w:cs="Times New Roman"/>
        </w:rPr>
        <w:tab/>
      </w:r>
      <w:r w:rsidR="00886DD2">
        <w:rPr>
          <w:rFonts w:ascii="Times New Roman" w:hAnsi="Times New Roman" w:cs="Times New Roman"/>
        </w:rPr>
        <w:t xml:space="preserve">           </w:t>
      </w:r>
      <w:r w:rsidRPr="00440FB2">
        <w:rPr>
          <w:rFonts w:ascii="Times New Roman" w:hAnsi="Times New Roman" w:cs="Times New Roman"/>
          <w:caps/>
          <w:noProof/>
        </w:rPr>
        <w:t>Kerola Dāvidsone</w:t>
      </w:r>
    </w:p>
    <w:p w14:paraId="2A9C8721" w14:textId="00612A3C" w:rsidR="00C352F8" w:rsidRDefault="00A211ED" w:rsidP="00C352F8">
      <w:pPr>
        <w:rPr>
          <w:rFonts w:ascii="Times New Roman" w:hAnsi="Times New Roman"/>
          <w:noProof/>
        </w:rPr>
      </w:pPr>
      <w:r>
        <w:rPr>
          <w:rFonts w:ascii="Times New Roman" w:hAnsi="Times New Roman" w:cs="Times New Roman"/>
        </w:rPr>
        <w:t xml:space="preserve">Protokolētāja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20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6DD2">
        <w:rPr>
          <w:rFonts w:ascii="Times New Roman" w:hAnsi="Times New Roman" w:cs="Times New Roman"/>
        </w:rPr>
        <w:t xml:space="preserve">   </w:t>
      </w:r>
      <w:r w:rsidRPr="00C352F8">
        <w:rPr>
          <w:rFonts w:ascii="Times New Roman" w:hAnsi="Times New Roman"/>
          <w:noProof/>
        </w:rPr>
        <w:t>ALISE GAILE</w:t>
      </w:r>
    </w:p>
    <w:p w14:paraId="4E4F533B" w14:textId="77777777" w:rsidR="00A211ED" w:rsidRDefault="00A211ED" w:rsidP="00C352F8">
      <w:pPr>
        <w:rPr>
          <w:rFonts w:ascii="Times New Roman" w:hAnsi="Times New Roman"/>
          <w:noProof/>
        </w:rPr>
      </w:pPr>
    </w:p>
    <w:p w14:paraId="23C208F2" w14:textId="171102CC" w:rsidR="00CC22A8" w:rsidRPr="00CC22A8" w:rsidRDefault="00A211ED" w:rsidP="00CC22A8">
      <w:pPr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220DC6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CC22A8" w:rsidRPr="00CC22A8" w:rsidSect="00CC22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1" w:right="1134" w:bottom="142" w:left="1701" w:header="31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62FD" w14:textId="77777777" w:rsidR="00A211ED" w:rsidRDefault="00A211ED">
      <w:r>
        <w:separator/>
      </w:r>
    </w:p>
  </w:endnote>
  <w:endnote w:type="continuationSeparator" w:id="0">
    <w:p w14:paraId="564913B1" w14:textId="77777777" w:rsidR="00A211ED" w:rsidRDefault="00A2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57357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2CEB2" w14:textId="77777777" w:rsidR="006E73E5" w:rsidRPr="006E73E5" w:rsidRDefault="00A211ED">
        <w:pPr>
          <w:pStyle w:val="Footer"/>
          <w:jc w:val="right"/>
          <w:rPr>
            <w:rFonts w:ascii="Times New Roman" w:hAnsi="Times New Roman" w:cs="Times New Roman"/>
          </w:rPr>
        </w:pPr>
        <w:r w:rsidRPr="006E73E5">
          <w:rPr>
            <w:rFonts w:ascii="Times New Roman" w:hAnsi="Times New Roman" w:cs="Times New Roman"/>
          </w:rPr>
          <w:fldChar w:fldCharType="begin"/>
        </w:r>
        <w:r w:rsidRPr="006E73E5">
          <w:rPr>
            <w:rFonts w:ascii="Times New Roman" w:hAnsi="Times New Roman" w:cs="Times New Roman"/>
          </w:rPr>
          <w:instrText xml:space="preserve"> PAGE   \* MERGEFORMAT </w:instrText>
        </w:r>
        <w:r w:rsidRPr="006E73E5">
          <w:rPr>
            <w:rFonts w:ascii="Times New Roman" w:hAnsi="Times New Roman" w:cs="Times New Roman"/>
          </w:rPr>
          <w:fldChar w:fldCharType="separate"/>
        </w:r>
        <w:r w:rsidRPr="006E73E5">
          <w:rPr>
            <w:rFonts w:ascii="Times New Roman" w:hAnsi="Times New Roman" w:cs="Times New Roman"/>
            <w:noProof/>
          </w:rPr>
          <w:t>2</w:t>
        </w:r>
        <w:r w:rsidRPr="006E73E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6058FA" w14:textId="77777777" w:rsidR="006E73E5" w:rsidRDefault="006E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1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69A90" w14:textId="77777777" w:rsidR="006E73E5" w:rsidRDefault="00CC22A8">
        <w:pPr>
          <w:pStyle w:val="Footer"/>
          <w:jc w:val="right"/>
        </w:pPr>
      </w:p>
    </w:sdtContent>
  </w:sdt>
  <w:p w14:paraId="32B45C08" w14:textId="77777777" w:rsidR="00BC788D" w:rsidRDefault="00BC7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87DF" w14:textId="77777777" w:rsidR="00A211ED" w:rsidRDefault="00A211ED">
      <w:r>
        <w:separator/>
      </w:r>
    </w:p>
  </w:footnote>
  <w:footnote w:type="continuationSeparator" w:id="0">
    <w:p w14:paraId="3684407A" w14:textId="77777777" w:rsidR="00A211ED" w:rsidRDefault="00A2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622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FA6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62D"/>
    <w:multiLevelType w:val="hybridMultilevel"/>
    <w:tmpl w:val="EF30884E"/>
    <w:lvl w:ilvl="0" w:tplc="07408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94527"/>
    <w:multiLevelType w:val="hybridMultilevel"/>
    <w:tmpl w:val="91C49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16878">
    <w:abstractNumId w:val="1"/>
  </w:num>
  <w:num w:numId="2" w16cid:durableId="39185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5C2F"/>
    <w:rsid w:val="00021712"/>
    <w:rsid w:val="00070E3F"/>
    <w:rsid w:val="001A6229"/>
    <w:rsid w:val="00216BEE"/>
    <w:rsid w:val="00250545"/>
    <w:rsid w:val="0025391B"/>
    <w:rsid w:val="00292CC8"/>
    <w:rsid w:val="00297558"/>
    <w:rsid w:val="00327BD7"/>
    <w:rsid w:val="00351D48"/>
    <w:rsid w:val="00376FC0"/>
    <w:rsid w:val="00437413"/>
    <w:rsid w:val="004377DA"/>
    <w:rsid w:val="00440FB2"/>
    <w:rsid w:val="00497D93"/>
    <w:rsid w:val="004D516C"/>
    <w:rsid w:val="005171FB"/>
    <w:rsid w:val="0053073B"/>
    <w:rsid w:val="005356C6"/>
    <w:rsid w:val="00561EDF"/>
    <w:rsid w:val="00586105"/>
    <w:rsid w:val="00617AAC"/>
    <w:rsid w:val="006719EE"/>
    <w:rsid w:val="00693F05"/>
    <w:rsid w:val="00696FCF"/>
    <w:rsid w:val="006D3451"/>
    <w:rsid w:val="006E73E5"/>
    <w:rsid w:val="006F5C1B"/>
    <w:rsid w:val="0074092B"/>
    <w:rsid w:val="00773F0B"/>
    <w:rsid w:val="007F1AF9"/>
    <w:rsid w:val="008271DB"/>
    <w:rsid w:val="00862336"/>
    <w:rsid w:val="00886DD2"/>
    <w:rsid w:val="008B5D60"/>
    <w:rsid w:val="009163B1"/>
    <w:rsid w:val="0093407A"/>
    <w:rsid w:val="009720F0"/>
    <w:rsid w:val="009902DD"/>
    <w:rsid w:val="009C6CE7"/>
    <w:rsid w:val="009C73BE"/>
    <w:rsid w:val="00A14F75"/>
    <w:rsid w:val="00A211ED"/>
    <w:rsid w:val="00A85AA4"/>
    <w:rsid w:val="00AD103E"/>
    <w:rsid w:val="00AE1F3B"/>
    <w:rsid w:val="00B1635B"/>
    <w:rsid w:val="00B36CD4"/>
    <w:rsid w:val="00B40CFD"/>
    <w:rsid w:val="00B83D8F"/>
    <w:rsid w:val="00BC72AB"/>
    <w:rsid w:val="00BC788D"/>
    <w:rsid w:val="00BF3ADF"/>
    <w:rsid w:val="00C352F8"/>
    <w:rsid w:val="00C6752D"/>
    <w:rsid w:val="00CC22A8"/>
    <w:rsid w:val="00D42C5D"/>
    <w:rsid w:val="00D54057"/>
    <w:rsid w:val="00D86969"/>
    <w:rsid w:val="00DD7FD7"/>
    <w:rsid w:val="00E52DA2"/>
    <w:rsid w:val="00E74FB7"/>
    <w:rsid w:val="00E75D8D"/>
    <w:rsid w:val="00EF2BEF"/>
    <w:rsid w:val="00F012FB"/>
    <w:rsid w:val="00F5198D"/>
    <w:rsid w:val="00F65FDC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183A3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Normal1">
    <w:name w:val="Normal1"/>
    <w:rsid w:val="001A6229"/>
    <w:rPr>
      <w:rFonts w:ascii="Times New Roman" w:eastAsia="Times New Roman" w:hAnsi="Times New Roman" w:cs="Times New Roman"/>
      <w:color w:val="000000"/>
      <w:szCs w:val="20"/>
      <w:lang w:eastAsia="lv-LV"/>
    </w:rPr>
  </w:style>
  <w:style w:type="paragraph" w:customStyle="1" w:styleId="Default">
    <w:name w:val="Default"/>
    <w:rsid w:val="001A622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nhideWhenUsed/>
    <w:rsid w:val="00BC788D"/>
    <w:pPr>
      <w:spacing w:after="120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BC788D"/>
    <w:rPr>
      <w:rFonts w:ascii="Times New Roman" w:eastAsia="Times New Roman" w:hAnsi="Times New Roman" w:cs="Times New Roman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D42C5D"/>
    <w:pPr>
      <w:ind w:left="720"/>
      <w:contextualSpacing/>
    </w:pPr>
  </w:style>
  <w:style w:type="paragraph" w:styleId="Revision">
    <w:name w:val="Revision"/>
    <w:hidden/>
    <w:uiPriority w:val="99"/>
    <w:semiHidden/>
    <w:rsid w:val="009720F0"/>
  </w:style>
  <w:style w:type="character" w:styleId="CommentReference">
    <w:name w:val="annotation reference"/>
    <w:basedOn w:val="DefaultParagraphFont"/>
    <w:uiPriority w:val="99"/>
    <w:semiHidden/>
    <w:unhideWhenUsed/>
    <w:rsid w:val="009C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C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Alise Gaile</cp:lastModifiedBy>
  <cp:revision>7</cp:revision>
  <dcterms:created xsi:type="dcterms:W3CDTF">2025-08-26T07:17:00Z</dcterms:created>
  <dcterms:modified xsi:type="dcterms:W3CDTF">2025-08-26T07:22:00Z</dcterms:modified>
</cp:coreProperties>
</file>