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B6468" w:rsidP="00564CA6">
      <w:r>
        <w:rPr>
          <w:noProof/>
        </w:rPr>
        <w:drawing>
          <wp:inline distT="0" distB="0" distL="0" distR="0" wp14:anchorId="78C350E9" wp14:editId="7803E81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85504B" w:rsidRDefault="005C7FA1" w:rsidP="00564CA6">
      <w:pPr>
        <w:rPr>
          <w:color w:val="000000" w:themeColor="text1"/>
        </w:rPr>
      </w:pPr>
    </w:p>
    <w:p w14:paraId="74F2F459" w14:textId="6BAD63C5" w:rsidR="00564CA6" w:rsidRPr="0085504B" w:rsidRDefault="003B6468" w:rsidP="00564CA6">
      <w:pPr>
        <w:jc w:val="right"/>
        <w:rPr>
          <w:rFonts w:ascii="Times New Roman" w:hAnsi="Times New Roman" w:cs="Times New Roman"/>
          <w:noProof/>
          <w:color w:val="000000" w:themeColor="text1"/>
        </w:rPr>
      </w:pPr>
      <w:r w:rsidRPr="0085504B">
        <w:rPr>
          <w:rFonts w:ascii="Times New Roman" w:hAnsi="Times New Roman" w:cs="Times New Roman"/>
          <w:noProof/>
          <w:color w:val="000000" w:themeColor="text1"/>
        </w:rPr>
        <w:t xml:space="preserve">PROJEKTS uz </w:t>
      </w:r>
      <w:r w:rsidR="004F3136" w:rsidRPr="0085504B">
        <w:rPr>
          <w:rFonts w:ascii="Times New Roman" w:hAnsi="Times New Roman" w:cs="Times New Roman"/>
          <w:noProof/>
          <w:color w:val="000000" w:themeColor="text1"/>
        </w:rPr>
        <w:t>13.08.2025</w:t>
      </w:r>
      <w:r w:rsidRPr="0085504B">
        <w:rPr>
          <w:rFonts w:ascii="Times New Roman" w:hAnsi="Times New Roman" w:cs="Times New Roman"/>
          <w:noProof/>
          <w:color w:val="000000" w:themeColor="text1"/>
        </w:rPr>
        <w:t>.</w:t>
      </w:r>
    </w:p>
    <w:p w14:paraId="2794EE8C" w14:textId="77777777" w:rsidR="00564CA6" w:rsidRPr="0085504B" w:rsidRDefault="00564CA6" w:rsidP="00564CA6">
      <w:pPr>
        <w:jc w:val="right"/>
        <w:rPr>
          <w:rFonts w:ascii="Times New Roman" w:hAnsi="Times New Roman" w:cs="Times New Roman"/>
          <w:noProof/>
          <w:color w:val="000000" w:themeColor="text1"/>
        </w:rPr>
      </w:pPr>
    </w:p>
    <w:p w14:paraId="17904036" w14:textId="4C112444" w:rsidR="00564CA6" w:rsidRPr="0085504B" w:rsidRDefault="003B6468" w:rsidP="00564CA6">
      <w:pPr>
        <w:jc w:val="right"/>
        <w:rPr>
          <w:rFonts w:ascii="Times New Roman" w:hAnsi="Times New Roman" w:cs="Times New Roman"/>
          <w:noProof/>
          <w:color w:val="000000" w:themeColor="text1"/>
        </w:rPr>
      </w:pPr>
      <w:r w:rsidRPr="0085504B">
        <w:rPr>
          <w:rFonts w:ascii="Times New Roman" w:hAnsi="Times New Roman" w:cs="Times New Roman"/>
          <w:noProof/>
          <w:color w:val="000000" w:themeColor="text1"/>
        </w:rPr>
        <w:t xml:space="preserve">vēlamais datums izskatīšanai: </w:t>
      </w:r>
      <w:r w:rsidR="004F3136" w:rsidRPr="0085504B">
        <w:rPr>
          <w:rFonts w:ascii="Times New Roman" w:hAnsi="Times New Roman" w:cs="Times New Roman"/>
          <w:noProof/>
          <w:color w:val="000000" w:themeColor="text1"/>
        </w:rPr>
        <w:t>Attīstības komitejā 13.08.2025</w:t>
      </w:r>
      <w:r w:rsidRPr="0085504B">
        <w:rPr>
          <w:rFonts w:ascii="Times New Roman" w:hAnsi="Times New Roman" w:cs="Times New Roman"/>
          <w:noProof/>
          <w:color w:val="000000" w:themeColor="text1"/>
        </w:rPr>
        <w:t>.</w:t>
      </w:r>
    </w:p>
    <w:p w14:paraId="13FC18CF" w14:textId="6C394830" w:rsidR="00564CA6" w:rsidRPr="0085504B" w:rsidRDefault="003B6468" w:rsidP="00564CA6">
      <w:pPr>
        <w:jc w:val="right"/>
        <w:rPr>
          <w:rFonts w:ascii="Times New Roman" w:hAnsi="Times New Roman" w:cs="Times New Roman"/>
          <w:noProof/>
          <w:color w:val="000000" w:themeColor="text1"/>
        </w:rPr>
      </w:pPr>
      <w:r w:rsidRPr="0085504B">
        <w:rPr>
          <w:rFonts w:ascii="Times New Roman" w:hAnsi="Times New Roman" w:cs="Times New Roman"/>
          <w:noProof/>
          <w:color w:val="000000" w:themeColor="text1"/>
        </w:rPr>
        <w:t xml:space="preserve">domē: </w:t>
      </w:r>
      <w:r w:rsidR="004F3136" w:rsidRPr="0085504B">
        <w:rPr>
          <w:rFonts w:ascii="Times New Roman" w:hAnsi="Times New Roman" w:cs="Times New Roman"/>
          <w:noProof/>
          <w:color w:val="000000" w:themeColor="text1"/>
        </w:rPr>
        <w:t>28.08.2025</w:t>
      </w:r>
      <w:r w:rsidRPr="0085504B">
        <w:rPr>
          <w:rFonts w:ascii="Times New Roman" w:hAnsi="Times New Roman" w:cs="Times New Roman"/>
          <w:noProof/>
          <w:color w:val="000000" w:themeColor="text1"/>
        </w:rPr>
        <w:t>.</w:t>
      </w:r>
    </w:p>
    <w:p w14:paraId="495071B9" w14:textId="320CC6AA" w:rsidR="00564CA6" w:rsidRPr="0085504B" w:rsidRDefault="003B6468" w:rsidP="00564CA6">
      <w:pPr>
        <w:jc w:val="right"/>
        <w:rPr>
          <w:rFonts w:ascii="Times New Roman" w:hAnsi="Times New Roman" w:cs="Times New Roman"/>
          <w:noProof/>
          <w:color w:val="000000" w:themeColor="text1"/>
        </w:rPr>
      </w:pPr>
      <w:r w:rsidRPr="0085504B">
        <w:rPr>
          <w:rFonts w:ascii="Times New Roman" w:hAnsi="Times New Roman" w:cs="Times New Roman"/>
          <w:noProof/>
          <w:color w:val="000000" w:themeColor="text1"/>
        </w:rPr>
        <w:t xml:space="preserve">sagatavotājs: </w:t>
      </w:r>
      <w:r w:rsidR="004F3136" w:rsidRPr="0085504B">
        <w:rPr>
          <w:rFonts w:ascii="Times New Roman" w:hAnsi="Times New Roman" w:cs="Times New Roman"/>
          <w:noProof/>
          <w:color w:val="000000" w:themeColor="text1"/>
        </w:rPr>
        <w:t>Miķelis Cinis</w:t>
      </w:r>
    </w:p>
    <w:p w14:paraId="2E27ACB6" w14:textId="157666BC" w:rsidR="00564CA6" w:rsidRPr="0085504B" w:rsidRDefault="003B6468" w:rsidP="00564CA6">
      <w:pPr>
        <w:jc w:val="right"/>
        <w:rPr>
          <w:rFonts w:ascii="Times New Roman" w:hAnsi="Times New Roman" w:cs="Times New Roman"/>
          <w:noProof/>
          <w:color w:val="000000" w:themeColor="text1"/>
        </w:rPr>
      </w:pPr>
      <w:r w:rsidRPr="0085504B">
        <w:rPr>
          <w:rFonts w:ascii="Times New Roman" w:hAnsi="Times New Roman" w:cs="Times New Roman"/>
          <w:noProof/>
          <w:color w:val="000000" w:themeColor="text1"/>
        </w:rPr>
        <w:t xml:space="preserve">ziņotājs: </w:t>
      </w:r>
      <w:r w:rsidR="004F3136" w:rsidRPr="0085504B">
        <w:rPr>
          <w:rFonts w:ascii="Times New Roman" w:hAnsi="Times New Roman" w:cs="Times New Roman"/>
          <w:noProof/>
          <w:color w:val="000000" w:themeColor="text1"/>
        </w:rPr>
        <w:t>Miķelis Cinis</w:t>
      </w:r>
    </w:p>
    <w:p w14:paraId="4319882D" w14:textId="77777777" w:rsidR="00564CA6" w:rsidRPr="0085504B" w:rsidRDefault="00564CA6" w:rsidP="00564CA6">
      <w:pPr>
        <w:jc w:val="right"/>
        <w:rPr>
          <w:rFonts w:ascii="Times New Roman" w:hAnsi="Times New Roman" w:cs="Times New Roman"/>
          <w:noProof/>
          <w:color w:val="000000" w:themeColor="text1"/>
        </w:rPr>
      </w:pPr>
    </w:p>
    <w:p w14:paraId="4589F9D1" w14:textId="3D3ABF7B" w:rsidR="00564CA6" w:rsidRPr="0085504B" w:rsidRDefault="003B6468" w:rsidP="00195A73">
      <w:pPr>
        <w:tabs>
          <w:tab w:val="center" w:pos="4535"/>
          <w:tab w:val="left" w:pos="7116"/>
        </w:tabs>
        <w:rPr>
          <w:rFonts w:ascii="Times New Roman" w:hAnsi="Times New Roman" w:cs="Times New Roman"/>
          <w:noProof/>
          <w:color w:val="000000" w:themeColor="text1"/>
          <w:sz w:val="28"/>
          <w:szCs w:val="28"/>
        </w:rPr>
      </w:pPr>
      <w:r w:rsidRPr="0085504B">
        <w:rPr>
          <w:rFonts w:ascii="Times New Roman" w:hAnsi="Times New Roman" w:cs="Times New Roman"/>
          <w:noProof/>
          <w:color w:val="000000" w:themeColor="text1"/>
          <w:sz w:val="28"/>
          <w:szCs w:val="28"/>
        </w:rPr>
        <w:tab/>
        <w:t>LĒMUMS</w:t>
      </w:r>
      <w:r w:rsidRPr="0085504B">
        <w:rPr>
          <w:rFonts w:ascii="Times New Roman" w:hAnsi="Times New Roman" w:cs="Times New Roman"/>
          <w:noProof/>
          <w:color w:val="000000" w:themeColor="text1"/>
          <w:sz w:val="28"/>
          <w:szCs w:val="28"/>
        </w:rPr>
        <w:tab/>
      </w:r>
    </w:p>
    <w:p w14:paraId="5941AE1A" w14:textId="77777777" w:rsidR="00564CA6" w:rsidRPr="0085504B" w:rsidRDefault="003B6468" w:rsidP="00564CA6">
      <w:pPr>
        <w:jc w:val="center"/>
        <w:rPr>
          <w:rFonts w:ascii="Times New Roman" w:hAnsi="Times New Roman" w:cs="Times New Roman"/>
          <w:noProof/>
          <w:color w:val="000000" w:themeColor="text1"/>
        </w:rPr>
      </w:pPr>
      <w:r w:rsidRPr="0085504B">
        <w:rPr>
          <w:rFonts w:ascii="Times New Roman" w:hAnsi="Times New Roman" w:cs="Times New Roman"/>
          <w:noProof/>
          <w:color w:val="000000" w:themeColor="text1"/>
        </w:rPr>
        <w:t>Ādažos, Ādažu novadā</w:t>
      </w:r>
    </w:p>
    <w:p w14:paraId="47C0F9DB" w14:textId="77777777" w:rsidR="00564CA6" w:rsidRPr="0085504B" w:rsidRDefault="003B6468" w:rsidP="00564CA6">
      <w:pPr>
        <w:rPr>
          <w:rFonts w:ascii="Times New Roman" w:hAnsi="Times New Roman" w:cs="Times New Roman"/>
          <w:color w:val="000000" w:themeColor="text1"/>
        </w:rPr>
      </w:pPr>
      <w:r w:rsidRPr="0085504B">
        <w:rPr>
          <w:rFonts w:ascii="Times New Roman" w:hAnsi="Times New Roman" w:cs="Times New Roman"/>
          <w:noProof/>
          <w:color w:val="000000" w:themeColor="text1"/>
        </w:rPr>
        <w:tab/>
      </w:r>
      <w:r w:rsidRPr="0085504B">
        <w:rPr>
          <w:rFonts w:ascii="Times New Roman" w:hAnsi="Times New Roman" w:cs="Times New Roman"/>
          <w:noProof/>
          <w:color w:val="000000" w:themeColor="text1"/>
        </w:rPr>
        <w:tab/>
      </w:r>
      <w:r w:rsidRPr="0085504B">
        <w:rPr>
          <w:rFonts w:ascii="Times New Roman" w:hAnsi="Times New Roman" w:cs="Times New Roman"/>
          <w:noProof/>
          <w:color w:val="000000" w:themeColor="text1"/>
        </w:rPr>
        <w:tab/>
      </w:r>
      <w:r w:rsidRPr="0085504B">
        <w:rPr>
          <w:rFonts w:ascii="Times New Roman" w:hAnsi="Times New Roman" w:cs="Times New Roman"/>
          <w:noProof/>
          <w:color w:val="000000" w:themeColor="text1"/>
        </w:rPr>
        <w:tab/>
      </w:r>
    </w:p>
    <w:p w14:paraId="513E1B4D" w14:textId="418FB7E3" w:rsidR="00564CA6" w:rsidRPr="0085504B" w:rsidRDefault="003B6468" w:rsidP="00564CA6">
      <w:pPr>
        <w:rPr>
          <w:rFonts w:ascii="Times New Roman" w:hAnsi="Times New Roman" w:cs="Times New Roman"/>
          <w:color w:val="000000" w:themeColor="text1"/>
        </w:rPr>
      </w:pPr>
      <w:r w:rsidRPr="0085504B">
        <w:rPr>
          <w:rFonts w:ascii="Times New Roman" w:hAnsi="Times New Roman" w:cs="Times New Roman"/>
          <w:color w:val="000000" w:themeColor="text1"/>
        </w:rPr>
        <w:t>202</w:t>
      </w:r>
      <w:r w:rsidR="004F3136" w:rsidRPr="0085504B">
        <w:rPr>
          <w:rFonts w:ascii="Times New Roman" w:hAnsi="Times New Roman" w:cs="Times New Roman"/>
          <w:color w:val="000000" w:themeColor="text1"/>
        </w:rPr>
        <w:t>5</w:t>
      </w:r>
      <w:r w:rsidRPr="0085504B">
        <w:rPr>
          <w:rFonts w:ascii="Times New Roman" w:hAnsi="Times New Roman" w:cs="Times New Roman"/>
          <w:color w:val="000000" w:themeColor="text1"/>
        </w:rPr>
        <w:t xml:space="preserve">. gada </w:t>
      </w:r>
      <w:r w:rsidR="004F3136" w:rsidRPr="0085504B">
        <w:rPr>
          <w:rFonts w:ascii="Times New Roman" w:hAnsi="Times New Roman" w:cs="Times New Roman"/>
          <w:color w:val="000000" w:themeColor="text1"/>
        </w:rPr>
        <w:t>28</w:t>
      </w:r>
      <w:r w:rsidRPr="0085504B">
        <w:rPr>
          <w:rFonts w:ascii="Times New Roman" w:hAnsi="Times New Roman" w:cs="Times New Roman"/>
          <w:color w:val="000000" w:themeColor="text1"/>
        </w:rPr>
        <w:t xml:space="preserve">. </w:t>
      </w:r>
      <w:r w:rsidR="004F3136" w:rsidRPr="0085504B">
        <w:rPr>
          <w:rFonts w:ascii="Times New Roman" w:hAnsi="Times New Roman" w:cs="Times New Roman"/>
          <w:color w:val="000000" w:themeColor="text1"/>
        </w:rPr>
        <w:t>augustā</w:t>
      </w:r>
      <w:r w:rsidRPr="0085504B">
        <w:rPr>
          <w:rFonts w:ascii="Times New Roman" w:hAnsi="Times New Roman" w:cs="Times New Roman"/>
          <w:color w:val="000000" w:themeColor="text1"/>
        </w:rPr>
        <w:t xml:space="preserve"> </w:t>
      </w:r>
      <w:r w:rsidRPr="0085504B">
        <w:rPr>
          <w:rFonts w:ascii="Times New Roman" w:hAnsi="Times New Roman" w:cs="Times New Roman"/>
          <w:color w:val="000000" w:themeColor="text1"/>
        </w:rPr>
        <w:tab/>
      </w:r>
      <w:r w:rsidRPr="0085504B">
        <w:rPr>
          <w:rFonts w:ascii="Times New Roman" w:hAnsi="Times New Roman" w:cs="Times New Roman"/>
          <w:color w:val="000000" w:themeColor="text1"/>
        </w:rPr>
        <w:tab/>
      </w:r>
      <w:r w:rsidRPr="0085504B">
        <w:rPr>
          <w:rFonts w:ascii="Times New Roman" w:hAnsi="Times New Roman" w:cs="Times New Roman"/>
          <w:color w:val="000000" w:themeColor="text1"/>
        </w:rPr>
        <w:tab/>
      </w:r>
      <w:r w:rsidRPr="0085504B">
        <w:rPr>
          <w:rFonts w:ascii="Times New Roman" w:hAnsi="Times New Roman" w:cs="Times New Roman"/>
          <w:color w:val="000000" w:themeColor="text1"/>
        </w:rPr>
        <w:tab/>
      </w:r>
      <w:r w:rsidRPr="0085504B">
        <w:rPr>
          <w:rFonts w:ascii="Times New Roman" w:hAnsi="Times New Roman" w:cs="Times New Roman"/>
          <w:color w:val="000000" w:themeColor="text1"/>
        </w:rPr>
        <w:tab/>
      </w:r>
      <w:proofErr w:type="spellStart"/>
      <w:r w:rsidRPr="0085504B">
        <w:rPr>
          <w:rFonts w:ascii="Times New Roman" w:hAnsi="Times New Roman" w:cs="Times New Roman"/>
          <w:b/>
          <w:color w:val="000000" w:themeColor="text1"/>
        </w:rPr>
        <w:t>Nr</w:t>
      </w:r>
      <w:proofErr w:type="spellEnd"/>
      <w:r w:rsidRPr="0085504B">
        <w:rPr>
          <w:rFonts w:ascii="Times New Roman" w:hAnsi="Times New Roman" w:cs="Times New Roman"/>
          <w:b/>
          <w:color w:val="000000" w:themeColor="text1"/>
        </w:rPr>
        <w:t>.</w:t>
      </w:r>
      <w:r w:rsidRPr="0085504B">
        <w:rPr>
          <w:rFonts w:ascii="Times New Roman" w:hAnsi="Times New Roman" w:cs="Times New Roman"/>
          <w:noProof/>
          <w:color w:val="000000" w:themeColor="text1"/>
        </w:rPr>
        <w:fldChar w:fldCharType="begin"/>
      </w:r>
      <w:r w:rsidRPr="0085504B">
        <w:rPr>
          <w:rFonts w:ascii="Times New Roman" w:hAnsi="Times New Roman" w:cs="Times New Roman"/>
          <w:noProof/>
          <w:color w:val="000000" w:themeColor="text1"/>
        </w:rPr>
        <w:instrText>MERGEFIELD DOKREGNUMURS</w:instrText>
      </w:r>
      <w:r w:rsidRPr="0085504B">
        <w:rPr>
          <w:rFonts w:ascii="Times New Roman" w:hAnsi="Times New Roman" w:cs="Times New Roman"/>
          <w:noProof/>
          <w:color w:val="000000" w:themeColor="text1"/>
        </w:rPr>
        <w:fldChar w:fldCharType="separate"/>
      </w:r>
      <w:r w:rsidRPr="0085504B">
        <w:rPr>
          <w:rFonts w:ascii="Times New Roman" w:hAnsi="Times New Roman" w:cs="Times New Roman"/>
          <w:noProof/>
          <w:color w:val="000000" w:themeColor="text1"/>
        </w:rPr>
        <w:t>«DOKREGNUMURS»</w:t>
      </w:r>
      <w:r w:rsidRPr="0085504B">
        <w:rPr>
          <w:rFonts w:ascii="Times New Roman" w:hAnsi="Times New Roman" w:cs="Times New Roman"/>
          <w:noProof/>
          <w:color w:val="000000" w:themeColor="text1"/>
        </w:rPr>
        <w:fldChar w:fldCharType="end"/>
      </w:r>
      <w:r w:rsidRPr="0085504B">
        <w:rPr>
          <w:rFonts w:ascii="Times New Roman" w:hAnsi="Times New Roman" w:cs="Times New Roman"/>
          <w:color w:val="000000" w:themeColor="text1"/>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EB1EB50" w:rsidR="00564CA6" w:rsidRPr="001B598D" w:rsidRDefault="003B6468" w:rsidP="00564CA6">
      <w:pPr>
        <w:jc w:val="center"/>
        <w:rPr>
          <w:rFonts w:ascii="Times New Roman" w:hAnsi="Times New Roman" w:cs="Times New Roman"/>
          <w:b/>
        </w:rPr>
      </w:pPr>
      <w:r w:rsidRPr="00564CA6">
        <w:rPr>
          <w:rFonts w:ascii="Times New Roman" w:hAnsi="Times New Roman" w:cs="Times New Roman"/>
          <w:b/>
        </w:rPr>
        <w:t xml:space="preserve">Par </w:t>
      </w:r>
      <w:r w:rsidR="003A7E9C" w:rsidRPr="001B598D">
        <w:rPr>
          <w:rFonts w:ascii="Times New Roman" w:hAnsi="Times New Roman" w:cs="Times New Roman"/>
          <w:b/>
        </w:rPr>
        <w:t xml:space="preserve">zemes ierīcības projekta uzsākšanu </w:t>
      </w:r>
      <w:r w:rsidR="0085504B">
        <w:rPr>
          <w:rFonts w:ascii="Times New Roman" w:hAnsi="Times New Roman" w:cs="Times New Roman"/>
          <w:b/>
        </w:rPr>
        <w:t xml:space="preserve">zemes vienībām </w:t>
      </w:r>
      <w:proofErr w:type="spellStart"/>
      <w:r w:rsidR="003A7E9C" w:rsidRPr="001B598D">
        <w:rPr>
          <w:rFonts w:ascii="Times New Roman" w:hAnsi="Times New Roman" w:cs="Times New Roman"/>
          <w:b/>
        </w:rPr>
        <w:t>Mālnieku</w:t>
      </w:r>
      <w:proofErr w:type="spellEnd"/>
      <w:r w:rsidR="003A7E9C" w:rsidRPr="001B598D">
        <w:rPr>
          <w:rFonts w:ascii="Times New Roman" w:hAnsi="Times New Roman" w:cs="Times New Roman"/>
          <w:b/>
        </w:rPr>
        <w:t xml:space="preserve"> ielā 14 </w:t>
      </w:r>
      <w:r w:rsidR="0085504B">
        <w:rPr>
          <w:rFonts w:ascii="Times New Roman" w:hAnsi="Times New Roman" w:cs="Times New Roman"/>
          <w:b/>
        </w:rPr>
        <w:t xml:space="preserve">un zemes vienībai bez adreses ar kadastra apzīmējumu </w:t>
      </w:r>
      <w:r w:rsidR="0085504B" w:rsidRPr="0085504B">
        <w:rPr>
          <w:rFonts w:ascii="Times New Roman" w:hAnsi="Times New Roman" w:cs="Times New Roman"/>
          <w:b/>
        </w:rPr>
        <w:t>8044 011 0133</w:t>
      </w:r>
      <w:r w:rsidR="0085504B">
        <w:rPr>
          <w:rFonts w:ascii="Times New Roman" w:hAnsi="Times New Roman" w:cs="Times New Roman"/>
          <w:b/>
        </w:rPr>
        <w:t xml:space="preserve">, </w:t>
      </w:r>
      <w:r w:rsidR="003A7E9C" w:rsidRPr="001B598D">
        <w:rPr>
          <w:rFonts w:ascii="Times New Roman" w:hAnsi="Times New Roman" w:cs="Times New Roman"/>
          <w:b/>
        </w:rPr>
        <w:t>Ādažos</w:t>
      </w:r>
    </w:p>
    <w:p w14:paraId="001C96E2" w14:textId="77777777" w:rsidR="00564CA6" w:rsidRPr="00564CA6" w:rsidRDefault="00564CA6" w:rsidP="00564CA6">
      <w:pPr>
        <w:rPr>
          <w:rFonts w:ascii="Times New Roman" w:hAnsi="Times New Roman" w:cs="Times New Roman"/>
          <w:b/>
          <w:i/>
          <w:color w:val="FF0000"/>
        </w:rPr>
      </w:pPr>
    </w:p>
    <w:p w14:paraId="0063A339" w14:textId="0FBAA302" w:rsidR="001B598D" w:rsidRPr="001B598D" w:rsidRDefault="001B598D" w:rsidP="001B598D">
      <w:pPr>
        <w:spacing w:after="120"/>
        <w:jc w:val="both"/>
        <w:rPr>
          <w:rFonts w:ascii="Times New Roman" w:eastAsia="Calibri" w:hAnsi="Times New Roman" w:cs="Times New Roman"/>
          <w:color w:val="000000"/>
        </w:rPr>
      </w:pPr>
      <w:r w:rsidRPr="001B598D">
        <w:rPr>
          <w:rFonts w:ascii="Times New Roman" w:eastAsia="Calibri" w:hAnsi="Times New Roman" w:cs="Times New Roman"/>
          <w:color w:val="000000"/>
        </w:rPr>
        <w:t xml:space="preserve">Ādažu novada pašvaldības dome izskatīja </w:t>
      </w:r>
      <w:r w:rsidR="00B74FC3">
        <w:rPr>
          <w:rFonts w:ascii="Times New Roman" w:eastAsia="Calibri" w:hAnsi="Times New Roman" w:cs="Times New Roman"/>
          <w:color w:val="000000"/>
        </w:rPr>
        <w:t>privātpersonas</w:t>
      </w:r>
      <w:r w:rsidR="009A399D">
        <w:rPr>
          <w:rFonts w:ascii="Times New Roman" w:eastAsia="Calibri" w:hAnsi="Times New Roman" w:cs="Times New Roman"/>
          <w:color w:val="000000"/>
        </w:rPr>
        <w:t>10.07</w:t>
      </w:r>
      <w:r w:rsidRPr="001B598D">
        <w:rPr>
          <w:rFonts w:ascii="Times New Roman" w:eastAsia="Calibri" w:hAnsi="Times New Roman" w:cs="Times New Roman"/>
          <w:color w:val="000000"/>
        </w:rPr>
        <w:t xml:space="preserve">.2025. iesniegumu (reģistrēts </w:t>
      </w:r>
      <w:r w:rsidR="00FD149F">
        <w:rPr>
          <w:rFonts w:ascii="Times New Roman" w:eastAsia="Calibri" w:hAnsi="Times New Roman" w:cs="Times New Roman"/>
          <w:color w:val="000000"/>
        </w:rPr>
        <w:t>10.07</w:t>
      </w:r>
      <w:r w:rsidRPr="001B598D">
        <w:rPr>
          <w:rFonts w:ascii="Times New Roman" w:eastAsia="Calibri" w:hAnsi="Times New Roman" w:cs="Times New Roman"/>
          <w:color w:val="000000"/>
        </w:rPr>
        <w:t>.2025. ar Nr.</w:t>
      </w:r>
      <w:r w:rsidR="0019691E">
        <w:rPr>
          <w:rFonts w:ascii="Times New Roman" w:eastAsia="Calibri" w:hAnsi="Times New Roman" w:cs="Times New Roman"/>
          <w:color w:val="000000"/>
        </w:rPr>
        <w:t> </w:t>
      </w:r>
      <w:r w:rsidR="00FD149F" w:rsidRPr="00FD149F">
        <w:rPr>
          <w:rFonts w:ascii="Times New Roman" w:eastAsia="Calibri" w:hAnsi="Times New Roman" w:cs="Times New Roman"/>
          <w:color w:val="000000"/>
        </w:rPr>
        <w:t>ĀNP/1-11-1/25/4192</w:t>
      </w:r>
      <w:r w:rsidRPr="001B598D">
        <w:rPr>
          <w:rFonts w:ascii="Times New Roman" w:eastAsia="Calibri" w:hAnsi="Times New Roman" w:cs="Times New Roman"/>
          <w:color w:val="000000"/>
        </w:rPr>
        <w:t>), ar lūgumu atļaut izstrādāt zemes ierīcības projektu nekustamā īpašuma “</w:t>
      </w:r>
      <w:r w:rsidR="000D52D5">
        <w:rPr>
          <w:rFonts w:ascii="Times New Roman" w:eastAsia="Calibri" w:hAnsi="Times New Roman" w:cs="Times New Roman"/>
          <w:color w:val="000000"/>
        </w:rPr>
        <w:t>Seili</w:t>
      </w:r>
      <w:r w:rsidRPr="001B598D">
        <w:rPr>
          <w:rFonts w:ascii="Times New Roman" w:eastAsia="Calibri" w:hAnsi="Times New Roman" w:cs="Times New Roman"/>
          <w:color w:val="000000"/>
        </w:rPr>
        <w:t>” ar kadastra Nr.</w:t>
      </w:r>
      <w:r w:rsidR="000D52D5" w:rsidRPr="000D52D5">
        <w:t xml:space="preserve"> </w:t>
      </w:r>
      <w:r w:rsidR="000D52D5" w:rsidRPr="000D52D5">
        <w:rPr>
          <w:rFonts w:ascii="Times New Roman" w:eastAsia="Calibri" w:hAnsi="Times New Roman" w:cs="Times New Roman"/>
        </w:rPr>
        <w:t xml:space="preserve">80440110056 </w:t>
      </w:r>
      <w:r w:rsidRPr="001B598D">
        <w:rPr>
          <w:rFonts w:ascii="Times New Roman" w:eastAsia="Calibri" w:hAnsi="Times New Roman" w:cs="Times New Roman"/>
          <w:color w:val="000000"/>
        </w:rPr>
        <w:t>(turpmāk – Īpašums) zemes vienīb</w:t>
      </w:r>
      <w:r w:rsidR="00E12B1B">
        <w:rPr>
          <w:rFonts w:ascii="Times New Roman" w:eastAsia="Calibri" w:hAnsi="Times New Roman" w:cs="Times New Roman"/>
          <w:color w:val="000000"/>
        </w:rPr>
        <w:t>ām</w:t>
      </w:r>
      <w:r w:rsidRPr="001B598D">
        <w:rPr>
          <w:rFonts w:ascii="Times New Roman" w:eastAsia="Calibri" w:hAnsi="Times New Roman" w:cs="Times New Roman"/>
          <w:color w:val="000000"/>
        </w:rPr>
        <w:t xml:space="preserve"> </w:t>
      </w:r>
      <w:bookmarkStart w:id="0" w:name="_Hlk197525957"/>
      <w:proofErr w:type="spellStart"/>
      <w:r w:rsidR="000D52D5" w:rsidRPr="000D52D5">
        <w:rPr>
          <w:rFonts w:ascii="Times New Roman" w:eastAsia="Calibri" w:hAnsi="Times New Roman" w:cs="Times New Roman"/>
          <w:color w:val="000000"/>
        </w:rPr>
        <w:t>Mālnieku</w:t>
      </w:r>
      <w:proofErr w:type="spellEnd"/>
      <w:r w:rsidR="000D52D5" w:rsidRPr="000D52D5">
        <w:rPr>
          <w:rFonts w:ascii="Times New Roman" w:eastAsia="Calibri" w:hAnsi="Times New Roman" w:cs="Times New Roman"/>
          <w:color w:val="000000"/>
        </w:rPr>
        <w:t xml:space="preserve"> iel</w:t>
      </w:r>
      <w:r w:rsidR="00800A1E">
        <w:rPr>
          <w:rFonts w:ascii="Times New Roman" w:eastAsia="Calibri" w:hAnsi="Times New Roman" w:cs="Times New Roman"/>
          <w:color w:val="000000"/>
        </w:rPr>
        <w:t>ā</w:t>
      </w:r>
      <w:r w:rsidR="000D52D5" w:rsidRPr="000D52D5">
        <w:rPr>
          <w:rFonts w:ascii="Times New Roman" w:eastAsia="Calibri" w:hAnsi="Times New Roman" w:cs="Times New Roman"/>
          <w:color w:val="000000"/>
        </w:rPr>
        <w:t xml:space="preserve"> 14, Ādaž</w:t>
      </w:r>
      <w:r w:rsidR="00800A1E">
        <w:rPr>
          <w:rFonts w:ascii="Times New Roman" w:eastAsia="Calibri" w:hAnsi="Times New Roman" w:cs="Times New Roman"/>
          <w:color w:val="000000"/>
        </w:rPr>
        <w:t>os</w:t>
      </w:r>
      <w:r w:rsidR="000D52D5" w:rsidRPr="000D52D5">
        <w:rPr>
          <w:rFonts w:ascii="Times New Roman" w:eastAsia="Calibri" w:hAnsi="Times New Roman" w:cs="Times New Roman"/>
          <w:color w:val="000000"/>
        </w:rPr>
        <w:t xml:space="preserve">, Ādažu nov., </w:t>
      </w:r>
      <w:bookmarkEnd w:id="0"/>
      <w:r w:rsidRPr="001B598D">
        <w:rPr>
          <w:rFonts w:ascii="Times New Roman" w:eastAsia="Calibri" w:hAnsi="Times New Roman" w:cs="Times New Roman"/>
          <w:color w:val="000000"/>
        </w:rPr>
        <w:t xml:space="preserve">ar kadastra apzīmējumu </w:t>
      </w:r>
      <w:r w:rsidR="000D52D5" w:rsidRPr="000D52D5">
        <w:rPr>
          <w:rFonts w:ascii="Times New Roman" w:eastAsia="Calibri" w:hAnsi="Times New Roman" w:cs="Times New Roman"/>
          <w:color w:val="000000"/>
        </w:rPr>
        <w:t>8044</w:t>
      </w:r>
      <w:r w:rsidR="000D52D5">
        <w:rPr>
          <w:rFonts w:ascii="Times New Roman" w:eastAsia="Calibri" w:hAnsi="Times New Roman" w:cs="Times New Roman"/>
          <w:color w:val="000000"/>
        </w:rPr>
        <w:t xml:space="preserve"> </w:t>
      </w:r>
      <w:r w:rsidR="000D52D5" w:rsidRPr="000D52D5">
        <w:rPr>
          <w:rFonts w:ascii="Times New Roman" w:eastAsia="Calibri" w:hAnsi="Times New Roman" w:cs="Times New Roman"/>
          <w:color w:val="000000"/>
        </w:rPr>
        <w:t>011</w:t>
      </w:r>
      <w:r w:rsidR="000D52D5">
        <w:rPr>
          <w:rFonts w:ascii="Times New Roman" w:eastAsia="Calibri" w:hAnsi="Times New Roman" w:cs="Times New Roman"/>
          <w:color w:val="000000"/>
        </w:rPr>
        <w:t xml:space="preserve"> </w:t>
      </w:r>
      <w:r w:rsidR="000D52D5" w:rsidRPr="000D52D5">
        <w:rPr>
          <w:rFonts w:ascii="Times New Roman" w:eastAsia="Calibri" w:hAnsi="Times New Roman" w:cs="Times New Roman"/>
          <w:color w:val="000000"/>
        </w:rPr>
        <w:t>0056</w:t>
      </w:r>
      <w:r w:rsidRPr="001B598D">
        <w:rPr>
          <w:rFonts w:ascii="Times New Roman" w:eastAsia="Calibri" w:hAnsi="Times New Roman" w:cs="Times New Roman"/>
          <w:color w:val="000000"/>
        </w:rPr>
        <w:t>,</w:t>
      </w:r>
      <w:r w:rsidR="00E12B1B">
        <w:rPr>
          <w:rFonts w:ascii="Times New Roman" w:eastAsia="Calibri" w:hAnsi="Times New Roman" w:cs="Times New Roman"/>
          <w:color w:val="000000"/>
        </w:rPr>
        <w:t xml:space="preserve"> un zemes vienībai bez adreses ar kadastra apzīmējumu </w:t>
      </w:r>
      <w:bookmarkStart w:id="1" w:name="_Hlk204758668"/>
      <w:r w:rsidR="00E12B1B" w:rsidRPr="00E12B1B">
        <w:rPr>
          <w:rFonts w:ascii="Times New Roman" w:eastAsia="Calibri" w:hAnsi="Times New Roman" w:cs="Times New Roman"/>
          <w:color w:val="000000"/>
        </w:rPr>
        <w:t>8044</w:t>
      </w:r>
      <w:r w:rsidR="00427809">
        <w:rPr>
          <w:rFonts w:ascii="Times New Roman" w:eastAsia="Calibri" w:hAnsi="Times New Roman" w:cs="Times New Roman"/>
          <w:color w:val="000000"/>
        </w:rPr>
        <w:t xml:space="preserve"> </w:t>
      </w:r>
      <w:r w:rsidR="00E12B1B" w:rsidRPr="00E12B1B">
        <w:rPr>
          <w:rFonts w:ascii="Times New Roman" w:eastAsia="Calibri" w:hAnsi="Times New Roman" w:cs="Times New Roman"/>
          <w:color w:val="000000"/>
        </w:rPr>
        <w:t>011</w:t>
      </w:r>
      <w:r w:rsidR="00427809">
        <w:rPr>
          <w:rFonts w:ascii="Times New Roman" w:eastAsia="Calibri" w:hAnsi="Times New Roman" w:cs="Times New Roman"/>
          <w:color w:val="000000"/>
        </w:rPr>
        <w:t xml:space="preserve"> </w:t>
      </w:r>
      <w:r w:rsidR="00E12B1B" w:rsidRPr="00E12B1B">
        <w:rPr>
          <w:rFonts w:ascii="Times New Roman" w:eastAsia="Calibri" w:hAnsi="Times New Roman" w:cs="Times New Roman"/>
          <w:color w:val="000000"/>
        </w:rPr>
        <w:t>0133</w:t>
      </w:r>
      <w:bookmarkEnd w:id="1"/>
      <w:r w:rsidR="00800A1E">
        <w:rPr>
          <w:rFonts w:ascii="Times New Roman" w:eastAsia="Calibri" w:hAnsi="Times New Roman" w:cs="Times New Roman"/>
          <w:color w:val="000000"/>
        </w:rPr>
        <w:t>,</w:t>
      </w:r>
      <w:r w:rsidRPr="001B598D">
        <w:rPr>
          <w:rFonts w:ascii="Times New Roman" w:eastAsia="Calibri" w:hAnsi="Times New Roman" w:cs="Times New Roman"/>
          <w:color w:val="000000"/>
        </w:rPr>
        <w:t xml:space="preserve"> ar mērķi </w:t>
      </w:r>
      <w:r w:rsidR="00FC5516">
        <w:rPr>
          <w:rFonts w:ascii="Times New Roman" w:eastAsia="Calibri" w:hAnsi="Times New Roman" w:cs="Times New Roman"/>
          <w:color w:val="000000"/>
        </w:rPr>
        <w:t>pārkārtot savstarpējās robežas, atbilstoši pievienotajai skicei</w:t>
      </w:r>
      <w:r w:rsidRPr="001B598D">
        <w:rPr>
          <w:rFonts w:ascii="Times New Roman" w:eastAsia="Calibri" w:hAnsi="Times New Roman" w:cs="Times New Roman"/>
          <w:color w:val="000000"/>
        </w:rPr>
        <w:t>.</w:t>
      </w:r>
    </w:p>
    <w:p w14:paraId="09796500" w14:textId="77777777" w:rsidR="001B598D" w:rsidRPr="001B598D" w:rsidRDefault="001B598D" w:rsidP="001B598D">
      <w:pPr>
        <w:jc w:val="both"/>
        <w:rPr>
          <w:rFonts w:ascii="Times New Roman" w:eastAsia="Calibri" w:hAnsi="Times New Roman" w:cs="Times New Roman"/>
        </w:rPr>
      </w:pPr>
      <w:r w:rsidRPr="001B598D">
        <w:rPr>
          <w:rFonts w:ascii="Times New Roman" w:eastAsia="Calibri" w:hAnsi="Times New Roman" w:cs="Times New Roman"/>
        </w:rPr>
        <w:t>Izvērtējot ar iesniegumu saistītos apstākļus, tika konstatēts:</w:t>
      </w:r>
    </w:p>
    <w:p w14:paraId="525648D3" w14:textId="77777777" w:rsidR="004D3669" w:rsidRDefault="001B598D" w:rsidP="001B598D">
      <w:pPr>
        <w:numPr>
          <w:ilvl w:val="0"/>
          <w:numId w:val="5"/>
        </w:numPr>
        <w:spacing w:before="120"/>
        <w:jc w:val="both"/>
        <w:rPr>
          <w:rFonts w:ascii="Times New Roman" w:eastAsia="Calibri" w:hAnsi="Times New Roman" w:cs="Times New Roman"/>
        </w:rPr>
      </w:pPr>
      <w:bookmarkStart w:id="2" w:name="_Hlk144820065"/>
      <w:bookmarkStart w:id="3" w:name="_Hlk144893635"/>
      <w:r w:rsidRPr="001B598D">
        <w:rPr>
          <w:rFonts w:ascii="Times New Roman" w:eastAsia="Calibri" w:hAnsi="Times New Roman" w:cs="Times New Roman"/>
        </w:rPr>
        <w:t xml:space="preserve">Īpašums ir ierakstīts </w:t>
      </w:r>
      <w:bookmarkEnd w:id="2"/>
      <w:r w:rsidR="00B14BEC" w:rsidRPr="00B14BEC">
        <w:rPr>
          <w:rFonts w:ascii="Times New Roman" w:eastAsia="Calibri" w:hAnsi="Times New Roman" w:cs="Times New Roman"/>
        </w:rPr>
        <w:t>Ādažu pagasta zemesgrāmatas nodalījum</w:t>
      </w:r>
      <w:r w:rsidR="00B14BEC">
        <w:rPr>
          <w:rFonts w:ascii="Times New Roman" w:eastAsia="Calibri" w:hAnsi="Times New Roman" w:cs="Times New Roman"/>
        </w:rPr>
        <w:t>ā</w:t>
      </w:r>
      <w:r w:rsidR="00B14BEC" w:rsidRPr="00B14BEC">
        <w:rPr>
          <w:rFonts w:ascii="Times New Roman" w:eastAsia="Calibri" w:hAnsi="Times New Roman" w:cs="Times New Roman"/>
        </w:rPr>
        <w:t xml:space="preserve"> Nr. 938</w:t>
      </w:r>
      <w:r w:rsidR="00B14BEC">
        <w:rPr>
          <w:rFonts w:ascii="Times New Roman" w:eastAsia="Calibri" w:hAnsi="Times New Roman" w:cs="Times New Roman"/>
        </w:rPr>
        <w:t xml:space="preserve"> </w:t>
      </w:r>
      <w:r w:rsidRPr="001B598D">
        <w:rPr>
          <w:rFonts w:ascii="Times New Roman" w:eastAsia="Calibri" w:hAnsi="Times New Roman" w:cs="Times New Roman"/>
        </w:rPr>
        <w:t>un pieder Iesniedzējai</w:t>
      </w:r>
      <w:bookmarkEnd w:id="3"/>
      <w:r w:rsidRPr="001B598D">
        <w:rPr>
          <w:rFonts w:ascii="Times New Roman" w:eastAsia="Calibri" w:hAnsi="Times New Roman" w:cs="Times New Roman"/>
        </w:rPr>
        <w:t>. Īpašuma sastāvā ietilpst</w:t>
      </w:r>
      <w:r w:rsidR="004D3669">
        <w:rPr>
          <w:rFonts w:ascii="Times New Roman" w:eastAsia="Calibri" w:hAnsi="Times New Roman" w:cs="Times New Roman"/>
        </w:rPr>
        <w:t>:</w:t>
      </w:r>
    </w:p>
    <w:p w14:paraId="42F16B53" w14:textId="3CE70D55" w:rsidR="004D3669" w:rsidRDefault="001B598D" w:rsidP="004D3669">
      <w:pPr>
        <w:pStyle w:val="ListParagraph"/>
        <w:numPr>
          <w:ilvl w:val="1"/>
          <w:numId w:val="6"/>
        </w:numPr>
        <w:spacing w:before="120"/>
        <w:jc w:val="both"/>
        <w:rPr>
          <w:rFonts w:ascii="Times New Roman" w:eastAsia="Calibri" w:hAnsi="Times New Roman" w:cs="Times New Roman"/>
        </w:rPr>
      </w:pPr>
      <w:r w:rsidRPr="004D3669">
        <w:rPr>
          <w:rFonts w:ascii="Times New Roman" w:eastAsia="Calibri" w:hAnsi="Times New Roman" w:cs="Times New Roman"/>
        </w:rPr>
        <w:t xml:space="preserve"> zemes vienība </w:t>
      </w:r>
      <w:proofErr w:type="spellStart"/>
      <w:r w:rsidR="00266F51" w:rsidRPr="004D3669">
        <w:rPr>
          <w:rFonts w:ascii="Times New Roman" w:eastAsia="Calibri" w:hAnsi="Times New Roman" w:cs="Times New Roman"/>
        </w:rPr>
        <w:t>Mālnieku</w:t>
      </w:r>
      <w:proofErr w:type="spellEnd"/>
      <w:r w:rsidR="00266F51" w:rsidRPr="004D3669">
        <w:rPr>
          <w:rFonts w:ascii="Times New Roman" w:eastAsia="Calibri" w:hAnsi="Times New Roman" w:cs="Times New Roman"/>
        </w:rPr>
        <w:t xml:space="preserve"> iel</w:t>
      </w:r>
      <w:r w:rsidR="004D3669" w:rsidRPr="004D3669">
        <w:rPr>
          <w:rFonts w:ascii="Times New Roman" w:eastAsia="Calibri" w:hAnsi="Times New Roman" w:cs="Times New Roman"/>
        </w:rPr>
        <w:t>ā</w:t>
      </w:r>
      <w:r w:rsidR="00266F51" w:rsidRPr="004D3669">
        <w:rPr>
          <w:rFonts w:ascii="Times New Roman" w:eastAsia="Calibri" w:hAnsi="Times New Roman" w:cs="Times New Roman"/>
        </w:rPr>
        <w:t xml:space="preserve"> 14, Ādaž</w:t>
      </w:r>
      <w:r w:rsidR="004D3669" w:rsidRPr="004D3669">
        <w:rPr>
          <w:rFonts w:ascii="Times New Roman" w:eastAsia="Calibri" w:hAnsi="Times New Roman" w:cs="Times New Roman"/>
        </w:rPr>
        <w:t>os</w:t>
      </w:r>
      <w:r w:rsidR="00266F51" w:rsidRPr="004D3669">
        <w:rPr>
          <w:rFonts w:ascii="Times New Roman" w:eastAsia="Calibri" w:hAnsi="Times New Roman" w:cs="Times New Roman"/>
        </w:rPr>
        <w:t>, Ādažu nov., ar kadastra apzīmējumu 80440110056</w:t>
      </w:r>
      <w:r w:rsidR="004D3669">
        <w:rPr>
          <w:rFonts w:ascii="Times New Roman" w:eastAsia="Calibri" w:hAnsi="Times New Roman" w:cs="Times New Roman"/>
        </w:rPr>
        <w:t xml:space="preserve">, </w:t>
      </w:r>
      <w:r w:rsidR="004D3669" w:rsidRPr="004D3669">
        <w:rPr>
          <w:rFonts w:ascii="Times New Roman" w:eastAsia="Calibri" w:hAnsi="Times New Roman" w:cs="Times New Roman"/>
        </w:rPr>
        <w:t>0.3755</w:t>
      </w:r>
      <w:r w:rsidR="004D3669">
        <w:rPr>
          <w:rFonts w:ascii="Times New Roman" w:eastAsia="Calibri" w:hAnsi="Times New Roman" w:cs="Times New Roman"/>
        </w:rPr>
        <w:t xml:space="preserve"> ha platībā</w:t>
      </w:r>
      <w:r w:rsidR="00266F51" w:rsidRPr="004D3669">
        <w:rPr>
          <w:rFonts w:ascii="Times New Roman" w:eastAsia="Calibri" w:hAnsi="Times New Roman" w:cs="Times New Roman"/>
        </w:rPr>
        <w:t xml:space="preserve"> </w:t>
      </w:r>
      <w:r w:rsidR="004D3669">
        <w:rPr>
          <w:rFonts w:ascii="Times New Roman" w:eastAsia="Calibri" w:hAnsi="Times New Roman" w:cs="Times New Roman"/>
        </w:rPr>
        <w:t>un</w:t>
      </w:r>
      <w:r w:rsidR="004D3669" w:rsidRPr="00D01914">
        <w:rPr>
          <w:rFonts w:ascii="Times New Roman" w:eastAsia="Calibri" w:hAnsi="Times New Roman" w:cs="Times New Roman"/>
        </w:rPr>
        <w:t xml:space="preserve"> uz tās esoša dzīvojamā māja ar kadastra apzīmējumu</w:t>
      </w:r>
      <w:r w:rsidR="00266F51" w:rsidRPr="00D01914">
        <w:rPr>
          <w:rFonts w:ascii="Times New Roman" w:eastAsia="Calibri" w:hAnsi="Times New Roman" w:cs="Times New Roman"/>
        </w:rPr>
        <w:t xml:space="preserve"> </w:t>
      </w:r>
      <w:r w:rsidR="004D3669" w:rsidRPr="00D01914">
        <w:rPr>
          <w:rFonts w:ascii="Times New Roman" w:eastAsia="Calibri" w:hAnsi="Times New Roman" w:cs="Times New Roman"/>
        </w:rPr>
        <w:t>80440110056001</w:t>
      </w:r>
      <w:r w:rsidR="004D3669">
        <w:rPr>
          <w:rFonts w:ascii="Times New Roman" w:eastAsia="Calibri" w:hAnsi="Times New Roman" w:cs="Times New Roman"/>
        </w:rPr>
        <w:t>;</w:t>
      </w:r>
    </w:p>
    <w:p w14:paraId="5214F719" w14:textId="77777777" w:rsidR="004D3669" w:rsidRPr="004D3669" w:rsidRDefault="004D3669" w:rsidP="004D3669">
      <w:pPr>
        <w:pStyle w:val="ListParagraph"/>
        <w:spacing w:before="120"/>
        <w:ind w:left="1080"/>
        <w:jc w:val="both"/>
        <w:rPr>
          <w:rFonts w:ascii="Times New Roman" w:eastAsia="Calibri" w:hAnsi="Times New Roman" w:cs="Times New Roman"/>
          <w:sz w:val="12"/>
          <w:szCs w:val="12"/>
        </w:rPr>
      </w:pPr>
    </w:p>
    <w:p w14:paraId="112479AF" w14:textId="567571A3" w:rsidR="001B598D" w:rsidRPr="004D3669" w:rsidRDefault="004D3669" w:rsidP="004D3669">
      <w:pPr>
        <w:pStyle w:val="ListParagraph"/>
        <w:numPr>
          <w:ilvl w:val="1"/>
          <w:numId w:val="6"/>
        </w:numPr>
        <w:spacing w:before="120"/>
        <w:jc w:val="both"/>
        <w:rPr>
          <w:rFonts w:ascii="Times New Roman" w:eastAsia="Calibri" w:hAnsi="Times New Roman" w:cs="Times New Roman"/>
        </w:rPr>
      </w:pPr>
      <w:r>
        <w:rPr>
          <w:rFonts w:ascii="Times New Roman" w:eastAsia="Calibri" w:hAnsi="Times New Roman" w:cs="Times New Roman"/>
        </w:rPr>
        <w:t xml:space="preserve"> </w:t>
      </w:r>
      <w:r w:rsidR="00266F51" w:rsidRPr="004D3669">
        <w:rPr>
          <w:rFonts w:ascii="Times New Roman" w:eastAsia="Calibri" w:hAnsi="Times New Roman" w:cs="Times New Roman"/>
        </w:rPr>
        <w:t>zemes vienība bez adreses ar kadastra apzīmējumu 80440110133</w:t>
      </w:r>
      <w:r>
        <w:rPr>
          <w:rFonts w:ascii="Times New Roman" w:eastAsia="Calibri" w:hAnsi="Times New Roman" w:cs="Times New Roman"/>
        </w:rPr>
        <w:t xml:space="preserve">, </w:t>
      </w:r>
      <w:r w:rsidRPr="004D3669">
        <w:rPr>
          <w:rFonts w:ascii="Times New Roman" w:eastAsia="Calibri" w:hAnsi="Times New Roman" w:cs="Times New Roman"/>
        </w:rPr>
        <w:t>0.0433</w:t>
      </w:r>
      <w:r>
        <w:rPr>
          <w:rFonts w:ascii="Times New Roman" w:eastAsia="Calibri" w:hAnsi="Times New Roman" w:cs="Times New Roman"/>
        </w:rPr>
        <w:t xml:space="preserve"> ha platībā un uz tās esoša pirts ēka ar kadastra apzīmējumu </w:t>
      </w:r>
      <w:r w:rsidRPr="004D3669">
        <w:rPr>
          <w:rFonts w:ascii="Times New Roman" w:eastAsia="Calibri" w:hAnsi="Times New Roman" w:cs="Times New Roman"/>
        </w:rPr>
        <w:t>80440110133001</w:t>
      </w:r>
      <w:r w:rsidR="001B598D" w:rsidRPr="004D3669">
        <w:rPr>
          <w:rFonts w:ascii="Times New Roman" w:eastAsia="Calibri" w:hAnsi="Times New Roman" w:cs="Times New Roman"/>
        </w:rPr>
        <w:t>.</w:t>
      </w:r>
    </w:p>
    <w:p w14:paraId="3F5CF7C5" w14:textId="19FCAF9B" w:rsidR="001B598D" w:rsidRPr="001B598D" w:rsidRDefault="001B598D" w:rsidP="001B598D">
      <w:pPr>
        <w:numPr>
          <w:ilvl w:val="0"/>
          <w:numId w:val="5"/>
        </w:numPr>
        <w:spacing w:before="120" w:after="120"/>
        <w:jc w:val="both"/>
        <w:rPr>
          <w:rFonts w:ascii="Times New Roman" w:eastAsia="Calibri" w:hAnsi="Times New Roman" w:cs="Times New Roman"/>
        </w:rPr>
      </w:pPr>
      <w:r w:rsidRPr="001B598D">
        <w:rPr>
          <w:rFonts w:ascii="Times New Roman" w:eastAsia="Calibri" w:hAnsi="Times New Roman" w:cs="Times New Roman"/>
        </w:rPr>
        <w:t xml:space="preserve">Saskaņā ar </w:t>
      </w:r>
      <w:r w:rsidR="00026B0B">
        <w:rPr>
          <w:rFonts w:ascii="Times New Roman" w:eastAsia="Calibri" w:hAnsi="Times New Roman" w:cs="Times New Roman"/>
        </w:rPr>
        <w:t>Ādažu</w:t>
      </w:r>
      <w:r w:rsidRPr="001B598D">
        <w:rPr>
          <w:rFonts w:ascii="Times New Roman" w:eastAsia="Calibri" w:hAnsi="Times New Roman" w:cs="Times New Roman"/>
        </w:rPr>
        <w:t xml:space="preserve"> novada teritorijas plānojumu </w:t>
      </w:r>
      <w:r w:rsidR="00026B0B">
        <w:rPr>
          <w:rFonts w:ascii="Times New Roman" w:eastAsia="Calibri" w:hAnsi="Times New Roman" w:cs="Times New Roman"/>
        </w:rPr>
        <w:t>abas z</w:t>
      </w:r>
      <w:r w:rsidRPr="001B598D">
        <w:rPr>
          <w:rFonts w:ascii="Times New Roman" w:eastAsia="Calibri" w:hAnsi="Times New Roman" w:cs="Times New Roman"/>
        </w:rPr>
        <w:t>emes vienība</w:t>
      </w:r>
      <w:r w:rsidR="00026B0B">
        <w:rPr>
          <w:rFonts w:ascii="Times New Roman" w:eastAsia="Calibri" w:hAnsi="Times New Roman" w:cs="Times New Roman"/>
        </w:rPr>
        <w:t>s</w:t>
      </w:r>
      <w:r w:rsidRPr="001B598D">
        <w:rPr>
          <w:rFonts w:ascii="Times New Roman" w:eastAsia="Calibri" w:hAnsi="Times New Roman" w:cs="Times New Roman"/>
        </w:rPr>
        <w:t xml:space="preserve"> atrodas Savrupmāju apbūves teritorijā (</w:t>
      </w:r>
      <w:proofErr w:type="spellStart"/>
      <w:r w:rsidRPr="001B598D">
        <w:rPr>
          <w:rFonts w:ascii="Times New Roman" w:eastAsia="Calibri" w:hAnsi="Times New Roman" w:cs="Times New Roman"/>
        </w:rPr>
        <w:t>DzS</w:t>
      </w:r>
      <w:proofErr w:type="spellEnd"/>
      <w:r w:rsidRPr="001B598D">
        <w:rPr>
          <w:rFonts w:ascii="Times New Roman" w:eastAsia="Calibri" w:hAnsi="Times New Roman" w:cs="Times New Roman"/>
        </w:rPr>
        <w:t>),</w:t>
      </w:r>
      <w:r w:rsidRPr="001B598D">
        <w:rPr>
          <w:rFonts w:ascii="Calibri" w:eastAsia="Calibri" w:hAnsi="Calibri" w:cs="Times New Roman"/>
        </w:rPr>
        <w:t xml:space="preserve"> </w:t>
      </w:r>
      <w:r w:rsidRPr="001B598D">
        <w:rPr>
          <w:rFonts w:ascii="Times New Roman" w:eastAsia="Calibri" w:hAnsi="Times New Roman" w:cs="Times New Roman"/>
        </w:rPr>
        <w:t xml:space="preserve">kur minimālā </w:t>
      </w:r>
      <w:proofErr w:type="spellStart"/>
      <w:r w:rsidRPr="001B598D">
        <w:rPr>
          <w:rFonts w:ascii="Times New Roman" w:eastAsia="Calibri" w:hAnsi="Times New Roman" w:cs="Times New Roman"/>
        </w:rPr>
        <w:t>jaunizveidojamā</w:t>
      </w:r>
      <w:proofErr w:type="spellEnd"/>
      <w:r w:rsidRPr="001B598D">
        <w:rPr>
          <w:rFonts w:ascii="Times New Roman" w:eastAsia="Calibri" w:hAnsi="Times New Roman" w:cs="Times New Roman"/>
        </w:rPr>
        <w:t xml:space="preserve"> zemesgabala platība noteikta </w:t>
      </w:r>
      <w:r w:rsidR="00026B0B">
        <w:rPr>
          <w:rFonts w:ascii="Times New Roman" w:eastAsia="Calibri" w:hAnsi="Times New Roman" w:cs="Times New Roman"/>
        </w:rPr>
        <w:t>1200</w:t>
      </w:r>
      <w:r w:rsidRPr="001B598D">
        <w:rPr>
          <w:rFonts w:ascii="Times New Roman" w:eastAsia="Calibri" w:hAnsi="Times New Roman" w:cs="Times New Roman"/>
        </w:rPr>
        <w:t xml:space="preserve"> m</w:t>
      </w:r>
      <w:r w:rsidRPr="001B598D">
        <w:rPr>
          <w:rFonts w:ascii="Times New Roman" w:eastAsia="Calibri" w:hAnsi="Times New Roman" w:cs="Times New Roman"/>
          <w:vertAlign w:val="superscript"/>
        </w:rPr>
        <w:t>2</w:t>
      </w:r>
      <w:r w:rsidRPr="001B598D">
        <w:rPr>
          <w:rFonts w:ascii="Times New Roman" w:eastAsia="Calibri" w:hAnsi="Times New Roman" w:cs="Times New Roman"/>
        </w:rPr>
        <w:t>.</w:t>
      </w:r>
    </w:p>
    <w:p w14:paraId="6C9A1CEA" w14:textId="77777777" w:rsidR="001B598D" w:rsidRPr="001B598D" w:rsidRDefault="001B598D" w:rsidP="001B598D">
      <w:pPr>
        <w:numPr>
          <w:ilvl w:val="0"/>
          <w:numId w:val="5"/>
        </w:numPr>
        <w:spacing w:after="120"/>
        <w:jc w:val="both"/>
        <w:rPr>
          <w:rFonts w:ascii="Times New Roman" w:eastAsia="Calibri" w:hAnsi="Times New Roman" w:cs="Times New Roman"/>
        </w:rPr>
      </w:pPr>
      <w:r w:rsidRPr="001B598D">
        <w:rPr>
          <w:rFonts w:ascii="Times New Roman" w:eastAsia="Calibri"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6F542528" w14:textId="77777777" w:rsidR="001B598D" w:rsidRPr="001B598D" w:rsidRDefault="001B598D" w:rsidP="001B598D">
      <w:pPr>
        <w:numPr>
          <w:ilvl w:val="0"/>
          <w:numId w:val="5"/>
        </w:numPr>
        <w:spacing w:after="120"/>
        <w:jc w:val="both"/>
        <w:rPr>
          <w:rFonts w:ascii="Times New Roman" w:eastAsia="Calibri" w:hAnsi="Times New Roman" w:cs="Times New Roman"/>
        </w:rPr>
      </w:pPr>
      <w:r w:rsidRPr="001B598D">
        <w:rPr>
          <w:rFonts w:ascii="Times New Roman" w:eastAsia="Calibri" w:hAnsi="Times New Roman" w:cs="Times New Roman"/>
        </w:rPr>
        <w:t xml:space="preserve">Zemes ierīcības likuma 8.panta pirmā daļa noteic, ka zemes ierīcības projektu izstrādā šādiem zemes ierīcības darbiem: 1) </w:t>
      </w:r>
      <w:proofErr w:type="spellStart"/>
      <w:r w:rsidRPr="001B598D">
        <w:rPr>
          <w:rFonts w:ascii="Times New Roman" w:eastAsia="Calibri" w:hAnsi="Times New Roman" w:cs="Times New Roman"/>
        </w:rPr>
        <w:t>starpgabalu</w:t>
      </w:r>
      <w:proofErr w:type="spellEnd"/>
      <w:r w:rsidRPr="001B598D">
        <w:rPr>
          <w:rFonts w:ascii="Times New Roman" w:eastAsia="Calibri" w:hAnsi="Times New Roman" w:cs="Times New Roman"/>
        </w:rPr>
        <w:t xml:space="preserve"> likvidēšanai vai daļu no zemes vienību apmaiņai, pārkārtojot zemes vienību robežas; 3) zemesgabalu (arī kopīpašumā esošo) sadalīšanai.</w:t>
      </w:r>
    </w:p>
    <w:p w14:paraId="0A225BF5" w14:textId="77777777" w:rsidR="001B598D" w:rsidRPr="001B598D" w:rsidRDefault="001B598D" w:rsidP="001B598D">
      <w:pPr>
        <w:numPr>
          <w:ilvl w:val="0"/>
          <w:numId w:val="5"/>
        </w:numPr>
        <w:spacing w:after="120"/>
        <w:jc w:val="both"/>
        <w:rPr>
          <w:rFonts w:ascii="Times New Roman" w:eastAsia="Calibri" w:hAnsi="Times New Roman" w:cs="Times New Roman"/>
        </w:rPr>
      </w:pPr>
      <w:r w:rsidRPr="001B598D">
        <w:rPr>
          <w:rFonts w:ascii="Times New Roman" w:eastAsia="Calibri" w:hAnsi="Times New Roman" w:cs="Times New Roman"/>
        </w:rPr>
        <w:lastRenderedPageBreak/>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1B598D">
        <w:rPr>
          <w:rFonts w:ascii="Times New Roman" w:eastAsia="Calibri" w:hAnsi="Times New Roman" w:cs="Times New Roman"/>
        </w:rPr>
        <w:t>lokālplānojumu</w:t>
      </w:r>
      <w:proofErr w:type="spellEnd"/>
      <w:r w:rsidRPr="001B598D">
        <w:rPr>
          <w:rFonts w:ascii="Times New Roman" w:eastAsia="Calibri" w:hAnsi="Times New Roman" w:cs="Times New Roman"/>
        </w:rPr>
        <w:t>, detālplānojumu un tematisko plānojumu īstenošanu.</w:t>
      </w:r>
    </w:p>
    <w:p w14:paraId="632E732F" w14:textId="03838B08" w:rsidR="001B598D" w:rsidRPr="001B598D" w:rsidRDefault="001B598D" w:rsidP="001B598D">
      <w:pPr>
        <w:spacing w:after="120"/>
        <w:jc w:val="both"/>
        <w:rPr>
          <w:rFonts w:ascii="Times New Roman" w:eastAsia="Calibri" w:hAnsi="Times New Roman" w:cs="Times New Roman"/>
        </w:rPr>
      </w:pPr>
      <w:r w:rsidRPr="001B598D">
        <w:rPr>
          <w:rFonts w:ascii="Times New Roman" w:eastAsia="Calibri" w:hAnsi="Times New Roman" w:cs="Times New Roman"/>
        </w:rPr>
        <w:t>Pamatojoties uz iepriekš minēto un Pašvaldību likuma 4.panta pirmās daļas 15.punktu un 10.panta pirmās daļas 21.punktu, Zemes ierīcības likuma 8.panta pirmo daļu, Teritorijas attīstības plānošanas likuma 12.panta trešo daļu, kā arī ņemot vērā domes</w:t>
      </w:r>
      <w:r w:rsidRPr="001B598D">
        <w:rPr>
          <w:rFonts w:ascii="Times New Roman" w:eastAsia="Calibri" w:hAnsi="Times New Roman" w:cs="Times New Roman"/>
          <w:color w:val="FF0000"/>
        </w:rPr>
        <w:t xml:space="preserve"> </w:t>
      </w:r>
      <w:r w:rsidRPr="001B598D">
        <w:rPr>
          <w:rFonts w:ascii="Times New Roman" w:eastAsia="Calibri" w:hAnsi="Times New Roman" w:cs="Times New Roman"/>
        </w:rPr>
        <w:t xml:space="preserve">Attīstības komitejas </w:t>
      </w:r>
      <w:r w:rsidR="00026B0B">
        <w:rPr>
          <w:rFonts w:ascii="Times New Roman" w:eastAsia="Calibri" w:hAnsi="Times New Roman" w:cs="Times New Roman"/>
        </w:rPr>
        <w:t>13.08</w:t>
      </w:r>
      <w:r w:rsidRPr="001B598D">
        <w:rPr>
          <w:rFonts w:ascii="Times New Roman" w:eastAsia="Calibri" w:hAnsi="Times New Roman" w:cs="Times New Roman"/>
        </w:rPr>
        <w:t>.2025. atzinumu,</w:t>
      </w:r>
      <w:r w:rsidRPr="001B598D">
        <w:rPr>
          <w:rFonts w:ascii="Times New Roman" w:eastAsia="Calibri" w:hAnsi="Times New Roman" w:cs="Times New Roman"/>
          <w:color w:val="FF0000"/>
        </w:rPr>
        <w:t xml:space="preserve"> </w:t>
      </w:r>
      <w:r w:rsidRPr="001B598D">
        <w:rPr>
          <w:rFonts w:ascii="Times New Roman" w:eastAsia="Calibri" w:hAnsi="Times New Roman" w:cs="Times New Roman"/>
        </w:rPr>
        <w:t>Ādažu novada pašvaldības dome</w:t>
      </w:r>
    </w:p>
    <w:p w14:paraId="0805C039" w14:textId="77777777" w:rsidR="001B598D" w:rsidRPr="001B598D" w:rsidRDefault="001B598D" w:rsidP="001B598D">
      <w:pPr>
        <w:spacing w:after="120"/>
        <w:jc w:val="center"/>
        <w:rPr>
          <w:rFonts w:ascii="Times New Roman" w:eastAsia="Calibri" w:hAnsi="Times New Roman" w:cs="Times New Roman"/>
          <w:b/>
          <w:bCs/>
        </w:rPr>
      </w:pPr>
      <w:r w:rsidRPr="001B598D">
        <w:rPr>
          <w:rFonts w:ascii="Times New Roman" w:eastAsia="Calibri" w:hAnsi="Times New Roman" w:cs="Times New Roman"/>
          <w:b/>
          <w:bCs/>
        </w:rPr>
        <w:t>NOLEMJ:</w:t>
      </w:r>
    </w:p>
    <w:p w14:paraId="5FABFEA1" w14:textId="69BA413C" w:rsidR="001B598D" w:rsidRPr="001B598D" w:rsidRDefault="001B598D" w:rsidP="001B598D">
      <w:pPr>
        <w:numPr>
          <w:ilvl w:val="0"/>
          <w:numId w:val="3"/>
        </w:numPr>
        <w:spacing w:after="120"/>
        <w:ind w:left="426" w:hanging="426"/>
        <w:jc w:val="both"/>
        <w:rPr>
          <w:rFonts w:ascii="Times New Roman" w:eastAsia="Calibri" w:hAnsi="Times New Roman" w:cs="Times New Roman"/>
        </w:rPr>
      </w:pPr>
      <w:r w:rsidRPr="001B598D">
        <w:rPr>
          <w:rFonts w:ascii="Times New Roman" w:eastAsia="Calibri" w:hAnsi="Times New Roman" w:cs="Times New Roman"/>
        </w:rPr>
        <w:t xml:space="preserve">Atļaut izstrādāt zemes ierīcības projektu </w:t>
      </w:r>
      <w:r w:rsidR="00026B0B" w:rsidRPr="00026B0B">
        <w:rPr>
          <w:rFonts w:ascii="Times New Roman" w:eastAsia="Calibri" w:hAnsi="Times New Roman" w:cs="Times New Roman"/>
        </w:rPr>
        <w:t>nekustamā īpašuma “Seili” ar kadastra Nr.</w:t>
      </w:r>
      <w:r w:rsidR="0019691E">
        <w:rPr>
          <w:rFonts w:ascii="Times New Roman" w:eastAsia="Calibri" w:hAnsi="Times New Roman" w:cs="Times New Roman"/>
        </w:rPr>
        <w:t> </w:t>
      </w:r>
      <w:r w:rsidR="00026B0B" w:rsidRPr="00026B0B">
        <w:rPr>
          <w:rFonts w:ascii="Times New Roman" w:eastAsia="Calibri" w:hAnsi="Times New Roman" w:cs="Times New Roman"/>
        </w:rPr>
        <w:t xml:space="preserve">80440110056 zemes vienībām </w:t>
      </w:r>
      <w:proofErr w:type="spellStart"/>
      <w:r w:rsidR="00026B0B" w:rsidRPr="00026B0B">
        <w:rPr>
          <w:rFonts w:ascii="Times New Roman" w:eastAsia="Calibri" w:hAnsi="Times New Roman" w:cs="Times New Roman"/>
        </w:rPr>
        <w:t>Mālnieku</w:t>
      </w:r>
      <w:proofErr w:type="spellEnd"/>
      <w:r w:rsidR="00026B0B" w:rsidRPr="00026B0B">
        <w:rPr>
          <w:rFonts w:ascii="Times New Roman" w:eastAsia="Calibri" w:hAnsi="Times New Roman" w:cs="Times New Roman"/>
        </w:rPr>
        <w:t xml:space="preserve"> iel</w:t>
      </w:r>
      <w:r w:rsidR="00963644">
        <w:rPr>
          <w:rFonts w:ascii="Times New Roman" w:eastAsia="Calibri" w:hAnsi="Times New Roman" w:cs="Times New Roman"/>
        </w:rPr>
        <w:t>ā</w:t>
      </w:r>
      <w:r w:rsidR="00026B0B" w:rsidRPr="00026B0B">
        <w:rPr>
          <w:rFonts w:ascii="Times New Roman" w:eastAsia="Calibri" w:hAnsi="Times New Roman" w:cs="Times New Roman"/>
        </w:rPr>
        <w:t xml:space="preserve"> 14, Ādaž</w:t>
      </w:r>
      <w:r w:rsidR="00963644">
        <w:rPr>
          <w:rFonts w:ascii="Times New Roman" w:eastAsia="Calibri" w:hAnsi="Times New Roman" w:cs="Times New Roman"/>
        </w:rPr>
        <w:t>os</w:t>
      </w:r>
      <w:r w:rsidR="00026B0B" w:rsidRPr="00026B0B">
        <w:rPr>
          <w:rFonts w:ascii="Times New Roman" w:eastAsia="Calibri" w:hAnsi="Times New Roman" w:cs="Times New Roman"/>
        </w:rPr>
        <w:t>, Ādažu nov., ar kadastra apzīmējumu 8044 011 0056, un zemes vienībai bez adreses ar kadastra apzīmējumu 8044 011 0133</w:t>
      </w:r>
      <w:r w:rsidR="00963644">
        <w:rPr>
          <w:rFonts w:ascii="Times New Roman" w:eastAsia="Calibri" w:hAnsi="Times New Roman" w:cs="Times New Roman"/>
        </w:rPr>
        <w:t>,</w:t>
      </w:r>
      <w:r w:rsidR="00026B0B" w:rsidRPr="00026B0B">
        <w:rPr>
          <w:rFonts w:ascii="Times New Roman" w:eastAsia="Calibri" w:hAnsi="Times New Roman" w:cs="Times New Roman"/>
        </w:rPr>
        <w:t xml:space="preserve"> ar mērķi pārkārtot savstarpējās robežas</w:t>
      </w:r>
      <w:r w:rsidRPr="001B598D">
        <w:rPr>
          <w:rFonts w:ascii="Times New Roman" w:eastAsia="Calibri" w:hAnsi="Times New Roman" w:cs="Times New Roman"/>
        </w:rPr>
        <w:t>.</w:t>
      </w:r>
    </w:p>
    <w:p w14:paraId="645461F8" w14:textId="77777777" w:rsidR="001B598D" w:rsidRPr="001B598D" w:rsidRDefault="001B598D" w:rsidP="001B598D">
      <w:pPr>
        <w:numPr>
          <w:ilvl w:val="0"/>
          <w:numId w:val="3"/>
        </w:numPr>
        <w:spacing w:after="120"/>
        <w:ind w:left="426" w:hanging="426"/>
        <w:jc w:val="both"/>
        <w:rPr>
          <w:rFonts w:ascii="Times New Roman" w:eastAsia="Calibri" w:hAnsi="Times New Roman" w:cs="Times New Roman"/>
        </w:rPr>
      </w:pPr>
      <w:r w:rsidRPr="001B598D">
        <w:rPr>
          <w:rFonts w:ascii="Times New Roman" w:eastAsia="Calibri" w:hAnsi="Times New Roman" w:cs="Times New Roman"/>
        </w:rPr>
        <w:t>Apstiprināt nosacījumus zemes ierīcības projekta izstrādei (1.pielikums).</w:t>
      </w:r>
    </w:p>
    <w:p w14:paraId="143F4E20" w14:textId="77777777" w:rsidR="001B598D" w:rsidRPr="001B598D" w:rsidRDefault="001B598D" w:rsidP="001B598D">
      <w:pPr>
        <w:numPr>
          <w:ilvl w:val="0"/>
          <w:numId w:val="3"/>
        </w:numPr>
        <w:spacing w:after="120"/>
        <w:ind w:left="426" w:hanging="426"/>
        <w:jc w:val="both"/>
        <w:rPr>
          <w:rFonts w:ascii="Times New Roman" w:eastAsia="Calibri" w:hAnsi="Times New Roman" w:cs="Times New Roman"/>
        </w:rPr>
      </w:pPr>
      <w:r w:rsidRPr="001B598D">
        <w:rPr>
          <w:rFonts w:ascii="Times New Roman" w:eastAsia="Calibri" w:hAnsi="Times New Roman" w:cs="Times New Roman"/>
        </w:rPr>
        <w:t>Pašvaldības Centrālās pārvaldes Teritorijas plānošanas nodaļa atbild par lēmuma izpildi.</w:t>
      </w:r>
    </w:p>
    <w:p w14:paraId="5BA4CBBC" w14:textId="77777777" w:rsidR="001B598D" w:rsidRPr="001B598D" w:rsidRDefault="001B598D" w:rsidP="001B598D">
      <w:pPr>
        <w:numPr>
          <w:ilvl w:val="0"/>
          <w:numId w:val="3"/>
        </w:numPr>
        <w:spacing w:after="120"/>
        <w:ind w:left="426" w:hanging="426"/>
        <w:jc w:val="both"/>
        <w:rPr>
          <w:rFonts w:ascii="Times New Roman" w:eastAsia="Calibri" w:hAnsi="Times New Roman" w:cs="Times New Roman"/>
        </w:rPr>
      </w:pPr>
      <w:r w:rsidRPr="001B598D">
        <w:rPr>
          <w:rFonts w:ascii="Times New Roman" w:eastAsia="Calibri" w:hAnsi="Times New Roman" w:cs="Times New Roman"/>
        </w:rPr>
        <w:t>Pašvaldības izpilddirektora vietniecei veikt šī lēmuma izpildes kontroli.</w:t>
      </w:r>
    </w:p>
    <w:p w14:paraId="5C28C848" w14:textId="77777777" w:rsidR="001B598D" w:rsidRPr="001B598D" w:rsidRDefault="001B598D" w:rsidP="001B598D">
      <w:pPr>
        <w:numPr>
          <w:ilvl w:val="0"/>
          <w:numId w:val="3"/>
        </w:numPr>
        <w:spacing w:after="120"/>
        <w:ind w:left="426" w:hanging="426"/>
        <w:jc w:val="both"/>
        <w:rPr>
          <w:rFonts w:ascii="Times New Roman" w:eastAsia="Calibri" w:hAnsi="Times New Roman" w:cs="Times New Roman"/>
        </w:rPr>
      </w:pPr>
      <w:r w:rsidRPr="001B598D">
        <w:rPr>
          <w:rFonts w:ascii="Times New Roman" w:eastAsia="Calibri" w:hAnsi="Times New Roman" w:cs="Times New Roman"/>
        </w:rPr>
        <w:t>Lēmumu var pārsūdzēt Administratīvajā rajona tiesā, Baldones ielā 1A, Rīgā viena mēneša laikā no tā spēkā stāšanās dienas.</w:t>
      </w:r>
    </w:p>
    <w:p w14:paraId="23985BF5" w14:textId="77777777" w:rsidR="001B598D" w:rsidRPr="001B598D" w:rsidRDefault="001B598D" w:rsidP="001B598D">
      <w:pPr>
        <w:spacing w:after="120"/>
        <w:ind w:left="284" w:hanging="284"/>
        <w:jc w:val="both"/>
        <w:rPr>
          <w:rFonts w:ascii="Times New Roman" w:eastAsia="Calibri" w:hAnsi="Times New Roman" w:cs="Times New Roman"/>
        </w:rPr>
      </w:pPr>
      <w:r w:rsidRPr="001B598D">
        <w:rPr>
          <w:rFonts w:ascii="Times New Roman" w:eastAsia="Calibri" w:hAnsi="Times New Roman" w:cs="Times New Roman"/>
        </w:rPr>
        <w:t>Pielikumā:</w:t>
      </w:r>
    </w:p>
    <w:p w14:paraId="270C8BC4" w14:textId="77777777" w:rsidR="001B598D" w:rsidRPr="001B598D" w:rsidRDefault="001B598D" w:rsidP="001B598D">
      <w:pPr>
        <w:numPr>
          <w:ilvl w:val="0"/>
          <w:numId w:val="4"/>
        </w:numPr>
        <w:spacing w:after="120"/>
        <w:jc w:val="both"/>
        <w:rPr>
          <w:rFonts w:ascii="Times New Roman" w:eastAsia="Calibri" w:hAnsi="Times New Roman" w:cs="Times New Roman"/>
        </w:rPr>
      </w:pPr>
      <w:r w:rsidRPr="001B598D">
        <w:rPr>
          <w:rFonts w:ascii="Times New Roman" w:eastAsia="Calibri" w:hAnsi="Times New Roman" w:cs="Times New Roman"/>
        </w:rPr>
        <w:t xml:space="preserve">Nosacījumi zemes ierīcības projekta izstrādei uz 2 </w:t>
      </w:r>
      <w:proofErr w:type="spellStart"/>
      <w:r w:rsidRPr="001B598D">
        <w:rPr>
          <w:rFonts w:ascii="Times New Roman" w:eastAsia="Calibri" w:hAnsi="Times New Roman" w:cs="Times New Roman"/>
        </w:rPr>
        <w:t>lp</w:t>
      </w:r>
      <w:proofErr w:type="spellEnd"/>
      <w:r w:rsidRPr="001B598D">
        <w:rPr>
          <w:rFonts w:ascii="Times New Roman" w:eastAsia="Calibri" w:hAnsi="Times New Roman" w:cs="Times New Roman"/>
        </w:rPr>
        <w:t xml:space="preserve">. </w:t>
      </w:r>
    </w:p>
    <w:p w14:paraId="275A95CD" w14:textId="1AC1FF18" w:rsidR="001B598D" w:rsidRPr="001B598D" w:rsidRDefault="001B598D" w:rsidP="001B598D">
      <w:pPr>
        <w:numPr>
          <w:ilvl w:val="0"/>
          <w:numId w:val="4"/>
        </w:numPr>
        <w:jc w:val="both"/>
        <w:rPr>
          <w:rFonts w:ascii="Times New Roman" w:eastAsia="Times New Roman" w:hAnsi="Times New Roman" w:cs="Times New Roman"/>
        </w:rPr>
      </w:pPr>
      <w:r w:rsidRPr="001B598D">
        <w:rPr>
          <w:rFonts w:ascii="Times New Roman" w:eastAsia="Calibri" w:hAnsi="Times New Roman" w:cs="Times New Roman"/>
        </w:rPr>
        <w:t xml:space="preserve">Zemesgabala sadalīšanas skice uz </w:t>
      </w:r>
      <w:r w:rsidR="003B6468">
        <w:rPr>
          <w:rFonts w:ascii="Times New Roman" w:eastAsia="Calibri" w:hAnsi="Times New Roman" w:cs="Times New Roman"/>
        </w:rPr>
        <w:t>3</w:t>
      </w:r>
      <w:r w:rsidRPr="001B598D">
        <w:rPr>
          <w:rFonts w:ascii="Times New Roman" w:eastAsia="Calibri" w:hAnsi="Times New Roman" w:cs="Times New Roman"/>
        </w:rPr>
        <w:t xml:space="preserve"> </w:t>
      </w:r>
      <w:proofErr w:type="spellStart"/>
      <w:r w:rsidRPr="001B598D">
        <w:rPr>
          <w:rFonts w:ascii="Times New Roman" w:eastAsia="Calibri" w:hAnsi="Times New Roman" w:cs="Times New Roman"/>
        </w:rPr>
        <w:t>lp</w:t>
      </w:r>
      <w:proofErr w:type="spellEnd"/>
      <w:r w:rsidRPr="001B598D">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B646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B646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B6468" w:rsidP="00564CA6">
      <w:pPr>
        <w:jc w:val="both"/>
        <w:rPr>
          <w:rFonts w:ascii="Times New Roman" w:hAnsi="Times New Roman" w:cs="Times New Roman"/>
        </w:rPr>
      </w:pPr>
      <w:r w:rsidRPr="00564CA6">
        <w:rPr>
          <w:rFonts w:ascii="Times New Roman" w:hAnsi="Times New Roman" w:cs="Times New Roman"/>
        </w:rPr>
        <w:t>__________________________</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3B6468"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5795" w14:textId="77777777" w:rsidR="003B6468" w:rsidRDefault="003B6468">
      <w:r>
        <w:separator/>
      </w:r>
    </w:p>
  </w:endnote>
  <w:endnote w:type="continuationSeparator" w:id="0">
    <w:p w14:paraId="0F9CF499" w14:textId="77777777" w:rsidR="003B6468" w:rsidRDefault="003B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15901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B646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741C" w14:textId="77777777" w:rsidR="003B6468" w:rsidRDefault="003B6468">
      <w:r>
        <w:separator/>
      </w:r>
    </w:p>
  </w:footnote>
  <w:footnote w:type="continuationSeparator" w:id="0">
    <w:p w14:paraId="22874895" w14:textId="77777777" w:rsidR="003B6468" w:rsidRDefault="003B6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F7E754A">
      <w:start w:val="1"/>
      <w:numFmt w:val="decimal"/>
      <w:lvlText w:val="%1."/>
      <w:lvlJc w:val="left"/>
      <w:pPr>
        <w:ind w:left="720" w:hanging="360"/>
      </w:pPr>
      <w:rPr>
        <w:rFonts w:hint="default"/>
      </w:rPr>
    </w:lvl>
    <w:lvl w:ilvl="1" w:tplc="379A7722" w:tentative="1">
      <w:start w:val="1"/>
      <w:numFmt w:val="lowerLetter"/>
      <w:lvlText w:val="%2."/>
      <w:lvlJc w:val="left"/>
      <w:pPr>
        <w:ind w:left="1440" w:hanging="360"/>
      </w:pPr>
    </w:lvl>
    <w:lvl w:ilvl="2" w:tplc="C366CF3C" w:tentative="1">
      <w:start w:val="1"/>
      <w:numFmt w:val="lowerRoman"/>
      <w:lvlText w:val="%3."/>
      <w:lvlJc w:val="right"/>
      <w:pPr>
        <w:ind w:left="2160" w:hanging="180"/>
      </w:pPr>
    </w:lvl>
    <w:lvl w:ilvl="3" w:tplc="AE626114" w:tentative="1">
      <w:start w:val="1"/>
      <w:numFmt w:val="decimal"/>
      <w:lvlText w:val="%4."/>
      <w:lvlJc w:val="left"/>
      <w:pPr>
        <w:ind w:left="2880" w:hanging="360"/>
      </w:pPr>
    </w:lvl>
    <w:lvl w:ilvl="4" w:tplc="A7B076BC" w:tentative="1">
      <w:start w:val="1"/>
      <w:numFmt w:val="lowerLetter"/>
      <w:lvlText w:val="%5."/>
      <w:lvlJc w:val="left"/>
      <w:pPr>
        <w:ind w:left="3600" w:hanging="360"/>
      </w:pPr>
    </w:lvl>
    <w:lvl w:ilvl="5" w:tplc="78EC9B1A" w:tentative="1">
      <w:start w:val="1"/>
      <w:numFmt w:val="lowerRoman"/>
      <w:lvlText w:val="%6."/>
      <w:lvlJc w:val="right"/>
      <w:pPr>
        <w:ind w:left="4320" w:hanging="180"/>
      </w:pPr>
    </w:lvl>
    <w:lvl w:ilvl="6" w:tplc="E034AB14" w:tentative="1">
      <w:start w:val="1"/>
      <w:numFmt w:val="decimal"/>
      <w:lvlText w:val="%7."/>
      <w:lvlJc w:val="left"/>
      <w:pPr>
        <w:ind w:left="5040" w:hanging="360"/>
      </w:pPr>
    </w:lvl>
    <w:lvl w:ilvl="7" w:tplc="B0F08064" w:tentative="1">
      <w:start w:val="1"/>
      <w:numFmt w:val="lowerLetter"/>
      <w:lvlText w:val="%8."/>
      <w:lvlJc w:val="left"/>
      <w:pPr>
        <w:ind w:left="5760" w:hanging="360"/>
      </w:pPr>
    </w:lvl>
    <w:lvl w:ilvl="8" w:tplc="DDC45252" w:tentative="1">
      <w:start w:val="1"/>
      <w:numFmt w:val="lowerRoman"/>
      <w:lvlText w:val="%9."/>
      <w:lvlJc w:val="right"/>
      <w:pPr>
        <w:ind w:left="6480" w:hanging="180"/>
      </w:pPr>
    </w:lvl>
  </w:abstractNum>
  <w:abstractNum w:abstractNumId="2" w15:restartNumberingAfterBreak="0">
    <w:nsid w:val="2F477227"/>
    <w:multiLevelType w:val="hybridMultilevel"/>
    <w:tmpl w:val="027E025A"/>
    <w:lvl w:ilvl="0" w:tplc="FFFFFFFF">
      <w:start w:val="1"/>
      <w:numFmt w:val="decimal"/>
      <w:lvlText w:val="%1."/>
      <w:lvlJc w:val="left"/>
      <w:pPr>
        <w:ind w:left="720" w:hanging="360"/>
      </w:pPr>
      <w:rPr>
        <w:rFonts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3D081D"/>
    <w:multiLevelType w:val="multilevel"/>
    <w:tmpl w:val="EE98CA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57F087A"/>
    <w:multiLevelType w:val="multilevel"/>
    <w:tmpl w:val="0082BD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2115855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67324">
    <w:abstractNumId w:val="0"/>
  </w:num>
  <w:num w:numId="5" w16cid:durableId="1153330271">
    <w:abstractNumId w:val="4"/>
  </w:num>
  <w:num w:numId="6" w16cid:durableId="1640261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6B0B"/>
    <w:rsid w:val="00030457"/>
    <w:rsid w:val="00067781"/>
    <w:rsid w:val="00070E3F"/>
    <w:rsid w:val="000D52D5"/>
    <w:rsid w:val="00147221"/>
    <w:rsid w:val="00182D9D"/>
    <w:rsid w:val="00195A73"/>
    <w:rsid w:val="0019691E"/>
    <w:rsid w:val="001A297B"/>
    <w:rsid w:val="001B598D"/>
    <w:rsid w:val="0025391B"/>
    <w:rsid w:val="00266F51"/>
    <w:rsid w:val="00297558"/>
    <w:rsid w:val="002A3355"/>
    <w:rsid w:val="002D53F6"/>
    <w:rsid w:val="00351D48"/>
    <w:rsid w:val="003A7E9C"/>
    <w:rsid w:val="003B6468"/>
    <w:rsid w:val="003C401E"/>
    <w:rsid w:val="00427809"/>
    <w:rsid w:val="004D3669"/>
    <w:rsid w:val="004D516C"/>
    <w:rsid w:val="004F3136"/>
    <w:rsid w:val="00521C00"/>
    <w:rsid w:val="0053073B"/>
    <w:rsid w:val="00543508"/>
    <w:rsid w:val="0055450A"/>
    <w:rsid w:val="00564CA6"/>
    <w:rsid w:val="005C7FA1"/>
    <w:rsid w:val="006070B0"/>
    <w:rsid w:val="00617AAC"/>
    <w:rsid w:val="00693F05"/>
    <w:rsid w:val="006D3451"/>
    <w:rsid w:val="006D513B"/>
    <w:rsid w:val="0074092B"/>
    <w:rsid w:val="0079484F"/>
    <w:rsid w:val="007B4DDB"/>
    <w:rsid w:val="00800A1E"/>
    <w:rsid w:val="008257F8"/>
    <w:rsid w:val="00831F46"/>
    <w:rsid w:val="0085504B"/>
    <w:rsid w:val="008E3846"/>
    <w:rsid w:val="009139A1"/>
    <w:rsid w:val="00931891"/>
    <w:rsid w:val="009356E7"/>
    <w:rsid w:val="00963644"/>
    <w:rsid w:val="00996740"/>
    <w:rsid w:val="009A3989"/>
    <w:rsid w:val="009A399D"/>
    <w:rsid w:val="009B7F8F"/>
    <w:rsid w:val="00A254B5"/>
    <w:rsid w:val="00A52B04"/>
    <w:rsid w:val="00B14BEC"/>
    <w:rsid w:val="00B36CD4"/>
    <w:rsid w:val="00B4014F"/>
    <w:rsid w:val="00B47C10"/>
    <w:rsid w:val="00B74FC3"/>
    <w:rsid w:val="00BB16A4"/>
    <w:rsid w:val="00BE75D1"/>
    <w:rsid w:val="00C82360"/>
    <w:rsid w:val="00C9477C"/>
    <w:rsid w:val="00CC1B2F"/>
    <w:rsid w:val="00CF16C2"/>
    <w:rsid w:val="00D01914"/>
    <w:rsid w:val="00D86969"/>
    <w:rsid w:val="00E12B1B"/>
    <w:rsid w:val="00E52DA2"/>
    <w:rsid w:val="00E75D8D"/>
    <w:rsid w:val="00EF06E1"/>
    <w:rsid w:val="00F04FF8"/>
    <w:rsid w:val="00F85D7E"/>
    <w:rsid w:val="00FA29A3"/>
    <w:rsid w:val="00FC5516"/>
    <w:rsid w:val="00FD1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026B0B"/>
    <w:rPr>
      <w:color w:val="0563C1" w:themeColor="hyperlink"/>
      <w:u w:val="single"/>
    </w:rPr>
  </w:style>
  <w:style w:type="character" w:styleId="UnresolvedMention">
    <w:name w:val="Unresolved Mention"/>
    <w:basedOn w:val="DefaultParagraphFont"/>
    <w:uiPriority w:val="99"/>
    <w:semiHidden/>
    <w:unhideWhenUsed/>
    <w:rsid w:val="00026B0B"/>
    <w:rPr>
      <w:color w:val="605E5C"/>
      <w:shd w:val="clear" w:color="auto" w:fill="E1DFDD"/>
    </w:rPr>
  </w:style>
  <w:style w:type="paragraph" w:styleId="Revision">
    <w:name w:val="Revision"/>
    <w:hidden/>
    <w:uiPriority w:val="99"/>
    <w:semiHidden/>
    <w:rsid w:val="0085504B"/>
  </w:style>
  <w:style w:type="character" w:styleId="CommentReference">
    <w:name w:val="annotation reference"/>
    <w:basedOn w:val="DefaultParagraphFont"/>
    <w:uiPriority w:val="99"/>
    <w:semiHidden/>
    <w:unhideWhenUsed/>
    <w:rsid w:val="00800A1E"/>
    <w:rPr>
      <w:sz w:val="16"/>
      <w:szCs w:val="16"/>
    </w:rPr>
  </w:style>
  <w:style w:type="paragraph" w:styleId="CommentText">
    <w:name w:val="annotation text"/>
    <w:basedOn w:val="Normal"/>
    <w:link w:val="CommentTextChar"/>
    <w:uiPriority w:val="99"/>
    <w:unhideWhenUsed/>
    <w:rsid w:val="00800A1E"/>
    <w:rPr>
      <w:sz w:val="20"/>
      <w:szCs w:val="20"/>
    </w:rPr>
  </w:style>
  <w:style w:type="character" w:customStyle="1" w:styleId="CommentTextChar">
    <w:name w:val="Comment Text Char"/>
    <w:basedOn w:val="DefaultParagraphFont"/>
    <w:link w:val="CommentText"/>
    <w:uiPriority w:val="99"/>
    <w:rsid w:val="00800A1E"/>
    <w:rPr>
      <w:sz w:val="20"/>
      <w:szCs w:val="20"/>
    </w:rPr>
  </w:style>
  <w:style w:type="paragraph" w:styleId="CommentSubject">
    <w:name w:val="annotation subject"/>
    <w:basedOn w:val="CommentText"/>
    <w:next w:val="CommentText"/>
    <w:link w:val="CommentSubjectChar"/>
    <w:uiPriority w:val="99"/>
    <w:semiHidden/>
    <w:unhideWhenUsed/>
    <w:rsid w:val="00800A1E"/>
    <w:rPr>
      <w:b/>
      <w:bCs/>
    </w:rPr>
  </w:style>
  <w:style w:type="character" w:customStyle="1" w:styleId="CommentSubjectChar">
    <w:name w:val="Comment Subject Char"/>
    <w:basedOn w:val="CommentTextChar"/>
    <w:link w:val="CommentSubject"/>
    <w:uiPriority w:val="99"/>
    <w:semiHidden/>
    <w:rsid w:val="00800A1E"/>
    <w:rPr>
      <w:b/>
      <w:bCs/>
      <w:sz w:val="20"/>
      <w:szCs w:val="20"/>
    </w:rPr>
  </w:style>
  <w:style w:type="paragraph" w:styleId="ListParagraph">
    <w:name w:val="List Paragraph"/>
    <w:basedOn w:val="Normal"/>
    <w:uiPriority w:val="34"/>
    <w:qFormat/>
    <w:rsid w:val="004D3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2377</Words>
  <Characters>1355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38</cp:revision>
  <dcterms:created xsi:type="dcterms:W3CDTF">2024-06-01T14:06:00Z</dcterms:created>
  <dcterms:modified xsi:type="dcterms:W3CDTF">2025-08-12T06:37:00Z</dcterms:modified>
</cp:coreProperties>
</file>