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71891" w14:textId="77777777" w:rsidR="002D3098" w:rsidRPr="003A6A3E" w:rsidRDefault="002E3CA5" w:rsidP="003601C0">
      <w:pPr>
        <w:pStyle w:val="Default"/>
        <w:rPr>
          <w:bCs/>
          <w:color w:val="auto"/>
        </w:rPr>
      </w:pPr>
      <w:bookmarkStart w:id="0" w:name="_Hlk531868943"/>
      <w:r w:rsidRPr="003A6A3E">
        <w:rPr>
          <w:noProof/>
        </w:rPr>
        <w:drawing>
          <wp:inline distT="0" distB="0" distL="0" distR="0" wp14:anchorId="0D8C48AD" wp14:editId="59CCBA3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17051AA" w14:textId="77777777" w:rsidR="00650DA2" w:rsidRPr="003A6A3E" w:rsidRDefault="00650DA2" w:rsidP="00650DA2">
      <w:pPr>
        <w:pStyle w:val="Default"/>
        <w:jc w:val="center"/>
        <w:rPr>
          <w:caps/>
          <w:color w:val="auto"/>
          <w:sz w:val="28"/>
          <w:szCs w:val="28"/>
        </w:rPr>
      </w:pPr>
      <w:r w:rsidRPr="003A6A3E">
        <w:rPr>
          <w:b/>
          <w:caps/>
          <w:sz w:val="28"/>
          <w:szCs w:val="28"/>
        </w:rPr>
        <w:t>Ādažu novada pašvaldības domes kārtējās sēdes</w:t>
      </w:r>
    </w:p>
    <w:p w14:paraId="5CF9D38D" w14:textId="77777777" w:rsidR="00650DA2" w:rsidRPr="003A6A3E" w:rsidRDefault="00650DA2" w:rsidP="00650DA2">
      <w:pPr>
        <w:pStyle w:val="Default"/>
        <w:jc w:val="center"/>
        <w:rPr>
          <w:color w:val="auto"/>
        </w:rPr>
      </w:pPr>
      <w:r w:rsidRPr="003A6A3E">
        <w:rPr>
          <w:b/>
          <w:bCs/>
          <w:color w:val="auto"/>
          <w:sz w:val="28"/>
          <w:szCs w:val="28"/>
        </w:rPr>
        <w:t>PROTOKOLS</w:t>
      </w:r>
    </w:p>
    <w:p w14:paraId="7735BE88" w14:textId="77777777" w:rsidR="00650DA2" w:rsidRPr="003A6A3E" w:rsidRDefault="00650DA2" w:rsidP="00650DA2">
      <w:pPr>
        <w:pStyle w:val="Default"/>
        <w:jc w:val="center"/>
        <w:rPr>
          <w:color w:val="auto"/>
        </w:rPr>
      </w:pPr>
      <w:r w:rsidRPr="003A6A3E">
        <w:rPr>
          <w:color w:val="auto"/>
        </w:rPr>
        <w:t>Ādažos, Ādažu novadā</w:t>
      </w:r>
    </w:p>
    <w:p w14:paraId="63DB6057" w14:textId="77777777" w:rsidR="00650DA2" w:rsidRPr="003A6A3E" w:rsidRDefault="00650DA2" w:rsidP="00650DA2">
      <w:pPr>
        <w:pStyle w:val="Default"/>
        <w:rPr>
          <w:color w:val="auto"/>
        </w:rPr>
      </w:pPr>
    </w:p>
    <w:p w14:paraId="720BCA09" w14:textId="6DE4BEFF" w:rsidR="00650DA2" w:rsidRPr="003A6A3E" w:rsidRDefault="00650DA2" w:rsidP="00650DA2">
      <w:pPr>
        <w:pStyle w:val="Default"/>
        <w:rPr>
          <w:b/>
          <w:bCs/>
          <w:color w:val="auto"/>
        </w:rPr>
      </w:pPr>
      <w:r w:rsidRPr="003A6A3E">
        <w:t xml:space="preserve">2025. gada </w:t>
      </w:r>
      <w:r w:rsidR="00080D38" w:rsidRPr="003A6A3E">
        <w:t>24</w:t>
      </w:r>
      <w:r w:rsidRPr="003A6A3E">
        <w:t>. jūlijā</w:t>
      </w:r>
      <w:r w:rsidRPr="003A6A3E">
        <w:rPr>
          <w:color w:val="auto"/>
        </w:rPr>
        <w:tab/>
      </w:r>
      <w:r w:rsidRPr="003A6A3E">
        <w:rPr>
          <w:color w:val="auto"/>
        </w:rPr>
        <w:tab/>
      </w:r>
      <w:r w:rsidRPr="003A6A3E">
        <w:rPr>
          <w:color w:val="auto"/>
        </w:rPr>
        <w:tab/>
      </w:r>
      <w:r w:rsidRPr="003A6A3E">
        <w:rPr>
          <w:color w:val="auto"/>
        </w:rPr>
        <w:tab/>
      </w:r>
      <w:r w:rsidRPr="003A6A3E">
        <w:rPr>
          <w:color w:val="auto"/>
        </w:rPr>
        <w:tab/>
      </w:r>
      <w:r w:rsidRPr="003A6A3E">
        <w:rPr>
          <w:color w:val="auto"/>
        </w:rPr>
        <w:tab/>
      </w:r>
      <w:r w:rsidRPr="003A6A3E">
        <w:rPr>
          <w:color w:val="auto"/>
        </w:rPr>
        <w:tab/>
      </w:r>
      <w:r w:rsidRPr="003A6A3E">
        <w:rPr>
          <w:color w:val="auto"/>
        </w:rPr>
        <w:tab/>
      </w:r>
      <w:r w:rsidRPr="003A6A3E">
        <w:rPr>
          <w:color w:val="auto"/>
        </w:rPr>
        <w:tab/>
      </w:r>
      <w:r w:rsidRPr="003A6A3E">
        <w:rPr>
          <w:b/>
          <w:bCs/>
          <w:color w:val="auto"/>
        </w:rPr>
        <w:t>Nr.</w:t>
      </w:r>
      <w:r w:rsidRPr="003A6A3E">
        <w:rPr>
          <w:b/>
        </w:rPr>
        <w:t xml:space="preserve"> 1</w:t>
      </w:r>
      <w:r w:rsidR="00080D38" w:rsidRPr="003A6A3E">
        <w:rPr>
          <w:b/>
        </w:rPr>
        <w:t>8</w:t>
      </w:r>
    </w:p>
    <w:p w14:paraId="4952B2B4" w14:textId="77777777" w:rsidR="00650DA2" w:rsidRPr="003A6A3E" w:rsidRDefault="00650DA2" w:rsidP="00650DA2">
      <w:pPr>
        <w:pStyle w:val="Default"/>
        <w:rPr>
          <w:color w:val="auto"/>
        </w:rPr>
      </w:pPr>
    </w:p>
    <w:p w14:paraId="049E91EA" w14:textId="77777777" w:rsidR="00650DA2" w:rsidRPr="003A6A3E" w:rsidRDefault="00650DA2" w:rsidP="00650DA2">
      <w:pPr>
        <w:pStyle w:val="Default"/>
        <w:spacing w:after="120"/>
        <w:rPr>
          <w:iCs/>
          <w:color w:val="auto"/>
        </w:rPr>
      </w:pPr>
      <w:r w:rsidRPr="003A6A3E">
        <w:rPr>
          <w:color w:val="auto"/>
          <w:u w:val="single"/>
        </w:rPr>
        <w:t>Sēdes sasaukšanas vieta un laiks</w:t>
      </w:r>
      <w:r w:rsidRPr="003A6A3E">
        <w:rPr>
          <w:color w:val="auto"/>
        </w:rPr>
        <w:t xml:space="preserve">: </w:t>
      </w:r>
      <w:r w:rsidRPr="003A6A3E">
        <w:rPr>
          <w:iCs/>
          <w:color w:val="auto"/>
        </w:rPr>
        <w:t>Stacijas ielā 5, Carnikavā, Sēžu zālē, plkst. 9.00.</w:t>
      </w:r>
    </w:p>
    <w:p w14:paraId="52506E69" w14:textId="1AB0362D" w:rsidR="00650DA2" w:rsidRPr="003A6A3E" w:rsidRDefault="00650DA2" w:rsidP="00650DA2">
      <w:pPr>
        <w:pStyle w:val="Default"/>
        <w:spacing w:after="120"/>
        <w:rPr>
          <w:color w:val="auto"/>
        </w:rPr>
      </w:pPr>
      <w:r w:rsidRPr="003A6A3E">
        <w:rPr>
          <w:color w:val="auto"/>
          <w:u w:val="single"/>
        </w:rPr>
        <w:t>Kārtējā atklāta sēde, izņemot darba kārtības 5</w:t>
      </w:r>
      <w:r w:rsidR="00DB3D0F">
        <w:rPr>
          <w:color w:val="auto"/>
          <w:u w:val="single"/>
        </w:rPr>
        <w:t>4</w:t>
      </w:r>
      <w:r w:rsidRPr="003A6A3E">
        <w:rPr>
          <w:color w:val="auto"/>
          <w:u w:val="single"/>
        </w:rPr>
        <w:t>.</w:t>
      </w:r>
      <w:r w:rsidR="00DB3D0F">
        <w:rPr>
          <w:color w:val="auto"/>
          <w:u w:val="single"/>
        </w:rPr>
        <w:t xml:space="preserve"> un 55.</w:t>
      </w:r>
      <w:r w:rsidRPr="003A6A3E">
        <w:rPr>
          <w:color w:val="auto"/>
          <w:u w:val="single"/>
        </w:rPr>
        <w:t xml:space="preserve"> jautājumu</w:t>
      </w:r>
      <w:r w:rsidRPr="003A6A3E">
        <w:rPr>
          <w:color w:val="auto"/>
        </w:rPr>
        <w:t xml:space="preserve">, sasaukta </w:t>
      </w:r>
      <w:bookmarkStart w:id="1" w:name="_Hlk139358577"/>
      <w:r w:rsidRPr="003A6A3E">
        <w:rPr>
          <w:color w:val="auto"/>
        </w:rPr>
        <w:t>Ādažu novada pašvaldības domes 2023. gada 14. jūnija reglamenta Nr. 2 “Ādažu novada pašvaldības darba reglaments” noteiktajā kārtībā</w:t>
      </w:r>
      <w:bookmarkEnd w:id="1"/>
      <w:r w:rsidRPr="003A6A3E">
        <w:rPr>
          <w:color w:val="auto"/>
        </w:rPr>
        <w:t xml:space="preserve">. </w:t>
      </w:r>
    </w:p>
    <w:p w14:paraId="72A89905" w14:textId="77777777" w:rsidR="00650DA2" w:rsidRPr="003A6A3E" w:rsidRDefault="00650DA2" w:rsidP="00650DA2">
      <w:pPr>
        <w:pStyle w:val="Default"/>
        <w:spacing w:after="120"/>
        <w:rPr>
          <w:color w:val="auto"/>
        </w:rPr>
      </w:pPr>
      <w:r w:rsidRPr="003A6A3E">
        <w:rPr>
          <w:color w:val="auto"/>
          <w:u w:val="single"/>
        </w:rPr>
        <w:t>Sēdi vada</w:t>
      </w:r>
      <w:r w:rsidRPr="003A6A3E">
        <w:rPr>
          <w:color w:val="auto"/>
        </w:rPr>
        <w:t>: pašvaldības domes priekšsēdētāja Karīna Miķelsone (LRA).</w:t>
      </w:r>
    </w:p>
    <w:p w14:paraId="49033DB7" w14:textId="77777777" w:rsidR="00650DA2" w:rsidRPr="003A6A3E" w:rsidRDefault="00650DA2" w:rsidP="00650DA2">
      <w:pPr>
        <w:pStyle w:val="Default"/>
        <w:spacing w:after="120"/>
        <w:rPr>
          <w:color w:val="auto"/>
        </w:rPr>
      </w:pPr>
      <w:r w:rsidRPr="003A6A3E">
        <w:rPr>
          <w:color w:val="auto"/>
          <w:u w:val="single"/>
        </w:rPr>
        <w:t>Sēdi protokolē</w:t>
      </w:r>
      <w:r w:rsidRPr="003A6A3E">
        <w:rPr>
          <w:color w:val="auto"/>
        </w:rPr>
        <w:t>: Administratīvās nodaļas vadītāja Sintija Tenisa</w:t>
      </w:r>
      <w:r w:rsidRPr="003A6A3E">
        <w:rPr>
          <w:caps/>
          <w:color w:val="auto"/>
        </w:rPr>
        <w:t>.</w:t>
      </w:r>
      <w:r w:rsidRPr="003A6A3E">
        <w:rPr>
          <w:color w:val="auto"/>
        </w:rPr>
        <w:t xml:space="preserve"> </w:t>
      </w:r>
    </w:p>
    <w:p w14:paraId="1C637AB6" w14:textId="77777777" w:rsidR="00650DA2" w:rsidRPr="003A6A3E" w:rsidRDefault="00650DA2" w:rsidP="00650DA2">
      <w:pPr>
        <w:pStyle w:val="Default"/>
        <w:spacing w:after="120"/>
        <w:rPr>
          <w:color w:val="auto"/>
        </w:rPr>
      </w:pPr>
      <w:r w:rsidRPr="003A6A3E">
        <w:rPr>
          <w:color w:val="auto"/>
          <w:u w:val="single"/>
        </w:rPr>
        <w:t>Sēdē piedalās 13 deputāti</w:t>
      </w:r>
      <w:r w:rsidRPr="003A6A3E">
        <w:rPr>
          <w:rStyle w:val="FootnoteReference"/>
        </w:rPr>
        <w:footnoteReference w:id="1"/>
      </w:r>
      <w:r w:rsidRPr="003A6A3E">
        <w:rPr>
          <w:color w:val="auto"/>
        </w:rPr>
        <w:t xml:space="preserve">: </w:t>
      </w:r>
    </w:p>
    <w:p w14:paraId="2F675ACE" w14:textId="7049D2AB" w:rsidR="00650DA2" w:rsidRPr="003A6A3E" w:rsidRDefault="00650DA2" w:rsidP="00650DA2">
      <w:pPr>
        <w:pStyle w:val="Default"/>
      </w:pPr>
      <w:r w:rsidRPr="003A6A3E">
        <w:rPr>
          <w:iCs/>
          <w:color w:val="auto"/>
        </w:rPr>
        <w:t>Kerola Dāvidsone (</w:t>
      </w:r>
      <w:r w:rsidRPr="003A6A3E">
        <w:t>LRA), Ģirts Dubkēvičs (P)</w:t>
      </w:r>
      <w:r w:rsidR="00E82220" w:rsidRPr="003A6A3E">
        <w:t xml:space="preserve"> (</w:t>
      </w:r>
      <w:r w:rsidR="00E82220" w:rsidRPr="003A6A3E">
        <w:rPr>
          <w:i/>
          <w:iCs/>
          <w:color w:val="auto"/>
        </w:rPr>
        <w:t>piedalās klātienē līdz plkst. 14.05, no plkst. 14.05 piedalās attālināti, izmantojot tiešsaistes videokonferences sarunu rīku</w:t>
      </w:r>
      <w:r w:rsidR="00E82220" w:rsidRPr="003A6A3E">
        <w:t>)</w:t>
      </w:r>
      <w:r w:rsidRPr="003A6A3E">
        <w:t>, Antra Krasta (LRA), Imants Krastiņš (NA "Visu Latvijai!"-TB/LNNK", JKP), Kristīne Lakševica (LRA), Jānis Leja (LPV)</w:t>
      </w:r>
      <w:r w:rsidR="009638AA" w:rsidRPr="003A6A3E">
        <w:t xml:space="preserve"> (</w:t>
      </w:r>
      <w:r w:rsidR="009638AA" w:rsidRPr="003A6A3E">
        <w:rPr>
          <w:i/>
          <w:iCs/>
          <w:color w:val="auto"/>
        </w:rPr>
        <w:t>līdz plkst. 1</w:t>
      </w:r>
      <w:r w:rsidR="002E7CE9" w:rsidRPr="003A6A3E">
        <w:rPr>
          <w:i/>
          <w:iCs/>
          <w:color w:val="auto"/>
        </w:rPr>
        <w:t>4</w:t>
      </w:r>
      <w:r w:rsidR="009638AA" w:rsidRPr="003A6A3E">
        <w:rPr>
          <w:i/>
          <w:iCs/>
          <w:color w:val="auto"/>
        </w:rPr>
        <w:t>.</w:t>
      </w:r>
      <w:r w:rsidR="002E7CE9" w:rsidRPr="003A6A3E">
        <w:rPr>
          <w:i/>
          <w:iCs/>
          <w:color w:val="auto"/>
        </w:rPr>
        <w:t>40</w:t>
      </w:r>
      <w:r w:rsidR="009638AA" w:rsidRPr="003A6A3E">
        <w:t>)</w:t>
      </w:r>
      <w:r w:rsidRPr="003A6A3E">
        <w:t xml:space="preserve">, Raivis Pauls (ZZS), Arnis Rozītis (LRA), Ieva Roze (LRA), </w:t>
      </w:r>
      <w:r w:rsidR="005C7B19" w:rsidRPr="003A6A3E">
        <w:t xml:space="preserve">Karina Sprūde (SV, AJ), </w:t>
      </w:r>
      <w:r w:rsidRPr="003A6A3E">
        <w:t>Zintis Varts (LPV), Jānis Vaivads (LZP).</w:t>
      </w:r>
    </w:p>
    <w:p w14:paraId="2B135DA4" w14:textId="2C6E68D3" w:rsidR="00650DA2" w:rsidRPr="003A6A3E" w:rsidRDefault="00650DA2" w:rsidP="00650DA2">
      <w:pPr>
        <w:pStyle w:val="Default"/>
        <w:spacing w:before="120" w:after="120"/>
      </w:pPr>
      <w:r w:rsidRPr="003A6A3E">
        <w:rPr>
          <w:u w:val="single"/>
        </w:rPr>
        <w:t>nepiedalās</w:t>
      </w:r>
      <w:r w:rsidRPr="003A6A3E">
        <w:t xml:space="preserve"> (attaisnotu iemeslu dēļ): Arta Deniņa (NA "Visu Latvijai!"-TB/LNNK", JKP),</w:t>
      </w:r>
      <w:r w:rsidR="005C7B19" w:rsidRPr="003A6A3E">
        <w:t xml:space="preserve"> Gatis Miglāns (ZZS)</w:t>
      </w:r>
      <w:r w:rsidRPr="003A6A3E">
        <w:t>.</w:t>
      </w:r>
    </w:p>
    <w:p w14:paraId="20FC1706" w14:textId="77777777" w:rsidR="00650DA2" w:rsidRPr="003A6A3E" w:rsidRDefault="00650DA2" w:rsidP="00650DA2">
      <w:pPr>
        <w:pStyle w:val="Default"/>
        <w:spacing w:before="120" w:after="120"/>
        <w:ind w:left="284" w:hanging="284"/>
        <w:rPr>
          <w:color w:val="auto"/>
        </w:rPr>
      </w:pPr>
      <w:r w:rsidRPr="003A6A3E">
        <w:rPr>
          <w:color w:val="auto"/>
          <w:u w:val="single"/>
        </w:rPr>
        <w:t>Personas, kurām sēdē dots vārds</w:t>
      </w:r>
      <w:r w:rsidRPr="003A6A3E">
        <w:rPr>
          <w:color w:val="auto"/>
        </w:rPr>
        <w:t>:</w:t>
      </w:r>
    </w:p>
    <w:p w14:paraId="020C0EBC" w14:textId="3613446E" w:rsidR="00650DA2" w:rsidRPr="003A6A3E" w:rsidRDefault="00650DA2" w:rsidP="00650DA2">
      <w:pPr>
        <w:pStyle w:val="Default"/>
        <w:rPr>
          <w:color w:val="auto"/>
        </w:rPr>
      </w:pPr>
      <w:r w:rsidRPr="003A6A3E">
        <w:rPr>
          <w:color w:val="auto"/>
          <w:u w:val="single"/>
        </w:rPr>
        <w:t>pašvaldības Centrālās pārvaldes darbinieki</w:t>
      </w:r>
      <w:r w:rsidRPr="003A6A3E">
        <w:rPr>
          <w:color w:val="auto"/>
        </w:rPr>
        <w:t xml:space="preserve">: </w:t>
      </w:r>
      <w:r w:rsidR="0075771D" w:rsidRPr="003A6A3E">
        <w:rPr>
          <w:color w:val="auto"/>
        </w:rPr>
        <w:t xml:space="preserve">Nekustamā īpašuma nodaļas vadītāja Diāna Čūriška, </w:t>
      </w:r>
      <w:r w:rsidRPr="003A6A3E">
        <w:rPr>
          <w:color w:val="auto"/>
        </w:rPr>
        <w:t>Juridiskās un iepirkumu nodaļas vadītāja Everita Kāpa, pašvaldības izpilddirektors Guntis Porietis,</w:t>
      </w:r>
      <w:r w:rsidR="00A46ED2" w:rsidRPr="003A6A3E">
        <w:rPr>
          <w:color w:val="auto"/>
        </w:rPr>
        <w:t xml:space="preserve"> Personāla nodaļas vadītāja Laila Raiskuma,</w:t>
      </w:r>
      <w:r w:rsidRPr="003A6A3E">
        <w:rPr>
          <w:color w:val="auto"/>
        </w:rPr>
        <w:t xml:space="preserve"> pašvaldības izpilddirektora vietniece Inga Reķe</w:t>
      </w:r>
      <w:r w:rsidR="0075771D" w:rsidRPr="003A6A3E">
        <w:rPr>
          <w:color w:val="auto"/>
        </w:rPr>
        <w:t>, Juridiskās un iepirkumu nodaļa vecākā juriste Rita Sūna</w:t>
      </w:r>
      <w:r w:rsidRPr="003A6A3E">
        <w:rPr>
          <w:color w:val="auto"/>
        </w:rPr>
        <w:t>.</w:t>
      </w:r>
    </w:p>
    <w:p w14:paraId="239DF5B3" w14:textId="238EE079" w:rsidR="00650DA2" w:rsidRPr="003A6A3E" w:rsidRDefault="00650DA2" w:rsidP="00650DA2">
      <w:pPr>
        <w:pStyle w:val="Default"/>
        <w:spacing w:before="120" w:after="120"/>
        <w:rPr>
          <w:color w:val="auto"/>
        </w:rPr>
      </w:pPr>
      <w:r w:rsidRPr="003A6A3E">
        <w:rPr>
          <w:color w:val="auto"/>
          <w:u w:val="single"/>
        </w:rPr>
        <w:t>citi</w:t>
      </w:r>
      <w:r w:rsidRPr="003A6A3E">
        <w:rPr>
          <w:color w:val="auto"/>
        </w:rPr>
        <w:t>: pašvaldības aģentūras “Carnikavas komunālserviss” direktor</w:t>
      </w:r>
      <w:r w:rsidR="0075771D" w:rsidRPr="003A6A3E">
        <w:rPr>
          <w:color w:val="auto"/>
        </w:rPr>
        <w:t>s Lauris Bernāns</w:t>
      </w:r>
      <w:r w:rsidRPr="003A6A3E">
        <w:rPr>
          <w:color w:val="auto"/>
        </w:rPr>
        <w:t>,</w:t>
      </w:r>
      <w:r w:rsidR="00A56D00" w:rsidRPr="003A6A3E">
        <w:rPr>
          <w:color w:val="auto"/>
        </w:rPr>
        <w:t xml:space="preserve"> </w:t>
      </w:r>
      <w:r w:rsidR="003A784C" w:rsidRPr="003A6A3E">
        <w:rPr>
          <w:color w:val="auto"/>
        </w:rPr>
        <w:t>Iepirkumu</w:t>
      </w:r>
      <w:r w:rsidR="00482B8D" w:rsidRPr="003A6A3E">
        <w:rPr>
          <w:color w:val="auto"/>
        </w:rPr>
        <w:t xml:space="preserve"> komisijas loceklis Valērijs Bulāns,</w:t>
      </w:r>
      <w:r w:rsidRPr="003A6A3E">
        <w:rPr>
          <w:color w:val="auto"/>
        </w:rPr>
        <w:t xml:space="preserve"> </w:t>
      </w:r>
      <w:r w:rsidR="0055265B" w:rsidRPr="003A6A3E">
        <w:rPr>
          <w:color w:val="auto"/>
        </w:rPr>
        <w:t xml:space="preserve">Ādažu pašvaldības policijas priekšnieks Oskars Feldmanis, </w:t>
      </w:r>
      <w:r w:rsidRPr="003A6A3E">
        <w:rPr>
          <w:color w:val="auto"/>
        </w:rPr>
        <w:t>Pašvaldības mantas iznomāšanas un atsavināšanas komisijas priekšsēdētājs Edvīns Šēpers</w:t>
      </w:r>
      <w:r w:rsidR="00BB7B77" w:rsidRPr="003A6A3E">
        <w:rPr>
          <w:color w:val="auto"/>
        </w:rPr>
        <w:t xml:space="preserve">, </w:t>
      </w:r>
      <w:r w:rsidR="00E43397" w:rsidRPr="003A6A3E">
        <w:rPr>
          <w:color w:val="auto"/>
        </w:rPr>
        <w:t>Carnikavas pirmsskolas izglītības iestādes “Riek</w:t>
      </w:r>
      <w:r w:rsidR="00A44A56">
        <w:rPr>
          <w:color w:val="auto"/>
        </w:rPr>
        <w:t>s</w:t>
      </w:r>
      <w:r w:rsidR="00E43397" w:rsidRPr="003A6A3E">
        <w:rPr>
          <w:color w:val="auto"/>
        </w:rPr>
        <w:t>tiņš” vadītājas amata vietas pretendente Valda Tinkusa,</w:t>
      </w:r>
      <w:r w:rsidR="00BB7B77" w:rsidRPr="003A6A3E">
        <w:rPr>
          <w:color w:val="auto"/>
        </w:rPr>
        <w:t xml:space="preserve"> Ādažu novada sociālā dienesta vadītājas</w:t>
      </w:r>
      <w:r w:rsidR="00E43397" w:rsidRPr="003A6A3E">
        <w:rPr>
          <w:color w:val="auto"/>
        </w:rPr>
        <w:t xml:space="preserve"> amata vietas pretendente</w:t>
      </w:r>
      <w:r w:rsidR="00BB7B77" w:rsidRPr="003A6A3E">
        <w:rPr>
          <w:color w:val="auto"/>
        </w:rPr>
        <w:t xml:space="preserve"> Sintija Vītola.</w:t>
      </w:r>
    </w:p>
    <w:p w14:paraId="14C35742" w14:textId="77777777" w:rsidR="00140ED5" w:rsidRPr="003A6A3E" w:rsidRDefault="002E3CA5" w:rsidP="00140ED5">
      <w:pPr>
        <w:pStyle w:val="Default"/>
        <w:spacing w:after="120"/>
        <w:jc w:val="center"/>
        <w:rPr>
          <w:b/>
          <w:iCs/>
          <w:caps/>
          <w:color w:val="auto"/>
        </w:rPr>
      </w:pPr>
      <w:r w:rsidRPr="003A6A3E">
        <w:rPr>
          <w:b/>
          <w:iCs/>
          <w:caps/>
          <w:color w:val="auto"/>
        </w:rPr>
        <w:t>Darba kārtībā:</w:t>
      </w:r>
    </w:p>
    <w:p w14:paraId="24F74C88" w14:textId="232A08C7"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Ādažu novada pašvaldības domes šā gada 24. jūlija kārtējās sēdes darba kārtības apstiprināšanu</w:t>
      </w:r>
      <w:r w:rsidR="00AC4FFF" w:rsidRPr="003A6A3E">
        <w:rPr>
          <w:color w:val="000000"/>
          <w:szCs w:val="24"/>
        </w:rPr>
        <w:t>.</w:t>
      </w:r>
    </w:p>
    <w:p w14:paraId="3E3FB0CF" w14:textId="2A30DCC2"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S.</w:t>
      </w:r>
      <w:r w:rsidR="002C5CC1" w:rsidRPr="003A6A3E">
        <w:rPr>
          <w:color w:val="000000"/>
          <w:szCs w:val="24"/>
        </w:rPr>
        <w:t xml:space="preserve"> </w:t>
      </w:r>
      <w:r w:rsidRPr="003A6A3E">
        <w:rPr>
          <w:color w:val="000000"/>
          <w:szCs w:val="24"/>
        </w:rPr>
        <w:t>Vītolas iecelšanu Ādažu novada sociālā dienesta vadītājas amatā</w:t>
      </w:r>
      <w:r w:rsidR="00AC4FFF" w:rsidRPr="003A6A3E">
        <w:rPr>
          <w:color w:val="000000"/>
          <w:szCs w:val="24"/>
        </w:rPr>
        <w:t>.</w:t>
      </w:r>
    </w:p>
    <w:p w14:paraId="2C6EBFE7" w14:textId="2F91C12A"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lastRenderedPageBreak/>
        <w:t>Par V.</w:t>
      </w:r>
      <w:r w:rsidR="002C5CC1" w:rsidRPr="003A6A3E">
        <w:rPr>
          <w:color w:val="000000"/>
          <w:szCs w:val="24"/>
        </w:rPr>
        <w:t xml:space="preserve"> </w:t>
      </w:r>
      <w:r w:rsidRPr="003A6A3E">
        <w:rPr>
          <w:color w:val="000000"/>
          <w:szCs w:val="24"/>
        </w:rPr>
        <w:t>Tinkusas iecelšanu Carnikavas PII “Riekstiņš” vadītājas  amatā</w:t>
      </w:r>
      <w:r w:rsidR="00AC4FFF" w:rsidRPr="003A6A3E">
        <w:rPr>
          <w:color w:val="000000"/>
          <w:szCs w:val="24"/>
        </w:rPr>
        <w:t>.</w:t>
      </w:r>
    </w:p>
    <w:p w14:paraId="2FC4DE6E" w14:textId="3BBE9B6E"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sadarbības līguma Nr. 23-27.7e/25/17 noslēgšanu</w:t>
      </w:r>
      <w:r w:rsidR="00AC4FFF" w:rsidRPr="003A6A3E">
        <w:rPr>
          <w:color w:val="000000"/>
          <w:szCs w:val="24"/>
        </w:rPr>
        <w:t>.</w:t>
      </w:r>
    </w:p>
    <w:p w14:paraId="2E95EFD0" w14:textId="529216B2"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 xml:space="preserve">Par nolikuma </w:t>
      </w:r>
      <w:r w:rsidR="00AC4FFF" w:rsidRPr="003A6A3E">
        <w:rPr>
          <w:color w:val="000000"/>
          <w:szCs w:val="24"/>
        </w:rPr>
        <w:t>“</w:t>
      </w:r>
      <w:r w:rsidRPr="003A6A3E">
        <w:rPr>
          <w:color w:val="000000"/>
          <w:szCs w:val="24"/>
        </w:rPr>
        <w:t>Grozījumi Ādažu novada pašvaldības 2021. gada 9. augusta nolikumā Nr. 3 “Siguļu pirmsskolas izglītības iestādes “Piejūra” nolikums”</w:t>
      </w:r>
      <w:r w:rsidR="00AC4FFF" w:rsidRPr="003A6A3E">
        <w:rPr>
          <w:color w:val="000000"/>
          <w:szCs w:val="24"/>
        </w:rPr>
        <w:t>”</w:t>
      </w:r>
      <w:r w:rsidRPr="003A6A3E">
        <w:rPr>
          <w:color w:val="000000"/>
          <w:szCs w:val="24"/>
        </w:rPr>
        <w:t xml:space="preserve"> projektu</w:t>
      </w:r>
      <w:r w:rsidR="00AC4FFF" w:rsidRPr="003A6A3E">
        <w:rPr>
          <w:color w:val="000000"/>
          <w:szCs w:val="24"/>
        </w:rPr>
        <w:t>.</w:t>
      </w:r>
    </w:p>
    <w:p w14:paraId="491DCDD6" w14:textId="6307FE71"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 xml:space="preserve">Par nolikuma </w:t>
      </w:r>
      <w:r w:rsidR="00AC4FFF" w:rsidRPr="003A6A3E">
        <w:rPr>
          <w:color w:val="000000"/>
          <w:szCs w:val="24"/>
        </w:rPr>
        <w:t>“</w:t>
      </w:r>
      <w:r w:rsidRPr="003A6A3E">
        <w:rPr>
          <w:color w:val="000000"/>
          <w:szCs w:val="24"/>
        </w:rPr>
        <w:t>Grozījumi Ādažu novada pašvaldības domes 2024. gada 30. maija nolikumā Nr. 18 “Carnikavas vidusskolas nolikums”</w:t>
      </w:r>
      <w:r w:rsidR="00AC4FFF" w:rsidRPr="003A6A3E">
        <w:rPr>
          <w:color w:val="000000"/>
          <w:szCs w:val="24"/>
        </w:rPr>
        <w:t>”</w:t>
      </w:r>
      <w:r w:rsidRPr="003A6A3E">
        <w:rPr>
          <w:color w:val="000000"/>
          <w:szCs w:val="24"/>
        </w:rPr>
        <w:t xml:space="preserve"> projektu</w:t>
      </w:r>
      <w:r w:rsidR="00AC4FFF" w:rsidRPr="003A6A3E">
        <w:rPr>
          <w:color w:val="000000"/>
          <w:szCs w:val="24"/>
        </w:rPr>
        <w:t>.</w:t>
      </w:r>
    </w:p>
    <w:p w14:paraId="176E6B54" w14:textId="172DCE84"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lokālplānojuma īpašumam Rīgas gatvē 61, Ādažos redakcijas nodošanu publiskajai apspriešanai un institūciju atzinumu saņemšanai</w:t>
      </w:r>
      <w:r w:rsidR="00AC4FFF" w:rsidRPr="003A6A3E">
        <w:rPr>
          <w:color w:val="000000"/>
          <w:szCs w:val="24"/>
        </w:rPr>
        <w:t>.</w:t>
      </w:r>
    </w:p>
    <w:p w14:paraId="02182E2A" w14:textId="0F5EA122"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lokālplānojuma īpašumam “Beitiņi”, Iļķenē redakcijas nodošanu publiskajai apspriešanai un institūciju atzinumu saņemšanai</w:t>
      </w:r>
      <w:r w:rsidR="00AC4FFF" w:rsidRPr="003A6A3E">
        <w:rPr>
          <w:color w:val="000000"/>
          <w:szCs w:val="24"/>
        </w:rPr>
        <w:t>.</w:t>
      </w:r>
    </w:p>
    <w:p w14:paraId="74AFC105" w14:textId="74AE8B36"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zemes ierīcības projekta uzsākšanu Vējavas ielā 24 un 26, Ādažos</w:t>
      </w:r>
      <w:r w:rsidR="00AC4FFF" w:rsidRPr="003A6A3E">
        <w:rPr>
          <w:color w:val="000000"/>
          <w:szCs w:val="24"/>
        </w:rPr>
        <w:t>.</w:t>
      </w:r>
    </w:p>
    <w:p w14:paraId="158CCCC4" w14:textId="22DB2824"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zemes ierīcības projekta apstiprināšanu zemes vienībai Puķu ielā 46, Ādažos</w:t>
      </w:r>
      <w:r w:rsidR="00AC4FFF" w:rsidRPr="003A6A3E">
        <w:rPr>
          <w:color w:val="000000"/>
          <w:szCs w:val="24"/>
        </w:rPr>
        <w:t>.</w:t>
      </w:r>
    </w:p>
    <w:p w14:paraId="55982DA1" w14:textId="2DD9FC9F"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zemes ierīcības projekta apstiprināšanu zemes vienībai Draudzības ielā 49, Ādažos</w:t>
      </w:r>
      <w:r w:rsidR="00AC4FFF" w:rsidRPr="003A6A3E">
        <w:rPr>
          <w:color w:val="000000"/>
          <w:szCs w:val="24"/>
        </w:rPr>
        <w:t>.</w:t>
      </w:r>
    </w:p>
    <w:p w14:paraId="4A1B5CB1" w14:textId="267EA448"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zemes ierīcības projekta uzsākšanu zemes vienībā Ataru ceļš 18, Ataros</w:t>
      </w:r>
      <w:r w:rsidR="00AC4FFF" w:rsidRPr="003A6A3E">
        <w:rPr>
          <w:color w:val="000000"/>
          <w:szCs w:val="24"/>
        </w:rPr>
        <w:t>.</w:t>
      </w:r>
    </w:p>
    <w:p w14:paraId="16BFDF06" w14:textId="51270510"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zemes ierīcības projekta apstiprināšanu zemes vienībā Vītolu ielā 10, Ādažos</w:t>
      </w:r>
      <w:r w:rsidR="00AC4FFF" w:rsidRPr="003A6A3E">
        <w:rPr>
          <w:color w:val="000000"/>
          <w:szCs w:val="24"/>
        </w:rPr>
        <w:t>.</w:t>
      </w:r>
    </w:p>
    <w:p w14:paraId="59DBB229" w14:textId="17F7D5A8"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zemes ierīcības projekta apstiprināšanu zemes vienībām Priedīšu iela 14 un “Skabi 1”, Gaujā</w:t>
      </w:r>
      <w:r w:rsidR="00AC4FFF" w:rsidRPr="003A6A3E">
        <w:rPr>
          <w:color w:val="000000"/>
          <w:szCs w:val="24"/>
        </w:rPr>
        <w:t>.</w:t>
      </w:r>
    </w:p>
    <w:p w14:paraId="5C4EA596" w14:textId="69C2185A"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zemes ierīcības projekta apstiprināšanu nekustamiem īpašumiem Vairogu iela 3, Vairogu iela 5 un Vairogu iela 9, Gaujā</w:t>
      </w:r>
      <w:r w:rsidR="00AC4FFF" w:rsidRPr="003A6A3E">
        <w:rPr>
          <w:color w:val="000000"/>
          <w:szCs w:val="24"/>
        </w:rPr>
        <w:t>.</w:t>
      </w:r>
    </w:p>
    <w:p w14:paraId="50334B66" w14:textId="410DC949"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pašvaldības zemes vienības ar kadastra apzīmējumu 8052 002 1914 daļas iznomāšanu piekļuves nodrošināšanai īpašumam Ahātu ielā 20, Gaujā</w:t>
      </w:r>
      <w:r w:rsidR="00AC4FFF" w:rsidRPr="003A6A3E">
        <w:rPr>
          <w:color w:val="000000"/>
          <w:szCs w:val="24"/>
        </w:rPr>
        <w:t>.</w:t>
      </w:r>
    </w:p>
    <w:p w14:paraId="5AE07513" w14:textId="3488903D"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saskaņojumu pašvaldības zemju atsavināšanai valsts autoceļa vajadzībām</w:t>
      </w:r>
      <w:r w:rsidR="00AC4FFF" w:rsidRPr="003A6A3E">
        <w:rPr>
          <w:color w:val="000000"/>
          <w:szCs w:val="24"/>
        </w:rPr>
        <w:t>.</w:t>
      </w:r>
    </w:p>
    <w:p w14:paraId="6FF83EC1" w14:textId="4F826501"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zemes starpgabalu noteikšanu</w:t>
      </w:r>
      <w:r w:rsidR="00AC4FFF" w:rsidRPr="003A6A3E">
        <w:rPr>
          <w:color w:val="000000"/>
          <w:szCs w:val="24"/>
        </w:rPr>
        <w:t>.</w:t>
      </w:r>
    </w:p>
    <w:p w14:paraId="218C5EB0" w14:textId="1988FCE1"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zemes vienību Elīzes ielā 1, Elīzes ielā 3 un Lindas ielā 1, Kadagā, apvienošanu</w:t>
      </w:r>
      <w:r w:rsidR="00AC4FFF" w:rsidRPr="003A6A3E">
        <w:rPr>
          <w:color w:val="000000"/>
          <w:szCs w:val="24"/>
        </w:rPr>
        <w:t>.</w:t>
      </w:r>
    </w:p>
    <w:p w14:paraId="2119410F" w14:textId="05F85C85"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SIA “TOP 10” reorganizācijas ieceri</w:t>
      </w:r>
      <w:r w:rsidR="00AC4FFF" w:rsidRPr="003A6A3E">
        <w:rPr>
          <w:color w:val="000000"/>
          <w:szCs w:val="24"/>
        </w:rPr>
        <w:t>.</w:t>
      </w:r>
    </w:p>
    <w:p w14:paraId="60E19BFD" w14:textId="741CA4D1"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adrešu piešķiršanu telpu grupām Pumpuru iela 32, Birzniekos</w:t>
      </w:r>
      <w:r w:rsidR="00AC4FFF" w:rsidRPr="003A6A3E">
        <w:rPr>
          <w:color w:val="000000"/>
          <w:szCs w:val="24"/>
        </w:rPr>
        <w:t>.</w:t>
      </w:r>
    </w:p>
    <w:p w14:paraId="4A2A13F3" w14:textId="2BCE5067"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zemes ierīcības projekta izstrādes uzsākšanu pašvaldības zemes vienībai Elīzes iela 7, Kadaga</w:t>
      </w:r>
      <w:r w:rsidR="00AC4FFF" w:rsidRPr="003A6A3E">
        <w:rPr>
          <w:color w:val="000000"/>
          <w:szCs w:val="24"/>
        </w:rPr>
        <w:t>.</w:t>
      </w:r>
    </w:p>
    <w:p w14:paraId="4B4C1F5A" w14:textId="4016815D"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basketbola komandas atjaunošanu un dalību Latvijas Basketbola savienības Reģionālajā basketbola līgā</w:t>
      </w:r>
      <w:r w:rsidR="00AC4FFF" w:rsidRPr="003A6A3E">
        <w:rPr>
          <w:color w:val="000000"/>
          <w:szCs w:val="24"/>
        </w:rPr>
        <w:t>.</w:t>
      </w:r>
    </w:p>
    <w:p w14:paraId="425BA3E0" w14:textId="1735738D"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automatizētās sistēmas ieviešanu pašvaldībā ceļu satiksmes noteikumu ievērošanas kontrole</w:t>
      </w:r>
      <w:r w:rsidR="00AC4FFF" w:rsidRPr="003A6A3E">
        <w:rPr>
          <w:color w:val="000000"/>
          <w:szCs w:val="24"/>
        </w:rPr>
        <w:t>.</w:t>
      </w:r>
    </w:p>
    <w:p w14:paraId="50AA9C98" w14:textId="5A539ACE"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izsoles rezultātu apstiprināšanu nekustamajam īpašumam Balto ceriņu iela 6A, Gauja</w:t>
      </w:r>
      <w:r w:rsidR="00AC4FFF" w:rsidRPr="003A6A3E">
        <w:rPr>
          <w:color w:val="000000"/>
          <w:szCs w:val="24"/>
        </w:rPr>
        <w:t>.</w:t>
      </w:r>
    </w:p>
    <w:p w14:paraId="3C46535A" w14:textId="2AFBE01A"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pašvaldības nekustamo īpašumu “Muzeja iela 1” un “Muzeja iela 3”, Mežgarciems, atsavināšanu</w:t>
      </w:r>
      <w:r w:rsidR="00AC4FFF" w:rsidRPr="003A6A3E">
        <w:rPr>
          <w:color w:val="000000"/>
          <w:szCs w:val="24"/>
        </w:rPr>
        <w:t>.</w:t>
      </w:r>
    </w:p>
    <w:p w14:paraId="70F87F41" w14:textId="45494E35"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pašvaldības zemes vienību daļu iznomāšanu reklāmas izvietošanai Kadagā</w:t>
      </w:r>
      <w:r w:rsidR="00AC4FFF" w:rsidRPr="003A6A3E">
        <w:rPr>
          <w:color w:val="000000"/>
          <w:szCs w:val="24"/>
        </w:rPr>
        <w:t>.</w:t>
      </w:r>
    </w:p>
    <w:p w14:paraId="0836DF78" w14:textId="41F9689C"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 xml:space="preserve">Par Nomaksas pirkuma līgumu Nr. JUR 2024-08/781 SIA </w:t>
      </w:r>
      <w:r w:rsidR="00AC4FFF" w:rsidRPr="003A6A3E">
        <w:rPr>
          <w:color w:val="000000"/>
          <w:szCs w:val="24"/>
        </w:rPr>
        <w:t>“</w:t>
      </w:r>
      <w:r w:rsidRPr="003A6A3E">
        <w:rPr>
          <w:color w:val="000000"/>
          <w:szCs w:val="24"/>
        </w:rPr>
        <w:t>Sunstar Group</w:t>
      </w:r>
      <w:r w:rsidR="00AC4FFF" w:rsidRPr="003A6A3E">
        <w:rPr>
          <w:color w:val="000000"/>
          <w:szCs w:val="24"/>
        </w:rPr>
        <w:t>”.</w:t>
      </w:r>
    </w:p>
    <w:p w14:paraId="3C27C600" w14:textId="29AA0B98"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subsīdiju dalībai sporta sacensībā</w:t>
      </w:r>
      <w:r w:rsidR="00AC4FFF" w:rsidRPr="003A6A3E">
        <w:rPr>
          <w:color w:val="000000"/>
          <w:szCs w:val="24"/>
        </w:rPr>
        <w:t>.</w:t>
      </w:r>
    </w:p>
    <w:p w14:paraId="5CE3CBCF" w14:textId="5AF10CB9"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 xml:space="preserve">Par </w:t>
      </w:r>
      <w:r w:rsidRPr="003A6A3E">
        <w:rPr>
          <w:i/>
          <w:iCs/>
          <w:color w:val="000000"/>
          <w:szCs w:val="24"/>
        </w:rPr>
        <w:t>Nordplus</w:t>
      </w:r>
      <w:r w:rsidRPr="003A6A3E">
        <w:rPr>
          <w:color w:val="000000"/>
          <w:szCs w:val="24"/>
        </w:rPr>
        <w:t xml:space="preserve"> programmas Jauniešu izglītības programmas projekta īstenošanu 2025./2026. m.g.</w:t>
      </w:r>
      <w:r w:rsidR="00AC4FFF" w:rsidRPr="003A6A3E">
        <w:rPr>
          <w:color w:val="000000"/>
          <w:szCs w:val="24"/>
        </w:rPr>
        <w:t>.</w:t>
      </w:r>
    </w:p>
    <w:p w14:paraId="2A0EADED" w14:textId="212FB538"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lastRenderedPageBreak/>
        <w:t xml:space="preserve">Par </w:t>
      </w:r>
      <w:r w:rsidRPr="003A6A3E">
        <w:rPr>
          <w:i/>
          <w:iCs/>
          <w:color w:val="000000"/>
          <w:szCs w:val="24"/>
        </w:rPr>
        <w:t>Erasmus+</w:t>
      </w:r>
      <w:r w:rsidRPr="003A6A3E">
        <w:rPr>
          <w:color w:val="000000"/>
          <w:szCs w:val="24"/>
        </w:rPr>
        <w:t xml:space="preserve"> programmas “Personu mobilitātes mācību nolūkos” skolu sektora projekta īstenošanu 2025./2026. m.g</w:t>
      </w:r>
      <w:r w:rsidR="00AC4FFF" w:rsidRPr="003A6A3E">
        <w:rPr>
          <w:color w:val="000000"/>
          <w:szCs w:val="24"/>
        </w:rPr>
        <w:t>..</w:t>
      </w:r>
    </w:p>
    <w:p w14:paraId="10331BE4" w14:textId="030CA98A"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 xml:space="preserve">Par nolikuma </w:t>
      </w:r>
      <w:r w:rsidR="00AC4FFF" w:rsidRPr="003A6A3E">
        <w:rPr>
          <w:color w:val="000000"/>
          <w:szCs w:val="24"/>
        </w:rPr>
        <w:t>“</w:t>
      </w:r>
      <w:r w:rsidRPr="003A6A3E">
        <w:rPr>
          <w:color w:val="000000"/>
          <w:szCs w:val="24"/>
        </w:rPr>
        <w:t>Grozījumi Ādažu novada pašvaldības domes 2021. gada 30. decembra nolikumā Nr. 26 “Ādažu novada būvvaldes nolikums</w:t>
      </w:r>
      <w:r w:rsidR="00AC4FFF" w:rsidRPr="003A6A3E">
        <w:rPr>
          <w:color w:val="000000"/>
          <w:szCs w:val="24"/>
        </w:rPr>
        <w:t>””</w:t>
      </w:r>
      <w:r w:rsidRPr="003A6A3E">
        <w:rPr>
          <w:color w:val="000000"/>
          <w:szCs w:val="24"/>
        </w:rPr>
        <w:t xml:space="preserve"> projektu</w:t>
      </w:r>
      <w:r w:rsidR="00AC4FFF" w:rsidRPr="003A6A3E">
        <w:rPr>
          <w:color w:val="000000"/>
          <w:szCs w:val="24"/>
        </w:rPr>
        <w:t>.</w:t>
      </w:r>
    </w:p>
    <w:p w14:paraId="13C1B58D" w14:textId="60FC6DAE"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 xml:space="preserve">Par noteikumu </w:t>
      </w:r>
      <w:r w:rsidR="00AC4FFF" w:rsidRPr="003A6A3E">
        <w:rPr>
          <w:color w:val="000000"/>
          <w:szCs w:val="24"/>
        </w:rPr>
        <w:t>“</w:t>
      </w:r>
      <w:r w:rsidRPr="003A6A3E">
        <w:rPr>
          <w:color w:val="000000"/>
          <w:szCs w:val="24"/>
        </w:rPr>
        <w:t>Grozījumi Ādažu novada pašvaldības 2021. gada 22. decembra noteikumos Nr. 11 “Ādažu novada pašvaldības atlīdzības noteikumi”</w:t>
      </w:r>
      <w:r w:rsidR="00AC4FFF" w:rsidRPr="003A6A3E">
        <w:rPr>
          <w:color w:val="000000"/>
          <w:szCs w:val="24"/>
        </w:rPr>
        <w:t>”</w:t>
      </w:r>
      <w:r w:rsidRPr="003A6A3E">
        <w:rPr>
          <w:color w:val="000000"/>
          <w:szCs w:val="24"/>
        </w:rPr>
        <w:t xml:space="preserve"> projektu</w:t>
      </w:r>
      <w:r w:rsidR="00AC4FFF" w:rsidRPr="003A6A3E">
        <w:rPr>
          <w:color w:val="000000"/>
          <w:szCs w:val="24"/>
        </w:rPr>
        <w:t>.</w:t>
      </w:r>
    </w:p>
    <w:p w14:paraId="095E8CC9" w14:textId="50BB724B"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izmaiņām Siguļu pirmsskolas izglītības iestādes “Piejūra” struktūrā</w:t>
      </w:r>
      <w:r w:rsidR="00AC4FFF" w:rsidRPr="003A6A3E">
        <w:rPr>
          <w:color w:val="000000"/>
          <w:szCs w:val="24"/>
        </w:rPr>
        <w:t>.</w:t>
      </w:r>
    </w:p>
    <w:p w14:paraId="0B4BB518" w14:textId="4B2FD241"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izmaiņām Centrālās pārvaldes Izglītības un jaunatnes nodaļas struktūrā</w:t>
      </w:r>
      <w:r w:rsidR="00AC4FFF" w:rsidRPr="003A6A3E">
        <w:rPr>
          <w:color w:val="000000"/>
          <w:szCs w:val="24"/>
        </w:rPr>
        <w:t>.</w:t>
      </w:r>
    </w:p>
    <w:p w14:paraId="726F046D" w14:textId="6F6F7F0F"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dalību pašvaldību meliorācijas sistēmu sakārtošanas, rekonstrukcijas, kā arī pilsētu lietus, ūdens kanalizācijas sistēmas investīciju projektu atlasē</w:t>
      </w:r>
      <w:r w:rsidR="00AC4FFF" w:rsidRPr="003A6A3E">
        <w:rPr>
          <w:color w:val="000000"/>
          <w:szCs w:val="24"/>
        </w:rPr>
        <w:t>.</w:t>
      </w:r>
    </w:p>
    <w:p w14:paraId="2809B7F8" w14:textId="14033EA9"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grozījumiem Ādažu novada pašvaldības domes 2023. gada 23. novembra lēmumā Nr. 451 “Par dalību atklātajā projektu iesniegumu konkursā “Publiskās ārtelpas attīstība”” īstenošanu”</w:t>
      </w:r>
      <w:r w:rsidR="00AC4FFF" w:rsidRPr="003A6A3E">
        <w:rPr>
          <w:color w:val="000000"/>
          <w:szCs w:val="24"/>
        </w:rPr>
        <w:t>.</w:t>
      </w:r>
    </w:p>
    <w:p w14:paraId="17E36E00" w14:textId="121D0763"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 xml:space="preserve">Par Ādažu novada pašvaldības domes 2024. gada 24. oktobra lēmuma Nr. 420 </w:t>
      </w:r>
      <w:r w:rsidR="00AC4FFF" w:rsidRPr="003A6A3E">
        <w:rPr>
          <w:color w:val="000000"/>
          <w:szCs w:val="24"/>
        </w:rPr>
        <w:t>“</w:t>
      </w:r>
      <w:r w:rsidRPr="003A6A3E">
        <w:rPr>
          <w:color w:val="000000"/>
          <w:szCs w:val="24"/>
        </w:rPr>
        <w:t>Par dalību sadarbības projektā “</w:t>
      </w:r>
      <w:r w:rsidRPr="003A6A3E">
        <w:rPr>
          <w:i/>
          <w:iCs/>
          <w:color w:val="000000"/>
          <w:szCs w:val="24"/>
        </w:rPr>
        <w:t>Portici towards Positive Energy District – P2PED</w:t>
      </w:r>
      <w:r w:rsidRPr="003A6A3E">
        <w:rPr>
          <w:color w:val="000000"/>
          <w:szCs w:val="24"/>
        </w:rPr>
        <w:t>”</w:t>
      </w:r>
      <w:r w:rsidR="00AC4FFF" w:rsidRPr="003A6A3E">
        <w:rPr>
          <w:color w:val="000000"/>
          <w:szCs w:val="24"/>
        </w:rPr>
        <w:t>”</w:t>
      </w:r>
      <w:r w:rsidRPr="003A6A3E">
        <w:rPr>
          <w:color w:val="000000"/>
          <w:szCs w:val="24"/>
        </w:rPr>
        <w:t xml:space="preserve"> atcelšanu</w:t>
      </w:r>
      <w:r w:rsidR="00AC4FFF" w:rsidRPr="003A6A3E">
        <w:rPr>
          <w:color w:val="000000"/>
          <w:szCs w:val="24"/>
        </w:rPr>
        <w:t>.</w:t>
      </w:r>
    </w:p>
    <w:p w14:paraId="0AFFC5BA" w14:textId="7D7F5448"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Ādažu novada pašvaldības vēlēšanu komisijas izveidošanu</w:t>
      </w:r>
      <w:r w:rsidR="00AC4FFF" w:rsidRPr="003A6A3E">
        <w:rPr>
          <w:color w:val="000000"/>
          <w:szCs w:val="24"/>
        </w:rPr>
        <w:t>.</w:t>
      </w:r>
    </w:p>
    <w:p w14:paraId="11512E3D" w14:textId="6D9F4B1E"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atbrīvošanu no darba Pašvaldības līdzfinansējuma vērtēšanas komisijā</w:t>
      </w:r>
      <w:r w:rsidR="00AC4FFF" w:rsidRPr="003A6A3E">
        <w:rPr>
          <w:color w:val="000000"/>
          <w:szCs w:val="24"/>
        </w:rPr>
        <w:t>.</w:t>
      </w:r>
    </w:p>
    <w:p w14:paraId="7267A071" w14:textId="0C0AF6C3"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grozījumiem sabiedrisko pakalpojumu līgumā ar SIA “Ādažu ūdens</w:t>
      </w:r>
      <w:r w:rsidR="00AC4FFF" w:rsidRPr="003A6A3E">
        <w:rPr>
          <w:color w:val="000000"/>
          <w:szCs w:val="24"/>
        </w:rPr>
        <w:t>”.</w:t>
      </w:r>
    </w:p>
    <w:p w14:paraId="0C82F76E" w14:textId="29DD0CA3"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grozījumiem 2022. gada 10. maija lēmumā Nr. 233 “Par pašvaldības mantas iznomāšanas un atsavināšanas komisijas sastāva apstiprināšanu</w:t>
      </w:r>
      <w:r w:rsidR="00EF62A2" w:rsidRPr="003A6A3E">
        <w:rPr>
          <w:color w:val="000000"/>
          <w:szCs w:val="24"/>
        </w:rPr>
        <w:t>”.</w:t>
      </w:r>
    </w:p>
    <w:p w14:paraId="175AEB7D" w14:textId="24527783"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Ādažu novada pašvaldības Iepirkumu komisijas sastāva apstiprināšanu</w:t>
      </w:r>
      <w:r w:rsidR="00EF62A2" w:rsidRPr="003A6A3E">
        <w:rPr>
          <w:color w:val="000000"/>
          <w:szCs w:val="24"/>
        </w:rPr>
        <w:t>.</w:t>
      </w:r>
    </w:p>
    <w:p w14:paraId="1608DA8D" w14:textId="1F4D87EB"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Lauksaimniecības zemes darījumu komisijas izveidošanu</w:t>
      </w:r>
      <w:r w:rsidR="00EF62A2" w:rsidRPr="003A6A3E">
        <w:rPr>
          <w:color w:val="000000"/>
          <w:szCs w:val="24"/>
        </w:rPr>
        <w:t>.</w:t>
      </w:r>
    </w:p>
    <w:p w14:paraId="6CB51947" w14:textId="0753E2F0"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projekta pieteikuma “Bioloģiskās daudzveidības saglabāšana un antropogēnās slodzes mazināšana Natura 2000 teritorijās Ādažu novadā” sagatavošanu</w:t>
      </w:r>
      <w:r w:rsidR="00EF62A2" w:rsidRPr="003A6A3E">
        <w:rPr>
          <w:color w:val="000000"/>
          <w:szCs w:val="24"/>
        </w:rPr>
        <w:t>.</w:t>
      </w:r>
    </w:p>
    <w:p w14:paraId="7A97B2A0" w14:textId="6DB27247"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Ādažu novada pašvaldības domes 2025. gada 26. jūnija saistošo noteikumu Nr. 24/2025 “Par pašvaldības pabalstiem aizbildņiem, audžuģimenēm, bāreņiem un bez vecāku gādības palikušiem bērniem pēc pilngadības sasniegšanas” precizēšanu</w:t>
      </w:r>
      <w:r w:rsidR="00EF62A2" w:rsidRPr="003A6A3E">
        <w:rPr>
          <w:color w:val="000000"/>
          <w:szCs w:val="24"/>
        </w:rPr>
        <w:t>.</w:t>
      </w:r>
    </w:p>
    <w:p w14:paraId="28AC8B74" w14:textId="047F5E10"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tirdzniecības vietu nomas maksas izsoles rezultātu apstiprināšanu</w:t>
      </w:r>
      <w:r w:rsidR="00EF62A2" w:rsidRPr="003A6A3E">
        <w:rPr>
          <w:color w:val="000000"/>
          <w:szCs w:val="24"/>
        </w:rPr>
        <w:t>.</w:t>
      </w:r>
    </w:p>
    <w:p w14:paraId="7E6EA732" w14:textId="35634816"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Ādažu novada pašvaldības domes piekrišanu zemes Draudzības ielā 36, Ādažos iegūšanai īpašumā</w:t>
      </w:r>
      <w:r w:rsidR="00EF62A2" w:rsidRPr="003A6A3E">
        <w:rPr>
          <w:color w:val="000000"/>
          <w:szCs w:val="24"/>
        </w:rPr>
        <w:t>.</w:t>
      </w:r>
    </w:p>
    <w:p w14:paraId="761122FF" w14:textId="68A7A204"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aizņēmumu projekta “Ādažu vidusskolas ēkas energoefektivitātes paaugstināšana, D korpusam” īstenošanai</w:t>
      </w:r>
      <w:r w:rsidR="00EF62A2" w:rsidRPr="003A6A3E">
        <w:rPr>
          <w:color w:val="000000"/>
          <w:szCs w:val="24"/>
        </w:rPr>
        <w:t>.</w:t>
      </w:r>
    </w:p>
    <w:p w14:paraId="0A7877F7" w14:textId="1C0F2F08"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Iļķenes ceļa nodošanu valsts īpašumā Aizsardzības ministrijas valdījumā</w:t>
      </w:r>
      <w:r w:rsidR="00EF62A2" w:rsidRPr="003A6A3E">
        <w:rPr>
          <w:color w:val="000000"/>
          <w:szCs w:val="24"/>
        </w:rPr>
        <w:t>.</w:t>
      </w:r>
    </w:p>
    <w:p w14:paraId="4A9F04CA" w14:textId="182FBD90"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pašvaldības domes pārstāvi Rīgas plānošanas reģiona Attīstības padomē</w:t>
      </w:r>
      <w:r w:rsidR="00EF62A2" w:rsidRPr="003A6A3E">
        <w:rPr>
          <w:color w:val="000000"/>
          <w:szCs w:val="24"/>
        </w:rPr>
        <w:t>.</w:t>
      </w:r>
    </w:p>
    <w:p w14:paraId="51878CDA" w14:textId="441CC79B"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SIA “Ādažu Ūdens” pagaidu valdes locekļa iecelšanu</w:t>
      </w:r>
      <w:r w:rsidR="00EF62A2" w:rsidRPr="003A6A3E">
        <w:rPr>
          <w:color w:val="000000"/>
          <w:szCs w:val="24"/>
        </w:rPr>
        <w:t>.</w:t>
      </w:r>
    </w:p>
    <w:p w14:paraId="58336E5F" w14:textId="77DE243B"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pašvaldības izpilddirektora ziņojumu par pašvaldības domes lēmumu izpildi un pašvaldības darbu</w:t>
      </w:r>
      <w:r w:rsidR="00EF62A2" w:rsidRPr="003A6A3E">
        <w:rPr>
          <w:color w:val="000000"/>
          <w:szCs w:val="24"/>
        </w:rPr>
        <w:t>.</w:t>
      </w:r>
    </w:p>
    <w:p w14:paraId="483CA69E" w14:textId="63364FDB" w:rsidR="00EF62A2" w:rsidRPr="003A6A3E" w:rsidRDefault="00EF62A2" w:rsidP="00EF62A2">
      <w:pPr>
        <w:spacing w:before="120" w:after="120"/>
        <w:jc w:val="center"/>
        <w:rPr>
          <w:color w:val="EE0000"/>
          <w:szCs w:val="24"/>
        </w:rPr>
      </w:pPr>
      <w:r w:rsidRPr="003A6A3E">
        <w:rPr>
          <w:color w:val="EE0000"/>
          <w:szCs w:val="24"/>
        </w:rPr>
        <w:t xml:space="preserve">– </w:t>
      </w:r>
      <w:r w:rsidR="00CC0710" w:rsidRPr="003A6A3E">
        <w:rPr>
          <w:color w:val="EE0000"/>
          <w:szCs w:val="24"/>
        </w:rPr>
        <w:t xml:space="preserve">SLĒGTĀ DAĻA </w:t>
      </w:r>
      <w:r w:rsidRPr="003A6A3E">
        <w:rPr>
          <w:color w:val="EE0000"/>
          <w:szCs w:val="24"/>
        </w:rPr>
        <w:t>–</w:t>
      </w:r>
    </w:p>
    <w:p w14:paraId="481E10EC" w14:textId="3B9769FA"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sociālā dzīvokļa īres līguma pagarināšanu Kadaga 5-20</w:t>
      </w:r>
      <w:r w:rsidR="00EF62A2" w:rsidRPr="003A6A3E">
        <w:rPr>
          <w:color w:val="000000"/>
          <w:szCs w:val="24"/>
        </w:rPr>
        <w:t>.</w:t>
      </w:r>
    </w:p>
    <w:p w14:paraId="447C027A" w14:textId="5E29C598" w:rsidR="0000199C" w:rsidRPr="003A6A3E" w:rsidRDefault="00CC0710" w:rsidP="001602B6">
      <w:pPr>
        <w:pStyle w:val="ListParagraph"/>
        <w:numPr>
          <w:ilvl w:val="0"/>
          <w:numId w:val="1"/>
        </w:numPr>
        <w:spacing w:before="120" w:after="120"/>
        <w:contextualSpacing w:val="0"/>
        <w:jc w:val="both"/>
        <w:rPr>
          <w:color w:val="000000"/>
          <w:szCs w:val="24"/>
        </w:rPr>
      </w:pPr>
      <w:r w:rsidRPr="003A6A3E">
        <w:rPr>
          <w:color w:val="000000"/>
          <w:szCs w:val="24"/>
        </w:rPr>
        <w:t>Par pašvaldības nekustamā īpašuma “Atpūtas bāze “Artibuss”” sakārtošanu</w:t>
      </w:r>
      <w:r w:rsidR="00EF62A2" w:rsidRPr="003A6A3E">
        <w:rPr>
          <w:color w:val="000000"/>
          <w:szCs w:val="24"/>
        </w:rPr>
        <w:t>.</w:t>
      </w:r>
    </w:p>
    <w:p w14:paraId="31C96D9E" w14:textId="77777777" w:rsidR="00E63DD8" w:rsidRPr="003A6A3E" w:rsidRDefault="002E3CA5" w:rsidP="00BA5470">
      <w:pPr>
        <w:jc w:val="center"/>
        <w:rPr>
          <w:b/>
          <w:szCs w:val="24"/>
        </w:rPr>
      </w:pPr>
      <w:r w:rsidRPr="003A6A3E">
        <w:rPr>
          <w:b/>
        </w:rPr>
        <w:lastRenderedPageBreak/>
        <w:t>1</w:t>
      </w:r>
      <w:r w:rsidRPr="003A6A3E">
        <w:rPr>
          <w:b/>
          <w:szCs w:val="24"/>
        </w:rPr>
        <w:t>.§</w:t>
      </w:r>
    </w:p>
    <w:p w14:paraId="177F2676" w14:textId="77777777" w:rsidR="00E63DD8" w:rsidRPr="003A6A3E" w:rsidRDefault="002E3CA5" w:rsidP="00E63DD8">
      <w:pPr>
        <w:jc w:val="center"/>
        <w:rPr>
          <w:b/>
          <w:szCs w:val="24"/>
        </w:rPr>
      </w:pPr>
      <w:r w:rsidRPr="003A6A3E">
        <w:rPr>
          <w:b/>
        </w:rPr>
        <w:t>Par Ādažu novada pašvaldības domes šā gada 24. jūlija kārtējās sēdes darba kārtības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22C93AB2" w14:textId="77777777" w:rsidTr="00695B3E">
        <w:tc>
          <w:tcPr>
            <w:tcW w:w="9288" w:type="dxa"/>
            <w:tcBorders>
              <w:top w:val="single" w:sz="4" w:space="0" w:color="auto"/>
              <w:left w:val="nil"/>
              <w:bottom w:val="nil"/>
              <w:right w:val="nil"/>
            </w:tcBorders>
            <w:shd w:val="clear" w:color="auto" w:fill="auto"/>
          </w:tcPr>
          <w:p w14:paraId="03F32B1A"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Karīna Miķelsone (LRA)</w:t>
            </w:r>
            <w:r w:rsidRPr="003A6A3E">
              <w:rPr>
                <w:szCs w:val="24"/>
              </w:rPr>
              <w:t>)</w:t>
            </w:r>
          </w:p>
        </w:tc>
      </w:tr>
    </w:tbl>
    <w:p w14:paraId="6B43E61F" w14:textId="1B252101" w:rsidR="0040100B" w:rsidRPr="003A6A3E" w:rsidRDefault="00041A70" w:rsidP="001C2D9D">
      <w:pPr>
        <w:spacing w:after="120"/>
        <w:rPr>
          <w:szCs w:val="26"/>
        </w:rPr>
      </w:pPr>
      <w:r w:rsidRPr="003A6A3E">
        <w:t>Ierosina veikt sekojošas izmaiņas pašvaldības domes sēdes darba kārtībā -</w:t>
      </w:r>
      <w:r w:rsidR="002E3CA5" w:rsidRPr="003A6A3E">
        <w:t xml:space="preserve"> papildināt</w:t>
      </w:r>
      <w:r w:rsidRPr="003A6A3E">
        <w:t xml:space="preserve"> darba kārtību</w:t>
      </w:r>
      <w:r w:rsidR="002E3CA5" w:rsidRPr="003A6A3E">
        <w:t xml:space="preserve"> ar 3. jautājumu </w:t>
      </w:r>
      <w:r w:rsidRPr="003A6A3E">
        <w:t>“</w:t>
      </w:r>
      <w:r w:rsidR="002E3CA5" w:rsidRPr="003A6A3E">
        <w:t>Par V.</w:t>
      </w:r>
      <w:r w:rsidR="0062153B" w:rsidRPr="003A6A3E">
        <w:t xml:space="preserve"> </w:t>
      </w:r>
      <w:r w:rsidR="002E3CA5" w:rsidRPr="003A6A3E">
        <w:t>Tinkusas iecelšanu Carnikavas PII “Riekstiņš” vadītājas  amatā</w:t>
      </w:r>
      <w:r w:rsidRPr="003A6A3E">
        <w:t>”,</w:t>
      </w:r>
      <w:r w:rsidR="002E3CA5" w:rsidRPr="003A6A3E">
        <w:t xml:space="preserve"> izņemt</w:t>
      </w:r>
      <w:r w:rsidRPr="003A6A3E">
        <w:t xml:space="preserve"> no darba kārtības</w:t>
      </w:r>
      <w:r w:rsidR="002E3CA5" w:rsidRPr="003A6A3E">
        <w:t xml:space="preserve"> 45. jautājumu </w:t>
      </w:r>
      <w:r w:rsidRPr="003A6A3E">
        <w:t>“</w:t>
      </w:r>
      <w:r w:rsidR="002E3CA5" w:rsidRPr="003A6A3E">
        <w:t>Par Ādažu vidusskolas lifta būvprojekta izstrādi</w:t>
      </w:r>
      <w:r w:rsidRPr="003A6A3E">
        <w:t>”,</w:t>
      </w:r>
      <w:r w:rsidR="002E3CA5" w:rsidRPr="003A6A3E">
        <w:t xml:space="preserve"> papildināt</w:t>
      </w:r>
      <w:r w:rsidRPr="003A6A3E">
        <w:t xml:space="preserve"> darba kārtību</w:t>
      </w:r>
      <w:r w:rsidR="002E3CA5" w:rsidRPr="003A6A3E">
        <w:t xml:space="preserve"> ar 49. jautājumu </w:t>
      </w:r>
      <w:r w:rsidRPr="003A6A3E">
        <w:t>“</w:t>
      </w:r>
      <w:r w:rsidR="002E3CA5" w:rsidRPr="003A6A3E">
        <w:t>Par aizņēmumu projekta “Ādažu vidusskolas ēkas energoefektivitātes paaugstināšana, D korpusam” īstenošanai</w:t>
      </w:r>
      <w:r w:rsidRPr="003A6A3E">
        <w:t>”,</w:t>
      </w:r>
      <w:r w:rsidR="002E3CA5" w:rsidRPr="003A6A3E">
        <w:t xml:space="preserve"> papildināt ar 51. jautājumu </w:t>
      </w:r>
      <w:r w:rsidRPr="003A6A3E">
        <w:t>“</w:t>
      </w:r>
      <w:r w:rsidR="002E3CA5" w:rsidRPr="003A6A3E">
        <w:t>Par pašvaldības domes pārstāvi Rīgas plānošanas reģiona Attīstības padomē</w:t>
      </w:r>
      <w:r w:rsidRPr="003A6A3E">
        <w:t>”,</w:t>
      </w:r>
      <w:r w:rsidR="002E3CA5" w:rsidRPr="003A6A3E">
        <w:t xml:space="preserve"> pap</w:t>
      </w:r>
      <w:r w:rsidRPr="003A6A3E">
        <w:t>i</w:t>
      </w:r>
      <w:r w:rsidR="002E3CA5" w:rsidRPr="003A6A3E">
        <w:t>ldināt ar 52. jautājumu - Par SIA “Ādažu Ūdens” pagaidu valdes locekļa iecelšanu</w:t>
      </w:r>
      <w:r w:rsidRPr="003A6A3E">
        <w:t xml:space="preserve">, </w:t>
      </w:r>
      <w:r w:rsidR="002E3CA5" w:rsidRPr="003A6A3E">
        <w:t>attiecīgi mainot jautājumu numerāciju.</w:t>
      </w:r>
    </w:p>
    <w:p w14:paraId="6471731A" w14:textId="24B82BE4" w:rsidR="00297512" w:rsidRPr="003A6A3E" w:rsidRDefault="00F76F75" w:rsidP="00297512">
      <w:pPr>
        <w:spacing w:after="120"/>
      </w:pPr>
      <w:r w:rsidRPr="003A6A3E">
        <w:t>J. LEJA traucē darbu sēdē, runājot, kad vārdu nav devis sēdes vadītājs.</w:t>
      </w:r>
    </w:p>
    <w:p w14:paraId="340053E6" w14:textId="3F0D6217" w:rsidR="00651BD7" w:rsidRPr="003A6A3E" w:rsidRDefault="00297512" w:rsidP="001C2D9D">
      <w:pPr>
        <w:spacing w:after="120"/>
      </w:pPr>
      <w:r w:rsidRPr="003A6A3E">
        <w:t>K. MIĶELSONE aicina J. Leju ievērot sēdes darba kārtību un runāt, kad sēdes vadītājs ir devis vārdu. Izsaka aizrādījumu J. Lejam par sēdes traucēšanu, pamatojoties uz reglamenta 18. punktu, kas nosaka, ka, ja sēdē klātesošās personas neievēro pašvaldības nolikumā un reglamentā noteikto sēdes norises kārtību, sēdes vadītājs izsaka aizrādījumu, un par to tiek veikts ieraksts sēdes protokolā.</w:t>
      </w:r>
    </w:p>
    <w:p w14:paraId="26E01DBD" w14:textId="001ED629" w:rsidR="0040100B" w:rsidRPr="003A6A3E" w:rsidRDefault="00041A70" w:rsidP="001C2D9D">
      <w:pPr>
        <w:spacing w:after="120"/>
      </w:pPr>
      <w:r w:rsidRPr="003A6A3E">
        <w:t>K. MIĶELSINE i</w:t>
      </w:r>
      <w:r w:rsidR="002E3CA5" w:rsidRPr="003A6A3E">
        <w:t>erosina apstiprināt Ādažu novada pašvaldības domes šā gada 24. jūlija kārtējās sēdes darba kārtību.</w:t>
      </w:r>
    </w:p>
    <w:p w14:paraId="6DFD382B" w14:textId="77777777" w:rsidR="00651BD7" w:rsidRPr="003A6A3E" w:rsidRDefault="00651BD7" w:rsidP="00651BD7">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2EE3BBE3" w14:textId="77777777" w:rsidR="00ED28B3" w:rsidRPr="003A6A3E" w:rsidRDefault="002E3CA5" w:rsidP="00ED28B3">
      <w:pPr>
        <w:spacing w:after="120"/>
        <w:ind w:left="567"/>
        <w:rPr>
          <w:szCs w:val="24"/>
        </w:rPr>
      </w:pPr>
      <w:r w:rsidRPr="003A6A3E">
        <w:rPr>
          <w:b/>
          <w:bCs/>
        </w:rPr>
        <w:t>Apstiprināt</w:t>
      </w:r>
      <w:r w:rsidRPr="003A6A3E">
        <w:t xml:space="preserve"> Ādažu novada pašvaldības domes šā gada 24. jūlija kārtējās sēdes darba kārtību.</w:t>
      </w:r>
    </w:p>
    <w:p w14:paraId="0D4614BA" w14:textId="77777777" w:rsidR="00E63DD8" w:rsidRPr="003A6A3E" w:rsidRDefault="002E3CA5" w:rsidP="00BA5470">
      <w:pPr>
        <w:jc w:val="center"/>
        <w:rPr>
          <w:b/>
          <w:szCs w:val="24"/>
        </w:rPr>
      </w:pPr>
      <w:r w:rsidRPr="003A6A3E">
        <w:rPr>
          <w:b/>
        </w:rPr>
        <w:t>2</w:t>
      </w:r>
      <w:r w:rsidRPr="003A6A3E">
        <w:rPr>
          <w:b/>
          <w:szCs w:val="24"/>
        </w:rPr>
        <w:t>.§</w:t>
      </w:r>
    </w:p>
    <w:p w14:paraId="5495CF67" w14:textId="7A6FD6B0" w:rsidR="00E63DD8" w:rsidRPr="003A6A3E" w:rsidRDefault="002E3CA5" w:rsidP="00E63DD8">
      <w:pPr>
        <w:jc w:val="center"/>
        <w:rPr>
          <w:b/>
          <w:szCs w:val="24"/>
        </w:rPr>
      </w:pPr>
      <w:r w:rsidRPr="003A6A3E">
        <w:rPr>
          <w:b/>
        </w:rPr>
        <w:t>Par S.</w:t>
      </w:r>
      <w:r w:rsidR="0062153B" w:rsidRPr="003A6A3E">
        <w:rPr>
          <w:b/>
        </w:rPr>
        <w:t xml:space="preserve"> </w:t>
      </w:r>
      <w:r w:rsidRPr="003A6A3E">
        <w:rPr>
          <w:b/>
        </w:rPr>
        <w:t>Vītolas iecelšanu Ādažu novada sociālā dienesta vadītājas amatā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1D241073" w14:textId="77777777" w:rsidTr="00A22AD8">
        <w:tc>
          <w:tcPr>
            <w:tcW w:w="9072" w:type="dxa"/>
            <w:tcBorders>
              <w:top w:val="single" w:sz="4" w:space="0" w:color="auto"/>
              <w:left w:val="nil"/>
              <w:bottom w:val="nil"/>
              <w:right w:val="nil"/>
            </w:tcBorders>
            <w:shd w:val="clear" w:color="auto" w:fill="auto"/>
          </w:tcPr>
          <w:p w14:paraId="1242863A"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Laila Raiskuma</w:t>
            </w:r>
            <w:r w:rsidRPr="003A6A3E">
              <w:rPr>
                <w:szCs w:val="24"/>
              </w:rPr>
              <w:t>)</w:t>
            </w:r>
          </w:p>
        </w:tc>
      </w:tr>
    </w:tbl>
    <w:p w14:paraId="234794D0" w14:textId="6E130E88" w:rsidR="00C8610F" w:rsidRPr="003A6A3E" w:rsidRDefault="00A22AD8" w:rsidP="00ED28B3">
      <w:pPr>
        <w:spacing w:after="120"/>
      </w:pPr>
      <w:r w:rsidRPr="003A6A3E">
        <w:t>S. VĪTOLA informē par savu līdzšinējo profesionālo pieredzi</w:t>
      </w:r>
      <w:r w:rsidR="004D3F1E" w:rsidRPr="003A6A3E">
        <w:t xml:space="preserve"> un</w:t>
      </w:r>
      <w:r w:rsidRPr="003A6A3E">
        <w:t xml:space="preserve"> plānotajiem darbiem.</w:t>
      </w:r>
    </w:p>
    <w:p w14:paraId="5B98E3DB" w14:textId="35B95D93" w:rsidR="00ED28B3" w:rsidRPr="003A6A3E" w:rsidRDefault="002E3CA5" w:rsidP="00ED28B3">
      <w:pPr>
        <w:spacing w:after="120"/>
        <w:rPr>
          <w:szCs w:val="24"/>
        </w:rPr>
      </w:pPr>
      <w:r w:rsidRPr="003A6A3E">
        <w:rPr>
          <w:szCs w:val="24"/>
        </w:rPr>
        <w:t>Atklāti balso</w:t>
      </w:r>
      <w:r w:rsidR="00D45B7D" w:rsidRPr="003A6A3E">
        <w:rPr>
          <w:szCs w:val="24"/>
        </w:rPr>
        <w:t xml:space="preserve">jot, </w:t>
      </w:r>
      <w:r w:rsidR="004E72A9" w:rsidRPr="003A6A3E">
        <w:t xml:space="preserve">ar 13 balsīm "Par, "Pret" – nav, "Atturas" – nav, </w:t>
      </w:r>
      <w:r w:rsidR="00A953AA" w:rsidRPr="003A6A3E">
        <w:rPr>
          <w:b/>
          <w:bCs/>
          <w:szCs w:val="24"/>
        </w:rPr>
        <w:t xml:space="preserve">PAŠVALDĪBAS </w:t>
      </w:r>
      <w:r w:rsidRPr="003A6A3E">
        <w:rPr>
          <w:b/>
          <w:szCs w:val="24"/>
        </w:rPr>
        <w:t>DOME NOLEMJ</w:t>
      </w:r>
      <w:r w:rsidRPr="003A6A3E">
        <w:rPr>
          <w:szCs w:val="24"/>
        </w:rPr>
        <w:t>:</w:t>
      </w:r>
    </w:p>
    <w:p w14:paraId="136A32A9" w14:textId="2F8C080A" w:rsidR="00ED28B3" w:rsidRPr="003A6A3E" w:rsidRDefault="002E3CA5" w:rsidP="00ED28B3">
      <w:pPr>
        <w:spacing w:after="120"/>
        <w:ind w:left="567"/>
        <w:rPr>
          <w:szCs w:val="24"/>
        </w:rPr>
      </w:pPr>
      <w:r w:rsidRPr="003A6A3E">
        <w:rPr>
          <w:b/>
          <w:bCs/>
        </w:rPr>
        <w:t>Pieņemt</w:t>
      </w:r>
      <w:r w:rsidRPr="003A6A3E">
        <w:t xml:space="preserve"> lēmumu Nr. 271 </w:t>
      </w:r>
      <w:r w:rsidR="004D3F1E" w:rsidRPr="003A6A3E">
        <w:t>“</w:t>
      </w:r>
      <w:r w:rsidRPr="003A6A3E">
        <w:t>Par S.</w:t>
      </w:r>
      <w:r w:rsidR="0062153B" w:rsidRPr="003A6A3E">
        <w:t xml:space="preserve"> </w:t>
      </w:r>
      <w:r w:rsidRPr="003A6A3E">
        <w:t>Vītolas iecelšanu Ādažu novada sociālā dienesta vadītājas amatā</w:t>
      </w:r>
      <w:r w:rsidR="004D3F1E" w:rsidRPr="003A6A3E">
        <w:t>”</w:t>
      </w:r>
      <w:r w:rsidRPr="003A6A3E">
        <w:t xml:space="preserve"> un sagatavot to parakstīšanai.</w:t>
      </w:r>
    </w:p>
    <w:p w14:paraId="5BEDBCC9" w14:textId="77777777" w:rsidR="00E63DD8" w:rsidRPr="003A6A3E" w:rsidRDefault="002E3CA5" w:rsidP="00BA5470">
      <w:pPr>
        <w:jc w:val="center"/>
        <w:rPr>
          <w:b/>
          <w:szCs w:val="24"/>
        </w:rPr>
      </w:pPr>
      <w:r w:rsidRPr="003A6A3E">
        <w:rPr>
          <w:b/>
        </w:rPr>
        <w:t>3</w:t>
      </w:r>
      <w:r w:rsidRPr="003A6A3E">
        <w:rPr>
          <w:b/>
          <w:szCs w:val="24"/>
        </w:rPr>
        <w:t>.§</w:t>
      </w:r>
    </w:p>
    <w:p w14:paraId="4A703FEA" w14:textId="2A1D22E7" w:rsidR="00E63DD8" w:rsidRPr="003A6A3E" w:rsidRDefault="002E3CA5" w:rsidP="00E63DD8">
      <w:pPr>
        <w:jc w:val="center"/>
        <w:rPr>
          <w:b/>
          <w:szCs w:val="24"/>
        </w:rPr>
      </w:pPr>
      <w:r w:rsidRPr="003A6A3E">
        <w:rPr>
          <w:b/>
        </w:rPr>
        <w:t>Par V.</w:t>
      </w:r>
      <w:r w:rsidR="0062153B" w:rsidRPr="003A6A3E">
        <w:rPr>
          <w:b/>
        </w:rPr>
        <w:t xml:space="preserve"> </w:t>
      </w:r>
      <w:r w:rsidRPr="003A6A3E">
        <w:rPr>
          <w:b/>
        </w:rPr>
        <w:t>Tinkusas iecelšanu Carnikavas PII “Riekstiņš” vadītājas amatā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68CDBCD3" w14:textId="77777777" w:rsidTr="004D3F1E">
        <w:tc>
          <w:tcPr>
            <w:tcW w:w="9072" w:type="dxa"/>
            <w:tcBorders>
              <w:top w:val="single" w:sz="4" w:space="0" w:color="auto"/>
              <w:left w:val="nil"/>
              <w:bottom w:val="nil"/>
              <w:right w:val="nil"/>
            </w:tcBorders>
            <w:shd w:val="clear" w:color="auto" w:fill="auto"/>
          </w:tcPr>
          <w:p w14:paraId="4F50C621"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Laila Raiskuma</w:t>
            </w:r>
            <w:r w:rsidRPr="003A6A3E">
              <w:rPr>
                <w:szCs w:val="24"/>
              </w:rPr>
              <w:t>)</w:t>
            </w:r>
          </w:p>
        </w:tc>
      </w:tr>
    </w:tbl>
    <w:p w14:paraId="7722BBD6" w14:textId="71BCC17D" w:rsidR="004D3F1E" w:rsidRPr="003A6A3E" w:rsidRDefault="004D3F1E" w:rsidP="004D3F1E">
      <w:pPr>
        <w:spacing w:after="120"/>
      </w:pPr>
      <w:r w:rsidRPr="003A6A3E">
        <w:t>V. Tinkusa informē par savu līdzšinējo profesionālo pieredzi un plānotajiem darbiem.</w:t>
      </w:r>
    </w:p>
    <w:p w14:paraId="389104A6" w14:textId="36CCFD4A" w:rsidR="00F02E1B" w:rsidRPr="003A6A3E" w:rsidRDefault="00F02E1B" w:rsidP="00F02E1B">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390804DA" w14:textId="3AD0C565" w:rsidR="00ED28B3" w:rsidRPr="003A6A3E" w:rsidRDefault="002E3CA5" w:rsidP="00ED28B3">
      <w:pPr>
        <w:spacing w:after="120"/>
        <w:ind w:left="567"/>
      </w:pPr>
      <w:r w:rsidRPr="003A6A3E">
        <w:rPr>
          <w:b/>
          <w:bCs/>
        </w:rPr>
        <w:t>Pieņemt</w:t>
      </w:r>
      <w:r w:rsidRPr="003A6A3E">
        <w:t xml:space="preserve"> lēmumu Nr. 272 </w:t>
      </w:r>
      <w:r w:rsidR="004D3F1E" w:rsidRPr="003A6A3E">
        <w:t>“</w:t>
      </w:r>
      <w:r w:rsidRPr="003A6A3E">
        <w:t>Par V.</w:t>
      </w:r>
      <w:r w:rsidR="0062153B" w:rsidRPr="003A6A3E">
        <w:t xml:space="preserve"> </w:t>
      </w:r>
      <w:r w:rsidRPr="003A6A3E">
        <w:t>Tinkusas iecelšanu Carnikavas PII “Riekstiņš” vadītājas amatā</w:t>
      </w:r>
      <w:r w:rsidR="004D3F1E" w:rsidRPr="003A6A3E">
        <w:t>”</w:t>
      </w:r>
      <w:r w:rsidRPr="003A6A3E">
        <w:t xml:space="preserve"> un sagatavot to parakstīšanai.</w:t>
      </w:r>
    </w:p>
    <w:p w14:paraId="534A7638" w14:textId="7598C10C" w:rsidR="00C001A0" w:rsidRPr="003A6A3E" w:rsidRDefault="00C001A0" w:rsidP="00C001A0">
      <w:pPr>
        <w:spacing w:after="120"/>
      </w:pPr>
      <w:r w:rsidRPr="003A6A3E">
        <w:t>I. KRASTIŅŠ traucē darbu sēdē, runājot, kad vārdu nav devis sēdes vadītājs.</w:t>
      </w:r>
    </w:p>
    <w:p w14:paraId="6AA618BC" w14:textId="356749CA" w:rsidR="00C001A0" w:rsidRPr="003A6A3E" w:rsidRDefault="00C001A0" w:rsidP="00C001A0">
      <w:pPr>
        <w:spacing w:after="120"/>
      </w:pPr>
      <w:r w:rsidRPr="003A6A3E">
        <w:t xml:space="preserve">K. MIĶELSONE aicina I. Krastiņu ievērot sēdes darba kārtību un runāt, kad sēdes vadītājs ir devis vārdu. Izsaka aizrādījumu I. Krastiņam par sēdes traucēšanu, pamatojoties uz reglamenta 18. punktu, kas nosaka, ka, ja sēdē klātesošās personas neievēro pašvaldības nolikumā un </w:t>
      </w:r>
      <w:r w:rsidRPr="003A6A3E">
        <w:lastRenderedPageBreak/>
        <w:t>reglamentā noteikto sēdes norises kārtību, sēdes vadītājs izsaka aizrādījumu, un par to tiek veikts ieraksts sēdes protokolā.</w:t>
      </w:r>
    </w:p>
    <w:p w14:paraId="079BDCB9" w14:textId="77777777" w:rsidR="00E63DD8" w:rsidRPr="003A6A3E" w:rsidRDefault="002E3CA5" w:rsidP="00BA5470">
      <w:pPr>
        <w:jc w:val="center"/>
        <w:rPr>
          <w:b/>
          <w:szCs w:val="24"/>
        </w:rPr>
      </w:pPr>
      <w:r w:rsidRPr="003A6A3E">
        <w:rPr>
          <w:b/>
        </w:rPr>
        <w:t>4</w:t>
      </w:r>
      <w:r w:rsidRPr="003A6A3E">
        <w:rPr>
          <w:b/>
          <w:szCs w:val="24"/>
        </w:rPr>
        <w:t>.§</w:t>
      </w:r>
    </w:p>
    <w:p w14:paraId="016F6AAB" w14:textId="77777777" w:rsidR="00E63DD8" w:rsidRPr="003A6A3E" w:rsidRDefault="002E3CA5" w:rsidP="00E63DD8">
      <w:pPr>
        <w:jc w:val="center"/>
        <w:rPr>
          <w:b/>
          <w:szCs w:val="24"/>
        </w:rPr>
      </w:pPr>
      <w:r w:rsidRPr="003A6A3E">
        <w:rPr>
          <w:b/>
        </w:rPr>
        <w:t>Par sadarbības līguma Nr. 23-27.7e/25/17 noslēgšanu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224EA70A" w14:textId="77777777" w:rsidTr="00695B3E">
        <w:tc>
          <w:tcPr>
            <w:tcW w:w="9288" w:type="dxa"/>
            <w:tcBorders>
              <w:top w:val="single" w:sz="4" w:space="0" w:color="auto"/>
              <w:left w:val="nil"/>
              <w:bottom w:val="nil"/>
              <w:right w:val="nil"/>
            </w:tcBorders>
            <w:shd w:val="clear" w:color="auto" w:fill="auto"/>
          </w:tcPr>
          <w:p w14:paraId="2A5BE436"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Kerola Dāvidsone (LRA), Dzintars Kronbergs</w:t>
            </w:r>
            <w:r w:rsidRPr="003A6A3E">
              <w:rPr>
                <w:szCs w:val="24"/>
              </w:rPr>
              <w:t>)</w:t>
            </w:r>
          </w:p>
        </w:tc>
      </w:tr>
    </w:tbl>
    <w:p w14:paraId="578C7189" w14:textId="77777777" w:rsidR="00F02E1B" w:rsidRPr="003A6A3E" w:rsidRDefault="00F02E1B" w:rsidP="00F02E1B">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2B9ACAD1" w14:textId="50BB92B4" w:rsidR="00ED28B3" w:rsidRPr="003A6A3E" w:rsidRDefault="002E3CA5" w:rsidP="00ED28B3">
      <w:pPr>
        <w:spacing w:after="120"/>
        <w:ind w:left="567"/>
      </w:pPr>
      <w:r w:rsidRPr="003A6A3E">
        <w:rPr>
          <w:b/>
          <w:bCs/>
        </w:rPr>
        <w:t>Pieņemt</w:t>
      </w:r>
      <w:r w:rsidRPr="003A6A3E">
        <w:t xml:space="preserve"> lēmumu Nr. 273 </w:t>
      </w:r>
      <w:r w:rsidR="007571D0" w:rsidRPr="003A6A3E">
        <w:t>“</w:t>
      </w:r>
      <w:r w:rsidRPr="003A6A3E">
        <w:t>Par sadarbības līguma Nr. 23-27.7e/25/17 noslēgšanu</w:t>
      </w:r>
      <w:r w:rsidR="007571D0" w:rsidRPr="003A6A3E">
        <w:t>”</w:t>
      </w:r>
      <w:r w:rsidRPr="003A6A3E">
        <w:t xml:space="preserve"> un sagatavot to parakstīšanai.</w:t>
      </w:r>
    </w:p>
    <w:p w14:paraId="1F00783D" w14:textId="3BB55AC8" w:rsidR="00AE7DD9" w:rsidRPr="003A6A3E" w:rsidRDefault="00AE7DD9" w:rsidP="00AE7DD9">
      <w:pPr>
        <w:spacing w:before="120"/>
        <w:rPr>
          <w:i/>
          <w:iCs/>
        </w:rPr>
      </w:pPr>
      <w:r w:rsidRPr="003A6A3E">
        <w:rPr>
          <w:i/>
          <w:iCs/>
        </w:rPr>
        <w:t>Plkst. 10.00 J. LEJA atstāj sēdi.</w:t>
      </w:r>
    </w:p>
    <w:p w14:paraId="36409F5C" w14:textId="77777777" w:rsidR="00E63DD8" w:rsidRPr="003A6A3E" w:rsidRDefault="002E3CA5" w:rsidP="00BA5470">
      <w:pPr>
        <w:jc w:val="center"/>
        <w:rPr>
          <w:b/>
          <w:szCs w:val="24"/>
        </w:rPr>
      </w:pPr>
      <w:r w:rsidRPr="003A6A3E">
        <w:rPr>
          <w:b/>
        </w:rPr>
        <w:t>5</w:t>
      </w:r>
      <w:r w:rsidRPr="003A6A3E">
        <w:rPr>
          <w:b/>
          <w:szCs w:val="24"/>
        </w:rPr>
        <w:t>.§</w:t>
      </w:r>
    </w:p>
    <w:p w14:paraId="682E5E04" w14:textId="17A7BC90" w:rsidR="00E63DD8" w:rsidRPr="003A6A3E" w:rsidRDefault="002E3CA5" w:rsidP="00E63DD8">
      <w:pPr>
        <w:jc w:val="center"/>
        <w:rPr>
          <w:b/>
          <w:szCs w:val="24"/>
        </w:rPr>
      </w:pPr>
      <w:r w:rsidRPr="003A6A3E">
        <w:rPr>
          <w:b/>
        </w:rPr>
        <w:t xml:space="preserve">Par nolikuma </w:t>
      </w:r>
      <w:r w:rsidR="00AE7DD9" w:rsidRPr="003A6A3E">
        <w:rPr>
          <w:b/>
        </w:rPr>
        <w:t>“</w:t>
      </w:r>
      <w:r w:rsidRPr="003A6A3E">
        <w:rPr>
          <w:b/>
        </w:rPr>
        <w:t>Grozījumi Ādažu novada pašvaldības 2021. gada 9. augusta nolikumā Nr. 3 “Siguļu pirmsskolas izglītības iestādes “Piejūra” nolikums”</w:t>
      </w:r>
      <w:r w:rsidR="00AE7DD9" w:rsidRPr="003A6A3E">
        <w:rPr>
          <w:b/>
        </w:rPr>
        <w:t>”</w:t>
      </w:r>
      <w:r w:rsidRPr="003A6A3E">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1C7DCE82" w14:textId="77777777" w:rsidTr="00695B3E">
        <w:tc>
          <w:tcPr>
            <w:tcW w:w="9288" w:type="dxa"/>
            <w:tcBorders>
              <w:top w:val="single" w:sz="4" w:space="0" w:color="auto"/>
              <w:left w:val="nil"/>
              <w:bottom w:val="nil"/>
              <w:right w:val="nil"/>
            </w:tcBorders>
            <w:shd w:val="clear" w:color="auto" w:fill="auto"/>
          </w:tcPr>
          <w:p w14:paraId="55D9B83D" w14:textId="29C582BA" w:rsidR="00E63DD8" w:rsidRPr="003A6A3E" w:rsidRDefault="002E3CA5" w:rsidP="00695B3E">
            <w:pPr>
              <w:pStyle w:val="ColorfulList-Accent11"/>
              <w:spacing w:after="120"/>
              <w:ind w:left="0"/>
              <w:jc w:val="center"/>
              <w:rPr>
                <w:szCs w:val="24"/>
              </w:rPr>
            </w:pPr>
            <w:r w:rsidRPr="003A6A3E">
              <w:rPr>
                <w:szCs w:val="24"/>
              </w:rPr>
              <w:t>(</w:t>
            </w:r>
            <w:r w:rsidR="004A59D6" w:rsidRPr="003A6A3E">
              <w:t>Kerola Dāvidsone (LRA), Antra Krasta</w:t>
            </w:r>
            <w:r w:rsidRPr="003A6A3E">
              <w:rPr>
                <w:szCs w:val="24"/>
              </w:rPr>
              <w:t>)</w:t>
            </w:r>
          </w:p>
        </w:tc>
      </w:tr>
    </w:tbl>
    <w:p w14:paraId="321E35CF" w14:textId="099B1AB9" w:rsidR="00ED28B3" w:rsidRPr="003A6A3E" w:rsidRDefault="002E3CA5" w:rsidP="00ED28B3">
      <w:pPr>
        <w:spacing w:after="120"/>
        <w:rPr>
          <w:szCs w:val="24"/>
        </w:rPr>
      </w:pPr>
      <w:r w:rsidRPr="003A6A3E">
        <w:rPr>
          <w:szCs w:val="24"/>
        </w:rPr>
        <w:t>Atklāti balso</w:t>
      </w:r>
      <w:r w:rsidR="00D45B7D" w:rsidRPr="003A6A3E">
        <w:rPr>
          <w:szCs w:val="24"/>
        </w:rPr>
        <w:t xml:space="preserve">jot, </w:t>
      </w:r>
      <w:r w:rsidR="004E72A9" w:rsidRPr="003A6A3E">
        <w:t>ar 12 balsīm "Par", "Pret" – nav, "Atturas" – nav</w:t>
      </w:r>
      <w:r w:rsidRPr="003A6A3E">
        <w:rPr>
          <w:szCs w:val="24"/>
        </w:rPr>
        <w:t xml:space="preserve">, </w:t>
      </w:r>
      <w:r w:rsidR="00AE7DD9" w:rsidRPr="003A6A3E">
        <w:rPr>
          <w:szCs w:val="24"/>
        </w:rPr>
        <w:t xml:space="preserve">(Jānis Leja (LPV) atstāja sēdi), </w:t>
      </w:r>
      <w:r w:rsidR="00A953AA" w:rsidRPr="003A6A3E">
        <w:rPr>
          <w:b/>
          <w:bCs/>
          <w:szCs w:val="24"/>
        </w:rPr>
        <w:t xml:space="preserve">PAŠVALDĪBAS </w:t>
      </w:r>
      <w:r w:rsidRPr="003A6A3E">
        <w:rPr>
          <w:b/>
          <w:szCs w:val="24"/>
        </w:rPr>
        <w:t>DOME NOLEMJ</w:t>
      </w:r>
      <w:r w:rsidRPr="003A6A3E">
        <w:rPr>
          <w:szCs w:val="24"/>
        </w:rPr>
        <w:t>:</w:t>
      </w:r>
    </w:p>
    <w:p w14:paraId="4C031553" w14:textId="3F238A72" w:rsidR="00ED28B3" w:rsidRPr="003A6A3E" w:rsidRDefault="002E3CA5" w:rsidP="00ED28B3">
      <w:pPr>
        <w:spacing w:after="120"/>
        <w:ind w:left="567"/>
      </w:pPr>
      <w:r w:rsidRPr="003A6A3E">
        <w:rPr>
          <w:b/>
          <w:bCs/>
        </w:rPr>
        <w:t>Pieņemt</w:t>
      </w:r>
      <w:r w:rsidRPr="003A6A3E">
        <w:t xml:space="preserve"> nolikumu Nr. 23 </w:t>
      </w:r>
      <w:r w:rsidR="00441FFD" w:rsidRPr="003A6A3E">
        <w:t>“</w:t>
      </w:r>
      <w:r w:rsidRPr="003A6A3E">
        <w:t>Grozījumi Ādažu novada pašvaldības 2021. gada 9. augusta nolikumā Nr. 3 “Siguļu pirmsskolas izglītības iestādes “Piejūra” nolikums”</w:t>
      </w:r>
      <w:r w:rsidR="00441FFD" w:rsidRPr="003A6A3E">
        <w:t>”</w:t>
      </w:r>
      <w:r w:rsidRPr="003A6A3E">
        <w:t xml:space="preserve"> un sagatavot to parakstīšanai.</w:t>
      </w:r>
    </w:p>
    <w:p w14:paraId="12FC82C0" w14:textId="30DBB947" w:rsidR="0059317E" w:rsidRPr="003A6A3E" w:rsidRDefault="0059317E" w:rsidP="0059317E">
      <w:pPr>
        <w:spacing w:before="120"/>
        <w:rPr>
          <w:i/>
          <w:iCs/>
        </w:rPr>
      </w:pPr>
      <w:r w:rsidRPr="003A6A3E">
        <w:rPr>
          <w:i/>
          <w:iCs/>
        </w:rPr>
        <w:t>Plkst. 10.01 J. LEJA piedalās sēdē.</w:t>
      </w:r>
    </w:p>
    <w:p w14:paraId="332D2F19" w14:textId="77777777" w:rsidR="00E63DD8" w:rsidRPr="003A6A3E" w:rsidRDefault="002E3CA5" w:rsidP="00BA5470">
      <w:pPr>
        <w:jc w:val="center"/>
        <w:rPr>
          <w:b/>
          <w:szCs w:val="24"/>
        </w:rPr>
      </w:pPr>
      <w:r w:rsidRPr="003A6A3E">
        <w:rPr>
          <w:b/>
        </w:rPr>
        <w:t>6</w:t>
      </w:r>
      <w:r w:rsidRPr="003A6A3E">
        <w:rPr>
          <w:b/>
          <w:szCs w:val="24"/>
        </w:rPr>
        <w:t>.§</w:t>
      </w:r>
    </w:p>
    <w:p w14:paraId="677496A4" w14:textId="5A82DF01" w:rsidR="00E63DD8" w:rsidRPr="003A6A3E" w:rsidRDefault="002E3CA5" w:rsidP="00E63DD8">
      <w:pPr>
        <w:jc w:val="center"/>
        <w:rPr>
          <w:b/>
          <w:szCs w:val="24"/>
        </w:rPr>
      </w:pPr>
      <w:r w:rsidRPr="003A6A3E">
        <w:rPr>
          <w:b/>
        </w:rPr>
        <w:t xml:space="preserve">Par nolikuma </w:t>
      </w:r>
      <w:r w:rsidR="00441FFD" w:rsidRPr="003A6A3E">
        <w:rPr>
          <w:b/>
        </w:rPr>
        <w:t>“</w:t>
      </w:r>
      <w:r w:rsidRPr="003A6A3E">
        <w:rPr>
          <w:b/>
        </w:rPr>
        <w:t>Grozījumi Ādažu novada pašvaldības domes 2024. gada 30. maija nolikumā Nr. 18 “Carnikavas vidusskolas nolikums”</w:t>
      </w:r>
      <w:r w:rsidR="00441FFD" w:rsidRPr="003A6A3E">
        <w:rPr>
          <w:b/>
        </w:rPr>
        <w:t>”</w:t>
      </w:r>
      <w:r w:rsidRPr="003A6A3E">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3E534C39" w14:textId="77777777" w:rsidTr="00695B3E">
        <w:tc>
          <w:tcPr>
            <w:tcW w:w="9288" w:type="dxa"/>
            <w:tcBorders>
              <w:top w:val="single" w:sz="4" w:space="0" w:color="auto"/>
              <w:left w:val="nil"/>
              <w:bottom w:val="nil"/>
              <w:right w:val="nil"/>
            </w:tcBorders>
            <w:shd w:val="clear" w:color="auto" w:fill="auto"/>
          </w:tcPr>
          <w:p w14:paraId="7EC3F322" w14:textId="006CD393" w:rsidR="00E63DD8" w:rsidRPr="003A6A3E" w:rsidRDefault="002E3CA5" w:rsidP="00695B3E">
            <w:pPr>
              <w:pStyle w:val="ColorfulList-Accent11"/>
              <w:spacing w:after="120"/>
              <w:ind w:left="0"/>
              <w:jc w:val="center"/>
              <w:rPr>
                <w:szCs w:val="24"/>
              </w:rPr>
            </w:pPr>
            <w:r w:rsidRPr="003A6A3E">
              <w:rPr>
                <w:szCs w:val="24"/>
              </w:rPr>
              <w:t>(</w:t>
            </w:r>
            <w:r w:rsidR="004A59D6" w:rsidRPr="003A6A3E">
              <w:t xml:space="preserve">Kerola Dāvidsone (LRA), </w:t>
            </w:r>
            <w:r w:rsidR="00441FFD" w:rsidRPr="003A6A3E">
              <w:t>Raivis Pauls</w:t>
            </w:r>
            <w:r w:rsidRPr="003A6A3E">
              <w:rPr>
                <w:szCs w:val="24"/>
              </w:rPr>
              <w:t>)</w:t>
            </w:r>
          </w:p>
        </w:tc>
      </w:tr>
    </w:tbl>
    <w:p w14:paraId="3740F8C3" w14:textId="77777777" w:rsidR="00F02E1B" w:rsidRPr="003A6A3E" w:rsidRDefault="00F02E1B" w:rsidP="00F02E1B">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35DC9EF4" w14:textId="08AE2C2F" w:rsidR="00ED28B3" w:rsidRPr="003A6A3E" w:rsidRDefault="002E3CA5" w:rsidP="00ED28B3">
      <w:pPr>
        <w:spacing w:after="120"/>
        <w:ind w:left="567"/>
        <w:rPr>
          <w:szCs w:val="24"/>
        </w:rPr>
      </w:pPr>
      <w:r w:rsidRPr="003A6A3E">
        <w:rPr>
          <w:b/>
          <w:bCs/>
        </w:rPr>
        <w:t xml:space="preserve">Pieņemt </w:t>
      </w:r>
      <w:r w:rsidRPr="003A6A3E">
        <w:t xml:space="preserve">nolikumu Nr. 24 </w:t>
      </w:r>
      <w:r w:rsidR="00441FFD" w:rsidRPr="003A6A3E">
        <w:t>“</w:t>
      </w:r>
      <w:r w:rsidRPr="003A6A3E">
        <w:t>Grozījumi Ādažu novada pašvaldības domes 2024. gada 30. maija nolikumā Nr. 18 “Carnikavas vidusskolas nolikums”</w:t>
      </w:r>
      <w:r w:rsidR="00441FFD" w:rsidRPr="003A6A3E">
        <w:t>”</w:t>
      </w:r>
      <w:r w:rsidRPr="003A6A3E">
        <w:t xml:space="preserve"> un sagatavot to parakstīšanai.</w:t>
      </w:r>
    </w:p>
    <w:p w14:paraId="0B8F2FEC" w14:textId="77777777" w:rsidR="00E63DD8" w:rsidRPr="003A6A3E" w:rsidRDefault="002E3CA5" w:rsidP="00BA5470">
      <w:pPr>
        <w:jc w:val="center"/>
        <w:rPr>
          <w:b/>
          <w:szCs w:val="24"/>
        </w:rPr>
      </w:pPr>
      <w:r w:rsidRPr="003A6A3E">
        <w:rPr>
          <w:b/>
        </w:rPr>
        <w:t>7</w:t>
      </w:r>
      <w:r w:rsidRPr="003A6A3E">
        <w:rPr>
          <w:b/>
          <w:szCs w:val="24"/>
        </w:rPr>
        <w:t>.§</w:t>
      </w:r>
    </w:p>
    <w:p w14:paraId="0F2E2BB5" w14:textId="77777777" w:rsidR="00E63DD8" w:rsidRPr="003A6A3E" w:rsidRDefault="002E3CA5" w:rsidP="00E63DD8">
      <w:pPr>
        <w:jc w:val="center"/>
        <w:rPr>
          <w:b/>
          <w:szCs w:val="24"/>
        </w:rPr>
      </w:pPr>
      <w:r w:rsidRPr="003A6A3E">
        <w:rPr>
          <w:b/>
        </w:rPr>
        <w:t>Par lokālplānojuma īpašumam Rīgas gatvē 61, Ādažos redakcijas nodošanu publiskajai apspriešanai un institūciju atzinumu saņemšanai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77963656" w14:textId="77777777" w:rsidTr="00695B3E">
        <w:tc>
          <w:tcPr>
            <w:tcW w:w="9288" w:type="dxa"/>
            <w:tcBorders>
              <w:top w:val="single" w:sz="4" w:space="0" w:color="auto"/>
              <w:left w:val="nil"/>
              <w:bottom w:val="nil"/>
              <w:right w:val="nil"/>
            </w:tcBorders>
            <w:shd w:val="clear" w:color="auto" w:fill="auto"/>
          </w:tcPr>
          <w:p w14:paraId="794F705A"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Ģirts Dubkēvičs (P), Ilze Urtāne</w:t>
            </w:r>
            <w:r w:rsidRPr="003A6A3E">
              <w:rPr>
                <w:szCs w:val="24"/>
              </w:rPr>
              <w:t>)</w:t>
            </w:r>
          </w:p>
        </w:tc>
      </w:tr>
    </w:tbl>
    <w:p w14:paraId="42F1B98B" w14:textId="77777777" w:rsidR="004F55BC" w:rsidRPr="003A6A3E" w:rsidRDefault="004F55BC" w:rsidP="004F55BC">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569A8F67" w14:textId="4B9D4677" w:rsidR="00ED28B3" w:rsidRPr="003A6A3E" w:rsidRDefault="002E3CA5" w:rsidP="00ED28B3">
      <w:pPr>
        <w:spacing w:after="120"/>
        <w:ind w:left="567"/>
        <w:rPr>
          <w:szCs w:val="24"/>
        </w:rPr>
      </w:pPr>
      <w:r w:rsidRPr="003A6A3E">
        <w:rPr>
          <w:b/>
          <w:bCs/>
        </w:rPr>
        <w:t>Pieņemt</w:t>
      </w:r>
      <w:r w:rsidRPr="003A6A3E">
        <w:t xml:space="preserve"> lēmumu Nr. 274 </w:t>
      </w:r>
      <w:r w:rsidR="009A45AC" w:rsidRPr="003A6A3E">
        <w:t>“</w:t>
      </w:r>
      <w:r w:rsidRPr="003A6A3E">
        <w:t>Par lokālplānojuma īpašumam Rīgas gatvē 61, Ādažos redakcijas nodošanu publiskajai apspriešanai un institūciju atzinumu saņemšanai</w:t>
      </w:r>
      <w:r w:rsidR="009A45AC" w:rsidRPr="003A6A3E">
        <w:t>”</w:t>
      </w:r>
      <w:r w:rsidRPr="003A6A3E">
        <w:t xml:space="preserve"> un sagatavot to parakstīšanai.</w:t>
      </w:r>
    </w:p>
    <w:p w14:paraId="7F4F0CA5" w14:textId="77777777" w:rsidR="00E63DD8" w:rsidRPr="003A6A3E" w:rsidRDefault="002E3CA5" w:rsidP="00BA5470">
      <w:pPr>
        <w:jc w:val="center"/>
        <w:rPr>
          <w:b/>
          <w:szCs w:val="24"/>
        </w:rPr>
      </w:pPr>
      <w:r w:rsidRPr="003A6A3E">
        <w:rPr>
          <w:b/>
        </w:rPr>
        <w:t>8</w:t>
      </w:r>
      <w:r w:rsidRPr="003A6A3E">
        <w:rPr>
          <w:b/>
          <w:szCs w:val="24"/>
        </w:rPr>
        <w:t>.§</w:t>
      </w:r>
    </w:p>
    <w:p w14:paraId="16A510FA" w14:textId="77777777" w:rsidR="00E63DD8" w:rsidRPr="003A6A3E" w:rsidRDefault="002E3CA5" w:rsidP="00E63DD8">
      <w:pPr>
        <w:jc w:val="center"/>
        <w:rPr>
          <w:b/>
          <w:szCs w:val="24"/>
        </w:rPr>
      </w:pPr>
      <w:r w:rsidRPr="003A6A3E">
        <w:rPr>
          <w:b/>
        </w:rPr>
        <w:t>Par lokālplānojuma īpašumam “Beitiņi”, Iļķenē redakcijas nodošanu publiskajai apspriešanai un institūciju atzinumu saņemšanai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04727637" w14:textId="77777777" w:rsidTr="004F55BC">
        <w:tc>
          <w:tcPr>
            <w:tcW w:w="9072" w:type="dxa"/>
            <w:tcBorders>
              <w:top w:val="single" w:sz="4" w:space="0" w:color="auto"/>
              <w:left w:val="nil"/>
              <w:bottom w:val="nil"/>
              <w:right w:val="nil"/>
            </w:tcBorders>
            <w:shd w:val="clear" w:color="auto" w:fill="auto"/>
          </w:tcPr>
          <w:p w14:paraId="55890430"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Ģirts Dubkēvičs (P), Ilze Urtāne</w:t>
            </w:r>
            <w:r w:rsidRPr="003A6A3E">
              <w:rPr>
                <w:szCs w:val="24"/>
              </w:rPr>
              <w:t>)</w:t>
            </w:r>
          </w:p>
        </w:tc>
      </w:tr>
    </w:tbl>
    <w:p w14:paraId="1A6EFF90" w14:textId="77777777" w:rsidR="004F55BC" w:rsidRPr="003A6A3E" w:rsidRDefault="004F55BC" w:rsidP="004F55BC">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0C4C4775" w14:textId="39B08C35" w:rsidR="00ED28B3" w:rsidRPr="003A6A3E" w:rsidRDefault="002E3CA5" w:rsidP="00ED28B3">
      <w:pPr>
        <w:spacing w:after="120"/>
        <w:ind w:left="567"/>
        <w:rPr>
          <w:szCs w:val="24"/>
        </w:rPr>
      </w:pPr>
      <w:r w:rsidRPr="003A6A3E">
        <w:rPr>
          <w:b/>
          <w:bCs/>
        </w:rPr>
        <w:t>Pieņemt</w:t>
      </w:r>
      <w:r w:rsidRPr="003A6A3E">
        <w:t xml:space="preserve"> lēmumu Nr. 275 </w:t>
      </w:r>
      <w:r w:rsidR="009A45AC" w:rsidRPr="003A6A3E">
        <w:t>“</w:t>
      </w:r>
      <w:r w:rsidRPr="003A6A3E">
        <w:t>Par lokālplānojuma īpašumam “Beitiņi”, Iļķenē redakcijas nodošanu publiskajai apspriešanai un institūciju atzinumu saņemšanai</w:t>
      </w:r>
      <w:r w:rsidR="009A45AC" w:rsidRPr="003A6A3E">
        <w:t>”</w:t>
      </w:r>
      <w:r w:rsidRPr="003A6A3E">
        <w:t xml:space="preserve"> un sagatavot to parakstīšanai.</w:t>
      </w:r>
    </w:p>
    <w:p w14:paraId="14B2CB8A" w14:textId="77777777" w:rsidR="00E63DD8" w:rsidRPr="003A6A3E" w:rsidRDefault="002E3CA5" w:rsidP="00BA5470">
      <w:pPr>
        <w:jc w:val="center"/>
        <w:rPr>
          <w:b/>
          <w:szCs w:val="24"/>
        </w:rPr>
      </w:pPr>
      <w:r w:rsidRPr="003A6A3E">
        <w:rPr>
          <w:b/>
        </w:rPr>
        <w:lastRenderedPageBreak/>
        <w:t>9</w:t>
      </w:r>
      <w:r w:rsidRPr="003A6A3E">
        <w:rPr>
          <w:b/>
          <w:szCs w:val="24"/>
        </w:rPr>
        <w:t>.§</w:t>
      </w:r>
    </w:p>
    <w:p w14:paraId="2A371A8B" w14:textId="77777777" w:rsidR="00E63DD8" w:rsidRPr="003A6A3E" w:rsidRDefault="002E3CA5" w:rsidP="00E63DD8">
      <w:pPr>
        <w:jc w:val="center"/>
        <w:rPr>
          <w:b/>
          <w:szCs w:val="24"/>
        </w:rPr>
      </w:pPr>
      <w:r w:rsidRPr="003A6A3E">
        <w:rPr>
          <w:b/>
        </w:rPr>
        <w:t>Par zemes ierīcības projekta uzsākšanu Vējavas ielā 24 un 26,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2A4CD237" w14:textId="77777777" w:rsidTr="004F55BC">
        <w:tc>
          <w:tcPr>
            <w:tcW w:w="9072" w:type="dxa"/>
            <w:tcBorders>
              <w:top w:val="single" w:sz="4" w:space="0" w:color="auto"/>
              <w:left w:val="nil"/>
              <w:bottom w:val="nil"/>
              <w:right w:val="nil"/>
            </w:tcBorders>
            <w:shd w:val="clear" w:color="auto" w:fill="auto"/>
          </w:tcPr>
          <w:p w14:paraId="1F01FCD2"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Ģirts Dubkēvičs (P), Ilze Urtāne</w:t>
            </w:r>
            <w:r w:rsidRPr="003A6A3E">
              <w:rPr>
                <w:szCs w:val="24"/>
              </w:rPr>
              <w:t>)</w:t>
            </w:r>
          </w:p>
        </w:tc>
      </w:tr>
    </w:tbl>
    <w:p w14:paraId="275D75AE" w14:textId="77777777" w:rsidR="004F55BC" w:rsidRPr="003A6A3E" w:rsidRDefault="004F55BC" w:rsidP="004F55BC">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4C048A01" w14:textId="34DD587C" w:rsidR="00ED28B3" w:rsidRPr="003A6A3E" w:rsidRDefault="002E3CA5" w:rsidP="00ED28B3">
      <w:pPr>
        <w:spacing w:after="120"/>
        <w:ind w:left="567"/>
        <w:rPr>
          <w:szCs w:val="24"/>
        </w:rPr>
      </w:pPr>
      <w:r w:rsidRPr="003A6A3E">
        <w:rPr>
          <w:b/>
          <w:bCs/>
        </w:rPr>
        <w:t>Pieņemt</w:t>
      </w:r>
      <w:r w:rsidRPr="003A6A3E">
        <w:t xml:space="preserve"> lēmumu Nr. 276 </w:t>
      </w:r>
      <w:r w:rsidR="000763E3" w:rsidRPr="003A6A3E">
        <w:t>“</w:t>
      </w:r>
      <w:r w:rsidRPr="003A6A3E">
        <w:t>Par zemes ierīcības projekta uzsākšanu Vējavas ielā 24 un 26, Ādažos</w:t>
      </w:r>
      <w:r w:rsidR="000763E3" w:rsidRPr="003A6A3E">
        <w:t>”</w:t>
      </w:r>
      <w:r w:rsidRPr="003A6A3E">
        <w:t xml:space="preserve"> un sagatavot to parakstīšanai.</w:t>
      </w:r>
    </w:p>
    <w:p w14:paraId="458E2E57" w14:textId="77777777" w:rsidR="00E63DD8" w:rsidRPr="003A6A3E" w:rsidRDefault="002E3CA5" w:rsidP="00BA5470">
      <w:pPr>
        <w:jc w:val="center"/>
        <w:rPr>
          <w:b/>
          <w:szCs w:val="24"/>
        </w:rPr>
      </w:pPr>
      <w:r w:rsidRPr="003A6A3E">
        <w:rPr>
          <w:b/>
        </w:rPr>
        <w:t>10</w:t>
      </w:r>
      <w:r w:rsidRPr="003A6A3E">
        <w:rPr>
          <w:b/>
          <w:szCs w:val="24"/>
        </w:rPr>
        <w:t>.§</w:t>
      </w:r>
    </w:p>
    <w:p w14:paraId="7A949553" w14:textId="77777777" w:rsidR="00E63DD8" w:rsidRPr="003A6A3E" w:rsidRDefault="002E3CA5" w:rsidP="00E63DD8">
      <w:pPr>
        <w:jc w:val="center"/>
        <w:rPr>
          <w:b/>
          <w:szCs w:val="24"/>
        </w:rPr>
      </w:pPr>
      <w:r w:rsidRPr="003A6A3E">
        <w:rPr>
          <w:b/>
        </w:rPr>
        <w:t>Par zemes ierīcības projekta apstiprināšanu zemes vienībai Puķu ielā 46,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5229E9D7" w14:textId="77777777" w:rsidTr="00695B3E">
        <w:tc>
          <w:tcPr>
            <w:tcW w:w="9288" w:type="dxa"/>
            <w:tcBorders>
              <w:top w:val="single" w:sz="4" w:space="0" w:color="auto"/>
              <w:left w:val="nil"/>
              <w:bottom w:val="nil"/>
              <w:right w:val="nil"/>
            </w:tcBorders>
            <w:shd w:val="clear" w:color="auto" w:fill="auto"/>
          </w:tcPr>
          <w:p w14:paraId="31317A34"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Ģirts Dubkēvičs (P), Ilze Urtāne</w:t>
            </w:r>
            <w:r w:rsidRPr="003A6A3E">
              <w:rPr>
                <w:szCs w:val="24"/>
              </w:rPr>
              <w:t>)</w:t>
            </w:r>
          </w:p>
        </w:tc>
      </w:tr>
    </w:tbl>
    <w:p w14:paraId="1545AE6B" w14:textId="77777777" w:rsidR="004F55BC" w:rsidRPr="003A6A3E" w:rsidRDefault="004F55BC" w:rsidP="004F55BC">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229C4261" w14:textId="7AA8763B" w:rsidR="00ED28B3" w:rsidRPr="003A6A3E" w:rsidRDefault="002E3CA5" w:rsidP="00ED28B3">
      <w:pPr>
        <w:spacing w:after="120"/>
        <w:ind w:left="567"/>
        <w:rPr>
          <w:szCs w:val="24"/>
        </w:rPr>
      </w:pPr>
      <w:r w:rsidRPr="003A6A3E">
        <w:rPr>
          <w:b/>
          <w:bCs/>
        </w:rPr>
        <w:t>Pieņemt</w:t>
      </w:r>
      <w:r w:rsidRPr="003A6A3E">
        <w:t xml:space="preserve"> lēmumu Nr. 277 </w:t>
      </w:r>
      <w:r w:rsidR="000763E3" w:rsidRPr="003A6A3E">
        <w:t>“</w:t>
      </w:r>
      <w:r w:rsidRPr="003A6A3E">
        <w:t>Par zemes ierīcības projekta apstiprināšanu zemes vienībai Puķu ielā 46, Ādažos</w:t>
      </w:r>
      <w:r w:rsidR="000763E3" w:rsidRPr="003A6A3E">
        <w:t>”</w:t>
      </w:r>
      <w:r w:rsidRPr="003A6A3E">
        <w:t xml:space="preserve"> un sagatavot to parakstīšanai.</w:t>
      </w:r>
    </w:p>
    <w:p w14:paraId="6C7CF0F8" w14:textId="77777777" w:rsidR="00E63DD8" w:rsidRPr="003A6A3E" w:rsidRDefault="002E3CA5" w:rsidP="00BA5470">
      <w:pPr>
        <w:jc w:val="center"/>
        <w:rPr>
          <w:b/>
          <w:szCs w:val="24"/>
        </w:rPr>
      </w:pPr>
      <w:r w:rsidRPr="003A6A3E">
        <w:rPr>
          <w:b/>
        </w:rPr>
        <w:t>11</w:t>
      </w:r>
      <w:r w:rsidRPr="003A6A3E">
        <w:rPr>
          <w:b/>
          <w:szCs w:val="24"/>
        </w:rPr>
        <w:t>.§</w:t>
      </w:r>
    </w:p>
    <w:p w14:paraId="103552CE" w14:textId="77777777" w:rsidR="00E63DD8" w:rsidRPr="003A6A3E" w:rsidRDefault="002E3CA5" w:rsidP="00E63DD8">
      <w:pPr>
        <w:jc w:val="center"/>
        <w:rPr>
          <w:b/>
          <w:szCs w:val="24"/>
        </w:rPr>
      </w:pPr>
      <w:r w:rsidRPr="003A6A3E">
        <w:rPr>
          <w:b/>
        </w:rPr>
        <w:t>Par zemes ierīcības projekta apstiprināšanu zemes vienībai Draudzības ielā 49,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3A98115A" w14:textId="77777777" w:rsidTr="004F55BC">
        <w:tc>
          <w:tcPr>
            <w:tcW w:w="9072" w:type="dxa"/>
            <w:tcBorders>
              <w:top w:val="single" w:sz="4" w:space="0" w:color="auto"/>
              <w:left w:val="nil"/>
              <w:bottom w:val="nil"/>
              <w:right w:val="nil"/>
            </w:tcBorders>
            <w:shd w:val="clear" w:color="auto" w:fill="auto"/>
          </w:tcPr>
          <w:p w14:paraId="68B67449"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Ģirts Dubkēvičs (P), Ilze Urtāne</w:t>
            </w:r>
            <w:r w:rsidRPr="003A6A3E">
              <w:rPr>
                <w:szCs w:val="24"/>
              </w:rPr>
              <w:t>)</w:t>
            </w:r>
          </w:p>
        </w:tc>
      </w:tr>
    </w:tbl>
    <w:p w14:paraId="293B60ED" w14:textId="77777777" w:rsidR="004F55BC" w:rsidRPr="003A6A3E" w:rsidRDefault="004F55BC" w:rsidP="004F55BC">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77671216" w14:textId="2A846D11" w:rsidR="00ED28B3" w:rsidRPr="003A6A3E" w:rsidRDefault="002E3CA5" w:rsidP="00ED28B3">
      <w:pPr>
        <w:spacing w:after="120"/>
        <w:ind w:left="567"/>
        <w:rPr>
          <w:szCs w:val="24"/>
        </w:rPr>
      </w:pPr>
      <w:r w:rsidRPr="003A6A3E">
        <w:rPr>
          <w:b/>
          <w:bCs/>
        </w:rPr>
        <w:t>Pieņemt</w:t>
      </w:r>
      <w:r w:rsidRPr="003A6A3E">
        <w:t xml:space="preserve"> lēmumu Nr. 278 </w:t>
      </w:r>
      <w:r w:rsidR="0041739B" w:rsidRPr="003A6A3E">
        <w:t>“</w:t>
      </w:r>
      <w:r w:rsidRPr="003A6A3E">
        <w:t>Par zemes ierīcības projekta apstiprināšanu zemes vienībai Draudzības ielā 49, Ādažos</w:t>
      </w:r>
      <w:r w:rsidR="0041739B" w:rsidRPr="003A6A3E">
        <w:t>”</w:t>
      </w:r>
      <w:r w:rsidRPr="003A6A3E">
        <w:t xml:space="preserve"> un sagatavot to parakstīšanai.</w:t>
      </w:r>
    </w:p>
    <w:p w14:paraId="3F1A65D3" w14:textId="77777777" w:rsidR="00E63DD8" w:rsidRPr="003A6A3E" w:rsidRDefault="002E3CA5" w:rsidP="00BA5470">
      <w:pPr>
        <w:jc w:val="center"/>
        <w:rPr>
          <w:b/>
          <w:szCs w:val="24"/>
        </w:rPr>
      </w:pPr>
      <w:r w:rsidRPr="003A6A3E">
        <w:rPr>
          <w:b/>
        </w:rPr>
        <w:t>12</w:t>
      </w:r>
      <w:r w:rsidRPr="003A6A3E">
        <w:rPr>
          <w:b/>
          <w:szCs w:val="24"/>
        </w:rPr>
        <w:t>.§</w:t>
      </w:r>
    </w:p>
    <w:p w14:paraId="72C12046" w14:textId="77777777" w:rsidR="00E63DD8" w:rsidRPr="003A6A3E" w:rsidRDefault="002E3CA5" w:rsidP="00E63DD8">
      <w:pPr>
        <w:jc w:val="center"/>
        <w:rPr>
          <w:b/>
          <w:szCs w:val="24"/>
        </w:rPr>
      </w:pPr>
      <w:r w:rsidRPr="003A6A3E">
        <w:rPr>
          <w:b/>
        </w:rPr>
        <w:t>Par zemes ierīcības projekta uzsākšanu zemes vienībā Ataru ceļš 18, Ataros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7DBFBEB2" w14:textId="77777777" w:rsidTr="00695B3E">
        <w:tc>
          <w:tcPr>
            <w:tcW w:w="9288" w:type="dxa"/>
            <w:tcBorders>
              <w:top w:val="single" w:sz="4" w:space="0" w:color="auto"/>
              <w:left w:val="nil"/>
              <w:bottom w:val="nil"/>
              <w:right w:val="nil"/>
            </w:tcBorders>
            <w:shd w:val="clear" w:color="auto" w:fill="auto"/>
          </w:tcPr>
          <w:p w14:paraId="76001F5A"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Ģirts Dubkēvičs (P), Ilze Urtāne</w:t>
            </w:r>
            <w:r w:rsidRPr="003A6A3E">
              <w:rPr>
                <w:szCs w:val="24"/>
              </w:rPr>
              <w:t>)</w:t>
            </w:r>
          </w:p>
        </w:tc>
      </w:tr>
    </w:tbl>
    <w:p w14:paraId="73CBD643" w14:textId="77777777" w:rsidR="004F55BC" w:rsidRPr="003A6A3E" w:rsidRDefault="004F55BC" w:rsidP="004F55BC">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44EDF19C" w14:textId="69FB0535" w:rsidR="00ED28B3" w:rsidRPr="003A6A3E" w:rsidRDefault="002E3CA5" w:rsidP="00ED28B3">
      <w:pPr>
        <w:spacing w:after="120"/>
        <w:ind w:left="567"/>
        <w:rPr>
          <w:szCs w:val="24"/>
        </w:rPr>
      </w:pPr>
      <w:r w:rsidRPr="003A6A3E">
        <w:rPr>
          <w:b/>
          <w:bCs/>
        </w:rPr>
        <w:t xml:space="preserve">Pieņemt </w:t>
      </w:r>
      <w:r w:rsidRPr="003A6A3E">
        <w:t xml:space="preserve">lēmumu Nr. 279 </w:t>
      </w:r>
      <w:r w:rsidR="0041739B" w:rsidRPr="003A6A3E">
        <w:t>“</w:t>
      </w:r>
      <w:r w:rsidRPr="003A6A3E">
        <w:t>Par zemes ierīcības projekta uzsākšanu zemes vienībā Ataru ceļš 18, Ataros</w:t>
      </w:r>
      <w:r w:rsidR="0041739B" w:rsidRPr="003A6A3E">
        <w:t>”</w:t>
      </w:r>
      <w:r w:rsidRPr="003A6A3E">
        <w:t xml:space="preserve"> un sagatavot to parakstīšanai.</w:t>
      </w:r>
    </w:p>
    <w:p w14:paraId="326319A4" w14:textId="77777777" w:rsidR="00E63DD8" w:rsidRPr="003A6A3E" w:rsidRDefault="002E3CA5" w:rsidP="00BA5470">
      <w:pPr>
        <w:jc w:val="center"/>
        <w:rPr>
          <w:b/>
          <w:szCs w:val="24"/>
        </w:rPr>
      </w:pPr>
      <w:r w:rsidRPr="003A6A3E">
        <w:rPr>
          <w:b/>
        </w:rPr>
        <w:t>13</w:t>
      </w:r>
      <w:r w:rsidRPr="003A6A3E">
        <w:rPr>
          <w:b/>
          <w:szCs w:val="24"/>
        </w:rPr>
        <w:t>.§</w:t>
      </w:r>
    </w:p>
    <w:p w14:paraId="1EDB7442" w14:textId="77777777" w:rsidR="00E63DD8" w:rsidRPr="003A6A3E" w:rsidRDefault="002E3CA5" w:rsidP="00E63DD8">
      <w:pPr>
        <w:jc w:val="center"/>
        <w:rPr>
          <w:b/>
          <w:szCs w:val="24"/>
        </w:rPr>
      </w:pPr>
      <w:r w:rsidRPr="003A6A3E">
        <w:rPr>
          <w:b/>
        </w:rPr>
        <w:t>Par zemes ierīcības projekta apstiprināšanu zemes vienībā Vītolu ielā 10,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1A4FC48E" w14:textId="77777777" w:rsidTr="00695B3E">
        <w:tc>
          <w:tcPr>
            <w:tcW w:w="9288" w:type="dxa"/>
            <w:tcBorders>
              <w:top w:val="single" w:sz="4" w:space="0" w:color="auto"/>
              <w:left w:val="nil"/>
              <w:bottom w:val="nil"/>
              <w:right w:val="nil"/>
            </w:tcBorders>
            <w:shd w:val="clear" w:color="auto" w:fill="auto"/>
          </w:tcPr>
          <w:p w14:paraId="6407CCFC"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Ģirts Dubkēvičs (P), Ilze Urtāne</w:t>
            </w:r>
            <w:r w:rsidRPr="003A6A3E">
              <w:rPr>
                <w:szCs w:val="24"/>
              </w:rPr>
              <w:t>)</w:t>
            </w:r>
          </w:p>
        </w:tc>
      </w:tr>
    </w:tbl>
    <w:p w14:paraId="035AB2DB" w14:textId="77777777" w:rsidR="004F55BC" w:rsidRPr="003A6A3E" w:rsidRDefault="004F55BC" w:rsidP="004F55BC">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7E94E0BE" w14:textId="466309E8" w:rsidR="00ED28B3" w:rsidRPr="003A6A3E" w:rsidRDefault="002E3CA5" w:rsidP="00ED28B3">
      <w:pPr>
        <w:spacing w:after="120"/>
        <w:ind w:left="567"/>
        <w:rPr>
          <w:szCs w:val="24"/>
        </w:rPr>
      </w:pPr>
      <w:r w:rsidRPr="003A6A3E">
        <w:rPr>
          <w:b/>
          <w:bCs/>
        </w:rPr>
        <w:t xml:space="preserve">Pieņemt </w:t>
      </w:r>
      <w:r w:rsidRPr="003A6A3E">
        <w:t xml:space="preserve">lēmumu Nr. 280 </w:t>
      </w:r>
      <w:r w:rsidR="0041739B" w:rsidRPr="003A6A3E">
        <w:t>“</w:t>
      </w:r>
      <w:r w:rsidRPr="003A6A3E">
        <w:t>Par zemes ierīcības projekta apstiprināšanu zemes vienībā Vītolu ielā 10, Ādažos</w:t>
      </w:r>
      <w:r w:rsidR="0041739B" w:rsidRPr="003A6A3E">
        <w:t>”</w:t>
      </w:r>
      <w:r w:rsidRPr="003A6A3E">
        <w:t xml:space="preserve"> un sagatavot to parakstīšanai.</w:t>
      </w:r>
    </w:p>
    <w:p w14:paraId="4031EDFC" w14:textId="77777777" w:rsidR="00E63DD8" w:rsidRPr="003A6A3E" w:rsidRDefault="002E3CA5" w:rsidP="00BA5470">
      <w:pPr>
        <w:jc w:val="center"/>
        <w:rPr>
          <w:b/>
          <w:szCs w:val="24"/>
        </w:rPr>
      </w:pPr>
      <w:r w:rsidRPr="003A6A3E">
        <w:rPr>
          <w:b/>
        </w:rPr>
        <w:t>14</w:t>
      </w:r>
      <w:r w:rsidRPr="003A6A3E">
        <w:rPr>
          <w:b/>
          <w:szCs w:val="24"/>
        </w:rPr>
        <w:t>.§</w:t>
      </w:r>
    </w:p>
    <w:p w14:paraId="5683AB38" w14:textId="77777777" w:rsidR="00E63DD8" w:rsidRPr="003A6A3E" w:rsidRDefault="002E3CA5" w:rsidP="00E63DD8">
      <w:pPr>
        <w:jc w:val="center"/>
        <w:rPr>
          <w:b/>
          <w:szCs w:val="24"/>
        </w:rPr>
      </w:pPr>
      <w:r w:rsidRPr="003A6A3E">
        <w:rPr>
          <w:b/>
        </w:rPr>
        <w:t>Par zemes ierīcības projekta apstiprināšanu zemes vienībām Priedīšu iela 14 un “Skabi 1”, Gaujā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54C735E5" w14:textId="77777777" w:rsidTr="00695B3E">
        <w:tc>
          <w:tcPr>
            <w:tcW w:w="9288" w:type="dxa"/>
            <w:tcBorders>
              <w:top w:val="single" w:sz="4" w:space="0" w:color="auto"/>
              <w:left w:val="nil"/>
              <w:bottom w:val="nil"/>
              <w:right w:val="nil"/>
            </w:tcBorders>
            <w:shd w:val="clear" w:color="auto" w:fill="auto"/>
          </w:tcPr>
          <w:p w14:paraId="144C78E9"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Ģirts Dubkēvičs (P), Ilze Urtāne</w:t>
            </w:r>
            <w:r w:rsidRPr="003A6A3E">
              <w:rPr>
                <w:szCs w:val="24"/>
              </w:rPr>
              <w:t>)</w:t>
            </w:r>
          </w:p>
        </w:tc>
      </w:tr>
    </w:tbl>
    <w:p w14:paraId="4421FDC6" w14:textId="77777777" w:rsidR="004D6574" w:rsidRPr="003A6A3E" w:rsidRDefault="004D6574" w:rsidP="004D6574">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260191C0" w14:textId="2F6CFE0C" w:rsidR="00ED28B3" w:rsidRPr="003A6A3E" w:rsidRDefault="002E3CA5" w:rsidP="00ED28B3">
      <w:pPr>
        <w:spacing w:after="120"/>
        <w:ind w:left="567"/>
      </w:pPr>
      <w:r w:rsidRPr="003A6A3E">
        <w:rPr>
          <w:b/>
          <w:bCs/>
        </w:rPr>
        <w:t xml:space="preserve">Pieņemt </w:t>
      </w:r>
      <w:r w:rsidRPr="003A6A3E">
        <w:t xml:space="preserve">lēmumu Nr. 281 </w:t>
      </w:r>
      <w:r w:rsidR="009836AD" w:rsidRPr="003A6A3E">
        <w:t>“</w:t>
      </w:r>
      <w:r w:rsidRPr="003A6A3E">
        <w:t>Par zemes ierīcības projekta apstiprināšanu zemes vienībām Priedīšu iela 14 un “Skabi 1”, Gaujā</w:t>
      </w:r>
      <w:r w:rsidR="00C257E6" w:rsidRPr="003A6A3E">
        <w:t>”</w:t>
      </w:r>
      <w:r w:rsidRPr="003A6A3E">
        <w:t xml:space="preserve"> un sagatavot to parakstīšanai.</w:t>
      </w:r>
    </w:p>
    <w:p w14:paraId="7A8DD6EA" w14:textId="77777777" w:rsidR="00E63DD8" w:rsidRPr="003A6A3E" w:rsidRDefault="002E3CA5" w:rsidP="00BA5470">
      <w:pPr>
        <w:jc w:val="center"/>
        <w:rPr>
          <w:b/>
          <w:szCs w:val="24"/>
        </w:rPr>
      </w:pPr>
      <w:r w:rsidRPr="003A6A3E">
        <w:rPr>
          <w:b/>
        </w:rPr>
        <w:t>15</w:t>
      </w:r>
      <w:r w:rsidRPr="003A6A3E">
        <w:rPr>
          <w:b/>
          <w:szCs w:val="24"/>
        </w:rPr>
        <w:t>.§</w:t>
      </w:r>
    </w:p>
    <w:p w14:paraId="2E7ACA57" w14:textId="77777777" w:rsidR="00E63DD8" w:rsidRPr="003A6A3E" w:rsidRDefault="002E3CA5" w:rsidP="00E63DD8">
      <w:pPr>
        <w:jc w:val="center"/>
        <w:rPr>
          <w:b/>
          <w:szCs w:val="24"/>
        </w:rPr>
      </w:pPr>
      <w:r w:rsidRPr="003A6A3E">
        <w:rPr>
          <w:b/>
        </w:rPr>
        <w:lastRenderedPageBreak/>
        <w:t>Par zemes ierīcības projekta apstiprināšanu nekustamiem īpašumiem Vairogu iela 3, Vairogu iela 5 un Vairogu iela 9, Gaujā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26AAF91F" w14:textId="77777777" w:rsidTr="00943A34">
        <w:tc>
          <w:tcPr>
            <w:tcW w:w="9072" w:type="dxa"/>
            <w:tcBorders>
              <w:top w:val="single" w:sz="4" w:space="0" w:color="auto"/>
              <w:left w:val="nil"/>
              <w:bottom w:val="nil"/>
              <w:right w:val="nil"/>
            </w:tcBorders>
            <w:shd w:val="clear" w:color="auto" w:fill="auto"/>
          </w:tcPr>
          <w:p w14:paraId="37B144D9"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Ģirts Dubkēvičs (P), Ilze Urtāne</w:t>
            </w:r>
            <w:r w:rsidRPr="003A6A3E">
              <w:rPr>
                <w:szCs w:val="24"/>
              </w:rPr>
              <w:t>)</w:t>
            </w:r>
          </w:p>
        </w:tc>
      </w:tr>
    </w:tbl>
    <w:p w14:paraId="5ED6BDA7" w14:textId="03F5A8C5" w:rsidR="00943A34" w:rsidRPr="003A6A3E" w:rsidRDefault="00943A34" w:rsidP="00943A34">
      <w:pPr>
        <w:spacing w:after="120"/>
      </w:pPr>
      <w:r w:rsidRPr="003A6A3E">
        <w:t>Z. VARTS šā gada 2</w:t>
      </w:r>
      <w:r w:rsidR="00056E5B" w:rsidRPr="003A6A3E">
        <w:t>3</w:t>
      </w:r>
      <w:r w:rsidRPr="003A6A3E">
        <w:t xml:space="preserve">. jūlijā iesniedza pašvaldības domei iesniegumu (reģ. Nr. </w:t>
      </w:r>
      <w:r w:rsidR="00056E5B" w:rsidRPr="003A6A3E">
        <w:t>ĀNP/1-21-2/25/522</w:t>
      </w:r>
      <w:r w:rsidRPr="003A6A3E">
        <w:t>) par nepiedalīšanos šā jautājuma balsošanā iespējamā interešu konflikta dēļ.</w:t>
      </w:r>
    </w:p>
    <w:p w14:paraId="65782534" w14:textId="469CA944" w:rsidR="00ED28B3" w:rsidRPr="003A6A3E" w:rsidRDefault="002E3CA5" w:rsidP="00ED28B3">
      <w:pPr>
        <w:spacing w:after="120"/>
        <w:rPr>
          <w:szCs w:val="24"/>
        </w:rPr>
      </w:pPr>
      <w:r w:rsidRPr="003A6A3E">
        <w:rPr>
          <w:szCs w:val="24"/>
        </w:rPr>
        <w:t>Atklāti balso</w:t>
      </w:r>
      <w:r w:rsidR="00D45B7D" w:rsidRPr="003A6A3E">
        <w:rPr>
          <w:szCs w:val="24"/>
        </w:rPr>
        <w:t xml:space="preserve">jot, </w:t>
      </w:r>
      <w:r w:rsidR="004E72A9" w:rsidRPr="003A6A3E">
        <w:t>ar 12 balsīm "Par" (</w:t>
      </w:r>
      <w:r w:rsidR="00BE6707" w:rsidRPr="003A6A3E">
        <w:t xml:space="preserve">Kerola Dāvidsone (LRA), Ģirts Dubkēvičs (P), </w:t>
      </w:r>
      <w:r w:rsidR="004E72A9" w:rsidRPr="003A6A3E">
        <w:t xml:space="preserve">Antra Krasta (LRA), </w:t>
      </w:r>
      <w:r w:rsidR="00BE6707" w:rsidRPr="003A6A3E">
        <w:t xml:space="preserve">Imants Krastiņš (NA "Visu Latvijai!"-TB/LNNK", JKP), Kristīne Lakševica (LRA), Jānis Leja (LPV), Karīna Miķelsone (LRA), Raivis Pauls (ZZS), </w:t>
      </w:r>
      <w:r w:rsidR="004E72A9" w:rsidRPr="003A6A3E">
        <w:t>Arnis Rozītis (LRA), Ieva Roze (LRA), Karina Sprūde (SV,AJ</w:t>
      </w:r>
      <w:r w:rsidR="006314D9" w:rsidRPr="003A6A3E">
        <w:t>), Jānis Vaivads (LZP)</w:t>
      </w:r>
      <w:r w:rsidR="004E72A9" w:rsidRPr="003A6A3E">
        <w:t>), "Pret" – nav, "Atturas" – nav, "Nepiedalās" – 1 (Zintis Varts (LPV))</w:t>
      </w:r>
      <w:r w:rsidRPr="003A6A3E">
        <w:rPr>
          <w:szCs w:val="24"/>
        </w:rPr>
        <w:t xml:space="preserve">, </w:t>
      </w:r>
      <w:r w:rsidR="00A953AA" w:rsidRPr="003A6A3E">
        <w:rPr>
          <w:b/>
          <w:bCs/>
          <w:szCs w:val="24"/>
        </w:rPr>
        <w:t xml:space="preserve">PAŠVALDĪBAS </w:t>
      </w:r>
      <w:r w:rsidRPr="003A6A3E">
        <w:rPr>
          <w:b/>
          <w:szCs w:val="24"/>
        </w:rPr>
        <w:t>DOME NOLEMJ</w:t>
      </w:r>
      <w:r w:rsidRPr="003A6A3E">
        <w:rPr>
          <w:szCs w:val="24"/>
        </w:rPr>
        <w:t>:</w:t>
      </w:r>
    </w:p>
    <w:p w14:paraId="4D3823D1" w14:textId="046F0E90" w:rsidR="00ED28B3" w:rsidRPr="003A6A3E" w:rsidRDefault="002E3CA5" w:rsidP="00ED28B3">
      <w:pPr>
        <w:spacing w:after="120"/>
        <w:ind w:left="567"/>
      </w:pPr>
      <w:r w:rsidRPr="003A6A3E">
        <w:rPr>
          <w:b/>
          <w:bCs/>
        </w:rPr>
        <w:t>Pieņemt</w:t>
      </w:r>
      <w:r w:rsidRPr="003A6A3E">
        <w:t xml:space="preserve"> lēmumu Nr. 282 </w:t>
      </w:r>
      <w:r w:rsidR="00056E5B" w:rsidRPr="003A6A3E">
        <w:t>“</w:t>
      </w:r>
      <w:r w:rsidRPr="003A6A3E">
        <w:t>Par zemes ierīcības projekta apstiprināšanu nekustamiem īpašumiem Vairogu iela 3, Vairogu iela 5 un Vairogu iela 9, Gaujā</w:t>
      </w:r>
      <w:r w:rsidR="00056E5B" w:rsidRPr="003A6A3E">
        <w:t>”</w:t>
      </w:r>
      <w:r w:rsidRPr="003A6A3E">
        <w:t xml:space="preserve"> un sagatavot to parakstīšanai.</w:t>
      </w:r>
    </w:p>
    <w:p w14:paraId="36DD529C" w14:textId="77777777" w:rsidR="00E63DD8" w:rsidRPr="003A6A3E" w:rsidRDefault="002E3CA5" w:rsidP="00BA5470">
      <w:pPr>
        <w:jc w:val="center"/>
        <w:rPr>
          <w:b/>
          <w:szCs w:val="24"/>
        </w:rPr>
      </w:pPr>
      <w:r w:rsidRPr="003A6A3E">
        <w:rPr>
          <w:b/>
        </w:rPr>
        <w:t>16</w:t>
      </w:r>
      <w:r w:rsidRPr="003A6A3E">
        <w:rPr>
          <w:b/>
          <w:szCs w:val="24"/>
        </w:rPr>
        <w:t>.§</w:t>
      </w:r>
    </w:p>
    <w:p w14:paraId="63B6F36D" w14:textId="77777777" w:rsidR="00E63DD8" w:rsidRPr="003A6A3E" w:rsidRDefault="002E3CA5" w:rsidP="00E63DD8">
      <w:pPr>
        <w:jc w:val="center"/>
        <w:rPr>
          <w:b/>
          <w:szCs w:val="24"/>
        </w:rPr>
      </w:pPr>
      <w:r w:rsidRPr="003A6A3E">
        <w:rPr>
          <w:b/>
        </w:rPr>
        <w:t>Par pašvaldības zemes vienības ar kadastra apzīmējumu 8052 002 1914 daļas iznomāšanu piekļuves nodrošināšanai īpašumam Ahātu ielā 20, Gaujā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74E27FA8" w14:textId="77777777" w:rsidTr="004D6574">
        <w:tc>
          <w:tcPr>
            <w:tcW w:w="9072" w:type="dxa"/>
            <w:tcBorders>
              <w:top w:val="single" w:sz="4" w:space="0" w:color="auto"/>
              <w:left w:val="nil"/>
              <w:bottom w:val="nil"/>
              <w:right w:val="nil"/>
            </w:tcBorders>
            <w:shd w:val="clear" w:color="auto" w:fill="auto"/>
          </w:tcPr>
          <w:p w14:paraId="7CA584BF"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Ģirts Dubkēvičs (P), Guna Cielava</w:t>
            </w:r>
            <w:r w:rsidRPr="003A6A3E">
              <w:rPr>
                <w:szCs w:val="24"/>
              </w:rPr>
              <w:t>)</w:t>
            </w:r>
          </w:p>
        </w:tc>
      </w:tr>
    </w:tbl>
    <w:p w14:paraId="72D16742" w14:textId="77777777" w:rsidR="004D6574" w:rsidRPr="003A6A3E" w:rsidRDefault="004D6574" w:rsidP="004D6574">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5C5B0960" w14:textId="575DC414" w:rsidR="00ED28B3" w:rsidRPr="003A6A3E" w:rsidRDefault="002E3CA5" w:rsidP="00ED28B3">
      <w:pPr>
        <w:spacing w:after="120"/>
        <w:ind w:left="567"/>
        <w:rPr>
          <w:szCs w:val="24"/>
        </w:rPr>
      </w:pPr>
      <w:r w:rsidRPr="003A6A3E">
        <w:rPr>
          <w:b/>
          <w:bCs/>
        </w:rPr>
        <w:t>Pieņemt</w:t>
      </w:r>
      <w:r w:rsidRPr="003A6A3E">
        <w:t xml:space="preserve"> lēmumu Nr. 283 </w:t>
      </w:r>
      <w:r w:rsidR="00A83126" w:rsidRPr="003A6A3E">
        <w:t>“</w:t>
      </w:r>
      <w:r w:rsidRPr="003A6A3E">
        <w:t>Par pašvaldības zemes vienības ar kadastra apzīmējumu 8052 002 1914 daļas iznomāšanu piekļuves nodrošināšanai īpašumam Ahātu ielā 20, Gaujā</w:t>
      </w:r>
      <w:r w:rsidR="00A83126" w:rsidRPr="003A6A3E">
        <w:t>”</w:t>
      </w:r>
      <w:r w:rsidRPr="003A6A3E">
        <w:t xml:space="preserve"> un sagatavot to parakstīšanai.</w:t>
      </w:r>
    </w:p>
    <w:p w14:paraId="1BC33763" w14:textId="77777777" w:rsidR="00E63DD8" w:rsidRPr="003A6A3E" w:rsidRDefault="002E3CA5" w:rsidP="00BA5470">
      <w:pPr>
        <w:jc w:val="center"/>
        <w:rPr>
          <w:b/>
          <w:szCs w:val="24"/>
        </w:rPr>
      </w:pPr>
      <w:r w:rsidRPr="003A6A3E">
        <w:rPr>
          <w:b/>
        </w:rPr>
        <w:t>17</w:t>
      </w:r>
      <w:r w:rsidRPr="003A6A3E">
        <w:rPr>
          <w:b/>
          <w:szCs w:val="24"/>
        </w:rPr>
        <w:t>.§</w:t>
      </w:r>
    </w:p>
    <w:p w14:paraId="2B30851E" w14:textId="77777777" w:rsidR="00E63DD8" w:rsidRPr="003A6A3E" w:rsidRDefault="002E3CA5" w:rsidP="00E63DD8">
      <w:pPr>
        <w:jc w:val="center"/>
        <w:rPr>
          <w:b/>
          <w:szCs w:val="24"/>
        </w:rPr>
      </w:pPr>
      <w:r w:rsidRPr="003A6A3E">
        <w:rPr>
          <w:b/>
        </w:rPr>
        <w:t>Par saskaņojumu pašvaldības zemju atsavināšanai valsts autoceļa vajadzībām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767CAF9C" w14:textId="77777777" w:rsidTr="00695B3E">
        <w:tc>
          <w:tcPr>
            <w:tcW w:w="9288" w:type="dxa"/>
            <w:tcBorders>
              <w:top w:val="single" w:sz="4" w:space="0" w:color="auto"/>
              <w:left w:val="nil"/>
              <w:bottom w:val="nil"/>
              <w:right w:val="nil"/>
            </w:tcBorders>
            <w:shd w:val="clear" w:color="auto" w:fill="auto"/>
          </w:tcPr>
          <w:p w14:paraId="7F6F938E"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Ģirts Dubkēvičs (P), Lauris Bernāns, Guna Cielava</w:t>
            </w:r>
            <w:r w:rsidRPr="003A6A3E">
              <w:rPr>
                <w:szCs w:val="24"/>
              </w:rPr>
              <w:t>)</w:t>
            </w:r>
          </w:p>
        </w:tc>
      </w:tr>
    </w:tbl>
    <w:p w14:paraId="455FFF78" w14:textId="77777777" w:rsidR="004D6574" w:rsidRPr="003A6A3E" w:rsidRDefault="004D6574" w:rsidP="004D6574">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187F9B6E" w14:textId="3F7F29A2" w:rsidR="00ED28B3" w:rsidRPr="003A6A3E" w:rsidRDefault="002E3CA5" w:rsidP="00ED28B3">
      <w:pPr>
        <w:spacing w:after="120"/>
        <w:ind w:left="567"/>
        <w:rPr>
          <w:szCs w:val="24"/>
        </w:rPr>
      </w:pPr>
      <w:r w:rsidRPr="003A6A3E">
        <w:rPr>
          <w:b/>
          <w:bCs/>
        </w:rPr>
        <w:t>Pieņemt</w:t>
      </w:r>
      <w:r w:rsidRPr="003A6A3E">
        <w:t xml:space="preserve"> lēmumu Nr. 284 </w:t>
      </w:r>
      <w:r w:rsidR="003B560D" w:rsidRPr="003A6A3E">
        <w:t>“</w:t>
      </w:r>
      <w:r w:rsidRPr="003A6A3E">
        <w:t>Par saskaņojumu pašvaldības zemju atsavināšanai valsts autoceļa vajadzībām</w:t>
      </w:r>
      <w:r w:rsidR="00D976EF" w:rsidRPr="003A6A3E">
        <w:t>”</w:t>
      </w:r>
      <w:r w:rsidRPr="003A6A3E">
        <w:t xml:space="preserve"> un sagatavot to parakstīšanai.</w:t>
      </w:r>
    </w:p>
    <w:p w14:paraId="01CAE7A7" w14:textId="77777777" w:rsidR="00E63DD8" w:rsidRPr="003A6A3E" w:rsidRDefault="002E3CA5" w:rsidP="00BA5470">
      <w:pPr>
        <w:jc w:val="center"/>
        <w:rPr>
          <w:b/>
          <w:szCs w:val="24"/>
        </w:rPr>
      </w:pPr>
      <w:r w:rsidRPr="003A6A3E">
        <w:rPr>
          <w:b/>
        </w:rPr>
        <w:t>18</w:t>
      </w:r>
      <w:r w:rsidRPr="003A6A3E">
        <w:rPr>
          <w:b/>
          <w:szCs w:val="24"/>
        </w:rPr>
        <w:t>.§</w:t>
      </w:r>
    </w:p>
    <w:p w14:paraId="6025B361" w14:textId="77777777" w:rsidR="00E63DD8" w:rsidRPr="003A6A3E" w:rsidRDefault="002E3CA5" w:rsidP="00E63DD8">
      <w:pPr>
        <w:jc w:val="center"/>
        <w:rPr>
          <w:b/>
          <w:szCs w:val="24"/>
        </w:rPr>
      </w:pPr>
      <w:r w:rsidRPr="003A6A3E">
        <w:rPr>
          <w:b/>
        </w:rPr>
        <w:t>Par zemes starpgabalu noteikšanu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662D3627" w14:textId="77777777" w:rsidTr="004D6574">
        <w:tc>
          <w:tcPr>
            <w:tcW w:w="9072" w:type="dxa"/>
            <w:tcBorders>
              <w:top w:val="single" w:sz="4" w:space="0" w:color="auto"/>
              <w:left w:val="nil"/>
              <w:bottom w:val="nil"/>
              <w:right w:val="nil"/>
            </w:tcBorders>
            <w:shd w:val="clear" w:color="auto" w:fill="auto"/>
          </w:tcPr>
          <w:p w14:paraId="215F758C"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Ģirts Dubkēvičs (P), Vollijs Kuks</w:t>
            </w:r>
            <w:r w:rsidRPr="003A6A3E">
              <w:rPr>
                <w:szCs w:val="24"/>
              </w:rPr>
              <w:t>)</w:t>
            </w:r>
          </w:p>
        </w:tc>
      </w:tr>
    </w:tbl>
    <w:p w14:paraId="02504F9A" w14:textId="77777777" w:rsidR="004D6574" w:rsidRPr="003A6A3E" w:rsidRDefault="004D6574" w:rsidP="004D6574">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5A0CDABB" w14:textId="3A31269B" w:rsidR="00ED28B3" w:rsidRPr="003A6A3E" w:rsidRDefault="002E3CA5" w:rsidP="00ED28B3">
      <w:pPr>
        <w:spacing w:after="120"/>
        <w:ind w:left="567"/>
        <w:rPr>
          <w:szCs w:val="24"/>
        </w:rPr>
      </w:pPr>
      <w:r w:rsidRPr="003A6A3E">
        <w:rPr>
          <w:b/>
          <w:bCs/>
        </w:rPr>
        <w:t xml:space="preserve">Pieņemt </w:t>
      </w:r>
      <w:r w:rsidRPr="003A6A3E">
        <w:t xml:space="preserve">lēmumu Nr. 285 </w:t>
      </w:r>
      <w:r w:rsidR="0055549D" w:rsidRPr="003A6A3E">
        <w:t>“</w:t>
      </w:r>
      <w:r w:rsidRPr="003A6A3E">
        <w:t>Par zemes starpgabalu noteikšanu</w:t>
      </w:r>
      <w:r w:rsidR="0055549D" w:rsidRPr="003A6A3E">
        <w:t>”</w:t>
      </w:r>
      <w:r w:rsidRPr="003A6A3E">
        <w:t xml:space="preserve"> un sagatavot to parakstīšanai.</w:t>
      </w:r>
    </w:p>
    <w:p w14:paraId="4CD31176" w14:textId="77777777" w:rsidR="00E63DD8" w:rsidRPr="003A6A3E" w:rsidRDefault="002E3CA5" w:rsidP="00BA5470">
      <w:pPr>
        <w:jc w:val="center"/>
        <w:rPr>
          <w:b/>
          <w:szCs w:val="24"/>
        </w:rPr>
      </w:pPr>
      <w:r w:rsidRPr="003A6A3E">
        <w:rPr>
          <w:b/>
        </w:rPr>
        <w:t>19</w:t>
      </w:r>
      <w:r w:rsidRPr="003A6A3E">
        <w:rPr>
          <w:b/>
          <w:szCs w:val="24"/>
        </w:rPr>
        <w:t>.§</w:t>
      </w:r>
    </w:p>
    <w:p w14:paraId="5851C91D" w14:textId="77777777" w:rsidR="00E63DD8" w:rsidRPr="003A6A3E" w:rsidRDefault="002E3CA5" w:rsidP="00E63DD8">
      <w:pPr>
        <w:jc w:val="center"/>
        <w:rPr>
          <w:b/>
          <w:szCs w:val="24"/>
        </w:rPr>
      </w:pPr>
      <w:r w:rsidRPr="003A6A3E">
        <w:rPr>
          <w:b/>
        </w:rPr>
        <w:t>Par zemes vienību Elīzes ielā 1, Elīzes ielā 3 un Lindas ielā 1, Kadagā, apvienošanu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2D6AFAAC" w14:textId="77777777" w:rsidTr="00695B3E">
        <w:tc>
          <w:tcPr>
            <w:tcW w:w="9288" w:type="dxa"/>
            <w:tcBorders>
              <w:top w:val="single" w:sz="4" w:space="0" w:color="auto"/>
              <w:left w:val="nil"/>
              <w:bottom w:val="nil"/>
              <w:right w:val="nil"/>
            </w:tcBorders>
            <w:shd w:val="clear" w:color="auto" w:fill="auto"/>
          </w:tcPr>
          <w:p w14:paraId="549D30EE" w14:textId="78CD4088" w:rsidR="00E63DD8" w:rsidRPr="003A6A3E" w:rsidRDefault="002E3CA5" w:rsidP="00695B3E">
            <w:pPr>
              <w:pStyle w:val="ColorfulList-Accent11"/>
              <w:spacing w:after="120"/>
              <w:ind w:left="0"/>
              <w:jc w:val="center"/>
              <w:rPr>
                <w:szCs w:val="24"/>
              </w:rPr>
            </w:pPr>
            <w:r w:rsidRPr="003A6A3E">
              <w:rPr>
                <w:szCs w:val="24"/>
              </w:rPr>
              <w:t>(</w:t>
            </w:r>
            <w:r w:rsidR="004A59D6" w:rsidRPr="003A6A3E">
              <w:t>Ģirts Dubkēvičs (P), Vollijs Kuks</w:t>
            </w:r>
            <w:r w:rsidRPr="003A6A3E">
              <w:rPr>
                <w:szCs w:val="24"/>
              </w:rPr>
              <w:t>)</w:t>
            </w:r>
          </w:p>
        </w:tc>
      </w:tr>
    </w:tbl>
    <w:p w14:paraId="6490FC6A" w14:textId="77777777" w:rsidR="009E43AF" w:rsidRPr="003A6A3E" w:rsidRDefault="009E43AF" w:rsidP="009E43AF">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57EDCA7D" w14:textId="77D76C7E" w:rsidR="00ED28B3" w:rsidRPr="003A6A3E" w:rsidRDefault="002E3CA5" w:rsidP="00ED28B3">
      <w:pPr>
        <w:spacing w:after="120"/>
        <w:ind w:left="567"/>
        <w:rPr>
          <w:szCs w:val="24"/>
        </w:rPr>
      </w:pPr>
      <w:r w:rsidRPr="003A6A3E">
        <w:rPr>
          <w:b/>
          <w:bCs/>
        </w:rPr>
        <w:t>Pieņemt</w:t>
      </w:r>
      <w:r w:rsidRPr="003A6A3E">
        <w:t xml:space="preserve"> lēmumu Nr. 286 </w:t>
      </w:r>
      <w:r w:rsidR="004C3F1B" w:rsidRPr="003A6A3E">
        <w:t>“</w:t>
      </w:r>
      <w:r w:rsidRPr="003A6A3E">
        <w:t>Par zemes vienību Elīzes ielā 1, Elīzes ielā 3 un Lindas ielā 1, Kadagā, apvienošanu</w:t>
      </w:r>
      <w:r w:rsidR="004C3F1B" w:rsidRPr="003A6A3E">
        <w:t>”</w:t>
      </w:r>
      <w:r w:rsidRPr="003A6A3E">
        <w:t xml:space="preserve"> un sagatavot to parakstīšanai.</w:t>
      </w:r>
    </w:p>
    <w:p w14:paraId="0A1013ED" w14:textId="77777777" w:rsidR="00E63DD8" w:rsidRPr="003A6A3E" w:rsidRDefault="002E3CA5" w:rsidP="00BA5470">
      <w:pPr>
        <w:jc w:val="center"/>
        <w:rPr>
          <w:b/>
          <w:szCs w:val="24"/>
        </w:rPr>
      </w:pPr>
      <w:r w:rsidRPr="003A6A3E">
        <w:rPr>
          <w:b/>
        </w:rPr>
        <w:t>20</w:t>
      </w:r>
      <w:r w:rsidRPr="003A6A3E">
        <w:rPr>
          <w:b/>
          <w:szCs w:val="24"/>
        </w:rPr>
        <w:t>.§</w:t>
      </w:r>
    </w:p>
    <w:p w14:paraId="25D9337B" w14:textId="77777777" w:rsidR="00E63DD8" w:rsidRPr="003A6A3E" w:rsidRDefault="002E3CA5" w:rsidP="00E63DD8">
      <w:pPr>
        <w:jc w:val="center"/>
        <w:rPr>
          <w:b/>
          <w:szCs w:val="24"/>
        </w:rPr>
      </w:pPr>
      <w:r w:rsidRPr="003A6A3E">
        <w:rPr>
          <w:b/>
        </w:rPr>
        <w:t>Par SIA “TOP 10” reorganizācijas ieceri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364A7CCA" w14:textId="77777777" w:rsidTr="00695B3E">
        <w:tc>
          <w:tcPr>
            <w:tcW w:w="9288" w:type="dxa"/>
            <w:tcBorders>
              <w:top w:val="single" w:sz="4" w:space="0" w:color="auto"/>
              <w:left w:val="nil"/>
              <w:bottom w:val="nil"/>
              <w:right w:val="nil"/>
            </w:tcBorders>
            <w:shd w:val="clear" w:color="auto" w:fill="auto"/>
          </w:tcPr>
          <w:p w14:paraId="1898BAFF" w14:textId="72BB097A" w:rsidR="00E63DD8" w:rsidRPr="003A6A3E" w:rsidRDefault="002E3CA5" w:rsidP="00695B3E">
            <w:pPr>
              <w:pStyle w:val="ColorfulList-Accent11"/>
              <w:spacing w:after="120"/>
              <w:ind w:left="0"/>
              <w:jc w:val="center"/>
              <w:rPr>
                <w:szCs w:val="24"/>
              </w:rPr>
            </w:pPr>
            <w:r w:rsidRPr="003A6A3E">
              <w:rPr>
                <w:szCs w:val="24"/>
              </w:rPr>
              <w:lastRenderedPageBreak/>
              <w:t>(</w:t>
            </w:r>
            <w:r w:rsidR="004A59D6" w:rsidRPr="003A6A3E">
              <w:t>Ģirts Dubkēvičs (P), Everita Kāpa</w:t>
            </w:r>
            <w:r w:rsidRPr="003A6A3E">
              <w:rPr>
                <w:szCs w:val="24"/>
              </w:rPr>
              <w:t>)</w:t>
            </w:r>
          </w:p>
        </w:tc>
      </w:tr>
    </w:tbl>
    <w:p w14:paraId="271791DC" w14:textId="77777777" w:rsidR="009E43AF" w:rsidRPr="003A6A3E" w:rsidRDefault="009E43AF" w:rsidP="009E43AF">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5C2E21FD" w14:textId="069520E9" w:rsidR="00ED28B3" w:rsidRPr="003A6A3E" w:rsidRDefault="002E3CA5" w:rsidP="00ED28B3">
      <w:pPr>
        <w:spacing w:after="120"/>
        <w:ind w:left="567"/>
        <w:rPr>
          <w:szCs w:val="24"/>
        </w:rPr>
      </w:pPr>
      <w:r w:rsidRPr="003A6A3E">
        <w:rPr>
          <w:b/>
          <w:bCs/>
        </w:rPr>
        <w:t>Pieņemt</w:t>
      </w:r>
      <w:r w:rsidRPr="003A6A3E">
        <w:t xml:space="preserve"> lēmumu Nr. 287 </w:t>
      </w:r>
      <w:r w:rsidR="004622E2" w:rsidRPr="003A6A3E">
        <w:t>“</w:t>
      </w:r>
      <w:r w:rsidRPr="003A6A3E">
        <w:t>Par SIA “TOP 10” reorganizācijas ieceri</w:t>
      </w:r>
      <w:r w:rsidR="004622E2" w:rsidRPr="003A6A3E">
        <w:t>”</w:t>
      </w:r>
      <w:r w:rsidRPr="003A6A3E">
        <w:t xml:space="preserve"> un sagatavot to parakstīšanai.</w:t>
      </w:r>
    </w:p>
    <w:p w14:paraId="24B2B34C" w14:textId="77777777" w:rsidR="00E63DD8" w:rsidRPr="003A6A3E" w:rsidRDefault="002E3CA5" w:rsidP="00BA5470">
      <w:pPr>
        <w:jc w:val="center"/>
        <w:rPr>
          <w:b/>
          <w:szCs w:val="24"/>
        </w:rPr>
      </w:pPr>
      <w:r w:rsidRPr="003A6A3E">
        <w:rPr>
          <w:b/>
        </w:rPr>
        <w:t>21</w:t>
      </w:r>
      <w:r w:rsidRPr="003A6A3E">
        <w:rPr>
          <w:b/>
          <w:szCs w:val="24"/>
        </w:rPr>
        <w:t>.§</w:t>
      </w:r>
    </w:p>
    <w:p w14:paraId="76953636" w14:textId="77777777" w:rsidR="00E63DD8" w:rsidRPr="003A6A3E" w:rsidRDefault="002E3CA5" w:rsidP="00E63DD8">
      <w:pPr>
        <w:jc w:val="center"/>
        <w:rPr>
          <w:b/>
          <w:szCs w:val="24"/>
        </w:rPr>
      </w:pPr>
      <w:r w:rsidRPr="003A6A3E">
        <w:rPr>
          <w:b/>
        </w:rPr>
        <w:t>Par adrešu piešķiršanu telpu grupām Pumpuru iela 32, Birzniekos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1D1A9AF1" w14:textId="77777777" w:rsidTr="009E43AF">
        <w:tc>
          <w:tcPr>
            <w:tcW w:w="9072" w:type="dxa"/>
            <w:tcBorders>
              <w:top w:val="single" w:sz="4" w:space="0" w:color="auto"/>
              <w:left w:val="nil"/>
              <w:bottom w:val="nil"/>
              <w:right w:val="nil"/>
            </w:tcBorders>
            <w:shd w:val="clear" w:color="auto" w:fill="auto"/>
          </w:tcPr>
          <w:p w14:paraId="554D9A05"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Ģirts Dubkēvičs (P), Nadežda Rubina</w:t>
            </w:r>
            <w:r w:rsidRPr="003A6A3E">
              <w:rPr>
                <w:szCs w:val="24"/>
              </w:rPr>
              <w:t>)</w:t>
            </w:r>
          </w:p>
        </w:tc>
      </w:tr>
    </w:tbl>
    <w:p w14:paraId="4BB674E2" w14:textId="77777777" w:rsidR="009E43AF" w:rsidRPr="003A6A3E" w:rsidRDefault="009E43AF" w:rsidP="009E43AF">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41151F3F" w14:textId="58956A84" w:rsidR="00ED28B3" w:rsidRPr="003A6A3E" w:rsidRDefault="002E3CA5" w:rsidP="00ED28B3">
      <w:pPr>
        <w:spacing w:after="120"/>
        <w:ind w:left="567"/>
        <w:rPr>
          <w:szCs w:val="24"/>
        </w:rPr>
      </w:pPr>
      <w:r w:rsidRPr="003A6A3E">
        <w:rPr>
          <w:b/>
          <w:bCs/>
        </w:rPr>
        <w:t xml:space="preserve">Pieņemt </w:t>
      </w:r>
      <w:r w:rsidRPr="003A6A3E">
        <w:t xml:space="preserve">lēmumu Nr. 288 </w:t>
      </w:r>
      <w:r w:rsidR="0005729F" w:rsidRPr="003A6A3E">
        <w:t>“</w:t>
      </w:r>
      <w:r w:rsidRPr="003A6A3E">
        <w:t>Par adrešu piešķiršanu telpu grupām Pumpuru iela 32, Birzniekos</w:t>
      </w:r>
      <w:r w:rsidR="0005729F" w:rsidRPr="003A6A3E">
        <w:t>”</w:t>
      </w:r>
      <w:r w:rsidRPr="003A6A3E">
        <w:t xml:space="preserve"> un sagatavot to parakstīšanai.</w:t>
      </w:r>
    </w:p>
    <w:p w14:paraId="7AB4467F" w14:textId="77777777" w:rsidR="00E63DD8" w:rsidRPr="003A6A3E" w:rsidRDefault="002E3CA5" w:rsidP="00BA5470">
      <w:pPr>
        <w:jc w:val="center"/>
        <w:rPr>
          <w:b/>
          <w:szCs w:val="24"/>
        </w:rPr>
      </w:pPr>
      <w:r w:rsidRPr="003A6A3E">
        <w:rPr>
          <w:b/>
        </w:rPr>
        <w:t>22</w:t>
      </w:r>
      <w:r w:rsidRPr="003A6A3E">
        <w:rPr>
          <w:b/>
          <w:szCs w:val="24"/>
        </w:rPr>
        <w:t>.§</w:t>
      </w:r>
    </w:p>
    <w:p w14:paraId="710177D6" w14:textId="77777777" w:rsidR="00E63DD8" w:rsidRPr="003A6A3E" w:rsidRDefault="002E3CA5" w:rsidP="00E63DD8">
      <w:pPr>
        <w:jc w:val="center"/>
        <w:rPr>
          <w:b/>
          <w:szCs w:val="24"/>
        </w:rPr>
      </w:pPr>
      <w:r w:rsidRPr="003A6A3E">
        <w:rPr>
          <w:b/>
        </w:rPr>
        <w:t>Par zemes ierīcības projekta izstrādes uzsākšanu pašvaldības zemes vienībai Elīzes iela 7, Kadaga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3FC4D7F1" w14:textId="77777777" w:rsidTr="00981A74">
        <w:tc>
          <w:tcPr>
            <w:tcW w:w="9072" w:type="dxa"/>
            <w:tcBorders>
              <w:top w:val="single" w:sz="4" w:space="0" w:color="auto"/>
              <w:left w:val="nil"/>
              <w:bottom w:val="nil"/>
              <w:right w:val="nil"/>
            </w:tcBorders>
            <w:shd w:val="clear" w:color="auto" w:fill="auto"/>
          </w:tcPr>
          <w:p w14:paraId="605F36C4"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Ģirts Dubkēvičs (P), Nadežda Rubina</w:t>
            </w:r>
            <w:r w:rsidRPr="003A6A3E">
              <w:rPr>
                <w:szCs w:val="24"/>
              </w:rPr>
              <w:t>)</w:t>
            </w:r>
          </w:p>
        </w:tc>
      </w:tr>
    </w:tbl>
    <w:p w14:paraId="7D9D111D" w14:textId="32D1B991" w:rsidR="001D7308" w:rsidRPr="003A6A3E" w:rsidRDefault="00981A74" w:rsidP="00981A74">
      <w:pPr>
        <w:spacing w:after="120"/>
        <w:rPr>
          <w:szCs w:val="26"/>
        </w:rPr>
      </w:pPr>
      <w:r w:rsidRPr="003A6A3E">
        <w:rPr>
          <w:szCs w:val="26"/>
        </w:rPr>
        <w:t>Ģ. DUBKĒVIČS šā gada 14. jūlijā iesniedza pašvaldības domei iesniegumu (reģ. Nr. ĀNP/1-11-1/25/4226) par nepiedalīšanos šā jautājuma balsošanā iespējamā interešu konflikta dēļ.</w:t>
      </w:r>
    </w:p>
    <w:p w14:paraId="0DA67A34" w14:textId="39E99BED" w:rsidR="00ED28B3" w:rsidRPr="003A6A3E" w:rsidRDefault="002E3CA5" w:rsidP="00ED28B3">
      <w:pPr>
        <w:spacing w:after="120"/>
        <w:rPr>
          <w:szCs w:val="24"/>
        </w:rPr>
      </w:pPr>
      <w:r w:rsidRPr="003A6A3E">
        <w:rPr>
          <w:szCs w:val="24"/>
        </w:rPr>
        <w:t>Atklāti balso</w:t>
      </w:r>
      <w:r w:rsidR="00D45B7D" w:rsidRPr="003A6A3E">
        <w:rPr>
          <w:szCs w:val="24"/>
        </w:rPr>
        <w:t xml:space="preserve">jot, </w:t>
      </w:r>
      <w:r w:rsidR="004E72A9" w:rsidRPr="003A6A3E">
        <w:t>ar 12 balsīm "Par" (</w:t>
      </w:r>
      <w:r w:rsidR="00981A74" w:rsidRPr="003A6A3E">
        <w:t xml:space="preserve">Kerola Dāvidsone (LRA), </w:t>
      </w:r>
      <w:r w:rsidR="004E72A9" w:rsidRPr="003A6A3E">
        <w:t xml:space="preserve">Antra Krasta (LRA), </w:t>
      </w:r>
      <w:r w:rsidR="00981A74" w:rsidRPr="003A6A3E">
        <w:t xml:space="preserve">Imants Krastiņš (NA "Visu Latvijai!"-TB/LNNK", JKP), Kristīne Lakševica (LRA), Jānis Leja (LPV), Karīna Miķelsone (LRA), Raivis Pauls (ZZS), </w:t>
      </w:r>
      <w:r w:rsidR="004E72A9" w:rsidRPr="003A6A3E">
        <w:t xml:space="preserve">Arnis Rozītis (LRA), Ieva Roze (LRA), </w:t>
      </w:r>
      <w:r w:rsidR="00981A74" w:rsidRPr="003A6A3E">
        <w:t xml:space="preserve">Karina Sprūde (SV,AJ), </w:t>
      </w:r>
      <w:r w:rsidR="004E72A9" w:rsidRPr="003A6A3E">
        <w:t>Jānis Vaivads (LZP), Zintis Varts (LPV)), "Pret" – nav, "Atturas" – nav, "Nepiedalās" – 1 (Ģirts Dubkēvičs (P))</w:t>
      </w:r>
      <w:r w:rsidRPr="003A6A3E">
        <w:rPr>
          <w:szCs w:val="24"/>
        </w:rPr>
        <w:t xml:space="preserve">, </w:t>
      </w:r>
      <w:r w:rsidR="00A953AA" w:rsidRPr="003A6A3E">
        <w:rPr>
          <w:b/>
          <w:bCs/>
          <w:szCs w:val="24"/>
        </w:rPr>
        <w:t xml:space="preserve">PAŠVALDĪBAS </w:t>
      </w:r>
      <w:r w:rsidRPr="003A6A3E">
        <w:rPr>
          <w:b/>
          <w:szCs w:val="24"/>
        </w:rPr>
        <w:t>DOME NOLEMJ</w:t>
      </w:r>
      <w:r w:rsidRPr="003A6A3E">
        <w:rPr>
          <w:szCs w:val="24"/>
        </w:rPr>
        <w:t>:</w:t>
      </w:r>
    </w:p>
    <w:p w14:paraId="46AAC953" w14:textId="0F414128" w:rsidR="00ED28B3" w:rsidRPr="003A6A3E" w:rsidRDefault="002E3CA5" w:rsidP="00ED28B3">
      <w:pPr>
        <w:spacing w:after="120"/>
        <w:ind w:left="567"/>
        <w:rPr>
          <w:szCs w:val="24"/>
        </w:rPr>
      </w:pPr>
      <w:r w:rsidRPr="003A6A3E">
        <w:rPr>
          <w:b/>
          <w:bCs/>
        </w:rPr>
        <w:t>Pieņemt</w:t>
      </w:r>
      <w:r w:rsidRPr="003A6A3E">
        <w:t xml:space="preserve"> lēmumu Nr. 289 </w:t>
      </w:r>
      <w:r w:rsidR="00981A74" w:rsidRPr="003A6A3E">
        <w:t>“</w:t>
      </w:r>
      <w:r w:rsidRPr="003A6A3E">
        <w:t>Par zemes ierīcības projekta izstrādes uzsākšanu pašvaldības zemes vienībai Elīzes iela 7, Kadaga</w:t>
      </w:r>
      <w:r w:rsidR="00981A74" w:rsidRPr="003A6A3E">
        <w:t>”</w:t>
      </w:r>
      <w:r w:rsidRPr="003A6A3E">
        <w:t xml:space="preserve"> un sagatavot to parakstīšanai.</w:t>
      </w:r>
    </w:p>
    <w:p w14:paraId="274F28C2" w14:textId="77777777" w:rsidR="00E63DD8" w:rsidRPr="003A6A3E" w:rsidRDefault="002E3CA5" w:rsidP="00BA5470">
      <w:pPr>
        <w:jc w:val="center"/>
        <w:rPr>
          <w:b/>
          <w:szCs w:val="24"/>
        </w:rPr>
      </w:pPr>
      <w:r w:rsidRPr="003A6A3E">
        <w:rPr>
          <w:b/>
        </w:rPr>
        <w:t>23</w:t>
      </w:r>
      <w:r w:rsidRPr="003A6A3E">
        <w:rPr>
          <w:b/>
          <w:szCs w:val="24"/>
        </w:rPr>
        <w:t>.§</w:t>
      </w:r>
    </w:p>
    <w:p w14:paraId="22DB52D3" w14:textId="77777777" w:rsidR="00E63DD8" w:rsidRPr="003A6A3E" w:rsidRDefault="002E3CA5" w:rsidP="00E63DD8">
      <w:pPr>
        <w:jc w:val="center"/>
        <w:rPr>
          <w:b/>
          <w:szCs w:val="24"/>
        </w:rPr>
      </w:pPr>
      <w:r w:rsidRPr="003A6A3E">
        <w:rPr>
          <w:b/>
        </w:rPr>
        <w:t>Par basketbola komandas atjaunošanu un dalību Latvijas Basketbola savienības Reģionālajā basketbola līgā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097EC859" w14:textId="77777777" w:rsidTr="009E43AF">
        <w:tc>
          <w:tcPr>
            <w:tcW w:w="9072" w:type="dxa"/>
            <w:tcBorders>
              <w:top w:val="single" w:sz="4" w:space="0" w:color="auto"/>
              <w:left w:val="nil"/>
              <w:bottom w:val="nil"/>
              <w:right w:val="nil"/>
            </w:tcBorders>
            <w:shd w:val="clear" w:color="auto" w:fill="auto"/>
          </w:tcPr>
          <w:p w14:paraId="530532E8" w14:textId="40DFB0F8" w:rsidR="00E63DD8" w:rsidRPr="003A6A3E" w:rsidRDefault="002E3CA5" w:rsidP="00695B3E">
            <w:pPr>
              <w:pStyle w:val="ColorfulList-Accent11"/>
              <w:spacing w:after="120"/>
              <w:ind w:left="0"/>
              <w:jc w:val="center"/>
              <w:rPr>
                <w:szCs w:val="24"/>
              </w:rPr>
            </w:pPr>
            <w:r w:rsidRPr="003A6A3E">
              <w:rPr>
                <w:szCs w:val="24"/>
              </w:rPr>
              <w:t>(</w:t>
            </w:r>
            <w:r w:rsidR="004A59D6" w:rsidRPr="003A6A3E">
              <w:t>Karīna Miķelsone (LRA), Arnis Rozītis (LRA), Laila Raiskuma, Dagnija Zilberte</w:t>
            </w:r>
            <w:r w:rsidRPr="003A6A3E">
              <w:rPr>
                <w:szCs w:val="24"/>
              </w:rPr>
              <w:t>)</w:t>
            </w:r>
          </w:p>
        </w:tc>
      </w:tr>
    </w:tbl>
    <w:p w14:paraId="2B403D57" w14:textId="77777777" w:rsidR="009E43AF" w:rsidRPr="003A6A3E" w:rsidRDefault="009E43AF" w:rsidP="009E43AF">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01714CD1" w14:textId="6923FCBE" w:rsidR="00ED28B3" w:rsidRPr="003A6A3E" w:rsidRDefault="002E3CA5" w:rsidP="00ED28B3">
      <w:pPr>
        <w:spacing w:after="120"/>
        <w:ind w:left="567"/>
        <w:rPr>
          <w:szCs w:val="24"/>
        </w:rPr>
      </w:pPr>
      <w:r w:rsidRPr="003A6A3E">
        <w:rPr>
          <w:b/>
          <w:bCs/>
        </w:rPr>
        <w:t>Pieņemt</w:t>
      </w:r>
      <w:r w:rsidRPr="003A6A3E">
        <w:t xml:space="preserve"> lēmumu Nr. 290 </w:t>
      </w:r>
      <w:r w:rsidR="002A07EF" w:rsidRPr="003A6A3E">
        <w:t>“</w:t>
      </w:r>
      <w:r w:rsidRPr="003A6A3E">
        <w:t>Par basketbola komandas atjaunošanu un dalību Latvijas Basketbola savienības Reģionālajā basketbola līgā</w:t>
      </w:r>
      <w:r w:rsidR="002A07EF" w:rsidRPr="003A6A3E">
        <w:t>”</w:t>
      </w:r>
      <w:r w:rsidRPr="003A6A3E">
        <w:t xml:space="preserve"> un sagatavot to parakstīšanai.</w:t>
      </w:r>
    </w:p>
    <w:p w14:paraId="2A84BBC0" w14:textId="77777777" w:rsidR="00E63DD8" w:rsidRPr="003A6A3E" w:rsidRDefault="002E3CA5" w:rsidP="00BA5470">
      <w:pPr>
        <w:jc w:val="center"/>
        <w:rPr>
          <w:b/>
          <w:szCs w:val="24"/>
        </w:rPr>
      </w:pPr>
      <w:r w:rsidRPr="003A6A3E">
        <w:rPr>
          <w:b/>
        </w:rPr>
        <w:t>24</w:t>
      </w:r>
      <w:r w:rsidRPr="003A6A3E">
        <w:rPr>
          <w:b/>
          <w:szCs w:val="24"/>
        </w:rPr>
        <w:t>.§</w:t>
      </w:r>
    </w:p>
    <w:p w14:paraId="4123763D" w14:textId="77777777" w:rsidR="00E63DD8" w:rsidRPr="003A6A3E" w:rsidRDefault="002E3CA5" w:rsidP="00E63DD8">
      <w:pPr>
        <w:jc w:val="center"/>
        <w:rPr>
          <w:b/>
          <w:szCs w:val="24"/>
        </w:rPr>
      </w:pPr>
      <w:r w:rsidRPr="003A6A3E">
        <w:rPr>
          <w:b/>
        </w:rPr>
        <w:t>Par automatizētās sistēmas ieviešanu pašvaldībā ceļu satiksmes noteikumu ievērošanas kontrole</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11498DF8" w14:textId="77777777" w:rsidTr="00695B3E">
        <w:tc>
          <w:tcPr>
            <w:tcW w:w="9288" w:type="dxa"/>
            <w:tcBorders>
              <w:top w:val="single" w:sz="4" w:space="0" w:color="auto"/>
              <w:left w:val="nil"/>
              <w:bottom w:val="nil"/>
              <w:right w:val="nil"/>
            </w:tcBorders>
            <w:shd w:val="clear" w:color="auto" w:fill="auto"/>
          </w:tcPr>
          <w:p w14:paraId="087BD290"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Karīna Miķelsone (LRA), Oskars Feldmanis</w:t>
            </w:r>
            <w:r w:rsidRPr="003A6A3E">
              <w:rPr>
                <w:szCs w:val="24"/>
              </w:rPr>
              <w:t>)</w:t>
            </w:r>
          </w:p>
        </w:tc>
      </w:tr>
    </w:tbl>
    <w:p w14:paraId="4DD82AA6" w14:textId="77777777" w:rsidR="001D7308" w:rsidRPr="003A6A3E" w:rsidRDefault="002E3CA5" w:rsidP="001C2D9D">
      <w:pPr>
        <w:spacing w:after="120"/>
        <w:rPr>
          <w:szCs w:val="26"/>
        </w:rPr>
      </w:pPr>
      <w:r w:rsidRPr="003A6A3E">
        <w:t xml:space="preserve">2025. gada 1. janvārī stājās spēkā grozījumi Administratīvās atbildības likumā, nosakot, ka ja pārkāpums ceļu satiksmē tiek fiksēts ar tehniskiem līdzekļiem, neapturot transportlīdzekli, tad lēmumu par administratīvā pārkāpuma procesa uzsākšanu un soda piemērošanu var pieņemt, pamatojoties tikai uz automātisku datu apstrādi. </w:t>
      </w:r>
    </w:p>
    <w:p w14:paraId="78E90E0C" w14:textId="77777777" w:rsidR="0040100B" w:rsidRPr="003A6A3E" w:rsidRDefault="002E3CA5" w:rsidP="001C2D9D">
      <w:pPr>
        <w:spacing w:after="120"/>
      </w:pPr>
      <w:r w:rsidRPr="003A6A3E">
        <w:t>Šobrīd Ādažu novada pašvaldības policija (turpmāk – ĀNPP) ceļu satiksmes ievērošanas kontroli veic gan apturot transportlīdzekļus, gan arī izmantojot videonovērošanas sistēmu, t.i., manuāli konstatējot pārkāpumus un uzaicinot transportlīdzekļu īpašniekus ierasties ĀNPP procesuālo darbību veikšanai.</w:t>
      </w:r>
    </w:p>
    <w:p w14:paraId="1FCCEA35" w14:textId="77777777" w:rsidR="0040100B" w:rsidRPr="003A6A3E" w:rsidRDefault="002E3CA5" w:rsidP="001C2D9D">
      <w:pPr>
        <w:spacing w:after="120"/>
      </w:pPr>
      <w:r w:rsidRPr="003A6A3E">
        <w:lastRenderedPageBreak/>
        <w:t xml:space="preserve">2025. gada 26. martā starp pašvaldību un SIA “Latvijas mobilais telefons” (turpmāk – LMT) tika noslēgts testa līgums (turpmāk – Līgums) uz trīs mēnešiem ar mērķi pārliecināties par LMT izstrādāta satiksmes kontroles un uzraudzības video analītikas risinājuma efektivitāti un piemērotību pašvaldības vajadzībām. Risinājums veic ceļu satiksmes pārkāpumu fiksēšanu, neapturot transportlīdzekli, sagatavo materiālu, un nosūta to VAS “Ceļu satiksmes drošības direkcijai” (turpmāk – CSDD), kas lēmumu par soda piemērošanu nosūta transportlīdzekļa īpašniekam. </w:t>
      </w:r>
    </w:p>
    <w:p w14:paraId="1341B2DF" w14:textId="77777777" w:rsidR="0040100B" w:rsidRPr="003A6A3E" w:rsidRDefault="002E3CA5" w:rsidP="001C2D9D">
      <w:pPr>
        <w:spacing w:after="120"/>
      </w:pPr>
      <w:r w:rsidRPr="003A6A3E">
        <w:t>Līguma ietvaros tika uzstādīti divi kontroles punkti Ādažos (Gaujas ielā 6 (kontroles objekts - neatļauta nogriešanās pa kreisi abos kustības virzienos un neatļautu apdzīšanas manevru veikšana). Kontrole tika veikta ar LMT aparatūru, bet Rīgas gatves un Draudzības ielas krustojumā (kontroles objekts - neatļauta nogriešanās pa kreisi), kontrole tika veikta, izveidojot piekļuvi ĀNPP videonovērošanas aparatūrai.</w:t>
      </w:r>
    </w:p>
    <w:p w14:paraId="5A77D0A7" w14:textId="77777777" w:rsidR="0040100B" w:rsidRPr="003A6A3E" w:rsidRDefault="002E3CA5" w:rsidP="001C2D9D">
      <w:pPr>
        <w:spacing w:after="120"/>
      </w:pPr>
      <w:r w:rsidRPr="003A6A3E">
        <w:t>Līguma ietvaros līdz 2025. gada 23. jūnijam Gaujas ielā 6 dienā vidēji tika veikti 159 pārkāpumi, savukārt Rīgas gatves un Draudzības ielas krustojumā - 105 pārkāpumi. Ceļu satiksmes likumā noteikts, ka par neatļautu kreisā pagrieziena manevra veikšanu transportlīdzekļa vadītājam piemēro naudas sodu EUR 30,00 apmērā.</w:t>
      </w:r>
    </w:p>
    <w:p w14:paraId="418C86FC" w14:textId="77777777" w:rsidR="0040100B" w:rsidRPr="003A6A3E" w:rsidRDefault="002E3CA5" w:rsidP="001C2D9D">
      <w:pPr>
        <w:spacing w:after="120"/>
      </w:pPr>
      <w:r w:rsidRPr="003A6A3E">
        <w:t>Salīdzinot abu risinājumu efektivitāti, konstatēts, ka esošais risinājums (ĀNPP manuāli veiktās darbības) vienas dienas laikā nodrošina vidēji 6 pārkāpumu apstrādi, bet LMT risinājums – vidēji 194 pārkāpumu apstrādi.</w:t>
      </w:r>
    </w:p>
    <w:p w14:paraId="4723561A" w14:textId="77777777" w:rsidR="0040100B" w:rsidRPr="003A6A3E" w:rsidRDefault="002E3CA5" w:rsidP="001C2D9D">
      <w:pPr>
        <w:spacing w:after="120"/>
      </w:pPr>
      <w:r w:rsidRPr="003A6A3E">
        <w:t xml:space="preserve">LMT piedāvā savu pilna servisa pakalpojuma risinājumu divas alternatīvas (aparatūras noma, uzstādīšana, apkalpošana, programmatūra (par vienu videosistēmu)): 1) slēdzot līgumu uz gadu, izmaksas ir EUR 1970,31 mēnesī, bez PVN, vai 2) slēdzot līgumu uz 3 gadiem, izmaksas ir EUR 845,66 mēnesī, bez PVN. </w:t>
      </w:r>
    </w:p>
    <w:p w14:paraId="31AAF425" w14:textId="77777777" w:rsidR="0040100B" w:rsidRPr="003A6A3E" w:rsidRDefault="002E3CA5" w:rsidP="001C2D9D">
      <w:pPr>
        <w:spacing w:after="120"/>
      </w:pPr>
      <w:r w:rsidRPr="003A6A3E">
        <w:t>Lai nodrošinātu normatīvo aktu prasībām atbilstošu automatizētu lēmumu pieņemšanu un paziņošanu pārkāpējiem, nepieciešams arī noslēgt līgumu ar CSDD par pieņemto lēmumu administrēšanu, kas mēnesī ietver abonēšanas maksu EUR 170 un izmaksas par vienu pārkāpējam nosūtītu lēmumu (EUR 2,28 - 3,80).</w:t>
      </w:r>
    </w:p>
    <w:p w14:paraId="0664FAF9" w14:textId="77777777" w:rsidR="0040100B" w:rsidRPr="003A6A3E" w:rsidRDefault="002E3CA5" w:rsidP="001C2D9D">
      <w:pPr>
        <w:spacing w:after="120"/>
      </w:pPr>
      <w:r w:rsidRPr="003A6A3E">
        <w:t>ĀNPP ieskatā, ieviešot automatizētu sistēmu ceļu satiksmes noteikumu ievērošanas kontrolē:</w:t>
      </w:r>
    </w:p>
    <w:p w14:paraId="6AFCD987" w14:textId="6C3DCBAA" w:rsidR="0040100B" w:rsidRPr="003A6A3E" w:rsidRDefault="002E3CA5" w:rsidP="001602B6">
      <w:pPr>
        <w:pStyle w:val="ListParagraph"/>
        <w:numPr>
          <w:ilvl w:val="0"/>
          <w:numId w:val="6"/>
        </w:numPr>
        <w:spacing w:after="120"/>
        <w:ind w:left="850" w:hanging="425"/>
        <w:contextualSpacing w:val="0"/>
        <w:jc w:val="both"/>
      </w:pPr>
      <w:r w:rsidRPr="003A6A3E">
        <w:t>ievērojami tiks samazināts administratīvais slogs pašvaldībai;</w:t>
      </w:r>
    </w:p>
    <w:p w14:paraId="0131FD4B" w14:textId="178804EA" w:rsidR="0040100B" w:rsidRPr="003A6A3E" w:rsidRDefault="002E3CA5" w:rsidP="001602B6">
      <w:pPr>
        <w:pStyle w:val="ListParagraph"/>
        <w:numPr>
          <w:ilvl w:val="0"/>
          <w:numId w:val="6"/>
        </w:numPr>
        <w:spacing w:after="120"/>
        <w:ind w:left="850" w:hanging="425"/>
        <w:contextualSpacing w:val="0"/>
        <w:jc w:val="both"/>
      </w:pPr>
      <w:r w:rsidRPr="003A6A3E">
        <w:t>ceļu satiksmes noteikumu ievērošanas kontrole būs pilnvērtīgāka;</w:t>
      </w:r>
    </w:p>
    <w:p w14:paraId="75CED36D" w14:textId="332862D6" w:rsidR="0040100B" w:rsidRPr="003A6A3E" w:rsidRDefault="002E3CA5" w:rsidP="001602B6">
      <w:pPr>
        <w:pStyle w:val="ListParagraph"/>
        <w:numPr>
          <w:ilvl w:val="0"/>
          <w:numId w:val="6"/>
        </w:numPr>
        <w:spacing w:after="120"/>
        <w:ind w:left="850" w:hanging="425"/>
        <w:contextualSpacing w:val="0"/>
        <w:jc w:val="both"/>
      </w:pPr>
      <w:r w:rsidRPr="003A6A3E">
        <w:t>pašvaldības policijas darbiniekus varēs nodarbināt citu tiešo pienākumu veikšanai;</w:t>
      </w:r>
    </w:p>
    <w:p w14:paraId="1A91EABF" w14:textId="5C6A191A" w:rsidR="0040100B" w:rsidRPr="003A6A3E" w:rsidRDefault="002E3CA5" w:rsidP="001602B6">
      <w:pPr>
        <w:pStyle w:val="ListParagraph"/>
        <w:numPr>
          <w:ilvl w:val="0"/>
          <w:numId w:val="6"/>
        </w:numPr>
        <w:spacing w:after="120"/>
        <w:ind w:left="850" w:hanging="425"/>
        <w:contextualSpacing w:val="0"/>
        <w:jc w:val="both"/>
      </w:pPr>
      <w:r w:rsidRPr="003A6A3E">
        <w:t>ir lietderīgi veikt iepirkuma procedūru 3 gadu periodam. Pakalpojuma tehniskajā specifikācijā tiks noteikts nosacījums kameru izvietojuma maiņai bez maksas, ne biežāk, kā 2 reizes mēnesī, kā arī līguma izbeigšanas iespēja bez soda sankcijām, brīdinot 30 dienas iepriekš.</w:t>
      </w:r>
    </w:p>
    <w:p w14:paraId="6AE760D9" w14:textId="77777777" w:rsidR="0040100B" w:rsidRPr="003A6A3E" w:rsidRDefault="002E3CA5" w:rsidP="001C2D9D">
      <w:pPr>
        <w:spacing w:after="120"/>
      </w:pPr>
      <w:r w:rsidRPr="003A6A3E">
        <w:t xml:space="preserve">Ieceres izpildei 2025. gadā nepieciešami EUR 2536,98, bez PVN, un līgumsaistību turpmākās izmaksas ir iekļaujamas ĀNPP nākamo gadu budžeta projektu tāmēs. </w:t>
      </w:r>
    </w:p>
    <w:p w14:paraId="497B5F44" w14:textId="77777777" w:rsidR="0040100B" w:rsidRPr="003A6A3E" w:rsidRDefault="002E3CA5" w:rsidP="001C2D9D">
      <w:pPr>
        <w:spacing w:after="120"/>
      </w:pPr>
      <w:r w:rsidRPr="003A6A3E">
        <w:t xml:space="preserve">ĀNPP ieskatā ir lietderīgi noslēgt līgumu ar CSDD par pieņemto lēmumu administrēšanu. Ieceres izpildei 2025. gadā nepieciešami EUR 510, un līgumsaistību turpmākās izmaksas ir iekļaujamas ĀNPP nākamo gadu budžeta projektu tāmēs. </w:t>
      </w:r>
    </w:p>
    <w:p w14:paraId="1D02860D" w14:textId="77777777" w:rsidR="0040100B" w:rsidRPr="003A6A3E" w:rsidRDefault="002E3CA5" w:rsidP="001C2D9D">
      <w:pPr>
        <w:spacing w:after="120"/>
      </w:pPr>
      <w:r w:rsidRPr="003A6A3E">
        <w:t xml:space="preserve">Pamatojoties uz Pašvaldību likuma 4. panta pirmās daļas 14. punktu, Administratīvās atbildības likuma 162., 297. un 303. pantu, Ceļu satiksmes likuma 43.7 panta pirmo un otro daļu un 83. panta trešo daļu, kā arī ņemot vērā domes Finanšu komitejas 16.07.2025. atzinumu, </w:t>
      </w:r>
    </w:p>
    <w:p w14:paraId="3D88F0F2" w14:textId="0E901E1F" w:rsidR="00ED28B3" w:rsidRPr="003A6A3E" w:rsidRDefault="002E3CA5" w:rsidP="00ED28B3">
      <w:pPr>
        <w:spacing w:after="120"/>
        <w:rPr>
          <w:szCs w:val="24"/>
        </w:rPr>
      </w:pPr>
      <w:r w:rsidRPr="003A6A3E">
        <w:rPr>
          <w:szCs w:val="24"/>
        </w:rPr>
        <w:t>Atklāti balso</w:t>
      </w:r>
      <w:r w:rsidR="00D45B7D" w:rsidRPr="003A6A3E">
        <w:rPr>
          <w:szCs w:val="24"/>
        </w:rPr>
        <w:t xml:space="preserve">jot, </w:t>
      </w:r>
      <w:r w:rsidR="004E72A9" w:rsidRPr="003A6A3E">
        <w:t>ar 11 balsīm "Par" (</w:t>
      </w:r>
      <w:r w:rsidR="00E13942" w:rsidRPr="003A6A3E">
        <w:t xml:space="preserve">Kerola Dāvidsone (LRA), Ģirts Dubkēvičs (P), Antra Krasta (LRA), </w:t>
      </w:r>
      <w:r w:rsidR="005A6FE5" w:rsidRPr="003A6A3E">
        <w:t xml:space="preserve">Imants Krastiņš (NA "Visu Latvijai!"-TB/LNNK", JKP), </w:t>
      </w:r>
      <w:r w:rsidR="00E13942" w:rsidRPr="003A6A3E">
        <w:t xml:space="preserve">Kristīne Lakševica (LRA), </w:t>
      </w:r>
      <w:r w:rsidR="005A6FE5" w:rsidRPr="003A6A3E">
        <w:t xml:space="preserve">Karīna Miķelsone (LRA), Raivis Pauls (ZZS) </w:t>
      </w:r>
      <w:r w:rsidR="004E72A9" w:rsidRPr="003A6A3E">
        <w:t xml:space="preserve">Arnis Rozītis (LRA), Ieva Roze (LRA), </w:t>
      </w:r>
      <w:r w:rsidR="005A6FE5" w:rsidRPr="003A6A3E">
        <w:lastRenderedPageBreak/>
        <w:t xml:space="preserve">Karina Sprūde (SV,AJ), </w:t>
      </w:r>
      <w:r w:rsidR="004E72A9" w:rsidRPr="003A6A3E">
        <w:t>Jānis Vaivads (LZP)), "Pret" – 2 (Jānis Leja (LPV), Zintis Varts (LPV)), "Atturas" – nav,</w:t>
      </w:r>
      <w:r w:rsidRPr="003A6A3E">
        <w:rPr>
          <w:szCs w:val="24"/>
        </w:rPr>
        <w:t xml:space="preserve"> </w:t>
      </w:r>
      <w:r w:rsidR="00A953AA" w:rsidRPr="003A6A3E">
        <w:rPr>
          <w:b/>
          <w:bCs/>
          <w:szCs w:val="24"/>
        </w:rPr>
        <w:t xml:space="preserve">PAŠVALDĪBAS </w:t>
      </w:r>
      <w:r w:rsidRPr="003A6A3E">
        <w:rPr>
          <w:b/>
          <w:szCs w:val="24"/>
        </w:rPr>
        <w:t>DOME NOLEMJ</w:t>
      </w:r>
      <w:r w:rsidRPr="003A6A3E">
        <w:rPr>
          <w:szCs w:val="24"/>
        </w:rPr>
        <w:t>:</w:t>
      </w:r>
    </w:p>
    <w:p w14:paraId="4990430A" w14:textId="6E98D921" w:rsidR="00ED28B3" w:rsidRPr="003A6A3E" w:rsidRDefault="002E3CA5" w:rsidP="001602B6">
      <w:pPr>
        <w:pStyle w:val="ListParagraph"/>
        <w:numPr>
          <w:ilvl w:val="0"/>
          <w:numId w:val="2"/>
        </w:numPr>
        <w:spacing w:after="120"/>
        <w:ind w:left="709" w:hanging="284"/>
        <w:contextualSpacing w:val="0"/>
        <w:jc w:val="both"/>
        <w:rPr>
          <w:szCs w:val="24"/>
        </w:rPr>
      </w:pPr>
      <w:r w:rsidRPr="003A6A3E">
        <w:rPr>
          <w:b/>
          <w:bCs/>
        </w:rPr>
        <w:t>Atbalstīt</w:t>
      </w:r>
      <w:r w:rsidRPr="003A6A3E">
        <w:t xml:space="preserve"> automatizētās sistēmas ieviešanu pašvaldībā ceļu satiksmes noteikumu pārkāpumu konstatēšanai ar tehniskiem līdzekļiem, neapturot transportlīdzekli, paredzot pakalpojuma līguma slēgšanu uz trīs gadiem.</w:t>
      </w:r>
    </w:p>
    <w:p w14:paraId="3E68A947" w14:textId="6F979FD8" w:rsidR="0040100B" w:rsidRPr="003A6A3E" w:rsidRDefault="002E3CA5" w:rsidP="001602B6">
      <w:pPr>
        <w:pStyle w:val="ListParagraph"/>
        <w:numPr>
          <w:ilvl w:val="0"/>
          <w:numId w:val="2"/>
        </w:numPr>
        <w:spacing w:after="120"/>
        <w:ind w:left="709" w:hanging="284"/>
        <w:contextualSpacing w:val="0"/>
        <w:jc w:val="both"/>
      </w:pPr>
      <w:r w:rsidRPr="003A6A3E">
        <w:rPr>
          <w:b/>
          <w:bCs/>
        </w:rPr>
        <w:t>Atbalstīt</w:t>
      </w:r>
      <w:r w:rsidRPr="003A6A3E">
        <w:t xml:space="preserve"> līguma slēgšanu ar CSDD 1. punkta izpildei par pieņemto lēmumu administrēšanu par ceļu satiksmes noteikumu pārkāpumiem. </w:t>
      </w:r>
    </w:p>
    <w:p w14:paraId="5032F00B" w14:textId="2A401A69" w:rsidR="0040100B" w:rsidRPr="003A6A3E" w:rsidRDefault="002E3CA5" w:rsidP="001602B6">
      <w:pPr>
        <w:pStyle w:val="ListParagraph"/>
        <w:numPr>
          <w:ilvl w:val="0"/>
          <w:numId w:val="2"/>
        </w:numPr>
        <w:spacing w:after="120"/>
        <w:ind w:left="709" w:hanging="284"/>
        <w:contextualSpacing w:val="0"/>
        <w:jc w:val="both"/>
      </w:pPr>
      <w:r w:rsidRPr="003A6A3E">
        <w:rPr>
          <w:b/>
          <w:bCs/>
        </w:rPr>
        <w:t>Piešķirt</w:t>
      </w:r>
      <w:r w:rsidRPr="003A6A3E">
        <w:t xml:space="preserve"> ĀNPP EUR 3580,00 šī lēmuma 1. un 2. punkta izpildei 2025. gadā no pašvaldības 2025. gada budžeta nesadalītā konta atlikuma un uzdot Centrālās pārvaldes Finanšu nodaļai organizēt grozījumu veikšanu pašvaldības 2025. gada budžetā.</w:t>
      </w:r>
    </w:p>
    <w:p w14:paraId="4D2FBB60" w14:textId="3296D84F" w:rsidR="0040100B" w:rsidRPr="003A6A3E" w:rsidRDefault="002E3CA5" w:rsidP="001602B6">
      <w:pPr>
        <w:pStyle w:val="ListParagraph"/>
        <w:numPr>
          <w:ilvl w:val="0"/>
          <w:numId w:val="2"/>
        </w:numPr>
        <w:spacing w:after="120"/>
        <w:ind w:left="709" w:hanging="284"/>
        <w:contextualSpacing w:val="0"/>
        <w:jc w:val="both"/>
      </w:pPr>
      <w:r w:rsidRPr="003A6A3E">
        <w:t>Ādažu novada pašvaldības policijas priekšniekam organizēt nepieciešamās darbības šī lēmuma 1. un 2. punkta izpildei, kā arī paredzēt finanšu līdzekļus ĀNPP budžeta tāmes projektā turpmākajos gados.</w:t>
      </w:r>
    </w:p>
    <w:p w14:paraId="3B342280" w14:textId="787708CE" w:rsidR="0040100B" w:rsidRPr="003A6A3E" w:rsidRDefault="002E3CA5" w:rsidP="001602B6">
      <w:pPr>
        <w:pStyle w:val="ListParagraph"/>
        <w:numPr>
          <w:ilvl w:val="0"/>
          <w:numId w:val="2"/>
        </w:numPr>
        <w:spacing w:after="120"/>
        <w:ind w:left="709" w:hanging="284"/>
        <w:contextualSpacing w:val="0"/>
        <w:jc w:val="both"/>
      </w:pPr>
      <w:r w:rsidRPr="003A6A3E">
        <w:t>Pašvaldības izpilddirektoram veikt lēmuma izpildes kontroli.</w:t>
      </w:r>
    </w:p>
    <w:p w14:paraId="3E9B25B7" w14:textId="77777777" w:rsidR="00E63DD8" w:rsidRPr="003A6A3E" w:rsidRDefault="002E3CA5" w:rsidP="00BA5470">
      <w:pPr>
        <w:jc w:val="center"/>
        <w:rPr>
          <w:b/>
          <w:szCs w:val="24"/>
        </w:rPr>
      </w:pPr>
      <w:r w:rsidRPr="003A6A3E">
        <w:rPr>
          <w:b/>
        </w:rPr>
        <w:t>25</w:t>
      </w:r>
      <w:r w:rsidRPr="003A6A3E">
        <w:rPr>
          <w:b/>
          <w:szCs w:val="24"/>
        </w:rPr>
        <w:t>.§</w:t>
      </w:r>
    </w:p>
    <w:p w14:paraId="6102ABEE" w14:textId="77777777" w:rsidR="00E63DD8" w:rsidRPr="003A6A3E" w:rsidRDefault="002E3CA5" w:rsidP="00E63DD8">
      <w:pPr>
        <w:jc w:val="center"/>
        <w:rPr>
          <w:b/>
          <w:szCs w:val="24"/>
        </w:rPr>
      </w:pPr>
      <w:r w:rsidRPr="003A6A3E">
        <w:rPr>
          <w:b/>
        </w:rPr>
        <w:t>Par izsoles rezultātu apstiprināšanu nekustamajam īpašumam Balto ceriņu iela 6A, Gauja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68AD26E0" w14:textId="77777777" w:rsidTr="00F23D66">
        <w:tc>
          <w:tcPr>
            <w:tcW w:w="9072" w:type="dxa"/>
            <w:tcBorders>
              <w:top w:val="single" w:sz="4" w:space="0" w:color="auto"/>
              <w:left w:val="nil"/>
              <w:bottom w:val="nil"/>
              <w:right w:val="nil"/>
            </w:tcBorders>
            <w:shd w:val="clear" w:color="auto" w:fill="auto"/>
          </w:tcPr>
          <w:p w14:paraId="3E8AAA1E"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Karīna Miķelsone (LRA), Edvīns Šēpers</w:t>
            </w:r>
            <w:r w:rsidRPr="003A6A3E">
              <w:rPr>
                <w:szCs w:val="24"/>
              </w:rPr>
              <w:t>)</w:t>
            </w:r>
          </w:p>
        </w:tc>
      </w:tr>
    </w:tbl>
    <w:p w14:paraId="4EED2EC3" w14:textId="77777777" w:rsidR="00F23D66" w:rsidRPr="003A6A3E" w:rsidRDefault="00F23D66" w:rsidP="00F23D66">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1A842A24" w14:textId="725B6D8C" w:rsidR="00ED28B3" w:rsidRPr="003A6A3E" w:rsidRDefault="002E3CA5" w:rsidP="00ED28B3">
      <w:pPr>
        <w:spacing w:after="120"/>
        <w:ind w:left="567"/>
        <w:rPr>
          <w:szCs w:val="24"/>
        </w:rPr>
      </w:pPr>
      <w:r w:rsidRPr="003A6A3E">
        <w:rPr>
          <w:b/>
          <w:bCs/>
        </w:rPr>
        <w:t>Pieņemt</w:t>
      </w:r>
      <w:r w:rsidRPr="003A6A3E">
        <w:t xml:space="preserve"> lēmumu Nr. 291 </w:t>
      </w:r>
      <w:r w:rsidR="000650DA" w:rsidRPr="003A6A3E">
        <w:t>“</w:t>
      </w:r>
      <w:r w:rsidRPr="003A6A3E">
        <w:t>Par izsoles rezultātu apstiprināšanu nekustamajam īpašumam Balto ceriņu iela 6A, Gauja</w:t>
      </w:r>
      <w:r w:rsidR="000650DA" w:rsidRPr="003A6A3E">
        <w:t>”</w:t>
      </w:r>
      <w:r w:rsidRPr="003A6A3E">
        <w:t xml:space="preserve"> un sagatavot to parakstīšanai.</w:t>
      </w:r>
    </w:p>
    <w:p w14:paraId="7ECF1F73" w14:textId="77777777" w:rsidR="00E63DD8" w:rsidRPr="003A6A3E" w:rsidRDefault="002E3CA5" w:rsidP="00BA5470">
      <w:pPr>
        <w:jc w:val="center"/>
        <w:rPr>
          <w:b/>
          <w:szCs w:val="24"/>
        </w:rPr>
      </w:pPr>
      <w:r w:rsidRPr="003A6A3E">
        <w:rPr>
          <w:b/>
        </w:rPr>
        <w:t>26</w:t>
      </w:r>
      <w:r w:rsidRPr="003A6A3E">
        <w:rPr>
          <w:b/>
          <w:szCs w:val="24"/>
        </w:rPr>
        <w:t>.§</w:t>
      </w:r>
    </w:p>
    <w:p w14:paraId="6AF678AF" w14:textId="77777777" w:rsidR="00E63DD8" w:rsidRPr="003A6A3E" w:rsidRDefault="002E3CA5" w:rsidP="00E63DD8">
      <w:pPr>
        <w:jc w:val="center"/>
        <w:rPr>
          <w:b/>
          <w:szCs w:val="24"/>
        </w:rPr>
      </w:pPr>
      <w:r w:rsidRPr="003A6A3E">
        <w:rPr>
          <w:b/>
        </w:rPr>
        <w:t>Par pašvaldības nekustamo īpašumu “Muzeja iela 1” un “Muzeja iela 3”, Mežgarciems, atsavināšanu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424AB014" w14:textId="77777777" w:rsidTr="00695B3E">
        <w:tc>
          <w:tcPr>
            <w:tcW w:w="9288" w:type="dxa"/>
            <w:tcBorders>
              <w:top w:val="single" w:sz="4" w:space="0" w:color="auto"/>
              <w:left w:val="nil"/>
              <w:bottom w:val="nil"/>
              <w:right w:val="nil"/>
            </w:tcBorders>
            <w:shd w:val="clear" w:color="auto" w:fill="auto"/>
          </w:tcPr>
          <w:p w14:paraId="0C80BFCC" w14:textId="74955C93" w:rsidR="00E63DD8" w:rsidRPr="003A6A3E" w:rsidRDefault="002E3CA5" w:rsidP="00695B3E">
            <w:pPr>
              <w:pStyle w:val="ColorfulList-Accent11"/>
              <w:spacing w:after="120"/>
              <w:ind w:left="0"/>
              <w:jc w:val="center"/>
              <w:rPr>
                <w:szCs w:val="24"/>
              </w:rPr>
            </w:pPr>
            <w:r w:rsidRPr="003A6A3E">
              <w:rPr>
                <w:szCs w:val="24"/>
              </w:rPr>
              <w:t>(</w:t>
            </w:r>
            <w:r w:rsidR="004A59D6" w:rsidRPr="003A6A3E">
              <w:t>Karīna Miķelsone (LRA), Vollijs Kuks</w:t>
            </w:r>
            <w:r w:rsidRPr="003A6A3E">
              <w:rPr>
                <w:szCs w:val="24"/>
              </w:rPr>
              <w:t>)</w:t>
            </w:r>
          </w:p>
        </w:tc>
      </w:tr>
    </w:tbl>
    <w:p w14:paraId="0776D736" w14:textId="77777777" w:rsidR="00F23D66" w:rsidRPr="003A6A3E" w:rsidRDefault="00F23D66" w:rsidP="00F23D66">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3AC90ACF" w14:textId="1138407C" w:rsidR="00ED28B3" w:rsidRPr="003A6A3E" w:rsidRDefault="002E3CA5" w:rsidP="00ED28B3">
      <w:pPr>
        <w:spacing w:after="120"/>
        <w:ind w:left="567"/>
        <w:rPr>
          <w:szCs w:val="24"/>
        </w:rPr>
      </w:pPr>
      <w:r w:rsidRPr="003A6A3E">
        <w:rPr>
          <w:b/>
          <w:bCs/>
        </w:rPr>
        <w:t>Pieņemt</w:t>
      </w:r>
      <w:r w:rsidRPr="003A6A3E">
        <w:t xml:space="preserve"> lēmumu Nr. 292 </w:t>
      </w:r>
      <w:r w:rsidR="00E326A0" w:rsidRPr="003A6A3E">
        <w:t>“</w:t>
      </w:r>
      <w:r w:rsidRPr="003A6A3E">
        <w:t>Par pašvaldības nekustamo īpašumu “Muzeja iela 1” un “Muzeja iela 3”, Mežgarciems, atsavināšanu</w:t>
      </w:r>
      <w:r w:rsidR="00E326A0" w:rsidRPr="003A6A3E">
        <w:t>”</w:t>
      </w:r>
      <w:r w:rsidRPr="003A6A3E">
        <w:t xml:space="preserve"> un sagatavot to parakstīšanai.</w:t>
      </w:r>
    </w:p>
    <w:p w14:paraId="7735D805" w14:textId="77777777" w:rsidR="00E63DD8" w:rsidRPr="003A6A3E" w:rsidRDefault="002E3CA5" w:rsidP="00BA5470">
      <w:pPr>
        <w:jc w:val="center"/>
        <w:rPr>
          <w:b/>
          <w:szCs w:val="24"/>
        </w:rPr>
      </w:pPr>
      <w:r w:rsidRPr="003A6A3E">
        <w:rPr>
          <w:b/>
        </w:rPr>
        <w:t>27</w:t>
      </w:r>
      <w:r w:rsidRPr="003A6A3E">
        <w:rPr>
          <w:b/>
          <w:szCs w:val="24"/>
        </w:rPr>
        <w:t>.§</w:t>
      </w:r>
    </w:p>
    <w:p w14:paraId="67AD1E8B" w14:textId="77777777" w:rsidR="00E63DD8" w:rsidRPr="003A6A3E" w:rsidRDefault="002E3CA5" w:rsidP="00E63DD8">
      <w:pPr>
        <w:jc w:val="center"/>
        <w:rPr>
          <w:b/>
          <w:szCs w:val="24"/>
        </w:rPr>
      </w:pPr>
      <w:r w:rsidRPr="003A6A3E">
        <w:rPr>
          <w:b/>
        </w:rPr>
        <w:t>Par pašvaldības zemes vienību daļu iznomāšanu reklāmas izvietošanai Kadagā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10925E04" w14:textId="77777777" w:rsidTr="00F23D66">
        <w:tc>
          <w:tcPr>
            <w:tcW w:w="9072" w:type="dxa"/>
            <w:tcBorders>
              <w:top w:val="single" w:sz="4" w:space="0" w:color="auto"/>
              <w:left w:val="nil"/>
              <w:bottom w:val="nil"/>
              <w:right w:val="nil"/>
            </w:tcBorders>
            <w:shd w:val="clear" w:color="auto" w:fill="auto"/>
          </w:tcPr>
          <w:p w14:paraId="7779A3EB"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Karīna Miķelsone (LRA), Nadežda Rubina</w:t>
            </w:r>
            <w:r w:rsidRPr="003A6A3E">
              <w:rPr>
                <w:szCs w:val="24"/>
              </w:rPr>
              <w:t>)</w:t>
            </w:r>
          </w:p>
        </w:tc>
      </w:tr>
    </w:tbl>
    <w:p w14:paraId="32FDD890" w14:textId="77777777" w:rsidR="00F23D66" w:rsidRPr="003A6A3E" w:rsidRDefault="00F23D66" w:rsidP="00F23D66">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1A40D372" w14:textId="3B015DA3" w:rsidR="00ED28B3" w:rsidRPr="003A6A3E" w:rsidRDefault="002E3CA5" w:rsidP="00ED28B3">
      <w:pPr>
        <w:spacing w:after="120"/>
        <w:ind w:left="567"/>
        <w:rPr>
          <w:szCs w:val="24"/>
        </w:rPr>
      </w:pPr>
      <w:r w:rsidRPr="003A6A3E">
        <w:rPr>
          <w:b/>
          <w:bCs/>
        </w:rPr>
        <w:t>Pieņemt</w:t>
      </w:r>
      <w:r w:rsidRPr="003A6A3E">
        <w:t xml:space="preserve"> lēmumu Nr. 293 </w:t>
      </w:r>
      <w:r w:rsidR="00E326A0" w:rsidRPr="003A6A3E">
        <w:t>“</w:t>
      </w:r>
      <w:r w:rsidRPr="003A6A3E">
        <w:t>Par pašvaldības zemes vienību daļu iznomāšanu reklāmas izvietošanai Kadagā</w:t>
      </w:r>
      <w:r w:rsidR="00E326A0" w:rsidRPr="003A6A3E">
        <w:t>”</w:t>
      </w:r>
      <w:r w:rsidRPr="003A6A3E">
        <w:t xml:space="preserve"> un sagatavot to parakstīšanai.</w:t>
      </w:r>
    </w:p>
    <w:p w14:paraId="6433D4C4" w14:textId="77777777" w:rsidR="00E63DD8" w:rsidRPr="003A6A3E" w:rsidRDefault="002E3CA5" w:rsidP="00BA5470">
      <w:pPr>
        <w:jc w:val="center"/>
        <w:rPr>
          <w:b/>
          <w:szCs w:val="24"/>
        </w:rPr>
      </w:pPr>
      <w:r w:rsidRPr="003A6A3E">
        <w:rPr>
          <w:b/>
        </w:rPr>
        <w:t>28</w:t>
      </w:r>
      <w:r w:rsidRPr="003A6A3E">
        <w:rPr>
          <w:b/>
          <w:szCs w:val="24"/>
        </w:rPr>
        <w:t>.§</w:t>
      </w:r>
    </w:p>
    <w:p w14:paraId="33764F67" w14:textId="49DD339F" w:rsidR="00E63DD8" w:rsidRPr="003A6A3E" w:rsidRDefault="002E3CA5" w:rsidP="00E63DD8">
      <w:pPr>
        <w:jc w:val="center"/>
        <w:rPr>
          <w:b/>
          <w:szCs w:val="24"/>
        </w:rPr>
      </w:pPr>
      <w:r w:rsidRPr="003A6A3E">
        <w:rPr>
          <w:b/>
        </w:rPr>
        <w:t>Par Nomaksas pirkuma līgumu Nr. JUR 2024-08/781 SIA “Sunstar Group</w:t>
      </w:r>
      <w:r w:rsidR="00395B85" w:rsidRPr="003A6A3E">
        <w:rPr>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5453F0B9" w14:textId="77777777" w:rsidTr="00695B3E">
        <w:tc>
          <w:tcPr>
            <w:tcW w:w="9288" w:type="dxa"/>
            <w:tcBorders>
              <w:top w:val="single" w:sz="4" w:space="0" w:color="auto"/>
              <w:left w:val="nil"/>
              <w:bottom w:val="nil"/>
              <w:right w:val="nil"/>
            </w:tcBorders>
            <w:shd w:val="clear" w:color="auto" w:fill="auto"/>
          </w:tcPr>
          <w:p w14:paraId="5CD0E0FB"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Karīna Miķelsone (LRA), Rita Sūna</w:t>
            </w:r>
            <w:r w:rsidRPr="003A6A3E">
              <w:rPr>
                <w:szCs w:val="24"/>
              </w:rPr>
              <w:t>)</w:t>
            </w:r>
          </w:p>
        </w:tc>
      </w:tr>
    </w:tbl>
    <w:p w14:paraId="7C914C38" w14:textId="77777777" w:rsidR="00F23D66" w:rsidRPr="003A6A3E" w:rsidRDefault="00F23D66" w:rsidP="00F23D66">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68FE9444" w14:textId="53C0FF67" w:rsidR="00ED28B3" w:rsidRPr="003A6A3E" w:rsidRDefault="002E3CA5" w:rsidP="00ED28B3">
      <w:pPr>
        <w:spacing w:after="120"/>
        <w:ind w:left="567"/>
        <w:rPr>
          <w:szCs w:val="24"/>
        </w:rPr>
      </w:pPr>
      <w:r w:rsidRPr="003A6A3E">
        <w:rPr>
          <w:b/>
          <w:bCs/>
        </w:rPr>
        <w:t>Pieņemt</w:t>
      </w:r>
      <w:r w:rsidRPr="003A6A3E">
        <w:t xml:space="preserve"> lēmumu Nr. 294 </w:t>
      </w:r>
      <w:r w:rsidR="00395B85" w:rsidRPr="003A6A3E">
        <w:t>“</w:t>
      </w:r>
      <w:r w:rsidRPr="003A6A3E">
        <w:t>Par Nomaksas pirkuma līgumu Nr. JUR 2024-08/781 SIA “Sunstar Group</w:t>
      </w:r>
      <w:r w:rsidR="00395B85" w:rsidRPr="003A6A3E">
        <w:t>””</w:t>
      </w:r>
      <w:r w:rsidRPr="003A6A3E">
        <w:t xml:space="preserve"> un sagatavot to parakstīšanai.</w:t>
      </w:r>
    </w:p>
    <w:p w14:paraId="2F2C5B86" w14:textId="77777777" w:rsidR="00E63DD8" w:rsidRPr="003A6A3E" w:rsidRDefault="002E3CA5" w:rsidP="00BA5470">
      <w:pPr>
        <w:jc w:val="center"/>
        <w:rPr>
          <w:b/>
          <w:szCs w:val="24"/>
        </w:rPr>
      </w:pPr>
      <w:r w:rsidRPr="003A6A3E">
        <w:rPr>
          <w:b/>
        </w:rPr>
        <w:lastRenderedPageBreak/>
        <w:t>29</w:t>
      </w:r>
      <w:r w:rsidRPr="003A6A3E">
        <w:rPr>
          <w:b/>
          <w:szCs w:val="24"/>
        </w:rPr>
        <w:t>.§</w:t>
      </w:r>
    </w:p>
    <w:p w14:paraId="53BFF3ED" w14:textId="77777777" w:rsidR="00E63DD8" w:rsidRPr="003A6A3E" w:rsidRDefault="002E3CA5" w:rsidP="00E63DD8">
      <w:pPr>
        <w:jc w:val="center"/>
        <w:rPr>
          <w:b/>
          <w:szCs w:val="24"/>
        </w:rPr>
      </w:pPr>
      <w:r w:rsidRPr="003A6A3E">
        <w:rPr>
          <w:b/>
        </w:rPr>
        <w:t>Par subsīdiju dalībai sporta sacensībā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71C3D94B" w14:textId="77777777" w:rsidTr="00695B3E">
        <w:tc>
          <w:tcPr>
            <w:tcW w:w="9288" w:type="dxa"/>
            <w:tcBorders>
              <w:top w:val="single" w:sz="4" w:space="0" w:color="auto"/>
              <w:left w:val="nil"/>
              <w:bottom w:val="nil"/>
              <w:right w:val="nil"/>
            </w:tcBorders>
            <w:shd w:val="clear" w:color="auto" w:fill="auto"/>
          </w:tcPr>
          <w:p w14:paraId="05FDB98C"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Karīna Miķelsone (LRA), Edvīns Krūms</w:t>
            </w:r>
            <w:r w:rsidRPr="003A6A3E">
              <w:rPr>
                <w:szCs w:val="24"/>
              </w:rPr>
              <w:t>)</w:t>
            </w:r>
          </w:p>
        </w:tc>
      </w:tr>
    </w:tbl>
    <w:p w14:paraId="0173FD3F" w14:textId="16583F28" w:rsidR="001D7308" w:rsidRPr="003A6A3E" w:rsidRDefault="002E3CA5" w:rsidP="001C2D9D">
      <w:pPr>
        <w:spacing w:after="120"/>
        <w:rPr>
          <w:szCs w:val="26"/>
        </w:rPr>
      </w:pPr>
      <w:r w:rsidRPr="003A6A3E">
        <w:t xml:space="preserve">Pamatojoties uz Ādažu novada pašvaldības domes 2023. gada 23. augusta saistošajiem noteikumiem Nr. 26/2023 “Par subsīdijām sportam Ādažu novada pašvaldībā” (turpmāk – Noteikumi), pašvaldības dome izskatīja biedrības “Latvijas Peldēšanas federācija” pieteikumu (saņemts pašvaldībā 25.06.2025., reģ. Nr. ĀNP/1-11-1/25/3873) pašvaldības subsīdijas saņemšanai sportista </w:t>
      </w:r>
      <w:r w:rsidR="00AF0C6F" w:rsidRPr="00AF0C6F">
        <w:rPr>
          <w:i/>
          <w:iCs/>
        </w:rPr>
        <w:t>Vārds Uzvārds</w:t>
      </w:r>
      <w:r w:rsidRPr="003A6A3E">
        <w:t xml:space="preserve"> dalībai ūdenspolo U16 pirmās divīzijas Eiropas čempionātā, 07.-13.07.2025., Ļubļanā (Slovēnija).</w:t>
      </w:r>
    </w:p>
    <w:p w14:paraId="59C71C0C" w14:textId="0BEF0E2C" w:rsidR="0040100B" w:rsidRPr="003A6A3E" w:rsidRDefault="002E3CA5" w:rsidP="001C2D9D">
      <w:pPr>
        <w:spacing w:after="120"/>
      </w:pPr>
      <w:r w:rsidRPr="003A6A3E">
        <w:t xml:space="preserve">Izvērtējot iesniegumu, pašvaldības Centrālās pārvaldes Sporta nodaļa konstatēja, ka tas atbilst Noteikumu prasībām un kritērijiem. Sporta nodaļas budžetā ir pieejams finansējums subsīdiju piešķiršanai 560 </w:t>
      </w:r>
      <w:r w:rsidR="00395B85" w:rsidRPr="003A6A3E">
        <w:rPr>
          <w:i/>
          <w:iCs/>
        </w:rPr>
        <w:t>euro</w:t>
      </w:r>
      <w:r w:rsidRPr="003A6A3E">
        <w:t xml:space="preserve"> apmērā, kas tika papildu piešķirts ar domes 2025. gada 29. maija sēdes protokollēmumu Nr. 12 (45.§ “Par subsīdiju dalībai sporta sacensībās un sporta sacensību organizēšanai”).</w:t>
      </w:r>
    </w:p>
    <w:p w14:paraId="468BE11C" w14:textId="37CEA7F4" w:rsidR="0040100B" w:rsidRPr="003A6A3E" w:rsidRDefault="002E3CA5" w:rsidP="001C2D9D">
      <w:pPr>
        <w:spacing w:after="120"/>
      </w:pPr>
      <w:r w:rsidRPr="003A6A3E">
        <w:t>Pamatojoties uz Pašvaldību likuma 4. panta pirmās daļas 7. punktu, Sporta likuma 7. panta pirmās daļas 5. un 6. punktu, Noteikumu III. daļu, kā arī ņemot vērā domes Izglītības, kultūras, sporta un sociālās komitejas 02.07.2025. atzinumu un Finanšu komitejas 16.07.2025. atzinumu,</w:t>
      </w:r>
    </w:p>
    <w:p w14:paraId="47877949" w14:textId="77777777" w:rsidR="00395B85" w:rsidRPr="003A6A3E" w:rsidRDefault="00395B85" w:rsidP="00395B85">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014D5A60" w14:textId="224701AB" w:rsidR="00ED28B3" w:rsidRPr="003A6A3E" w:rsidRDefault="002E3CA5" w:rsidP="001602B6">
      <w:pPr>
        <w:pStyle w:val="ListParagraph"/>
        <w:numPr>
          <w:ilvl w:val="0"/>
          <w:numId w:val="3"/>
        </w:numPr>
        <w:spacing w:after="120"/>
        <w:ind w:left="709" w:hanging="284"/>
        <w:contextualSpacing w:val="0"/>
        <w:jc w:val="both"/>
        <w:rPr>
          <w:szCs w:val="24"/>
        </w:rPr>
      </w:pPr>
      <w:r w:rsidRPr="003A6A3E">
        <w:rPr>
          <w:b/>
          <w:bCs/>
        </w:rPr>
        <w:t xml:space="preserve">Atbalstīt </w:t>
      </w:r>
      <w:r w:rsidRPr="003A6A3E">
        <w:t xml:space="preserve">Ādažu novada pašvaldības subsīdijas piešķiršanu EUR 500,- apmērā biedrībai “Latvijas Peldēšanas federācija”, ar mērķi - </w:t>
      </w:r>
      <w:r w:rsidR="00AF0C6F" w:rsidRPr="00AF0C6F">
        <w:rPr>
          <w:i/>
          <w:iCs/>
        </w:rPr>
        <w:t>Vārds Uzvārds</w:t>
      </w:r>
      <w:r w:rsidR="00AF0C6F" w:rsidRPr="003A6A3E">
        <w:t xml:space="preserve"> </w:t>
      </w:r>
      <w:r w:rsidRPr="003A6A3E">
        <w:t>dalībai ūdenspolo U16 pirmās divīzijas Eiropas čempionātā, 07.-13.07.2025., Ļubļanā (Slovēnija).</w:t>
      </w:r>
    </w:p>
    <w:p w14:paraId="0F90D04C" w14:textId="00A72A5F" w:rsidR="0040100B" w:rsidRPr="003A6A3E" w:rsidRDefault="002E3CA5" w:rsidP="001602B6">
      <w:pPr>
        <w:pStyle w:val="ListParagraph"/>
        <w:numPr>
          <w:ilvl w:val="0"/>
          <w:numId w:val="3"/>
        </w:numPr>
        <w:spacing w:after="120"/>
        <w:ind w:left="709" w:hanging="284"/>
        <w:contextualSpacing w:val="0"/>
        <w:jc w:val="both"/>
      </w:pPr>
      <w:r w:rsidRPr="003A6A3E">
        <w:t>Centrālās pārvaldes Grāmatvedības nodaļai 10 darba dienu laikā pēc šī lēmuma pieņemšanas Noteikumos noteiktajā kārtībā izmaksāt biedrībai “Latvijas Peldēšanas federācija” lēmuma 1. punktā noteikto subsīdiju no Sporta nodaļas 2025. gada budžeta tāmes līdzekļiem (EKK 3263).</w:t>
      </w:r>
    </w:p>
    <w:p w14:paraId="4193A8A9" w14:textId="61981B8D" w:rsidR="0040100B" w:rsidRPr="003A6A3E" w:rsidRDefault="002E3CA5" w:rsidP="001602B6">
      <w:pPr>
        <w:pStyle w:val="ListParagraph"/>
        <w:numPr>
          <w:ilvl w:val="0"/>
          <w:numId w:val="3"/>
        </w:numPr>
        <w:spacing w:after="120"/>
        <w:ind w:left="709" w:hanging="284"/>
        <w:contextualSpacing w:val="0"/>
        <w:jc w:val="both"/>
      </w:pPr>
      <w:r w:rsidRPr="003A6A3E">
        <w:t>Subsīdiju saņēmējam nodrošināt Noteikumu VII. nodaļā minēto pienākumu izpildi.</w:t>
      </w:r>
    </w:p>
    <w:p w14:paraId="58BA3173" w14:textId="09567E2C" w:rsidR="0040100B" w:rsidRPr="003A6A3E" w:rsidRDefault="002E3CA5" w:rsidP="001602B6">
      <w:pPr>
        <w:pStyle w:val="ListParagraph"/>
        <w:numPr>
          <w:ilvl w:val="0"/>
          <w:numId w:val="3"/>
        </w:numPr>
        <w:spacing w:after="120"/>
        <w:ind w:left="709" w:hanging="284"/>
        <w:contextualSpacing w:val="0"/>
        <w:jc w:val="both"/>
      </w:pPr>
      <w:r w:rsidRPr="003A6A3E">
        <w:t>Sporta nodaļas vadītāja vietniekam nodrošināt lēmuma izpildes kontroli.</w:t>
      </w:r>
    </w:p>
    <w:p w14:paraId="54337485" w14:textId="77777777" w:rsidR="00E63DD8" w:rsidRPr="003A6A3E" w:rsidRDefault="002E3CA5" w:rsidP="00BA5470">
      <w:pPr>
        <w:jc w:val="center"/>
        <w:rPr>
          <w:b/>
          <w:szCs w:val="24"/>
        </w:rPr>
      </w:pPr>
      <w:r w:rsidRPr="003A6A3E">
        <w:rPr>
          <w:b/>
        </w:rPr>
        <w:t>30</w:t>
      </w:r>
      <w:r w:rsidRPr="003A6A3E">
        <w:rPr>
          <w:b/>
          <w:szCs w:val="24"/>
        </w:rPr>
        <w:t>.§</w:t>
      </w:r>
    </w:p>
    <w:p w14:paraId="5509F05A" w14:textId="77777777" w:rsidR="00E63DD8" w:rsidRPr="003A6A3E" w:rsidRDefault="002E3CA5" w:rsidP="00E63DD8">
      <w:pPr>
        <w:jc w:val="center"/>
        <w:rPr>
          <w:b/>
          <w:szCs w:val="24"/>
        </w:rPr>
      </w:pPr>
      <w:r w:rsidRPr="003A6A3E">
        <w:rPr>
          <w:b/>
        </w:rPr>
        <w:t xml:space="preserve">Par </w:t>
      </w:r>
      <w:r w:rsidRPr="003A6A3E">
        <w:rPr>
          <w:b/>
          <w:i/>
          <w:iCs/>
        </w:rPr>
        <w:t>Nordplus</w:t>
      </w:r>
      <w:r w:rsidRPr="003A6A3E">
        <w:rPr>
          <w:b/>
        </w:rPr>
        <w:t xml:space="preserve"> programmas Jauniešu izglītības programmas projekta īstenošanu 2025./2026. m.g.</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0737AA29" w14:textId="77777777" w:rsidTr="00587CA1">
        <w:tc>
          <w:tcPr>
            <w:tcW w:w="9072" w:type="dxa"/>
            <w:tcBorders>
              <w:top w:val="single" w:sz="4" w:space="0" w:color="auto"/>
              <w:left w:val="nil"/>
              <w:bottom w:val="nil"/>
              <w:right w:val="nil"/>
            </w:tcBorders>
            <w:shd w:val="clear" w:color="auto" w:fill="auto"/>
          </w:tcPr>
          <w:p w14:paraId="795684F5" w14:textId="4CEE74CD" w:rsidR="00E63DD8" w:rsidRPr="003A6A3E" w:rsidRDefault="002E3CA5" w:rsidP="00695B3E">
            <w:pPr>
              <w:pStyle w:val="ColorfulList-Accent11"/>
              <w:spacing w:after="120"/>
              <w:ind w:left="0"/>
              <w:jc w:val="center"/>
              <w:rPr>
                <w:szCs w:val="24"/>
              </w:rPr>
            </w:pPr>
            <w:r w:rsidRPr="003A6A3E">
              <w:rPr>
                <w:szCs w:val="24"/>
              </w:rPr>
              <w:t>(</w:t>
            </w:r>
            <w:r w:rsidR="004A59D6" w:rsidRPr="003A6A3E">
              <w:t xml:space="preserve">Karīna Miķelsone (LRA), </w:t>
            </w:r>
            <w:r w:rsidR="002A66A4" w:rsidRPr="003A6A3E">
              <w:t>Raivis Pauls</w:t>
            </w:r>
            <w:r w:rsidR="008A4269" w:rsidRPr="003A6A3E">
              <w:t>(ZZS)</w:t>
            </w:r>
            <w:r w:rsidRPr="003A6A3E">
              <w:rPr>
                <w:szCs w:val="24"/>
              </w:rPr>
              <w:t>)</w:t>
            </w:r>
          </w:p>
        </w:tc>
      </w:tr>
    </w:tbl>
    <w:p w14:paraId="7D87A3CF" w14:textId="7E2DAB19" w:rsidR="001D7308" w:rsidRPr="003A6A3E" w:rsidRDefault="00587CA1" w:rsidP="001C2D9D">
      <w:pPr>
        <w:spacing w:after="120"/>
      </w:pPr>
      <w:r w:rsidRPr="003A6A3E">
        <w:t>R. PAULS šā gada 2. jūlijā iesniedza pašvaldības domei iesniegumu (reģ. Nr. ĀNP/1-11-1/25/4013) par nepiedalīšanos šā jautājuma balsošanā iespējamā interešu konflikta dēļ.</w:t>
      </w:r>
    </w:p>
    <w:p w14:paraId="57A42FE3" w14:textId="50236C13" w:rsidR="00ED28B3" w:rsidRPr="003A6A3E" w:rsidRDefault="002E3CA5" w:rsidP="00ED28B3">
      <w:pPr>
        <w:spacing w:after="120"/>
        <w:rPr>
          <w:szCs w:val="24"/>
        </w:rPr>
      </w:pPr>
      <w:r w:rsidRPr="003A6A3E">
        <w:rPr>
          <w:szCs w:val="24"/>
        </w:rPr>
        <w:t>Atklāti balso</w:t>
      </w:r>
      <w:r w:rsidR="00D45B7D" w:rsidRPr="003A6A3E">
        <w:rPr>
          <w:szCs w:val="24"/>
        </w:rPr>
        <w:t xml:space="preserve">jot, </w:t>
      </w:r>
      <w:r w:rsidR="004E72A9" w:rsidRPr="003A6A3E">
        <w:t>ar 12 balsīm "Par" (</w:t>
      </w:r>
      <w:r w:rsidR="00587CA1" w:rsidRPr="003A6A3E">
        <w:t xml:space="preserve">Kerola Dāvidsone (LRA), Ģirts Dubkēvičs (P), </w:t>
      </w:r>
      <w:r w:rsidR="004E72A9" w:rsidRPr="003A6A3E">
        <w:t xml:space="preserve">Antra Krasta (LRA), </w:t>
      </w:r>
      <w:r w:rsidR="00587CA1" w:rsidRPr="003A6A3E">
        <w:t xml:space="preserve">Imants Krastiņš (NA "Visu Latvijai!"-TB/LNNK", JKP), Kristīne Lakševica (LRA), Jānis Leja (LPV), Karīna Miķelsone (LRA), </w:t>
      </w:r>
      <w:r w:rsidR="004E72A9" w:rsidRPr="003A6A3E">
        <w:t xml:space="preserve">Arnis Rozītis (LRA), Ieva Roze (LRA), </w:t>
      </w:r>
      <w:r w:rsidR="008B2F4B" w:rsidRPr="003A6A3E">
        <w:t xml:space="preserve">Karina Sprūde (SV,AJ), </w:t>
      </w:r>
      <w:r w:rsidR="004E72A9" w:rsidRPr="003A6A3E">
        <w:t>Jānis Vaivads (LZP), Zintis Varts (LPV)), "Pret" – nav, "Atturas" – nav, "Nepiedalās" – 1 (Raivis Pauls (ZZS))</w:t>
      </w:r>
      <w:r w:rsidRPr="003A6A3E">
        <w:rPr>
          <w:szCs w:val="24"/>
        </w:rPr>
        <w:t xml:space="preserve">, </w:t>
      </w:r>
      <w:r w:rsidR="00A953AA" w:rsidRPr="003A6A3E">
        <w:rPr>
          <w:b/>
          <w:bCs/>
          <w:szCs w:val="24"/>
        </w:rPr>
        <w:t xml:space="preserve">PAŠVALDĪBAS </w:t>
      </w:r>
      <w:r w:rsidRPr="003A6A3E">
        <w:rPr>
          <w:b/>
          <w:szCs w:val="24"/>
        </w:rPr>
        <w:t>DOME NOLEMJ</w:t>
      </w:r>
      <w:r w:rsidRPr="003A6A3E">
        <w:rPr>
          <w:szCs w:val="24"/>
        </w:rPr>
        <w:t>:</w:t>
      </w:r>
    </w:p>
    <w:p w14:paraId="50CE02B0" w14:textId="599F2D94" w:rsidR="00ED28B3" w:rsidRPr="003A6A3E" w:rsidRDefault="002E3CA5" w:rsidP="002A66A4">
      <w:pPr>
        <w:spacing w:after="120"/>
        <w:ind w:left="567"/>
      </w:pPr>
      <w:r w:rsidRPr="003A6A3E">
        <w:rPr>
          <w:b/>
          <w:bCs/>
        </w:rPr>
        <w:t>Pieņemt</w:t>
      </w:r>
      <w:r w:rsidRPr="003A6A3E">
        <w:t xml:space="preserve"> lēmumu Nr. 295 </w:t>
      </w:r>
      <w:r w:rsidR="002A66A4" w:rsidRPr="003A6A3E">
        <w:t>“</w:t>
      </w:r>
      <w:r w:rsidRPr="003A6A3E">
        <w:t xml:space="preserve">Par </w:t>
      </w:r>
      <w:r w:rsidRPr="003A6A3E">
        <w:rPr>
          <w:i/>
          <w:iCs/>
        </w:rPr>
        <w:t>Nordplus</w:t>
      </w:r>
      <w:r w:rsidRPr="003A6A3E">
        <w:t xml:space="preserve"> programmas Jauniešu izglītības programmas projekta īstenošanu 2025./2026. m.g.</w:t>
      </w:r>
      <w:r w:rsidR="002A66A4" w:rsidRPr="003A6A3E">
        <w:t>”</w:t>
      </w:r>
      <w:r w:rsidRPr="003A6A3E">
        <w:t xml:space="preserve"> un sagatavot to parakstīšanai.</w:t>
      </w:r>
    </w:p>
    <w:p w14:paraId="170FDEFD" w14:textId="77777777" w:rsidR="00E63DD8" w:rsidRPr="003A6A3E" w:rsidRDefault="002E3CA5" w:rsidP="00BA5470">
      <w:pPr>
        <w:jc w:val="center"/>
        <w:rPr>
          <w:b/>
          <w:szCs w:val="24"/>
        </w:rPr>
      </w:pPr>
      <w:r w:rsidRPr="003A6A3E">
        <w:rPr>
          <w:b/>
        </w:rPr>
        <w:t>31</w:t>
      </w:r>
      <w:r w:rsidRPr="003A6A3E">
        <w:rPr>
          <w:b/>
          <w:szCs w:val="24"/>
        </w:rPr>
        <w:t>.§</w:t>
      </w:r>
    </w:p>
    <w:p w14:paraId="56EA4482" w14:textId="77777777" w:rsidR="00E63DD8" w:rsidRPr="003A6A3E" w:rsidRDefault="002E3CA5" w:rsidP="00E63DD8">
      <w:pPr>
        <w:jc w:val="center"/>
        <w:rPr>
          <w:b/>
          <w:szCs w:val="24"/>
        </w:rPr>
      </w:pPr>
      <w:r w:rsidRPr="003A6A3E">
        <w:rPr>
          <w:b/>
        </w:rPr>
        <w:t xml:space="preserve">Par </w:t>
      </w:r>
      <w:r w:rsidRPr="003A6A3E">
        <w:rPr>
          <w:b/>
          <w:i/>
          <w:iCs/>
        </w:rPr>
        <w:t>Erasmus+</w:t>
      </w:r>
      <w:r w:rsidRPr="003A6A3E">
        <w:rPr>
          <w:b/>
        </w:rPr>
        <w:t xml:space="preserve"> programmas “Personu mobilitātes mācību nolūkos” skolu sektora projekta īstenošanu 2025./2026. m.g</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3380C0F7" w14:textId="77777777" w:rsidTr="00A52881">
        <w:tc>
          <w:tcPr>
            <w:tcW w:w="9072" w:type="dxa"/>
            <w:tcBorders>
              <w:top w:val="single" w:sz="4" w:space="0" w:color="auto"/>
              <w:left w:val="nil"/>
              <w:bottom w:val="nil"/>
              <w:right w:val="nil"/>
            </w:tcBorders>
            <w:shd w:val="clear" w:color="auto" w:fill="auto"/>
          </w:tcPr>
          <w:p w14:paraId="74531CB2" w14:textId="0DE36DBF" w:rsidR="00E63DD8" w:rsidRPr="003A6A3E" w:rsidRDefault="002E3CA5" w:rsidP="00695B3E">
            <w:pPr>
              <w:pStyle w:val="ColorfulList-Accent11"/>
              <w:spacing w:after="120"/>
              <w:ind w:left="0"/>
              <w:jc w:val="center"/>
              <w:rPr>
                <w:szCs w:val="24"/>
              </w:rPr>
            </w:pPr>
            <w:r w:rsidRPr="003A6A3E">
              <w:rPr>
                <w:szCs w:val="24"/>
              </w:rPr>
              <w:t>(</w:t>
            </w:r>
            <w:r w:rsidR="004A59D6" w:rsidRPr="003A6A3E">
              <w:t xml:space="preserve">Karīna Miķelsone (LRA), </w:t>
            </w:r>
            <w:r w:rsidR="002A66A4" w:rsidRPr="003A6A3E">
              <w:t>Raivis Pauls</w:t>
            </w:r>
            <w:r w:rsidR="008A4269" w:rsidRPr="003A6A3E">
              <w:t xml:space="preserve"> (ZZS)</w:t>
            </w:r>
            <w:r w:rsidRPr="003A6A3E">
              <w:rPr>
                <w:szCs w:val="24"/>
              </w:rPr>
              <w:t>)</w:t>
            </w:r>
          </w:p>
        </w:tc>
      </w:tr>
    </w:tbl>
    <w:p w14:paraId="6D779793" w14:textId="25A66B70" w:rsidR="001D7308" w:rsidRPr="003A6A3E" w:rsidRDefault="00A52881" w:rsidP="001C2D9D">
      <w:pPr>
        <w:spacing w:after="120"/>
      </w:pPr>
      <w:r w:rsidRPr="003A6A3E">
        <w:lastRenderedPageBreak/>
        <w:t>R. PAULS šā gada 2. jūlijā iesniedza pašvaldības domei iesniegumu (reģ. Nr. ĀNP/1-11-1/25/4013) par nepiedalīšanos šā jautājuma balsošanā iespējamā interešu konflikta dēļ.</w:t>
      </w:r>
    </w:p>
    <w:p w14:paraId="582C29A1" w14:textId="77777777" w:rsidR="004F1B59" w:rsidRPr="003A6A3E" w:rsidRDefault="004F1B59" w:rsidP="004F1B59">
      <w:pPr>
        <w:spacing w:after="120"/>
        <w:rPr>
          <w:szCs w:val="24"/>
        </w:rPr>
      </w:pPr>
      <w:r w:rsidRPr="003A6A3E">
        <w:rPr>
          <w:szCs w:val="24"/>
        </w:rPr>
        <w:t xml:space="preserve">Atklāti balsojot, </w:t>
      </w:r>
      <w:r w:rsidRPr="003A6A3E">
        <w:t>ar 12 balsīm "Par" (Kerola Dāvidsone (LRA), Ģirts Dubkēvičs (P), Antra Krasta (LRA), Imants Krastiņš (NA "Visu Latvijai!"-TB/LNNK", JKP), Kristīne Lakševica (LRA), Jānis Leja (LPV), Karīna Miķelsone (LRA), Arnis Rozītis (LRA), Ieva Roze (LRA), Karina Sprūde (SV,AJ), Jānis Vaivads (LZP), Zintis Varts (LPV)), "Pret" – nav, "Atturas" – nav, "Nepiedalās" – 1 (Raivis Pauls (ZZS))</w:t>
      </w:r>
      <w:r w:rsidRPr="003A6A3E">
        <w:rPr>
          <w:szCs w:val="24"/>
        </w:rPr>
        <w:t xml:space="preserve">, </w:t>
      </w:r>
      <w:r w:rsidRPr="003A6A3E">
        <w:rPr>
          <w:b/>
          <w:bCs/>
          <w:szCs w:val="24"/>
        </w:rPr>
        <w:t xml:space="preserve">PAŠVALDĪBAS </w:t>
      </w:r>
      <w:r w:rsidRPr="003A6A3E">
        <w:rPr>
          <w:b/>
          <w:szCs w:val="24"/>
        </w:rPr>
        <w:t>DOME NOLEMJ</w:t>
      </w:r>
      <w:r w:rsidRPr="003A6A3E">
        <w:rPr>
          <w:szCs w:val="24"/>
        </w:rPr>
        <w:t>:</w:t>
      </w:r>
    </w:p>
    <w:p w14:paraId="0C00F768" w14:textId="78ABB2B6" w:rsidR="00ED28B3" w:rsidRPr="003A6A3E" w:rsidRDefault="002E3CA5" w:rsidP="00ED28B3">
      <w:pPr>
        <w:spacing w:after="120"/>
        <w:ind w:left="567"/>
        <w:rPr>
          <w:szCs w:val="24"/>
        </w:rPr>
      </w:pPr>
      <w:r w:rsidRPr="003A6A3E">
        <w:rPr>
          <w:b/>
          <w:bCs/>
        </w:rPr>
        <w:t xml:space="preserve">Pieņemt </w:t>
      </w:r>
      <w:r w:rsidRPr="003A6A3E">
        <w:t xml:space="preserve">lēmumu Nr. 296 </w:t>
      </w:r>
      <w:r w:rsidR="00964B76" w:rsidRPr="003A6A3E">
        <w:t>“</w:t>
      </w:r>
      <w:r w:rsidRPr="003A6A3E">
        <w:t xml:space="preserve">Par </w:t>
      </w:r>
      <w:r w:rsidRPr="003A6A3E">
        <w:rPr>
          <w:i/>
          <w:iCs/>
        </w:rPr>
        <w:t>Erasmus+</w:t>
      </w:r>
      <w:r w:rsidRPr="003A6A3E">
        <w:t xml:space="preserve"> programmas “Personu mobilitātes mācību nolūkos” skolu sektora projekta īstenošanu 2025./2026. m.g</w:t>
      </w:r>
      <w:r w:rsidR="00964B76" w:rsidRPr="003A6A3E">
        <w:t>.”</w:t>
      </w:r>
      <w:r w:rsidRPr="003A6A3E">
        <w:t xml:space="preserve"> un sagatavot to parakstīšanai.</w:t>
      </w:r>
    </w:p>
    <w:p w14:paraId="5827ADE2" w14:textId="77777777" w:rsidR="00E63DD8" w:rsidRPr="003A6A3E" w:rsidRDefault="002E3CA5" w:rsidP="00BA5470">
      <w:pPr>
        <w:jc w:val="center"/>
        <w:rPr>
          <w:b/>
          <w:szCs w:val="24"/>
        </w:rPr>
      </w:pPr>
      <w:r w:rsidRPr="003A6A3E">
        <w:rPr>
          <w:b/>
        </w:rPr>
        <w:t>32</w:t>
      </w:r>
      <w:r w:rsidRPr="003A6A3E">
        <w:rPr>
          <w:b/>
          <w:szCs w:val="24"/>
        </w:rPr>
        <w:t>.§</w:t>
      </w:r>
    </w:p>
    <w:p w14:paraId="0546A45A" w14:textId="3E12F274" w:rsidR="00E63DD8" w:rsidRPr="003A6A3E" w:rsidRDefault="002E3CA5" w:rsidP="00E63DD8">
      <w:pPr>
        <w:jc w:val="center"/>
        <w:rPr>
          <w:b/>
          <w:szCs w:val="24"/>
        </w:rPr>
      </w:pPr>
      <w:r w:rsidRPr="003A6A3E">
        <w:rPr>
          <w:b/>
        </w:rPr>
        <w:t xml:space="preserve">Par nolikuma </w:t>
      </w:r>
      <w:r w:rsidR="004F1B59" w:rsidRPr="003A6A3E">
        <w:rPr>
          <w:b/>
        </w:rPr>
        <w:t>“</w:t>
      </w:r>
      <w:r w:rsidRPr="003A6A3E">
        <w:rPr>
          <w:b/>
        </w:rPr>
        <w:t>Grozījumi Ādažu novada pašvaldības domes 2021. gada 30. decembra nolikumā Nr. 26 “Ādažu novada būvvaldes nolikums</w:t>
      </w:r>
      <w:r w:rsidR="004F1B59" w:rsidRPr="003A6A3E">
        <w:rPr>
          <w:b/>
        </w:rPr>
        <w:t>””</w:t>
      </w:r>
      <w:r w:rsidRPr="003A6A3E">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7D4A68C6" w14:textId="77777777" w:rsidTr="00F23D66">
        <w:tc>
          <w:tcPr>
            <w:tcW w:w="9072" w:type="dxa"/>
            <w:tcBorders>
              <w:top w:val="single" w:sz="4" w:space="0" w:color="auto"/>
              <w:left w:val="nil"/>
              <w:bottom w:val="nil"/>
              <w:right w:val="nil"/>
            </w:tcBorders>
            <w:shd w:val="clear" w:color="auto" w:fill="auto"/>
          </w:tcPr>
          <w:p w14:paraId="021BBDBB"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Karīna Miķelsone (LRA), Ainārs Grikmanis</w:t>
            </w:r>
            <w:r w:rsidRPr="003A6A3E">
              <w:rPr>
                <w:szCs w:val="24"/>
              </w:rPr>
              <w:t>)</w:t>
            </w:r>
          </w:p>
        </w:tc>
      </w:tr>
    </w:tbl>
    <w:p w14:paraId="0E3B3A49" w14:textId="77777777" w:rsidR="00F23D66" w:rsidRPr="003A6A3E" w:rsidRDefault="00F23D66" w:rsidP="00F23D66">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09D74930" w14:textId="2518C10A" w:rsidR="00ED28B3" w:rsidRPr="003A6A3E" w:rsidRDefault="002E3CA5" w:rsidP="00ED28B3">
      <w:pPr>
        <w:spacing w:after="120"/>
        <w:ind w:left="567"/>
        <w:rPr>
          <w:szCs w:val="24"/>
        </w:rPr>
      </w:pPr>
      <w:r w:rsidRPr="003A6A3E">
        <w:rPr>
          <w:b/>
          <w:bCs/>
        </w:rPr>
        <w:t xml:space="preserve">Pieņemt </w:t>
      </w:r>
      <w:r w:rsidRPr="003A6A3E">
        <w:t xml:space="preserve">nolikumu Nr. 25 </w:t>
      </w:r>
      <w:r w:rsidR="00224B95" w:rsidRPr="003A6A3E">
        <w:t>“</w:t>
      </w:r>
      <w:r w:rsidRPr="003A6A3E">
        <w:t>Grozījumi Ādažu novada pašvaldības domes 2021. gada 30. decembra nolikumā Nr. 26 “Ādažu novada būvvaldes nolikums</w:t>
      </w:r>
      <w:r w:rsidR="00224B95" w:rsidRPr="003A6A3E">
        <w:t>””</w:t>
      </w:r>
      <w:r w:rsidRPr="003A6A3E">
        <w:t xml:space="preserve"> un sagatavot to parakstīšanai.</w:t>
      </w:r>
    </w:p>
    <w:p w14:paraId="59BF4DC2" w14:textId="77777777" w:rsidR="00E63DD8" w:rsidRPr="003A6A3E" w:rsidRDefault="002E3CA5" w:rsidP="00BA5470">
      <w:pPr>
        <w:jc w:val="center"/>
        <w:rPr>
          <w:b/>
          <w:szCs w:val="24"/>
        </w:rPr>
      </w:pPr>
      <w:r w:rsidRPr="003A6A3E">
        <w:rPr>
          <w:b/>
        </w:rPr>
        <w:t>33</w:t>
      </w:r>
      <w:r w:rsidRPr="003A6A3E">
        <w:rPr>
          <w:b/>
          <w:szCs w:val="24"/>
        </w:rPr>
        <w:t>.§</w:t>
      </w:r>
    </w:p>
    <w:p w14:paraId="1B16FCB2" w14:textId="3652C45E" w:rsidR="00E63DD8" w:rsidRPr="003A6A3E" w:rsidRDefault="002E3CA5" w:rsidP="00E63DD8">
      <w:pPr>
        <w:jc w:val="center"/>
        <w:rPr>
          <w:b/>
          <w:szCs w:val="24"/>
        </w:rPr>
      </w:pPr>
      <w:r w:rsidRPr="003A6A3E">
        <w:rPr>
          <w:b/>
        </w:rPr>
        <w:t xml:space="preserve">Par noteikumu </w:t>
      </w:r>
      <w:r w:rsidR="00D709CC" w:rsidRPr="003A6A3E">
        <w:rPr>
          <w:b/>
        </w:rPr>
        <w:t>“</w:t>
      </w:r>
      <w:r w:rsidRPr="003A6A3E">
        <w:rPr>
          <w:b/>
        </w:rPr>
        <w:t>Grozījumi Ādažu novada pašvaldības 2021. gada 22. decembra noteikumos Nr. 11 “Ādažu novada pašvaldības atlīdzības noteikumi”</w:t>
      </w:r>
      <w:r w:rsidR="00395D53" w:rsidRPr="003A6A3E">
        <w:rPr>
          <w:b/>
        </w:rPr>
        <w:t>”</w:t>
      </w:r>
      <w:r w:rsidRPr="003A6A3E">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145B745D" w14:textId="77777777" w:rsidTr="00695B3E">
        <w:tc>
          <w:tcPr>
            <w:tcW w:w="9288" w:type="dxa"/>
            <w:tcBorders>
              <w:top w:val="single" w:sz="4" w:space="0" w:color="auto"/>
              <w:left w:val="nil"/>
              <w:bottom w:val="nil"/>
              <w:right w:val="nil"/>
            </w:tcBorders>
            <w:shd w:val="clear" w:color="auto" w:fill="auto"/>
          </w:tcPr>
          <w:p w14:paraId="5BE8FDBF"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Karīna Miķelsone (LRA), Guntis Porietis</w:t>
            </w:r>
            <w:r w:rsidRPr="003A6A3E">
              <w:rPr>
                <w:szCs w:val="24"/>
              </w:rPr>
              <w:t>)</w:t>
            </w:r>
          </w:p>
        </w:tc>
      </w:tr>
    </w:tbl>
    <w:p w14:paraId="72EF97F3" w14:textId="25CBED34" w:rsidR="00ED28B3" w:rsidRPr="003A6A3E" w:rsidRDefault="002E3CA5" w:rsidP="00ED28B3">
      <w:pPr>
        <w:spacing w:after="120"/>
        <w:rPr>
          <w:szCs w:val="24"/>
        </w:rPr>
      </w:pPr>
      <w:r w:rsidRPr="003A6A3E">
        <w:rPr>
          <w:szCs w:val="24"/>
        </w:rPr>
        <w:t>Atklāti balso</w:t>
      </w:r>
      <w:r w:rsidR="00D45B7D" w:rsidRPr="003A6A3E">
        <w:rPr>
          <w:szCs w:val="24"/>
        </w:rPr>
        <w:t xml:space="preserve">jot, </w:t>
      </w:r>
      <w:r w:rsidR="004E72A9" w:rsidRPr="003A6A3E">
        <w:t>ar 12 balsīm "Par" (</w:t>
      </w:r>
      <w:r w:rsidR="00224B95" w:rsidRPr="003A6A3E">
        <w:t xml:space="preserve">Kerola Dāvidsone (LRA), </w:t>
      </w:r>
      <w:r w:rsidR="00395D53" w:rsidRPr="003A6A3E">
        <w:t xml:space="preserve">Ģirts Dubkēvičs (P), </w:t>
      </w:r>
      <w:r w:rsidR="004E72A9" w:rsidRPr="003A6A3E">
        <w:t xml:space="preserve">Antra Krasta (LRA), </w:t>
      </w:r>
      <w:r w:rsidR="00395D53" w:rsidRPr="003A6A3E">
        <w:t xml:space="preserve">Imants Krastiņš (NA "Visu Latvijai!"-TB/LNNK", JKP), Jānis Leja (LPV), Karīna Miķelsone (LRA), Raivis Pauls (ZZS), </w:t>
      </w:r>
      <w:r w:rsidR="004E72A9" w:rsidRPr="003A6A3E">
        <w:t xml:space="preserve">Arnis Rozītis (LRA), Ieva Roze (LRA), </w:t>
      </w:r>
      <w:r w:rsidR="00395D53" w:rsidRPr="003A6A3E">
        <w:t xml:space="preserve">Karina Sprūde (SV,AJ), </w:t>
      </w:r>
      <w:r w:rsidR="004E72A9" w:rsidRPr="003A6A3E">
        <w:t xml:space="preserve">Jānis Vaivads (LZP), Zintis Varts (LPV)), "Pret" – nav, "Atturas" – 1 (Kristīne Lakševica (LRA)), </w:t>
      </w:r>
      <w:r w:rsidR="00A953AA" w:rsidRPr="003A6A3E">
        <w:rPr>
          <w:b/>
          <w:bCs/>
          <w:szCs w:val="24"/>
        </w:rPr>
        <w:t xml:space="preserve">PAŠVALDĪBAS </w:t>
      </w:r>
      <w:r w:rsidRPr="003A6A3E">
        <w:rPr>
          <w:b/>
          <w:szCs w:val="24"/>
        </w:rPr>
        <w:t>DOME NOLEMJ</w:t>
      </w:r>
      <w:r w:rsidRPr="003A6A3E">
        <w:rPr>
          <w:szCs w:val="24"/>
        </w:rPr>
        <w:t>:</w:t>
      </w:r>
    </w:p>
    <w:p w14:paraId="6CA547CD" w14:textId="09E0B688" w:rsidR="00ED28B3" w:rsidRPr="003A6A3E" w:rsidRDefault="002E3CA5" w:rsidP="00ED28B3">
      <w:pPr>
        <w:spacing w:after="120"/>
        <w:ind w:left="567"/>
      </w:pPr>
      <w:r w:rsidRPr="003A6A3E">
        <w:rPr>
          <w:b/>
          <w:bCs/>
        </w:rPr>
        <w:t>Pieņemt</w:t>
      </w:r>
      <w:r w:rsidRPr="003A6A3E">
        <w:t xml:space="preserve"> noteikumus Nr. 10 </w:t>
      </w:r>
      <w:r w:rsidR="00224B95" w:rsidRPr="003A6A3E">
        <w:t>“</w:t>
      </w:r>
      <w:r w:rsidRPr="003A6A3E">
        <w:t>Grozījumi Ādažu novada pašvaldības 2021. gada 22. decembra noteikumos Nr. 11 “Ādažu novada pašvaldības atlīdzības noteikumi”</w:t>
      </w:r>
      <w:r w:rsidR="00224B95" w:rsidRPr="003A6A3E">
        <w:t>”</w:t>
      </w:r>
      <w:r w:rsidRPr="003A6A3E">
        <w:t xml:space="preserve"> un sagatavot to parakstīšanai.</w:t>
      </w:r>
    </w:p>
    <w:p w14:paraId="226B3C26" w14:textId="28B6EC37" w:rsidR="006E0386" w:rsidRPr="003A6A3E" w:rsidRDefault="006E0386" w:rsidP="006E0386">
      <w:pPr>
        <w:spacing w:before="120"/>
        <w:rPr>
          <w:i/>
          <w:iCs/>
        </w:rPr>
      </w:pPr>
      <w:r w:rsidRPr="003A6A3E">
        <w:rPr>
          <w:i/>
          <w:iCs/>
        </w:rPr>
        <w:t>Plkst. 11.09 J. LEJA atstāj sēdi.</w:t>
      </w:r>
    </w:p>
    <w:p w14:paraId="096FA3DB" w14:textId="77777777" w:rsidR="00E63DD8" w:rsidRPr="003A6A3E" w:rsidRDefault="002E3CA5" w:rsidP="00670B5D">
      <w:pPr>
        <w:spacing w:before="120"/>
        <w:jc w:val="center"/>
        <w:rPr>
          <w:b/>
          <w:szCs w:val="24"/>
        </w:rPr>
      </w:pPr>
      <w:r w:rsidRPr="003A6A3E">
        <w:rPr>
          <w:b/>
        </w:rPr>
        <w:t>34</w:t>
      </w:r>
      <w:r w:rsidRPr="003A6A3E">
        <w:rPr>
          <w:b/>
          <w:szCs w:val="24"/>
        </w:rPr>
        <w:t>.§</w:t>
      </w:r>
    </w:p>
    <w:p w14:paraId="1AEDB4EB" w14:textId="77777777" w:rsidR="00E63DD8" w:rsidRPr="003A6A3E" w:rsidRDefault="002E3CA5" w:rsidP="00E63DD8">
      <w:pPr>
        <w:jc w:val="center"/>
        <w:rPr>
          <w:b/>
          <w:szCs w:val="24"/>
        </w:rPr>
      </w:pPr>
      <w:r w:rsidRPr="003A6A3E">
        <w:rPr>
          <w:b/>
        </w:rPr>
        <w:t>Par izmaiņām Siguļu pirmsskolas izglītības iestādes “Piejūra” struktūrā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09E58955" w14:textId="77777777" w:rsidTr="00695B3E">
        <w:tc>
          <w:tcPr>
            <w:tcW w:w="9288" w:type="dxa"/>
            <w:tcBorders>
              <w:top w:val="single" w:sz="4" w:space="0" w:color="auto"/>
              <w:left w:val="nil"/>
              <w:bottom w:val="nil"/>
              <w:right w:val="nil"/>
            </w:tcBorders>
            <w:shd w:val="clear" w:color="auto" w:fill="auto"/>
          </w:tcPr>
          <w:p w14:paraId="2C42633B"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Karīna Miķelsone (LRA), Laila Raiskuma</w:t>
            </w:r>
            <w:r w:rsidRPr="003A6A3E">
              <w:rPr>
                <w:szCs w:val="24"/>
              </w:rPr>
              <w:t>)</w:t>
            </w:r>
          </w:p>
        </w:tc>
      </w:tr>
    </w:tbl>
    <w:p w14:paraId="2B0284FE" w14:textId="5413C644" w:rsidR="00ED28B3" w:rsidRPr="003A6A3E" w:rsidRDefault="002E3CA5" w:rsidP="00ED28B3">
      <w:pPr>
        <w:spacing w:after="120"/>
        <w:rPr>
          <w:szCs w:val="24"/>
        </w:rPr>
      </w:pPr>
      <w:r w:rsidRPr="003A6A3E">
        <w:rPr>
          <w:szCs w:val="24"/>
        </w:rPr>
        <w:t>Atklāti balso</w:t>
      </w:r>
      <w:r w:rsidR="00D45B7D" w:rsidRPr="003A6A3E">
        <w:rPr>
          <w:szCs w:val="24"/>
        </w:rPr>
        <w:t xml:space="preserve">jot, </w:t>
      </w:r>
      <w:r w:rsidR="004E72A9" w:rsidRPr="003A6A3E">
        <w:t xml:space="preserve">ar 12 balsīm "Par", "Pret" – nav, "Atturas" – nav, </w:t>
      </w:r>
      <w:r w:rsidR="00670B5D" w:rsidRPr="003A6A3E">
        <w:t>(Jānis Leja (LPV),</w:t>
      </w:r>
      <w:r w:rsidRPr="003A6A3E">
        <w:rPr>
          <w:szCs w:val="24"/>
        </w:rPr>
        <w:t xml:space="preserve"> </w:t>
      </w:r>
      <w:r w:rsidR="00A953AA" w:rsidRPr="003A6A3E">
        <w:rPr>
          <w:b/>
          <w:bCs/>
          <w:szCs w:val="24"/>
        </w:rPr>
        <w:t xml:space="preserve">PAŠVALDĪBAS </w:t>
      </w:r>
      <w:r w:rsidRPr="003A6A3E">
        <w:rPr>
          <w:b/>
          <w:szCs w:val="24"/>
        </w:rPr>
        <w:t>DOME NOLEMJ</w:t>
      </w:r>
      <w:r w:rsidRPr="003A6A3E">
        <w:rPr>
          <w:szCs w:val="24"/>
        </w:rPr>
        <w:t>:</w:t>
      </w:r>
    </w:p>
    <w:p w14:paraId="1AB4D13A" w14:textId="3693548D" w:rsidR="00ED28B3" w:rsidRPr="003A6A3E" w:rsidRDefault="002E3CA5" w:rsidP="00ED28B3">
      <w:pPr>
        <w:spacing w:after="120"/>
        <w:ind w:left="567"/>
      </w:pPr>
      <w:r w:rsidRPr="003A6A3E">
        <w:rPr>
          <w:b/>
          <w:bCs/>
        </w:rPr>
        <w:t>Pieņemt</w:t>
      </w:r>
      <w:r w:rsidRPr="003A6A3E">
        <w:t xml:space="preserve"> lēmumu Nr. 297 </w:t>
      </w:r>
      <w:r w:rsidR="00670B5D" w:rsidRPr="003A6A3E">
        <w:t>“</w:t>
      </w:r>
      <w:r w:rsidRPr="003A6A3E">
        <w:t>Par izmaiņām Siguļu pirmsskolas izglītības iestādes “Piejūra” struktūrā</w:t>
      </w:r>
      <w:r w:rsidR="00670B5D" w:rsidRPr="003A6A3E">
        <w:t>”</w:t>
      </w:r>
      <w:r w:rsidRPr="003A6A3E">
        <w:t xml:space="preserve"> un sagatavot to parakstīšanai.</w:t>
      </w:r>
    </w:p>
    <w:p w14:paraId="130788AB" w14:textId="67363CE9" w:rsidR="00D44877" w:rsidRPr="003A6A3E" w:rsidRDefault="00D44877" w:rsidP="00D44877">
      <w:pPr>
        <w:spacing w:before="120"/>
        <w:rPr>
          <w:i/>
          <w:iCs/>
        </w:rPr>
      </w:pPr>
      <w:r w:rsidRPr="003A6A3E">
        <w:rPr>
          <w:i/>
          <w:iCs/>
        </w:rPr>
        <w:t>Plkst. 11.10 J. LEJA piedalās sēdē.</w:t>
      </w:r>
    </w:p>
    <w:p w14:paraId="496A9BE8" w14:textId="77777777" w:rsidR="00E63DD8" w:rsidRPr="003A6A3E" w:rsidRDefault="002E3CA5" w:rsidP="00D44877">
      <w:pPr>
        <w:spacing w:before="120"/>
        <w:jc w:val="center"/>
        <w:rPr>
          <w:b/>
          <w:szCs w:val="24"/>
        </w:rPr>
      </w:pPr>
      <w:r w:rsidRPr="003A6A3E">
        <w:rPr>
          <w:b/>
        </w:rPr>
        <w:t>35</w:t>
      </w:r>
      <w:r w:rsidRPr="003A6A3E">
        <w:rPr>
          <w:b/>
          <w:szCs w:val="24"/>
        </w:rPr>
        <w:t>.§</w:t>
      </w:r>
    </w:p>
    <w:p w14:paraId="19EBEDF2" w14:textId="4B6AB4CD" w:rsidR="00E63DD8" w:rsidRPr="003A6A3E" w:rsidRDefault="002E3CA5" w:rsidP="00E63DD8">
      <w:pPr>
        <w:jc w:val="center"/>
        <w:rPr>
          <w:b/>
          <w:szCs w:val="24"/>
        </w:rPr>
      </w:pPr>
      <w:r w:rsidRPr="003A6A3E">
        <w:rPr>
          <w:b/>
        </w:rPr>
        <w:t>Par izmaiņām Centrālās pārvaldes Izglītības un jaunatnes nodaļas struktūrā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20492A03" w14:textId="77777777" w:rsidTr="00695B3E">
        <w:tc>
          <w:tcPr>
            <w:tcW w:w="9288" w:type="dxa"/>
            <w:tcBorders>
              <w:top w:val="single" w:sz="4" w:space="0" w:color="auto"/>
              <w:left w:val="nil"/>
              <w:bottom w:val="nil"/>
              <w:right w:val="nil"/>
            </w:tcBorders>
            <w:shd w:val="clear" w:color="auto" w:fill="auto"/>
          </w:tcPr>
          <w:p w14:paraId="0B142E84"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Karīna Miķelsone (LRA), Laila Raiskuma</w:t>
            </w:r>
            <w:r w:rsidRPr="003A6A3E">
              <w:rPr>
                <w:szCs w:val="24"/>
              </w:rPr>
              <w:t>)</w:t>
            </w:r>
          </w:p>
        </w:tc>
      </w:tr>
    </w:tbl>
    <w:p w14:paraId="572F9268" w14:textId="77777777" w:rsidR="00F23D66" w:rsidRPr="003A6A3E" w:rsidRDefault="00F23D66" w:rsidP="00F23D66">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45601EAD" w14:textId="4B98790B" w:rsidR="00ED28B3" w:rsidRPr="003A6A3E" w:rsidRDefault="002E3CA5" w:rsidP="00ED28B3">
      <w:pPr>
        <w:spacing w:after="120"/>
        <w:ind w:left="567"/>
      </w:pPr>
      <w:r w:rsidRPr="003A6A3E">
        <w:rPr>
          <w:b/>
          <w:bCs/>
        </w:rPr>
        <w:lastRenderedPageBreak/>
        <w:t>Pieņemt</w:t>
      </w:r>
      <w:r w:rsidRPr="003A6A3E">
        <w:t xml:space="preserve"> lēmumu Nr. 298 </w:t>
      </w:r>
      <w:r w:rsidR="00BC3B33" w:rsidRPr="003A6A3E">
        <w:t>“</w:t>
      </w:r>
      <w:r w:rsidRPr="003A6A3E">
        <w:t>Par izmaiņām Centrālās pārvaldes  Izglītības un jaunatnes nodaļas struktūrā</w:t>
      </w:r>
      <w:r w:rsidR="00BC3B33" w:rsidRPr="003A6A3E">
        <w:t>”</w:t>
      </w:r>
      <w:r w:rsidRPr="003A6A3E">
        <w:t xml:space="preserve"> un sagatavot to parakstīšanai.</w:t>
      </w:r>
    </w:p>
    <w:p w14:paraId="48D88D1B" w14:textId="221CCFAC" w:rsidR="00BC3B33" w:rsidRPr="003A6A3E" w:rsidRDefault="00BC3B33" w:rsidP="00BC3B33">
      <w:pPr>
        <w:spacing w:before="120"/>
        <w:rPr>
          <w:i/>
          <w:iCs/>
        </w:rPr>
      </w:pPr>
      <w:r w:rsidRPr="003A6A3E">
        <w:rPr>
          <w:i/>
          <w:iCs/>
        </w:rPr>
        <w:t xml:space="preserve">Plkst. 11.14 I. </w:t>
      </w:r>
      <w:r w:rsidR="00B10F43" w:rsidRPr="003A6A3E">
        <w:rPr>
          <w:i/>
          <w:iCs/>
        </w:rPr>
        <w:t>ROZE</w:t>
      </w:r>
      <w:r w:rsidRPr="003A6A3E">
        <w:rPr>
          <w:i/>
          <w:iCs/>
        </w:rPr>
        <w:t xml:space="preserve"> atstāj sēdi.</w:t>
      </w:r>
    </w:p>
    <w:p w14:paraId="64224E0A" w14:textId="77777777" w:rsidR="00E63DD8" w:rsidRPr="003A6A3E" w:rsidRDefault="002E3CA5" w:rsidP="00BA5470">
      <w:pPr>
        <w:jc w:val="center"/>
        <w:rPr>
          <w:b/>
          <w:szCs w:val="24"/>
        </w:rPr>
      </w:pPr>
      <w:r w:rsidRPr="003A6A3E">
        <w:rPr>
          <w:b/>
        </w:rPr>
        <w:t>36</w:t>
      </w:r>
      <w:r w:rsidRPr="003A6A3E">
        <w:rPr>
          <w:b/>
          <w:szCs w:val="24"/>
        </w:rPr>
        <w:t>.§</w:t>
      </w:r>
    </w:p>
    <w:p w14:paraId="1318CC9F" w14:textId="77777777" w:rsidR="00E63DD8" w:rsidRPr="003A6A3E" w:rsidRDefault="002E3CA5" w:rsidP="00E63DD8">
      <w:pPr>
        <w:jc w:val="center"/>
        <w:rPr>
          <w:b/>
          <w:szCs w:val="24"/>
        </w:rPr>
      </w:pPr>
      <w:r w:rsidRPr="003A6A3E">
        <w:rPr>
          <w:b/>
        </w:rPr>
        <w:t>Par dalību pašvaldību meliorācijas sistēmu sakārtošanas, rekonstrukcijas, kā arī pilsētu lietus, ūdens kanalizācijas sistēmas investīciju projektu atlasē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67088F58" w14:textId="77777777" w:rsidTr="00695B3E">
        <w:tc>
          <w:tcPr>
            <w:tcW w:w="9288" w:type="dxa"/>
            <w:tcBorders>
              <w:top w:val="single" w:sz="4" w:space="0" w:color="auto"/>
              <w:left w:val="nil"/>
              <w:bottom w:val="nil"/>
              <w:right w:val="nil"/>
            </w:tcBorders>
            <w:shd w:val="clear" w:color="auto" w:fill="auto"/>
          </w:tcPr>
          <w:p w14:paraId="396EB452"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Karīna Miķelsone (LRA), Lauris Bernāns, Lelde Balode</w:t>
            </w:r>
            <w:r w:rsidRPr="003A6A3E">
              <w:rPr>
                <w:szCs w:val="24"/>
              </w:rPr>
              <w:t>)</w:t>
            </w:r>
          </w:p>
        </w:tc>
      </w:tr>
    </w:tbl>
    <w:p w14:paraId="3C1C8206" w14:textId="1ADA57CA" w:rsidR="00ED28B3" w:rsidRPr="003A6A3E" w:rsidRDefault="002E3CA5" w:rsidP="00ED28B3">
      <w:pPr>
        <w:spacing w:after="120"/>
        <w:rPr>
          <w:szCs w:val="24"/>
        </w:rPr>
      </w:pPr>
      <w:r w:rsidRPr="003A6A3E">
        <w:rPr>
          <w:szCs w:val="24"/>
        </w:rPr>
        <w:t>Atklāti balso</w:t>
      </w:r>
      <w:r w:rsidR="00D45B7D" w:rsidRPr="003A6A3E">
        <w:rPr>
          <w:szCs w:val="24"/>
        </w:rPr>
        <w:t xml:space="preserve">jot, </w:t>
      </w:r>
      <w:r w:rsidR="004E72A9" w:rsidRPr="003A6A3E">
        <w:t>ar 12 balsīm "Par" (</w:t>
      </w:r>
      <w:r w:rsidR="00312518" w:rsidRPr="003A6A3E">
        <w:t xml:space="preserve">Kerola Dāvidsone (LRA), Ģirts Dubkēvičs (P), </w:t>
      </w:r>
      <w:r w:rsidR="004E72A9" w:rsidRPr="003A6A3E">
        <w:t xml:space="preserve">Antra Krasta (LRA), </w:t>
      </w:r>
      <w:r w:rsidR="00312518" w:rsidRPr="003A6A3E">
        <w:t xml:space="preserve">Imants Krastiņš (NA "Visu Latvijai!"-TB/LNNK", JKP), Kristīne Lakševica (LRA), Jānis Leja (LPV), Karīna Miķelsone (LRA), Raivis Pauls (ZZS), </w:t>
      </w:r>
      <w:r w:rsidR="004E72A9" w:rsidRPr="003A6A3E">
        <w:t xml:space="preserve">Arnis Rozītis (LRA), </w:t>
      </w:r>
      <w:r w:rsidR="00312518" w:rsidRPr="003A6A3E">
        <w:t xml:space="preserve">Karina Sprūde (SV,AJ), </w:t>
      </w:r>
      <w:r w:rsidR="004E72A9" w:rsidRPr="003A6A3E">
        <w:t xml:space="preserve">Jānis Vaivads (LZP), Zintis Varts (LPV)), "Pret" – nav, "Atturas" – nav, </w:t>
      </w:r>
      <w:r w:rsidR="00B10F43" w:rsidRPr="003A6A3E">
        <w:t>(Ieva Roze (LRA) atstāja sēdi),</w:t>
      </w:r>
      <w:r w:rsidRPr="003A6A3E">
        <w:rPr>
          <w:szCs w:val="24"/>
        </w:rPr>
        <w:t xml:space="preserve"> </w:t>
      </w:r>
      <w:r w:rsidR="00A953AA" w:rsidRPr="003A6A3E">
        <w:rPr>
          <w:b/>
          <w:bCs/>
          <w:szCs w:val="24"/>
        </w:rPr>
        <w:t xml:space="preserve">PAŠVALDĪBAS </w:t>
      </w:r>
      <w:r w:rsidRPr="003A6A3E">
        <w:rPr>
          <w:b/>
          <w:szCs w:val="24"/>
        </w:rPr>
        <w:t>DOME NOLEMJ</w:t>
      </w:r>
      <w:r w:rsidRPr="003A6A3E">
        <w:rPr>
          <w:szCs w:val="24"/>
        </w:rPr>
        <w:t>:</w:t>
      </w:r>
    </w:p>
    <w:p w14:paraId="2CB4EEA2" w14:textId="74C1769D" w:rsidR="00ED28B3" w:rsidRPr="003A6A3E" w:rsidRDefault="002E3CA5" w:rsidP="00ED28B3">
      <w:pPr>
        <w:spacing w:after="120"/>
        <w:ind w:left="567"/>
      </w:pPr>
      <w:r w:rsidRPr="003A6A3E">
        <w:rPr>
          <w:b/>
          <w:bCs/>
        </w:rPr>
        <w:t>Pieņemt</w:t>
      </w:r>
      <w:r w:rsidRPr="003A6A3E">
        <w:t xml:space="preserve"> lēmumu Nr. 299 </w:t>
      </w:r>
      <w:r w:rsidR="000C20E4" w:rsidRPr="003A6A3E">
        <w:t>“</w:t>
      </w:r>
      <w:r w:rsidRPr="003A6A3E">
        <w:t>Par dalību pašvaldību meliorācijas sistēmu sakārtošanas, rekonstrukcijas, kā arī pilsētu lietus, ūdens kanalizācijas sistēmas investīciju projektu atlasē</w:t>
      </w:r>
      <w:r w:rsidR="000C20E4" w:rsidRPr="003A6A3E">
        <w:t>”</w:t>
      </w:r>
      <w:r w:rsidRPr="003A6A3E">
        <w:t xml:space="preserve"> un sagatavot to parakstīšanai.</w:t>
      </w:r>
    </w:p>
    <w:p w14:paraId="56DFF961" w14:textId="7F01BFBF" w:rsidR="00312518" w:rsidRPr="003A6A3E" w:rsidRDefault="00312518" w:rsidP="00312518">
      <w:pPr>
        <w:spacing w:before="120"/>
        <w:rPr>
          <w:i/>
          <w:iCs/>
        </w:rPr>
      </w:pPr>
      <w:r w:rsidRPr="003A6A3E">
        <w:rPr>
          <w:i/>
          <w:iCs/>
        </w:rPr>
        <w:t>Plkst. 11.15 I. ROZE piedalās sēdē.</w:t>
      </w:r>
    </w:p>
    <w:p w14:paraId="3C4C8FB1" w14:textId="77777777" w:rsidR="00E63DD8" w:rsidRPr="003A6A3E" w:rsidRDefault="002E3CA5" w:rsidP="00BA5470">
      <w:pPr>
        <w:jc w:val="center"/>
        <w:rPr>
          <w:b/>
          <w:szCs w:val="24"/>
        </w:rPr>
      </w:pPr>
      <w:r w:rsidRPr="003A6A3E">
        <w:rPr>
          <w:b/>
        </w:rPr>
        <w:t>37</w:t>
      </w:r>
      <w:r w:rsidRPr="003A6A3E">
        <w:rPr>
          <w:b/>
          <w:szCs w:val="24"/>
        </w:rPr>
        <w:t>.§</w:t>
      </w:r>
    </w:p>
    <w:p w14:paraId="60315DEE" w14:textId="77777777" w:rsidR="00E63DD8" w:rsidRPr="003A6A3E" w:rsidRDefault="002E3CA5" w:rsidP="00E63DD8">
      <w:pPr>
        <w:jc w:val="center"/>
        <w:rPr>
          <w:b/>
          <w:szCs w:val="24"/>
        </w:rPr>
      </w:pPr>
      <w:r w:rsidRPr="003A6A3E">
        <w:rPr>
          <w:b/>
        </w:rPr>
        <w:t>Par grozījumiem Ādažu novada pašvaldības domes 2023. gada 23. novembra lēmumā Nr. 451 “Par dalību atklātajā projektu iesniegumu konkursā “Publiskās ārtelpas attīstība”” īstenošanu”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0A67F866" w14:textId="77777777" w:rsidTr="00695B3E">
        <w:tc>
          <w:tcPr>
            <w:tcW w:w="9288" w:type="dxa"/>
            <w:tcBorders>
              <w:top w:val="single" w:sz="4" w:space="0" w:color="auto"/>
              <w:left w:val="nil"/>
              <w:bottom w:val="nil"/>
              <w:right w:val="nil"/>
            </w:tcBorders>
            <w:shd w:val="clear" w:color="auto" w:fill="auto"/>
          </w:tcPr>
          <w:p w14:paraId="60ED4B20"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Karīna Miķelsone (LRA), Iveta Grīviņa-Dilāne</w:t>
            </w:r>
            <w:r w:rsidRPr="003A6A3E">
              <w:rPr>
                <w:szCs w:val="24"/>
              </w:rPr>
              <w:t>)</w:t>
            </w:r>
          </w:p>
        </w:tc>
      </w:tr>
    </w:tbl>
    <w:p w14:paraId="03157E75" w14:textId="77777777" w:rsidR="00F23D66" w:rsidRPr="003A6A3E" w:rsidRDefault="00F23D66" w:rsidP="00F23D66">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0411FFDD" w14:textId="571D3770" w:rsidR="00ED28B3" w:rsidRPr="003A6A3E" w:rsidRDefault="002E3CA5" w:rsidP="00ED28B3">
      <w:pPr>
        <w:spacing w:after="120"/>
        <w:ind w:left="567"/>
        <w:rPr>
          <w:szCs w:val="24"/>
        </w:rPr>
      </w:pPr>
      <w:r w:rsidRPr="003A6A3E">
        <w:rPr>
          <w:b/>
          <w:bCs/>
        </w:rPr>
        <w:t>Pieņemt</w:t>
      </w:r>
      <w:r w:rsidRPr="003A6A3E">
        <w:t xml:space="preserve"> lēmumu Nr. 300 </w:t>
      </w:r>
      <w:r w:rsidR="00DD7EDE" w:rsidRPr="003A6A3E">
        <w:t>“</w:t>
      </w:r>
      <w:r w:rsidRPr="003A6A3E">
        <w:t>Par grozījumiem Ādažu novada pašvaldības domes 2023. gada 23. novembra lēmumā Nr. 451 “Par dalību atklātajā projektu iesniegumu konkursā “Publiskās ārtelpas attīstība”” īstenošanu”</w:t>
      </w:r>
      <w:r w:rsidR="00DD7EDE" w:rsidRPr="003A6A3E">
        <w:t>”</w:t>
      </w:r>
      <w:r w:rsidRPr="003A6A3E">
        <w:t xml:space="preserve"> un sagatavot to parakstīšanai.</w:t>
      </w:r>
    </w:p>
    <w:p w14:paraId="0CC051B7" w14:textId="77777777" w:rsidR="00E63DD8" w:rsidRPr="003A6A3E" w:rsidRDefault="002E3CA5" w:rsidP="00BA5470">
      <w:pPr>
        <w:jc w:val="center"/>
        <w:rPr>
          <w:b/>
          <w:szCs w:val="24"/>
        </w:rPr>
      </w:pPr>
      <w:r w:rsidRPr="003A6A3E">
        <w:rPr>
          <w:b/>
        </w:rPr>
        <w:t>38</w:t>
      </w:r>
      <w:r w:rsidRPr="003A6A3E">
        <w:rPr>
          <w:b/>
          <w:szCs w:val="24"/>
        </w:rPr>
        <w:t>.§</w:t>
      </w:r>
    </w:p>
    <w:p w14:paraId="490BA17D" w14:textId="2EA4625D" w:rsidR="00E63DD8" w:rsidRPr="003A6A3E" w:rsidRDefault="002E3CA5" w:rsidP="00E63DD8">
      <w:pPr>
        <w:jc w:val="center"/>
        <w:rPr>
          <w:b/>
          <w:szCs w:val="24"/>
        </w:rPr>
      </w:pPr>
      <w:r w:rsidRPr="003A6A3E">
        <w:rPr>
          <w:b/>
        </w:rPr>
        <w:t xml:space="preserve">Par Ādažu novada pašvaldības domes 2024. gada 24. oktobra lēmuma Nr. 420 </w:t>
      </w:r>
      <w:r w:rsidR="00EE07E8" w:rsidRPr="003A6A3E">
        <w:rPr>
          <w:b/>
        </w:rPr>
        <w:t>“</w:t>
      </w:r>
      <w:r w:rsidRPr="003A6A3E">
        <w:rPr>
          <w:b/>
        </w:rPr>
        <w:t>Par dalību sadarbības projektā “</w:t>
      </w:r>
      <w:r w:rsidRPr="003A6A3E">
        <w:rPr>
          <w:b/>
          <w:i/>
          <w:iCs/>
        </w:rPr>
        <w:t>Portici towards Positive Energy District – P2PED</w:t>
      </w:r>
      <w:r w:rsidRPr="003A6A3E">
        <w:rPr>
          <w:b/>
        </w:rPr>
        <w:t>”</w:t>
      </w:r>
      <w:r w:rsidR="00EE07E8" w:rsidRPr="003A6A3E">
        <w:rPr>
          <w:b/>
        </w:rPr>
        <w:t>”</w:t>
      </w:r>
      <w:r w:rsidRPr="003A6A3E">
        <w:rPr>
          <w:b/>
        </w:rPr>
        <w:t xml:space="preserve"> atcelšanu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35918C91" w14:textId="77777777" w:rsidTr="00695B3E">
        <w:tc>
          <w:tcPr>
            <w:tcW w:w="9288" w:type="dxa"/>
            <w:tcBorders>
              <w:top w:val="single" w:sz="4" w:space="0" w:color="auto"/>
              <w:left w:val="nil"/>
              <w:bottom w:val="nil"/>
              <w:right w:val="nil"/>
            </w:tcBorders>
            <w:shd w:val="clear" w:color="auto" w:fill="auto"/>
          </w:tcPr>
          <w:p w14:paraId="5E3F183C"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Karīna Miķelsone (LRA), Jānis Galakrodznieks</w:t>
            </w:r>
            <w:r w:rsidRPr="003A6A3E">
              <w:rPr>
                <w:szCs w:val="24"/>
              </w:rPr>
              <w:t>)</w:t>
            </w:r>
          </w:p>
        </w:tc>
      </w:tr>
    </w:tbl>
    <w:p w14:paraId="2DD0D6EC" w14:textId="77777777" w:rsidR="00F23D66" w:rsidRPr="003A6A3E" w:rsidRDefault="00F23D66" w:rsidP="00F23D66">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1A5C8979" w14:textId="651C4CB4" w:rsidR="00ED28B3" w:rsidRPr="003A6A3E" w:rsidRDefault="002E3CA5" w:rsidP="00ED28B3">
      <w:pPr>
        <w:spacing w:after="120"/>
        <w:ind w:left="567"/>
        <w:rPr>
          <w:szCs w:val="24"/>
        </w:rPr>
      </w:pPr>
      <w:r w:rsidRPr="003A6A3E">
        <w:rPr>
          <w:b/>
          <w:bCs/>
        </w:rPr>
        <w:t xml:space="preserve">Pieņemt </w:t>
      </w:r>
      <w:r w:rsidRPr="003A6A3E">
        <w:t xml:space="preserve">lēmumu Nr. 301 </w:t>
      </w:r>
      <w:r w:rsidR="00EE07E8" w:rsidRPr="003A6A3E">
        <w:t>“</w:t>
      </w:r>
      <w:r w:rsidRPr="003A6A3E">
        <w:t xml:space="preserve">Par Ādažu novada pašvaldības domes 2024. gada 24. oktobra lēmuma Nr. 420 </w:t>
      </w:r>
      <w:r w:rsidR="00EE07E8" w:rsidRPr="003A6A3E">
        <w:t>“</w:t>
      </w:r>
      <w:r w:rsidRPr="003A6A3E">
        <w:t>Par dalību sadarbības projektā “</w:t>
      </w:r>
      <w:r w:rsidRPr="003A6A3E">
        <w:rPr>
          <w:i/>
          <w:iCs/>
        </w:rPr>
        <w:t>Portici towards Positive Energy District – P2PED</w:t>
      </w:r>
      <w:r w:rsidRPr="003A6A3E">
        <w:t>”</w:t>
      </w:r>
      <w:r w:rsidR="00EE07E8" w:rsidRPr="003A6A3E">
        <w:t>”</w:t>
      </w:r>
      <w:r w:rsidRPr="003A6A3E">
        <w:t xml:space="preserve"> atcelšanu</w:t>
      </w:r>
      <w:r w:rsidR="00EE07E8" w:rsidRPr="003A6A3E">
        <w:t>”</w:t>
      </w:r>
      <w:r w:rsidRPr="003A6A3E">
        <w:t xml:space="preserve"> un sagatavot to parakstīšanai.</w:t>
      </w:r>
    </w:p>
    <w:p w14:paraId="113470CE" w14:textId="77777777" w:rsidR="00E63DD8" w:rsidRPr="003A6A3E" w:rsidRDefault="002E3CA5" w:rsidP="00BA5470">
      <w:pPr>
        <w:jc w:val="center"/>
        <w:rPr>
          <w:b/>
          <w:szCs w:val="24"/>
        </w:rPr>
      </w:pPr>
      <w:r w:rsidRPr="003A6A3E">
        <w:rPr>
          <w:b/>
        </w:rPr>
        <w:t>39</w:t>
      </w:r>
      <w:r w:rsidRPr="003A6A3E">
        <w:rPr>
          <w:b/>
          <w:szCs w:val="24"/>
        </w:rPr>
        <w:t>.§</w:t>
      </w:r>
    </w:p>
    <w:p w14:paraId="23D83E1E" w14:textId="77777777" w:rsidR="00E63DD8" w:rsidRPr="003A6A3E" w:rsidRDefault="002E3CA5" w:rsidP="00E63DD8">
      <w:pPr>
        <w:jc w:val="center"/>
        <w:rPr>
          <w:b/>
          <w:szCs w:val="24"/>
        </w:rPr>
      </w:pPr>
      <w:r w:rsidRPr="003A6A3E">
        <w:rPr>
          <w:b/>
        </w:rPr>
        <w:t>Par Ādažu novada pašvaldības vēlēšanu komisijas izveidošanu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0DDE83D0" w14:textId="77777777" w:rsidTr="00695B3E">
        <w:tc>
          <w:tcPr>
            <w:tcW w:w="9288" w:type="dxa"/>
            <w:tcBorders>
              <w:top w:val="single" w:sz="4" w:space="0" w:color="auto"/>
              <w:left w:val="nil"/>
              <w:bottom w:val="nil"/>
              <w:right w:val="nil"/>
            </w:tcBorders>
            <w:shd w:val="clear" w:color="auto" w:fill="auto"/>
          </w:tcPr>
          <w:p w14:paraId="39D3CFFA"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Karīna Miķelsone (LRA), Everita Kāpa</w:t>
            </w:r>
            <w:r w:rsidRPr="003A6A3E">
              <w:rPr>
                <w:szCs w:val="24"/>
              </w:rPr>
              <w:t>)</w:t>
            </w:r>
          </w:p>
        </w:tc>
      </w:tr>
    </w:tbl>
    <w:p w14:paraId="2F17BF72" w14:textId="77777777" w:rsidR="00F23D66" w:rsidRPr="003A6A3E" w:rsidRDefault="00F23D66" w:rsidP="00F23D66">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5A7DB40F" w14:textId="3F840D28" w:rsidR="004A59D6" w:rsidRPr="003A6A3E" w:rsidRDefault="002E3CA5" w:rsidP="00F23D66">
      <w:pPr>
        <w:spacing w:after="120"/>
        <w:ind w:left="567"/>
        <w:rPr>
          <w:szCs w:val="24"/>
        </w:rPr>
      </w:pPr>
      <w:r w:rsidRPr="003A6A3E">
        <w:rPr>
          <w:b/>
          <w:bCs/>
        </w:rPr>
        <w:t>Pieņemt</w:t>
      </w:r>
      <w:r w:rsidRPr="003A6A3E">
        <w:t xml:space="preserve"> lēmumu Nr. 302 </w:t>
      </w:r>
      <w:r w:rsidR="00991CFE" w:rsidRPr="003A6A3E">
        <w:t>“</w:t>
      </w:r>
      <w:r w:rsidRPr="003A6A3E">
        <w:t>Par Ādažu novada pašvaldības vēlēšanu komisijas izveidošanu</w:t>
      </w:r>
      <w:r w:rsidR="00991CFE" w:rsidRPr="003A6A3E">
        <w:t>”</w:t>
      </w:r>
      <w:r w:rsidRPr="003A6A3E">
        <w:t xml:space="preserve"> un sagatavot to parakstīšanai.</w:t>
      </w:r>
    </w:p>
    <w:p w14:paraId="23717B1E" w14:textId="77777777" w:rsidR="00E63DD8" w:rsidRPr="003A6A3E" w:rsidRDefault="002E3CA5" w:rsidP="00BA5470">
      <w:pPr>
        <w:jc w:val="center"/>
        <w:rPr>
          <w:b/>
          <w:szCs w:val="24"/>
        </w:rPr>
      </w:pPr>
      <w:r w:rsidRPr="003A6A3E">
        <w:rPr>
          <w:b/>
        </w:rPr>
        <w:t>40</w:t>
      </w:r>
      <w:r w:rsidRPr="003A6A3E">
        <w:rPr>
          <w:b/>
          <w:szCs w:val="24"/>
        </w:rPr>
        <w:t>.§</w:t>
      </w:r>
    </w:p>
    <w:p w14:paraId="538CF54E" w14:textId="77777777" w:rsidR="00E63DD8" w:rsidRPr="003A6A3E" w:rsidRDefault="002E3CA5" w:rsidP="00E63DD8">
      <w:pPr>
        <w:jc w:val="center"/>
        <w:rPr>
          <w:b/>
          <w:szCs w:val="24"/>
        </w:rPr>
      </w:pPr>
      <w:r w:rsidRPr="003A6A3E">
        <w:rPr>
          <w:b/>
        </w:rPr>
        <w:t>Par atbrīvošanu no darba Pašvaldības līdzfinansējuma vērtēšanas komisijā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0D9F682B" w14:textId="77777777" w:rsidTr="00F23D66">
        <w:tc>
          <w:tcPr>
            <w:tcW w:w="9072" w:type="dxa"/>
            <w:tcBorders>
              <w:top w:val="single" w:sz="4" w:space="0" w:color="auto"/>
              <w:left w:val="nil"/>
              <w:bottom w:val="nil"/>
              <w:right w:val="nil"/>
            </w:tcBorders>
            <w:shd w:val="clear" w:color="auto" w:fill="auto"/>
          </w:tcPr>
          <w:p w14:paraId="61AB8F25"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Karīna Miķelsone (LRA), Everita Kāpa</w:t>
            </w:r>
            <w:r w:rsidRPr="003A6A3E">
              <w:rPr>
                <w:szCs w:val="24"/>
              </w:rPr>
              <w:t>)</w:t>
            </w:r>
          </w:p>
        </w:tc>
      </w:tr>
    </w:tbl>
    <w:p w14:paraId="7960ED97" w14:textId="77777777" w:rsidR="00F23D66" w:rsidRPr="003A6A3E" w:rsidRDefault="00F23D66" w:rsidP="00F23D66">
      <w:pPr>
        <w:spacing w:after="120"/>
        <w:rPr>
          <w:szCs w:val="24"/>
        </w:rPr>
      </w:pPr>
      <w:r w:rsidRPr="003A6A3E">
        <w:rPr>
          <w:szCs w:val="24"/>
        </w:rPr>
        <w:lastRenderedPageBreak/>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75CC9FFD" w14:textId="1443FDD1" w:rsidR="00ED28B3" w:rsidRPr="003A6A3E" w:rsidRDefault="002E3CA5" w:rsidP="00ED28B3">
      <w:pPr>
        <w:spacing w:after="120"/>
        <w:ind w:left="567"/>
        <w:rPr>
          <w:szCs w:val="24"/>
        </w:rPr>
      </w:pPr>
      <w:r w:rsidRPr="003A6A3E">
        <w:rPr>
          <w:b/>
          <w:bCs/>
        </w:rPr>
        <w:t xml:space="preserve">Pieņemt </w:t>
      </w:r>
      <w:r w:rsidRPr="003A6A3E">
        <w:t xml:space="preserve">lēmumu Nr. 303 </w:t>
      </w:r>
      <w:r w:rsidR="00991CFE" w:rsidRPr="003A6A3E">
        <w:t>“</w:t>
      </w:r>
      <w:r w:rsidRPr="003A6A3E">
        <w:t>Par atbrīvošanu no darba Pašvaldības līdzfinansējuma vērtēšanas komisijā</w:t>
      </w:r>
      <w:r w:rsidR="00991CFE" w:rsidRPr="003A6A3E">
        <w:t>”</w:t>
      </w:r>
      <w:r w:rsidRPr="003A6A3E">
        <w:t xml:space="preserve"> un sagatavot to parakstīšanai.</w:t>
      </w:r>
    </w:p>
    <w:p w14:paraId="678240E6" w14:textId="77777777" w:rsidR="00E63DD8" w:rsidRPr="003A6A3E" w:rsidRDefault="002E3CA5" w:rsidP="00BA5470">
      <w:pPr>
        <w:jc w:val="center"/>
        <w:rPr>
          <w:b/>
          <w:szCs w:val="24"/>
        </w:rPr>
      </w:pPr>
      <w:r w:rsidRPr="003A6A3E">
        <w:rPr>
          <w:b/>
        </w:rPr>
        <w:t>41</w:t>
      </w:r>
      <w:r w:rsidRPr="003A6A3E">
        <w:rPr>
          <w:b/>
          <w:szCs w:val="24"/>
        </w:rPr>
        <w:t>.§</w:t>
      </w:r>
    </w:p>
    <w:p w14:paraId="0B00A70D" w14:textId="77777777" w:rsidR="00E63DD8" w:rsidRPr="003A6A3E" w:rsidRDefault="002E3CA5" w:rsidP="00E63DD8">
      <w:pPr>
        <w:jc w:val="center"/>
        <w:rPr>
          <w:b/>
          <w:szCs w:val="24"/>
        </w:rPr>
      </w:pPr>
      <w:r w:rsidRPr="003A6A3E">
        <w:rPr>
          <w:b/>
        </w:rPr>
        <w:t>Par grozījumiem sabiedrisko pakalpojumu līgumā ar SIA “Ādažu ūdens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5576D093" w14:textId="77777777" w:rsidTr="00F23D66">
        <w:tc>
          <w:tcPr>
            <w:tcW w:w="9072" w:type="dxa"/>
            <w:tcBorders>
              <w:top w:val="single" w:sz="4" w:space="0" w:color="auto"/>
              <w:left w:val="nil"/>
              <w:bottom w:val="nil"/>
              <w:right w:val="nil"/>
            </w:tcBorders>
            <w:shd w:val="clear" w:color="auto" w:fill="auto"/>
          </w:tcPr>
          <w:p w14:paraId="33155BFD"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Karīna Miķelsone (LRA), Everita Kāpa</w:t>
            </w:r>
            <w:r w:rsidRPr="003A6A3E">
              <w:rPr>
                <w:szCs w:val="24"/>
              </w:rPr>
              <w:t>)</w:t>
            </w:r>
          </w:p>
        </w:tc>
      </w:tr>
    </w:tbl>
    <w:p w14:paraId="1E89DD0B" w14:textId="77777777" w:rsidR="00F23D66" w:rsidRPr="003A6A3E" w:rsidRDefault="00F23D66" w:rsidP="00F23D66">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2AC04379" w14:textId="074572EE" w:rsidR="00ED28B3" w:rsidRPr="003A6A3E" w:rsidRDefault="002E3CA5" w:rsidP="00ED28B3">
      <w:pPr>
        <w:spacing w:after="120"/>
        <w:ind w:left="567"/>
        <w:rPr>
          <w:szCs w:val="24"/>
        </w:rPr>
      </w:pPr>
      <w:r w:rsidRPr="003A6A3E">
        <w:rPr>
          <w:b/>
          <w:bCs/>
        </w:rPr>
        <w:t>Pieņemt</w:t>
      </w:r>
      <w:r w:rsidRPr="003A6A3E">
        <w:t xml:space="preserve"> lēmumu Nr. 304 </w:t>
      </w:r>
      <w:r w:rsidR="00823A66" w:rsidRPr="003A6A3E">
        <w:t>“</w:t>
      </w:r>
      <w:r w:rsidRPr="003A6A3E">
        <w:t>Par grozījumiem sabiedrisko pakalpojumu līgumā ar SIA “Ādažu ūdens</w:t>
      </w:r>
      <w:r w:rsidR="00823A66" w:rsidRPr="003A6A3E">
        <w:t>””</w:t>
      </w:r>
      <w:r w:rsidRPr="003A6A3E">
        <w:t xml:space="preserve"> un sagatavot to parakstīšanai.</w:t>
      </w:r>
    </w:p>
    <w:p w14:paraId="26F22063" w14:textId="77777777" w:rsidR="00E63DD8" w:rsidRPr="003A6A3E" w:rsidRDefault="002E3CA5" w:rsidP="00BA5470">
      <w:pPr>
        <w:jc w:val="center"/>
        <w:rPr>
          <w:b/>
          <w:szCs w:val="24"/>
        </w:rPr>
      </w:pPr>
      <w:r w:rsidRPr="003A6A3E">
        <w:rPr>
          <w:b/>
        </w:rPr>
        <w:t>42</w:t>
      </w:r>
      <w:r w:rsidRPr="003A6A3E">
        <w:rPr>
          <w:b/>
          <w:szCs w:val="24"/>
        </w:rPr>
        <w:t>.§</w:t>
      </w:r>
    </w:p>
    <w:p w14:paraId="31D1470A" w14:textId="77777777" w:rsidR="00E63DD8" w:rsidRPr="003A6A3E" w:rsidRDefault="002E3CA5" w:rsidP="00E63DD8">
      <w:pPr>
        <w:jc w:val="center"/>
        <w:rPr>
          <w:b/>
          <w:szCs w:val="24"/>
        </w:rPr>
      </w:pPr>
      <w:r w:rsidRPr="003A6A3E">
        <w:rPr>
          <w:b/>
        </w:rPr>
        <w:t>Par grozījumiem 2022. gada 10. maija lēmumā Nr. 233 “Par pašvaldības mantas iznomāšanas un atsavināšanas komisijas sastāva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259AE669" w14:textId="77777777" w:rsidTr="00F23D66">
        <w:tc>
          <w:tcPr>
            <w:tcW w:w="9072" w:type="dxa"/>
            <w:tcBorders>
              <w:top w:val="single" w:sz="4" w:space="0" w:color="auto"/>
              <w:left w:val="nil"/>
              <w:bottom w:val="nil"/>
              <w:right w:val="nil"/>
            </w:tcBorders>
            <w:shd w:val="clear" w:color="auto" w:fill="auto"/>
          </w:tcPr>
          <w:p w14:paraId="449F12A4"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Karīna Miķelsone (LRA), Everita Kāpa</w:t>
            </w:r>
            <w:r w:rsidRPr="003A6A3E">
              <w:rPr>
                <w:szCs w:val="24"/>
              </w:rPr>
              <w:t>)</w:t>
            </w:r>
          </w:p>
        </w:tc>
      </w:tr>
    </w:tbl>
    <w:p w14:paraId="73B5096B" w14:textId="77777777" w:rsidR="00F23D66" w:rsidRPr="003A6A3E" w:rsidRDefault="00F23D66" w:rsidP="00F23D66">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28058AAA" w14:textId="1DFF1EB4" w:rsidR="00ED28B3" w:rsidRPr="003A6A3E" w:rsidRDefault="002E3CA5" w:rsidP="00ED28B3">
      <w:pPr>
        <w:spacing w:after="120"/>
        <w:ind w:left="567"/>
        <w:rPr>
          <w:szCs w:val="24"/>
        </w:rPr>
      </w:pPr>
      <w:r w:rsidRPr="003A6A3E">
        <w:rPr>
          <w:b/>
          <w:bCs/>
        </w:rPr>
        <w:t>Pieņemt</w:t>
      </w:r>
      <w:r w:rsidRPr="003A6A3E">
        <w:t xml:space="preserve"> lēmumu Nr. 305 </w:t>
      </w:r>
      <w:r w:rsidR="00091DAF" w:rsidRPr="003A6A3E">
        <w:t>“</w:t>
      </w:r>
      <w:r w:rsidRPr="003A6A3E">
        <w:t>Par grozījumiem 2022. gada 10. maija lēmumā Nr. 233 “Par pašvaldības mantas iznomāšanas un atsavināšanas komisijas sastāva apstiprināšanu</w:t>
      </w:r>
      <w:r w:rsidR="00091DAF" w:rsidRPr="003A6A3E">
        <w:t>””</w:t>
      </w:r>
      <w:r w:rsidRPr="003A6A3E">
        <w:t xml:space="preserve"> un sagatavot to parakstīšanai.</w:t>
      </w:r>
    </w:p>
    <w:p w14:paraId="0B9D0883" w14:textId="77777777" w:rsidR="00E63DD8" w:rsidRPr="003A6A3E" w:rsidRDefault="002E3CA5" w:rsidP="00BA5470">
      <w:pPr>
        <w:jc w:val="center"/>
        <w:rPr>
          <w:b/>
          <w:szCs w:val="24"/>
        </w:rPr>
      </w:pPr>
      <w:r w:rsidRPr="003A6A3E">
        <w:rPr>
          <w:b/>
        </w:rPr>
        <w:t>43</w:t>
      </w:r>
      <w:r w:rsidRPr="003A6A3E">
        <w:rPr>
          <w:b/>
          <w:szCs w:val="24"/>
        </w:rPr>
        <w:t>.§</w:t>
      </w:r>
    </w:p>
    <w:p w14:paraId="225C4CA7" w14:textId="77777777" w:rsidR="00E63DD8" w:rsidRPr="003A6A3E" w:rsidRDefault="002E3CA5" w:rsidP="00E63DD8">
      <w:pPr>
        <w:jc w:val="center"/>
        <w:rPr>
          <w:b/>
          <w:szCs w:val="24"/>
        </w:rPr>
      </w:pPr>
      <w:r w:rsidRPr="003A6A3E">
        <w:rPr>
          <w:b/>
        </w:rPr>
        <w:t>Par Ādažu novada pašvaldības Iepirkumu komisijas sastāva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673B157A" w14:textId="77777777" w:rsidTr="00EB2D38">
        <w:tc>
          <w:tcPr>
            <w:tcW w:w="9072" w:type="dxa"/>
            <w:tcBorders>
              <w:top w:val="single" w:sz="4" w:space="0" w:color="auto"/>
              <w:left w:val="nil"/>
              <w:bottom w:val="nil"/>
              <w:right w:val="nil"/>
            </w:tcBorders>
            <w:shd w:val="clear" w:color="auto" w:fill="auto"/>
          </w:tcPr>
          <w:p w14:paraId="49F56BF3"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Karīna Miķelsone (LRA), Everita Kāpa</w:t>
            </w:r>
            <w:r w:rsidRPr="003A6A3E">
              <w:rPr>
                <w:szCs w:val="24"/>
              </w:rPr>
              <w:t>)</w:t>
            </w:r>
          </w:p>
        </w:tc>
      </w:tr>
    </w:tbl>
    <w:p w14:paraId="2252EB05" w14:textId="4AE52C61" w:rsidR="00EB2D38" w:rsidRPr="003A6A3E" w:rsidRDefault="00EB2D38" w:rsidP="00395B04">
      <w:pPr>
        <w:spacing w:before="120"/>
      </w:pPr>
      <w:r w:rsidRPr="003A6A3E">
        <w:t>Ziņo, ka nepieciešams apstiprināt Ādažu novada pašvaldības Iepirkumu komisiju uz domes pilnvaru laiku , nosakot locekļu skaitu un sastāvu. Informē</w:t>
      </w:r>
      <w:r w:rsidR="006B617E" w:rsidRPr="003A6A3E">
        <w:t>, ka patreiz komisijas sastāvā ir pieci komisijas locekļi</w:t>
      </w:r>
      <w:r w:rsidR="00395B04" w:rsidRPr="003A6A3E">
        <w:t xml:space="preserve">. Informē, ka darbam komisijā ir saņemti astoņi pieteikumi - </w:t>
      </w:r>
      <w:r w:rsidRPr="003A6A3E">
        <w:t xml:space="preserve">Gatis </w:t>
      </w:r>
      <w:r w:rsidR="00395B04" w:rsidRPr="003A6A3E">
        <w:t>Miglāns,</w:t>
      </w:r>
      <w:r w:rsidRPr="003A6A3E">
        <w:t xml:space="preserve"> pašvaldības domes priekšsēdētājas vietnieks attīstības jautājumos;</w:t>
      </w:r>
      <w:r w:rsidR="00395B04" w:rsidRPr="003A6A3E">
        <w:t xml:space="preserve"> </w:t>
      </w:r>
      <w:r w:rsidRPr="003A6A3E">
        <w:t>Jānis L</w:t>
      </w:r>
      <w:r w:rsidR="00395B04" w:rsidRPr="003A6A3E">
        <w:t>eja</w:t>
      </w:r>
      <w:r w:rsidRPr="003A6A3E">
        <w:t>, deputāts; Karina S</w:t>
      </w:r>
      <w:r w:rsidR="00395B04" w:rsidRPr="003A6A3E">
        <w:t>prūde</w:t>
      </w:r>
      <w:r w:rsidRPr="003A6A3E">
        <w:t>, deputāte;</w:t>
      </w:r>
      <w:r w:rsidR="00395B04" w:rsidRPr="003A6A3E">
        <w:t xml:space="preserve"> </w:t>
      </w:r>
      <w:r w:rsidRPr="003A6A3E">
        <w:t>Ģirts D</w:t>
      </w:r>
      <w:r w:rsidR="00395B04" w:rsidRPr="003A6A3E">
        <w:t>ubkevičs</w:t>
      </w:r>
      <w:r w:rsidRPr="003A6A3E">
        <w:t>, deputāts; (vēlas no oktobra)</w:t>
      </w:r>
      <w:r w:rsidR="00395B04" w:rsidRPr="003A6A3E">
        <w:t xml:space="preserve">; </w:t>
      </w:r>
      <w:r w:rsidRPr="003A6A3E">
        <w:t>Valērijs B</w:t>
      </w:r>
      <w:r w:rsidR="00395B04" w:rsidRPr="003A6A3E">
        <w:t>ulāns</w:t>
      </w:r>
      <w:r w:rsidRPr="003A6A3E">
        <w:t>, Ādažu novada iedzīvotājs;</w:t>
      </w:r>
      <w:r w:rsidR="00395B04" w:rsidRPr="003A6A3E">
        <w:t xml:space="preserve"> </w:t>
      </w:r>
      <w:r w:rsidRPr="003A6A3E">
        <w:t>Uģis D</w:t>
      </w:r>
      <w:r w:rsidR="00395B04" w:rsidRPr="003A6A3E">
        <w:t>ambis</w:t>
      </w:r>
      <w:r w:rsidRPr="003A6A3E">
        <w:t>, Ādažu novada iedzīvotājs;</w:t>
      </w:r>
      <w:r w:rsidR="00395B04" w:rsidRPr="003A6A3E">
        <w:t xml:space="preserve"> </w:t>
      </w:r>
      <w:r w:rsidRPr="003A6A3E">
        <w:t>Everita K</w:t>
      </w:r>
      <w:r w:rsidR="00395B04" w:rsidRPr="003A6A3E">
        <w:t>āpa</w:t>
      </w:r>
      <w:r w:rsidRPr="003A6A3E">
        <w:t>, Centrālās pārvaldes  Juridiskās un iepirkumu nodaļas vadītāja;</w:t>
      </w:r>
      <w:r w:rsidR="00395B04" w:rsidRPr="003A6A3E">
        <w:t xml:space="preserve"> </w:t>
      </w:r>
      <w:r w:rsidRPr="003A6A3E">
        <w:t>Evija Š</w:t>
      </w:r>
      <w:r w:rsidR="00395B04" w:rsidRPr="003A6A3E">
        <w:t>ēfere</w:t>
      </w:r>
      <w:r w:rsidRPr="003A6A3E">
        <w:t>, Centrālās pārvaldes vecākā iepirkumu speciāliste, juriste.</w:t>
      </w:r>
    </w:p>
    <w:p w14:paraId="60B3DF1B" w14:textId="71268B38" w:rsidR="001D7308" w:rsidRPr="003A6A3E" w:rsidRDefault="00CE0FB8" w:rsidP="008C394C">
      <w:pPr>
        <w:spacing w:before="120" w:after="120"/>
      </w:pPr>
      <w:r w:rsidRPr="003A6A3E">
        <w:rPr>
          <w:szCs w:val="26"/>
        </w:rPr>
        <w:t>K. MIĶELSONE</w:t>
      </w:r>
      <w:r w:rsidR="005D3FAC" w:rsidRPr="003A6A3E">
        <w:rPr>
          <w:szCs w:val="26"/>
        </w:rPr>
        <w:t xml:space="preserve"> aicina </w:t>
      </w:r>
      <w:r w:rsidR="009B6BF8" w:rsidRPr="003A6A3E">
        <w:t>apstiprināt Ādažu novada pašvaldības Iepirkumu komisiju uz domes pilnvaru laiku piecu locekļu sastāvā.</w:t>
      </w:r>
    </w:p>
    <w:p w14:paraId="0325CF08" w14:textId="1709B9B2" w:rsidR="009B6BF8" w:rsidRPr="003A6A3E" w:rsidRDefault="009B6BF8" w:rsidP="009B6BF8">
      <w:pPr>
        <w:spacing w:after="120"/>
        <w:rPr>
          <w:szCs w:val="24"/>
        </w:rPr>
      </w:pPr>
      <w:r w:rsidRPr="003A6A3E">
        <w:rPr>
          <w:szCs w:val="24"/>
        </w:rPr>
        <w:t xml:space="preserve">Atklāti balsojot, </w:t>
      </w:r>
      <w:r w:rsidRPr="003A6A3E">
        <w:t>ar 9 balsīm "Par" (Antra Krasta (LRA), Arnis Rozītis (LRA), Ģirts Dubkēvičs (P), Ieva Roze (LRA), Jānis Vaivads (LZP), Karīna Miķelsone (LRA), Kerola Dāvidsone (LRA), Kristīne Lakševica (LRA), Raivis Pauls (ZZS)), "Pret" – 4 (Imants Krastiņš (NA "Visu Latvijai!"-TB/LNNK", JKP), Jānis Leja (LPV), Karina Sprūde (SV,AJ), Zintis Varts (LPV)), "Atturas" – nav,</w:t>
      </w:r>
      <w:r w:rsidRPr="003A6A3E">
        <w:rPr>
          <w:szCs w:val="24"/>
        </w:rPr>
        <w:t xml:space="preserve"> </w:t>
      </w:r>
      <w:r w:rsidRPr="003A6A3E">
        <w:rPr>
          <w:b/>
          <w:bCs/>
          <w:szCs w:val="24"/>
        </w:rPr>
        <w:t xml:space="preserve">PAŠVALDĪBAS </w:t>
      </w:r>
      <w:r w:rsidRPr="003A6A3E">
        <w:rPr>
          <w:b/>
          <w:szCs w:val="24"/>
        </w:rPr>
        <w:t>DOME NOLEMJ</w:t>
      </w:r>
      <w:r w:rsidRPr="003A6A3E">
        <w:rPr>
          <w:szCs w:val="24"/>
        </w:rPr>
        <w:t>:</w:t>
      </w:r>
    </w:p>
    <w:p w14:paraId="1D8D7B9C" w14:textId="70181BA8" w:rsidR="009B6BF8" w:rsidRPr="003A6A3E" w:rsidRDefault="009B6BF8" w:rsidP="009C23A2">
      <w:pPr>
        <w:spacing w:after="120"/>
        <w:ind w:left="567"/>
      </w:pPr>
      <w:r w:rsidRPr="003A6A3E">
        <w:rPr>
          <w:b/>
          <w:bCs/>
        </w:rPr>
        <w:t>Apstiprināt</w:t>
      </w:r>
      <w:r w:rsidRPr="003A6A3E">
        <w:t xml:space="preserve"> Ādažu novada pašvaldības Iepirkumu komisiju uz domes pilnvaru laiku piecu locekļu sastāvā.</w:t>
      </w:r>
    </w:p>
    <w:p w14:paraId="3753DB91" w14:textId="0524B3B8" w:rsidR="008C394C" w:rsidRPr="003A6A3E" w:rsidRDefault="00807BBC" w:rsidP="00807BBC">
      <w:pPr>
        <w:spacing w:after="120"/>
      </w:pPr>
      <w:r w:rsidRPr="003A6A3E">
        <w:t xml:space="preserve">E. KĀPA vērš uzmanību, ka komisijas sastāva skaitu var mainīt, ņemot vērā ka komisijas sastāvā </w:t>
      </w:r>
      <w:r w:rsidR="004E6C5C" w:rsidRPr="003A6A3E">
        <w:t>ir nepieciešams pašvaldības Centrālās pārvaldes Attīstības un projektu nodaļas tehniskais projektu vadītājs</w:t>
      </w:r>
      <w:r w:rsidR="008C394C" w:rsidRPr="003A6A3E">
        <w:t>.</w:t>
      </w:r>
      <w:r w:rsidR="005E143C" w:rsidRPr="003A6A3E">
        <w:t xml:space="preserve"> Kā arī par Ģirtu Dubkēviča ievēlēšanu komisijas sastāvā būs jālemj vēlāk, ņemot vērā, ka darbu </w:t>
      </w:r>
      <w:r w:rsidR="00FE2EA4" w:rsidRPr="003A6A3E">
        <w:t xml:space="preserve">komisijā </w:t>
      </w:r>
      <w:r w:rsidR="005E143C" w:rsidRPr="003A6A3E">
        <w:t>vēlas uzsākt šā gada oktobrī.</w:t>
      </w:r>
    </w:p>
    <w:p w14:paraId="7873BFDD" w14:textId="1ACCD86F" w:rsidR="008C394C" w:rsidRPr="003A6A3E" w:rsidRDefault="004738AA" w:rsidP="00807BBC">
      <w:pPr>
        <w:spacing w:after="120"/>
      </w:pPr>
      <w:r w:rsidRPr="003A6A3E">
        <w:lastRenderedPageBreak/>
        <w:t xml:space="preserve">K. MIĶELSONE aicina balsot par Evijas Šēferes, Centrālās pārvaldes vecākā iepirkumu speciālistes, juristes, </w:t>
      </w:r>
      <w:r w:rsidR="003344E0" w:rsidRPr="003A6A3E">
        <w:t>apstiprināšanu par Ādažu novada pašvaldības Iepirkumu komisijas locekli.</w:t>
      </w:r>
    </w:p>
    <w:p w14:paraId="17DB9CA4" w14:textId="77777777" w:rsidR="00D01A48" w:rsidRPr="003A6A3E" w:rsidRDefault="00D01A48" w:rsidP="00D01A48">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0C6B3A07" w14:textId="616E04EF" w:rsidR="00D01A48" w:rsidRPr="003A6A3E" w:rsidRDefault="00D01A48" w:rsidP="00BA03A3">
      <w:pPr>
        <w:spacing w:after="120"/>
        <w:ind w:left="567"/>
      </w:pPr>
      <w:r w:rsidRPr="003A6A3E">
        <w:rPr>
          <w:b/>
          <w:bCs/>
        </w:rPr>
        <w:t xml:space="preserve">Apstiprināt </w:t>
      </w:r>
      <w:r w:rsidRPr="003A6A3E">
        <w:t>Eviju Šēferi, Centrālās pārvaldes vecākā iepirkumu speciālisti, juristi, par Ādažu novada pašvaldības Iepirkumu komisijas locekli.</w:t>
      </w:r>
    </w:p>
    <w:p w14:paraId="5C4A0C5B" w14:textId="3194AB6B" w:rsidR="00E02B78" w:rsidRPr="003A6A3E" w:rsidRDefault="00E02B78" w:rsidP="00E02B78">
      <w:pPr>
        <w:spacing w:after="120"/>
      </w:pPr>
      <w:r w:rsidRPr="003A6A3E">
        <w:t xml:space="preserve">K. MIĶELSONE aicina balsot par Everitas Kāpas, </w:t>
      </w:r>
      <w:r w:rsidR="008C48A4" w:rsidRPr="003A6A3E">
        <w:t>Centrālās pārvaldes  Juridiskās un iepirkumu nodaļas vadītājas,</w:t>
      </w:r>
      <w:r w:rsidRPr="003A6A3E">
        <w:t xml:space="preserve"> apstiprināšanu par Ādažu novada pašvaldības Iepirkumu komisijas locekli.</w:t>
      </w:r>
    </w:p>
    <w:p w14:paraId="1FC8EF61" w14:textId="77777777" w:rsidR="00E02B78" w:rsidRPr="003A6A3E" w:rsidRDefault="00E02B78" w:rsidP="00E02B78">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7A941A6D" w14:textId="6F2C9855" w:rsidR="00E02B78" w:rsidRPr="003A6A3E" w:rsidRDefault="00E02B78" w:rsidP="00E02B78">
      <w:pPr>
        <w:spacing w:after="120"/>
        <w:ind w:left="567"/>
      </w:pPr>
      <w:r w:rsidRPr="003A6A3E">
        <w:rPr>
          <w:b/>
          <w:bCs/>
        </w:rPr>
        <w:t xml:space="preserve">Apstiprināt </w:t>
      </w:r>
      <w:r w:rsidR="008C48A4" w:rsidRPr="003A6A3E">
        <w:t>Everitu Kāpu</w:t>
      </w:r>
      <w:r w:rsidRPr="003A6A3E">
        <w:t xml:space="preserve">, Centrālās pārvaldes </w:t>
      </w:r>
      <w:r w:rsidR="008C48A4" w:rsidRPr="003A6A3E">
        <w:t>Juridiskās un iepirkumu nodaļas vadītāju</w:t>
      </w:r>
      <w:r w:rsidRPr="003A6A3E">
        <w:t>, par Ādažu novada pašvaldības Iepirkumu komisijas locekli.</w:t>
      </w:r>
    </w:p>
    <w:p w14:paraId="254EBCCB" w14:textId="6A641EC6" w:rsidR="00E11D0E" w:rsidRPr="003A6A3E" w:rsidRDefault="00E11D0E" w:rsidP="00E11D0E">
      <w:pPr>
        <w:spacing w:after="120"/>
      </w:pPr>
      <w:r w:rsidRPr="003A6A3E">
        <w:t xml:space="preserve">K. MIĶELSONE aicina balsot par Gata Miglāna, </w:t>
      </w:r>
      <w:r w:rsidR="00D64EEE" w:rsidRPr="003A6A3E">
        <w:t>pašvaldības domes priekšsēdētājas vietnieka attīstības jautājumos</w:t>
      </w:r>
      <w:r w:rsidRPr="003A6A3E">
        <w:t>, apstiprināšanu par Ādažu novada pašvaldības Iepirkumu komisijas locekli.</w:t>
      </w:r>
    </w:p>
    <w:p w14:paraId="6CD78EE0" w14:textId="4E11DBB2" w:rsidR="00D64EEE" w:rsidRPr="003A6A3E" w:rsidRDefault="00D64EEE" w:rsidP="00D64EEE">
      <w:pPr>
        <w:spacing w:after="120"/>
        <w:rPr>
          <w:szCs w:val="24"/>
        </w:rPr>
      </w:pPr>
      <w:r w:rsidRPr="003A6A3E">
        <w:rPr>
          <w:szCs w:val="24"/>
        </w:rPr>
        <w:t xml:space="preserve">Atklāti balsojot, </w:t>
      </w:r>
      <w:r w:rsidRPr="003A6A3E">
        <w:t>ar 12 balsīm "Par" (</w:t>
      </w:r>
      <w:r w:rsidR="00711CA3" w:rsidRPr="003A6A3E">
        <w:t xml:space="preserve">Kerola Dāvidsone (LRA), Ģirts Dubkēvičs (P), </w:t>
      </w:r>
      <w:r w:rsidRPr="003A6A3E">
        <w:t>Imants Krastiņš (NA "Visu Latvijai!"-TB/LNNK", JKP),</w:t>
      </w:r>
      <w:r w:rsidR="00711CA3" w:rsidRPr="003A6A3E">
        <w:t xml:space="preserve"> Antra Krasta (LRA),</w:t>
      </w:r>
      <w:r w:rsidRPr="003A6A3E">
        <w:t xml:space="preserve"> </w:t>
      </w:r>
      <w:r w:rsidR="00711CA3" w:rsidRPr="003A6A3E">
        <w:t xml:space="preserve">Kristīne Lakševica (LRA), </w:t>
      </w:r>
      <w:r w:rsidRPr="003A6A3E">
        <w:t xml:space="preserve">Jānis Leja (LPV), </w:t>
      </w:r>
      <w:r w:rsidR="00711CA3" w:rsidRPr="003A6A3E">
        <w:t xml:space="preserve">Karīna Miķelsone (LRA), Raivis Pauls (ZZS), </w:t>
      </w:r>
      <w:r w:rsidRPr="003A6A3E">
        <w:t xml:space="preserve">Arnis Rozītis (LRA), Ieva Roze (LRA), Jānis Vaivads (LZP), Zintis Varts (LPV)), "Pret" – 1 (Karina Sprūde (SV,AJ)), "Atturas" – nav, </w:t>
      </w:r>
      <w:r w:rsidRPr="003A6A3E">
        <w:rPr>
          <w:b/>
          <w:bCs/>
          <w:szCs w:val="24"/>
        </w:rPr>
        <w:t xml:space="preserve">PAŠVALDĪBAS </w:t>
      </w:r>
      <w:r w:rsidRPr="003A6A3E">
        <w:rPr>
          <w:b/>
          <w:szCs w:val="24"/>
        </w:rPr>
        <w:t>DOME NOLEMJ</w:t>
      </w:r>
      <w:r w:rsidRPr="003A6A3E">
        <w:rPr>
          <w:szCs w:val="24"/>
        </w:rPr>
        <w:t>:</w:t>
      </w:r>
    </w:p>
    <w:p w14:paraId="1255C018" w14:textId="519176F6" w:rsidR="00E11D0E" w:rsidRPr="003A6A3E" w:rsidRDefault="00E11D0E" w:rsidP="00E11D0E">
      <w:pPr>
        <w:spacing w:after="120"/>
        <w:ind w:left="567"/>
      </w:pPr>
      <w:r w:rsidRPr="003A6A3E">
        <w:rPr>
          <w:b/>
          <w:bCs/>
        </w:rPr>
        <w:t xml:space="preserve">Apstiprināt </w:t>
      </w:r>
      <w:r w:rsidR="00D64EEE" w:rsidRPr="003A6A3E">
        <w:t>Gati Miglānu, pašvaldības domes priekšsēdētājas vietnieka attīstības jautājumos,</w:t>
      </w:r>
      <w:r w:rsidRPr="003A6A3E">
        <w:t>, par Ādažu novada pašvaldības Iepirkumu komisijas locekli.</w:t>
      </w:r>
    </w:p>
    <w:p w14:paraId="1312F9F6" w14:textId="0915B0F0" w:rsidR="00D55E0F" w:rsidRPr="003A6A3E" w:rsidRDefault="00D55E0F" w:rsidP="00D55E0F">
      <w:pPr>
        <w:spacing w:after="120"/>
      </w:pPr>
      <w:r w:rsidRPr="003A6A3E">
        <w:t xml:space="preserve">K. MIĶELSONE aicina balsot par Jāņa Lejas, </w:t>
      </w:r>
      <w:r w:rsidR="009F4D12" w:rsidRPr="003A6A3E">
        <w:t>deputāta</w:t>
      </w:r>
      <w:r w:rsidRPr="003A6A3E">
        <w:t>, apstiprināšanu par Ādažu novada pašvaldības Iepirkumu komisijas locekli.</w:t>
      </w:r>
    </w:p>
    <w:p w14:paraId="239BF90C" w14:textId="00422490" w:rsidR="00F83C55" w:rsidRPr="003A6A3E" w:rsidRDefault="00F83C55" w:rsidP="00F83C55">
      <w:pPr>
        <w:spacing w:after="120"/>
        <w:rPr>
          <w:szCs w:val="24"/>
        </w:rPr>
      </w:pPr>
      <w:r w:rsidRPr="003A6A3E">
        <w:rPr>
          <w:szCs w:val="24"/>
        </w:rPr>
        <w:t xml:space="preserve">Atklāti balsojot, </w:t>
      </w:r>
      <w:r w:rsidRPr="003A6A3E">
        <w:t>ar 4 balsīm "Par" (</w:t>
      </w:r>
      <w:r w:rsidR="00604B24" w:rsidRPr="003A6A3E">
        <w:t>Imants Krastiņš (NA "Visu Latvijai!"-TB/LNNK", JKP), Jānis Leja (LPV), Karina Sprūde (SV,AJ), Zintis Varts (LPV)),</w:t>
      </w:r>
      <w:r w:rsidRPr="003A6A3E">
        <w:t>), "Pret" – na</w:t>
      </w:r>
      <w:r w:rsidR="00604B24" w:rsidRPr="003A6A3E">
        <w:t>v,</w:t>
      </w:r>
      <w:r w:rsidRPr="003A6A3E">
        <w:t xml:space="preserve"> "Atturas" – 9 </w:t>
      </w:r>
      <w:r w:rsidR="00604B24" w:rsidRPr="003A6A3E">
        <w:t>(Kerola Dāvidsone (LRA), Ģirts Dubkēvičs (P), Antra Krasta (LRA), Kristīne Lakševica (LRA), Karīna Miķelsone (LRA), Raivis Pauls (ZZS), Arnis Rozītis (LRA), Ieva Roze (LRA), Jānis Vaivads (LZP))</w:t>
      </w:r>
      <w:r w:rsidRPr="003A6A3E">
        <w:t>,</w:t>
      </w:r>
      <w:r w:rsidRPr="003A6A3E">
        <w:rPr>
          <w:szCs w:val="24"/>
        </w:rPr>
        <w:t xml:space="preserve"> </w:t>
      </w:r>
      <w:r w:rsidRPr="003A6A3E">
        <w:rPr>
          <w:b/>
          <w:bCs/>
          <w:szCs w:val="24"/>
        </w:rPr>
        <w:t xml:space="preserve">PAŠVALDĪBAS </w:t>
      </w:r>
      <w:r w:rsidRPr="003A6A3E">
        <w:rPr>
          <w:b/>
          <w:szCs w:val="24"/>
        </w:rPr>
        <w:t>DOME NOLEMJ</w:t>
      </w:r>
      <w:r w:rsidRPr="003A6A3E">
        <w:rPr>
          <w:szCs w:val="24"/>
        </w:rPr>
        <w:t>:</w:t>
      </w:r>
    </w:p>
    <w:p w14:paraId="18D351F5" w14:textId="095A41D5" w:rsidR="00D55E0F" w:rsidRPr="003A6A3E" w:rsidRDefault="009F4D12" w:rsidP="00D55E0F">
      <w:pPr>
        <w:spacing w:after="120"/>
        <w:ind w:left="567"/>
      </w:pPr>
      <w:r w:rsidRPr="003A6A3E">
        <w:rPr>
          <w:b/>
          <w:bCs/>
        </w:rPr>
        <w:t>Nea</w:t>
      </w:r>
      <w:r w:rsidR="00D55E0F" w:rsidRPr="003A6A3E">
        <w:rPr>
          <w:b/>
          <w:bCs/>
        </w:rPr>
        <w:t xml:space="preserve">pstiprināt </w:t>
      </w:r>
      <w:r w:rsidRPr="003A6A3E">
        <w:t>Jāni Leju, deputātu</w:t>
      </w:r>
      <w:r w:rsidR="00D55E0F" w:rsidRPr="003A6A3E">
        <w:t>, par Ādažu novada pašvaldības Iepirkumu komisijas locekli.</w:t>
      </w:r>
    </w:p>
    <w:p w14:paraId="1B3526CD" w14:textId="7B1F9A7C" w:rsidR="00F13ADB" w:rsidRPr="003A6A3E" w:rsidRDefault="00F13ADB" w:rsidP="00F13ADB">
      <w:pPr>
        <w:spacing w:after="120"/>
      </w:pPr>
      <w:r w:rsidRPr="003A6A3E">
        <w:t>K. MIĶELSONE aicina balsot par Karinas Sprūdes, deputātes, apstiprināšanu par Ādažu novada pašvaldības Iepirkumu komisijas locekli.</w:t>
      </w:r>
    </w:p>
    <w:p w14:paraId="611E341A" w14:textId="18DE4A70" w:rsidR="00F13ADB" w:rsidRPr="003A6A3E" w:rsidRDefault="00F13ADB" w:rsidP="00F13ADB">
      <w:pPr>
        <w:spacing w:after="120"/>
        <w:rPr>
          <w:szCs w:val="24"/>
        </w:rPr>
      </w:pPr>
      <w:r w:rsidRPr="003A6A3E">
        <w:rPr>
          <w:szCs w:val="24"/>
        </w:rPr>
        <w:t xml:space="preserve">Atklāti balsojot, </w:t>
      </w:r>
      <w:r w:rsidRPr="003A6A3E">
        <w:t xml:space="preserve">ar </w:t>
      </w:r>
      <w:r w:rsidR="009C6F32" w:rsidRPr="003A6A3E">
        <w:t>3</w:t>
      </w:r>
      <w:r w:rsidRPr="003A6A3E">
        <w:t xml:space="preserve"> balsīm "Par" (Jānis Leja (LPV), Karina Sprūde (SV,AJ), Zintis Varts (LPV)), "Pret" – nav, "Atturas" – </w:t>
      </w:r>
      <w:r w:rsidR="009C6F32" w:rsidRPr="003A6A3E">
        <w:t>10</w:t>
      </w:r>
      <w:r w:rsidRPr="003A6A3E">
        <w:t xml:space="preserve"> (Kerola Dāvidsone (LRA), Ģirts Dubkēvičs (P), </w:t>
      </w:r>
      <w:r w:rsidR="009C6F32" w:rsidRPr="003A6A3E">
        <w:t xml:space="preserve">Imants Krastiņš (NA "Visu Latvijai!"-TB/LNNK", JKP), </w:t>
      </w:r>
      <w:r w:rsidRPr="003A6A3E">
        <w:t>Antra Krasta (LRA), Kristīne Lakševica (LRA), Karīna Miķelsone (LRA), Raivis Pauls (ZZS), Arnis Rozītis (LRA), Ieva Roze (LRA), Jānis Vaivads (LZP)),</w:t>
      </w:r>
      <w:r w:rsidRPr="003A6A3E">
        <w:rPr>
          <w:szCs w:val="24"/>
        </w:rPr>
        <w:t xml:space="preserve"> </w:t>
      </w:r>
      <w:r w:rsidRPr="003A6A3E">
        <w:rPr>
          <w:b/>
          <w:bCs/>
          <w:szCs w:val="24"/>
        </w:rPr>
        <w:t xml:space="preserve">PAŠVALDĪBAS </w:t>
      </w:r>
      <w:r w:rsidRPr="003A6A3E">
        <w:rPr>
          <w:b/>
          <w:szCs w:val="24"/>
        </w:rPr>
        <w:t>DOME NOLEMJ</w:t>
      </w:r>
      <w:r w:rsidRPr="003A6A3E">
        <w:rPr>
          <w:szCs w:val="24"/>
        </w:rPr>
        <w:t>:</w:t>
      </w:r>
    </w:p>
    <w:p w14:paraId="5EC1BB09" w14:textId="496CF0AA" w:rsidR="00F13ADB" w:rsidRPr="003A6A3E" w:rsidRDefault="00F13ADB" w:rsidP="00F13ADB">
      <w:pPr>
        <w:spacing w:after="120"/>
        <w:ind w:left="567"/>
      </w:pPr>
      <w:r w:rsidRPr="003A6A3E">
        <w:rPr>
          <w:b/>
          <w:bCs/>
        </w:rPr>
        <w:t xml:space="preserve">Neapstiprināt </w:t>
      </w:r>
      <w:r w:rsidR="009C6F32" w:rsidRPr="003A6A3E">
        <w:t>Karinu Sprūdi</w:t>
      </w:r>
      <w:r w:rsidRPr="003A6A3E">
        <w:t>, deputāt</w:t>
      </w:r>
      <w:r w:rsidR="009C6F32" w:rsidRPr="003A6A3E">
        <w:t>i</w:t>
      </w:r>
      <w:r w:rsidRPr="003A6A3E">
        <w:t>, par Ādažu novada pašvaldības Iepirkumu komisijas locekli.</w:t>
      </w:r>
    </w:p>
    <w:p w14:paraId="21B8F663" w14:textId="77777777" w:rsidR="007B0E41" w:rsidRPr="003A6A3E" w:rsidRDefault="007B0E41" w:rsidP="007B0E41">
      <w:pPr>
        <w:spacing w:after="120"/>
        <w:jc w:val="center"/>
      </w:pPr>
      <w:r w:rsidRPr="003A6A3E">
        <w:t>***</w:t>
      </w:r>
    </w:p>
    <w:p w14:paraId="4FD10736" w14:textId="77777777" w:rsidR="007B0E41" w:rsidRPr="003A6A3E" w:rsidRDefault="007B0E41" w:rsidP="007B0E41">
      <w:pPr>
        <w:spacing w:after="120"/>
      </w:pPr>
      <w:r w:rsidRPr="003A6A3E">
        <w:t>Pusdienu pārtraukums no plkst. 12.00 līdz plkst. 12.45.</w:t>
      </w:r>
    </w:p>
    <w:p w14:paraId="210E74E4" w14:textId="77777777" w:rsidR="007B0E41" w:rsidRPr="003A6A3E" w:rsidRDefault="007B0E41" w:rsidP="007B0E41">
      <w:pPr>
        <w:spacing w:after="120"/>
        <w:jc w:val="center"/>
      </w:pPr>
      <w:r w:rsidRPr="003A6A3E">
        <w:t>***</w:t>
      </w:r>
    </w:p>
    <w:p w14:paraId="007178DD" w14:textId="57ED607E" w:rsidR="00075E55" w:rsidRPr="003A6A3E" w:rsidRDefault="00075E55" w:rsidP="00075E55">
      <w:pPr>
        <w:spacing w:after="120"/>
      </w:pPr>
      <w:r w:rsidRPr="003A6A3E">
        <w:lastRenderedPageBreak/>
        <w:t xml:space="preserve">K. MIĶELSONE aicina balsot par Valērija Bulāna, </w:t>
      </w:r>
      <w:r w:rsidR="00BC2567" w:rsidRPr="003A6A3E">
        <w:t>Ādažu novada iedzīvotāja</w:t>
      </w:r>
      <w:r w:rsidRPr="003A6A3E">
        <w:t>, apstiprināšanu par Ādažu novada pašvaldības Iepirkumu komisijas locekli.</w:t>
      </w:r>
    </w:p>
    <w:p w14:paraId="11DEDEB4" w14:textId="07F00302" w:rsidR="00BC2567" w:rsidRPr="003A6A3E" w:rsidRDefault="00BC2567" w:rsidP="00BC2567">
      <w:pPr>
        <w:spacing w:after="120"/>
        <w:rPr>
          <w:szCs w:val="24"/>
        </w:rPr>
      </w:pPr>
      <w:r w:rsidRPr="003A6A3E">
        <w:rPr>
          <w:szCs w:val="24"/>
        </w:rPr>
        <w:t xml:space="preserve">Atklāti balsojot, </w:t>
      </w:r>
      <w:r w:rsidRPr="003A6A3E">
        <w:t xml:space="preserve">ar 10 balsīm "Par" (Kerola Dāvidsone (LRA), Ģirts Dubkēvičs (P), Antra Krasta (LRA), Kristīne Lakševica (LRA), Karīna Miķelsone (LRA), Raivis Pauls (ZZS), Arnis Rozītis (LRA), Ieva Roze (LRA), </w:t>
      </w:r>
      <w:r w:rsidR="00731A1D" w:rsidRPr="003A6A3E">
        <w:t>Karina Sprūde (SV,AJ)</w:t>
      </w:r>
      <w:r w:rsidRPr="003A6A3E">
        <w:t>Jānis Vaivads (LZP)), "Pret" – 3 (</w:t>
      </w:r>
      <w:r w:rsidR="00731A1D" w:rsidRPr="003A6A3E">
        <w:t>Imants Krastiņš (NA "Visu Latvijai!"-TB/LNNK", JKP), Jānis Leja (LPV), Zintis Varts (LPV)</w:t>
      </w:r>
      <w:r w:rsidRPr="003A6A3E">
        <w:t xml:space="preserve">), "Atturas" – nav, </w:t>
      </w:r>
      <w:r w:rsidRPr="003A6A3E">
        <w:rPr>
          <w:b/>
          <w:bCs/>
          <w:szCs w:val="24"/>
        </w:rPr>
        <w:t xml:space="preserve">PAŠVALDĪBAS </w:t>
      </w:r>
      <w:r w:rsidRPr="003A6A3E">
        <w:rPr>
          <w:b/>
          <w:szCs w:val="24"/>
        </w:rPr>
        <w:t>DOME NOLEMJ</w:t>
      </w:r>
      <w:r w:rsidRPr="003A6A3E">
        <w:rPr>
          <w:szCs w:val="24"/>
        </w:rPr>
        <w:t>:</w:t>
      </w:r>
    </w:p>
    <w:p w14:paraId="2E126334" w14:textId="23BB2813" w:rsidR="00BC2567" w:rsidRPr="003A6A3E" w:rsidRDefault="00BC2567" w:rsidP="00BC2567">
      <w:pPr>
        <w:spacing w:after="120"/>
        <w:ind w:left="567"/>
      </w:pPr>
      <w:r w:rsidRPr="003A6A3E">
        <w:rPr>
          <w:b/>
          <w:bCs/>
        </w:rPr>
        <w:t xml:space="preserve">Apstiprināt </w:t>
      </w:r>
      <w:r w:rsidR="00731A1D" w:rsidRPr="003A6A3E">
        <w:t>Valēriju Bulānu</w:t>
      </w:r>
      <w:r w:rsidRPr="003A6A3E">
        <w:t xml:space="preserve">, </w:t>
      </w:r>
      <w:r w:rsidR="00731A1D" w:rsidRPr="003A6A3E">
        <w:t>Ādažu novada iedzīvotāj</w:t>
      </w:r>
      <w:r w:rsidR="003E36B2" w:rsidRPr="003A6A3E">
        <w:t>u</w:t>
      </w:r>
      <w:r w:rsidRPr="003A6A3E">
        <w:t>, par Ādažu novada pašvaldības Iepirkumu komisijas locekli.</w:t>
      </w:r>
    </w:p>
    <w:p w14:paraId="4438228A" w14:textId="0E879B24" w:rsidR="003E36B2" w:rsidRPr="003A6A3E" w:rsidRDefault="003E36B2" w:rsidP="003E36B2">
      <w:pPr>
        <w:spacing w:after="120"/>
      </w:pPr>
      <w:r w:rsidRPr="003A6A3E">
        <w:t>K. MIĶELSONE aicina balsot par Uģa Dambja, Ādažu novada iedzīvotāja, apstiprināšanu par Ādažu novada pašvaldības Iepirkumu komisijas locekli.</w:t>
      </w:r>
    </w:p>
    <w:p w14:paraId="3891D8FB" w14:textId="5644E5DF" w:rsidR="003E36B2" w:rsidRPr="003A6A3E" w:rsidRDefault="003E36B2" w:rsidP="003E36B2">
      <w:pPr>
        <w:spacing w:after="120"/>
        <w:rPr>
          <w:szCs w:val="24"/>
        </w:rPr>
      </w:pPr>
      <w:r w:rsidRPr="003A6A3E">
        <w:rPr>
          <w:szCs w:val="24"/>
        </w:rPr>
        <w:t xml:space="preserve">Atklāti balsojot, </w:t>
      </w:r>
      <w:r w:rsidRPr="003A6A3E">
        <w:t xml:space="preserve">ar </w:t>
      </w:r>
      <w:r w:rsidR="00572752" w:rsidRPr="003A6A3E">
        <w:t>9</w:t>
      </w:r>
      <w:r w:rsidRPr="003A6A3E">
        <w:t xml:space="preserve"> balsīm "Par" (Kerola Dāvidsone (LRA), Ģirts Dubkēvičs (P), Antra Krasta (LRA), Kristīne Lakševica (LRA), Karīna Miķelsone (LRA), Raivis Pauls (ZZS), Arnis Rozītis (LRA), Ieva Roze (LRA), Jānis Vaivads (LZP)), "Pret" – </w:t>
      </w:r>
      <w:r w:rsidR="00572752" w:rsidRPr="003A6A3E">
        <w:t>4</w:t>
      </w:r>
      <w:r w:rsidRPr="003A6A3E">
        <w:t xml:space="preserve"> (Imants Krastiņš (NA "Visu Latvijai!"-TB/LNNK", JKP), Jānis Leja (LPV), </w:t>
      </w:r>
      <w:r w:rsidR="00572752" w:rsidRPr="003A6A3E">
        <w:t xml:space="preserve">Karina Sprūde (SV,AJ), </w:t>
      </w:r>
      <w:r w:rsidRPr="003A6A3E">
        <w:t xml:space="preserve">Zintis Varts (LPV)), "Atturas" – nav, </w:t>
      </w:r>
      <w:r w:rsidRPr="003A6A3E">
        <w:rPr>
          <w:b/>
          <w:bCs/>
          <w:szCs w:val="24"/>
        </w:rPr>
        <w:t xml:space="preserve">PAŠVALDĪBAS </w:t>
      </w:r>
      <w:r w:rsidRPr="003A6A3E">
        <w:rPr>
          <w:b/>
          <w:szCs w:val="24"/>
        </w:rPr>
        <w:t>DOME NOLEMJ</w:t>
      </w:r>
      <w:r w:rsidRPr="003A6A3E">
        <w:rPr>
          <w:szCs w:val="24"/>
        </w:rPr>
        <w:t>:</w:t>
      </w:r>
    </w:p>
    <w:p w14:paraId="4E3DEEA6" w14:textId="1634451A" w:rsidR="003E36B2" w:rsidRPr="003A6A3E" w:rsidRDefault="003E36B2" w:rsidP="003E36B2">
      <w:pPr>
        <w:spacing w:after="120"/>
        <w:ind w:left="567"/>
      </w:pPr>
      <w:r w:rsidRPr="003A6A3E">
        <w:rPr>
          <w:b/>
          <w:bCs/>
        </w:rPr>
        <w:t xml:space="preserve">Apstiprināt </w:t>
      </w:r>
      <w:r w:rsidR="00076E90" w:rsidRPr="003A6A3E">
        <w:t>Uģi Dambi</w:t>
      </w:r>
      <w:r w:rsidRPr="003A6A3E">
        <w:t>, Ādažu novada iedzīvotāju, par Ādažu novada pašvaldības Iepirkumu komisijas locekli.</w:t>
      </w:r>
    </w:p>
    <w:p w14:paraId="40A4A1C7" w14:textId="6552AC43" w:rsidR="003344E0" w:rsidRPr="003A6A3E" w:rsidRDefault="00076E90" w:rsidP="00807BBC">
      <w:pPr>
        <w:spacing w:after="120"/>
      </w:pPr>
      <w:r w:rsidRPr="003A6A3E">
        <w:t>K. MIĶELSONE ziņo, ka Ādažu novada pašvaldības Iepirkumu komisijas sastāvā ir ievēlēti pieci komisijas locekļi</w:t>
      </w:r>
      <w:r w:rsidR="00644638" w:rsidRPr="003A6A3E">
        <w:t xml:space="preserve"> – Evija Šēfere</w:t>
      </w:r>
      <w:r w:rsidR="00CD3917" w:rsidRPr="003A6A3E">
        <w:t>, Everita Kāpa, Gatis Miglāns, Valērijs Bulāns, Uģis Dambis.</w:t>
      </w:r>
    </w:p>
    <w:p w14:paraId="45DEF6D4" w14:textId="68421DB0" w:rsidR="00CD3917" w:rsidRPr="003A6A3E" w:rsidRDefault="00CD3917" w:rsidP="00807BBC">
      <w:pPr>
        <w:spacing w:after="120"/>
      </w:pPr>
      <w:r w:rsidRPr="003A6A3E">
        <w:t xml:space="preserve">E. KĀPA </w:t>
      </w:r>
      <w:r w:rsidR="00CC2ECE" w:rsidRPr="003A6A3E">
        <w:t xml:space="preserve">ziņo, ka no </w:t>
      </w:r>
      <w:r w:rsidR="00457C5A" w:rsidRPr="003A6A3E">
        <w:t>komisijas locekļu vidus ir nepieciešams ievēlēt komisijas priekšsēdētāju</w:t>
      </w:r>
      <w:r w:rsidR="00FC1880" w:rsidRPr="003A6A3E">
        <w:t xml:space="preserve"> un aicina virzīt Gati Miglānu par Iepirkumu komisijas priekšsēdētāju.</w:t>
      </w:r>
    </w:p>
    <w:p w14:paraId="496AACC5" w14:textId="67EA6EB5" w:rsidR="00F658E8" w:rsidRPr="003A6A3E" w:rsidRDefault="00F658E8" w:rsidP="00F658E8">
      <w:pPr>
        <w:spacing w:after="120"/>
      </w:pPr>
      <w:r w:rsidRPr="003A6A3E">
        <w:t xml:space="preserve">K. MIĶELSONE aicina balsot par Gata Miglāna, </w:t>
      </w:r>
      <w:r w:rsidR="00D4382F" w:rsidRPr="003A6A3E">
        <w:t>pašvaldības domes priekšsēdētājas vietnieka attīstības jautājumos</w:t>
      </w:r>
      <w:r w:rsidRPr="003A6A3E">
        <w:t>, apstiprināšanu par Ādažu novada pašvaldības Iepirkumu komisijas priekšsēdētāju.</w:t>
      </w:r>
    </w:p>
    <w:p w14:paraId="1C72F03D" w14:textId="1242C740" w:rsidR="00F658E8" w:rsidRPr="003A6A3E" w:rsidRDefault="00F658E8" w:rsidP="00F658E8">
      <w:pPr>
        <w:spacing w:after="120"/>
        <w:rPr>
          <w:szCs w:val="24"/>
        </w:rPr>
      </w:pPr>
      <w:r w:rsidRPr="003A6A3E">
        <w:rPr>
          <w:szCs w:val="24"/>
        </w:rPr>
        <w:t xml:space="preserve">Atklāti balsojot, </w:t>
      </w:r>
      <w:r w:rsidRPr="003A6A3E">
        <w:t xml:space="preserve">ar 10 balsīm "Par" (Kerola Dāvidsone (LRA), Ģirts Dubkēvičs (P), Antra Krasta (LRA), </w:t>
      </w:r>
      <w:r w:rsidR="00230BEB" w:rsidRPr="003A6A3E">
        <w:t xml:space="preserve">Imants Krastiņš (NA "Visu Latvijai!"-TB/LNNK", JKP), </w:t>
      </w:r>
      <w:r w:rsidRPr="003A6A3E">
        <w:t xml:space="preserve">Kristīne Lakševica (LRA), Karīna Miķelsone (LRA), Raivis Pauls (ZZS), Arnis Rozītis (LRA), Ieva Roze (LRA), Jānis Vaivads (LZP)), "Pret" – 3 (Jānis Leja (LPV), </w:t>
      </w:r>
      <w:r w:rsidR="00230BEB" w:rsidRPr="003A6A3E">
        <w:t xml:space="preserve">Karina Sprūde (SV,AJ), </w:t>
      </w:r>
      <w:r w:rsidRPr="003A6A3E">
        <w:t xml:space="preserve">Zintis Varts (LPV)), "Atturas" – nav, </w:t>
      </w:r>
      <w:r w:rsidRPr="003A6A3E">
        <w:rPr>
          <w:b/>
          <w:bCs/>
          <w:szCs w:val="24"/>
        </w:rPr>
        <w:t xml:space="preserve">PAŠVALDĪBAS </w:t>
      </w:r>
      <w:r w:rsidRPr="003A6A3E">
        <w:rPr>
          <w:b/>
          <w:szCs w:val="24"/>
        </w:rPr>
        <w:t>DOME NOLEMJ</w:t>
      </w:r>
      <w:r w:rsidRPr="003A6A3E">
        <w:rPr>
          <w:szCs w:val="24"/>
        </w:rPr>
        <w:t>:</w:t>
      </w:r>
    </w:p>
    <w:p w14:paraId="00771281" w14:textId="787DEFB4" w:rsidR="00F658E8" w:rsidRPr="003A6A3E" w:rsidRDefault="00F658E8" w:rsidP="00F658E8">
      <w:pPr>
        <w:spacing w:after="120"/>
        <w:ind w:left="567"/>
      </w:pPr>
      <w:r w:rsidRPr="003A6A3E">
        <w:rPr>
          <w:b/>
          <w:bCs/>
        </w:rPr>
        <w:t xml:space="preserve">Apstiprināt </w:t>
      </w:r>
      <w:r w:rsidR="00B853A6" w:rsidRPr="003A6A3E">
        <w:t>Gati Miglānu</w:t>
      </w:r>
      <w:r w:rsidRPr="003A6A3E">
        <w:t xml:space="preserve">, </w:t>
      </w:r>
      <w:r w:rsidR="00D4382F" w:rsidRPr="003A6A3E">
        <w:t>pašvaldības domes priekšsēdētājas vietnieku attīstības jautājumos</w:t>
      </w:r>
      <w:r w:rsidRPr="003A6A3E">
        <w:t xml:space="preserve">, par Ādažu novada pašvaldības Iepirkumu komisijas </w:t>
      </w:r>
      <w:r w:rsidR="00C80527" w:rsidRPr="003A6A3E">
        <w:t>priekšsēdētāju</w:t>
      </w:r>
      <w:r w:rsidRPr="003A6A3E">
        <w:t>.</w:t>
      </w:r>
    </w:p>
    <w:p w14:paraId="1CB7FD69" w14:textId="28D544CD" w:rsidR="00FC1880" w:rsidRPr="003A6A3E" w:rsidRDefault="00CA1865" w:rsidP="00807BBC">
      <w:pPr>
        <w:spacing w:after="120"/>
      </w:pPr>
      <w:r w:rsidRPr="003A6A3E">
        <w:t>K. MIĶELSONE aicina balsot par Iepirkumu komisijas apstiprināšanu piecu komisijas locekļu sastāvā – Evija Šēfere, Everita Kāpa, Gatis Miglāns, Valērijs Bulāns, Uģis Dambis, par komisijas priekšsēdētāju apstiprinot Gati Miglānu.</w:t>
      </w:r>
    </w:p>
    <w:p w14:paraId="6F82FD53" w14:textId="2C9B167B" w:rsidR="00ED28B3" w:rsidRPr="003A6A3E" w:rsidRDefault="002E3CA5" w:rsidP="00ED28B3">
      <w:pPr>
        <w:spacing w:after="120"/>
        <w:rPr>
          <w:szCs w:val="24"/>
        </w:rPr>
      </w:pPr>
      <w:r w:rsidRPr="003A6A3E">
        <w:rPr>
          <w:szCs w:val="24"/>
        </w:rPr>
        <w:t>Atklāti balso</w:t>
      </w:r>
      <w:r w:rsidR="00D45B7D" w:rsidRPr="003A6A3E">
        <w:rPr>
          <w:szCs w:val="24"/>
        </w:rPr>
        <w:t xml:space="preserve">jot, </w:t>
      </w:r>
      <w:r w:rsidR="004E72A9" w:rsidRPr="003A6A3E">
        <w:t>ar 9 balsīm "Par" (</w:t>
      </w:r>
      <w:r w:rsidR="00C80527" w:rsidRPr="003A6A3E">
        <w:t xml:space="preserve">Kerola Dāvidsone (LRA), Ģirts Dubkēvičs (P), Antra Krasta (LRA), Kristīne Lakševica (LRA), Karīna Miķelsone (LRA), Raivis Pauls (ZZS), </w:t>
      </w:r>
      <w:r w:rsidR="004E72A9" w:rsidRPr="003A6A3E">
        <w:t>Arnis Rozītis (LRA), Ieva Roze (LRA), Jānis Vaivads (LZP)), "Pret" – 4 (Imants Krastiņš (NA "Visu Latvijai!"-TB/LNNK", JKP), Jānis Leja (LPV), Karina Sprūde (SV,AJ), Zintis Varts (LPV)), "Atturas" – nav</w:t>
      </w:r>
      <w:r w:rsidRPr="003A6A3E">
        <w:rPr>
          <w:szCs w:val="24"/>
        </w:rPr>
        <w:t xml:space="preserve">, </w:t>
      </w:r>
      <w:r w:rsidR="00A953AA" w:rsidRPr="003A6A3E">
        <w:rPr>
          <w:b/>
          <w:bCs/>
          <w:szCs w:val="24"/>
        </w:rPr>
        <w:t xml:space="preserve">PAŠVALDĪBAS </w:t>
      </w:r>
      <w:r w:rsidRPr="003A6A3E">
        <w:rPr>
          <w:b/>
          <w:szCs w:val="24"/>
        </w:rPr>
        <w:t>DOME NOLEMJ</w:t>
      </w:r>
      <w:r w:rsidRPr="003A6A3E">
        <w:rPr>
          <w:szCs w:val="24"/>
        </w:rPr>
        <w:t>:</w:t>
      </w:r>
    </w:p>
    <w:p w14:paraId="0F3D5649" w14:textId="7F68F0BC" w:rsidR="00ED28B3" w:rsidRPr="003A6A3E" w:rsidRDefault="002E3CA5" w:rsidP="00ED28B3">
      <w:pPr>
        <w:spacing w:after="120"/>
        <w:ind w:left="567"/>
        <w:rPr>
          <w:szCs w:val="24"/>
        </w:rPr>
      </w:pPr>
      <w:r w:rsidRPr="003A6A3E">
        <w:rPr>
          <w:b/>
          <w:bCs/>
        </w:rPr>
        <w:t>Pieņemt</w:t>
      </w:r>
      <w:r w:rsidRPr="003A6A3E">
        <w:t xml:space="preserve"> lēmumu Nr. 306 </w:t>
      </w:r>
      <w:r w:rsidR="00CA1865" w:rsidRPr="003A6A3E">
        <w:t>“</w:t>
      </w:r>
      <w:r w:rsidRPr="003A6A3E">
        <w:t>Par Ādažu novada pašvaldības Iepirkumu komisijas sastāva apstiprināšanu</w:t>
      </w:r>
      <w:r w:rsidR="00CA1865" w:rsidRPr="003A6A3E">
        <w:t>”</w:t>
      </w:r>
      <w:r w:rsidRPr="003A6A3E">
        <w:t xml:space="preserve"> un sagatavot to parakstīšanai.</w:t>
      </w:r>
    </w:p>
    <w:p w14:paraId="18140145" w14:textId="77777777" w:rsidR="00E63DD8" w:rsidRPr="003A6A3E" w:rsidRDefault="002E3CA5" w:rsidP="00BA5470">
      <w:pPr>
        <w:jc w:val="center"/>
        <w:rPr>
          <w:b/>
          <w:szCs w:val="24"/>
        </w:rPr>
      </w:pPr>
      <w:r w:rsidRPr="003A6A3E">
        <w:rPr>
          <w:b/>
        </w:rPr>
        <w:t>44</w:t>
      </w:r>
      <w:r w:rsidRPr="003A6A3E">
        <w:rPr>
          <w:b/>
          <w:szCs w:val="24"/>
        </w:rPr>
        <w:t>.§</w:t>
      </w:r>
    </w:p>
    <w:p w14:paraId="528179D3" w14:textId="77777777" w:rsidR="00E63DD8" w:rsidRPr="003A6A3E" w:rsidRDefault="002E3CA5" w:rsidP="00E63DD8">
      <w:pPr>
        <w:jc w:val="center"/>
        <w:rPr>
          <w:b/>
          <w:szCs w:val="24"/>
        </w:rPr>
      </w:pPr>
      <w:r w:rsidRPr="003A6A3E">
        <w:rPr>
          <w:b/>
        </w:rPr>
        <w:t>Par Lauksaimniecības zemes darījumu komisijas izveidošanu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39B26555" w14:textId="77777777" w:rsidTr="00F23D66">
        <w:tc>
          <w:tcPr>
            <w:tcW w:w="9072" w:type="dxa"/>
            <w:tcBorders>
              <w:top w:val="single" w:sz="4" w:space="0" w:color="auto"/>
              <w:left w:val="nil"/>
              <w:bottom w:val="nil"/>
              <w:right w:val="nil"/>
            </w:tcBorders>
            <w:shd w:val="clear" w:color="auto" w:fill="auto"/>
          </w:tcPr>
          <w:p w14:paraId="4C2B719D"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Karīna Miķelsone (LRA), Everita Kāpa</w:t>
            </w:r>
            <w:r w:rsidRPr="003A6A3E">
              <w:rPr>
                <w:szCs w:val="24"/>
              </w:rPr>
              <w:t>)</w:t>
            </w:r>
          </w:p>
        </w:tc>
      </w:tr>
    </w:tbl>
    <w:p w14:paraId="669CA519" w14:textId="77777777" w:rsidR="00F23D66" w:rsidRPr="003A6A3E" w:rsidRDefault="00F23D66" w:rsidP="00F23D66">
      <w:pPr>
        <w:spacing w:after="120"/>
        <w:rPr>
          <w:szCs w:val="24"/>
        </w:rPr>
      </w:pPr>
      <w:r w:rsidRPr="003A6A3E">
        <w:rPr>
          <w:szCs w:val="24"/>
        </w:rPr>
        <w:lastRenderedPageBreak/>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7424A9DB" w14:textId="51B02E16" w:rsidR="00ED28B3" w:rsidRPr="003A6A3E" w:rsidRDefault="002E3CA5" w:rsidP="00ED28B3">
      <w:pPr>
        <w:spacing w:after="120"/>
        <w:ind w:left="567"/>
        <w:rPr>
          <w:szCs w:val="24"/>
        </w:rPr>
      </w:pPr>
      <w:r w:rsidRPr="003A6A3E">
        <w:rPr>
          <w:b/>
          <w:bCs/>
        </w:rPr>
        <w:t>Pieņemt</w:t>
      </w:r>
      <w:r w:rsidRPr="003A6A3E">
        <w:t xml:space="preserve"> lēmumu Nr. 307 </w:t>
      </w:r>
      <w:r w:rsidR="00E02999" w:rsidRPr="003A6A3E">
        <w:t>“</w:t>
      </w:r>
      <w:r w:rsidRPr="003A6A3E">
        <w:t>Par Lauksaimniecības zemes darījumu komisijas izveidošanu</w:t>
      </w:r>
      <w:r w:rsidR="00E02999" w:rsidRPr="003A6A3E">
        <w:t>”</w:t>
      </w:r>
      <w:r w:rsidRPr="003A6A3E">
        <w:t xml:space="preserve"> un sagatavot to parakstīšanai.</w:t>
      </w:r>
    </w:p>
    <w:p w14:paraId="76C6B96F" w14:textId="77777777" w:rsidR="00E63DD8" w:rsidRPr="003A6A3E" w:rsidRDefault="002E3CA5" w:rsidP="00BA5470">
      <w:pPr>
        <w:jc w:val="center"/>
        <w:rPr>
          <w:b/>
          <w:szCs w:val="24"/>
        </w:rPr>
      </w:pPr>
      <w:r w:rsidRPr="003A6A3E">
        <w:rPr>
          <w:b/>
        </w:rPr>
        <w:t>45</w:t>
      </w:r>
      <w:r w:rsidRPr="003A6A3E">
        <w:rPr>
          <w:b/>
          <w:szCs w:val="24"/>
        </w:rPr>
        <w:t>.§</w:t>
      </w:r>
    </w:p>
    <w:p w14:paraId="40C4D98D" w14:textId="77777777" w:rsidR="00E63DD8" w:rsidRPr="003A6A3E" w:rsidRDefault="002E3CA5" w:rsidP="00E63DD8">
      <w:pPr>
        <w:jc w:val="center"/>
        <w:rPr>
          <w:b/>
          <w:szCs w:val="24"/>
        </w:rPr>
      </w:pPr>
      <w:r w:rsidRPr="003A6A3E">
        <w:rPr>
          <w:b/>
        </w:rPr>
        <w:t>Par projekta pieteikuma “Bioloģiskās daudzveidības saglabāšana un antropogēnās slodzes mazināšana Natura 2000 teritorijās Ādažu novadā” sagatavošanu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15AC5BA9" w14:textId="77777777" w:rsidTr="00695B3E">
        <w:tc>
          <w:tcPr>
            <w:tcW w:w="9288" w:type="dxa"/>
            <w:tcBorders>
              <w:top w:val="single" w:sz="4" w:space="0" w:color="auto"/>
              <w:left w:val="nil"/>
              <w:bottom w:val="nil"/>
              <w:right w:val="nil"/>
            </w:tcBorders>
            <w:shd w:val="clear" w:color="auto" w:fill="auto"/>
          </w:tcPr>
          <w:p w14:paraId="5ADAC45F"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Karīna Miķelsone (LRA), Santa Ruģēna</w:t>
            </w:r>
            <w:r w:rsidRPr="003A6A3E">
              <w:rPr>
                <w:szCs w:val="24"/>
              </w:rPr>
              <w:t>)</w:t>
            </w:r>
          </w:p>
        </w:tc>
      </w:tr>
    </w:tbl>
    <w:p w14:paraId="23D22354" w14:textId="77777777" w:rsidR="00F23D66" w:rsidRPr="003A6A3E" w:rsidRDefault="00F23D66" w:rsidP="00F23D66">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56AB5E32" w14:textId="7AEC35F1" w:rsidR="00ED28B3" w:rsidRPr="003A6A3E" w:rsidRDefault="002E3CA5" w:rsidP="00ED28B3">
      <w:pPr>
        <w:spacing w:after="120"/>
        <w:ind w:left="567"/>
        <w:rPr>
          <w:szCs w:val="24"/>
        </w:rPr>
      </w:pPr>
      <w:r w:rsidRPr="003A6A3E">
        <w:rPr>
          <w:b/>
          <w:bCs/>
        </w:rPr>
        <w:t xml:space="preserve">Pieņemt </w:t>
      </w:r>
      <w:r w:rsidRPr="003A6A3E">
        <w:t xml:space="preserve">lēmumu Nr. 308 </w:t>
      </w:r>
      <w:r w:rsidR="00E90850" w:rsidRPr="003A6A3E">
        <w:t>“</w:t>
      </w:r>
      <w:r w:rsidRPr="003A6A3E">
        <w:t>Par projekta pieteikuma “Bioloģiskās daudzveidības saglabāšana un antropogēnās slodzes mazināšana Natura 2000 teritorijās Ādažu novadā</w:t>
      </w:r>
      <w:r w:rsidR="00E90850" w:rsidRPr="003A6A3E">
        <w:t>”</w:t>
      </w:r>
      <w:r w:rsidRPr="003A6A3E">
        <w:t xml:space="preserve"> sagatavošanu" un sagatavot to parakstīšanai.</w:t>
      </w:r>
    </w:p>
    <w:p w14:paraId="1E291607" w14:textId="77777777" w:rsidR="00E63DD8" w:rsidRPr="003A6A3E" w:rsidRDefault="002E3CA5" w:rsidP="00BA5470">
      <w:pPr>
        <w:jc w:val="center"/>
        <w:rPr>
          <w:b/>
          <w:szCs w:val="24"/>
        </w:rPr>
      </w:pPr>
      <w:r w:rsidRPr="003A6A3E">
        <w:rPr>
          <w:b/>
        </w:rPr>
        <w:t>46</w:t>
      </w:r>
      <w:r w:rsidRPr="003A6A3E">
        <w:rPr>
          <w:b/>
          <w:szCs w:val="24"/>
        </w:rPr>
        <w:t>.§</w:t>
      </w:r>
    </w:p>
    <w:p w14:paraId="293ED253" w14:textId="77777777" w:rsidR="00E63DD8" w:rsidRPr="003A6A3E" w:rsidRDefault="002E3CA5" w:rsidP="00E63DD8">
      <w:pPr>
        <w:jc w:val="center"/>
        <w:rPr>
          <w:b/>
          <w:szCs w:val="24"/>
        </w:rPr>
      </w:pPr>
      <w:r w:rsidRPr="003A6A3E">
        <w:rPr>
          <w:b/>
        </w:rPr>
        <w:t>Par Ādažu novada pašvaldības domes 2025. gada 26. jūnija saistošo noteikumu Nr. 24/2025 “Par pašvaldības pabalstiem aizbildņiem, audžuģimenēm, bāreņiem un bez vecāku gādības palikušiem bērniem pēc pilngadības sasniegšanas” precizēšanu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25A6882C" w14:textId="77777777" w:rsidTr="00BA6B98">
        <w:tc>
          <w:tcPr>
            <w:tcW w:w="9072" w:type="dxa"/>
            <w:tcBorders>
              <w:top w:val="single" w:sz="4" w:space="0" w:color="auto"/>
              <w:left w:val="nil"/>
              <w:bottom w:val="nil"/>
              <w:right w:val="nil"/>
            </w:tcBorders>
            <w:shd w:val="clear" w:color="auto" w:fill="auto"/>
          </w:tcPr>
          <w:p w14:paraId="6A179470"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Sintija Vītola</w:t>
            </w:r>
            <w:r w:rsidRPr="003A6A3E">
              <w:rPr>
                <w:szCs w:val="24"/>
              </w:rPr>
              <w:t>)</w:t>
            </w:r>
          </w:p>
        </w:tc>
      </w:tr>
    </w:tbl>
    <w:p w14:paraId="4AD579E9" w14:textId="77777777" w:rsidR="00BA6B98" w:rsidRPr="003A6A3E" w:rsidRDefault="00BA6B98" w:rsidP="00BA6B98">
      <w:pPr>
        <w:spacing w:after="120"/>
      </w:pPr>
      <w:r w:rsidRPr="003A6A3E">
        <w:t xml:space="preserve">Ādažu novada pašvaldības dome izskatīja Viedās administrācijas un reģionālās attīstības ministrijas (turpmāk – VARAM) šā gada 7. jūlija atzinumu Nr. 1-18/3306 (turpmāk – atzinums) (reģ. Nr. </w:t>
      </w:r>
      <w:r w:rsidRPr="003A6A3E">
        <w:rPr>
          <w:color w:val="212529"/>
          <w:szCs w:val="24"/>
          <w:shd w:val="clear" w:color="auto" w:fill="FFFFFF"/>
        </w:rPr>
        <w:t>ĀNP/1-11-7/25/14</w:t>
      </w:r>
      <w:r w:rsidRPr="003A6A3E">
        <w:t>) par pašvaldības domes 2025. gada 26. jūnija saistošajiem noteikumiem Nr. 24/2025 “</w:t>
      </w:r>
      <w:r w:rsidRPr="003A6A3E">
        <w:rPr>
          <w:bCs/>
        </w:rPr>
        <w:t>Par pašvaldības pabalstiem aizbildņiem, audžuģimenēm, bāreņiem un bez vecāku gādības palikušiem bērniem pēc pilngadības sasniegšanas</w:t>
      </w:r>
      <w:r w:rsidRPr="003A6A3E">
        <w:t>” (turpmāk – saistošie noteikumi).</w:t>
      </w:r>
    </w:p>
    <w:p w14:paraId="7AB2AB05" w14:textId="77777777" w:rsidR="00BA6B98" w:rsidRPr="003A6A3E" w:rsidRDefault="00BA6B98" w:rsidP="00BA6B98">
      <w:pPr>
        <w:spacing w:before="120" w:after="120"/>
        <w:rPr>
          <w:szCs w:val="24"/>
          <w:shd w:val="clear" w:color="auto" w:fill="FFFFFF"/>
        </w:rPr>
      </w:pPr>
      <w:r w:rsidRPr="003A6A3E">
        <w:rPr>
          <w:szCs w:val="24"/>
        </w:rPr>
        <w:t xml:space="preserve">VARAM lūdz precizēt </w:t>
      </w:r>
      <w:r w:rsidRPr="003A6A3E">
        <w:rPr>
          <w:szCs w:val="24"/>
          <w:shd w:val="clear" w:color="auto" w:fill="FFFFFF"/>
        </w:rPr>
        <w:t>s</w:t>
      </w:r>
      <w:r w:rsidRPr="003A6A3E">
        <w:rPr>
          <w:color w:val="000000"/>
          <w:szCs w:val="24"/>
          <w:lang w:eastAsia="lv-LV"/>
        </w:rPr>
        <w:t xml:space="preserve">aistošo noteikumu 13. un 14. punktu, kuros norādīts, ka vienreizēja pabalsta apmēru patstāvīgas dzīves uzsākšanai, kā arī sadzīves priekšmetu un mīkstā inventāra iegādei nosaka Ministru kabinets, un pabalstu ikmēneša izdevumiem piešķir pilngadību sasniegušam bērnam, kurš iegūst izglītību vispārējās, profesionālās izglītības iestādē vai arī augstskolā, vai koledžā Ministru kabineta noteiktajā apmērā. VARAM norāda, ka Ministru kabineta 2005. gada 15. novembra noteikumu Nr. 857 “Noteikumi par sociālajām garantijām un atbalstu bārenim un bez vecāku gādības palikušajam bērnam, kurš ir ārpusģimenes aprūpē, kā arī pēc ārpusģimenes aprūpes beigšanās” (turpmāk – MK noteikumi Nr. 857) </w:t>
      </w:r>
      <w:r w:rsidRPr="003A6A3E">
        <w:rPr>
          <w:szCs w:val="24"/>
        </w:rPr>
        <w:t>24.</w:t>
      </w:r>
      <w:r w:rsidRPr="003A6A3E">
        <w:rPr>
          <w:szCs w:val="24"/>
          <w:vertAlign w:val="superscript"/>
        </w:rPr>
        <w:t>9</w:t>
      </w:r>
      <w:r w:rsidRPr="003A6A3E">
        <w:rPr>
          <w:szCs w:val="24"/>
        </w:rPr>
        <w:t xml:space="preserve"> punkts noteic, ka izmaksājamo naudas līdzekļu apjoms </w:t>
      </w:r>
      <w:r w:rsidRPr="003A6A3E">
        <w:rPr>
          <w:szCs w:val="24"/>
          <w:shd w:val="clear" w:color="auto" w:fill="FFFFFF"/>
        </w:rPr>
        <w:t>patstāvīgas dzīves uzsākšanai</w:t>
      </w:r>
      <w:r w:rsidRPr="003A6A3E">
        <w:rPr>
          <w:szCs w:val="24"/>
        </w:rPr>
        <w:t xml:space="preserve"> nav mazāks par 40 % no mediānas, bet</w:t>
      </w:r>
      <w:r w:rsidRPr="003A6A3E">
        <w:rPr>
          <w:szCs w:val="24"/>
          <w:shd w:val="clear" w:color="auto" w:fill="FFFFFF"/>
        </w:rPr>
        <w:t xml:space="preserve"> personām ar invaliditāti kopš bērnības</w:t>
      </w:r>
      <w:r w:rsidRPr="003A6A3E">
        <w:rPr>
          <w:szCs w:val="24"/>
        </w:rPr>
        <w:t xml:space="preserve"> nav mazāks par 60 % no mediānas</w:t>
      </w:r>
      <w:r w:rsidRPr="003A6A3E">
        <w:rPr>
          <w:szCs w:val="24"/>
          <w:lang w:eastAsia="lv-LV"/>
        </w:rPr>
        <w:t xml:space="preserve">, tādējādi </w:t>
      </w:r>
      <w:r w:rsidRPr="003A6A3E">
        <w:rPr>
          <w:szCs w:val="24"/>
        </w:rPr>
        <w:t xml:space="preserve">nav skaidrs, kā pie saistošo noteikumu regulējuma, kurā noteikts, ka </w:t>
      </w:r>
      <w:r w:rsidRPr="003A6A3E">
        <w:rPr>
          <w:szCs w:val="24"/>
          <w:shd w:val="clear" w:color="auto" w:fill="FFFFFF"/>
        </w:rPr>
        <w:t>pabalstu nosaka un piešķir saskaņā ar Ministru kabineta noteikto,</w:t>
      </w:r>
      <w:r w:rsidRPr="003A6A3E">
        <w:rPr>
          <w:szCs w:val="24"/>
        </w:rPr>
        <w:t xml:space="preserve"> tiks nodrošināta tiesiskā noteiktība atbalsta saņēmējam par to, cik tieši procentus no mediānas pašvaldība ir paredzējusi, jo pašvaldībai saistošajos noteikumos ir tiesības noteikt lielāku procentu apjomu, dodot iespēju minētajai personu kategorijai saņemt lielāku atbalsta apmēru, nekā noteikts MK noteikumu Nr. 857 attiecīgajā punktā. Analoģiska situācija ir attiecībā uz MK noteikumu Nr. 857</w:t>
      </w:r>
      <w:r w:rsidRPr="003A6A3E">
        <w:rPr>
          <w:color w:val="000000"/>
          <w:szCs w:val="24"/>
          <w:lang w:eastAsia="lv-LV"/>
        </w:rPr>
        <w:t xml:space="preserve"> 24.</w:t>
      </w:r>
      <w:r w:rsidRPr="003A6A3E">
        <w:rPr>
          <w:color w:val="000000"/>
          <w:szCs w:val="24"/>
          <w:vertAlign w:val="superscript"/>
          <w:lang w:eastAsia="lv-LV"/>
        </w:rPr>
        <w:t>13</w:t>
      </w:r>
      <w:r w:rsidRPr="003A6A3E">
        <w:rPr>
          <w:color w:val="000000"/>
          <w:szCs w:val="24"/>
          <w:lang w:eastAsia="lv-LV"/>
        </w:rPr>
        <w:t xml:space="preserve"> un 24.</w:t>
      </w:r>
      <w:r w:rsidRPr="003A6A3E">
        <w:rPr>
          <w:color w:val="000000"/>
          <w:szCs w:val="24"/>
          <w:vertAlign w:val="superscript"/>
          <w:lang w:eastAsia="lv-LV"/>
        </w:rPr>
        <w:t>14</w:t>
      </w:r>
      <w:r w:rsidRPr="003A6A3E">
        <w:rPr>
          <w:color w:val="000000"/>
          <w:szCs w:val="24"/>
          <w:lang w:eastAsia="lv-LV"/>
        </w:rPr>
        <w:t> punktā</w:t>
      </w:r>
      <w:r w:rsidRPr="003A6A3E">
        <w:rPr>
          <w:szCs w:val="24"/>
        </w:rPr>
        <w:t xml:space="preserve"> noteikto, kā arī</w:t>
      </w:r>
      <w:r w:rsidRPr="003A6A3E">
        <w:rPr>
          <w:color w:val="000000"/>
          <w:szCs w:val="24"/>
          <w:lang w:eastAsia="lv-LV"/>
        </w:rPr>
        <w:t xml:space="preserve"> uz 24.</w:t>
      </w:r>
      <w:r w:rsidRPr="003A6A3E">
        <w:rPr>
          <w:color w:val="000000"/>
          <w:szCs w:val="24"/>
          <w:vertAlign w:val="superscript"/>
          <w:lang w:eastAsia="lv-LV"/>
        </w:rPr>
        <w:t>11</w:t>
      </w:r>
      <w:r w:rsidRPr="003A6A3E">
        <w:rPr>
          <w:color w:val="000000"/>
          <w:szCs w:val="24"/>
          <w:lang w:eastAsia="lv-LV"/>
        </w:rPr>
        <w:t> punktu, kurā paredzēta iespēja saistošajos noteikumos noteikt lielāku koeficientu. J</w:t>
      </w:r>
      <w:r w:rsidRPr="003A6A3E">
        <w:rPr>
          <w:szCs w:val="24"/>
          <w:shd w:val="clear" w:color="auto" w:fill="FFFFFF"/>
        </w:rPr>
        <w:t xml:space="preserve">a pašvaldība saistošajos noteikumos nenosaka lielāku apmēru, tad attiecīgajos punktos būtu precīzi norādāms, ka attiecīgo pabalstu apmēri tiek noteikti </w:t>
      </w:r>
      <w:bookmarkStart w:id="2" w:name="_Hlk203386321"/>
      <w:r w:rsidRPr="003A6A3E">
        <w:rPr>
          <w:szCs w:val="24"/>
          <w:shd w:val="clear" w:color="auto" w:fill="FFFFFF"/>
        </w:rPr>
        <w:t>MK noteikumos Nr. 857 norādītajā minimālajā apmērā.</w:t>
      </w:r>
    </w:p>
    <w:bookmarkEnd w:id="2"/>
    <w:p w14:paraId="3357D4AE" w14:textId="77777777" w:rsidR="00BA6B98" w:rsidRPr="003A6A3E" w:rsidRDefault="00BA6B98" w:rsidP="00BA6B98">
      <w:pPr>
        <w:spacing w:before="120" w:after="120"/>
        <w:rPr>
          <w:bCs/>
          <w:szCs w:val="24"/>
        </w:rPr>
      </w:pPr>
      <w:r w:rsidRPr="003A6A3E">
        <w:rPr>
          <w:bCs/>
          <w:szCs w:val="24"/>
        </w:rPr>
        <w:t>Papildus VARAM aicina precizēt saistošo noteikumu izdošanas tiesisko pamatojumu, papildinot ar norādi uz Pašvaldību likuma 44. panta otro daļu, jo saistošajos noteikumos ir paredzēts pabalsts aizbildņiem, kas ir pašvaldības brīvprātīgā iniciatīva.</w:t>
      </w:r>
    </w:p>
    <w:p w14:paraId="4B86E669" w14:textId="77777777" w:rsidR="00BA6B98" w:rsidRPr="003A6A3E" w:rsidRDefault="00BA6B98" w:rsidP="00BA6B98">
      <w:pPr>
        <w:spacing w:before="120" w:after="120"/>
        <w:rPr>
          <w:szCs w:val="24"/>
          <w:shd w:val="clear" w:color="auto" w:fill="FFFFFF"/>
        </w:rPr>
      </w:pPr>
      <w:r w:rsidRPr="003A6A3E">
        <w:rPr>
          <w:szCs w:val="24"/>
          <w:shd w:val="clear" w:color="auto" w:fill="FFFFFF"/>
        </w:rPr>
        <w:lastRenderedPageBreak/>
        <w:t>Izvērtējot Atzinumā norādītos iebildumus un ieteikumus, pašvaldība piekrīt precizēt saistošo noteikumu tekstu:</w:t>
      </w:r>
    </w:p>
    <w:p w14:paraId="114223C3" w14:textId="77777777" w:rsidR="00BA6B98" w:rsidRPr="003A6A3E" w:rsidRDefault="00BA6B98" w:rsidP="001602B6">
      <w:pPr>
        <w:pStyle w:val="ListParagraph"/>
        <w:numPr>
          <w:ilvl w:val="0"/>
          <w:numId w:val="4"/>
        </w:numPr>
        <w:spacing w:before="120" w:after="120"/>
        <w:ind w:left="714" w:hanging="357"/>
        <w:contextualSpacing w:val="0"/>
        <w:jc w:val="both"/>
        <w:rPr>
          <w:szCs w:val="24"/>
          <w:shd w:val="clear" w:color="auto" w:fill="FFFFFF"/>
        </w:rPr>
      </w:pPr>
      <w:r w:rsidRPr="003A6A3E">
        <w:rPr>
          <w:szCs w:val="24"/>
          <w:shd w:val="clear" w:color="auto" w:fill="FFFFFF"/>
        </w:rPr>
        <w:t>tiesisko pamatojumu papildināt ar norādi uz Pašvaldību likuma 44. panta otro daļu;</w:t>
      </w:r>
    </w:p>
    <w:p w14:paraId="3162AC9C" w14:textId="77777777" w:rsidR="00BA6B98" w:rsidRPr="003A6A3E" w:rsidRDefault="00BA6B98" w:rsidP="001602B6">
      <w:pPr>
        <w:pStyle w:val="ListParagraph"/>
        <w:numPr>
          <w:ilvl w:val="0"/>
          <w:numId w:val="4"/>
        </w:numPr>
        <w:spacing w:before="120" w:after="120"/>
        <w:ind w:left="714" w:hanging="357"/>
        <w:contextualSpacing w:val="0"/>
        <w:jc w:val="both"/>
        <w:rPr>
          <w:szCs w:val="24"/>
          <w:shd w:val="clear" w:color="auto" w:fill="FFFFFF"/>
        </w:rPr>
      </w:pPr>
      <w:r w:rsidRPr="003A6A3E">
        <w:rPr>
          <w:szCs w:val="24"/>
          <w:shd w:val="clear" w:color="auto" w:fill="FFFFFF"/>
        </w:rPr>
        <w:t>precizēt 13. un 14. punktu, nosakot pabalstu apmēru MK noteikumos Nr. 857 norādītajā minimālajā apmērā;</w:t>
      </w:r>
    </w:p>
    <w:p w14:paraId="31849C10" w14:textId="77777777" w:rsidR="00BA6B98" w:rsidRPr="003A6A3E" w:rsidRDefault="00BA6B98" w:rsidP="001602B6">
      <w:pPr>
        <w:pStyle w:val="ListParagraph"/>
        <w:numPr>
          <w:ilvl w:val="0"/>
          <w:numId w:val="4"/>
        </w:numPr>
        <w:spacing w:before="120" w:after="120"/>
        <w:ind w:left="714" w:hanging="357"/>
        <w:contextualSpacing w:val="0"/>
        <w:jc w:val="both"/>
        <w:rPr>
          <w:szCs w:val="24"/>
          <w:shd w:val="clear" w:color="auto" w:fill="FFFFFF"/>
        </w:rPr>
      </w:pPr>
      <w:r w:rsidRPr="003A6A3E">
        <w:rPr>
          <w:szCs w:val="24"/>
          <w:shd w:val="clear" w:color="auto" w:fill="FFFFFF"/>
        </w:rPr>
        <w:t>papildināt paskaidrojuma raksta 8. sadaļu ar 8.3. apakšpunktu.</w:t>
      </w:r>
    </w:p>
    <w:p w14:paraId="79279B58" w14:textId="77777777" w:rsidR="001312CB" w:rsidRPr="003A6A3E" w:rsidRDefault="001312CB" w:rsidP="001312CB">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54E8DDF6" w14:textId="77777777" w:rsidR="001312CB" w:rsidRPr="003A6A3E" w:rsidRDefault="001312CB" w:rsidP="0084732C">
      <w:pPr>
        <w:pStyle w:val="ListParagraph"/>
        <w:numPr>
          <w:ilvl w:val="0"/>
          <w:numId w:val="5"/>
        </w:numPr>
        <w:spacing w:after="120"/>
        <w:ind w:left="851" w:hanging="425"/>
        <w:contextualSpacing w:val="0"/>
        <w:jc w:val="both"/>
      </w:pPr>
      <w:r w:rsidRPr="003A6A3E">
        <w:rPr>
          <w:b/>
          <w:bCs/>
        </w:rPr>
        <w:t>Precizēt</w:t>
      </w:r>
      <w:r w:rsidRPr="003A6A3E">
        <w:t xml:space="preserve"> Ādažu novada pašvaldības domes 2025. gada 26. jūnija saistošos noteikumus Nr. 24/2025 “</w:t>
      </w:r>
      <w:r w:rsidRPr="003A6A3E">
        <w:rPr>
          <w:bCs/>
        </w:rPr>
        <w:t>Par pašvaldības pabalstiem aizbildņiem, audžuģimenēm, bāreņiem un bez vecāku gādības palikušiem bērniem pēc pilngadības sasniegšanas</w:t>
      </w:r>
      <w:r w:rsidRPr="003A6A3E">
        <w:t>”.</w:t>
      </w:r>
    </w:p>
    <w:p w14:paraId="04980F7F" w14:textId="77777777" w:rsidR="001312CB" w:rsidRPr="003A6A3E" w:rsidRDefault="001312CB" w:rsidP="0084732C">
      <w:pPr>
        <w:numPr>
          <w:ilvl w:val="0"/>
          <w:numId w:val="5"/>
        </w:numPr>
        <w:overflowPunct w:val="0"/>
        <w:autoSpaceDE w:val="0"/>
        <w:autoSpaceDN w:val="0"/>
        <w:adjustRightInd w:val="0"/>
        <w:spacing w:after="120"/>
        <w:ind w:left="851" w:hanging="425"/>
        <w:textAlignment w:val="baseline"/>
      </w:pPr>
      <w:r w:rsidRPr="003A6A3E">
        <w:t>Triju darbdienu laikā pēc protokollēmuma parakstīšanas nosūtīt Vides aizsardzības un reģionālās attīstības ministrijai protokollēmumu, saistošos noteikumus un to paskaidrojuma rakstu.</w:t>
      </w:r>
    </w:p>
    <w:p w14:paraId="184785D0" w14:textId="77777777" w:rsidR="00E63DD8" w:rsidRPr="003A6A3E" w:rsidRDefault="002E3CA5" w:rsidP="00BA5470">
      <w:pPr>
        <w:jc w:val="center"/>
        <w:rPr>
          <w:b/>
          <w:szCs w:val="24"/>
        </w:rPr>
      </w:pPr>
      <w:r w:rsidRPr="003A6A3E">
        <w:rPr>
          <w:b/>
        </w:rPr>
        <w:t>47</w:t>
      </w:r>
      <w:r w:rsidRPr="003A6A3E">
        <w:rPr>
          <w:b/>
          <w:szCs w:val="24"/>
        </w:rPr>
        <w:t>.§</w:t>
      </w:r>
    </w:p>
    <w:p w14:paraId="0AE52DA5" w14:textId="77777777" w:rsidR="00E63DD8" w:rsidRPr="003A6A3E" w:rsidRDefault="002E3CA5" w:rsidP="00E63DD8">
      <w:pPr>
        <w:jc w:val="center"/>
        <w:rPr>
          <w:b/>
          <w:szCs w:val="24"/>
        </w:rPr>
      </w:pPr>
      <w:r w:rsidRPr="003A6A3E">
        <w:rPr>
          <w:b/>
        </w:rPr>
        <w:t>Par tirdzniecības vietu nomas maksas izsoles rezultātu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58E76A39" w14:textId="77777777" w:rsidTr="00F23D66">
        <w:tc>
          <w:tcPr>
            <w:tcW w:w="9072" w:type="dxa"/>
            <w:tcBorders>
              <w:top w:val="single" w:sz="4" w:space="0" w:color="auto"/>
              <w:left w:val="nil"/>
              <w:bottom w:val="nil"/>
              <w:right w:val="nil"/>
            </w:tcBorders>
            <w:shd w:val="clear" w:color="auto" w:fill="auto"/>
          </w:tcPr>
          <w:p w14:paraId="1514C572"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Edvīns Šēpers</w:t>
            </w:r>
            <w:r w:rsidRPr="003A6A3E">
              <w:rPr>
                <w:szCs w:val="24"/>
              </w:rPr>
              <w:t>)</w:t>
            </w:r>
          </w:p>
        </w:tc>
      </w:tr>
    </w:tbl>
    <w:p w14:paraId="008D9EE2" w14:textId="77777777" w:rsidR="00F23D66" w:rsidRPr="003A6A3E" w:rsidRDefault="00F23D66" w:rsidP="00F23D66">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66D46941" w14:textId="7E11E5C6" w:rsidR="00ED28B3" w:rsidRPr="003A6A3E" w:rsidRDefault="002E3CA5" w:rsidP="00ED28B3">
      <w:pPr>
        <w:spacing w:after="120"/>
        <w:ind w:left="567"/>
        <w:rPr>
          <w:szCs w:val="24"/>
        </w:rPr>
      </w:pPr>
      <w:r w:rsidRPr="003A6A3E">
        <w:rPr>
          <w:b/>
          <w:bCs/>
        </w:rPr>
        <w:t>Pieņemt</w:t>
      </w:r>
      <w:r w:rsidRPr="003A6A3E">
        <w:t xml:space="preserve"> lēmumu Nr. 309 </w:t>
      </w:r>
      <w:r w:rsidR="004825A5" w:rsidRPr="003A6A3E">
        <w:t>“</w:t>
      </w:r>
      <w:r w:rsidRPr="003A6A3E">
        <w:t>Par tirdzniecības vietu nomas maksas izsoles rezultātu apstiprināšanu</w:t>
      </w:r>
      <w:r w:rsidR="004825A5" w:rsidRPr="003A6A3E">
        <w:t>”</w:t>
      </w:r>
      <w:r w:rsidRPr="003A6A3E">
        <w:t xml:space="preserve"> un sagatavot to parakstīšanai.</w:t>
      </w:r>
    </w:p>
    <w:p w14:paraId="6B012A58" w14:textId="77777777" w:rsidR="00E63DD8" w:rsidRPr="003A6A3E" w:rsidRDefault="002E3CA5" w:rsidP="00BA5470">
      <w:pPr>
        <w:jc w:val="center"/>
        <w:rPr>
          <w:b/>
          <w:szCs w:val="24"/>
        </w:rPr>
      </w:pPr>
      <w:r w:rsidRPr="003A6A3E">
        <w:rPr>
          <w:b/>
        </w:rPr>
        <w:t>48</w:t>
      </w:r>
      <w:r w:rsidRPr="003A6A3E">
        <w:rPr>
          <w:b/>
          <w:szCs w:val="24"/>
        </w:rPr>
        <w:t>.§</w:t>
      </w:r>
    </w:p>
    <w:p w14:paraId="26C25CBE" w14:textId="77777777" w:rsidR="00E63DD8" w:rsidRPr="003A6A3E" w:rsidRDefault="002E3CA5" w:rsidP="00E63DD8">
      <w:pPr>
        <w:jc w:val="center"/>
        <w:rPr>
          <w:b/>
          <w:szCs w:val="24"/>
        </w:rPr>
      </w:pPr>
      <w:r w:rsidRPr="003A6A3E">
        <w:rPr>
          <w:b/>
        </w:rPr>
        <w:t>Par Ādažu novada pašvaldības domes piekrišanu zemes Draudzības ielā 36, Ādažos iegūšanai īpašumā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2AF74090" w14:textId="77777777" w:rsidTr="00F23D66">
        <w:tc>
          <w:tcPr>
            <w:tcW w:w="9072" w:type="dxa"/>
            <w:tcBorders>
              <w:top w:val="single" w:sz="4" w:space="0" w:color="auto"/>
              <w:left w:val="nil"/>
              <w:bottom w:val="nil"/>
              <w:right w:val="nil"/>
            </w:tcBorders>
            <w:shd w:val="clear" w:color="auto" w:fill="auto"/>
          </w:tcPr>
          <w:p w14:paraId="096CB8B9" w14:textId="7F54375F" w:rsidR="00E63DD8" w:rsidRPr="003A6A3E" w:rsidRDefault="002E3CA5" w:rsidP="00695B3E">
            <w:pPr>
              <w:pStyle w:val="ColorfulList-Accent11"/>
              <w:spacing w:after="120"/>
              <w:ind w:left="0"/>
              <w:jc w:val="center"/>
              <w:rPr>
                <w:szCs w:val="24"/>
              </w:rPr>
            </w:pPr>
            <w:r w:rsidRPr="003A6A3E">
              <w:rPr>
                <w:szCs w:val="24"/>
              </w:rPr>
              <w:t>(</w:t>
            </w:r>
            <w:r w:rsidR="00E20829" w:rsidRPr="003A6A3E">
              <w:rPr>
                <w:szCs w:val="24"/>
              </w:rPr>
              <w:t>Diāna Čūriška</w:t>
            </w:r>
            <w:r w:rsidRPr="003A6A3E">
              <w:rPr>
                <w:szCs w:val="24"/>
              </w:rPr>
              <w:t>)</w:t>
            </w:r>
          </w:p>
        </w:tc>
      </w:tr>
    </w:tbl>
    <w:p w14:paraId="4FE5FCDE" w14:textId="77777777" w:rsidR="00F23D66" w:rsidRPr="003A6A3E" w:rsidRDefault="00F23D66" w:rsidP="00F23D66">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75820FDD" w14:textId="4EBD9448" w:rsidR="00ED28B3" w:rsidRPr="003A6A3E" w:rsidRDefault="002E3CA5" w:rsidP="00ED28B3">
      <w:pPr>
        <w:spacing w:after="120"/>
        <w:ind w:left="567"/>
        <w:rPr>
          <w:szCs w:val="24"/>
        </w:rPr>
      </w:pPr>
      <w:r w:rsidRPr="003A6A3E">
        <w:rPr>
          <w:b/>
          <w:bCs/>
        </w:rPr>
        <w:t xml:space="preserve">Pieņemt </w:t>
      </w:r>
      <w:r w:rsidRPr="003A6A3E">
        <w:t xml:space="preserve">lēmumu Nr. 310 </w:t>
      </w:r>
      <w:r w:rsidR="00E20829" w:rsidRPr="003A6A3E">
        <w:t>“</w:t>
      </w:r>
      <w:r w:rsidRPr="003A6A3E">
        <w:t>Par Ādažu novada pašvaldības domes piekrišanu zemes Draudzības ielā 36, Ādažos iegūšanai īpašumā</w:t>
      </w:r>
      <w:r w:rsidR="00E20829" w:rsidRPr="003A6A3E">
        <w:t>”</w:t>
      </w:r>
      <w:r w:rsidRPr="003A6A3E">
        <w:t xml:space="preserve"> un sagatavot to parakstīšanai.</w:t>
      </w:r>
    </w:p>
    <w:p w14:paraId="6C8CA9FD" w14:textId="77777777" w:rsidR="00E63DD8" w:rsidRPr="003A6A3E" w:rsidRDefault="002E3CA5" w:rsidP="00BA5470">
      <w:pPr>
        <w:jc w:val="center"/>
        <w:rPr>
          <w:b/>
          <w:szCs w:val="24"/>
        </w:rPr>
      </w:pPr>
      <w:r w:rsidRPr="003A6A3E">
        <w:rPr>
          <w:b/>
        </w:rPr>
        <w:t>49</w:t>
      </w:r>
      <w:r w:rsidRPr="003A6A3E">
        <w:rPr>
          <w:b/>
          <w:szCs w:val="24"/>
        </w:rPr>
        <w:t>.§</w:t>
      </w:r>
    </w:p>
    <w:p w14:paraId="6B623FAD" w14:textId="77777777" w:rsidR="00E63DD8" w:rsidRPr="003A6A3E" w:rsidRDefault="002E3CA5" w:rsidP="00E63DD8">
      <w:pPr>
        <w:jc w:val="center"/>
        <w:rPr>
          <w:b/>
          <w:szCs w:val="24"/>
        </w:rPr>
      </w:pPr>
      <w:r w:rsidRPr="003A6A3E">
        <w:rPr>
          <w:b/>
        </w:rPr>
        <w:t>Par aizņēmumu projekta “Ādažu vidusskolas ēkas energoefektivitātes paaugstināšana, D korpusam” īstenošanai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1569BE1E" w14:textId="77777777" w:rsidTr="00F23D66">
        <w:tc>
          <w:tcPr>
            <w:tcW w:w="9072" w:type="dxa"/>
            <w:tcBorders>
              <w:top w:val="single" w:sz="4" w:space="0" w:color="auto"/>
              <w:left w:val="nil"/>
              <w:bottom w:val="nil"/>
              <w:right w:val="nil"/>
            </w:tcBorders>
            <w:shd w:val="clear" w:color="auto" w:fill="auto"/>
          </w:tcPr>
          <w:p w14:paraId="3331B7ED"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Lauris Bernāns</w:t>
            </w:r>
            <w:r w:rsidRPr="003A6A3E">
              <w:rPr>
                <w:szCs w:val="24"/>
              </w:rPr>
              <w:t>)</w:t>
            </w:r>
          </w:p>
        </w:tc>
      </w:tr>
    </w:tbl>
    <w:p w14:paraId="11358684" w14:textId="77777777" w:rsidR="00F23D66" w:rsidRPr="003A6A3E" w:rsidRDefault="00F23D66" w:rsidP="00F23D66">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63D1CFB2" w14:textId="140AC6B9" w:rsidR="00ED28B3" w:rsidRPr="003A6A3E" w:rsidRDefault="002E3CA5" w:rsidP="00ED28B3">
      <w:pPr>
        <w:spacing w:after="120"/>
        <w:ind w:left="567"/>
        <w:rPr>
          <w:szCs w:val="24"/>
        </w:rPr>
      </w:pPr>
      <w:r w:rsidRPr="003A6A3E">
        <w:rPr>
          <w:b/>
          <w:bCs/>
        </w:rPr>
        <w:t>Pieņemt</w:t>
      </w:r>
      <w:r w:rsidRPr="003A6A3E">
        <w:t xml:space="preserve"> lēmumu Nr. 311 </w:t>
      </w:r>
      <w:r w:rsidR="00962D16" w:rsidRPr="003A6A3E">
        <w:t>“</w:t>
      </w:r>
      <w:r w:rsidRPr="003A6A3E">
        <w:t>Par aizņēmumu projekta “Ādažu vidusskolas ēkas energoefektivitātes paaugstināšana, D korpusam” īstenošanai</w:t>
      </w:r>
      <w:r w:rsidR="00962D16" w:rsidRPr="003A6A3E">
        <w:t>”</w:t>
      </w:r>
      <w:r w:rsidRPr="003A6A3E">
        <w:t xml:space="preserve"> un sagatavot to parakstīšanai.</w:t>
      </w:r>
    </w:p>
    <w:p w14:paraId="35A54DA0" w14:textId="77777777" w:rsidR="00E63DD8" w:rsidRPr="003A6A3E" w:rsidRDefault="002E3CA5" w:rsidP="00BA5470">
      <w:pPr>
        <w:jc w:val="center"/>
        <w:rPr>
          <w:b/>
          <w:szCs w:val="24"/>
        </w:rPr>
      </w:pPr>
      <w:r w:rsidRPr="003A6A3E">
        <w:rPr>
          <w:b/>
        </w:rPr>
        <w:t>50</w:t>
      </w:r>
      <w:r w:rsidRPr="003A6A3E">
        <w:rPr>
          <w:b/>
          <w:szCs w:val="24"/>
        </w:rPr>
        <w:t>.§</w:t>
      </w:r>
    </w:p>
    <w:p w14:paraId="219FD00A" w14:textId="77777777" w:rsidR="00E63DD8" w:rsidRPr="003A6A3E" w:rsidRDefault="002E3CA5" w:rsidP="00E63DD8">
      <w:pPr>
        <w:jc w:val="center"/>
        <w:rPr>
          <w:b/>
          <w:szCs w:val="24"/>
        </w:rPr>
      </w:pPr>
      <w:r w:rsidRPr="003A6A3E">
        <w:rPr>
          <w:b/>
        </w:rPr>
        <w:t>Par Iļķenes ceļa nodošanu valsts īpašumā Aizsardzības ministrijas valdījumā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1F2ECB54" w14:textId="77777777" w:rsidTr="00695B3E">
        <w:tc>
          <w:tcPr>
            <w:tcW w:w="9288" w:type="dxa"/>
            <w:tcBorders>
              <w:top w:val="single" w:sz="4" w:space="0" w:color="auto"/>
              <w:left w:val="nil"/>
              <w:bottom w:val="nil"/>
              <w:right w:val="nil"/>
            </w:tcBorders>
            <w:shd w:val="clear" w:color="auto" w:fill="auto"/>
          </w:tcPr>
          <w:p w14:paraId="0AFCCC1A"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Guntis Porietis, Everita Kāpa</w:t>
            </w:r>
            <w:r w:rsidRPr="003A6A3E">
              <w:rPr>
                <w:szCs w:val="24"/>
              </w:rPr>
              <w:t>)</w:t>
            </w:r>
          </w:p>
        </w:tc>
      </w:tr>
    </w:tbl>
    <w:p w14:paraId="3FBE7791" w14:textId="77777777" w:rsidR="00F23D66" w:rsidRPr="003A6A3E" w:rsidRDefault="00F23D66" w:rsidP="00F23D66">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7814D0D5" w14:textId="24936512" w:rsidR="00ED28B3" w:rsidRPr="003A6A3E" w:rsidRDefault="002E3CA5" w:rsidP="00ED28B3">
      <w:pPr>
        <w:spacing w:after="120"/>
        <w:ind w:left="567"/>
        <w:rPr>
          <w:szCs w:val="24"/>
        </w:rPr>
      </w:pPr>
      <w:r w:rsidRPr="003A6A3E">
        <w:rPr>
          <w:b/>
          <w:bCs/>
        </w:rPr>
        <w:lastRenderedPageBreak/>
        <w:t xml:space="preserve">Pieņemt </w:t>
      </w:r>
      <w:r w:rsidRPr="003A6A3E">
        <w:t xml:space="preserve">lēmumu Nr. 312 </w:t>
      </w:r>
      <w:r w:rsidR="00B83CEE" w:rsidRPr="003A6A3E">
        <w:t>“</w:t>
      </w:r>
      <w:r w:rsidRPr="003A6A3E">
        <w:t>Par Iļķenes ceļa nodošanu valsts īpašumā Aizsardzības ministrijas valdījumā</w:t>
      </w:r>
      <w:r w:rsidR="00B83CEE" w:rsidRPr="003A6A3E">
        <w:t>”</w:t>
      </w:r>
      <w:r w:rsidRPr="003A6A3E">
        <w:t xml:space="preserve"> un sagatavot to parakstīšanai.</w:t>
      </w:r>
    </w:p>
    <w:p w14:paraId="1C75A4B5" w14:textId="77777777" w:rsidR="00E63DD8" w:rsidRPr="003A6A3E" w:rsidRDefault="002E3CA5" w:rsidP="00BA5470">
      <w:pPr>
        <w:jc w:val="center"/>
        <w:rPr>
          <w:b/>
          <w:szCs w:val="24"/>
        </w:rPr>
      </w:pPr>
      <w:r w:rsidRPr="003A6A3E">
        <w:rPr>
          <w:b/>
        </w:rPr>
        <w:t>51</w:t>
      </w:r>
      <w:r w:rsidRPr="003A6A3E">
        <w:rPr>
          <w:b/>
          <w:szCs w:val="24"/>
        </w:rPr>
        <w:t>.§</w:t>
      </w:r>
    </w:p>
    <w:p w14:paraId="683C729E" w14:textId="77777777" w:rsidR="00E63DD8" w:rsidRPr="003A6A3E" w:rsidRDefault="002E3CA5" w:rsidP="00E63DD8">
      <w:pPr>
        <w:jc w:val="center"/>
        <w:rPr>
          <w:b/>
          <w:szCs w:val="24"/>
        </w:rPr>
      </w:pPr>
      <w:r w:rsidRPr="003A6A3E">
        <w:rPr>
          <w:b/>
        </w:rPr>
        <w:t>Par pašvaldības domes pārstāvi Rīgas plānošanas reģiona Attīstības padomē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6B4C0894" w14:textId="77777777" w:rsidTr="00F23D66">
        <w:tc>
          <w:tcPr>
            <w:tcW w:w="9072" w:type="dxa"/>
            <w:tcBorders>
              <w:top w:val="single" w:sz="4" w:space="0" w:color="auto"/>
              <w:left w:val="nil"/>
              <w:bottom w:val="nil"/>
              <w:right w:val="nil"/>
            </w:tcBorders>
            <w:shd w:val="clear" w:color="auto" w:fill="auto"/>
          </w:tcPr>
          <w:p w14:paraId="72060072"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Jānis Vaivads (LZP)</w:t>
            </w:r>
            <w:r w:rsidRPr="003A6A3E">
              <w:rPr>
                <w:szCs w:val="24"/>
              </w:rPr>
              <w:t>)</w:t>
            </w:r>
          </w:p>
        </w:tc>
      </w:tr>
    </w:tbl>
    <w:p w14:paraId="4E7947DE" w14:textId="77777777" w:rsidR="00F23D66" w:rsidRPr="003A6A3E" w:rsidRDefault="00F23D66" w:rsidP="00F23D66">
      <w:pPr>
        <w:spacing w:after="120"/>
        <w:rPr>
          <w:szCs w:val="24"/>
        </w:rPr>
      </w:pPr>
      <w:r w:rsidRPr="003A6A3E">
        <w:rPr>
          <w:szCs w:val="24"/>
        </w:rPr>
        <w:t xml:space="preserve">Atklāti balsojot, </w:t>
      </w:r>
      <w:r w:rsidRPr="003A6A3E">
        <w:t xml:space="preserve">ar 13 balsīm "Par, "Pret" – nav, "Atturas" – nav, </w:t>
      </w:r>
      <w:r w:rsidRPr="003A6A3E">
        <w:rPr>
          <w:b/>
          <w:bCs/>
          <w:szCs w:val="24"/>
        </w:rPr>
        <w:t xml:space="preserve">PAŠVALDĪBAS </w:t>
      </w:r>
      <w:r w:rsidRPr="003A6A3E">
        <w:rPr>
          <w:b/>
          <w:szCs w:val="24"/>
        </w:rPr>
        <w:t>DOME NOLEMJ</w:t>
      </w:r>
      <w:r w:rsidRPr="003A6A3E">
        <w:rPr>
          <w:szCs w:val="24"/>
        </w:rPr>
        <w:t>:</w:t>
      </w:r>
    </w:p>
    <w:p w14:paraId="4931DE2A" w14:textId="08015DE7" w:rsidR="00ED28B3" w:rsidRPr="003A6A3E" w:rsidRDefault="002E3CA5" w:rsidP="00ED28B3">
      <w:pPr>
        <w:spacing w:after="120"/>
        <w:ind w:left="567"/>
        <w:rPr>
          <w:szCs w:val="24"/>
        </w:rPr>
      </w:pPr>
      <w:r w:rsidRPr="003A6A3E">
        <w:rPr>
          <w:b/>
          <w:bCs/>
        </w:rPr>
        <w:t>Pieņemt</w:t>
      </w:r>
      <w:r w:rsidRPr="003A6A3E">
        <w:t xml:space="preserve"> lēmumu Nr. 313 </w:t>
      </w:r>
      <w:r w:rsidR="00B83CEE" w:rsidRPr="003A6A3E">
        <w:t>“</w:t>
      </w:r>
      <w:r w:rsidRPr="003A6A3E">
        <w:t>Par pašvaldības domes pārstāvi Rīgas plānošanas reģiona Attīstības padomē</w:t>
      </w:r>
      <w:r w:rsidR="00B83CEE" w:rsidRPr="003A6A3E">
        <w:t>”</w:t>
      </w:r>
      <w:r w:rsidRPr="003A6A3E">
        <w:t xml:space="preserve"> un sagatavot to parakstīšanai.</w:t>
      </w:r>
    </w:p>
    <w:p w14:paraId="7DAD2FCE" w14:textId="77777777" w:rsidR="00E63DD8" w:rsidRPr="003A6A3E" w:rsidRDefault="002E3CA5" w:rsidP="00BA5470">
      <w:pPr>
        <w:jc w:val="center"/>
        <w:rPr>
          <w:b/>
          <w:szCs w:val="24"/>
        </w:rPr>
      </w:pPr>
      <w:r w:rsidRPr="003A6A3E">
        <w:rPr>
          <w:b/>
        </w:rPr>
        <w:t>52</w:t>
      </w:r>
      <w:r w:rsidRPr="003A6A3E">
        <w:rPr>
          <w:b/>
          <w:szCs w:val="24"/>
        </w:rPr>
        <w:t>.§</w:t>
      </w:r>
    </w:p>
    <w:p w14:paraId="780FE90B" w14:textId="77777777" w:rsidR="00E63DD8" w:rsidRPr="003A6A3E" w:rsidRDefault="002E3CA5" w:rsidP="00E63DD8">
      <w:pPr>
        <w:jc w:val="center"/>
        <w:rPr>
          <w:b/>
          <w:szCs w:val="24"/>
        </w:rPr>
      </w:pPr>
      <w:r w:rsidRPr="003A6A3E">
        <w:rPr>
          <w:b/>
        </w:rPr>
        <w:t>Par SIA “Ādažu Ūdens” pagaidu valdes locekļa iecelšanu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768235CA" w14:textId="77777777" w:rsidTr="00553E69">
        <w:tc>
          <w:tcPr>
            <w:tcW w:w="9072" w:type="dxa"/>
            <w:tcBorders>
              <w:top w:val="single" w:sz="4" w:space="0" w:color="auto"/>
              <w:left w:val="nil"/>
              <w:bottom w:val="nil"/>
              <w:right w:val="nil"/>
            </w:tcBorders>
            <w:shd w:val="clear" w:color="auto" w:fill="auto"/>
          </w:tcPr>
          <w:p w14:paraId="156C4AE7"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Imants Krastiņš (NA "Visu Latvijai!"-TB/LNNK", JKP)</w:t>
            </w:r>
            <w:r w:rsidRPr="003A6A3E">
              <w:rPr>
                <w:szCs w:val="24"/>
              </w:rPr>
              <w:t>)</w:t>
            </w:r>
          </w:p>
        </w:tc>
      </w:tr>
    </w:tbl>
    <w:p w14:paraId="418ED90A" w14:textId="39CE15CC" w:rsidR="00FE1316" w:rsidRPr="003A6A3E" w:rsidRDefault="00AC7080" w:rsidP="00AC7080">
      <w:pPr>
        <w:spacing w:after="120"/>
      </w:pPr>
      <w:r w:rsidRPr="003A6A3E">
        <w:t xml:space="preserve">Ziņo par šā gada </w:t>
      </w:r>
      <w:r w:rsidR="00877AD4" w:rsidRPr="003A6A3E">
        <w:t>17</w:t>
      </w:r>
      <w:r w:rsidRPr="003A6A3E">
        <w:t xml:space="preserve">. jūlija iesniegumu (reģ. Nr. </w:t>
      </w:r>
      <w:r w:rsidR="00877AD4" w:rsidRPr="003A6A3E">
        <w:t>ĀNP/1-11-1/25/4292)</w:t>
      </w:r>
      <w:r w:rsidR="00FE1316" w:rsidRPr="003A6A3E">
        <w:t xml:space="preserve"> par Korupcijas novēršanas un apkarošanas biroja</w:t>
      </w:r>
      <w:r w:rsidR="00084E6E" w:rsidRPr="003A6A3E">
        <w:t xml:space="preserve"> (turpmāk – KNAB)</w:t>
      </w:r>
      <w:r w:rsidR="00FE1316" w:rsidRPr="003A6A3E">
        <w:t xml:space="preserve"> vēstuli,</w:t>
      </w:r>
      <w:r w:rsidR="00877AD4" w:rsidRPr="003A6A3E">
        <w:t xml:space="preserve"> </w:t>
      </w:r>
      <w:r w:rsidR="00FE1316" w:rsidRPr="003A6A3E">
        <w:t>kurā informē, ka 2025. gada 10. jūnijā pieņēma lēmumu “Par soda piemērošanu”, ar kuru J. Krūze saukts pie administratīvās atbildības saskaņā ar Interešu konflikta novēršanas likuma 32. panta ceturto daļu, piemērojot J. Krūzem naudas sodu. Ar minēto lēmumu konstatēts, ka J. Krūze, no 2025. gada 17. marta savienojot SIA “Ādažu namsaimnieks” valdes locekļa amatu ar aizliegtu SIA “Ādažu ūdens” valdes locekļa amatu, ir pārkāpis Interešu konflikta novēršanas likums 7. panta 7.1 daļā (redakcija, kas spēkā no 2025. gada 11. janvāra) valsts amatpersonai noteiktos amata savienošanas ierobežojumus, un, gūstot ienākumus no aizliegtas valsts amatpersonas amata savienošanas, ir pārkāpis Interešu konflikta novēršanas likuma 9. panta pirmajā daļā valsts amatpersonai noteiktos ienākumu gūšanas ierobežojumus. Ierosina izveidot Izmeklēšanas komisiju, lai sauktu pie atbildības visus vainīgos minētajā nodarījumā.</w:t>
      </w:r>
    </w:p>
    <w:p w14:paraId="3E59F0B8" w14:textId="7E4E0A12" w:rsidR="00084E6E" w:rsidRPr="003A6A3E" w:rsidRDefault="00217B6C" w:rsidP="00084E6E">
      <w:pPr>
        <w:spacing w:after="120"/>
      </w:pPr>
      <w:r w:rsidRPr="003A6A3E">
        <w:t>G. PORIETIS</w:t>
      </w:r>
      <w:r w:rsidR="00354F34" w:rsidRPr="003A6A3E">
        <w:t xml:space="preserve"> </w:t>
      </w:r>
      <w:r w:rsidR="00084E6E" w:rsidRPr="003A6A3E">
        <w:t>skaidro, ka kā izriet no KNAB vēstules deputātam I.Krastiņam, vienīgā vainīgā persona valdes locekļa amata savienošanā, ir pats J.Krūze, un par šo pārkāpumu viņam tika piemērots administratīvais sods. Priekšlikuma iesniedzēju ieskatā minētajā nodarījumā esot arī citas vainīgās personas - kapitāldaļu turētāja pārstāvis G.Porietis, domes priekšsēdētāja K.Miķelsone un bijušais domes priekšsēdētājās vietnieks V.Bulāns. Noziedzīga nodarījuma, kā arī vainojamības konstatēšana ir piekritīga tiesībsargājošajām institūcijām, taču KNAB nav konstatējis, ka minētās personas būtu vainīgas pie J.Krūzes amata savienošanas. Ikviena persona ir nevainīga, līdz tās vaina nav pierādīta likumā noteiktajā kārtībā. Pašvaldību likuma 4. pantā norādītajā pašvaldības autonomo funkciju ietvarā neietilpst izmeklēšanas un sodīšanas funkcija, tāpēc nav atbalstāma pašvaldības izmeklēšanas komisijas izveidošana. Pašvaldības izpilddirektors, kā kapitāldaļu turētāja pārstāvis, ir tiesīgs kapitāldaļu turētāja vārdā pieņemt lēmumus kapitālsabiedrības sapulcēs un pats atbild par savas rīcības tiesiskumu un lietderību. Par tiesību aktiem neatbilstošu rīcību darbinieks atbild disciplināri, civiltiesiski, administratīvi un krimināltiesiski. Ja deputāti I.Krastiņš, J.Leja un A.Deniņa saskata prettiesisku rīcību kapitālsabiedrības sapulces lēmumam par valdes locekļa iecelšanu, tad sapulces lēmumu var atcelt ar tiesas spriedumu.</w:t>
      </w:r>
    </w:p>
    <w:p w14:paraId="7830C63F" w14:textId="77777777" w:rsidR="002B4F22" w:rsidRPr="003A6A3E" w:rsidRDefault="00084E6E" w:rsidP="00084E6E">
      <w:pPr>
        <w:spacing w:after="120"/>
      </w:pPr>
      <w:r w:rsidRPr="003A6A3E">
        <w:t xml:space="preserve">K. MIĶELSONE, I. KRASTIŅŠ, </w:t>
      </w:r>
      <w:r w:rsidR="00296B59" w:rsidRPr="003A6A3E">
        <w:t>I. ROZE</w:t>
      </w:r>
      <w:r w:rsidR="00653828" w:rsidRPr="003A6A3E">
        <w:t>, J. LEJA, R. PAULS</w:t>
      </w:r>
      <w:r w:rsidR="00296B59" w:rsidRPr="003A6A3E">
        <w:t xml:space="preserve"> </w:t>
      </w:r>
      <w:r w:rsidRPr="003A6A3E">
        <w:t>G. PORIETIS, R. SŪNA debatē par</w:t>
      </w:r>
      <w:r w:rsidR="002B4F22" w:rsidRPr="003A6A3E">
        <w:t>:</w:t>
      </w:r>
    </w:p>
    <w:p w14:paraId="322713C5" w14:textId="0B3C571D" w:rsidR="00084E6E" w:rsidRPr="003A6A3E" w:rsidRDefault="00564F1E" w:rsidP="0084732C">
      <w:pPr>
        <w:pStyle w:val="ListParagraph"/>
        <w:numPr>
          <w:ilvl w:val="1"/>
          <w:numId w:val="4"/>
        </w:numPr>
        <w:spacing w:after="120"/>
        <w:ind w:left="851" w:hanging="425"/>
      </w:pPr>
      <w:r w:rsidRPr="003A6A3E">
        <w:t>ierosinājumu izveidot Izmeklēšanas komisiju</w:t>
      </w:r>
      <w:r w:rsidR="002B4F22" w:rsidRPr="003A6A3E">
        <w:t>;</w:t>
      </w:r>
    </w:p>
    <w:p w14:paraId="2071D5D6" w14:textId="0ACF351C" w:rsidR="006148EF" w:rsidRPr="003A6A3E" w:rsidRDefault="006148EF" w:rsidP="006148EF">
      <w:pPr>
        <w:spacing w:after="120"/>
      </w:pPr>
      <w:r w:rsidRPr="003A6A3E">
        <w:t>J. LEJA</w:t>
      </w:r>
      <w:r w:rsidR="00506F75" w:rsidRPr="003A6A3E">
        <w:t xml:space="preserve"> un I. KRASTIŅŠ</w:t>
      </w:r>
      <w:r w:rsidRPr="003A6A3E">
        <w:t xml:space="preserve"> traucē darbu sēdē, runājot, kad vārdu nav devis sēdes vadītājs.</w:t>
      </w:r>
    </w:p>
    <w:p w14:paraId="4A253042" w14:textId="7364E553" w:rsidR="006148EF" w:rsidRPr="003A6A3E" w:rsidRDefault="006148EF" w:rsidP="006148EF">
      <w:pPr>
        <w:spacing w:after="120"/>
      </w:pPr>
      <w:r w:rsidRPr="003A6A3E">
        <w:t>K. MIĶELSONE aicina J. Leju</w:t>
      </w:r>
      <w:r w:rsidR="00506F75" w:rsidRPr="003A6A3E">
        <w:t xml:space="preserve"> un I. Krastiņu</w:t>
      </w:r>
      <w:r w:rsidRPr="003A6A3E">
        <w:t xml:space="preserve"> ievērot sēdes darba kārtību un runāt, kad sēdes vadītājs ir devis vārdu. Izsaka aizrādījumu J. Lejam</w:t>
      </w:r>
      <w:r w:rsidR="00506F75" w:rsidRPr="003A6A3E">
        <w:t xml:space="preserve"> un I. Krastiņam</w:t>
      </w:r>
      <w:r w:rsidRPr="003A6A3E">
        <w:t xml:space="preserve"> par sēdes traucēšanu, pamatojoties uz reglamenta 18. punktu, kas nosaka, ka, ja sēdē klātesošās personas neievēro </w:t>
      </w:r>
      <w:r w:rsidRPr="003A6A3E">
        <w:lastRenderedPageBreak/>
        <w:t>pašvaldības nolikumā un reglamentā noteikto sēdes norises kārtību, sēdes vadītājs izsaka aizrādījumu, un par to tiek veikts ieraksts sēdes protokolā.</w:t>
      </w:r>
    </w:p>
    <w:p w14:paraId="2938D1F6" w14:textId="4D75551D" w:rsidR="00914B42" w:rsidRPr="003A6A3E" w:rsidRDefault="002672A9" w:rsidP="0084732C">
      <w:pPr>
        <w:pStyle w:val="ListParagraph"/>
        <w:numPr>
          <w:ilvl w:val="1"/>
          <w:numId w:val="4"/>
        </w:numPr>
        <w:spacing w:after="120"/>
        <w:ind w:left="851"/>
      </w:pPr>
      <w:r w:rsidRPr="003A6A3E">
        <w:t>J. Krūzes atbildību savienojot SIA “Ādažu Namsaimnieks” un SIA “Ādažu ūdens” valdes locekļa amatus;</w:t>
      </w:r>
    </w:p>
    <w:p w14:paraId="02CA0A87" w14:textId="03DB85A4" w:rsidR="00914B42" w:rsidRPr="003A6A3E" w:rsidRDefault="00914B42" w:rsidP="00914B42">
      <w:pPr>
        <w:spacing w:after="120"/>
      </w:pPr>
      <w:r w:rsidRPr="003A6A3E">
        <w:t>J. LEJA traucē darbu sēdē, runājot, kad vārdu nav devis sēdes vadītājs.</w:t>
      </w:r>
    </w:p>
    <w:p w14:paraId="1C0292D8" w14:textId="77777777" w:rsidR="00914B42" w:rsidRPr="003A6A3E" w:rsidRDefault="00914B42" w:rsidP="00914B42">
      <w:pPr>
        <w:spacing w:after="120"/>
      </w:pPr>
      <w:r w:rsidRPr="003A6A3E">
        <w:t>K. MIĶELSONE aicina J. Leju ievērot sēdes darba kārtību un runāt, kad sēdes vadītājs ir devis vārdu. Izsaka aizrādījumu J. Lejam par sēdes traucēšanu, pamatojoties uz reglamenta 18. punktu, kas nosaka, ka, ja sēdē klātesošās personas neievēro pašvaldības nolikumā un reglamentā noteikto sēdes norises kārtību, sēdes vadītājs izsaka aizrādījumu, un par to tiek veikts ieraksts sēdes protokolā.</w:t>
      </w:r>
    </w:p>
    <w:p w14:paraId="51438AE7" w14:textId="5C296972" w:rsidR="00796101" w:rsidRPr="003A6A3E" w:rsidRDefault="0007386B" w:rsidP="0084732C">
      <w:pPr>
        <w:pStyle w:val="ListParagraph"/>
        <w:numPr>
          <w:ilvl w:val="1"/>
          <w:numId w:val="4"/>
        </w:numPr>
        <w:spacing w:after="120"/>
        <w:ind w:left="851"/>
      </w:pPr>
      <w:r w:rsidRPr="003A6A3E">
        <w:t>iespējām pārskatīt kapitālsabiedrības pārraudzības kārtību.</w:t>
      </w:r>
    </w:p>
    <w:p w14:paraId="322C70A5" w14:textId="4B785109" w:rsidR="00553E69" w:rsidRPr="003A6A3E" w:rsidRDefault="00553E69" w:rsidP="00553E69">
      <w:pPr>
        <w:spacing w:before="120"/>
        <w:rPr>
          <w:i/>
          <w:iCs/>
        </w:rPr>
      </w:pPr>
      <w:r w:rsidRPr="003A6A3E">
        <w:rPr>
          <w:i/>
          <w:iCs/>
        </w:rPr>
        <w:t>Plkst. 1</w:t>
      </w:r>
      <w:r w:rsidR="00D16A1D" w:rsidRPr="003A6A3E">
        <w:rPr>
          <w:i/>
          <w:iCs/>
        </w:rPr>
        <w:t>4</w:t>
      </w:r>
      <w:r w:rsidRPr="003A6A3E">
        <w:rPr>
          <w:i/>
          <w:iCs/>
        </w:rPr>
        <w:t>.</w:t>
      </w:r>
      <w:r w:rsidR="002E7CE9" w:rsidRPr="003A6A3E">
        <w:rPr>
          <w:i/>
          <w:iCs/>
        </w:rPr>
        <w:t>40</w:t>
      </w:r>
      <w:r w:rsidRPr="003A6A3E">
        <w:rPr>
          <w:i/>
          <w:iCs/>
        </w:rPr>
        <w:t xml:space="preserve"> </w:t>
      </w:r>
      <w:r w:rsidR="00D16A1D" w:rsidRPr="003A6A3E">
        <w:rPr>
          <w:i/>
          <w:iCs/>
        </w:rPr>
        <w:t>J</w:t>
      </w:r>
      <w:r w:rsidRPr="003A6A3E">
        <w:rPr>
          <w:i/>
          <w:iCs/>
        </w:rPr>
        <w:t xml:space="preserve">. </w:t>
      </w:r>
      <w:r w:rsidR="00D16A1D" w:rsidRPr="003A6A3E">
        <w:rPr>
          <w:i/>
          <w:iCs/>
        </w:rPr>
        <w:t>LEJA</w:t>
      </w:r>
      <w:r w:rsidRPr="003A6A3E">
        <w:rPr>
          <w:i/>
          <w:iCs/>
        </w:rPr>
        <w:t xml:space="preserve"> atstāj sēdi.</w:t>
      </w:r>
    </w:p>
    <w:p w14:paraId="646144EC" w14:textId="2BAE371B" w:rsidR="0007386B" w:rsidRPr="003A6A3E" w:rsidRDefault="00A22D88" w:rsidP="00553E69">
      <w:pPr>
        <w:spacing w:before="120"/>
      </w:pPr>
      <w:r w:rsidRPr="003A6A3E">
        <w:t>K. MIĶEL</w:t>
      </w:r>
      <w:r w:rsidR="001A0CAB" w:rsidRPr="003A6A3E">
        <w:t>SONE aicina balsot par priekšlikumu izveidot Izmeklēšanas komisiju.</w:t>
      </w:r>
    </w:p>
    <w:p w14:paraId="6BAA505A" w14:textId="44B5F0C0" w:rsidR="00F21C20" w:rsidRPr="003A6A3E" w:rsidRDefault="00F21C20" w:rsidP="009670CF">
      <w:pPr>
        <w:spacing w:before="120" w:after="120"/>
      </w:pPr>
      <w:r w:rsidRPr="003A6A3E">
        <w:t xml:space="preserve">K. </w:t>
      </w:r>
      <w:r w:rsidR="00FF793C" w:rsidRPr="003A6A3E">
        <w:t>MIĶELSONE</w:t>
      </w:r>
      <w:r w:rsidRPr="003A6A3E">
        <w:t xml:space="preserve"> šā gada 2</w:t>
      </w:r>
      <w:r w:rsidR="00EB1226" w:rsidRPr="003A6A3E">
        <w:t>3</w:t>
      </w:r>
      <w:r w:rsidRPr="003A6A3E">
        <w:t xml:space="preserve">. jūlijā iesniedza pašvaldības domei iesniegumu (reģ. Nr. </w:t>
      </w:r>
      <w:hyperlink r:id="rId9" w:history="1">
        <w:r w:rsidR="00EB1226" w:rsidRPr="003A6A3E">
          <w:rPr>
            <w:rStyle w:val="Hyperlink"/>
            <w:color w:val="auto"/>
            <w:u w:val="none"/>
          </w:rPr>
          <w:t>ĀNP/1-21-2/25/520</w:t>
        </w:r>
      </w:hyperlink>
      <w:r w:rsidRPr="003A6A3E">
        <w:t>) par nepiedalīšanos šā jautājuma balsošanā iespējamā interešu konflikta dēļ.</w:t>
      </w:r>
    </w:p>
    <w:p w14:paraId="1C28B4D4" w14:textId="7F16EEA2" w:rsidR="00ED28B3" w:rsidRPr="003A6A3E" w:rsidRDefault="002E3CA5" w:rsidP="00ED28B3">
      <w:pPr>
        <w:spacing w:after="120"/>
        <w:rPr>
          <w:szCs w:val="24"/>
        </w:rPr>
      </w:pPr>
      <w:r w:rsidRPr="003A6A3E">
        <w:rPr>
          <w:szCs w:val="24"/>
        </w:rPr>
        <w:t>Atklāti balso</w:t>
      </w:r>
      <w:r w:rsidR="00D45B7D" w:rsidRPr="003A6A3E">
        <w:rPr>
          <w:szCs w:val="24"/>
        </w:rPr>
        <w:t xml:space="preserve">jot, </w:t>
      </w:r>
      <w:r w:rsidR="004E72A9" w:rsidRPr="003A6A3E">
        <w:t>ar 1 balsi "Par" (Imants Krastiņš (NA "Visu Latvijai!"-TB/LNNK", JKP)), "Pret" – 9 (</w:t>
      </w:r>
      <w:r w:rsidR="002C4485" w:rsidRPr="003A6A3E">
        <w:t xml:space="preserve">Kerola Dāvidsone (LRA), Ģirts Dubkēvičs (P), </w:t>
      </w:r>
      <w:r w:rsidR="004E72A9" w:rsidRPr="003A6A3E">
        <w:t xml:space="preserve">Antra Krasta (LRA), </w:t>
      </w:r>
      <w:r w:rsidR="00787D9D" w:rsidRPr="003A6A3E">
        <w:t xml:space="preserve">Kristīne Lakševica (LRA), Raivis Pauls (ZZS), </w:t>
      </w:r>
      <w:r w:rsidR="004E72A9" w:rsidRPr="003A6A3E">
        <w:t xml:space="preserve">Arnis Rozītis (LRA), Ieva Roze (LRA), </w:t>
      </w:r>
      <w:r w:rsidR="00787D9D" w:rsidRPr="003A6A3E">
        <w:t xml:space="preserve">Karina Sprūde (SV,AJ), </w:t>
      </w:r>
      <w:r w:rsidR="004E72A9" w:rsidRPr="003A6A3E">
        <w:t>Jānis Vaivads (LZP)), "Atturas" – 1 (Zintis Varts (LPV)), "Nepiedalās" – 1 (Karīna Miķelsone (LRA))</w:t>
      </w:r>
      <w:r w:rsidRPr="003A6A3E">
        <w:rPr>
          <w:szCs w:val="24"/>
        </w:rPr>
        <w:t>,</w:t>
      </w:r>
      <w:r w:rsidR="000773D0" w:rsidRPr="003A6A3E">
        <w:rPr>
          <w:szCs w:val="24"/>
        </w:rPr>
        <w:t xml:space="preserve"> (Jānis Leja (LPV) atstāja sēdi),</w:t>
      </w:r>
      <w:r w:rsidRPr="003A6A3E">
        <w:rPr>
          <w:szCs w:val="24"/>
        </w:rPr>
        <w:t xml:space="preserve"> </w:t>
      </w:r>
      <w:r w:rsidR="00A953AA" w:rsidRPr="003A6A3E">
        <w:rPr>
          <w:b/>
          <w:bCs/>
          <w:szCs w:val="24"/>
        </w:rPr>
        <w:t xml:space="preserve">PAŠVALDĪBAS </w:t>
      </w:r>
      <w:r w:rsidRPr="003A6A3E">
        <w:rPr>
          <w:b/>
          <w:szCs w:val="24"/>
        </w:rPr>
        <w:t>DOME NOLEMJ</w:t>
      </w:r>
      <w:r w:rsidRPr="003A6A3E">
        <w:rPr>
          <w:szCs w:val="24"/>
        </w:rPr>
        <w:t>:</w:t>
      </w:r>
    </w:p>
    <w:p w14:paraId="2483FD39" w14:textId="0D5F3394" w:rsidR="00023B05" w:rsidRPr="003A6A3E" w:rsidRDefault="00B9535C" w:rsidP="0084732C">
      <w:pPr>
        <w:pStyle w:val="ListParagraph"/>
        <w:numPr>
          <w:ilvl w:val="0"/>
          <w:numId w:val="16"/>
        </w:numPr>
        <w:spacing w:after="120"/>
        <w:ind w:left="709" w:hanging="283"/>
        <w:contextualSpacing w:val="0"/>
      </w:pPr>
      <w:r w:rsidRPr="003A6A3E">
        <w:rPr>
          <w:b/>
          <w:bCs/>
          <w:szCs w:val="24"/>
        </w:rPr>
        <w:t>Neatbalstīt</w:t>
      </w:r>
      <w:r w:rsidRPr="003A6A3E">
        <w:rPr>
          <w:szCs w:val="24"/>
        </w:rPr>
        <w:t xml:space="preserve"> </w:t>
      </w:r>
      <w:r w:rsidR="00023B05" w:rsidRPr="003A6A3E">
        <w:rPr>
          <w:szCs w:val="24"/>
        </w:rPr>
        <w:t>priekšlikumu</w:t>
      </w:r>
      <w:r w:rsidR="00023B05" w:rsidRPr="003A6A3E">
        <w:t xml:space="preserve"> izveidot Izmeklēšanas komisiju.</w:t>
      </w:r>
    </w:p>
    <w:p w14:paraId="7B4E5004" w14:textId="23711505" w:rsidR="00023B05" w:rsidRPr="003A6A3E" w:rsidRDefault="00A22D88" w:rsidP="0084732C">
      <w:pPr>
        <w:pStyle w:val="ListParagraph"/>
        <w:numPr>
          <w:ilvl w:val="0"/>
          <w:numId w:val="16"/>
        </w:numPr>
        <w:spacing w:after="120"/>
        <w:ind w:left="709" w:hanging="283"/>
        <w:contextualSpacing w:val="0"/>
        <w:jc w:val="both"/>
      </w:pPr>
      <w:r w:rsidRPr="003A6A3E">
        <w:rPr>
          <w:b/>
          <w:bCs/>
        </w:rPr>
        <w:t>Sniegta</w:t>
      </w:r>
      <w:r w:rsidRPr="003A6A3E">
        <w:t xml:space="preserve"> atbilde uz deputātu I. Krastiņa, J. Lejas un A. Deniņas šā gada 17. jūlija iesniegumu (reģ. Nr. ĀNP/1-11-1/25/4292).</w:t>
      </w:r>
    </w:p>
    <w:p w14:paraId="195D8A6A" w14:textId="77777777" w:rsidR="00E63DD8" w:rsidRPr="003A6A3E" w:rsidRDefault="002E3CA5" w:rsidP="00BA5470">
      <w:pPr>
        <w:jc w:val="center"/>
        <w:rPr>
          <w:b/>
          <w:szCs w:val="24"/>
        </w:rPr>
      </w:pPr>
      <w:r w:rsidRPr="003A6A3E">
        <w:rPr>
          <w:b/>
        </w:rPr>
        <w:t>53</w:t>
      </w:r>
      <w:r w:rsidRPr="003A6A3E">
        <w:rPr>
          <w:b/>
          <w:szCs w:val="24"/>
        </w:rPr>
        <w:t>.§</w:t>
      </w:r>
    </w:p>
    <w:p w14:paraId="3493CBB1" w14:textId="77777777" w:rsidR="00E63DD8" w:rsidRPr="003A6A3E" w:rsidRDefault="002E3CA5" w:rsidP="00E63DD8">
      <w:pPr>
        <w:jc w:val="center"/>
        <w:rPr>
          <w:b/>
          <w:szCs w:val="24"/>
        </w:rPr>
      </w:pPr>
      <w:r w:rsidRPr="003A6A3E">
        <w:rPr>
          <w:b/>
        </w:rPr>
        <w:t>Par pašvaldības izpilddirektora ziņojumu par pašvaldības domes lēmumu izpildi un pašvaldības darbu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40100B" w:rsidRPr="003A6A3E" w14:paraId="27FFD6FB" w14:textId="77777777" w:rsidTr="00695B3E">
        <w:tc>
          <w:tcPr>
            <w:tcW w:w="9288" w:type="dxa"/>
            <w:tcBorders>
              <w:top w:val="single" w:sz="4" w:space="0" w:color="auto"/>
              <w:left w:val="nil"/>
              <w:bottom w:val="nil"/>
              <w:right w:val="nil"/>
            </w:tcBorders>
            <w:shd w:val="clear" w:color="auto" w:fill="auto"/>
          </w:tcPr>
          <w:p w14:paraId="24FA0E35" w14:textId="77777777" w:rsidR="00E63DD8" w:rsidRPr="003A6A3E" w:rsidRDefault="002E3CA5" w:rsidP="00695B3E">
            <w:pPr>
              <w:pStyle w:val="ColorfulList-Accent11"/>
              <w:spacing w:after="120"/>
              <w:ind w:left="0"/>
              <w:jc w:val="center"/>
              <w:rPr>
                <w:szCs w:val="24"/>
              </w:rPr>
            </w:pPr>
            <w:r w:rsidRPr="003A6A3E">
              <w:rPr>
                <w:szCs w:val="24"/>
              </w:rPr>
              <w:t>(</w:t>
            </w:r>
            <w:r w:rsidR="004A59D6" w:rsidRPr="003A6A3E">
              <w:t>Guntis Porietis</w:t>
            </w:r>
            <w:r w:rsidRPr="003A6A3E">
              <w:rPr>
                <w:szCs w:val="24"/>
              </w:rPr>
              <w:t>)</w:t>
            </w:r>
          </w:p>
        </w:tc>
      </w:tr>
    </w:tbl>
    <w:p w14:paraId="1CE718DA" w14:textId="4B92C6CF" w:rsidR="001D7308" w:rsidRPr="003A6A3E" w:rsidRDefault="002E3CA5" w:rsidP="001C2D9D">
      <w:pPr>
        <w:spacing w:after="120"/>
        <w:rPr>
          <w:szCs w:val="26"/>
        </w:rPr>
      </w:pPr>
      <w:r w:rsidRPr="003A6A3E">
        <w:t>Ziņo par pašvaldības izpilddirektora ziņojumu par pašvaldības domes lēmumu izpildi un pašvaldības darbu (pielikums).</w:t>
      </w:r>
    </w:p>
    <w:p w14:paraId="68B1297A" w14:textId="0161AC8E" w:rsidR="00ED28B3" w:rsidRPr="003A6A3E" w:rsidRDefault="002E3CA5" w:rsidP="00ED28B3">
      <w:pPr>
        <w:spacing w:after="120"/>
        <w:rPr>
          <w:szCs w:val="24"/>
        </w:rPr>
      </w:pPr>
      <w:r w:rsidRPr="003A6A3E">
        <w:rPr>
          <w:szCs w:val="24"/>
        </w:rPr>
        <w:t>Atklāti balso</w:t>
      </w:r>
      <w:r w:rsidR="00D45B7D" w:rsidRPr="003A6A3E">
        <w:rPr>
          <w:szCs w:val="24"/>
        </w:rPr>
        <w:t xml:space="preserve">jot, </w:t>
      </w:r>
      <w:r w:rsidR="004E72A9" w:rsidRPr="003A6A3E">
        <w:t xml:space="preserve">ar 12 balsīm "Par", "Pret" – nav, "Atturas" – nav, </w:t>
      </w:r>
      <w:r w:rsidR="00D16A1D" w:rsidRPr="003A6A3E">
        <w:t>(Jānis Leja (LPV) atstāj sēdi)</w:t>
      </w:r>
      <w:r w:rsidRPr="003A6A3E">
        <w:rPr>
          <w:szCs w:val="24"/>
        </w:rPr>
        <w:t xml:space="preserve"> </w:t>
      </w:r>
      <w:r w:rsidR="00A953AA" w:rsidRPr="003A6A3E">
        <w:rPr>
          <w:b/>
          <w:bCs/>
          <w:szCs w:val="24"/>
        </w:rPr>
        <w:t xml:space="preserve">PAŠVALDĪBAS </w:t>
      </w:r>
      <w:r w:rsidRPr="003A6A3E">
        <w:rPr>
          <w:b/>
          <w:szCs w:val="24"/>
        </w:rPr>
        <w:t>DOME NOLEMJ</w:t>
      </w:r>
      <w:r w:rsidRPr="003A6A3E">
        <w:rPr>
          <w:szCs w:val="24"/>
        </w:rPr>
        <w:t>:</w:t>
      </w:r>
    </w:p>
    <w:p w14:paraId="6F9115B1" w14:textId="77777777" w:rsidR="00ED28B3" w:rsidRPr="003A6A3E" w:rsidRDefault="002E3CA5" w:rsidP="00ED28B3">
      <w:pPr>
        <w:spacing w:after="120"/>
        <w:ind w:left="567"/>
        <w:rPr>
          <w:szCs w:val="24"/>
        </w:rPr>
      </w:pPr>
      <w:r w:rsidRPr="003A6A3E">
        <w:rPr>
          <w:b/>
          <w:bCs/>
        </w:rPr>
        <w:t>Pieņemt</w:t>
      </w:r>
      <w:r w:rsidRPr="003A6A3E">
        <w:t xml:space="preserve"> informāciju zināšanai.</w:t>
      </w:r>
    </w:p>
    <w:p w14:paraId="6D1F9FB4" w14:textId="68846137" w:rsidR="00F23D66" w:rsidRPr="003A6A3E" w:rsidRDefault="00D16A1D" w:rsidP="00D16A1D">
      <w:pPr>
        <w:jc w:val="center"/>
        <w:rPr>
          <w:b/>
          <w:color w:val="EE0000"/>
        </w:rPr>
      </w:pPr>
      <w:r w:rsidRPr="003A6A3E">
        <w:rPr>
          <w:b/>
          <w:color w:val="EE0000"/>
        </w:rPr>
        <w:t xml:space="preserve">– </w:t>
      </w:r>
      <w:r w:rsidR="002E3CA5" w:rsidRPr="003A6A3E">
        <w:rPr>
          <w:b/>
          <w:color w:val="EE0000"/>
        </w:rPr>
        <w:t xml:space="preserve">SLĒGTĀ DAĻA </w:t>
      </w:r>
      <w:r w:rsidR="00F23D66" w:rsidRPr="003A6A3E">
        <w:rPr>
          <w:b/>
          <w:color w:val="EE0000"/>
        </w:rPr>
        <w:t>–</w:t>
      </w:r>
    </w:p>
    <w:p w14:paraId="52322BAA" w14:textId="2789DD33" w:rsidR="009B0A3B" w:rsidRPr="009B0A3B" w:rsidRDefault="009B0A3B" w:rsidP="009B0A3B">
      <w:pPr>
        <w:spacing w:after="120"/>
        <w:rPr>
          <w:bCs/>
          <w:i/>
          <w:iCs/>
        </w:rPr>
      </w:pPr>
      <w:r w:rsidRPr="009B0A3B">
        <w:rPr>
          <w:bCs/>
          <w:i/>
          <w:iCs/>
        </w:rPr>
        <w:t>Satur konfidenciālu informāciju.</w:t>
      </w:r>
    </w:p>
    <w:p w14:paraId="6797F75F" w14:textId="77777777" w:rsidR="004C203A" w:rsidRPr="003A6A3E" w:rsidRDefault="004C203A" w:rsidP="00352221">
      <w:pPr>
        <w:rPr>
          <w:szCs w:val="24"/>
        </w:rPr>
      </w:pPr>
    </w:p>
    <w:p w14:paraId="4BF9E37C" w14:textId="7C0D076C" w:rsidR="00BA58B1" w:rsidRPr="003A6A3E" w:rsidRDefault="002E3CA5" w:rsidP="005A2595">
      <w:pPr>
        <w:pStyle w:val="Default"/>
        <w:rPr>
          <w:color w:val="auto"/>
        </w:rPr>
      </w:pPr>
      <w:r w:rsidRPr="003A6A3E">
        <w:rPr>
          <w:color w:val="auto"/>
        </w:rPr>
        <w:t>Sēdi slēdz plkst.</w:t>
      </w:r>
      <w:r w:rsidR="009B70BA" w:rsidRPr="003A6A3E">
        <w:rPr>
          <w:color w:val="auto"/>
        </w:rPr>
        <w:t xml:space="preserve"> </w:t>
      </w:r>
      <w:r w:rsidR="00C66C93" w:rsidRPr="003A6A3E">
        <w:t>15</w:t>
      </w:r>
      <w:r w:rsidR="00D16A1D" w:rsidRPr="003A6A3E">
        <w:t>.</w:t>
      </w:r>
      <w:r w:rsidR="00C66C93" w:rsidRPr="003A6A3E">
        <w:t>00</w:t>
      </w:r>
      <w:r w:rsidR="007D1124" w:rsidRPr="003A6A3E">
        <w:rPr>
          <w:color w:val="auto"/>
        </w:rPr>
        <w:t>.</w:t>
      </w:r>
    </w:p>
    <w:bookmarkEnd w:id="0"/>
    <w:p w14:paraId="660C4E6B" w14:textId="77777777" w:rsidR="00051D8D" w:rsidRPr="003A6A3E" w:rsidRDefault="00051D8D" w:rsidP="00051D8D">
      <w:pPr>
        <w:pStyle w:val="Default"/>
        <w:rPr>
          <w:color w:val="auto"/>
        </w:rPr>
      </w:pPr>
    </w:p>
    <w:p w14:paraId="01293917" w14:textId="77777777" w:rsidR="00051D8D" w:rsidRPr="003A6A3E" w:rsidRDefault="00051D8D" w:rsidP="00051D8D">
      <w:pPr>
        <w:pStyle w:val="Default"/>
        <w:rPr>
          <w:color w:val="auto"/>
        </w:rPr>
      </w:pPr>
    </w:p>
    <w:p w14:paraId="257FCF25" w14:textId="77777777" w:rsidR="00051D8D" w:rsidRPr="003A6A3E" w:rsidRDefault="00051D8D" w:rsidP="00051D8D">
      <w:pPr>
        <w:pStyle w:val="Default"/>
      </w:pPr>
      <w:r w:rsidRPr="003A6A3E">
        <w:t>Pašvaldības domes priekšsēdētāja</w:t>
      </w:r>
      <w:r w:rsidRPr="003A6A3E">
        <w:rPr>
          <w:color w:val="auto"/>
        </w:rPr>
        <w:tab/>
      </w:r>
      <w:r w:rsidRPr="003A6A3E">
        <w:rPr>
          <w:color w:val="auto"/>
        </w:rPr>
        <w:tab/>
      </w:r>
      <w:r w:rsidRPr="003A6A3E">
        <w:rPr>
          <w:color w:val="auto"/>
        </w:rPr>
        <w:tab/>
      </w:r>
      <w:r w:rsidRPr="003A6A3E">
        <w:rPr>
          <w:color w:val="auto"/>
        </w:rPr>
        <w:tab/>
      </w:r>
      <w:r w:rsidRPr="003A6A3E">
        <w:rPr>
          <w:color w:val="auto"/>
        </w:rPr>
        <w:tab/>
        <w:t>Karīna Miķelsone</w:t>
      </w:r>
    </w:p>
    <w:p w14:paraId="333A833A" w14:textId="77777777" w:rsidR="00051D8D" w:rsidRPr="003A6A3E" w:rsidRDefault="00051D8D" w:rsidP="00051D8D">
      <w:pPr>
        <w:pStyle w:val="Default"/>
        <w:rPr>
          <w:color w:val="auto"/>
        </w:rPr>
      </w:pPr>
    </w:p>
    <w:p w14:paraId="66C923AB" w14:textId="77777777" w:rsidR="00051D8D" w:rsidRPr="003A6A3E" w:rsidRDefault="00051D8D" w:rsidP="00051D8D">
      <w:pPr>
        <w:pStyle w:val="Default"/>
        <w:rPr>
          <w:color w:val="auto"/>
        </w:rPr>
      </w:pPr>
    </w:p>
    <w:p w14:paraId="4D6A4647" w14:textId="77777777" w:rsidR="00051D8D" w:rsidRPr="003A6A3E" w:rsidRDefault="00051D8D" w:rsidP="00051D8D">
      <w:pPr>
        <w:rPr>
          <w:szCs w:val="24"/>
        </w:rPr>
      </w:pPr>
      <w:r w:rsidRPr="003A6A3E">
        <w:rPr>
          <w:szCs w:val="24"/>
        </w:rPr>
        <w:t>Pašvaldības domes sēdes protokolētāja</w:t>
      </w:r>
      <w:r w:rsidRPr="003A6A3E">
        <w:rPr>
          <w:szCs w:val="24"/>
        </w:rPr>
        <w:tab/>
      </w:r>
      <w:r w:rsidRPr="003A6A3E">
        <w:rPr>
          <w:szCs w:val="24"/>
        </w:rPr>
        <w:tab/>
      </w:r>
      <w:r w:rsidRPr="003A6A3E">
        <w:rPr>
          <w:szCs w:val="24"/>
        </w:rPr>
        <w:tab/>
      </w:r>
      <w:r w:rsidRPr="003A6A3E">
        <w:rPr>
          <w:szCs w:val="24"/>
        </w:rPr>
        <w:tab/>
        <w:t>Sintija Tenisa</w:t>
      </w:r>
    </w:p>
    <w:p w14:paraId="0116EA36" w14:textId="77777777" w:rsidR="00051D8D" w:rsidRPr="003A6A3E" w:rsidRDefault="00051D8D" w:rsidP="00051D8D">
      <w:pPr>
        <w:rPr>
          <w:szCs w:val="24"/>
        </w:rPr>
      </w:pPr>
    </w:p>
    <w:p w14:paraId="34E6991A" w14:textId="43D7B5F1" w:rsidR="006D4660" w:rsidRPr="003A6A3E" w:rsidRDefault="00051D8D" w:rsidP="009B0A3B">
      <w:pPr>
        <w:jc w:val="center"/>
      </w:pPr>
      <w:r w:rsidRPr="003A6A3E">
        <w:rPr>
          <w:rFonts w:eastAsia="Calibri"/>
          <w:szCs w:val="24"/>
        </w:rPr>
        <w:t>ŠIS DOKUMENTS IR ELEKTRONISKI PARAKSTĪTS AR DROŠU ELEKTRONISKO PARAKSTU UN SATUR LAIKA ZĪMOGU</w:t>
      </w:r>
    </w:p>
    <w:sectPr w:rsidR="006D4660" w:rsidRPr="003A6A3E" w:rsidSect="00DF451F">
      <w:footerReference w:type="even" r:id="rId10"/>
      <w:footerReference w:type="default" r:id="rId11"/>
      <w:pgSz w:w="11907" w:h="16840" w:code="1"/>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92E31" w14:textId="77777777" w:rsidR="00440054" w:rsidRDefault="00440054">
      <w:r>
        <w:separator/>
      </w:r>
    </w:p>
  </w:endnote>
  <w:endnote w:type="continuationSeparator" w:id="0">
    <w:p w14:paraId="23254D09" w14:textId="77777777" w:rsidR="00440054" w:rsidRDefault="0044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etterica">
    <w:altName w:val="Arial"/>
    <w:charset w:val="00"/>
    <w:family w:val="swiss"/>
    <w:pitch w:val="variable"/>
    <w:sig w:usb0="00000207" w:usb1="00000000" w:usb2="00000000" w:usb3="00000000" w:csb0="00000097"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Constantia">
    <w:panose1 w:val="02030602050306030303"/>
    <w:charset w:val="BA"/>
    <w:family w:val="roman"/>
    <w:pitch w:val="variable"/>
    <w:sig w:usb0="A00002EF" w:usb1="40002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DFAB" w14:textId="77777777" w:rsidR="00BE7F87" w:rsidRDefault="002E3C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0D965E2" w14:textId="77777777" w:rsidR="00BE7F87" w:rsidRDefault="00BE7F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E1B4" w14:textId="77777777" w:rsidR="00BE7F87" w:rsidRDefault="002E3C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72FE5DF3" w14:textId="77777777" w:rsidR="00BE7F87" w:rsidRDefault="00BE7F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9930" w14:textId="77777777" w:rsidR="00440054" w:rsidRDefault="00440054">
      <w:r>
        <w:separator/>
      </w:r>
    </w:p>
  </w:footnote>
  <w:footnote w:type="continuationSeparator" w:id="0">
    <w:p w14:paraId="4DD1DACC" w14:textId="77777777" w:rsidR="00440054" w:rsidRDefault="00440054">
      <w:r>
        <w:continuationSeparator/>
      </w:r>
    </w:p>
  </w:footnote>
  <w:footnote w:id="1">
    <w:p w14:paraId="7DE79EBB" w14:textId="77777777" w:rsidR="00650DA2" w:rsidRDefault="00650DA2" w:rsidP="00650DA2">
      <w:pPr>
        <w:pStyle w:val="FootnoteText"/>
        <w:rPr>
          <w:lang w:val="lv-LV"/>
        </w:rPr>
      </w:pPr>
      <w:r>
        <w:rPr>
          <w:rStyle w:val="FootnoteReference"/>
        </w:rPr>
        <w:footnoteRef/>
      </w:r>
      <w:r>
        <w:t xml:space="preserve"> </w:t>
      </w:r>
      <w:r>
        <w:rPr>
          <w:lang w:val="lv-LV"/>
        </w:rPr>
        <w:t>Pašvaldības domē pavisam 15 deputāti. Deputātu piederība politiskajai partijai:</w:t>
      </w:r>
    </w:p>
    <w:p w14:paraId="39C16073" w14:textId="77777777" w:rsidR="00650DA2" w:rsidRDefault="00650DA2" w:rsidP="00650DA2">
      <w:pPr>
        <w:pStyle w:val="FootnoteText"/>
        <w:rPr>
          <w:lang w:val="lv-LV"/>
        </w:rPr>
      </w:pPr>
      <w:r>
        <w:rPr>
          <w:lang w:val="lv-LV"/>
        </w:rPr>
        <w:t xml:space="preserve">LRA - </w:t>
      </w:r>
      <w:r w:rsidRPr="002D2A3C">
        <w:t>Politiskā partija "Latvijas Reģionu Apvienība"</w:t>
      </w:r>
      <w:r>
        <w:t xml:space="preserve">; </w:t>
      </w:r>
      <w:r w:rsidRPr="003D3C8F">
        <w:rPr>
          <w:lang w:val="lv-LV"/>
        </w:rPr>
        <w:t>NA "Visu Latvijai!"-TB/LNNK", JKP</w:t>
      </w:r>
      <w:r>
        <w:rPr>
          <w:lang w:val="lv-LV"/>
        </w:rPr>
        <w:t xml:space="preserve"> - </w:t>
      </w:r>
      <w:r w:rsidRPr="00D075F1">
        <w:t xml:space="preserve">Nacionālā apvienība "Visu Latvijai!"-"Tēvzemei un Brīvībai/LNNK", </w:t>
      </w:r>
      <w:r>
        <w:t xml:space="preserve">JKP Jaunā konservatīvā partija; P- </w:t>
      </w:r>
      <w:r w:rsidRPr="002D2A3C">
        <w:t>PROGRESĪVIE</w:t>
      </w:r>
      <w:r>
        <w:t xml:space="preserve">; LPV - </w:t>
      </w:r>
      <w:r w:rsidRPr="002D2A3C">
        <w:t>LATVIJA PIRMAJĀ VIETĀ</w:t>
      </w:r>
      <w:r>
        <w:t xml:space="preserve">; ZZS - </w:t>
      </w:r>
      <w:r w:rsidRPr="002D2A3C">
        <w:t>Zaļo un Zemnieku savienība</w:t>
      </w:r>
      <w:r>
        <w:t xml:space="preserve">; SV, JA - </w:t>
      </w:r>
      <w:r w:rsidRPr="002D2A3C">
        <w:t>SUVERĒNĀ VARA, APVIENĪBA JAUNLATVIEŠI</w:t>
      </w:r>
      <w:r>
        <w:t xml:space="preserve">; LZP - </w:t>
      </w:r>
      <w:r w:rsidRPr="002D2A3C">
        <w:t>Latvijas Zaļā partija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55B"/>
    <w:multiLevelType w:val="hybridMultilevel"/>
    <w:tmpl w:val="F2DA4234"/>
    <w:lvl w:ilvl="0" w:tplc="1890D5E6">
      <w:start w:val="1"/>
      <w:numFmt w:val="decimal"/>
      <w:lvlText w:val="%1."/>
      <w:lvlJc w:val="left"/>
      <w:pPr>
        <w:ind w:left="1437" w:hanging="87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7228A7"/>
    <w:multiLevelType w:val="hybridMultilevel"/>
    <w:tmpl w:val="C38AFB1E"/>
    <w:lvl w:ilvl="0" w:tplc="0426000F">
      <w:start w:val="1"/>
      <w:numFmt w:val="decimal"/>
      <w:lvlText w:val="%1."/>
      <w:lvlJc w:val="left"/>
      <w:pPr>
        <w:ind w:left="720" w:hanging="360"/>
      </w:pPr>
      <w:rPr>
        <w:rFonts w:hint="default"/>
      </w:rPr>
    </w:lvl>
    <w:lvl w:ilvl="1" w:tplc="36DABB8A">
      <w:start w:val="53"/>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7D0E73"/>
    <w:multiLevelType w:val="hybridMultilevel"/>
    <w:tmpl w:val="07664D9A"/>
    <w:lvl w:ilvl="0" w:tplc="D2BC193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1131F7B"/>
    <w:multiLevelType w:val="hybridMultilevel"/>
    <w:tmpl w:val="CF163B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0A6C29"/>
    <w:multiLevelType w:val="multilevel"/>
    <w:tmpl w:val="07D4A38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9829F2"/>
    <w:multiLevelType w:val="hybridMultilevel"/>
    <w:tmpl w:val="0F160702"/>
    <w:lvl w:ilvl="0" w:tplc="AB32111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1B2936"/>
    <w:multiLevelType w:val="hybridMultilevel"/>
    <w:tmpl w:val="6DEC656C"/>
    <w:lvl w:ilvl="0" w:tplc="1890D5E6">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34A42F02"/>
    <w:multiLevelType w:val="hybridMultilevel"/>
    <w:tmpl w:val="489E62D2"/>
    <w:lvl w:ilvl="0" w:tplc="AB32111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3F57FB"/>
    <w:multiLevelType w:val="hybridMultilevel"/>
    <w:tmpl w:val="FC6EBA82"/>
    <w:lvl w:ilvl="0" w:tplc="D2BC1930">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3E53311A"/>
    <w:multiLevelType w:val="hybridMultilevel"/>
    <w:tmpl w:val="E6FCCEA6"/>
    <w:lvl w:ilvl="0" w:tplc="D2BC193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9464158"/>
    <w:multiLevelType w:val="hybridMultilevel"/>
    <w:tmpl w:val="B1127E5E"/>
    <w:lvl w:ilvl="0" w:tplc="2AA8FE12">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53604DB8"/>
    <w:multiLevelType w:val="hybridMultilevel"/>
    <w:tmpl w:val="B8DC66B2"/>
    <w:lvl w:ilvl="0" w:tplc="AB32111E">
      <w:start w:val="1"/>
      <w:numFmt w:val="decimal"/>
      <w:lvlText w:val="%1)"/>
      <w:lvlJc w:val="left"/>
      <w:pPr>
        <w:ind w:left="1931" w:hanging="720"/>
      </w:pPr>
      <w:rPr>
        <w:rFonts w:hint="default"/>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2" w15:restartNumberingAfterBreak="0">
    <w:nsid w:val="66797B2E"/>
    <w:multiLevelType w:val="hybridMultilevel"/>
    <w:tmpl w:val="280469D2"/>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A42B4D"/>
    <w:multiLevelType w:val="hybridMultilevel"/>
    <w:tmpl w:val="B43C0738"/>
    <w:lvl w:ilvl="0" w:tplc="BC6AE3A4">
      <w:start w:val="1"/>
      <w:numFmt w:val="decimal"/>
      <w:lvlText w:val="%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649224A"/>
    <w:multiLevelType w:val="hybridMultilevel"/>
    <w:tmpl w:val="76202F90"/>
    <w:lvl w:ilvl="0" w:tplc="BC6AE3A4">
      <w:start w:val="1"/>
      <w:numFmt w:val="decimal"/>
      <w:lvlText w:val="%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B541461"/>
    <w:multiLevelType w:val="hybridMultilevel"/>
    <w:tmpl w:val="AC1E8638"/>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B850382"/>
    <w:multiLevelType w:val="hybridMultilevel"/>
    <w:tmpl w:val="4ACCD250"/>
    <w:lvl w:ilvl="0" w:tplc="D2BC1930">
      <w:start w:val="1"/>
      <w:numFmt w:val="decimal"/>
      <w:lvlText w:val="%1)"/>
      <w:lvlJc w:val="left"/>
      <w:pPr>
        <w:ind w:left="720" w:hanging="360"/>
      </w:pPr>
      <w:rPr>
        <w:rFonts w:ascii="Times New Roman" w:eastAsia="Times New Roman" w:hAnsi="Times New Roman" w:cs="Times New Roman"/>
      </w:rPr>
    </w:lvl>
    <w:lvl w:ilvl="1" w:tplc="BC6AE3A4">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33541923">
    <w:abstractNumId w:val="1"/>
  </w:num>
  <w:num w:numId="2" w16cid:durableId="1805348100">
    <w:abstractNumId w:val="0"/>
  </w:num>
  <w:num w:numId="3" w16cid:durableId="1158881002">
    <w:abstractNumId w:val="6"/>
  </w:num>
  <w:num w:numId="4" w16cid:durableId="153958886">
    <w:abstractNumId w:val="16"/>
  </w:num>
  <w:num w:numId="5" w16cid:durableId="1153255249">
    <w:abstractNumId w:val="10"/>
  </w:num>
  <w:num w:numId="6" w16cid:durableId="596181577">
    <w:abstractNumId w:val="5"/>
  </w:num>
  <w:num w:numId="7" w16cid:durableId="154683622">
    <w:abstractNumId w:val="4"/>
  </w:num>
  <w:num w:numId="8" w16cid:durableId="1163348627">
    <w:abstractNumId w:val="7"/>
  </w:num>
  <w:num w:numId="9" w16cid:durableId="2100709846">
    <w:abstractNumId w:val="11"/>
  </w:num>
  <w:num w:numId="10" w16cid:durableId="1679774716">
    <w:abstractNumId w:val="8"/>
  </w:num>
  <w:num w:numId="11" w16cid:durableId="1370229681">
    <w:abstractNumId w:val="9"/>
  </w:num>
  <w:num w:numId="12" w16cid:durableId="249776548">
    <w:abstractNumId w:val="15"/>
  </w:num>
  <w:num w:numId="13" w16cid:durableId="845941183">
    <w:abstractNumId w:val="2"/>
  </w:num>
  <w:num w:numId="14" w16cid:durableId="1693996428">
    <w:abstractNumId w:val="12"/>
  </w:num>
  <w:num w:numId="15" w16cid:durableId="1624799296">
    <w:abstractNumId w:val="14"/>
  </w:num>
  <w:num w:numId="16" w16cid:durableId="322856202">
    <w:abstractNumId w:val="13"/>
  </w:num>
  <w:num w:numId="17" w16cid:durableId="27590928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C2"/>
    <w:rsid w:val="0000053A"/>
    <w:rsid w:val="000005CE"/>
    <w:rsid w:val="00000972"/>
    <w:rsid w:val="00000B2F"/>
    <w:rsid w:val="000011A6"/>
    <w:rsid w:val="000014C6"/>
    <w:rsid w:val="0000199C"/>
    <w:rsid w:val="00001B36"/>
    <w:rsid w:val="00001CFC"/>
    <w:rsid w:val="00002C53"/>
    <w:rsid w:val="00002E88"/>
    <w:rsid w:val="00003216"/>
    <w:rsid w:val="00003CDB"/>
    <w:rsid w:val="00003D95"/>
    <w:rsid w:val="0000458E"/>
    <w:rsid w:val="000048B3"/>
    <w:rsid w:val="00004FAF"/>
    <w:rsid w:val="000050F2"/>
    <w:rsid w:val="0000552B"/>
    <w:rsid w:val="00005832"/>
    <w:rsid w:val="0000595D"/>
    <w:rsid w:val="00005A6C"/>
    <w:rsid w:val="00005E83"/>
    <w:rsid w:val="0000614F"/>
    <w:rsid w:val="0000626D"/>
    <w:rsid w:val="00006445"/>
    <w:rsid w:val="0000666A"/>
    <w:rsid w:val="0000706E"/>
    <w:rsid w:val="00007392"/>
    <w:rsid w:val="00007546"/>
    <w:rsid w:val="000078FA"/>
    <w:rsid w:val="00007A90"/>
    <w:rsid w:val="00007DB9"/>
    <w:rsid w:val="00007FE1"/>
    <w:rsid w:val="000100C8"/>
    <w:rsid w:val="000100D0"/>
    <w:rsid w:val="000107F6"/>
    <w:rsid w:val="00010B49"/>
    <w:rsid w:val="00010CB5"/>
    <w:rsid w:val="00010D15"/>
    <w:rsid w:val="00010ED4"/>
    <w:rsid w:val="00011877"/>
    <w:rsid w:val="00011A73"/>
    <w:rsid w:val="00011C9B"/>
    <w:rsid w:val="00012E3F"/>
    <w:rsid w:val="00013123"/>
    <w:rsid w:val="0001316B"/>
    <w:rsid w:val="00013679"/>
    <w:rsid w:val="00013AFD"/>
    <w:rsid w:val="00014225"/>
    <w:rsid w:val="000143C4"/>
    <w:rsid w:val="000144FC"/>
    <w:rsid w:val="00014833"/>
    <w:rsid w:val="00014944"/>
    <w:rsid w:val="00015288"/>
    <w:rsid w:val="00015770"/>
    <w:rsid w:val="00015773"/>
    <w:rsid w:val="000158FD"/>
    <w:rsid w:val="000159C3"/>
    <w:rsid w:val="00015B53"/>
    <w:rsid w:val="00015C4D"/>
    <w:rsid w:val="000162FE"/>
    <w:rsid w:val="0001699B"/>
    <w:rsid w:val="00016BDC"/>
    <w:rsid w:val="00016F64"/>
    <w:rsid w:val="000174F9"/>
    <w:rsid w:val="0001798B"/>
    <w:rsid w:val="00017A42"/>
    <w:rsid w:val="00017B5B"/>
    <w:rsid w:val="00017D50"/>
    <w:rsid w:val="00017DBE"/>
    <w:rsid w:val="00020387"/>
    <w:rsid w:val="0002078A"/>
    <w:rsid w:val="00020844"/>
    <w:rsid w:val="00020C87"/>
    <w:rsid w:val="00020F65"/>
    <w:rsid w:val="000210A9"/>
    <w:rsid w:val="00021537"/>
    <w:rsid w:val="0002163F"/>
    <w:rsid w:val="00021A1B"/>
    <w:rsid w:val="00021C1B"/>
    <w:rsid w:val="00022047"/>
    <w:rsid w:val="000220D1"/>
    <w:rsid w:val="00022C59"/>
    <w:rsid w:val="00022D03"/>
    <w:rsid w:val="00022D0E"/>
    <w:rsid w:val="00022FC2"/>
    <w:rsid w:val="00022FEC"/>
    <w:rsid w:val="0002318C"/>
    <w:rsid w:val="000231F7"/>
    <w:rsid w:val="000238E8"/>
    <w:rsid w:val="00023B05"/>
    <w:rsid w:val="0002466D"/>
    <w:rsid w:val="00024AD6"/>
    <w:rsid w:val="00024B3B"/>
    <w:rsid w:val="00024B75"/>
    <w:rsid w:val="00024BA9"/>
    <w:rsid w:val="00024D73"/>
    <w:rsid w:val="00024E4B"/>
    <w:rsid w:val="000250EB"/>
    <w:rsid w:val="0002567A"/>
    <w:rsid w:val="00025F98"/>
    <w:rsid w:val="00026471"/>
    <w:rsid w:val="000265B8"/>
    <w:rsid w:val="000265ED"/>
    <w:rsid w:val="000266E3"/>
    <w:rsid w:val="00026834"/>
    <w:rsid w:val="00026E65"/>
    <w:rsid w:val="0002719C"/>
    <w:rsid w:val="00027314"/>
    <w:rsid w:val="000273EC"/>
    <w:rsid w:val="000277E5"/>
    <w:rsid w:val="0002790D"/>
    <w:rsid w:val="000305F6"/>
    <w:rsid w:val="0003077E"/>
    <w:rsid w:val="00030AB9"/>
    <w:rsid w:val="00031380"/>
    <w:rsid w:val="000313DF"/>
    <w:rsid w:val="0003159C"/>
    <w:rsid w:val="000315F1"/>
    <w:rsid w:val="0003177B"/>
    <w:rsid w:val="0003197C"/>
    <w:rsid w:val="00031A49"/>
    <w:rsid w:val="00032149"/>
    <w:rsid w:val="0003250F"/>
    <w:rsid w:val="000328C8"/>
    <w:rsid w:val="000328CE"/>
    <w:rsid w:val="000328E3"/>
    <w:rsid w:val="00032C7A"/>
    <w:rsid w:val="000331C1"/>
    <w:rsid w:val="000332F5"/>
    <w:rsid w:val="00033480"/>
    <w:rsid w:val="00033A47"/>
    <w:rsid w:val="000347BB"/>
    <w:rsid w:val="00034881"/>
    <w:rsid w:val="00034938"/>
    <w:rsid w:val="00034D46"/>
    <w:rsid w:val="00034E3F"/>
    <w:rsid w:val="000363D5"/>
    <w:rsid w:val="00036CD3"/>
    <w:rsid w:val="00037573"/>
    <w:rsid w:val="00040AA1"/>
    <w:rsid w:val="00040CA9"/>
    <w:rsid w:val="00040D6F"/>
    <w:rsid w:val="00040EC4"/>
    <w:rsid w:val="00040F68"/>
    <w:rsid w:val="00041414"/>
    <w:rsid w:val="0004142B"/>
    <w:rsid w:val="0004147A"/>
    <w:rsid w:val="000414FE"/>
    <w:rsid w:val="00041A70"/>
    <w:rsid w:val="00041B90"/>
    <w:rsid w:val="00041E03"/>
    <w:rsid w:val="00041E5C"/>
    <w:rsid w:val="00041ED3"/>
    <w:rsid w:val="00041FE6"/>
    <w:rsid w:val="00042243"/>
    <w:rsid w:val="00043A64"/>
    <w:rsid w:val="00043BE5"/>
    <w:rsid w:val="0004441D"/>
    <w:rsid w:val="00044450"/>
    <w:rsid w:val="000445F6"/>
    <w:rsid w:val="00044607"/>
    <w:rsid w:val="000449BC"/>
    <w:rsid w:val="00044A5B"/>
    <w:rsid w:val="00044BE8"/>
    <w:rsid w:val="00044D0F"/>
    <w:rsid w:val="00044F55"/>
    <w:rsid w:val="00045158"/>
    <w:rsid w:val="000455B1"/>
    <w:rsid w:val="000459E8"/>
    <w:rsid w:val="00045DDE"/>
    <w:rsid w:val="00045F10"/>
    <w:rsid w:val="00047330"/>
    <w:rsid w:val="0004774D"/>
    <w:rsid w:val="00047BED"/>
    <w:rsid w:val="00047DD6"/>
    <w:rsid w:val="00047F01"/>
    <w:rsid w:val="00047F9D"/>
    <w:rsid w:val="00050189"/>
    <w:rsid w:val="00050532"/>
    <w:rsid w:val="00050873"/>
    <w:rsid w:val="00050C8A"/>
    <w:rsid w:val="00050CB4"/>
    <w:rsid w:val="00051D8D"/>
    <w:rsid w:val="0005206E"/>
    <w:rsid w:val="0005217F"/>
    <w:rsid w:val="00052249"/>
    <w:rsid w:val="00052447"/>
    <w:rsid w:val="000527A3"/>
    <w:rsid w:val="00052881"/>
    <w:rsid w:val="00052963"/>
    <w:rsid w:val="00052A97"/>
    <w:rsid w:val="00052DAE"/>
    <w:rsid w:val="000531DE"/>
    <w:rsid w:val="000539B2"/>
    <w:rsid w:val="00053A79"/>
    <w:rsid w:val="00053DFC"/>
    <w:rsid w:val="00053EE9"/>
    <w:rsid w:val="00053F19"/>
    <w:rsid w:val="00054204"/>
    <w:rsid w:val="00054AB5"/>
    <w:rsid w:val="00054ADA"/>
    <w:rsid w:val="00054C15"/>
    <w:rsid w:val="0005512E"/>
    <w:rsid w:val="000558C0"/>
    <w:rsid w:val="00055FE7"/>
    <w:rsid w:val="00056512"/>
    <w:rsid w:val="000567D4"/>
    <w:rsid w:val="00056E5B"/>
    <w:rsid w:val="0005729F"/>
    <w:rsid w:val="000575EC"/>
    <w:rsid w:val="00060124"/>
    <w:rsid w:val="00060334"/>
    <w:rsid w:val="000603FE"/>
    <w:rsid w:val="00060B1B"/>
    <w:rsid w:val="000615B8"/>
    <w:rsid w:val="000616F2"/>
    <w:rsid w:val="00061834"/>
    <w:rsid w:val="00061C93"/>
    <w:rsid w:val="00061EA6"/>
    <w:rsid w:val="00062345"/>
    <w:rsid w:val="00062558"/>
    <w:rsid w:val="000628BD"/>
    <w:rsid w:val="00062A03"/>
    <w:rsid w:val="00062AA3"/>
    <w:rsid w:val="00062E0E"/>
    <w:rsid w:val="000633C8"/>
    <w:rsid w:val="00063468"/>
    <w:rsid w:val="0006398A"/>
    <w:rsid w:val="00063A96"/>
    <w:rsid w:val="00063AF4"/>
    <w:rsid w:val="00063C20"/>
    <w:rsid w:val="00063C4F"/>
    <w:rsid w:val="00063ED5"/>
    <w:rsid w:val="00063F3F"/>
    <w:rsid w:val="00064335"/>
    <w:rsid w:val="0006452B"/>
    <w:rsid w:val="00064B15"/>
    <w:rsid w:val="000650DA"/>
    <w:rsid w:val="0006562D"/>
    <w:rsid w:val="000658F9"/>
    <w:rsid w:val="00065A54"/>
    <w:rsid w:val="00065BCD"/>
    <w:rsid w:val="00065DF4"/>
    <w:rsid w:val="00066247"/>
    <w:rsid w:val="0006639D"/>
    <w:rsid w:val="000668C5"/>
    <w:rsid w:val="00066A82"/>
    <w:rsid w:val="00066E06"/>
    <w:rsid w:val="00066E55"/>
    <w:rsid w:val="000672FD"/>
    <w:rsid w:val="000677C4"/>
    <w:rsid w:val="000679F2"/>
    <w:rsid w:val="00067AAF"/>
    <w:rsid w:val="00067B7C"/>
    <w:rsid w:val="00067CDD"/>
    <w:rsid w:val="00067E2D"/>
    <w:rsid w:val="00067E4F"/>
    <w:rsid w:val="00070595"/>
    <w:rsid w:val="0007071E"/>
    <w:rsid w:val="00070931"/>
    <w:rsid w:val="000709AA"/>
    <w:rsid w:val="00070A7D"/>
    <w:rsid w:val="00070E1D"/>
    <w:rsid w:val="00071099"/>
    <w:rsid w:val="000716AC"/>
    <w:rsid w:val="00071B7D"/>
    <w:rsid w:val="0007208F"/>
    <w:rsid w:val="00072994"/>
    <w:rsid w:val="00072AF7"/>
    <w:rsid w:val="00072BBB"/>
    <w:rsid w:val="00073124"/>
    <w:rsid w:val="00073864"/>
    <w:rsid w:val="0007386B"/>
    <w:rsid w:val="000738FA"/>
    <w:rsid w:val="00073F4B"/>
    <w:rsid w:val="00074351"/>
    <w:rsid w:val="000743AF"/>
    <w:rsid w:val="00074A1C"/>
    <w:rsid w:val="00075530"/>
    <w:rsid w:val="000756C0"/>
    <w:rsid w:val="0007571C"/>
    <w:rsid w:val="00075D04"/>
    <w:rsid w:val="00075E55"/>
    <w:rsid w:val="0007600C"/>
    <w:rsid w:val="000761AB"/>
    <w:rsid w:val="00076384"/>
    <w:rsid w:val="000763E3"/>
    <w:rsid w:val="000765E3"/>
    <w:rsid w:val="00076648"/>
    <w:rsid w:val="00076E90"/>
    <w:rsid w:val="00077070"/>
    <w:rsid w:val="00077395"/>
    <w:rsid w:val="000773D0"/>
    <w:rsid w:val="00077A56"/>
    <w:rsid w:val="00077D9A"/>
    <w:rsid w:val="00077F9B"/>
    <w:rsid w:val="00080079"/>
    <w:rsid w:val="00080D38"/>
    <w:rsid w:val="00080EF6"/>
    <w:rsid w:val="00081176"/>
    <w:rsid w:val="000816F3"/>
    <w:rsid w:val="000816F5"/>
    <w:rsid w:val="00081AA4"/>
    <w:rsid w:val="00081BC1"/>
    <w:rsid w:val="00081F7D"/>
    <w:rsid w:val="0008277B"/>
    <w:rsid w:val="000829ED"/>
    <w:rsid w:val="00082CEB"/>
    <w:rsid w:val="0008351B"/>
    <w:rsid w:val="00083BD2"/>
    <w:rsid w:val="00083D97"/>
    <w:rsid w:val="0008401D"/>
    <w:rsid w:val="00084259"/>
    <w:rsid w:val="0008467C"/>
    <w:rsid w:val="000847BC"/>
    <w:rsid w:val="000847DE"/>
    <w:rsid w:val="00084E6E"/>
    <w:rsid w:val="000850D1"/>
    <w:rsid w:val="000853B1"/>
    <w:rsid w:val="00085CB1"/>
    <w:rsid w:val="00086590"/>
    <w:rsid w:val="00087912"/>
    <w:rsid w:val="00087AAC"/>
    <w:rsid w:val="00087C18"/>
    <w:rsid w:val="00087C4C"/>
    <w:rsid w:val="0009004B"/>
    <w:rsid w:val="0009034E"/>
    <w:rsid w:val="0009055E"/>
    <w:rsid w:val="00090763"/>
    <w:rsid w:val="0009081B"/>
    <w:rsid w:val="0009098E"/>
    <w:rsid w:val="0009099B"/>
    <w:rsid w:val="00090B36"/>
    <w:rsid w:val="00090FFA"/>
    <w:rsid w:val="00091024"/>
    <w:rsid w:val="000915E3"/>
    <w:rsid w:val="00091690"/>
    <w:rsid w:val="00091ADA"/>
    <w:rsid w:val="00091DAF"/>
    <w:rsid w:val="00091E3C"/>
    <w:rsid w:val="0009206A"/>
    <w:rsid w:val="0009234A"/>
    <w:rsid w:val="000929F4"/>
    <w:rsid w:val="0009304F"/>
    <w:rsid w:val="0009345D"/>
    <w:rsid w:val="000935BE"/>
    <w:rsid w:val="000941B8"/>
    <w:rsid w:val="000947A2"/>
    <w:rsid w:val="00094998"/>
    <w:rsid w:val="00094ABD"/>
    <w:rsid w:val="00094B41"/>
    <w:rsid w:val="000953F5"/>
    <w:rsid w:val="000955C5"/>
    <w:rsid w:val="00095A3B"/>
    <w:rsid w:val="00095D33"/>
    <w:rsid w:val="00095DCC"/>
    <w:rsid w:val="00096332"/>
    <w:rsid w:val="00096A10"/>
    <w:rsid w:val="00096C5C"/>
    <w:rsid w:val="00097593"/>
    <w:rsid w:val="000975C0"/>
    <w:rsid w:val="000975C2"/>
    <w:rsid w:val="000A00A6"/>
    <w:rsid w:val="000A02A4"/>
    <w:rsid w:val="000A05E0"/>
    <w:rsid w:val="000A0990"/>
    <w:rsid w:val="000A1625"/>
    <w:rsid w:val="000A182A"/>
    <w:rsid w:val="000A202B"/>
    <w:rsid w:val="000A23E8"/>
    <w:rsid w:val="000A2582"/>
    <w:rsid w:val="000A259A"/>
    <w:rsid w:val="000A2816"/>
    <w:rsid w:val="000A2887"/>
    <w:rsid w:val="000A2FAC"/>
    <w:rsid w:val="000A3035"/>
    <w:rsid w:val="000A3198"/>
    <w:rsid w:val="000A32A3"/>
    <w:rsid w:val="000A3312"/>
    <w:rsid w:val="000A40B7"/>
    <w:rsid w:val="000A40D8"/>
    <w:rsid w:val="000A4149"/>
    <w:rsid w:val="000A4264"/>
    <w:rsid w:val="000A49EF"/>
    <w:rsid w:val="000A4C22"/>
    <w:rsid w:val="000A4D57"/>
    <w:rsid w:val="000A52E5"/>
    <w:rsid w:val="000A5499"/>
    <w:rsid w:val="000A59EF"/>
    <w:rsid w:val="000A5A36"/>
    <w:rsid w:val="000A5D83"/>
    <w:rsid w:val="000A60FC"/>
    <w:rsid w:val="000A7101"/>
    <w:rsid w:val="000A7E4F"/>
    <w:rsid w:val="000B0440"/>
    <w:rsid w:val="000B08DE"/>
    <w:rsid w:val="000B0A0E"/>
    <w:rsid w:val="000B0CE4"/>
    <w:rsid w:val="000B0F5B"/>
    <w:rsid w:val="000B12BA"/>
    <w:rsid w:val="000B1986"/>
    <w:rsid w:val="000B1A7F"/>
    <w:rsid w:val="000B1B16"/>
    <w:rsid w:val="000B1B69"/>
    <w:rsid w:val="000B1F40"/>
    <w:rsid w:val="000B1FA7"/>
    <w:rsid w:val="000B220C"/>
    <w:rsid w:val="000B22A5"/>
    <w:rsid w:val="000B2531"/>
    <w:rsid w:val="000B2705"/>
    <w:rsid w:val="000B27B5"/>
    <w:rsid w:val="000B2884"/>
    <w:rsid w:val="000B31A6"/>
    <w:rsid w:val="000B321D"/>
    <w:rsid w:val="000B3571"/>
    <w:rsid w:val="000B37F2"/>
    <w:rsid w:val="000B3907"/>
    <w:rsid w:val="000B3B66"/>
    <w:rsid w:val="000B4269"/>
    <w:rsid w:val="000B4C03"/>
    <w:rsid w:val="000B4D37"/>
    <w:rsid w:val="000B4D47"/>
    <w:rsid w:val="000B5050"/>
    <w:rsid w:val="000B5448"/>
    <w:rsid w:val="000B55C7"/>
    <w:rsid w:val="000B55E3"/>
    <w:rsid w:val="000B5C98"/>
    <w:rsid w:val="000B5EC2"/>
    <w:rsid w:val="000B601A"/>
    <w:rsid w:val="000B616E"/>
    <w:rsid w:val="000B6454"/>
    <w:rsid w:val="000B66B3"/>
    <w:rsid w:val="000B682F"/>
    <w:rsid w:val="000B6DFC"/>
    <w:rsid w:val="000B6FD9"/>
    <w:rsid w:val="000B752F"/>
    <w:rsid w:val="000B7B14"/>
    <w:rsid w:val="000B7C84"/>
    <w:rsid w:val="000C0237"/>
    <w:rsid w:val="000C0247"/>
    <w:rsid w:val="000C0470"/>
    <w:rsid w:val="000C04EF"/>
    <w:rsid w:val="000C0640"/>
    <w:rsid w:val="000C09DB"/>
    <w:rsid w:val="000C0E28"/>
    <w:rsid w:val="000C0E6A"/>
    <w:rsid w:val="000C152F"/>
    <w:rsid w:val="000C16CC"/>
    <w:rsid w:val="000C1CA2"/>
    <w:rsid w:val="000C20E4"/>
    <w:rsid w:val="000C23D0"/>
    <w:rsid w:val="000C2463"/>
    <w:rsid w:val="000C2CBB"/>
    <w:rsid w:val="000C39A8"/>
    <w:rsid w:val="000C3C18"/>
    <w:rsid w:val="000C3E5E"/>
    <w:rsid w:val="000C43A1"/>
    <w:rsid w:val="000C4A41"/>
    <w:rsid w:val="000C4B9E"/>
    <w:rsid w:val="000C4EB8"/>
    <w:rsid w:val="000C5066"/>
    <w:rsid w:val="000C56B0"/>
    <w:rsid w:val="000C5D55"/>
    <w:rsid w:val="000C6288"/>
    <w:rsid w:val="000C6664"/>
    <w:rsid w:val="000C6679"/>
    <w:rsid w:val="000C6829"/>
    <w:rsid w:val="000C6896"/>
    <w:rsid w:val="000C68AF"/>
    <w:rsid w:val="000C694C"/>
    <w:rsid w:val="000C7054"/>
    <w:rsid w:val="000C72EF"/>
    <w:rsid w:val="000C7F07"/>
    <w:rsid w:val="000D03FB"/>
    <w:rsid w:val="000D0B8B"/>
    <w:rsid w:val="000D0C58"/>
    <w:rsid w:val="000D0FC3"/>
    <w:rsid w:val="000D129C"/>
    <w:rsid w:val="000D1380"/>
    <w:rsid w:val="000D140A"/>
    <w:rsid w:val="000D15C0"/>
    <w:rsid w:val="000D16B2"/>
    <w:rsid w:val="000D1BDD"/>
    <w:rsid w:val="000D1CC5"/>
    <w:rsid w:val="000D1F7E"/>
    <w:rsid w:val="000D227A"/>
    <w:rsid w:val="000D2B74"/>
    <w:rsid w:val="000D2DF9"/>
    <w:rsid w:val="000D2EA3"/>
    <w:rsid w:val="000D3390"/>
    <w:rsid w:val="000D3EE0"/>
    <w:rsid w:val="000D4056"/>
    <w:rsid w:val="000D4516"/>
    <w:rsid w:val="000D473F"/>
    <w:rsid w:val="000D49C5"/>
    <w:rsid w:val="000D4FC6"/>
    <w:rsid w:val="000D51BD"/>
    <w:rsid w:val="000D5D7A"/>
    <w:rsid w:val="000D6319"/>
    <w:rsid w:val="000D6F54"/>
    <w:rsid w:val="000D6FCC"/>
    <w:rsid w:val="000D7894"/>
    <w:rsid w:val="000D7B1F"/>
    <w:rsid w:val="000D7E84"/>
    <w:rsid w:val="000E0073"/>
    <w:rsid w:val="000E0AA4"/>
    <w:rsid w:val="000E0BC8"/>
    <w:rsid w:val="000E0D4B"/>
    <w:rsid w:val="000E14FA"/>
    <w:rsid w:val="000E185B"/>
    <w:rsid w:val="000E188C"/>
    <w:rsid w:val="000E1980"/>
    <w:rsid w:val="000E1C25"/>
    <w:rsid w:val="000E1FD2"/>
    <w:rsid w:val="000E20F4"/>
    <w:rsid w:val="000E21C0"/>
    <w:rsid w:val="000E2414"/>
    <w:rsid w:val="000E2478"/>
    <w:rsid w:val="000E2D36"/>
    <w:rsid w:val="000E2D4C"/>
    <w:rsid w:val="000E33F5"/>
    <w:rsid w:val="000E3542"/>
    <w:rsid w:val="000E35AC"/>
    <w:rsid w:val="000E37FD"/>
    <w:rsid w:val="000E3B86"/>
    <w:rsid w:val="000E3E97"/>
    <w:rsid w:val="000E40D5"/>
    <w:rsid w:val="000E46E9"/>
    <w:rsid w:val="000E4740"/>
    <w:rsid w:val="000E4EFD"/>
    <w:rsid w:val="000E5116"/>
    <w:rsid w:val="000E542E"/>
    <w:rsid w:val="000E57CA"/>
    <w:rsid w:val="000E5CB6"/>
    <w:rsid w:val="000E606C"/>
    <w:rsid w:val="000E6078"/>
    <w:rsid w:val="000E6896"/>
    <w:rsid w:val="000E6AF2"/>
    <w:rsid w:val="000E6B9A"/>
    <w:rsid w:val="000E6CC1"/>
    <w:rsid w:val="000E6D77"/>
    <w:rsid w:val="000E6F0C"/>
    <w:rsid w:val="000E7108"/>
    <w:rsid w:val="000E79E7"/>
    <w:rsid w:val="000E7C9A"/>
    <w:rsid w:val="000F05E8"/>
    <w:rsid w:val="000F06B6"/>
    <w:rsid w:val="000F08E7"/>
    <w:rsid w:val="000F094D"/>
    <w:rsid w:val="000F0A30"/>
    <w:rsid w:val="000F124F"/>
    <w:rsid w:val="000F13D5"/>
    <w:rsid w:val="000F1915"/>
    <w:rsid w:val="000F1992"/>
    <w:rsid w:val="000F1F1D"/>
    <w:rsid w:val="000F1FE4"/>
    <w:rsid w:val="000F21F1"/>
    <w:rsid w:val="000F22BA"/>
    <w:rsid w:val="000F29C9"/>
    <w:rsid w:val="000F2DB3"/>
    <w:rsid w:val="000F2F88"/>
    <w:rsid w:val="000F2F9F"/>
    <w:rsid w:val="000F31CA"/>
    <w:rsid w:val="000F37C6"/>
    <w:rsid w:val="000F38CC"/>
    <w:rsid w:val="000F3915"/>
    <w:rsid w:val="000F3B3D"/>
    <w:rsid w:val="000F40E6"/>
    <w:rsid w:val="000F45B4"/>
    <w:rsid w:val="000F4647"/>
    <w:rsid w:val="000F4EA2"/>
    <w:rsid w:val="000F4F18"/>
    <w:rsid w:val="000F524D"/>
    <w:rsid w:val="000F5678"/>
    <w:rsid w:val="000F59BD"/>
    <w:rsid w:val="000F5E88"/>
    <w:rsid w:val="000F6069"/>
    <w:rsid w:val="000F657D"/>
    <w:rsid w:val="000F6C38"/>
    <w:rsid w:val="000F6DF6"/>
    <w:rsid w:val="000F6FB5"/>
    <w:rsid w:val="000F743A"/>
    <w:rsid w:val="000F784F"/>
    <w:rsid w:val="000F79EA"/>
    <w:rsid w:val="000F7FA6"/>
    <w:rsid w:val="0010009C"/>
    <w:rsid w:val="00100478"/>
    <w:rsid w:val="001006B7"/>
    <w:rsid w:val="0010116E"/>
    <w:rsid w:val="00101389"/>
    <w:rsid w:val="00101428"/>
    <w:rsid w:val="00101B20"/>
    <w:rsid w:val="00101FF8"/>
    <w:rsid w:val="00102256"/>
    <w:rsid w:val="0010256C"/>
    <w:rsid w:val="0010259F"/>
    <w:rsid w:val="001025B8"/>
    <w:rsid w:val="001026F9"/>
    <w:rsid w:val="00102EC4"/>
    <w:rsid w:val="0010316A"/>
    <w:rsid w:val="00103869"/>
    <w:rsid w:val="00103C87"/>
    <w:rsid w:val="00103FD7"/>
    <w:rsid w:val="00104063"/>
    <w:rsid w:val="001041DE"/>
    <w:rsid w:val="00104406"/>
    <w:rsid w:val="001049BE"/>
    <w:rsid w:val="00104E0C"/>
    <w:rsid w:val="00105200"/>
    <w:rsid w:val="00105519"/>
    <w:rsid w:val="001055C4"/>
    <w:rsid w:val="001056BE"/>
    <w:rsid w:val="00105B5E"/>
    <w:rsid w:val="00105DBB"/>
    <w:rsid w:val="00105DDB"/>
    <w:rsid w:val="00105DFD"/>
    <w:rsid w:val="00106339"/>
    <w:rsid w:val="00106939"/>
    <w:rsid w:val="00106C2E"/>
    <w:rsid w:val="00107930"/>
    <w:rsid w:val="00107D6F"/>
    <w:rsid w:val="00107F0B"/>
    <w:rsid w:val="0011031D"/>
    <w:rsid w:val="001104B5"/>
    <w:rsid w:val="00110D1F"/>
    <w:rsid w:val="00110D68"/>
    <w:rsid w:val="00111472"/>
    <w:rsid w:val="00111CC4"/>
    <w:rsid w:val="00111F2D"/>
    <w:rsid w:val="001121DF"/>
    <w:rsid w:val="001122CB"/>
    <w:rsid w:val="00112473"/>
    <w:rsid w:val="00112D3E"/>
    <w:rsid w:val="00112FC2"/>
    <w:rsid w:val="00113026"/>
    <w:rsid w:val="0011327A"/>
    <w:rsid w:val="0011331D"/>
    <w:rsid w:val="001134B9"/>
    <w:rsid w:val="001136E3"/>
    <w:rsid w:val="00113773"/>
    <w:rsid w:val="00113B0B"/>
    <w:rsid w:val="00113C32"/>
    <w:rsid w:val="0011425F"/>
    <w:rsid w:val="0011445E"/>
    <w:rsid w:val="001149BB"/>
    <w:rsid w:val="00114C07"/>
    <w:rsid w:val="00114F2F"/>
    <w:rsid w:val="00115747"/>
    <w:rsid w:val="00115A77"/>
    <w:rsid w:val="00115C62"/>
    <w:rsid w:val="001165E6"/>
    <w:rsid w:val="001167B1"/>
    <w:rsid w:val="00116854"/>
    <w:rsid w:val="00116D2C"/>
    <w:rsid w:val="00117641"/>
    <w:rsid w:val="00120258"/>
    <w:rsid w:val="00120325"/>
    <w:rsid w:val="00120347"/>
    <w:rsid w:val="001203A2"/>
    <w:rsid w:val="00120C21"/>
    <w:rsid w:val="00121207"/>
    <w:rsid w:val="00121341"/>
    <w:rsid w:val="001215A1"/>
    <w:rsid w:val="00121C8C"/>
    <w:rsid w:val="00121FD8"/>
    <w:rsid w:val="001224D0"/>
    <w:rsid w:val="001225B4"/>
    <w:rsid w:val="001228F8"/>
    <w:rsid w:val="00122983"/>
    <w:rsid w:val="001234D6"/>
    <w:rsid w:val="001237FF"/>
    <w:rsid w:val="00123887"/>
    <w:rsid w:val="00123C19"/>
    <w:rsid w:val="00123EA7"/>
    <w:rsid w:val="00124354"/>
    <w:rsid w:val="00124533"/>
    <w:rsid w:val="001247AB"/>
    <w:rsid w:val="0012498B"/>
    <w:rsid w:val="00125054"/>
    <w:rsid w:val="001256D1"/>
    <w:rsid w:val="00125A4C"/>
    <w:rsid w:val="00125F2C"/>
    <w:rsid w:val="001261DA"/>
    <w:rsid w:val="00126384"/>
    <w:rsid w:val="00126532"/>
    <w:rsid w:val="00126872"/>
    <w:rsid w:val="0012690F"/>
    <w:rsid w:val="001276A2"/>
    <w:rsid w:val="00127A4A"/>
    <w:rsid w:val="00127AE7"/>
    <w:rsid w:val="00127E6F"/>
    <w:rsid w:val="001300B1"/>
    <w:rsid w:val="001305EE"/>
    <w:rsid w:val="00130A0A"/>
    <w:rsid w:val="00130A94"/>
    <w:rsid w:val="00130AFF"/>
    <w:rsid w:val="00130BA3"/>
    <w:rsid w:val="00130D79"/>
    <w:rsid w:val="001312CB"/>
    <w:rsid w:val="001313D0"/>
    <w:rsid w:val="001315B0"/>
    <w:rsid w:val="00131C02"/>
    <w:rsid w:val="00132580"/>
    <w:rsid w:val="00132826"/>
    <w:rsid w:val="00132ADF"/>
    <w:rsid w:val="00132C74"/>
    <w:rsid w:val="00133130"/>
    <w:rsid w:val="00133A7C"/>
    <w:rsid w:val="00133AB6"/>
    <w:rsid w:val="001340E2"/>
    <w:rsid w:val="00134144"/>
    <w:rsid w:val="00134255"/>
    <w:rsid w:val="00135021"/>
    <w:rsid w:val="00135289"/>
    <w:rsid w:val="0013530C"/>
    <w:rsid w:val="00135594"/>
    <w:rsid w:val="00135D79"/>
    <w:rsid w:val="001368DD"/>
    <w:rsid w:val="00136A18"/>
    <w:rsid w:val="0013716A"/>
    <w:rsid w:val="00137310"/>
    <w:rsid w:val="001378AC"/>
    <w:rsid w:val="00137D92"/>
    <w:rsid w:val="00137EF5"/>
    <w:rsid w:val="00137FA7"/>
    <w:rsid w:val="00140148"/>
    <w:rsid w:val="00140164"/>
    <w:rsid w:val="0014089E"/>
    <w:rsid w:val="00140ECB"/>
    <w:rsid w:val="00140ED5"/>
    <w:rsid w:val="00140EEB"/>
    <w:rsid w:val="00140FFA"/>
    <w:rsid w:val="00141177"/>
    <w:rsid w:val="0014181C"/>
    <w:rsid w:val="00141A98"/>
    <w:rsid w:val="00141BAE"/>
    <w:rsid w:val="001424A2"/>
    <w:rsid w:val="00142534"/>
    <w:rsid w:val="0014255E"/>
    <w:rsid w:val="0014288E"/>
    <w:rsid w:val="001428D1"/>
    <w:rsid w:val="001429C1"/>
    <w:rsid w:val="00143058"/>
    <w:rsid w:val="001431A0"/>
    <w:rsid w:val="0014338F"/>
    <w:rsid w:val="00143912"/>
    <w:rsid w:val="00143C4F"/>
    <w:rsid w:val="00143DB6"/>
    <w:rsid w:val="0014412A"/>
    <w:rsid w:val="00144EE0"/>
    <w:rsid w:val="00145379"/>
    <w:rsid w:val="00145451"/>
    <w:rsid w:val="00145678"/>
    <w:rsid w:val="001456FA"/>
    <w:rsid w:val="00145714"/>
    <w:rsid w:val="00145720"/>
    <w:rsid w:val="00145D43"/>
    <w:rsid w:val="0014649B"/>
    <w:rsid w:val="0014658E"/>
    <w:rsid w:val="0014659F"/>
    <w:rsid w:val="00146648"/>
    <w:rsid w:val="00146AB2"/>
    <w:rsid w:val="00147086"/>
    <w:rsid w:val="00147305"/>
    <w:rsid w:val="001477C6"/>
    <w:rsid w:val="00147D1F"/>
    <w:rsid w:val="00147EE5"/>
    <w:rsid w:val="001500A2"/>
    <w:rsid w:val="001501BB"/>
    <w:rsid w:val="001502D5"/>
    <w:rsid w:val="001504E4"/>
    <w:rsid w:val="001508A6"/>
    <w:rsid w:val="00150ABC"/>
    <w:rsid w:val="00150D9A"/>
    <w:rsid w:val="00150E09"/>
    <w:rsid w:val="00151063"/>
    <w:rsid w:val="0015113B"/>
    <w:rsid w:val="00151C75"/>
    <w:rsid w:val="00151D72"/>
    <w:rsid w:val="00151FB5"/>
    <w:rsid w:val="00152170"/>
    <w:rsid w:val="00152229"/>
    <w:rsid w:val="001526F8"/>
    <w:rsid w:val="00153242"/>
    <w:rsid w:val="00153602"/>
    <w:rsid w:val="0015371E"/>
    <w:rsid w:val="001539FF"/>
    <w:rsid w:val="00153C29"/>
    <w:rsid w:val="00154738"/>
    <w:rsid w:val="00154A49"/>
    <w:rsid w:val="00154A6E"/>
    <w:rsid w:val="001550BA"/>
    <w:rsid w:val="00155463"/>
    <w:rsid w:val="001558E3"/>
    <w:rsid w:val="00155947"/>
    <w:rsid w:val="0015598A"/>
    <w:rsid w:val="00155A98"/>
    <w:rsid w:val="00155B68"/>
    <w:rsid w:val="00155B92"/>
    <w:rsid w:val="00155D26"/>
    <w:rsid w:val="00155D7C"/>
    <w:rsid w:val="00155E7E"/>
    <w:rsid w:val="00155EAC"/>
    <w:rsid w:val="00156197"/>
    <w:rsid w:val="001563E6"/>
    <w:rsid w:val="0015683E"/>
    <w:rsid w:val="00156AC5"/>
    <w:rsid w:val="00156AE6"/>
    <w:rsid w:val="00156DD1"/>
    <w:rsid w:val="001572E1"/>
    <w:rsid w:val="00157387"/>
    <w:rsid w:val="001577BD"/>
    <w:rsid w:val="001578AD"/>
    <w:rsid w:val="001600CB"/>
    <w:rsid w:val="001602B6"/>
    <w:rsid w:val="001603B5"/>
    <w:rsid w:val="00160A32"/>
    <w:rsid w:val="00160B67"/>
    <w:rsid w:val="00160BFF"/>
    <w:rsid w:val="00160C86"/>
    <w:rsid w:val="00160D1E"/>
    <w:rsid w:val="00161A13"/>
    <w:rsid w:val="00161C67"/>
    <w:rsid w:val="00162408"/>
    <w:rsid w:val="00162673"/>
    <w:rsid w:val="001627F1"/>
    <w:rsid w:val="0016287C"/>
    <w:rsid w:val="001629CD"/>
    <w:rsid w:val="00162DDF"/>
    <w:rsid w:val="00163056"/>
    <w:rsid w:val="00163574"/>
    <w:rsid w:val="0016373C"/>
    <w:rsid w:val="00163A5E"/>
    <w:rsid w:val="00163B6E"/>
    <w:rsid w:val="00164221"/>
    <w:rsid w:val="0016442F"/>
    <w:rsid w:val="0016482F"/>
    <w:rsid w:val="001649D8"/>
    <w:rsid w:val="001649FA"/>
    <w:rsid w:val="00164A18"/>
    <w:rsid w:val="00164B73"/>
    <w:rsid w:val="00164DF5"/>
    <w:rsid w:val="00164E71"/>
    <w:rsid w:val="00165045"/>
    <w:rsid w:val="00165590"/>
    <w:rsid w:val="00165D54"/>
    <w:rsid w:val="00165E47"/>
    <w:rsid w:val="0016707A"/>
    <w:rsid w:val="00167A1E"/>
    <w:rsid w:val="00167B28"/>
    <w:rsid w:val="0017073C"/>
    <w:rsid w:val="00170955"/>
    <w:rsid w:val="00171068"/>
    <w:rsid w:val="00171771"/>
    <w:rsid w:val="001718E3"/>
    <w:rsid w:val="00171AF1"/>
    <w:rsid w:val="00171BB2"/>
    <w:rsid w:val="001722D7"/>
    <w:rsid w:val="00172788"/>
    <w:rsid w:val="00172801"/>
    <w:rsid w:val="0017281D"/>
    <w:rsid w:val="00172E62"/>
    <w:rsid w:val="00173566"/>
    <w:rsid w:val="001736B3"/>
    <w:rsid w:val="001737E3"/>
    <w:rsid w:val="00173E58"/>
    <w:rsid w:val="00174682"/>
    <w:rsid w:val="00174766"/>
    <w:rsid w:val="00174801"/>
    <w:rsid w:val="001750BB"/>
    <w:rsid w:val="00176457"/>
    <w:rsid w:val="0017648C"/>
    <w:rsid w:val="001765A6"/>
    <w:rsid w:val="00176857"/>
    <w:rsid w:val="00176C22"/>
    <w:rsid w:val="00176EE7"/>
    <w:rsid w:val="0017780C"/>
    <w:rsid w:val="0017790C"/>
    <w:rsid w:val="00177BCB"/>
    <w:rsid w:val="001801D3"/>
    <w:rsid w:val="00180499"/>
    <w:rsid w:val="001804A3"/>
    <w:rsid w:val="001805A2"/>
    <w:rsid w:val="001807B2"/>
    <w:rsid w:val="001807FE"/>
    <w:rsid w:val="001809D1"/>
    <w:rsid w:val="00180E14"/>
    <w:rsid w:val="00180E8A"/>
    <w:rsid w:val="0018176C"/>
    <w:rsid w:val="00181CD4"/>
    <w:rsid w:val="001827CD"/>
    <w:rsid w:val="00182803"/>
    <w:rsid w:val="001829A6"/>
    <w:rsid w:val="00183601"/>
    <w:rsid w:val="00183A2D"/>
    <w:rsid w:val="00183C08"/>
    <w:rsid w:val="00183C13"/>
    <w:rsid w:val="00183DC2"/>
    <w:rsid w:val="00183E1D"/>
    <w:rsid w:val="00184B9D"/>
    <w:rsid w:val="00184BAF"/>
    <w:rsid w:val="00185155"/>
    <w:rsid w:val="0018530A"/>
    <w:rsid w:val="00185693"/>
    <w:rsid w:val="00185B03"/>
    <w:rsid w:val="00185CC4"/>
    <w:rsid w:val="00186B3F"/>
    <w:rsid w:val="00186DF7"/>
    <w:rsid w:val="00187085"/>
    <w:rsid w:val="00187330"/>
    <w:rsid w:val="00187459"/>
    <w:rsid w:val="00187951"/>
    <w:rsid w:val="00187FB7"/>
    <w:rsid w:val="0019086D"/>
    <w:rsid w:val="001912A9"/>
    <w:rsid w:val="00191350"/>
    <w:rsid w:val="00191447"/>
    <w:rsid w:val="001914B6"/>
    <w:rsid w:val="00191AE6"/>
    <w:rsid w:val="00191C53"/>
    <w:rsid w:val="00191C74"/>
    <w:rsid w:val="00191F4B"/>
    <w:rsid w:val="0019233E"/>
    <w:rsid w:val="001927D7"/>
    <w:rsid w:val="001927EF"/>
    <w:rsid w:val="00192E93"/>
    <w:rsid w:val="00192F8A"/>
    <w:rsid w:val="00193345"/>
    <w:rsid w:val="00193729"/>
    <w:rsid w:val="00193CD4"/>
    <w:rsid w:val="00193E0E"/>
    <w:rsid w:val="00193EC6"/>
    <w:rsid w:val="00193F01"/>
    <w:rsid w:val="00193F31"/>
    <w:rsid w:val="00194144"/>
    <w:rsid w:val="0019424B"/>
    <w:rsid w:val="001944F7"/>
    <w:rsid w:val="001947CD"/>
    <w:rsid w:val="00194832"/>
    <w:rsid w:val="001949A6"/>
    <w:rsid w:val="001950F6"/>
    <w:rsid w:val="001951BD"/>
    <w:rsid w:val="0019578B"/>
    <w:rsid w:val="00195ACB"/>
    <w:rsid w:val="00195C47"/>
    <w:rsid w:val="0019603B"/>
    <w:rsid w:val="00196B8E"/>
    <w:rsid w:val="00197035"/>
    <w:rsid w:val="001978C1"/>
    <w:rsid w:val="00197B34"/>
    <w:rsid w:val="00197BEE"/>
    <w:rsid w:val="00197C88"/>
    <w:rsid w:val="00197E9C"/>
    <w:rsid w:val="001A0268"/>
    <w:rsid w:val="001A0495"/>
    <w:rsid w:val="001A0CAB"/>
    <w:rsid w:val="001A0D57"/>
    <w:rsid w:val="001A0F42"/>
    <w:rsid w:val="001A1186"/>
    <w:rsid w:val="001A1518"/>
    <w:rsid w:val="001A1A4C"/>
    <w:rsid w:val="001A1F9F"/>
    <w:rsid w:val="001A214D"/>
    <w:rsid w:val="001A2954"/>
    <w:rsid w:val="001A2A04"/>
    <w:rsid w:val="001A2D5E"/>
    <w:rsid w:val="001A2F31"/>
    <w:rsid w:val="001A31F7"/>
    <w:rsid w:val="001A458D"/>
    <w:rsid w:val="001A4603"/>
    <w:rsid w:val="001A4D3E"/>
    <w:rsid w:val="001A4ECC"/>
    <w:rsid w:val="001A4F23"/>
    <w:rsid w:val="001A5074"/>
    <w:rsid w:val="001A5289"/>
    <w:rsid w:val="001A585F"/>
    <w:rsid w:val="001A5BA1"/>
    <w:rsid w:val="001A5DBA"/>
    <w:rsid w:val="001A5DD8"/>
    <w:rsid w:val="001A5E38"/>
    <w:rsid w:val="001A6388"/>
    <w:rsid w:val="001A692F"/>
    <w:rsid w:val="001A6AC6"/>
    <w:rsid w:val="001A6C12"/>
    <w:rsid w:val="001A75E1"/>
    <w:rsid w:val="001B02BC"/>
    <w:rsid w:val="001B033F"/>
    <w:rsid w:val="001B05FF"/>
    <w:rsid w:val="001B0C72"/>
    <w:rsid w:val="001B10D2"/>
    <w:rsid w:val="001B1538"/>
    <w:rsid w:val="001B17C3"/>
    <w:rsid w:val="001B1B82"/>
    <w:rsid w:val="001B1C56"/>
    <w:rsid w:val="001B238B"/>
    <w:rsid w:val="001B240F"/>
    <w:rsid w:val="001B268E"/>
    <w:rsid w:val="001B27F5"/>
    <w:rsid w:val="001B3378"/>
    <w:rsid w:val="001B34A3"/>
    <w:rsid w:val="001B351A"/>
    <w:rsid w:val="001B3A18"/>
    <w:rsid w:val="001B3B5F"/>
    <w:rsid w:val="001B3F67"/>
    <w:rsid w:val="001B575B"/>
    <w:rsid w:val="001B5BB7"/>
    <w:rsid w:val="001B5CE3"/>
    <w:rsid w:val="001B62DA"/>
    <w:rsid w:val="001B6595"/>
    <w:rsid w:val="001B6732"/>
    <w:rsid w:val="001B70BB"/>
    <w:rsid w:val="001B71D5"/>
    <w:rsid w:val="001B75AC"/>
    <w:rsid w:val="001B7A2B"/>
    <w:rsid w:val="001B7A73"/>
    <w:rsid w:val="001B7C40"/>
    <w:rsid w:val="001B7CC3"/>
    <w:rsid w:val="001B7E24"/>
    <w:rsid w:val="001C045C"/>
    <w:rsid w:val="001C0606"/>
    <w:rsid w:val="001C09DF"/>
    <w:rsid w:val="001C0E03"/>
    <w:rsid w:val="001C1128"/>
    <w:rsid w:val="001C17C5"/>
    <w:rsid w:val="001C1B26"/>
    <w:rsid w:val="001C1CF1"/>
    <w:rsid w:val="001C2278"/>
    <w:rsid w:val="001C239C"/>
    <w:rsid w:val="001C2632"/>
    <w:rsid w:val="001C2A11"/>
    <w:rsid w:val="001C2D9D"/>
    <w:rsid w:val="001C2F08"/>
    <w:rsid w:val="001C355A"/>
    <w:rsid w:val="001C3747"/>
    <w:rsid w:val="001C3815"/>
    <w:rsid w:val="001C3B25"/>
    <w:rsid w:val="001C3B4D"/>
    <w:rsid w:val="001C5054"/>
    <w:rsid w:val="001C5716"/>
    <w:rsid w:val="001C5CF1"/>
    <w:rsid w:val="001C5F0E"/>
    <w:rsid w:val="001C6093"/>
    <w:rsid w:val="001C612E"/>
    <w:rsid w:val="001C631C"/>
    <w:rsid w:val="001C6487"/>
    <w:rsid w:val="001C6B8E"/>
    <w:rsid w:val="001C6C6D"/>
    <w:rsid w:val="001C7345"/>
    <w:rsid w:val="001C7967"/>
    <w:rsid w:val="001C7A16"/>
    <w:rsid w:val="001C7D6C"/>
    <w:rsid w:val="001D009E"/>
    <w:rsid w:val="001D01C7"/>
    <w:rsid w:val="001D023B"/>
    <w:rsid w:val="001D0264"/>
    <w:rsid w:val="001D06C5"/>
    <w:rsid w:val="001D0709"/>
    <w:rsid w:val="001D0900"/>
    <w:rsid w:val="001D0C57"/>
    <w:rsid w:val="001D195E"/>
    <w:rsid w:val="001D270F"/>
    <w:rsid w:val="001D2D94"/>
    <w:rsid w:val="001D2FBD"/>
    <w:rsid w:val="001D3662"/>
    <w:rsid w:val="001D3F31"/>
    <w:rsid w:val="001D446D"/>
    <w:rsid w:val="001D4833"/>
    <w:rsid w:val="001D5B08"/>
    <w:rsid w:val="001D698A"/>
    <w:rsid w:val="001D6AFB"/>
    <w:rsid w:val="001D6B31"/>
    <w:rsid w:val="001D6E12"/>
    <w:rsid w:val="001D7308"/>
    <w:rsid w:val="001D7954"/>
    <w:rsid w:val="001D7B57"/>
    <w:rsid w:val="001D7DDC"/>
    <w:rsid w:val="001D7E67"/>
    <w:rsid w:val="001D7E7A"/>
    <w:rsid w:val="001D7F26"/>
    <w:rsid w:val="001E0067"/>
    <w:rsid w:val="001E01F0"/>
    <w:rsid w:val="001E01F5"/>
    <w:rsid w:val="001E0322"/>
    <w:rsid w:val="001E0472"/>
    <w:rsid w:val="001E0C3A"/>
    <w:rsid w:val="001E10BE"/>
    <w:rsid w:val="001E1108"/>
    <w:rsid w:val="001E13D3"/>
    <w:rsid w:val="001E20AD"/>
    <w:rsid w:val="001E279C"/>
    <w:rsid w:val="001E2804"/>
    <w:rsid w:val="001E2860"/>
    <w:rsid w:val="001E2C43"/>
    <w:rsid w:val="001E2E72"/>
    <w:rsid w:val="001E3CF7"/>
    <w:rsid w:val="001E3F5D"/>
    <w:rsid w:val="001E4315"/>
    <w:rsid w:val="001E4402"/>
    <w:rsid w:val="001E4729"/>
    <w:rsid w:val="001E4764"/>
    <w:rsid w:val="001E49DB"/>
    <w:rsid w:val="001E4AE9"/>
    <w:rsid w:val="001E4D36"/>
    <w:rsid w:val="001E50F5"/>
    <w:rsid w:val="001E5188"/>
    <w:rsid w:val="001E5A21"/>
    <w:rsid w:val="001E5A9F"/>
    <w:rsid w:val="001E5CDF"/>
    <w:rsid w:val="001E5D61"/>
    <w:rsid w:val="001E6281"/>
    <w:rsid w:val="001E6985"/>
    <w:rsid w:val="001E6DEE"/>
    <w:rsid w:val="001E6E45"/>
    <w:rsid w:val="001E6E8C"/>
    <w:rsid w:val="001E6ECB"/>
    <w:rsid w:val="001E7127"/>
    <w:rsid w:val="001E7312"/>
    <w:rsid w:val="001E74FD"/>
    <w:rsid w:val="001E76FF"/>
    <w:rsid w:val="001E78ED"/>
    <w:rsid w:val="001E7EF4"/>
    <w:rsid w:val="001E7F88"/>
    <w:rsid w:val="001F02B8"/>
    <w:rsid w:val="001F038C"/>
    <w:rsid w:val="001F0BFE"/>
    <w:rsid w:val="001F0CB4"/>
    <w:rsid w:val="001F11A1"/>
    <w:rsid w:val="001F15E0"/>
    <w:rsid w:val="001F16CD"/>
    <w:rsid w:val="001F20E3"/>
    <w:rsid w:val="001F220A"/>
    <w:rsid w:val="001F26C5"/>
    <w:rsid w:val="001F26DE"/>
    <w:rsid w:val="001F2CAD"/>
    <w:rsid w:val="001F2E5E"/>
    <w:rsid w:val="001F30B6"/>
    <w:rsid w:val="001F3855"/>
    <w:rsid w:val="001F3AC2"/>
    <w:rsid w:val="001F3BB4"/>
    <w:rsid w:val="001F3DDD"/>
    <w:rsid w:val="001F443E"/>
    <w:rsid w:val="001F44CD"/>
    <w:rsid w:val="001F44D4"/>
    <w:rsid w:val="001F4664"/>
    <w:rsid w:val="001F4A64"/>
    <w:rsid w:val="001F4DF5"/>
    <w:rsid w:val="001F4FAB"/>
    <w:rsid w:val="001F5509"/>
    <w:rsid w:val="001F55DA"/>
    <w:rsid w:val="001F576E"/>
    <w:rsid w:val="001F57E3"/>
    <w:rsid w:val="001F5837"/>
    <w:rsid w:val="001F602A"/>
    <w:rsid w:val="001F6D1B"/>
    <w:rsid w:val="001F7202"/>
    <w:rsid w:val="001F7289"/>
    <w:rsid w:val="001F744B"/>
    <w:rsid w:val="001F776B"/>
    <w:rsid w:val="001F7DEB"/>
    <w:rsid w:val="0020009A"/>
    <w:rsid w:val="00200132"/>
    <w:rsid w:val="002008B6"/>
    <w:rsid w:val="00200B19"/>
    <w:rsid w:val="00200D65"/>
    <w:rsid w:val="002010BB"/>
    <w:rsid w:val="0020111E"/>
    <w:rsid w:val="002013B1"/>
    <w:rsid w:val="002015E5"/>
    <w:rsid w:val="002016DD"/>
    <w:rsid w:val="002017FC"/>
    <w:rsid w:val="00201816"/>
    <w:rsid w:val="0020241E"/>
    <w:rsid w:val="0020244B"/>
    <w:rsid w:val="002026AC"/>
    <w:rsid w:val="002026DF"/>
    <w:rsid w:val="002027E8"/>
    <w:rsid w:val="002028E3"/>
    <w:rsid w:val="00202A85"/>
    <w:rsid w:val="00202DC2"/>
    <w:rsid w:val="002031E2"/>
    <w:rsid w:val="002033B7"/>
    <w:rsid w:val="00203746"/>
    <w:rsid w:val="0020374E"/>
    <w:rsid w:val="00203779"/>
    <w:rsid w:val="00203AD3"/>
    <w:rsid w:val="00204007"/>
    <w:rsid w:val="0020410C"/>
    <w:rsid w:val="002044DE"/>
    <w:rsid w:val="0020456E"/>
    <w:rsid w:val="002053AA"/>
    <w:rsid w:val="002055E2"/>
    <w:rsid w:val="00205C5C"/>
    <w:rsid w:val="00205E74"/>
    <w:rsid w:val="00205EB6"/>
    <w:rsid w:val="002061C7"/>
    <w:rsid w:val="0020643E"/>
    <w:rsid w:val="0020686A"/>
    <w:rsid w:val="00206B23"/>
    <w:rsid w:val="00207158"/>
    <w:rsid w:val="00207246"/>
    <w:rsid w:val="0020726D"/>
    <w:rsid w:val="00207371"/>
    <w:rsid w:val="002074AC"/>
    <w:rsid w:val="00207D37"/>
    <w:rsid w:val="002102C6"/>
    <w:rsid w:val="0021043A"/>
    <w:rsid w:val="00210909"/>
    <w:rsid w:val="00210A11"/>
    <w:rsid w:val="00210B55"/>
    <w:rsid w:val="00210F9D"/>
    <w:rsid w:val="002113A9"/>
    <w:rsid w:val="002113B6"/>
    <w:rsid w:val="002114DD"/>
    <w:rsid w:val="00211803"/>
    <w:rsid w:val="00211A83"/>
    <w:rsid w:val="00211A8E"/>
    <w:rsid w:val="00211C09"/>
    <w:rsid w:val="00211FBB"/>
    <w:rsid w:val="00211FD7"/>
    <w:rsid w:val="0021281B"/>
    <w:rsid w:val="00212ABF"/>
    <w:rsid w:val="00212FD0"/>
    <w:rsid w:val="00213074"/>
    <w:rsid w:val="00213412"/>
    <w:rsid w:val="00213413"/>
    <w:rsid w:val="0021342F"/>
    <w:rsid w:val="00213612"/>
    <w:rsid w:val="002136E8"/>
    <w:rsid w:val="002139F0"/>
    <w:rsid w:val="00214150"/>
    <w:rsid w:val="00214861"/>
    <w:rsid w:val="002148DC"/>
    <w:rsid w:val="00214C14"/>
    <w:rsid w:val="00214E9B"/>
    <w:rsid w:val="0021543A"/>
    <w:rsid w:val="0021561F"/>
    <w:rsid w:val="002157D4"/>
    <w:rsid w:val="00215BB5"/>
    <w:rsid w:val="00215C48"/>
    <w:rsid w:val="00215D08"/>
    <w:rsid w:val="0021609D"/>
    <w:rsid w:val="00216A56"/>
    <w:rsid w:val="00216E6F"/>
    <w:rsid w:val="00216FCD"/>
    <w:rsid w:val="00217102"/>
    <w:rsid w:val="002175DA"/>
    <w:rsid w:val="00217B6C"/>
    <w:rsid w:val="00220120"/>
    <w:rsid w:val="002203B7"/>
    <w:rsid w:val="00220938"/>
    <w:rsid w:val="00220A23"/>
    <w:rsid w:val="00220A73"/>
    <w:rsid w:val="00220AE6"/>
    <w:rsid w:val="00220F6A"/>
    <w:rsid w:val="00221340"/>
    <w:rsid w:val="0022189B"/>
    <w:rsid w:val="00221C45"/>
    <w:rsid w:val="00221CFB"/>
    <w:rsid w:val="00221E87"/>
    <w:rsid w:val="00221EED"/>
    <w:rsid w:val="00221F87"/>
    <w:rsid w:val="00221FDB"/>
    <w:rsid w:val="00222018"/>
    <w:rsid w:val="00222442"/>
    <w:rsid w:val="002224B5"/>
    <w:rsid w:val="00222775"/>
    <w:rsid w:val="00222864"/>
    <w:rsid w:val="00222AF5"/>
    <w:rsid w:val="00222B5E"/>
    <w:rsid w:val="00223562"/>
    <w:rsid w:val="00223895"/>
    <w:rsid w:val="00223A68"/>
    <w:rsid w:val="00223C03"/>
    <w:rsid w:val="0022402A"/>
    <w:rsid w:val="0022424A"/>
    <w:rsid w:val="002244E2"/>
    <w:rsid w:val="002245FD"/>
    <w:rsid w:val="0022484A"/>
    <w:rsid w:val="00224896"/>
    <w:rsid w:val="00224A77"/>
    <w:rsid w:val="00224B95"/>
    <w:rsid w:val="002254FF"/>
    <w:rsid w:val="00225920"/>
    <w:rsid w:val="00225B35"/>
    <w:rsid w:val="002260D2"/>
    <w:rsid w:val="00226168"/>
    <w:rsid w:val="00226395"/>
    <w:rsid w:val="0022676B"/>
    <w:rsid w:val="00226829"/>
    <w:rsid w:val="002269A0"/>
    <w:rsid w:val="002271BB"/>
    <w:rsid w:val="002274FA"/>
    <w:rsid w:val="00227DE9"/>
    <w:rsid w:val="00230BE0"/>
    <w:rsid w:val="00230BEB"/>
    <w:rsid w:val="00230D99"/>
    <w:rsid w:val="00230E40"/>
    <w:rsid w:val="00230E8E"/>
    <w:rsid w:val="00230EAD"/>
    <w:rsid w:val="00230F79"/>
    <w:rsid w:val="002311BB"/>
    <w:rsid w:val="0023134A"/>
    <w:rsid w:val="00231588"/>
    <w:rsid w:val="00231EB3"/>
    <w:rsid w:val="00232064"/>
    <w:rsid w:val="0023285D"/>
    <w:rsid w:val="0023378A"/>
    <w:rsid w:val="00233F16"/>
    <w:rsid w:val="00233FA3"/>
    <w:rsid w:val="002340A8"/>
    <w:rsid w:val="00234573"/>
    <w:rsid w:val="002346CA"/>
    <w:rsid w:val="00234BEB"/>
    <w:rsid w:val="00234C9D"/>
    <w:rsid w:val="00235073"/>
    <w:rsid w:val="0023507D"/>
    <w:rsid w:val="002352AD"/>
    <w:rsid w:val="002356DB"/>
    <w:rsid w:val="00235A0C"/>
    <w:rsid w:val="002368C5"/>
    <w:rsid w:val="00236B3C"/>
    <w:rsid w:val="00236F68"/>
    <w:rsid w:val="0023702D"/>
    <w:rsid w:val="002372C7"/>
    <w:rsid w:val="00237300"/>
    <w:rsid w:val="0023761F"/>
    <w:rsid w:val="00237724"/>
    <w:rsid w:val="00237A9C"/>
    <w:rsid w:val="00237C59"/>
    <w:rsid w:val="00240285"/>
    <w:rsid w:val="0024046A"/>
    <w:rsid w:val="00240EE2"/>
    <w:rsid w:val="00240F72"/>
    <w:rsid w:val="0024123F"/>
    <w:rsid w:val="0024133D"/>
    <w:rsid w:val="002417B0"/>
    <w:rsid w:val="0024198B"/>
    <w:rsid w:val="00241A35"/>
    <w:rsid w:val="00241B63"/>
    <w:rsid w:val="00241C62"/>
    <w:rsid w:val="00242180"/>
    <w:rsid w:val="00242535"/>
    <w:rsid w:val="00242AB1"/>
    <w:rsid w:val="00242C15"/>
    <w:rsid w:val="0024383C"/>
    <w:rsid w:val="00243EF2"/>
    <w:rsid w:val="002440C1"/>
    <w:rsid w:val="0024482B"/>
    <w:rsid w:val="002448A5"/>
    <w:rsid w:val="00244A66"/>
    <w:rsid w:val="00244B3C"/>
    <w:rsid w:val="0024507A"/>
    <w:rsid w:val="002454D3"/>
    <w:rsid w:val="00245531"/>
    <w:rsid w:val="00245747"/>
    <w:rsid w:val="0024596C"/>
    <w:rsid w:val="00245D0D"/>
    <w:rsid w:val="00245F5B"/>
    <w:rsid w:val="002462C8"/>
    <w:rsid w:val="0024641D"/>
    <w:rsid w:val="0024727D"/>
    <w:rsid w:val="002472C3"/>
    <w:rsid w:val="00247802"/>
    <w:rsid w:val="00247A9B"/>
    <w:rsid w:val="00247B0E"/>
    <w:rsid w:val="00250027"/>
    <w:rsid w:val="0025015B"/>
    <w:rsid w:val="0025046C"/>
    <w:rsid w:val="002508DB"/>
    <w:rsid w:val="00250DA6"/>
    <w:rsid w:val="00250F33"/>
    <w:rsid w:val="00251434"/>
    <w:rsid w:val="0025148D"/>
    <w:rsid w:val="00251A07"/>
    <w:rsid w:val="00251D5F"/>
    <w:rsid w:val="00251D61"/>
    <w:rsid w:val="002521D5"/>
    <w:rsid w:val="0025284D"/>
    <w:rsid w:val="00252FFB"/>
    <w:rsid w:val="00253ACB"/>
    <w:rsid w:val="00253BAC"/>
    <w:rsid w:val="00253CFD"/>
    <w:rsid w:val="00253DBC"/>
    <w:rsid w:val="00253EE0"/>
    <w:rsid w:val="002540FF"/>
    <w:rsid w:val="00254208"/>
    <w:rsid w:val="002544DE"/>
    <w:rsid w:val="00254688"/>
    <w:rsid w:val="00254A46"/>
    <w:rsid w:val="00254BBF"/>
    <w:rsid w:val="00254CDB"/>
    <w:rsid w:val="00254CF3"/>
    <w:rsid w:val="002557A5"/>
    <w:rsid w:val="002558AA"/>
    <w:rsid w:val="00255F37"/>
    <w:rsid w:val="002560AC"/>
    <w:rsid w:val="00256407"/>
    <w:rsid w:val="0025644B"/>
    <w:rsid w:val="00256630"/>
    <w:rsid w:val="0025691B"/>
    <w:rsid w:val="0025692C"/>
    <w:rsid w:val="00257082"/>
    <w:rsid w:val="0025730D"/>
    <w:rsid w:val="002573B2"/>
    <w:rsid w:val="002578A5"/>
    <w:rsid w:val="00257DAF"/>
    <w:rsid w:val="00257E2C"/>
    <w:rsid w:val="0026003B"/>
    <w:rsid w:val="00260044"/>
    <w:rsid w:val="002603ED"/>
    <w:rsid w:val="002605A0"/>
    <w:rsid w:val="00260FFF"/>
    <w:rsid w:val="00261038"/>
    <w:rsid w:val="00261724"/>
    <w:rsid w:val="00261E52"/>
    <w:rsid w:val="00261E80"/>
    <w:rsid w:val="002623BA"/>
    <w:rsid w:val="00262870"/>
    <w:rsid w:val="00262CCD"/>
    <w:rsid w:val="002630F5"/>
    <w:rsid w:val="0026356D"/>
    <w:rsid w:val="0026372D"/>
    <w:rsid w:val="00263FBE"/>
    <w:rsid w:val="002641EF"/>
    <w:rsid w:val="002642C9"/>
    <w:rsid w:val="00264389"/>
    <w:rsid w:val="002643AE"/>
    <w:rsid w:val="00264787"/>
    <w:rsid w:val="002649EA"/>
    <w:rsid w:val="00264A94"/>
    <w:rsid w:val="00264B97"/>
    <w:rsid w:val="00264C01"/>
    <w:rsid w:val="00264CF2"/>
    <w:rsid w:val="00264DF4"/>
    <w:rsid w:val="00265067"/>
    <w:rsid w:val="002654B3"/>
    <w:rsid w:val="002654BD"/>
    <w:rsid w:val="00265528"/>
    <w:rsid w:val="002655D0"/>
    <w:rsid w:val="002657D6"/>
    <w:rsid w:val="00265A4C"/>
    <w:rsid w:val="002662E5"/>
    <w:rsid w:val="002665F1"/>
    <w:rsid w:val="00266CD3"/>
    <w:rsid w:val="00266DDC"/>
    <w:rsid w:val="0026706F"/>
    <w:rsid w:val="002672A9"/>
    <w:rsid w:val="00267479"/>
    <w:rsid w:val="00267653"/>
    <w:rsid w:val="00267AA4"/>
    <w:rsid w:val="00270609"/>
    <w:rsid w:val="00270861"/>
    <w:rsid w:val="00270CC0"/>
    <w:rsid w:val="00270DE3"/>
    <w:rsid w:val="0027167F"/>
    <w:rsid w:val="00271777"/>
    <w:rsid w:val="0027180C"/>
    <w:rsid w:val="00271822"/>
    <w:rsid w:val="00271B50"/>
    <w:rsid w:val="00271BD0"/>
    <w:rsid w:val="00271E40"/>
    <w:rsid w:val="00272371"/>
    <w:rsid w:val="00272592"/>
    <w:rsid w:val="002725E6"/>
    <w:rsid w:val="002728C1"/>
    <w:rsid w:val="00272A6A"/>
    <w:rsid w:val="00272B07"/>
    <w:rsid w:val="00273276"/>
    <w:rsid w:val="00273743"/>
    <w:rsid w:val="00273E6B"/>
    <w:rsid w:val="00273EC1"/>
    <w:rsid w:val="0027404E"/>
    <w:rsid w:val="002740C5"/>
    <w:rsid w:val="002740E6"/>
    <w:rsid w:val="00274366"/>
    <w:rsid w:val="002743AC"/>
    <w:rsid w:val="00274E98"/>
    <w:rsid w:val="00275964"/>
    <w:rsid w:val="00275C55"/>
    <w:rsid w:val="002765A6"/>
    <w:rsid w:val="002766F7"/>
    <w:rsid w:val="00276823"/>
    <w:rsid w:val="00276906"/>
    <w:rsid w:val="0027711B"/>
    <w:rsid w:val="00277299"/>
    <w:rsid w:val="002774A8"/>
    <w:rsid w:val="002774D6"/>
    <w:rsid w:val="0027759F"/>
    <w:rsid w:val="00277F43"/>
    <w:rsid w:val="00280399"/>
    <w:rsid w:val="0028054E"/>
    <w:rsid w:val="00281109"/>
    <w:rsid w:val="00281145"/>
    <w:rsid w:val="00281151"/>
    <w:rsid w:val="002812C0"/>
    <w:rsid w:val="002817AC"/>
    <w:rsid w:val="002817AD"/>
    <w:rsid w:val="002818EC"/>
    <w:rsid w:val="00281917"/>
    <w:rsid w:val="00281A9F"/>
    <w:rsid w:val="00281D51"/>
    <w:rsid w:val="00282062"/>
    <w:rsid w:val="0028214F"/>
    <w:rsid w:val="00282229"/>
    <w:rsid w:val="0028232F"/>
    <w:rsid w:val="0028240A"/>
    <w:rsid w:val="0028258B"/>
    <w:rsid w:val="0028293A"/>
    <w:rsid w:val="00282D64"/>
    <w:rsid w:val="00282FBD"/>
    <w:rsid w:val="00283246"/>
    <w:rsid w:val="00283B0D"/>
    <w:rsid w:val="00283C28"/>
    <w:rsid w:val="00283D3C"/>
    <w:rsid w:val="00283F64"/>
    <w:rsid w:val="00283F67"/>
    <w:rsid w:val="00284155"/>
    <w:rsid w:val="002842BE"/>
    <w:rsid w:val="0028457D"/>
    <w:rsid w:val="00284B4F"/>
    <w:rsid w:val="00284CE6"/>
    <w:rsid w:val="00285399"/>
    <w:rsid w:val="002854EF"/>
    <w:rsid w:val="00285864"/>
    <w:rsid w:val="00285AAB"/>
    <w:rsid w:val="002865EB"/>
    <w:rsid w:val="00286807"/>
    <w:rsid w:val="0028680A"/>
    <w:rsid w:val="00286E46"/>
    <w:rsid w:val="00286E8E"/>
    <w:rsid w:val="00287165"/>
    <w:rsid w:val="00287737"/>
    <w:rsid w:val="00287EF1"/>
    <w:rsid w:val="00290340"/>
    <w:rsid w:val="002908D3"/>
    <w:rsid w:val="0029091F"/>
    <w:rsid w:val="00290BD8"/>
    <w:rsid w:val="00290ED7"/>
    <w:rsid w:val="00291084"/>
    <w:rsid w:val="002915FE"/>
    <w:rsid w:val="00291B65"/>
    <w:rsid w:val="00291CA0"/>
    <w:rsid w:val="00292292"/>
    <w:rsid w:val="002922D9"/>
    <w:rsid w:val="00293017"/>
    <w:rsid w:val="0029339A"/>
    <w:rsid w:val="002939C5"/>
    <w:rsid w:val="002939D0"/>
    <w:rsid w:val="00293A16"/>
    <w:rsid w:val="00293C64"/>
    <w:rsid w:val="00293DC1"/>
    <w:rsid w:val="00293FA2"/>
    <w:rsid w:val="0029408C"/>
    <w:rsid w:val="00294106"/>
    <w:rsid w:val="0029420F"/>
    <w:rsid w:val="0029426F"/>
    <w:rsid w:val="002942AC"/>
    <w:rsid w:val="0029465B"/>
    <w:rsid w:val="002946B5"/>
    <w:rsid w:val="00294EC5"/>
    <w:rsid w:val="00295413"/>
    <w:rsid w:val="002956CA"/>
    <w:rsid w:val="002956D3"/>
    <w:rsid w:val="00295C32"/>
    <w:rsid w:val="00296100"/>
    <w:rsid w:val="0029661D"/>
    <w:rsid w:val="00296740"/>
    <w:rsid w:val="00296B59"/>
    <w:rsid w:val="00296C09"/>
    <w:rsid w:val="00296CA3"/>
    <w:rsid w:val="00297512"/>
    <w:rsid w:val="00297E55"/>
    <w:rsid w:val="002A042D"/>
    <w:rsid w:val="002A068C"/>
    <w:rsid w:val="002A06BE"/>
    <w:rsid w:val="002A0760"/>
    <w:rsid w:val="002A07EF"/>
    <w:rsid w:val="002A0EA6"/>
    <w:rsid w:val="002A1224"/>
    <w:rsid w:val="002A145F"/>
    <w:rsid w:val="002A23BA"/>
    <w:rsid w:val="002A23F7"/>
    <w:rsid w:val="002A26B7"/>
    <w:rsid w:val="002A2ED1"/>
    <w:rsid w:val="002A3393"/>
    <w:rsid w:val="002A370B"/>
    <w:rsid w:val="002A3797"/>
    <w:rsid w:val="002A3842"/>
    <w:rsid w:val="002A384F"/>
    <w:rsid w:val="002A4783"/>
    <w:rsid w:val="002A47E6"/>
    <w:rsid w:val="002A4953"/>
    <w:rsid w:val="002A50A0"/>
    <w:rsid w:val="002A5774"/>
    <w:rsid w:val="002A5857"/>
    <w:rsid w:val="002A5BDC"/>
    <w:rsid w:val="002A5FE5"/>
    <w:rsid w:val="002A6372"/>
    <w:rsid w:val="002A6592"/>
    <w:rsid w:val="002A66A4"/>
    <w:rsid w:val="002A69A7"/>
    <w:rsid w:val="002A6A19"/>
    <w:rsid w:val="002A7497"/>
    <w:rsid w:val="002A785C"/>
    <w:rsid w:val="002A7D65"/>
    <w:rsid w:val="002A7EE9"/>
    <w:rsid w:val="002B014D"/>
    <w:rsid w:val="002B05AE"/>
    <w:rsid w:val="002B0622"/>
    <w:rsid w:val="002B0BD6"/>
    <w:rsid w:val="002B110D"/>
    <w:rsid w:val="002B136E"/>
    <w:rsid w:val="002B1466"/>
    <w:rsid w:val="002B1481"/>
    <w:rsid w:val="002B1655"/>
    <w:rsid w:val="002B1842"/>
    <w:rsid w:val="002B1AAF"/>
    <w:rsid w:val="002B1B7B"/>
    <w:rsid w:val="002B1B7C"/>
    <w:rsid w:val="002B1BD0"/>
    <w:rsid w:val="002B1D5A"/>
    <w:rsid w:val="002B1DC2"/>
    <w:rsid w:val="002B214C"/>
    <w:rsid w:val="002B226B"/>
    <w:rsid w:val="002B24E4"/>
    <w:rsid w:val="002B30F4"/>
    <w:rsid w:val="002B3350"/>
    <w:rsid w:val="002B33A1"/>
    <w:rsid w:val="002B391B"/>
    <w:rsid w:val="002B392B"/>
    <w:rsid w:val="002B3DF2"/>
    <w:rsid w:val="002B4087"/>
    <w:rsid w:val="002B4450"/>
    <w:rsid w:val="002B46BC"/>
    <w:rsid w:val="002B473F"/>
    <w:rsid w:val="002B47FE"/>
    <w:rsid w:val="002B4C82"/>
    <w:rsid w:val="002B4F22"/>
    <w:rsid w:val="002B4F6C"/>
    <w:rsid w:val="002B5268"/>
    <w:rsid w:val="002B5651"/>
    <w:rsid w:val="002B57F0"/>
    <w:rsid w:val="002B590C"/>
    <w:rsid w:val="002B59AC"/>
    <w:rsid w:val="002B5A4E"/>
    <w:rsid w:val="002B5E8A"/>
    <w:rsid w:val="002B5F87"/>
    <w:rsid w:val="002B5FFE"/>
    <w:rsid w:val="002B627A"/>
    <w:rsid w:val="002B6504"/>
    <w:rsid w:val="002B6930"/>
    <w:rsid w:val="002B6A64"/>
    <w:rsid w:val="002B6A66"/>
    <w:rsid w:val="002B6D22"/>
    <w:rsid w:val="002B735D"/>
    <w:rsid w:val="002B73E4"/>
    <w:rsid w:val="002B74EC"/>
    <w:rsid w:val="002B7526"/>
    <w:rsid w:val="002B7998"/>
    <w:rsid w:val="002B7AE0"/>
    <w:rsid w:val="002B7CCD"/>
    <w:rsid w:val="002C04E6"/>
    <w:rsid w:val="002C0664"/>
    <w:rsid w:val="002C0829"/>
    <w:rsid w:val="002C0879"/>
    <w:rsid w:val="002C1002"/>
    <w:rsid w:val="002C1046"/>
    <w:rsid w:val="002C1738"/>
    <w:rsid w:val="002C1EDF"/>
    <w:rsid w:val="002C207F"/>
    <w:rsid w:val="002C256B"/>
    <w:rsid w:val="002C2723"/>
    <w:rsid w:val="002C2EDB"/>
    <w:rsid w:val="002C3AA0"/>
    <w:rsid w:val="002C3C7D"/>
    <w:rsid w:val="002C3C7E"/>
    <w:rsid w:val="002C4485"/>
    <w:rsid w:val="002C45D9"/>
    <w:rsid w:val="002C4735"/>
    <w:rsid w:val="002C47F2"/>
    <w:rsid w:val="002C4B8C"/>
    <w:rsid w:val="002C4CD0"/>
    <w:rsid w:val="002C4E09"/>
    <w:rsid w:val="002C59B6"/>
    <w:rsid w:val="002C5A7F"/>
    <w:rsid w:val="002C5C0C"/>
    <w:rsid w:val="002C5CC1"/>
    <w:rsid w:val="002C5FA1"/>
    <w:rsid w:val="002C5FCF"/>
    <w:rsid w:val="002C6148"/>
    <w:rsid w:val="002C6B50"/>
    <w:rsid w:val="002C7401"/>
    <w:rsid w:val="002C7B73"/>
    <w:rsid w:val="002C7C31"/>
    <w:rsid w:val="002D00F9"/>
    <w:rsid w:val="002D03D7"/>
    <w:rsid w:val="002D03EC"/>
    <w:rsid w:val="002D0940"/>
    <w:rsid w:val="002D0D55"/>
    <w:rsid w:val="002D0F20"/>
    <w:rsid w:val="002D0F29"/>
    <w:rsid w:val="002D1E88"/>
    <w:rsid w:val="002D2550"/>
    <w:rsid w:val="002D2592"/>
    <w:rsid w:val="002D286E"/>
    <w:rsid w:val="002D2EFC"/>
    <w:rsid w:val="002D3098"/>
    <w:rsid w:val="002D3330"/>
    <w:rsid w:val="002D3401"/>
    <w:rsid w:val="002D346F"/>
    <w:rsid w:val="002D35EE"/>
    <w:rsid w:val="002D37EE"/>
    <w:rsid w:val="002D3DEB"/>
    <w:rsid w:val="002D3FCC"/>
    <w:rsid w:val="002D4046"/>
    <w:rsid w:val="002D407D"/>
    <w:rsid w:val="002D41FE"/>
    <w:rsid w:val="002D431E"/>
    <w:rsid w:val="002D451D"/>
    <w:rsid w:val="002D45E3"/>
    <w:rsid w:val="002D4975"/>
    <w:rsid w:val="002D4B98"/>
    <w:rsid w:val="002D4CEF"/>
    <w:rsid w:val="002D530E"/>
    <w:rsid w:val="002D5502"/>
    <w:rsid w:val="002D5540"/>
    <w:rsid w:val="002D5872"/>
    <w:rsid w:val="002D5C76"/>
    <w:rsid w:val="002D5DA4"/>
    <w:rsid w:val="002D6218"/>
    <w:rsid w:val="002D6398"/>
    <w:rsid w:val="002D652D"/>
    <w:rsid w:val="002D674F"/>
    <w:rsid w:val="002D6801"/>
    <w:rsid w:val="002D72D6"/>
    <w:rsid w:val="002D73F2"/>
    <w:rsid w:val="002D747E"/>
    <w:rsid w:val="002D757F"/>
    <w:rsid w:val="002D774D"/>
    <w:rsid w:val="002D77E9"/>
    <w:rsid w:val="002D7D94"/>
    <w:rsid w:val="002E00EC"/>
    <w:rsid w:val="002E06F9"/>
    <w:rsid w:val="002E0E31"/>
    <w:rsid w:val="002E12C2"/>
    <w:rsid w:val="002E1372"/>
    <w:rsid w:val="002E16F2"/>
    <w:rsid w:val="002E1994"/>
    <w:rsid w:val="002E1A25"/>
    <w:rsid w:val="002E1D77"/>
    <w:rsid w:val="002E2196"/>
    <w:rsid w:val="002E2FE3"/>
    <w:rsid w:val="002E31D7"/>
    <w:rsid w:val="002E35FF"/>
    <w:rsid w:val="002E38EB"/>
    <w:rsid w:val="002E3CA5"/>
    <w:rsid w:val="002E3E33"/>
    <w:rsid w:val="002E3FD1"/>
    <w:rsid w:val="002E4B1B"/>
    <w:rsid w:val="002E4C1C"/>
    <w:rsid w:val="002E4CD2"/>
    <w:rsid w:val="002E4EB4"/>
    <w:rsid w:val="002E5119"/>
    <w:rsid w:val="002E55F8"/>
    <w:rsid w:val="002E5795"/>
    <w:rsid w:val="002E591E"/>
    <w:rsid w:val="002E63D3"/>
    <w:rsid w:val="002E66B4"/>
    <w:rsid w:val="002E68EB"/>
    <w:rsid w:val="002E6A3A"/>
    <w:rsid w:val="002E7CE9"/>
    <w:rsid w:val="002F027B"/>
    <w:rsid w:val="002F032C"/>
    <w:rsid w:val="002F06D1"/>
    <w:rsid w:val="002F08C2"/>
    <w:rsid w:val="002F0AE5"/>
    <w:rsid w:val="002F10A0"/>
    <w:rsid w:val="002F1137"/>
    <w:rsid w:val="002F123C"/>
    <w:rsid w:val="002F138C"/>
    <w:rsid w:val="002F1AFE"/>
    <w:rsid w:val="002F1C4B"/>
    <w:rsid w:val="002F21D8"/>
    <w:rsid w:val="002F2508"/>
    <w:rsid w:val="002F2688"/>
    <w:rsid w:val="002F2E4D"/>
    <w:rsid w:val="002F2FB1"/>
    <w:rsid w:val="002F2FC2"/>
    <w:rsid w:val="002F33A2"/>
    <w:rsid w:val="002F350B"/>
    <w:rsid w:val="002F3590"/>
    <w:rsid w:val="002F3773"/>
    <w:rsid w:val="002F3DB3"/>
    <w:rsid w:val="002F3DC0"/>
    <w:rsid w:val="002F432E"/>
    <w:rsid w:val="002F43C1"/>
    <w:rsid w:val="002F4A41"/>
    <w:rsid w:val="002F4AFB"/>
    <w:rsid w:val="002F510F"/>
    <w:rsid w:val="002F539F"/>
    <w:rsid w:val="002F53D7"/>
    <w:rsid w:val="002F5727"/>
    <w:rsid w:val="002F586D"/>
    <w:rsid w:val="002F5A3D"/>
    <w:rsid w:val="002F5B71"/>
    <w:rsid w:val="002F5C47"/>
    <w:rsid w:val="002F5D45"/>
    <w:rsid w:val="002F5DB2"/>
    <w:rsid w:val="002F5E18"/>
    <w:rsid w:val="002F61AC"/>
    <w:rsid w:val="002F6318"/>
    <w:rsid w:val="002F6533"/>
    <w:rsid w:val="002F66B7"/>
    <w:rsid w:val="002F70B7"/>
    <w:rsid w:val="002F733E"/>
    <w:rsid w:val="002F7383"/>
    <w:rsid w:val="002F7975"/>
    <w:rsid w:val="002F7C31"/>
    <w:rsid w:val="00300F8C"/>
    <w:rsid w:val="003011FE"/>
    <w:rsid w:val="00301765"/>
    <w:rsid w:val="00301A7A"/>
    <w:rsid w:val="00301FEE"/>
    <w:rsid w:val="003020D6"/>
    <w:rsid w:val="00302372"/>
    <w:rsid w:val="00302460"/>
    <w:rsid w:val="0030302E"/>
    <w:rsid w:val="00303882"/>
    <w:rsid w:val="003038AA"/>
    <w:rsid w:val="003039AE"/>
    <w:rsid w:val="00303A93"/>
    <w:rsid w:val="00303BA9"/>
    <w:rsid w:val="00303BEC"/>
    <w:rsid w:val="00303E9D"/>
    <w:rsid w:val="00303F06"/>
    <w:rsid w:val="00303F89"/>
    <w:rsid w:val="00304949"/>
    <w:rsid w:val="00304BF4"/>
    <w:rsid w:val="00304D8B"/>
    <w:rsid w:val="00304FB8"/>
    <w:rsid w:val="00304FF9"/>
    <w:rsid w:val="003050CF"/>
    <w:rsid w:val="00305252"/>
    <w:rsid w:val="00305345"/>
    <w:rsid w:val="00305792"/>
    <w:rsid w:val="00306367"/>
    <w:rsid w:val="00306427"/>
    <w:rsid w:val="00306869"/>
    <w:rsid w:val="0030695E"/>
    <w:rsid w:val="00306BD4"/>
    <w:rsid w:val="00306DA7"/>
    <w:rsid w:val="00307074"/>
    <w:rsid w:val="0030739A"/>
    <w:rsid w:val="00307938"/>
    <w:rsid w:val="00307C30"/>
    <w:rsid w:val="00307DF8"/>
    <w:rsid w:val="00307E4C"/>
    <w:rsid w:val="00307F2B"/>
    <w:rsid w:val="00310757"/>
    <w:rsid w:val="0031082A"/>
    <w:rsid w:val="00310AF6"/>
    <w:rsid w:val="00310F06"/>
    <w:rsid w:val="00311088"/>
    <w:rsid w:val="003110DF"/>
    <w:rsid w:val="00311867"/>
    <w:rsid w:val="003119E1"/>
    <w:rsid w:val="00311E46"/>
    <w:rsid w:val="00312177"/>
    <w:rsid w:val="00312518"/>
    <w:rsid w:val="00312621"/>
    <w:rsid w:val="00312670"/>
    <w:rsid w:val="00312976"/>
    <w:rsid w:val="00312B64"/>
    <w:rsid w:val="00312D74"/>
    <w:rsid w:val="0031314F"/>
    <w:rsid w:val="00313204"/>
    <w:rsid w:val="003134BF"/>
    <w:rsid w:val="0031390F"/>
    <w:rsid w:val="00313ACD"/>
    <w:rsid w:val="00313FD6"/>
    <w:rsid w:val="003140A6"/>
    <w:rsid w:val="00314512"/>
    <w:rsid w:val="003148BE"/>
    <w:rsid w:val="00314C1E"/>
    <w:rsid w:val="00314DB2"/>
    <w:rsid w:val="00314EC4"/>
    <w:rsid w:val="00314EDC"/>
    <w:rsid w:val="0031501C"/>
    <w:rsid w:val="00315187"/>
    <w:rsid w:val="0031578F"/>
    <w:rsid w:val="003157ED"/>
    <w:rsid w:val="00315A40"/>
    <w:rsid w:val="00315E5D"/>
    <w:rsid w:val="00316041"/>
    <w:rsid w:val="0031606D"/>
    <w:rsid w:val="003160C7"/>
    <w:rsid w:val="00316422"/>
    <w:rsid w:val="00316887"/>
    <w:rsid w:val="00317007"/>
    <w:rsid w:val="00317347"/>
    <w:rsid w:val="003173E3"/>
    <w:rsid w:val="003176BE"/>
    <w:rsid w:val="00317836"/>
    <w:rsid w:val="00317841"/>
    <w:rsid w:val="0031794D"/>
    <w:rsid w:val="00317D2D"/>
    <w:rsid w:val="00317EDC"/>
    <w:rsid w:val="00320067"/>
    <w:rsid w:val="003203A5"/>
    <w:rsid w:val="003208B8"/>
    <w:rsid w:val="003209D7"/>
    <w:rsid w:val="00320C37"/>
    <w:rsid w:val="00320F9E"/>
    <w:rsid w:val="003214D6"/>
    <w:rsid w:val="003216A0"/>
    <w:rsid w:val="00321C58"/>
    <w:rsid w:val="00321DAF"/>
    <w:rsid w:val="003220F4"/>
    <w:rsid w:val="003224F0"/>
    <w:rsid w:val="003226D5"/>
    <w:rsid w:val="00322861"/>
    <w:rsid w:val="00322B78"/>
    <w:rsid w:val="00322DCD"/>
    <w:rsid w:val="00322FB5"/>
    <w:rsid w:val="0032313B"/>
    <w:rsid w:val="003232B7"/>
    <w:rsid w:val="003233EE"/>
    <w:rsid w:val="003236D6"/>
    <w:rsid w:val="00323966"/>
    <w:rsid w:val="00323CE1"/>
    <w:rsid w:val="00323E8D"/>
    <w:rsid w:val="00323F28"/>
    <w:rsid w:val="003240C3"/>
    <w:rsid w:val="003241C4"/>
    <w:rsid w:val="00324217"/>
    <w:rsid w:val="00324396"/>
    <w:rsid w:val="0032496E"/>
    <w:rsid w:val="00324FA3"/>
    <w:rsid w:val="003250E3"/>
    <w:rsid w:val="00325143"/>
    <w:rsid w:val="00325404"/>
    <w:rsid w:val="00325453"/>
    <w:rsid w:val="003257E2"/>
    <w:rsid w:val="00325D38"/>
    <w:rsid w:val="00325D5D"/>
    <w:rsid w:val="00326076"/>
    <w:rsid w:val="0032630D"/>
    <w:rsid w:val="003264E4"/>
    <w:rsid w:val="003265A7"/>
    <w:rsid w:val="00326E7C"/>
    <w:rsid w:val="00326EFD"/>
    <w:rsid w:val="00326F63"/>
    <w:rsid w:val="00327654"/>
    <w:rsid w:val="0032786A"/>
    <w:rsid w:val="00327CC4"/>
    <w:rsid w:val="00330156"/>
    <w:rsid w:val="00330596"/>
    <w:rsid w:val="00330ABC"/>
    <w:rsid w:val="003310B2"/>
    <w:rsid w:val="003313EE"/>
    <w:rsid w:val="00331450"/>
    <w:rsid w:val="003314C8"/>
    <w:rsid w:val="00331670"/>
    <w:rsid w:val="003317CF"/>
    <w:rsid w:val="0033190F"/>
    <w:rsid w:val="00332065"/>
    <w:rsid w:val="00332386"/>
    <w:rsid w:val="00332419"/>
    <w:rsid w:val="003324A9"/>
    <w:rsid w:val="00332527"/>
    <w:rsid w:val="00332B74"/>
    <w:rsid w:val="00332DA6"/>
    <w:rsid w:val="00332E9A"/>
    <w:rsid w:val="00332F9D"/>
    <w:rsid w:val="0033326B"/>
    <w:rsid w:val="0033331C"/>
    <w:rsid w:val="00333331"/>
    <w:rsid w:val="003335BF"/>
    <w:rsid w:val="00333B87"/>
    <w:rsid w:val="00333FDA"/>
    <w:rsid w:val="00333FE1"/>
    <w:rsid w:val="003341F1"/>
    <w:rsid w:val="003344E0"/>
    <w:rsid w:val="00334575"/>
    <w:rsid w:val="00334B6C"/>
    <w:rsid w:val="0033518C"/>
    <w:rsid w:val="003351C5"/>
    <w:rsid w:val="0033529F"/>
    <w:rsid w:val="003353D0"/>
    <w:rsid w:val="00335A83"/>
    <w:rsid w:val="00335F51"/>
    <w:rsid w:val="003361AC"/>
    <w:rsid w:val="003361F2"/>
    <w:rsid w:val="00336394"/>
    <w:rsid w:val="003367E1"/>
    <w:rsid w:val="0033694F"/>
    <w:rsid w:val="003369D1"/>
    <w:rsid w:val="00337059"/>
    <w:rsid w:val="003375DB"/>
    <w:rsid w:val="00337F3E"/>
    <w:rsid w:val="00337FF4"/>
    <w:rsid w:val="003405E9"/>
    <w:rsid w:val="0034116A"/>
    <w:rsid w:val="00341210"/>
    <w:rsid w:val="00341531"/>
    <w:rsid w:val="00341846"/>
    <w:rsid w:val="003419DE"/>
    <w:rsid w:val="00341A49"/>
    <w:rsid w:val="00342004"/>
    <w:rsid w:val="003420AA"/>
    <w:rsid w:val="00342A36"/>
    <w:rsid w:val="00342AB5"/>
    <w:rsid w:val="00342E0E"/>
    <w:rsid w:val="00343A15"/>
    <w:rsid w:val="00343ADB"/>
    <w:rsid w:val="00343ADC"/>
    <w:rsid w:val="00343DBB"/>
    <w:rsid w:val="00343FBC"/>
    <w:rsid w:val="00343FF0"/>
    <w:rsid w:val="0034400E"/>
    <w:rsid w:val="00344767"/>
    <w:rsid w:val="003448C2"/>
    <w:rsid w:val="00344BCE"/>
    <w:rsid w:val="00344FEE"/>
    <w:rsid w:val="0034507F"/>
    <w:rsid w:val="003450B3"/>
    <w:rsid w:val="0034516C"/>
    <w:rsid w:val="00345512"/>
    <w:rsid w:val="0034565B"/>
    <w:rsid w:val="00345A1A"/>
    <w:rsid w:val="00345B44"/>
    <w:rsid w:val="003464E1"/>
    <w:rsid w:val="003466A5"/>
    <w:rsid w:val="003468B2"/>
    <w:rsid w:val="00346AD0"/>
    <w:rsid w:val="00346F18"/>
    <w:rsid w:val="003470AF"/>
    <w:rsid w:val="003474CA"/>
    <w:rsid w:val="00347F5C"/>
    <w:rsid w:val="00347F62"/>
    <w:rsid w:val="003500D4"/>
    <w:rsid w:val="00350C18"/>
    <w:rsid w:val="00351041"/>
    <w:rsid w:val="003515C1"/>
    <w:rsid w:val="0035160D"/>
    <w:rsid w:val="0035173C"/>
    <w:rsid w:val="0035180F"/>
    <w:rsid w:val="0035196A"/>
    <w:rsid w:val="00351C1B"/>
    <w:rsid w:val="00351F51"/>
    <w:rsid w:val="00352221"/>
    <w:rsid w:val="00352856"/>
    <w:rsid w:val="00352884"/>
    <w:rsid w:val="00352CC7"/>
    <w:rsid w:val="00353076"/>
    <w:rsid w:val="00353FF7"/>
    <w:rsid w:val="00354934"/>
    <w:rsid w:val="00354A51"/>
    <w:rsid w:val="00354D3B"/>
    <w:rsid w:val="00354E67"/>
    <w:rsid w:val="00354F34"/>
    <w:rsid w:val="00355913"/>
    <w:rsid w:val="00355ADB"/>
    <w:rsid w:val="00355E68"/>
    <w:rsid w:val="00356056"/>
    <w:rsid w:val="00356789"/>
    <w:rsid w:val="003573C2"/>
    <w:rsid w:val="00357DED"/>
    <w:rsid w:val="003601C0"/>
    <w:rsid w:val="0036032C"/>
    <w:rsid w:val="00360923"/>
    <w:rsid w:val="00360E0B"/>
    <w:rsid w:val="00361033"/>
    <w:rsid w:val="00361176"/>
    <w:rsid w:val="00361431"/>
    <w:rsid w:val="00361775"/>
    <w:rsid w:val="00361BA6"/>
    <w:rsid w:val="00361E4F"/>
    <w:rsid w:val="00361F99"/>
    <w:rsid w:val="003620BB"/>
    <w:rsid w:val="003620F5"/>
    <w:rsid w:val="00362484"/>
    <w:rsid w:val="0036271C"/>
    <w:rsid w:val="00362AEC"/>
    <w:rsid w:val="00363101"/>
    <w:rsid w:val="00363385"/>
    <w:rsid w:val="00363AF3"/>
    <w:rsid w:val="00363B47"/>
    <w:rsid w:val="00363E19"/>
    <w:rsid w:val="0036400E"/>
    <w:rsid w:val="00364CCE"/>
    <w:rsid w:val="00364E51"/>
    <w:rsid w:val="00365011"/>
    <w:rsid w:val="0036514D"/>
    <w:rsid w:val="003658E7"/>
    <w:rsid w:val="00365CAF"/>
    <w:rsid w:val="00365F2C"/>
    <w:rsid w:val="003665A0"/>
    <w:rsid w:val="003665C9"/>
    <w:rsid w:val="00366606"/>
    <w:rsid w:val="0036685A"/>
    <w:rsid w:val="003674EA"/>
    <w:rsid w:val="00367586"/>
    <w:rsid w:val="003676BF"/>
    <w:rsid w:val="003677D3"/>
    <w:rsid w:val="00367813"/>
    <w:rsid w:val="00367AE8"/>
    <w:rsid w:val="00367DC8"/>
    <w:rsid w:val="00367EAA"/>
    <w:rsid w:val="003700E8"/>
    <w:rsid w:val="00370852"/>
    <w:rsid w:val="00370A6D"/>
    <w:rsid w:val="0037102A"/>
    <w:rsid w:val="00371B2F"/>
    <w:rsid w:val="00371D76"/>
    <w:rsid w:val="0037221B"/>
    <w:rsid w:val="0037266B"/>
    <w:rsid w:val="00372D0C"/>
    <w:rsid w:val="00372E8C"/>
    <w:rsid w:val="003732B4"/>
    <w:rsid w:val="003744F9"/>
    <w:rsid w:val="00374DBE"/>
    <w:rsid w:val="00375319"/>
    <w:rsid w:val="0037560D"/>
    <w:rsid w:val="00375966"/>
    <w:rsid w:val="00375AF0"/>
    <w:rsid w:val="00375C18"/>
    <w:rsid w:val="0037618B"/>
    <w:rsid w:val="003764FD"/>
    <w:rsid w:val="003764FF"/>
    <w:rsid w:val="00376792"/>
    <w:rsid w:val="00376DC6"/>
    <w:rsid w:val="0038023B"/>
    <w:rsid w:val="00380490"/>
    <w:rsid w:val="003806B8"/>
    <w:rsid w:val="003808AE"/>
    <w:rsid w:val="00380F62"/>
    <w:rsid w:val="00381579"/>
    <w:rsid w:val="003816F3"/>
    <w:rsid w:val="00381735"/>
    <w:rsid w:val="0038183B"/>
    <w:rsid w:val="003818E9"/>
    <w:rsid w:val="00382103"/>
    <w:rsid w:val="003823AB"/>
    <w:rsid w:val="00382505"/>
    <w:rsid w:val="0038291A"/>
    <w:rsid w:val="0038340D"/>
    <w:rsid w:val="00383884"/>
    <w:rsid w:val="00383961"/>
    <w:rsid w:val="00383B35"/>
    <w:rsid w:val="0038424B"/>
    <w:rsid w:val="0038424C"/>
    <w:rsid w:val="003843D0"/>
    <w:rsid w:val="003843D7"/>
    <w:rsid w:val="00384525"/>
    <w:rsid w:val="00384642"/>
    <w:rsid w:val="00384848"/>
    <w:rsid w:val="00384A7F"/>
    <w:rsid w:val="0038528A"/>
    <w:rsid w:val="003854E5"/>
    <w:rsid w:val="00385513"/>
    <w:rsid w:val="0038590F"/>
    <w:rsid w:val="00385C7F"/>
    <w:rsid w:val="00385DC6"/>
    <w:rsid w:val="00385E8B"/>
    <w:rsid w:val="00385F38"/>
    <w:rsid w:val="00386169"/>
    <w:rsid w:val="00386494"/>
    <w:rsid w:val="00386BD5"/>
    <w:rsid w:val="00386C58"/>
    <w:rsid w:val="00386C85"/>
    <w:rsid w:val="00386DC9"/>
    <w:rsid w:val="003875E0"/>
    <w:rsid w:val="003875FE"/>
    <w:rsid w:val="003876E4"/>
    <w:rsid w:val="003877BC"/>
    <w:rsid w:val="00387855"/>
    <w:rsid w:val="00387963"/>
    <w:rsid w:val="003900D9"/>
    <w:rsid w:val="003900F9"/>
    <w:rsid w:val="00390129"/>
    <w:rsid w:val="003905EB"/>
    <w:rsid w:val="00390BBE"/>
    <w:rsid w:val="00391371"/>
    <w:rsid w:val="003919D9"/>
    <w:rsid w:val="00392029"/>
    <w:rsid w:val="0039238C"/>
    <w:rsid w:val="0039265C"/>
    <w:rsid w:val="00392CEC"/>
    <w:rsid w:val="003930E6"/>
    <w:rsid w:val="003932FA"/>
    <w:rsid w:val="003936C0"/>
    <w:rsid w:val="00393952"/>
    <w:rsid w:val="00393976"/>
    <w:rsid w:val="003939DF"/>
    <w:rsid w:val="00393A40"/>
    <w:rsid w:val="00393B89"/>
    <w:rsid w:val="00394221"/>
    <w:rsid w:val="003942A1"/>
    <w:rsid w:val="00394562"/>
    <w:rsid w:val="0039494B"/>
    <w:rsid w:val="00394A8D"/>
    <w:rsid w:val="00394C8B"/>
    <w:rsid w:val="00394E98"/>
    <w:rsid w:val="00394FC3"/>
    <w:rsid w:val="003959F8"/>
    <w:rsid w:val="00395B04"/>
    <w:rsid w:val="00395B7C"/>
    <w:rsid w:val="00395B85"/>
    <w:rsid w:val="00395C68"/>
    <w:rsid w:val="00395D53"/>
    <w:rsid w:val="00396735"/>
    <w:rsid w:val="0039775C"/>
    <w:rsid w:val="003979ED"/>
    <w:rsid w:val="00397C00"/>
    <w:rsid w:val="00397E3C"/>
    <w:rsid w:val="00397EC8"/>
    <w:rsid w:val="00397FA3"/>
    <w:rsid w:val="003A067D"/>
    <w:rsid w:val="003A0D88"/>
    <w:rsid w:val="003A0FBC"/>
    <w:rsid w:val="003A1BF4"/>
    <w:rsid w:val="003A1C63"/>
    <w:rsid w:val="003A1C99"/>
    <w:rsid w:val="003A21F9"/>
    <w:rsid w:val="003A2812"/>
    <w:rsid w:val="003A2EDA"/>
    <w:rsid w:val="003A2F54"/>
    <w:rsid w:val="003A3942"/>
    <w:rsid w:val="003A3ADB"/>
    <w:rsid w:val="003A3CAF"/>
    <w:rsid w:val="003A3E36"/>
    <w:rsid w:val="003A412E"/>
    <w:rsid w:val="003A4131"/>
    <w:rsid w:val="003A4357"/>
    <w:rsid w:val="003A4477"/>
    <w:rsid w:val="003A45C8"/>
    <w:rsid w:val="003A4F69"/>
    <w:rsid w:val="003A541C"/>
    <w:rsid w:val="003A55F5"/>
    <w:rsid w:val="003A56DA"/>
    <w:rsid w:val="003A6066"/>
    <w:rsid w:val="003A616B"/>
    <w:rsid w:val="003A6407"/>
    <w:rsid w:val="003A697B"/>
    <w:rsid w:val="003A6A3E"/>
    <w:rsid w:val="003A6AC8"/>
    <w:rsid w:val="003A6BA6"/>
    <w:rsid w:val="003A6FE9"/>
    <w:rsid w:val="003A7307"/>
    <w:rsid w:val="003A731E"/>
    <w:rsid w:val="003A7434"/>
    <w:rsid w:val="003A77A9"/>
    <w:rsid w:val="003A7825"/>
    <w:rsid w:val="003A784C"/>
    <w:rsid w:val="003A7AB4"/>
    <w:rsid w:val="003A7EA2"/>
    <w:rsid w:val="003B0071"/>
    <w:rsid w:val="003B0202"/>
    <w:rsid w:val="003B028E"/>
    <w:rsid w:val="003B02EF"/>
    <w:rsid w:val="003B079A"/>
    <w:rsid w:val="003B0E0C"/>
    <w:rsid w:val="003B0FDE"/>
    <w:rsid w:val="003B10A2"/>
    <w:rsid w:val="003B12C8"/>
    <w:rsid w:val="003B141D"/>
    <w:rsid w:val="003B1523"/>
    <w:rsid w:val="003B183E"/>
    <w:rsid w:val="003B24CB"/>
    <w:rsid w:val="003B2B26"/>
    <w:rsid w:val="003B2E3A"/>
    <w:rsid w:val="003B30FA"/>
    <w:rsid w:val="003B38DF"/>
    <w:rsid w:val="003B39B2"/>
    <w:rsid w:val="003B3B1A"/>
    <w:rsid w:val="003B3BA4"/>
    <w:rsid w:val="003B3C31"/>
    <w:rsid w:val="003B43E4"/>
    <w:rsid w:val="003B4B4B"/>
    <w:rsid w:val="003B4B76"/>
    <w:rsid w:val="003B4C85"/>
    <w:rsid w:val="003B4D8B"/>
    <w:rsid w:val="003B560D"/>
    <w:rsid w:val="003B5660"/>
    <w:rsid w:val="003B5D07"/>
    <w:rsid w:val="003B5F13"/>
    <w:rsid w:val="003B630D"/>
    <w:rsid w:val="003B6677"/>
    <w:rsid w:val="003B6D66"/>
    <w:rsid w:val="003B73FF"/>
    <w:rsid w:val="003B7611"/>
    <w:rsid w:val="003B7656"/>
    <w:rsid w:val="003B7A94"/>
    <w:rsid w:val="003C0372"/>
    <w:rsid w:val="003C066F"/>
    <w:rsid w:val="003C06E7"/>
    <w:rsid w:val="003C087C"/>
    <w:rsid w:val="003C0DB1"/>
    <w:rsid w:val="003C0DEC"/>
    <w:rsid w:val="003C1103"/>
    <w:rsid w:val="003C11E7"/>
    <w:rsid w:val="003C122F"/>
    <w:rsid w:val="003C1257"/>
    <w:rsid w:val="003C12AC"/>
    <w:rsid w:val="003C133C"/>
    <w:rsid w:val="003C13CC"/>
    <w:rsid w:val="003C150B"/>
    <w:rsid w:val="003C226C"/>
    <w:rsid w:val="003C2389"/>
    <w:rsid w:val="003C25E3"/>
    <w:rsid w:val="003C2798"/>
    <w:rsid w:val="003C2813"/>
    <w:rsid w:val="003C2BAD"/>
    <w:rsid w:val="003C2C98"/>
    <w:rsid w:val="003C2DEF"/>
    <w:rsid w:val="003C30EE"/>
    <w:rsid w:val="003C31D6"/>
    <w:rsid w:val="003C3405"/>
    <w:rsid w:val="003C341F"/>
    <w:rsid w:val="003C38FF"/>
    <w:rsid w:val="003C396F"/>
    <w:rsid w:val="003C3D12"/>
    <w:rsid w:val="003C3E18"/>
    <w:rsid w:val="003C3E3A"/>
    <w:rsid w:val="003C3E7C"/>
    <w:rsid w:val="003C427B"/>
    <w:rsid w:val="003C43D8"/>
    <w:rsid w:val="003C480F"/>
    <w:rsid w:val="003C492C"/>
    <w:rsid w:val="003C4A92"/>
    <w:rsid w:val="003C4B65"/>
    <w:rsid w:val="003C4E83"/>
    <w:rsid w:val="003C50E3"/>
    <w:rsid w:val="003C54E4"/>
    <w:rsid w:val="003C5B0C"/>
    <w:rsid w:val="003C5D72"/>
    <w:rsid w:val="003C5F2A"/>
    <w:rsid w:val="003C69E7"/>
    <w:rsid w:val="003C6E86"/>
    <w:rsid w:val="003C726A"/>
    <w:rsid w:val="003C7C56"/>
    <w:rsid w:val="003C7C8D"/>
    <w:rsid w:val="003D010D"/>
    <w:rsid w:val="003D01F1"/>
    <w:rsid w:val="003D0340"/>
    <w:rsid w:val="003D0354"/>
    <w:rsid w:val="003D096C"/>
    <w:rsid w:val="003D09E5"/>
    <w:rsid w:val="003D0C08"/>
    <w:rsid w:val="003D0E23"/>
    <w:rsid w:val="003D0F3D"/>
    <w:rsid w:val="003D113A"/>
    <w:rsid w:val="003D1362"/>
    <w:rsid w:val="003D1DC6"/>
    <w:rsid w:val="003D1FD4"/>
    <w:rsid w:val="003D219A"/>
    <w:rsid w:val="003D22D6"/>
    <w:rsid w:val="003D23A7"/>
    <w:rsid w:val="003D24EA"/>
    <w:rsid w:val="003D2672"/>
    <w:rsid w:val="003D26AB"/>
    <w:rsid w:val="003D2A45"/>
    <w:rsid w:val="003D2A62"/>
    <w:rsid w:val="003D2C37"/>
    <w:rsid w:val="003D30F7"/>
    <w:rsid w:val="003D33EC"/>
    <w:rsid w:val="003D3CC0"/>
    <w:rsid w:val="003D3DF7"/>
    <w:rsid w:val="003D3E84"/>
    <w:rsid w:val="003D3EDE"/>
    <w:rsid w:val="003D4F03"/>
    <w:rsid w:val="003D5759"/>
    <w:rsid w:val="003D5C1D"/>
    <w:rsid w:val="003D6270"/>
    <w:rsid w:val="003D62CB"/>
    <w:rsid w:val="003D6388"/>
    <w:rsid w:val="003D67DC"/>
    <w:rsid w:val="003D6E9F"/>
    <w:rsid w:val="003D72BB"/>
    <w:rsid w:val="003D79D7"/>
    <w:rsid w:val="003D7C02"/>
    <w:rsid w:val="003D7D0A"/>
    <w:rsid w:val="003D7E66"/>
    <w:rsid w:val="003D7FB3"/>
    <w:rsid w:val="003D7FDB"/>
    <w:rsid w:val="003E01DC"/>
    <w:rsid w:val="003E029E"/>
    <w:rsid w:val="003E0667"/>
    <w:rsid w:val="003E0769"/>
    <w:rsid w:val="003E093E"/>
    <w:rsid w:val="003E0D64"/>
    <w:rsid w:val="003E1040"/>
    <w:rsid w:val="003E1336"/>
    <w:rsid w:val="003E1BE8"/>
    <w:rsid w:val="003E1F2B"/>
    <w:rsid w:val="003E3539"/>
    <w:rsid w:val="003E36B2"/>
    <w:rsid w:val="003E36EF"/>
    <w:rsid w:val="003E3D1A"/>
    <w:rsid w:val="003E41E0"/>
    <w:rsid w:val="003E433A"/>
    <w:rsid w:val="003E484D"/>
    <w:rsid w:val="003E4D6B"/>
    <w:rsid w:val="003E502D"/>
    <w:rsid w:val="003E515E"/>
    <w:rsid w:val="003E540A"/>
    <w:rsid w:val="003E5975"/>
    <w:rsid w:val="003E5CED"/>
    <w:rsid w:val="003E60B3"/>
    <w:rsid w:val="003E64F5"/>
    <w:rsid w:val="003E6CA2"/>
    <w:rsid w:val="003E6F92"/>
    <w:rsid w:val="003E740F"/>
    <w:rsid w:val="003E7A06"/>
    <w:rsid w:val="003E7BA1"/>
    <w:rsid w:val="003E7C48"/>
    <w:rsid w:val="003E7E0E"/>
    <w:rsid w:val="003F00D6"/>
    <w:rsid w:val="003F03AD"/>
    <w:rsid w:val="003F05A5"/>
    <w:rsid w:val="003F06F3"/>
    <w:rsid w:val="003F09A0"/>
    <w:rsid w:val="003F0BD2"/>
    <w:rsid w:val="003F10F8"/>
    <w:rsid w:val="003F12A2"/>
    <w:rsid w:val="003F168D"/>
    <w:rsid w:val="003F1817"/>
    <w:rsid w:val="003F1A56"/>
    <w:rsid w:val="003F1AFB"/>
    <w:rsid w:val="003F1DAD"/>
    <w:rsid w:val="003F1DD7"/>
    <w:rsid w:val="003F2B94"/>
    <w:rsid w:val="003F2EF9"/>
    <w:rsid w:val="003F38E3"/>
    <w:rsid w:val="003F3FD2"/>
    <w:rsid w:val="003F47BA"/>
    <w:rsid w:val="003F51F5"/>
    <w:rsid w:val="003F5410"/>
    <w:rsid w:val="003F5A0F"/>
    <w:rsid w:val="003F5CA9"/>
    <w:rsid w:val="003F604B"/>
    <w:rsid w:val="003F606C"/>
    <w:rsid w:val="003F62A3"/>
    <w:rsid w:val="003F63E5"/>
    <w:rsid w:val="003F65C1"/>
    <w:rsid w:val="003F6A45"/>
    <w:rsid w:val="003F725B"/>
    <w:rsid w:val="003F78F6"/>
    <w:rsid w:val="003F7C38"/>
    <w:rsid w:val="00400057"/>
    <w:rsid w:val="004002CC"/>
    <w:rsid w:val="004004D1"/>
    <w:rsid w:val="00400834"/>
    <w:rsid w:val="00400A78"/>
    <w:rsid w:val="00400C49"/>
    <w:rsid w:val="0040100B"/>
    <w:rsid w:val="00401374"/>
    <w:rsid w:val="00401A16"/>
    <w:rsid w:val="00401B33"/>
    <w:rsid w:val="00401BB9"/>
    <w:rsid w:val="00402ACB"/>
    <w:rsid w:val="00402AF5"/>
    <w:rsid w:val="00402B8A"/>
    <w:rsid w:val="00402ED6"/>
    <w:rsid w:val="00403089"/>
    <w:rsid w:val="00403678"/>
    <w:rsid w:val="00403807"/>
    <w:rsid w:val="004038BD"/>
    <w:rsid w:val="00403D3A"/>
    <w:rsid w:val="00403EE4"/>
    <w:rsid w:val="004041F6"/>
    <w:rsid w:val="0040421D"/>
    <w:rsid w:val="00404859"/>
    <w:rsid w:val="004048EB"/>
    <w:rsid w:val="0040500C"/>
    <w:rsid w:val="00405519"/>
    <w:rsid w:val="00405A9D"/>
    <w:rsid w:val="004062FF"/>
    <w:rsid w:val="0040770B"/>
    <w:rsid w:val="00407952"/>
    <w:rsid w:val="0041021F"/>
    <w:rsid w:val="004108EF"/>
    <w:rsid w:val="0041090B"/>
    <w:rsid w:val="00410B59"/>
    <w:rsid w:val="00410F54"/>
    <w:rsid w:val="00411AA2"/>
    <w:rsid w:val="00411B3D"/>
    <w:rsid w:val="00411CC3"/>
    <w:rsid w:val="0041235F"/>
    <w:rsid w:val="0041298F"/>
    <w:rsid w:val="00412998"/>
    <w:rsid w:val="004132C9"/>
    <w:rsid w:val="004138E0"/>
    <w:rsid w:val="0041397B"/>
    <w:rsid w:val="00413B5D"/>
    <w:rsid w:val="00414173"/>
    <w:rsid w:val="0041460A"/>
    <w:rsid w:val="004149C0"/>
    <w:rsid w:val="00414CC6"/>
    <w:rsid w:val="0041510B"/>
    <w:rsid w:val="00415265"/>
    <w:rsid w:val="0041555C"/>
    <w:rsid w:val="00415581"/>
    <w:rsid w:val="00416203"/>
    <w:rsid w:val="004162C8"/>
    <w:rsid w:val="004164C5"/>
    <w:rsid w:val="004166B9"/>
    <w:rsid w:val="00416BD2"/>
    <w:rsid w:val="0041707C"/>
    <w:rsid w:val="00417396"/>
    <w:rsid w:val="0041739B"/>
    <w:rsid w:val="004179E6"/>
    <w:rsid w:val="00420175"/>
    <w:rsid w:val="004203E1"/>
    <w:rsid w:val="00421038"/>
    <w:rsid w:val="004215BC"/>
    <w:rsid w:val="00421E27"/>
    <w:rsid w:val="004224CF"/>
    <w:rsid w:val="00422A14"/>
    <w:rsid w:val="00422CD5"/>
    <w:rsid w:val="00422DC3"/>
    <w:rsid w:val="00422E64"/>
    <w:rsid w:val="0042320D"/>
    <w:rsid w:val="00423262"/>
    <w:rsid w:val="004232B3"/>
    <w:rsid w:val="004234BA"/>
    <w:rsid w:val="00423E68"/>
    <w:rsid w:val="00423EEF"/>
    <w:rsid w:val="00423F4B"/>
    <w:rsid w:val="00424067"/>
    <w:rsid w:val="0042447B"/>
    <w:rsid w:val="00424573"/>
    <w:rsid w:val="00424BBA"/>
    <w:rsid w:val="00424D15"/>
    <w:rsid w:val="00424E79"/>
    <w:rsid w:val="00424E83"/>
    <w:rsid w:val="00425031"/>
    <w:rsid w:val="00425195"/>
    <w:rsid w:val="0042521F"/>
    <w:rsid w:val="004252BF"/>
    <w:rsid w:val="00425B0E"/>
    <w:rsid w:val="00425E1E"/>
    <w:rsid w:val="00426441"/>
    <w:rsid w:val="004264D3"/>
    <w:rsid w:val="004267ED"/>
    <w:rsid w:val="00426B75"/>
    <w:rsid w:val="00427274"/>
    <w:rsid w:val="0042738C"/>
    <w:rsid w:val="00427418"/>
    <w:rsid w:val="0042742D"/>
    <w:rsid w:val="004274E3"/>
    <w:rsid w:val="0042751A"/>
    <w:rsid w:val="0042765A"/>
    <w:rsid w:val="00427776"/>
    <w:rsid w:val="00427891"/>
    <w:rsid w:val="004279B2"/>
    <w:rsid w:val="00427A4F"/>
    <w:rsid w:val="00427E4B"/>
    <w:rsid w:val="00430208"/>
    <w:rsid w:val="00430387"/>
    <w:rsid w:val="0043053C"/>
    <w:rsid w:val="00431020"/>
    <w:rsid w:val="004315F3"/>
    <w:rsid w:val="00431827"/>
    <w:rsid w:val="004318D1"/>
    <w:rsid w:val="00431BEA"/>
    <w:rsid w:val="004322A3"/>
    <w:rsid w:val="004329B1"/>
    <w:rsid w:val="00432D4A"/>
    <w:rsid w:val="0043320C"/>
    <w:rsid w:val="0043326C"/>
    <w:rsid w:val="004333C1"/>
    <w:rsid w:val="004335DE"/>
    <w:rsid w:val="004336E9"/>
    <w:rsid w:val="0043373E"/>
    <w:rsid w:val="00433901"/>
    <w:rsid w:val="00434155"/>
    <w:rsid w:val="004343A7"/>
    <w:rsid w:val="00434C27"/>
    <w:rsid w:val="00434E16"/>
    <w:rsid w:val="004359AD"/>
    <w:rsid w:val="00435D0C"/>
    <w:rsid w:val="00435E86"/>
    <w:rsid w:val="004362BC"/>
    <w:rsid w:val="00436651"/>
    <w:rsid w:val="00436855"/>
    <w:rsid w:val="00437B8A"/>
    <w:rsid w:val="00437BA6"/>
    <w:rsid w:val="00440026"/>
    <w:rsid w:val="00440054"/>
    <w:rsid w:val="004403C1"/>
    <w:rsid w:val="004409E2"/>
    <w:rsid w:val="004414A3"/>
    <w:rsid w:val="0044161A"/>
    <w:rsid w:val="004419B4"/>
    <w:rsid w:val="004419B9"/>
    <w:rsid w:val="00441FFD"/>
    <w:rsid w:val="0044232D"/>
    <w:rsid w:val="00442B4F"/>
    <w:rsid w:val="00442C3E"/>
    <w:rsid w:val="00442F4C"/>
    <w:rsid w:val="004431BB"/>
    <w:rsid w:val="004434A5"/>
    <w:rsid w:val="004437F8"/>
    <w:rsid w:val="00443837"/>
    <w:rsid w:val="004439BA"/>
    <w:rsid w:val="00443D58"/>
    <w:rsid w:val="0044436A"/>
    <w:rsid w:val="00444B4B"/>
    <w:rsid w:val="00444CD7"/>
    <w:rsid w:val="00444DD5"/>
    <w:rsid w:val="00445150"/>
    <w:rsid w:val="0044555D"/>
    <w:rsid w:val="004459B1"/>
    <w:rsid w:val="00445ACA"/>
    <w:rsid w:val="00445E91"/>
    <w:rsid w:val="0044626A"/>
    <w:rsid w:val="0044633C"/>
    <w:rsid w:val="00446657"/>
    <w:rsid w:val="00446859"/>
    <w:rsid w:val="00446DD4"/>
    <w:rsid w:val="00446E5A"/>
    <w:rsid w:val="004475A1"/>
    <w:rsid w:val="004477E5"/>
    <w:rsid w:val="00447F5A"/>
    <w:rsid w:val="004502AB"/>
    <w:rsid w:val="00450873"/>
    <w:rsid w:val="00450A28"/>
    <w:rsid w:val="00450AEA"/>
    <w:rsid w:val="00452258"/>
    <w:rsid w:val="0045230C"/>
    <w:rsid w:val="00452A9A"/>
    <w:rsid w:val="00452AFC"/>
    <w:rsid w:val="00452CE4"/>
    <w:rsid w:val="004530DF"/>
    <w:rsid w:val="004539FD"/>
    <w:rsid w:val="0045434A"/>
    <w:rsid w:val="004544A2"/>
    <w:rsid w:val="00454564"/>
    <w:rsid w:val="004546AE"/>
    <w:rsid w:val="00454AC5"/>
    <w:rsid w:val="00454C5A"/>
    <w:rsid w:val="00455188"/>
    <w:rsid w:val="00455346"/>
    <w:rsid w:val="00455683"/>
    <w:rsid w:val="004556BC"/>
    <w:rsid w:val="00455868"/>
    <w:rsid w:val="00455954"/>
    <w:rsid w:val="00455C50"/>
    <w:rsid w:val="00456101"/>
    <w:rsid w:val="00456420"/>
    <w:rsid w:val="00456424"/>
    <w:rsid w:val="00456933"/>
    <w:rsid w:val="00456963"/>
    <w:rsid w:val="00456982"/>
    <w:rsid w:val="004575CD"/>
    <w:rsid w:val="00457C5A"/>
    <w:rsid w:val="0046030B"/>
    <w:rsid w:val="00460571"/>
    <w:rsid w:val="0046059C"/>
    <w:rsid w:val="004607C1"/>
    <w:rsid w:val="004607C4"/>
    <w:rsid w:val="00460C82"/>
    <w:rsid w:val="00460CAF"/>
    <w:rsid w:val="00460CB0"/>
    <w:rsid w:val="00460D00"/>
    <w:rsid w:val="004617DE"/>
    <w:rsid w:val="00461D8D"/>
    <w:rsid w:val="004622E2"/>
    <w:rsid w:val="00462316"/>
    <w:rsid w:val="00462B34"/>
    <w:rsid w:val="00462E8D"/>
    <w:rsid w:val="00462FD4"/>
    <w:rsid w:val="004630CC"/>
    <w:rsid w:val="00463848"/>
    <w:rsid w:val="00464421"/>
    <w:rsid w:val="00464428"/>
    <w:rsid w:val="00465684"/>
    <w:rsid w:val="00465998"/>
    <w:rsid w:val="00465A6C"/>
    <w:rsid w:val="00465D3B"/>
    <w:rsid w:val="00466424"/>
    <w:rsid w:val="0046658A"/>
    <w:rsid w:val="0046658E"/>
    <w:rsid w:val="004665F3"/>
    <w:rsid w:val="0046678C"/>
    <w:rsid w:val="0046699F"/>
    <w:rsid w:val="00466D74"/>
    <w:rsid w:val="00467381"/>
    <w:rsid w:val="00467EBC"/>
    <w:rsid w:val="004708FA"/>
    <w:rsid w:val="00470D5A"/>
    <w:rsid w:val="00471CF3"/>
    <w:rsid w:val="004728BC"/>
    <w:rsid w:val="00472956"/>
    <w:rsid w:val="00472EE1"/>
    <w:rsid w:val="00473459"/>
    <w:rsid w:val="004738AA"/>
    <w:rsid w:val="00473EF0"/>
    <w:rsid w:val="0047415E"/>
    <w:rsid w:val="0047432D"/>
    <w:rsid w:val="0047456B"/>
    <w:rsid w:val="00474888"/>
    <w:rsid w:val="00474D32"/>
    <w:rsid w:val="0047592A"/>
    <w:rsid w:val="00475CB9"/>
    <w:rsid w:val="00475F3F"/>
    <w:rsid w:val="0047612A"/>
    <w:rsid w:val="00476179"/>
    <w:rsid w:val="00477075"/>
    <w:rsid w:val="00477403"/>
    <w:rsid w:val="0047752B"/>
    <w:rsid w:val="00477BA5"/>
    <w:rsid w:val="00480F49"/>
    <w:rsid w:val="0048151B"/>
    <w:rsid w:val="00481688"/>
    <w:rsid w:val="0048196D"/>
    <w:rsid w:val="00481A1C"/>
    <w:rsid w:val="00481BF6"/>
    <w:rsid w:val="00481F2C"/>
    <w:rsid w:val="004821CB"/>
    <w:rsid w:val="004822D0"/>
    <w:rsid w:val="00482522"/>
    <w:rsid w:val="004825A5"/>
    <w:rsid w:val="004827D7"/>
    <w:rsid w:val="00482942"/>
    <w:rsid w:val="00482A4B"/>
    <w:rsid w:val="00482A5F"/>
    <w:rsid w:val="00482B8D"/>
    <w:rsid w:val="00482BCF"/>
    <w:rsid w:val="00482CC6"/>
    <w:rsid w:val="00483254"/>
    <w:rsid w:val="00483474"/>
    <w:rsid w:val="004834B4"/>
    <w:rsid w:val="00483548"/>
    <w:rsid w:val="004837A2"/>
    <w:rsid w:val="00483A32"/>
    <w:rsid w:val="00483B11"/>
    <w:rsid w:val="00484199"/>
    <w:rsid w:val="004843CF"/>
    <w:rsid w:val="00484422"/>
    <w:rsid w:val="0048447C"/>
    <w:rsid w:val="00484FF0"/>
    <w:rsid w:val="004850F3"/>
    <w:rsid w:val="004856D3"/>
    <w:rsid w:val="00485B67"/>
    <w:rsid w:val="004861E7"/>
    <w:rsid w:val="0048694F"/>
    <w:rsid w:val="00487244"/>
    <w:rsid w:val="00487345"/>
    <w:rsid w:val="0048734F"/>
    <w:rsid w:val="004878F7"/>
    <w:rsid w:val="00490024"/>
    <w:rsid w:val="004905AD"/>
    <w:rsid w:val="00490892"/>
    <w:rsid w:val="00490C18"/>
    <w:rsid w:val="00490E1D"/>
    <w:rsid w:val="0049121A"/>
    <w:rsid w:val="004914E0"/>
    <w:rsid w:val="004917AC"/>
    <w:rsid w:val="00492188"/>
    <w:rsid w:val="00492991"/>
    <w:rsid w:val="00492F4D"/>
    <w:rsid w:val="00493308"/>
    <w:rsid w:val="004933FF"/>
    <w:rsid w:val="004938B0"/>
    <w:rsid w:val="00493942"/>
    <w:rsid w:val="00493D7E"/>
    <w:rsid w:val="0049443A"/>
    <w:rsid w:val="004946CE"/>
    <w:rsid w:val="00494EBC"/>
    <w:rsid w:val="0049534F"/>
    <w:rsid w:val="00495DBB"/>
    <w:rsid w:val="00496074"/>
    <w:rsid w:val="0049611D"/>
    <w:rsid w:val="004964BE"/>
    <w:rsid w:val="004969AC"/>
    <w:rsid w:val="00496A01"/>
    <w:rsid w:val="00496B55"/>
    <w:rsid w:val="00496CC3"/>
    <w:rsid w:val="00496DA0"/>
    <w:rsid w:val="0049707F"/>
    <w:rsid w:val="00497285"/>
    <w:rsid w:val="00497421"/>
    <w:rsid w:val="0049758C"/>
    <w:rsid w:val="00497A58"/>
    <w:rsid w:val="00497E1E"/>
    <w:rsid w:val="004A0608"/>
    <w:rsid w:val="004A09FF"/>
    <w:rsid w:val="004A0DB5"/>
    <w:rsid w:val="004A152F"/>
    <w:rsid w:val="004A1629"/>
    <w:rsid w:val="004A1FCC"/>
    <w:rsid w:val="004A237B"/>
    <w:rsid w:val="004A2421"/>
    <w:rsid w:val="004A266F"/>
    <w:rsid w:val="004A2A2E"/>
    <w:rsid w:val="004A2C75"/>
    <w:rsid w:val="004A2E99"/>
    <w:rsid w:val="004A2FE4"/>
    <w:rsid w:val="004A344C"/>
    <w:rsid w:val="004A385B"/>
    <w:rsid w:val="004A3989"/>
    <w:rsid w:val="004A410A"/>
    <w:rsid w:val="004A426F"/>
    <w:rsid w:val="004A44BD"/>
    <w:rsid w:val="004A4551"/>
    <w:rsid w:val="004A4795"/>
    <w:rsid w:val="004A4A46"/>
    <w:rsid w:val="004A4D10"/>
    <w:rsid w:val="004A4DA6"/>
    <w:rsid w:val="004A4DF8"/>
    <w:rsid w:val="004A4DFC"/>
    <w:rsid w:val="004A5329"/>
    <w:rsid w:val="004A56F7"/>
    <w:rsid w:val="004A579C"/>
    <w:rsid w:val="004A58DA"/>
    <w:rsid w:val="004A59D6"/>
    <w:rsid w:val="004A5A98"/>
    <w:rsid w:val="004A5B8D"/>
    <w:rsid w:val="004A5DB4"/>
    <w:rsid w:val="004A62C9"/>
    <w:rsid w:val="004A64D4"/>
    <w:rsid w:val="004A666B"/>
    <w:rsid w:val="004A66B4"/>
    <w:rsid w:val="004A66EB"/>
    <w:rsid w:val="004A6AC9"/>
    <w:rsid w:val="004A7345"/>
    <w:rsid w:val="004A7C9F"/>
    <w:rsid w:val="004A7FB7"/>
    <w:rsid w:val="004B05F5"/>
    <w:rsid w:val="004B0844"/>
    <w:rsid w:val="004B0912"/>
    <w:rsid w:val="004B0AA8"/>
    <w:rsid w:val="004B0C54"/>
    <w:rsid w:val="004B1497"/>
    <w:rsid w:val="004B174C"/>
    <w:rsid w:val="004B17F5"/>
    <w:rsid w:val="004B1A3B"/>
    <w:rsid w:val="004B1F79"/>
    <w:rsid w:val="004B2690"/>
    <w:rsid w:val="004B2D56"/>
    <w:rsid w:val="004B3913"/>
    <w:rsid w:val="004B3A54"/>
    <w:rsid w:val="004B3AF0"/>
    <w:rsid w:val="004B40AD"/>
    <w:rsid w:val="004B44CB"/>
    <w:rsid w:val="004B4ACC"/>
    <w:rsid w:val="004B4C17"/>
    <w:rsid w:val="004B528E"/>
    <w:rsid w:val="004B5B07"/>
    <w:rsid w:val="004B6654"/>
    <w:rsid w:val="004B6D12"/>
    <w:rsid w:val="004B6E37"/>
    <w:rsid w:val="004B70E5"/>
    <w:rsid w:val="004B752E"/>
    <w:rsid w:val="004B766F"/>
    <w:rsid w:val="004B77FB"/>
    <w:rsid w:val="004B7873"/>
    <w:rsid w:val="004B78A7"/>
    <w:rsid w:val="004B7AFE"/>
    <w:rsid w:val="004B7FA9"/>
    <w:rsid w:val="004C14B0"/>
    <w:rsid w:val="004C1547"/>
    <w:rsid w:val="004C17D5"/>
    <w:rsid w:val="004C1DF7"/>
    <w:rsid w:val="004C203A"/>
    <w:rsid w:val="004C20AE"/>
    <w:rsid w:val="004C21ED"/>
    <w:rsid w:val="004C2247"/>
    <w:rsid w:val="004C2346"/>
    <w:rsid w:val="004C243A"/>
    <w:rsid w:val="004C25CC"/>
    <w:rsid w:val="004C2C82"/>
    <w:rsid w:val="004C31EF"/>
    <w:rsid w:val="004C3454"/>
    <w:rsid w:val="004C3665"/>
    <w:rsid w:val="004C36EC"/>
    <w:rsid w:val="004C39D0"/>
    <w:rsid w:val="004C3F1B"/>
    <w:rsid w:val="004C4237"/>
    <w:rsid w:val="004C4B64"/>
    <w:rsid w:val="004C4C48"/>
    <w:rsid w:val="004C5061"/>
    <w:rsid w:val="004C51B3"/>
    <w:rsid w:val="004C52BE"/>
    <w:rsid w:val="004C5D62"/>
    <w:rsid w:val="004C644C"/>
    <w:rsid w:val="004C6748"/>
    <w:rsid w:val="004C6A4E"/>
    <w:rsid w:val="004C6B6C"/>
    <w:rsid w:val="004C730E"/>
    <w:rsid w:val="004C77FE"/>
    <w:rsid w:val="004C7936"/>
    <w:rsid w:val="004C79B3"/>
    <w:rsid w:val="004C7B32"/>
    <w:rsid w:val="004C7D61"/>
    <w:rsid w:val="004D01AE"/>
    <w:rsid w:val="004D01CC"/>
    <w:rsid w:val="004D0355"/>
    <w:rsid w:val="004D07D3"/>
    <w:rsid w:val="004D09E7"/>
    <w:rsid w:val="004D14B0"/>
    <w:rsid w:val="004D17F2"/>
    <w:rsid w:val="004D1F1D"/>
    <w:rsid w:val="004D1F21"/>
    <w:rsid w:val="004D1F70"/>
    <w:rsid w:val="004D2021"/>
    <w:rsid w:val="004D216F"/>
    <w:rsid w:val="004D22B9"/>
    <w:rsid w:val="004D22F1"/>
    <w:rsid w:val="004D2362"/>
    <w:rsid w:val="004D2385"/>
    <w:rsid w:val="004D251C"/>
    <w:rsid w:val="004D29D0"/>
    <w:rsid w:val="004D2E3E"/>
    <w:rsid w:val="004D35BE"/>
    <w:rsid w:val="004D3636"/>
    <w:rsid w:val="004D363A"/>
    <w:rsid w:val="004D3ABC"/>
    <w:rsid w:val="004D3DFB"/>
    <w:rsid w:val="004D3F1E"/>
    <w:rsid w:val="004D4285"/>
    <w:rsid w:val="004D4466"/>
    <w:rsid w:val="004D45AE"/>
    <w:rsid w:val="004D46BD"/>
    <w:rsid w:val="004D489B"/>
    <w:rsid w:val="004D4938"/>
    <w:rsid w:val="004D4A5D"/>
    <w:rsid w:val="004D4DF5"/>
    <w:rsid w:val="004D5E1C"/>
    <w:rsid w:val="004D5F6C"/>
    <w:rsid w:val="004D63C5"/>
    <w:rsid w:val="004D6574"/>
    <w:rsid w:val="004D659A"/>
    <w:rsid w:val="004D662A"/>
    <w:rsid w:val="004D6A22"/>
    <w:rsid w:val="004D6D06"/>
    <w:rsid w:val="004D7103"/>
    <w:rsid w:val="004D712C"/>
    <w:rsid w:val="004D7B37"/>
    <w:rsid w:val="004E0368"/>
    <w:rsid w:val="004E07E4"/>
    <w:rsid w:val="004E0B97"/>
    <w:rsid w:val="004E0D13"/>
    <w:rsid w:val="004E0D2E"/>
    <w:rsid w:val="004E0EF0"/>
    <w:rsid w:val="004E1110"/>
    <w:rsid w:val="004E1559"/>
    <w:rsid w:val="004E1A6F"/>
    <w:rsid w:val="004E1AB2"/>
    <w:rsid w:val="004E214F"/>
    <w:rsid w:val="004E2CFB"/>
    <w:rsid w:val="004E317B"/>
    <w:rsid w:val="004E3374"/>
    <w:rsid w:val="004E3A5F"/>
    <w:rsid w:val="004E4CED"/>
    <w:rsid w:val="004E50B2"/>
    <w:rsid w:val="004E516F"/>
    <w:rsid w:val="004E5481"/>
    <w:rsid w:val="004E5A26"/>
    <w:rsid w:val="004E64E8"/>
    <w:rsid w:val="004E6985"/>
    <w:rsid w:val="004E6C12"/>
    <w:rsid w:val="004E6C5C"/>
    <w:rsid w:val="004E6F7D"/>
    <w:rsid w:val="004E7002"/>
    <w:rsid w:val="004E70DB"/>
    <w:rsid w:val="004E72A9"/>
    <w:rsid w:val="004F0007"/>
    <w:rsid w:val="004F04B5"/>
    <w:rsid w:val="004F070D"/>
    <w:rsid w:val="004F0D64"/>
    <w:rsid w:val="004F0E1E"/>
    <w:rsid w:val="004F12C0"/>
    <w:rsid w:val="004F1B59"/>
    <w:rsid w:val="004F1C51"/>
    <w:rsid w:val="004F1C6F"/>
    <w:rsid w:val="004F1DE7"/>
    <w:rsid w:val="004F1E91"/>
    <w:rsid w:val="004F2C87"/>
    <w:rsid w:val="004F3417"/>
    <w:rsid w:val="004F34BE"/>
    <w:rsid w:val="004F37C8"/>
    <w:rsid w:val="004F38C7"/>
    <w:rsid w:val="004F3C0A"/>
    <w:rsid w:val="004F3EC7"/>
    <w:rsid w:val="004F3EDB"/>
    <w:rsid w:val="004F40F9"/>
    <w:rsid w:val="004F418B"/>
    <w:rsid w:val="004F4557"/>
    <w:rsid w:val="004F4704"/>
    <w:rsid w:val="004F4763"/>
    <w:rsid w:val="004F4AC4"/>
    <w:rsid w:val="004F5120"/>
    <w:rsid w:val="004F527E"/>
    <w:rsid w:val="004F52E7"/>
    <w:rsid w:val="004F538B"/>
    <w:rsid w:val="004F55BC"/>
    <w:rsid w:val="004F55C4"/>
    <w:rsid w:val="004F574B"/>
    <w:rsid w:val="004F5AAA"/>
    <w:rsid w:val="004F60AE"/>
    <w:rsid w:val="004F60E3"/>
    <w:rsid w:val="004F60FB"/>
    <w:rsid w:val="004F61E2"/>
    <w:rsid w:val="004F62DD"/>
    <w:rsid w:val="004F679A"/>
    <w:rsid w:val="004F67F3"/>
    <w:rsid w:val="004F6ABA"/>
    <w:rsid w:val="004F6FA7"/>
    <w:rsid w:val="004F74B9"/>
    <w:rsid w:val="004F7EB3"/>
    <w:rsid w:val="0050008D"/>
    <w:rsid w:val="0050050F"/>
    <w:rsid w:val="00500925"/>
    <w:rsid w:val="00500DBE"/>
    <w:rsid w:val="00500E1E"/>
    <w:rsid w:val="00500FFA"/>
    <w:rsid w:val="00501197"/>
    <w:rsid w:val="00501387"/>
    <w:rsid w:val="005013BC"/>
    <w:rsid w:val="00501410"/>
    <w:rsid w:val="00501459"/>
    <w:rsid w:val="005014ED"/>
    <w:rsid w:val="005015D2"/>
    <w:rsid w:val="005019AF"/>
    <w:rsid w:val="00501B69"/>
    <w:rsid w:val="00501B8B"/>
    <w:rsid w:val="00501EA6"/>
    <w:rsid w:val="0050289B"/>
    <w:rsid w:val="005029E8"/>
    <w:rsid w:val="00502B1E"/>
    <w:rsid w:val="00502B24"/>
    <w:rsid w:val="00502BB6"/>
    <w:rsid w:val="005033C6"/>
    <w:rsid w:val="005034CF"/>
    <w:rsid w:val="00503546"/>
    <w:rsid w:val="005037BD"/>
    <w:rsid w:val="00503F08"/>
    <w:rsid w:val="00503F2D"/>
    <w:rsid w:val="00503F43"/>
    <w:rsid w:val="00504AB6"/>
    <w:rsid w:val="00504BB5"/>
    <w:rsid w:val="005051AB"/>
    <w:rsid w:val="005054BB"/>
    <w:rsid w:val="005054F6"/>
    <w:rsid w:val="00505A5C"/>
    <w:rsid w:val="00505DDC"/>
    <w:rsid w:val="005060DD"/>
    <w:rsid w:val="0050690F"/>
    <w:rsid w:val="00506F75"/>
    <w:rsid w:val="00506FD1"/>
    <w:rsid w:val="00507BF2"/>
    <w:rsid w:val="00510037"/>
    <w:rsid w:val="00510481"/>
    <w:rsid w:val="00510609"/>
    <w:rsid w:val="0051073F"/>
    <w:rsid w:val="00510FAB"/>
    <w:rsid w:val="00511066"/>
    <w:rsid w:val="005117BD"/>
    <w:rsid w:val="00511A18"/>
    <w:rsid w:val="00511C34"/>
    <w:rsid w:val="00512551"/>
    <w:rsid w:val="00512A77"/>
    <w:rsid w:val="00512D4C"/>
    <w:rsid w:val="005130C4"/>
    <w:rsid w:val="00513501"/>
    <w:rsid w:val="005137CA"/>
    <w:rsid w:val="00513843"/>
    <w:rsid w:val="005138B5"/>
    <w:rsid w:val="00513E87"/>
    <w:rsid w:val="00513FFD"/>
    <w:rsid w:val="0051436E"/>
    <w:rsid w:val="0051477E"/>
    <w:rsid w:val="00514BD4"/>
    <w:rsid w:val="00514FC5"/>
    <w:rsid w:val="0051537C"/>
    <w:rsid w:val="00515EA4"/>
    <w:rsid w:val="00515EF2"/>
    <w:rsid w:val="005160EF"/>
    <w:rsid w:val="00516237"/>
    <w:rsid w:val="00516655"/>
    <w:rsid w:val="00516BA7"/>
    <w:rsid w:val="00516C30"/>
    <w:rsid w:val="00516C74"/>
    <w:rsid w:val="00516D28"/>
    <w:rsid w:val="00516E71"/>
    <w:rsid w:val="00517117"/>
    <w:rsid w:val="00517451"/>
    <w:rsid w:val="005175D2"/>
    <w:rsid w:val="005175DA"/>
    <w:rsid w:val="00517791"/>
    <w:rsid w:val="00517F0C"/>
    <w:rsid w:val="0052005F"/>
    <w:rsid w:val="0052035C"/>
    <w:rsid w:val="0052056B"/>
    <w:rsid w:val="0052081D"/>
    <w:rsid w:val="00521008"/>
    <w:rsid w:val="0052142C"/>
    <w:rsid w:val="005216FD"/>
    <w:rsid w:val="00522282"/>
    <w:rsid w:val="00522306"/>
    <w:rsid w:val="0052277F"/>
    <w:rsid w:val="0052298C"/>
    <w:rsid w:val="005230E2"/>
    <w:rsid w:val="005235DF"/>
    <w:rsid w:val="00523BE8"/>
    <w:rsid w:val="00523E6C"/>
    <w:rsid w:val="0052421C"/>
    <w:rsid w:val="00524C60"/>
    <w:rsid w:val="005250B1"/>
    <w:rsid w:val="005253C1"/>
    <w:rsid w:val="005255CF"/>
    <w:rsid w:val="00525A9A"/>
    <w:rsid w:val="00525DDE"/>
    <w:rsid w:val="005260A7"/>
    <w:rsid w:val="005261AB"/>
    <w:rsid w:val="0052644A"/>
    <w:rsid w:val="005267C9"/>
    <w:rsid w:val="00526C25"/>
    <w:rsid w:val="00526CAC"/>
    <w:rsid w:val="00526F1B"/>
    <w:rsid w:val="00527212"/>
    <w:rsid w:val="005276E3"/>
    <w:rsid w:val="00527EEA"/>
    <w:rsid w:val="0053069C"/>
    <w:rsid w:val="00530778"/>
    <w:rsid w:val="00530F6C"/>
    <w:rsid w:val="005310A1"/>
    <w:rsid w:val="0053117E"/>
    <w:rsid w:val="0053160A"/>
    <w:rsid w:val="00531836"/>
    <w:rsid w:val="00531AC0"/>
    <w:rsid w:val="00531D40"/>
    <w:rsid w:val="00532355"/>
    <w:rsid w:val="00532BB0"/>
    <w:rsid w:val="00533238"/>
    <w:rsid w:val="005337ED"/>
    <w:rsid w:val="00533923"/>
    <w:rsid w:val="0053397D"/>
    <w:rsid w:val="00533EFB"/>
    <w:rsid w:val="00534632"/>
    <w:rsid w:val="005346D0"/>
    <w:rsid w:val="00534A77"/>
    <w:rsid w:val="00534F14"/>
    <w:rsid w:val="005350BB"/>
    <w:rsid w:val="00535492"/>
    <w:rsid w:val="005357C7"/>
    <w:rsid w:val="00535854"/>
    <w:rsid w:val="00535A4D"/>
    <w:rsid w:val="00535B82"/>
    <w:rsid w:val="005360E3"/>
    <w:rsid w:val="0053638A"/>
    <w:rsid w:val="00536781"/>
    <w:rsid w:val="00536921"/>
    <w:rsid w:val="005369D4"/>
    <w:rsid w:val="00536D72"/>
    <w:rsid w:val="00536DEB"/>
    <w:rsid w:val="005372E9"/>
    <w:rsid w:val="005373C3"/>
    <w:rsid w:val="0053741F"/>
    <w:rsid w:val="005378B1"/>
    <w:rsid w:val="00537997"/>
    <w:rsid w:val="00537C0E"/>
    <w:rsid w:val="00537D9A"/>
    <w:rsid w:val="00537DBE"/>
    <w:rsid w:val="00537E14"/>
    <w:rsid w:val="00540B23"/>
    <w:rsid w:val="00540DAE"/>
    <w:rsid w:val="00541313"/>
    <w:rsid w:val="00541320"/>
    <w:rsid w:val="00541745"/>
    <w:rsid w:val="00541ABE"/>
    <w:rsid w:val="00541B7B"/>
    <w:rsid w:val="00541D02"/>
    <w:rsid w:val="00541E7A"/>
    <w:rsid w:val="005422E1"/>
    <w:rsid w:val="0054280A"/>
    <w:rsid w:val="00542876"/>
    <w:rsid w:val="005429C2"/>
    <w:rsid w:val="00542A7D"/>
    <w:rsid w:val="00542C50"/>
    <w:rsid w:val="00543319"/>
    <w:rsid w:val="0054353B"/>
    <w:rsid w:val="00543AC4"/>
    <w:rsid w:val="00543E92"/>
    <w:rsid w:val="00543FDF"/>
    <w:rsid w:val="0054494D"/>
    <w:rsid w:val="0054498D"/>
    <w:rsid w:val="005452D9"/>
    <w:rsid w:val="005456A0"/>
    <w:rsid w:val="005456C4"/>
    <w:rsid w:val="0054599F"/>
    <w:rsid w:val="00545F6D"/>
    <w:rsid w:val="00545FEC"/>
    <w:rsid w:val="00546210"/>
    <w:rsid w:val="00546311"/>
    <w:rsid w:val="00546441"/>
    <w:rsid w:val="0054686F"/>
    <w:rsid w:val="00546EF4"/>
    <w:rsid w:val="00547829"/>
    <w:rsid w:val="00547A1C"/>
    <w:rsid w:val="00547DE0"/>
    <w:rsid w:val="00550091"/>
    <w:rsid w:val="00550A3E"/>
    <w:rsid w:val="00550FA2"/>
    <w:rsid w:val="0055140A"/>
    <w:rsid w:val="00551417"/>
    <w:rsid w:val="00551D42"/>
    <w:rsid w:val="0055211B"/>
    <w:rsid w:val="00552220"/>
    <w:rsid w:val="0055265B"/>
    <w:rsid w:val="0055282F"/>
    <w:rsid w:val="00553A92"/>
    <w:rsid w:val="00553AB6"/>
    <w:rsid w:val="00553B3C"/>
    <w:rsid w:val="00553E69"/>
    <w:rsid w:val="00554395"/>
    <w:rsid w:val="005548A1"/>
    <w:rsid w:val="00554919"/>
    <w:rsid w:val="00554BF4"/>
    <w:rsid w:val="00555058"/>
    <w:rsid w:val="00555329"/>
    <w:rsid w:val="0055549D"/>
    <w:rsid w:val="00555834"/>
    <w:rsid w:val="00555AEE"/>
    <w:rsid w:val="005564B0"/>
    <w:rsid w:val="00556712"/>
    <w:rsid w:val="00556C46"/>
    <w:rsid w:val="00557333"/>
    <w:rsid w:val="005574E0"/>
    <w:rsid w:val="005575DE"/>
    <w:rsid w:val="0055761E"/>
    <w:rsid w:val="0055770B"/>
    <w:rsid w:val="00557CF3"/>
    <w:rsid w:val="00557D97"/>
    <w:rsid w:val="00557E0C"/>
    <w:rsid w:val="0056089F"/>
    <w:rsid w:val="00560B00"/>
    <w:rsid w:val="00560CB9"/>
    <w:rsid w:val="00561000"/>
    <w:rsid w:val="00561202"/>
    <w:rsid w:val="00561346"/>
    <w:rsid w:val="005614E6"/>
    <w:rsid w:val="005615D7"/>
    <w:rsid w:val="0056195C"/>
    <w:rsid w:val="00561B20"/>
    <w:rsid w:val="00561C9A"/>
    <w:rsid w:val="0056231D"/>
    <w:rsid w:val="005623F0"/>
    <w:rsid w:val="0056246F"/>
    <w:rsid w:val="00562D2C"/>
    <w:rsid w:val="00562D32"/>
    <w:rsid w:val="00562E14"/>
    <w:rsid w:val="005630C3"/>
    <w:rsid w:val="00563361"/>
    <w:rsid w:val="00563E1C"/>
    <w:rsid w:val="00564502"/>
    <w:rsid w:val="00564511"/>
    <w:rsid w:val="00564662"/>
    <w:rsid w:val="00564D08"/>
    <w:rsid w:val="00564F1E"/>
    <w:rsid w:val="0056529A"/>
    <w:rsid w:val="00565656"/>
    <w:rsid w:val="00565A68"/>
    <w:rsid w:val="00565B3F"/>
    <w:rsid w:val="00565C3F"/>
    <w:rsid w:val="00565D03"/>
    <w:rsid w:val="005662EB"/>
    <w:rsid w:val="00566770"/>
    <w:rsid w:val="005668CF"/>
    <w:rsid w:val="00566A95"/>
    <w:rsid w:val="00566B74"/>
    <w:rsid w:val="00566EFB"/>
    <w:rsid w:val="005673E7"/>
    <w:rsid w:val="0056796E"/>
    <w:rsid w:val="00567D10"/>
    <w:rsid w:val="0057079A"/>
    <w:rsid w:val="0057098F"/>
    <w:rsid w:val="00570D6C"/>
    <w:rsid w:val="00570EFB"/>
    <w:rsid w:val="0057109A"/>
    <w:rsid w:val="00571937"/>
    <w:rsid w:val="00571A4A"/>
    <w:rsid w:val="00571C3A"/>
    <w:rsid w:val="00572752"/>
    <w:rsid w:val="005727D1"/>
    <w:rsid w:val="0057302C"/>
    <w:rsid w:val="0057320F"/>
    <w:rsid w:val="0057350A"/>
    <w:rsid w:val="00573510"/>
    <w:rsid w:val="0057367F"/>
    <w:rsid w:val="00573709"/>
    <w:rsid w:val="00573BE0"/>
    <w:rsid w:val="00574056"/>
    <w:rsid w:val="00574B06"/>
    <w:rsid w:val="00574B6B"/>
    <w:rsid w:val="00574BAD"/>
    <w:rsid w:val="00574EF9"/>
    <w:rsid w:val="005755FB"/>
    <w:rsid w:val="00575689"/>
    <w:rsid w:val="005756C4"/>
    <w:rsid w:val="0057576E"/>
    <w:rsid w:val="00575829"/>
    <w:rsid w:val="0057592D"/>
    <w:rsid w:val="005759A7"/>
    <w:rsid w:val="00575CC4"/>
    <w:rsid w:val="00575DA0"/>
    <w:rsid w:val="00576124"/>
    <w:rsid w:val="00576495"/>
    <w:rsid w:val="005764E1"/>
    <w:rsid w:val="0057662E"/>
    <w:rsid w:val="00576742"/>
    <w:rsid w:val="00576B00"/>
    <w:rsid w:val="00576D2F"/>
    <w:rsid w:val="00576D6D"/>
    <w:rsid w:val="00576F8E"/>
    <w:rsid w:val="005771AE"/>
    <w:rsid w:val="005775BB"/>
    <w:rsid w:val="0057775D"/>
    <w:rsid w:val="00577A24"/>
    <w:rsid w:val="00577CFE"/>
    <w:rsid w:val="005800D1"/>
    <w:rsid w:val="00580247"/>
    <w:rsid w:val="0058026C"/>
    <w:rsid w:val="0058027C"/>
    <w:rsid w:val="00580735"/>
    <w:rsid w:val="0058076D"/>
    <w:rsid w:val="00580C1F"/>
    <w:rsid w:val="00581049"/>
    <w:rsid w:val="00581068"/>
    <w:rsid w:val="0058106E"/>
    <w:rsid w:val="005811BC"/>
    <w:rsid w:val="0058131C"/>
    <w:rsid w:val="00581384"/>
    <w:rsid w:val="005829B3"/>
    <w:rsid w:val="00582D78"/>
    <w:rsid w:val="00582F38"/>
    <w:rsid w:val="005831EC"/>
    <w:rsid w:val="005839A5"/>
    <w:rsid w:val="00584DBA"/>
    <w:rsid w:val="00584FB9"/>
    <w:rsid w:val="0058582E"/>
    <w:rsid w:val="0058677A"/>
    <w:rsid w:val="00587206"/>
    <w:rsid w:val="005876F3"/>
    <w:rsid w:val="00587CA1"/>
    <w:rsid w:val="00587F2E"/>
    <w:rsid w:val="00587FEB"/>
    <w:rsid w:val="0059001C"/>
    <w:rsid w:val="0059042A"/>
    <w:rsid w:val="00590941"/>
    <w:rsid w:val="005909CF"/>
    <w:rsid w:val="00590BFA"/>
    <w:rsid w:val="00590CB3"/>
    <w:rsid w:val="0059156C"/>
    <w:rsid w:val="00591824"/>
    <w:rsid w:val="00592064"/>
    <w:rsid w:val="0059229F"/>
    <w:rsid w:val="0059239D"/>
    <w:rsid w:val="005927BB"/>
    <w:rsid w:val="005928ED"/>
    <w:rsid w:val="00592D85"/>
    <w:rsid w:val="00592F04"/>
    <w:rsid w:val="00592F30"/>
    <w:rsid w:val="0059317E"/>
    <w:rsid w:val="005935D2"/>
    <w:rsid w:val="00593D6C"/>
    <w:rsid w:val="00593FA7"/>
    <w:rsid w:val="005943E7"/>
    <w:rsid w:val="00594B87"/>
    <w:rsid w:val="005957EF"/>
    <w:rsid w:val="00595963"/>
    <w:rsid w:val="00595B3D"/>
    <w:rsid w:val="005960B4"/>
    <w:rsid w:val="00596165"/>
    <w:rsid w:val="0059653F"/>
    <w:rsid w:val="005966A5"/>
    <w:rsid w:val="00596946"/>
    <w:rsid w:val="00596D4D"/>
    <w:rsid w:val="00596D84"/>
    <w:rsid w:val="00597008"/>
    <w:rsid w:val="005976A7"/>
    <w:rsid w:val="00597723"/>
    <w:rsid w:val="005978E7"/>
    <w:rsid w:val="005A036B"/>
    <w:rsid w:val="005A0ACE"/>
    <w:rsid w:val="005A0D23"/>
    <w:rsid w:val="005A18DD"/>
    <w:rsid w:val="005A1FFD"/>
    <w:rsid w:val="005A21EF"/>
    <w:rsid w:val="005A224B"/>
    <w:rsid w:val="005A2595"/>
    <w:rsid w:val="005A2690"/>
    <w:rsid w:val="005A287F"/>
    <w:rsid w:val="005A2947"/>
    <w:rsid w:val="005A2DD3"/>
    <w:rsid w:val="005A2E01"/>
    <w:rsid w:val="005A2F61"/>
    <w:rsid w:val="005A32E1"/>
    <w:rsid w:val="005A3692"/>
    <w:rsid w:val="005A36BF"/>
    <w:rsid w:val="005A3B74"/>
    <w:rsid w:val="005A470A"/>
    <w:rsid w:val="005A4BBC"/>
    <w:rsid w:val="005A4CE2"/>
    <w:rsid w:val="005A4E80"/>
    <w:rsid w:val="005A53FD"/>
    <w:rsid w:val="005A5C46"/>
    <w:rsid w:val="005A6008"/>
    <w:rsid w:val="005A6418"/>
    <w:rsid w:val="005A643D"/>
    <w:rsid w:val="005A6476"/>
    <w:rsid w:val="005A689B"/>
    <w:rsid w:val="005A6FE5"/>
    <w:rsid w:val="005A71F4"/>
    <w:rsid w:val="005A73A6"/>
    <w:rsid w:val="005A7A90"/>
    <w:rsid w:val="005A7F29"/>
    <w:rsid w:val="005B0641"/>
    <w:rsid w:val="005B065D"/>
    <w:rsid w:val="005B0969"/>
    <w:rsid w:val="005B0B2F"/>
    <w:rsid w:val="005B15CC"/>
    <w:rsid w:val="005B1D1A"/>
    <w:rsid w:val="005B22D9"/>
    <w:rsid w:val="005B2772"/>
    <w:rsid w:val="005B2A52"/>
    <w:rsid w:val="005B2AB3"/>
    <w:rsid w:val="005B31C2"/>
    <w:rsid w:val="005B35F6"/>
    <w:rsid w:val="005B3795"/>
    <w:rsid w:val="005B3909"/>
    <w:rsid w:val="005B3CA4"/>
    <w:rsid w:val="005B3EC2"/>
    <w:rsid w:val="005B4052"/>
    <w:rsid w:val="005B4419"/>
    <w:rsid w:val="005B473A"/>
    <w:rsid w:val="005B4792"/>
    <w:rsid w:val="005B48F2"/>
    <w:rsid w:val="005B4AF8"/>
    <w:rsid w:val="005B4C22"/>
    <w:rsid w:val="005B4DB1"/>
    <w:rsid w:val="005B4F72"/>
    <w:rsid w:val="005B5217"/>
    <w:rsid w:val="005B536D"/>
    <w:rsid w:val="005B53F2"/>
    <w:rsid w:val="005B56AD"/>
    <w:rsid w:val="005B5CCB"/>
    <w:rsid w:val="005B5E89"/>
    <w:rsid w:val="005B5EF7"/>
    <w:rsid w:val="005B5F50"/>
    <w:rsid w:val="005B602A"/>
    <w:rsid w:val="005B6A77"/>
    <w:rsid w:val="005B7126"/>
    <w:rsid w:val="005B7139"/>
    <w:rsid w:val="005B71CF"/>
    <w:rsid w:val="005B7919"/>
    <w:rsid w:val="005B79E9"/>
    <w:rsid w:val="005C0227"/>
    <w:rsid w:val="005C05F2"/>
    <w:rsid w:val="005C098E"/>
    <w:rsid w:val="005C0AAA"/>
    <w:rsid w:val="005C0F71"/>
    <w:rsid w:val="005C0FAE"/>
    <w:rsid w:val="005C13C4"/>
    <w:rsid w:val="005C14E1"/>
    <w:rsid w:val="005C14F8"/>
    <w:rsid w:val="005C179D"/>
    <w:rsid w:val="005C1DCD"/>
    <w:rsid w:val="005C224E"/>
    <w:rsid w:val="005C266D"/>
    <w:rsid w:val="005C2F6C"/>
    <w:rsid w:val="005C34EA"/>
    <w:rsid w:val="005C38B6"/>
    <w:rsid w:val="005C3B46"/>
    <w:rsid w:val="005C407C"/>
    <w:rsid w:val="005C41FB"/>
    <w:rsid w:val="005C42CB"/>
    <w:rsid w:val="005C4361"/>
    <w:rsid w:val="005C4ED5"/>
    <w:rsid w:val="005C4F29"/>
    <w:rsid w:val="005C5728"/>
    <w:rsid w:val="005C5AB9"/>
    <w:rsid w:val="005C5B33"/>
    <w:rsid w:val="005C6A50"/>
    <w:rsid w:val="005C6A63"/>
    <w:rsid w:val="005C6DFA"/>
    <w:rsid w:val="005C6E6D"/>
    <w:rsid w:val="005C6EFF"/>
    <w:rsid w:val="005C7245"/>
    <w:rsid w:val="005C7562"/>
    <w:rsid w:val="005C7572"/>
    <w:rsid w:val="005C7592"/>
    <w:rsid w:val="005C75F2"/>
    <w:rsid w:val="005C7B19"/>
    <w:rsid w:val="005C7BB2"/>
    <w:rsid w:val="005D0097"/>
    <w:rsid w:val="005D0868"/>
    <w:rsid w:val="005D08DB"/>
    <w:rsid w:val="005D0AA2"/>
    <w:rsid w:val="005D1819"/>
    <w:rsid w:val="005D1F23"/>
    <w:rsid w:val="005D2234"/>
    <w:rsid w:val="005D22E3"/>
    <w:rsid w:val="005D25D0"/>
    <w:rsid w:val="005D292E"/>
    <w:rsid w:val="005D2C5A"/>
    <w:rsid w:val="005D3000"/>
    <w:rsid w:val="005D30C9"/>
    <w:rsid w:val="005D30FA"/>
    <w:rsid w:val="005D311E"/>
    <w:rsid w:val="005D320F"/>
    <w:rsid w:val="005D33F5"/>
    <w:rsid w:val="005D3765"/>
    <w:rsid w:val="005D3D5F"/>
    <w:rsid w:val="005D3FAC"/>
    <w:rsid w:val="005D4335"/>
    <w:rsid w:val="005D43C0"/>
    <w:rsid w:val="005D463D"/>
    <w:rsid w:val="005D49B2"/>
    <w:rsid w:val="005D516C"/>
    <w:rsid w:val="005D552D"/>
    <w:rsid w:val="005D5F1D"/>
    <w:rsid w:val="005D62C9"/>
    <w:rsid w:val="005D63BE"/>
    <w:rsid w:val="005D67E0"/>
    <w:rsid w:val="005D69E4"/>
    <w:rsid w:val="005D6DED"/>
    <w:rsid w:val="005D7541"/>
    <w:rsid w:val="005D75F1"/>
    <w:rsid w:val="005D77F4"/>
    <w:rsid w:val="005D7985"/>
    <w:rsid w:val="005D7E46"/>
    <w:rsid w:val="005E0191"/>
    <w:rsid w:val="005E0A09"/>
    <w:rsid w:val="005E10B1"/>
    <w:rsid w:val="005E143C"/>
    <w:rsid w:val="005E1C54"/>
    <w:rsid w:val="005E1D0D"/>
    <w:rsid w:val="005E1E30"/>
    <w:rsid w:val="005E2023"/>
    <w:rsid w:val="005E2576"/>
    <w:rsid w:val="005E2858"/>
    <w:rsid w:val="005E2866"/>
    <w:rsid w:val="005E3518"/>
    <w:rsid w:val="005E35FE"/>
    <w:rsid w:val="005E3618"/>
    <w:rsid w:val="005E3641"/>
    <w:rsid w:val="005E38A7"/>
    <w:rsid w:val="005E38E3"/>
    <w:rsid w:val="005E399E"/>
    <w:rsid w:val="005E3A5D"/>
    <w:rsid w:val="005E3D69"/>
    <w:rsid w:val="005E3E3A"/>
    <w:rsid w:val="005E3FE5"/>
    <w:rsid w:val="005E43EA"/>
    <w:rsid w:val="005E44C3"/>
    <w:rsid w:val="005E47DA"/>
    <w:rsid w:val="005E481D"/>
    <w:rsid w:val="005E49E7"/>
    <w:rsid w:val="005E59DE"/>
    <w:rsid w:val="005E5EC4"/>
    <w:rsid w:val="005E6297"/>
    <w:rsid w:val="005E6BA4"/>
    <w:rsid w:val="005E6E82"/>
    <w:rsid w:val="005E73B6"/>
    <w:rsid w:val="005E73E5"/>
    <w:rsid w:val="005F0019"/>
    <w:rsid w:val="005F0136"/>
    <w:rsid w:val="005F0381"/>
    <w:rsid w:val="005F0542"/>
    <w:rsid w:val="005F06B7"/>
    <w:rsid w:val="005F080A"/>
    <w:rsid w:val="005F0860"/>
    <w:rsid w:val="005F08AF"/>
    <w:rsid w:val="005F0954"/>
    <w:rsid w:val="005F0A23"/>
    <w:rsid w:val="005F0ED4"/>
    <w:rsid w:val="005F106A"/>
    <w:rsid w:val="005F10F6"/>
    <w:rsid w:val="005F1156"/>
    <w:rsid w:val="005F12AB"/>
    <w:rsid w:val="005F1A3C"/>
    <w:rsid w:val="005F1C32"/>
    <w:rsid w:val="005F2361"/>
    <w:rsid w:val="005F23E5"/>
    <w:rsid w:val="005F27B7"/>
    <w:rsid w:val="005F2BF7"/>
    <w:rsid w:val="005F2E1D"/>
    <w:rsid w:val="005F2ED1"/>
    <w:rsid w:val="005F3130"/>
    <w:rsid w:val="005F3329"/>
    <w:rsid w:val="005F3409"/>
    <w:rsid w:val="005F3411"/>
    <w:rsid w:val="005F3531"/>
    <w:rsid w:val="005F3538"/>
    <w:rsid w:val="005F372A"/>
    <w:rsid w:val="005F3770"/>
    <w:rsid w:val="005F386F"/>
    <w:rsid w:val="005F3953"/>
    <w:rsid w:val="005F3DFE"/>
    <w:rsid w:val="005F3E1A"/>
    <w:rsid w:val="005F3EEA"/>
    <w:rsid w:val="005F4377"/>
    <w:rsid w:val="005F45DF"/>
    <w:rsid w:val="005F4A3F"/>
    <w:rsid w:val="005F4C09"/>
    <w:rsid w:val="005F530A"/>
    <w:rsid w:val="005F536C"/>
    <w:rsid w:val="005F5423"/>
    <w:rsid w:val="005F571C"/>
    <w:rsid w:val="005F5D2C"/>
    <w:rsid w:val="005F5D95"/>
    <w:rsid w:val="005F6D50"/>
    <w:rsid w:val="005F73C9"/>
    <w:rsid w:val="005F78A0"/>
    <w:rsid w:val="005F7935"/>
    <w:rsid w:val="005F7A16"/>
    <w:rsid w:val="005F7E00"/>
    <w:rsid w:val="005F7F31"/>
    <w:rsid w:val="005F7FB0"/>
    <w:rsid w:val="00600879"/>
    <w:rsid w:val="006009EA"/>
    <w:rsid w:val="00600AED"/>
    <w:rsid w:val="00600BA8"/>
    <w:rsid w:val="00600CF5"/>
    <w:rsid w:val="00600D67"/>
    <w:rsid w:val="00600E8C"/>
    <w:rsid w:val="00600EA1"/>
    <w:rsid w:val="00600F4F"/>
    <w:rsid w:val="006012E5"/>
    <w:rsid w:val="00601C01"/>
    <w:rsid w:val="00601C9E"/>
    <w:rsid w:val="00601E8D"/>
    <w:rsid w:val="00602158"/>
    <w:rsid w:val="00602243"/>
    <w:rsid w:val="00602419"/>
    <w:rsid w:val="00602732"/>
    <w:rsid w:val="00602921"/>
    <w:rsid w:val="00602A1E"/>
    <w:rsid w:val="00602A71"/>
    <w:rsid w:val="0060319B"/>
    <w:rsid w:val="00603B27"/>
    <w:rsid w:val="00603E63"/>
    <w:rsid w:val="00604966"/>
    <w:rsid w:val="00604B24"/>
    <w:rsid w:val="00604D08"/>
    <w:rsid w:val="00604EF5"/>
    <w:rsid w:val="00604F02"/>
    <w:rsid w:val="006050DA"/>
    <w:rsid w:val="00605108"/>
    <w:rsid w:val="00605168"/>
    <w:rsid w:val="00605631"/>
    <w:rsid w:val="00605A39"/>
    <w:rsid w:val="00605D4E"/>
    <w:rsid w:val="00605FD9"/>
    <w:rsid w:val="00606493"/>
    <w:rsid w:val="00606573"/>
    <w:rsid w:val="00606EEB"/>
    <w:rsid w:val="00607869"/>
    <w:rsid w:val="00607C1C"/>
    <w:rsid w:val="006101B8"/>
    <w:rsid w:val="006103BD"/>
    <w:rsid w:val="006106B2"/>
    <w:rsid w:val="0061072A"/>
    <w:rsid w:val="00610B37"/>
    <w:rsid w:val="00610BAE"/>
    <w:rsid w:val="006110A6"/>
    <w:rsid w:val="00611278"/>
    <w:rsid w:val="00611619"/>
    <w:rsid w:val="00611C4F"/>
    <w:rsid w:val="00611D9A"/>
    <w:rsid w:val="00611E29"/>
    <w:rsid w:val="00613110"/>
    <w:rsid w:val="0061366D"/>
    <w:rsid w:val="0061367E"/>
    <w:rsid w:val="00613754"/>
    <w:rsid w:val="0061380A"/>
    <w:rsid w:val="0061382B"/>
    <w:rsid w:val="00613C06"/>
    <w:rsid w:val="00613CBF"/>
    <w:rsid w:val="00613CDC"/>
    <w:rsid w:val="00613EEB"/>
    <w:rsid w:val="006148EF"/>
    <w:rsid w:val="006148F2"/>
    <w:rsid w:val="0061523E"/>
    <w:rsid w:val="00615450"/>
    <w:rsid w:val="0061558E"/>
    <w:rsid w:val="006157A5"/>
    <w:rsid w:val="00615938"/>
    <w:rsid w:val="00615A0E"/>
    <w:rsid w:val="00616018"/>
    <w:rsid w:val="00616471"/>
    <w:rsid w:val="006165F9"/>
    <w:rsid w:val="006168F1"/>
    <w:rsid w:val="00616912"/>
    <w:rsid w:val="00616B7C"/>
    <w:rsid w:val="00616EDA"/>
    <w:rsid w:val="00617275"/>
    <w:rsid w:val="006177AE"/>
    <w:rsid w:val="00617A12"/>
    <w:rsid w:val="00617B5C"/>
    <w:rsid w:val="006204BC"/>
    <w:rsid w:val="006205AA"/>
    <w:rsid w:val="00620E38"/>
    <w:rsid w:val="0062153B"/>
    <w:rsid w:val="0062180E"/>
    <w:rsid w:val="00621AFC"/>
    <w:rsid w:val="00622414"/>
    <w:rsid w:val="006226FF"/>
    <w:rsid w:val="0062271B"/>
    <w:rsid w:val="006229B5"/>
    <w:rsid w:val="00622D25"/>
    <w:rsid w:val="00622DFD"/>
    <w:rsid w:val="0062306D"/>
    <w:rsid w:val="00623176"/>
    <w:rsid w:val="006231D0"/>
    <w:rsid w:val="00623721"/>
    <w:rsid w:val="0062386A"/>
    <w:rsid w:val="0062387B"/>
    <w:rsid w:val="006239A3"/>
    <w:rsid w:val="00623B0D"/>
    <w:rsid w:val="006242A8"/>
    <w:rsid w:val="00624B86"/>
    <w:rsid w:val="00624BB8"/>
    <w:rsid w:val="00624CC6"/>
    <w:rsid w:val="00624D27"/>
    <w:rsid w:val="00624F1F"/>
    <w:rsid w:val="00625105"/>
    <w:rsid w:val="00625AC9"/>
    <w:rsid w:val="00625C28"/>
    <w:rsid w:val="006275D2"/>
    <w:rsid w:val="00627964"/>
    <w:rsid w:val="00627C9C"/>
    <w:rsid w:val="00627EAD"/>
    <w:rsid w:val="006304FE"/>
    <w:rsid w:val="0063088F"/>
    <w:rsid w:val="00630972"/>
    <w:rsid w:val="006309E2"/>
    <w:rsid w:val="00630A1B"/>
    <w:rsid w:val="00630CEE"/>
    <w:rsid w:val="00630DAC"/>
    <w:rsid w:val="00630F39"/>
    <w:rsid w:val="00630FE2"/>
    <w:rsid w:val="006314D9"/>
    <w:rsid w:val="006319A8"/>
    <w:rsid w:val="00631BBD"/>
    <w:rsid w:val="00631EEA"/>
    <w:rsid w:val="006320D8"/>
    <w:rsid w:val="006323CD"/>
    <w:rsid w:val="00632665"/>
    <w:rsid w:val="00632816"/>
    <w:rsid w:val="00632CFF"/>
    <w:rsid w:val="00633900"/>
    <w:rsid w:val="00634625"/>
    <w:rsid w:val="00634BEC"/>
    <w:rsid w:val="00634F22"/>
    <w:rsid w:val="006350B3"/>
    <w:rsid w:val="006354C9"/>
    <w:rsid w:val="00635B0F"/>
    <w:rsid w:val="00635BA7"/>
    <w:rsid w:val="00635D35"/>
    <w:rsid w:val="0063623C"/>
    <w:rsid w:val="00636986"/>
    <w:rsid w:val="0063699D"/>
    <w:rsid w:val="00636ED4"/>
    <w:rsid w:val="006370E8"/>
    <w:rsid w:val="0063748F"/>
    <w:rsid w:val="0063783A"/>
    <w:rsid w:val="00637A96"/>
    <w:rsid w:val="0064023D"/>
    <w:rsid w:val="00641051"/>
    <w:rsid w:val="00641CC0"/>
    <w:rsid w:val="00641D2B"/>
    <w:rsid w:val="00641E7E"/>
    <w:rsid w:val="00642033"/>
    <w:rsid w:val="006420CD"/>
    <w:rsid w:val="006420F5"/>
    <w:rsid w:val="00642589"/>
    <w:rsid w:val="00642752"/>
    <w:rsid w:val="00642A00"/>
    <w:rsid w:val="00642C90"/>
    <w:rsid w:val="00642D1E"/>
    <w:rsid w:val="0064347C"/>
    <w:rsid w:val="006435BD"/>
    <w:rsid w:val="00644638"/>
    <w:rsid w:val="00644CB7"/>
    <w:rsid w:val="00645085"/>
    <w:rsid w:val="00645BC8"/>
    <w:rsid w:val="00645FDF"/>
    <w:rsid w:val="006463DE"/>
    <w:rsid w:val="00646418"/>
    <w:rsid w:val="006465CC"/>
    <w:rsid w:val="00646C9F"/>
    <w:rsid w:val="00646FD7"/>
    <w:rsid w:val="006473E7"/>
    <w:rsid w:val="00647CF7"/>
    <w:rsid w:val="00647EBB"/>
    <w:rsid w:val="00647F90"/>
    <w:rsid w:val="0065024F"/>
    <w:rsid w:val="00650985"/>
    <w:rsid w:val="00650A64"/>
    <w:rsid w:val="00650DA2"/>
    <w:rsid w:val="00650E70"/>
    <w:rsid w:val="006515E2"/>
    <w:rsid w:val="0065164C"/>
    <w:rsid w:val="00651A44"/>
    <w:rsid w:val="00651BD7"/>
    <w:rsid w:val="00651C61"/>
    <w:rsid w:val="00651DE1"/>
    <w:rsid w:val="00651E43"/>
    <w:rsid w:val="00651E94"/>
    <w:rsid w:val="00652402"/>
    <w:rsid w:val="00652A79"/>
    <w:rsid w:val="00653000"/>
    <w:rsid w:val="0065320B"/>
    <w:rsid w:val="0065321C"/>
    <w:rsid w:val="006532B2"/>
    <w:rsid w:val="00653828"/>
    <w:rsid w:val="006538B4"/>
    <w:rsid w:val="0065437B"/>
    <w:rsid w:val="0065438B"/>
    <w:rsid w:val="00654928"/>
    <w:rsid w:val="00654CBD"/>
    <w:rsid w:val="00655AC4"/>
    <w:rsid w:val="00655F74"/>
    <w:rsid w:val="006560D6"/>
    <w:rsid w:val="006560F6"/>
    <w:rsid w:val="006566B4"/>
    <w:rsid w:val="00656DD4"/>
    <w:rsid w:val="00656EDE"/>
    <w:rsid w:val="00656F94"/>
    <w:rsid w:val="00657123"/>
    <w:rsid w:val="006571D4"/>
    <w:rsid w:val="0065724C"/>
    <w:rsid w:val="00660033"/>
    <w:rsid w:val="00660A2B"/>
    <w:rsid w:val="00660A6A"/>
    <w:rsid w:val="00660B9E"/>
    <w:rsid w:val="00660D32"/>
    <w:rsid w:val="00660E40"/>
    <w:rsid w:val="00660E44"/>
    <w:rsid w:val="00660FC2"/>
    <w:rsid w:val="006611DB"/>
    <w:rsid w:val="0066152A"/>
    <w:rsid w:val="00661532"/>
    <w:rsid w:val="00661851"/>
    <w:rsid w:val="00661EFE"/>
    <w:rsid w:val="00662297"/>
    <w:rsid w:val="00662AF4"/>
    <w:rsid w:val="00662C64"/>
    <w:rsid w:val="00662CBE"/>
    <w:rsid w:val="00663431"/>
    <w:rsid w:val="0066379A"/>
    <w:rsid w:val="00663859"/>
    <w:rsid w:val="00663AF4"/>
    <w:rsid w:val="006647D2"/>
    <w:rsid w:val="006648D0"/>
    <w:rsid w:val="00664DE2"/>
    <w:rsid w:val="006650F1"/>
    <w:rsid w:val="00665CE7"/>
    <w:rsid w:val="006660B2"/>
    <w:rsid w:val="006660D8"/>
    <w:rsid w:val="00666738"/>
    <w:rsid w:val="006669DC"/>
    <w:rsid w:val="00667778"/>
    <w:rsid w:val="006678B8"/>
    <w:rsid w:val="00667B39"/>
    <w:rsid w:val="00667C10"/>
    <w:rsid w:val="00667F11"/>
    <w:rsid w:val="00667FEE"/>
    <w:rsid w:val="00670095"/>
    <w:rsid w:val="00670601"/>
    <w:rsid w:val="00670669"/>
    <w:rsid w:val="0067092D"/>
    <w:rsid w:val="00670B5D"/>
    <w:rsid w:val="00670E2F"/>
    <w:rsid w:val="00670F20"/>
    <w:rsid w:val="0067110A"/>
    <w:rsid w:val="0067168F"/>
    <w:rsid w:val="0067214B"/>
    <w:rsid w:val="00672172"/>
    <w:rsid w:val="006721DF"/>
    <w:rsid w:val="006725E2"/>
    <w:rsid w:val="00672730"/>
    <w:rsid w:val="0067289D"/>
    <w:rsid w:val="00673359"/>
    <w:rsid w:val="00673412"/>
    <w:rsid w:val="00673698"/>
    <w:rsid w:val="00673706"/>
    <w:rsid w:val="00673BE6"/>
    <w:rsid w:val="00673BEB"/>
    <w:rsid w:val="00673E36"/>
    <w:rsid w:val="00673F2D"/>
    <w:rsid w:val="00674209"/>
    <w:rsid w:val="00674585"/>
    <w:rsid w:val="00674B1B"/>
    <w:rsid w:val="00675165"/>
    <w:rsid w:val="0067550E"/>
    <w:rsid w:val="006758A9"/>
    <w:rsid w:val="006758C3"/>
    <w:rsid w:val="00675A2C"/>
    <w:rsid w:val="00675E68"/>
    <w:rsid w:val="006761FC"/>
    <w:rsid w:val="006762A2"/>
    <w:rsid w:val="00676664"/>
    <w:rsid w:val="00676723"/>
    <w:rsid w:val="00676FEA"/>
    <w:rsid w:val="00677744"/>
    <w:rsid w:val="006778A8"/>
    <w:rsid w:val="00677BE0"/>
    <w:rsid w:val="0068026A"/>
    <w:rsid w:val="0068027C"/>
    <w:rsid w:val="00681169"/>
    <w:rsid w:val="006817D5"/>
    <w:rsid w:val="00681B5C"/>
    <w:rsid w:val="00681D99"/>
    <w:rsid w:val="00681F91"/>
    <w:rsid w:val="006820F3"/>
    <w:rsid w:val="00682119"/>
    <w:rsid w:val="0068283C"/>
    <w:rsid w:val="00682CA0"/>
    <w:rsid w:val="006833A5"/>
    <w:rsid w:val="006835F1"/>
    <w:rsid w:val="006837C8"/>
    <w:rsid w:val="00683B00"/>
    <w:rsid w:val="00683BCB"/>
    <w:rsid w:val="00683FC3"/>
    <w:rsid w:val="006841FA"/>
    <w:rsid w:val="00684A6A"/>
    <w:rsid w:val="006850B3"/>
    <w:rsid w:val="0068537A"/>
    <w:rsid w:val="00685427"/>
    <w:rsid w:val="00685BC7"/>
    <w:rsid w:val="0068615C"/>
    <w:rsid w:val="00686179"/>
    <w:rsid w:val="006862D3"/>
    <w:rsid w:val="0068673B"/>
    <w:rsid w:val="006867A2"/>
    <w:rsid w:val="00686954"/>
    <w:rsid w:val="00686BA9"/>
    <w:rsid w:val="00686CBF"/>
    <w:rsid w:val="00686E3A"/>
    <w:rsid w:val="00687240"/>
    <w:rsid w:val="00687487"/>
    <w:rsid w:val="006876A1"/>
    <w:rsid w:val="00687858"/>
    <w:rsid w:val="00687FA2"/>
    <w:rsid w:val="006900E0"/>
    <w:rsid w:val="006907AA"/>
    <w:rsid w:val="00690E1E"/>
    <w:rsid w:val="00690F48"/>
    <w:rsid w:val="00691124"/>
    <w:rsid w:val="00691616"/>
    <w:rsid w:val="0069175B"/>
    <w:rsid w:val="0069199A"/>
    <w:rsid w:val="00691B7E"/>
    <w:rsid w:val="00691E1B"/>
    <w:rsid w:val="0069276E"/>
    <w:rsid w:val="00692C22"/>
    <w:rsid w:val="0069325E"/>
    <w:rsid w:val="006937C9"/>
    <w:rsid w:val="00693847"/>
    <w:rsid w:val="00693D8B"/>
    <w:rsid w:val="0069410B"/>
    <w:rsid w:val="00694392"/>
    <w:rsid w:val="0069461A"/>
    <w:rsid w:val="00694881"/>
    <w:rsid w:val="00694AF3"/>
    <w:rsid w:val="006952A7"/>
    <w:rsid w:val="006952FE"/>
    <w:rsid w:val="0069597D"/>
    <w:rsid w:val="00695B3E"/>
    <w:rsid w:val="00695C7E"/>
    <w:rsid w:val="00695E93"/>
    <w:rsid w:val="00696691"/>
    <w:rsid w:val="00696790"/>
    <w:rsid w:val="006967CF"/>
    <w:rsid w:val="00697404"/>
    <w:rsid w:val="0069785F"/>
    <w:rsid w:val="00697A62"/>
    <w:rsid w:val="00697DD2"/>
    <w:rsid w:val="00697E22"/>
    <w:rsid w:val="00697F2A"/>
    <w:rsid w:val="006A0311"/>
    <w:rsid w:val="006A04F6"/>
    <w:rsid w:val="006A0722"/>
    <w:rsid w:val="006A0A32"/>
    <w:rsid w:val="006A0BB4"/>
    <w:rsid w:val="006A0CAD"/>
    <w:rsid w:val="006A0F8C"/>
    <w:rsid w:val="006A1287"/>
    <w:rsid w:val="006A1365"/>
    <w:rsid w:val="006A1651"/>
    <w:rsid w:val="006A16A6"/>
    <w:rsid w:val="006A178F"/>
    <w:rsid w:val="006A1A8A"/>
    <w:rsid w:val="006A1AD5"/>
    <w:rsid w:val="006A1C60"/>
    <w:rsid w:val="006A20C9"/>
    <w:rsid w:val="006A231B"/>
    <w:rsid w:val="006A2416"/>
    <w:rsid w:val="006A2514"/>
    <w:rsid w:val="006A2A4D"/>
    <w:rsid w:val="006A2E02"/>
    <w:rsid w:val="006A2F3E"/>
    <w:rsid w:val="006A2F9D"/>
    <w:rsid w:val="006A3286"/>
    <w:rsid w:val="006A36CC"/>
    <w:rsid w:val="006A37CB"/>
    <w:rsid w:val="006A3A58"/>
    <w:rsid w:val="006A3FC8"/>
    <w:rsid w:val="006A40B9"/>
    <w:rsid w:val="006A4576"/>
    <w:rsid w:val="006A459E"/>
    <w:rsid w:val="006A4C4E"/>
    <w:rsid w:val="006A4C71"/>
    <w:rsid w:val="006A4D84"/>
    <w:rsid w:val="006A5450"/>
    <w:rsid w:val="006A57DF"/>
    <w:rsid w:val="006A58A0"/>
    <w:rsid w:val="006A5C57"/>
    <w:rsid w:val="006A5EE0"/>
    <w:rsid w:val="006A5F96"/>
    <w:rsid w:val="006A6182"/>
    <w:rsid w:val="006A622B"/>
    <w:rsid w:val="006A6411"/>
    <w:rsid w:val="006A6FB6"/>
    <w:rsid w:val="006A7043"/>
    <w:rsid w:val="006A732F"/>
    <w:rsid w:val="006A7BB9"/>
    <w:rsid w:val="006A7C41"/>
    <w:rsid w:val="006A7D49"/>
    <w:rsid w:val="006A7F4A"/>
    <w:rsid w:val="006B05A6"/>
    <w:rsid w:val="006B0616"/>
    <w:rsid w:val="006B089C"/>
    <w:rsid w:val="006B097D"/>
    <w:rsid w:val="006B0A49"/>
    <w:rsid w:val="006B0A4E"/>
    <w:rsid w:val="006B0AF9"/>
    <w:rsid w:val="006B0C19"/>
    <w:rsid w:val="006B0D85"/>
    <w:rsid w:val="006B0E44"/>
    <w:rsid w:val="006B0F8C"/>
    <w:rsid w:val="006B10A7"/>
    <w:rsid w:val="006B2190"/>
    <w:rsid w:val="006B2355"/>
    <w:rsid w:val="006B2954"/>
    <w:rsid w:val="006B2C28"/>
    <w:rsid w:val="006B2F9F"/>
    <w:rsid w:val="006B3220"/>
    <w:rsid w:val="006B32B4"/>
    <w:rsid w:val="006B3489"/>
    <w:rsid w:val="006B428C"/>
    <w:rsid w:val="006B4981"/>
    <w:rsid w:val="006B532C"/>
    <w:rsid w:val="006B5389"/>
    <w:rsid w:val="006B5EF8"/>
    <w:rsid w:val="006B617E"/>
    <w:rsid w:val="006B69ED"/>
    <w:rsid w:val="006B6A58"/>
    <w:rsid w:val="006B7071"/>
    <w:rsid w:val="006B74AB"/>
    <w:rsid w:val="006B7895"/>
    <w:rsid w:val="006B7B55"/>
    <w:rsid w:val="006B7EBC"/>
    <w:rsid w:val="006C06F2"/>
    <w:rsid w:val="006C0D8B"/>
    <w:rsid w:val="006C0F61"/>
    <w:rsid w:val="006C1249"/>
    <w:rsid w:val="006C12C2"/>
    <w:rsid w:val="006C133C"/>
    <w:rsid w:val="006C1434"/>
    <w:rsid w:val="006C164F"/>
    <w:rsid w:val="006C165B"/>
    <w:rsid w:val="006C1B2A"/>
    <w:rsid w:val="006C1F6F"/>
    <w:rsid w:val="006C224F"/>
    <w:rsid w:val="006C248D"/>
    <w:rsid w:val="006C2860"/>
    <w:rsid w:val="006C2951"/>
    <w:rsid w:val="006C2B1C"/>
    <w:rsid w:val="006C2BBA"/>
    <w:rsid w:val="006C2EDC"/>
    <w:rsid w:val="006C3959"/>
    <w:rsid w:val="006C3FF0"/>
    <w:rsid w:val="006C4046"/>
    <w:rsid w:val="006C42C2"/>
    <w:rsid w:val="006C4573"/>
    <w:rsid w:val="006C459A"/>
    <w:rsid w:val="006C4802"/>
    <w:rsid w:val="006C4895"/>
    <w:rsid w:val="006C48DE"/>
    <w:rsid w:val="006C4CE7"/>
    <w:rsid w:val="006C4F34"/>
    <w:rsid w:val="006C52A2"/>
    <w:rsid w:val="006C52C5"/>
    <w:rsid w:val="006C5390"/>
    <w:rsid w:val="006C5588"/>
    <w:rsid w:val="006C595A"/>
    <w:rsid w:val="006C5ED2"/>
    <w:rsid w:val="006C635E"/>
    <w:rsid w:val="006C64C5"/>
    <w:rsid w:val="006C6775"/>
    <w:rsid w:val="006C6B30"/>
    <w:rsid w:val="006C792F"/>
    <w:rsid w:val="006C7F83"/>
    <w:rsid w:val="006D083E"/>
    <w:rsid w:val="006D085E"/>
    <w:rsid w:val="006D0941"/>
    <w:rsid w:val="006D0B64"/>
    <w:rsid w:val="006D157F"/>
    <w:rsid w:val="006D179B"/>
    <w:rsid w:val="006D1A7F"/>
    <w:rsid w:val="006D1B74"/>
    <w:rsid w:val="006D1B95"/>
    <w:rsid w:val="006D1C47"/>
    <w:rsid w:val="006D1D22"/>
    <w:rsid w:val="006D1E3C"/>
    <w:rsid w:val="006D24C2"/>
    <w:rsid w:val="006D26BD"/>
    <w:rsid w:val="006D278E"/>
    <w:rsid w:val="006D287C"/>
    <w:rsid w:val="006D2C86"/>
    <w:rsid w:val="006D2F23"/>
    <w:rsid w:val="006D313C"/>
    <w:rsid w:val="006D322D"/>
    <w:rsid w:val="006D3354"/>
    <w:rsid w:val="006D38D8"/>
    <w:rsid w:val="006D3959"/>
    <w:rsid w:val="006D3E8F"/>
    <w:rsid w:val="006D406E"/>
    <w:rsid w:val="006D444A"/>
    <w:rsid w:val="006D4660"/>
    <w:rsid w:val="006D4BA8"/>
    <w:rsid w:val="006D4C67"/>
    <w:rsid w:val="006D4FB5"/>
    <w:rsid w:val="006D5945"/>
    <w:rsid w:val="006D5A03"/>
    <w:rsid w:val="006D5C14"/>
    <w:rsid w:val="006D632D"/>
    <w:rsid w:val="006D6369"/>
    <w:rsid w:val="006D6724"/>
    <w:rsid w:val="006D682D"/>
    <w:rsid w:val="006D6C5E"/>
    <w:rsid w:val="006D7363"/>
    <w:rsid w:val="006D7376"/>
    <w:rsid w:val="006D77FB"/>
    <w:rsid w:val="006D7859"/>
    <w:rsid w:val="006D7EE2"/>
    <w:rsid w:val="006D7FA6"/>
    <w:rsid w:val="006E0386"/>
    <w:rsid w:val="006E045D"/>
    <w:rsid w:val="006E05A8"/>
    <w:rsid w:val="006E0D4E"/>
    <w:rsid w:val="006E0E60"/>
    <w:rsid w:val="006E102A"/>
    <w:rsid w:val="006E1C2D"/>
    <w:rsid w:val="006E2217"/>
    <w:rsid w:val="006E26BA"/>
    <w:rsid w:val="006E26EA"/>
    <w:rsid w:val="006E35FB"/>
    <w:rsid w:val="006E384D"/>
    <w:rsid w:val="006E3BD4"/>
    <w:rsid w:val="006E3D74"/>
    <w:rsid w:val="006E4135"/>
    <w:rsid w:val="006E4338"/>
    <w:rsid w:val="006E45FE"/>
    <w:rsid w:val="006E460C"/>
    <w:rsid w:val="006E4926"/>
    <w:rsid w:val="006E4AD9"/>
    <w:rsid w:val="006E4B5D"/>
    <w:rsid w:val="006E4CCA"/>
    <w:rsid w:val="006E4CD9"/>
    <w:rsid w:val="006E4FF3"/>
    <w:rsid w:val="006E512C"/>
    <w:rsid w:val="006E5142"/>
    <w:rsid w:val="006E5697"/>
    <w:rsid w:val="006E5A51"/>
    <w:rsid w:val="006E5A9D"/>
    <w:rsid w:val="006E5E6F"/>
    <w:rsid w:val="006E5EC0"/>
    <w:rsid w:val="006E6462"/>
    <w:rsid w:val="006E65A2"/>
    <w:rsid w:val="006E6A99"/>
    <w:rsid w:val="006E6BAC"/>
    <w:rsid w:val="006E6EA9"/>
    <w:rsid w:val="006E70D4"/>
    <w:rsid w:val="006E72EA"/>
    <w:rsid w:val="006E7561"/>
    <w:rsid w:val="006E7567"/>
    <w:rsid w:val="006E7D35"/>
    <w:rsid w:val="006E7E24"/>
    <w:rsid w:val="006E7E67"/>
    <w:rsid w:val="006E7EBE"/>
    <w:rsid w:val="006F0434"/>
    <w:rsid w:val="006F0827"/>
    <w:rsid w:val="006F0910"/>
    <w:rsid w:val="006F09E8"/>
    <w:rsid w:val="006F0A41"/>
    <w:rsid w:val="006F0F84"/>
    <w:rsid w:val="006F14E6"/>
    <w:rsid w:val="006F14F3"/>
    <w:rsid w:val="006F1767"/>
    <w:rsid w:val="006F1A38"/>
    <w:rsid w:val="006F1B7A"/>
    <w:rsid w:val="006F2033"/>
    <w:rsid w:val="006F24F3"/>
    <w:rsid w:val="006F2702"/>
    <w:rsid w:val="006F2B90"/>
    <w:rsid w:val="006F32AD"/>
    <w:rsid w:val="006F357E"/>
    <w:rsid w:val="006F3610"/>
    <w:rsid w:val="006F36DB"/>
    <w:rsid w:val="006F3788"/>
    <w:rsid w:val="006F383E"/>
    <w:rsid w:val="006F3B6B"/>
    <w:rsid w:val="006F440A"/>
    <w:rsid w:val="006F448F"/>
    <w:rsid w:val="006F46C1"/>
    <w:rsid w:val="006F4E9F"/>
    <w:rsid w:val="006F524A"/>
    <w:rsid w:val="006F55B6"/>
    <w:rsid w:val="006F55CD"/>
    <w:rsid w:val="006F577F"/>
    <w:rsid w:val="006F5A00"/>
    <w:rsid w:val="006F6274"/>
    <w:rsid w:val="006F6528"/>
    <w:rsid w:val="006F6632"/>
    <w:rsid w:val="006F6905"/>
    <w:rsid w:val="006F771A"/>
    <w:rsid w:val="006F7829"/>
    <w:rsid w:val="006F7893"/>
    <w:rsid w:val="006F78BB"/>
    <w:rsid w:val="007012A7"/>
    <w:rsid w:val="007013C7"/>
    <w:rsid w:val="007013EF"/>
    <w:rsid w:val="00701585"/>
    <w:rsid w:val="00701AD4"/>
    <w:rsid w:val="00701C8D"/>
    <w:rsid w:val="00702018"/>
    <w:rsid w:val="0070271F"/>
    <w:rsid w:val="00702B2B"/>
    <w:rsid w:val="00702EB7"/>
    <w:rsid w:val="0070332A"/>
    <w:rsid w:val="007034A0"/>
    <w:rsid w:val="00703544"/>
    <w:rsid w:val="00703554"/>
    <w:rsid w:val="007036DC"/>
    <w:rsid w:val="00703A2A"/>
    <w:rsid w:val="00703A42"/>
    <w:rsid w:val="00703DFF"/>
    <w:rsid w:val="007048E8"/>
    <w:rsid w:val="00704A10"/>
    <w:rsid w:val="00705584"/>
    <w:rsid w:val="00705CD8"/>
    <w:rsid w:val="00705E55"/>
    <w:rsid w:val="0070659C"/>
    <w:rsid w:val="00706730"/>
    <w:rsid w:val="00706755"/>
    <w:rsid w:val="00706893"/>
    <w:rsid w:val="007069BB"/>
    <w:rsid w:val="00706A31"/>
    <w:rsid w:val="00707DBE"/>
    <w:rsid w:val="00710471"/>
    <w:rsid w:val="007108F9"/>
    <w:rsid w:val="007119EF"/>
    <w:rsid w:val="00711CA3"/>
    <w:rsid w:val="00711F28"/>
    <w:rsid w:val="00711FC1"/>
    <w:rsid w:val="00712260"/>
    <w:rsid w:val="00712420"/>
    <w:rsid w:val="007125E9"/>
    <w:rsid w:val="00712EC0"/>
    <w:rsid w:val="00712FBC"/>
    <w:rsid w:val="0071311F"/>
    <w:rsid w:val="00713341"/>
    <w:rsid w:val="007139EB"/>
    <w:rsid w:val="00713AD9"/>
    <w:rsid w:val="00713F7B"/>
    <w:rsid w:val="0071415D"/>
    <w:rsid w:val="0071429A"/>
    <w:rsid w:val="0071466C"/>
    <w:rsid w:val="00714866"/>
    <w:rsid w:val="00714DBE"/>
    <w:rsid w:val="007152A4"/>
    <w:rsid w:val="00715356"/>
    <w:rsid w:val="0071555F"/>
    <w:rsid w:val="00715783"/>
    <w:rsid w:val="00715B59"/>
    <w:rsid w:val="00715E09"/>
    <w:rsid w:val="00716AA3"/>
    <w:rsid w:val="00716B79"/>
    <w:rsid w:val="00716CAA"/>
    <w:rsid w:val="007172BD"/>
    <w:rsid w:val="00717522"/>
    <w:rsid w:val="00717740"/>
    <w:rsid w:val="00717FED"/>
    <w:rsid w:val="007201C4"/>
    <w:rsid w:val="007202C2"/>
    <w:rsid w:val="00720A99"/>
    <w:rsid w:val="00720DA5"/>
    <w:rsid w:val="00721457"/>
    <w:rsid w:val="00721543"/>
    <w:rsid w:val="00721992"/>
    <w:rsid w:val="00721D12"/>
    <w:rsid w:val="00721D1F"/>
    <w:rsid w:val="007225AD"/>
    <w:rsid w:val="00722800"/>
    <w:rsid w:val="00722841"/>
    <w:rsid w:val="007229A2"/>
    <w:rsid w:val="00722B47"/>
    <w:rsid w:val="00722C68"/>
    <w:rsid w:val="00722F57"/>
    <w:rsid w:val="00722F94"/>
    <w:rsid w:val="007233F5"/>
    <w:rsid w:val="00723AC0"/>
    <w:rsid w:val="00723B2B"/>
    <w:rsid w:val="00723BF5"/>
    <w:rsid w:val="00723F2E"/>
    <w:rsid w:val="0072421C"/>
    <w:rsid w:val="00724666"/>
    <w:rsid w:val="00724CDF"/>
    <w:rsid w:val="007252EB"/>
    <w:rsid w:val="00725C2C"/>
    <w:rsid w:val="00725D37"/>
    <w:rsid w:val="00726076"/>
    <w:rsid w:val="00726271"/>
    <w:rsid w:val="007263B5"/>
    <w:rsid w:val="00726A20"/>
    <w:rsid w:val="00726AB8"/>
    <w:rsid w:val="00727969"/>
    <w:rsid w:val="00727AC5"/>
    <w:rsid w:val="007304A9"/>
    <w:rsid w:val="007304BE"/>
    <w:rsid w:val="0073051A"/>
    <w:rsid w:val="0073072D"/>
    <w:rsid w:val="0073094A"/>
    <w:rsid w:val="00730D0E"/>
    <w:rsid w:val="007311D6"/>
    <w:rsid w:val="00731489"/>
    <w:rsid w:val="00731787"/>
    <w:rsid w:val="007317F8"/>
    <w:rsid w:val="00731A1D"/>
    <w:rsid w:val="00731CD0"/>
    <w:rsid w:val="00731E29"/>
    <w:rsid w:val="00732276"/>
    <w:rsid w:val="007323AB"/>
    <w:rsid w:val="00732603"/>
    <w:rsid w:val="00732B15"/>
    <w:rsid w:val="00732C08"/>
    <w:rsid w:val="00732D78"/>
    <w:rsid w:val="00732F66"/>
    <w:rsid w:val="0073334D"/>
    <w:rsid w:val="007333E5"/>
    <w:rsid w:val="0073346B"/>
    <w:rsid w:val="007336BA"/>
    <w:rsid w:val="00733DC2"/>
    <w:rsid w:val="00733E31"/>
    <w:rsid w:val="00733F59"/>
    <w:rsid w:val="007343D9"/>
    <w:rsid w:val="0073447D"/>
    <w:rsid w:val="00734FA5"/>
    <w:rsid w:val="007350FF"/>
    <w:rsid w:val="00735105"/>
    <w:rsid w:val="007357FE"/>
    <w:rsid w:val="00735833"/>
    <w:rsid w:val="00735A1D"/>
    <w:rsid w:val="0073677F"/>
    <w:rsid w:val="007367EB"/>
    <w:rsid w:val="007369D2"/>
    <w:rsid w:val="00736ACB"/>
    <w:rsid w:val="00736EAA"/>
    <w:rsid w:val="00736ED1"/>
    <w:rsid w:val="00736FB6"/>
    <w:rsid w:val="00736FD5"/>
    <w:rsid w:val="0073774B"/>
    <w:rsid w:val="0073781B"/>
    <w:rsid w:val="007378F1"/>
    <w:rsid w:val="00737D07"/>
    <w:rsid w:val="00737F12"/>
    <w:rsid w:val="00737F46"/>
    <w:rsid w:val="007400FB"/>
    <w:rsid w:val="007401A1"/>
    <w:rsid w:val="0074020C"/>
    <w:rsid w:val="00740889"/>
    <w:rsid w:val="00740AF6"/>
    <w:rsid w:val="00740C00"/>
    <w:rsid w:val="00740D1C"/>
    <w:rsid w:val="00741111"/>
    <w:rsid w:val="0074112C"/>
    <w:rsid w:val="00741540"/>
    <w:rsid w:val="00741A19"/>
    <w:rsid w:val="00741EF6"/>
    <w:rsid w:val="00741F47"/>
    <w:rsid w:val="0074205E"/>
    <w:rsid w:val="00742152"/>
    <w:rsid w:val="007427B2"/>
    <w:rsid w:val="007429BC"/>
    <w:rsid w:val="0074300E"/>
    <w:rsid w:val="007431F5"/>
    <w:rsid w:val="007434DC"/>
    <w:rsid w:val="007435D9"/>
    <w:rsid w:val="00743636"/>
    <w:rsid w:val="00743D20"/>
    <w:rsid w:val="0074449B"/>
    <w:rsid w:val="00744659"/>
    <w:rsid w:val="0074481F"/>
    <w:rsid w:val="00745243"/>
    <w:rsid w:val="007455A4"/>
    <w:rsid w:val="007458A5"/>
    <w:rsid w:val="00745A34"/>
    <w:rsid w:val="00745C80"/>
    <w:rsid w:val="00745CA2"/>
    <w:rsid w:val="00745FB1"/>
    <w:rsid w:val="0074614D"/>
    <w:rsid w:val="007464E2"/>
    <w:rsid w:val="00746510"/>
    <w:rsid w:val="00746868"/>
    <w:rsid w:val="007469C9"/>
    <w:rsid w:val="00746B29"/>
    <w:rsid w:val="00746BA1"/>
    <w:rsid w:val="00746E64"/>
    <w:rsid w:val="00746FF6"/>
    <w:rsid w:val="007470EA"/>
    <w:rsid w:val="0074722C"/>
    <w:rsid w:val="007473D3"/>
    <w:rsid w:val="00747629"/>
    <w:rsid w:val="0074778D"/>
    <w:rsid w:val="007477A6"/>
    <w:rsid w:val="00747B6D"/>
    <w:rsid w:val="00747CA8"/>
    <w:rsid w:val="00747E6A"/>
    <w:rsid w:val="00747EE7"/>
    <w:rsid w:val="00747FE1"/>
    <w:rsid w:val="00750205"/>
    <w:rsid w:val="007504E4"/>
    <w:rsid w:val="007508B2"/>
    <w:rsid w:val="00750924"/>
    <w:rsid w:val="00750D46"/>
    <w:rsid w:val="00750E4F"/>
    <w:rsid w:val="007514DB"/>
    <w:rsid w:val="0075159D"/>
    <w:rsid w:val="00751B7F"/>
    <w:rsid w:val="007523B7"/>
    <w:rsid w:val="0075279F"/>
    <w:rsid w:val="00752B60"/>
    <w:rsid w:val="00752F81"/>
    <w:rsid w:val="00753952"/>
    <w:rsid w:val="00753C53"/>
    <w:rsid w:val="00753D6D"/>
    <w:rsid w:val="00754324"/>
    <w:rsid w:val="0075484B"/>
    <w:rsid w:val="00754B64"/>
    <w:rsid w:val="00754E55"/>
    <w:rsid w:val="00755338"/>
    <w:rsid w:val="00755528"/>
    <w:rsid w:val="00755714"/>
    <w:rsid w:val="00755D48"/>
    <w:rsid w:val="00755D61"/>
    <w:rsid w:val="007562E2"/>
    <w:rsid w:val="00756EE3"/>
    <w:rsid w:val="007571D0"/>
    <w:rsid w:val="00757271"/>
    <w:rsid w:val="0075771D"/>
    <w:rsid w:val="007577D2"/>
    <w:rsid w:val="00757979"/>
    <w:rsid w:val="00757C16"/>
    <w:rsid w:val="007608B5"/>
    <w:rsid w:val="00760E5C"/>
    <w:rsid w:val="007611FA"/>
    <w:rsid w:val="007616E9"/>
    <w:rsid w:val="00761E95"/>
    <w:rsid w:val="00761FB7"/>
    <w:rsid w:val="00762276"/>
    <w:rsid w:val="00762470"/>
    <w:rsid w:val="007627BF"/>
    <w:rsid w:val="00762A00"/>
    <w:rsid w:val="007632A2"/>
    <w:rsid w:val="007633BA"/>
    <w:rsid w:val="0076351B"/>
    <w:rsid w:val="007635EE"/>
    <w:rsid w:val="0076489B"/>
    <w:rsid w:val="00764ECF"/>
    <w:rsid w:val="00765353"/>
    <w:rsid w:val="00765486"/>
    <w:rsid w:val="00765D78"/>
    <w:rsid w:val="0076604A"/>
    <w:rsid w:val="0076604C"/>
    <w:rsid w:val="0076605D"/>
    <w:rsid w:val="0076635B"/>
    <w:rsid w:val="00766A9C"/>
    <w:rsid w:val="00766C5A"/>
    <w:rsid w:val="00767634"/>
    <w:rsid w:val="007676B2"/>
    <w:rsid w:val="00767845"/>
    <w:rsid w:val="00767A73"/>
    <w:rsid w:val="00767C8D"/>
    <w:rsid w:val="00767D01"/>
    <w:rsid w:val="00770007"/>
    <w:rsid w:val="00770259"/>
    <w:rsid w:val="00770669"/>
    <w:rsid w:val="007709BE"/>
    <w:rsid w:val="00770D78"/>
    <w:rsid w:val="00770FDF"/>
    <w:rsid w:val="00771055"/>
    <w:rsid w:val="00771437"/>
    <w:rsid w:val="007719C4"/>
    <w:rsid w:val="00771B7B"/>
    <w:rsid w:val="00772215"/>
    <w:rsid w:val="00772278"/>
    <w:rsid w:val="007722AD"/>
    <w:rsid w:val="00772612"/>
    <w:rsid w:val="0077268F"/>
    <w:rsid w:val="00772B0D"/>
    <w:rsid w:val="0077309A"/>
    <w:rsid w:val="00773153"/>
    <w:rsid w:val="0077341F"/>
    <w:rsid w:val="00773C21"/>
    <w:rsid w:val="00773C5A"/>
    <w:rsid w:val="00773CEF"/>
    <w:rsid w:val="00773D4E"/>
    <w:rsid w:val="007743C3"/>
    <w:rsid w:val="00774561"/>
    <w:rsid w:val="007746BA"/>
    <w:rsid w:val="00775431"/>
    <w:rsid w:val="00775462"/>
    <w:rsid w:val="00775C31"/>
    <w:rsid w:val="00775D4B"/>
    <w:rsid w:val="007766D8"/>
    <w:rsid w:val="00776800"/>
    <w:rsid w:val="007768A5"/>
    <w:rsid w:val="00776BFF"/>
    <w:rsid w:val="007772B3"/>
    <w:rsid w:val="00777444"/>
    <w:rsid w:val="00777482"/>
    <w:rsid w:val="007774FE"/>
    <w:rsid w:val="00777AB7"/>
    <w:rsid w:val="00780048"/>
    <w:rsid w:val="00780923"/>
    <w:rsid w:val="0078099C"/>
    <w:rsid w:val="00780C83"/>
    <w:rsid w:val="00780CA7"/>
    <w:rsid w:val="007813AB"/>
    <w:rsid w:val="00781ADE"/>
    <w:rsid w:val="0078216A"/>
    <w:rsid w:val="007822B2"/>
    <w:rsid w:val="00782AF4"/>
    <w:rsid w:val="00782B7C"/>
    <w:rsid w:val="00782FAB"/>
    <w:rsid w:val="00783066"/>
    <w:rsid w:val="00783089"/>
    <w:rsid w:val="00783404"/>
    <w:rsid w:val="00783885"/>
    <w:rsid w:val="00784479"/>
    <w:rsid w:val="007849C7"/>
    <w:rsid w:val="00784B30"/>
    <w:rsid w:val="00784DED"/>
    <w:rsid w:val="00785134"/>
    <w:rsid w:val="00785393"/>
    <w:rsid w:val="00785572"/>
    <w:rsid w:val="00785655"/>
    <w:rsid w:val="00785BC5"/>
    <w:rsid w:val="00785BF7"/>
    <w:rsid w:val="00785CCE"/>
    <w:rsid w:val="00785DE7"/>
    <w:rsid w:val="00785F22"/>
    <w:rsid w:val="00786399"/>
    <w:rsid w:val="007864AF"/>
    <w:rsid w:val="00786AA1"/>
    <w:rsid w:val="00786AAB"/>
    <w:rsid w:val="00786BAB"/>
    <w:rsid w:val="00786D58"/>
    <w:rsid w:val="00786EC3"/>
    <w:rsid w:val="0078747D"/>
    <w:rsid w:val="007877F5"/>
    <w:rsid w:val="00787BA3"/>
    <w:rsid w:val="00787C3E"/>
    <w:rsid w:val="00787D9D"/>
    <w:rsid w:val="007903C2"/>
    <w:rsid w:val="007906A0"/>
    <w:rsid w:val="00791244"/>
    <w:rsid w:val="00791398"/>
    <w:rsid w:val="007913A0"/>
    <w:rsid w:val="007913B3"/>
    <w:rsid w:val="00791558"/>
    <w:rsid w:val="0079261C"/>
    <w:rsid w:val="007928A8"/>
    <w:rsid w:val="00792964"/>
    <w:rsid w:val="00793114"/>
    <w:rsid w:val="0079322C"/>
    <w:rsid w:val="00793331"/>
    <w:rsid w:val="007935DB"/>
    <w:rsid w:val="00793DD0"/>
    <w:rsid w:val="00793E17"/>
    <w:rsid w:val="00793F2E"/>
    <w:rsid w:val="007945CA"/>
    <w:rsid w:val="00794613"/>
    <w:rsid w:val="00794638"/>
    <w:rsid w:val="007948E0"/>
    <w:rsid w:val="00795125"/>
    <w:rsid w:val="00795275"/>
    <w:rsid w:val="0079545C"/>
    <w:rsid w:val="007954B7"/>
    <w:rsid w:val="00795918"/>
    <w:rsid w:val="00796101"/>
    <w:rsid w:val="007961C6"/>
    <w:rsid w:val="00796205"/>
    <w:rsid w:val="0079659E"/>
    <w:rsid w:val="00796A5E"/>
    <w:rsid w:val="00796FF9"/>
    <w:rsid w:val="007974CE"/>
    <w:rsid w:val="007978B0"/>
    <w:rsid w:val="0079796F"/>
    <w:rsid w:val="00797A01"/>
    <w:rsid w:val="00797C2A"/>
    <w:rsid w:val="00797E5E"/>
    <w:rsid w:val="007A01B4"/>
    <w:rsid w:val="007A01D3"/>
    <w:rsid w:val="007A0A12"/>
    <w:rsid w:val="007A0B10"/>
    <w:rsid w:val="007A10B1"/>
    <w:rsid w:val="007A17C9"/>
    <w:rsid w:val="007A1880"/>
    <w:rsid w:val="007A1A49"/>
    <w:rsid w:val="007A239A"/>
    <w:rsid w:val="007A2546"/>
    <w:rsid w:val="007A2C3F"/>
    <w:rsid w:val="007A32F4"/>
    <w:rsid w:val="007A3324"/>
    <w:rsid w:val="007A3908"/>
    <w:rsid w:val="007A3B9B"/>
    <w:rsid w:val="007A3D1D"/>
    <w:rsid w:val="007A3E96"/>
    <w:rsid w:val="007A4255"/>
    <w:rsid w:val="007A43B9"/>
    <w:rsid w:val="007A44CB"/>
    <w:rsid w:val="007A48E8"/>
    <w:rsid w:val="007A4939"/>
    <w:rsid w:val="007A4A31"/>
    <w:rsid w:val="007A52F7"/>
    <w:rsid w:val="007A5325"/>
    <w:rsid w:val="007A580F"/>
    <w:rsid w:val="007A584A"/>
    <w:rsid w:val="007A5BFA"/>
    <w:rsid w:val="007A5CC8"/>
    <w:rsid w:val="007A5F32"/>
    <w:rsid w:val="007A6059"/>
    <w:rsid w:val="007A64C3"/>
    <w:rsid w:val="007A657D"/>
    <w:rsid w:val="007A6824"/>
    <w:rsid w:val="007A689B"/>
    <w:rsid w:val="007A6C7A"/>
    <w:rsid w:val="007A6C97"/>
    <w:rsid w:val="007A7125"/>
    <w:rsid w:val="007A714D"/>
    <w:rsid w:val="007A7543"/>
    <w:rsid w:val="007A76A5"/>
    <w:rsid w:val="007A77B1"/>
    <w:rsid w:val="007A7874"/>
    <w:rsid w:val="007A7A0B"/>
    <w:rsid w:val="007A7CAB"/>
    <w:rsid w:val="007A7EBE"/>
    <w:rsid w:val="007B07B4"/>
    <w:rsid w:val="007B0E41"/>
    <w:rsid w:val="007B0ECA"/>
    <w:rsid w:val="007B153F"/>
    <w:rsid w:val="007B1B42"/>
    <w:rsid w:val="007B1D66"/>
    <w:rsid w:val="007B1D89"/>
    <w:rsid w:val="007B21DF"/>
    <w:rsid w:val="007B223A"/>
    <w:rsid w:val="007B29D3"/>
    <w:rsid w:val="007B2A0D"/>
    <w:rsid w:val="007B2BC4"/>
    <w:rsid w:val="007B2C77"/>
    <w:rsid w:val="007B2D8E"/>
    <w:rsid w:val="007B2DAC"/>
    <w:rsid w:val="007B2E5D"/>
    <w:rsid w:val="007B324D"/>
    <w:rsid w:val="007B3527"/>
    <w:rsid w:val="007B3796"/>
    <w:rsid w:val="007B38F9"/>
    <w:rsid w:val="007B448E"/>
    <w:rsid w:val="007B4537"/>
    <w:rsid w:val="007B477C"/>
    <w:rsid w:val="007B4963"/>
    <w:rsid w:val="007B49C6"/>
    <w:rsid w:val="007B4DCF"/>
    <w:rsid w:val="007B515A"/>
    <w:rsid w:val="007B526F"/>
    <w:rsid w:val="007B5330"/>
    <w:rsid w:val="007B5405"/>
    <w:rsid w:val="007B557F"/>
    <w:rsid w:val="007B5604"/>
    <w:rsid w:val="007B57C4"/>
    <w:rsid w:val="007B59B1"/>
    <w:rsid w:val="007B5ACC"/>
    <w:rsid w:val="007B5E5A"/>
    <w:rsid w:val="007B6827"/>
    <w:rsid w:val="007B6ABB"/>
    <w:rsid w:val="007B6FC7"/>
    <w:rsid w:val="007B77C0"/>
    <w:rsid w:val="007B7A8F"/>
    <w:rsid w:val="007B7F8A"/>
    <w:rsid w:val="007C0546"/>
    <w:rsid w:val="007C0DF2"/>
    <w:rsid w:val="007C0E5F"/>
    <w:rsid w:val="007C0F65"/>
    <w:rsid w:val="007C101A"/>
    <w:rsid w:val="007C1263"/>
    <w:rsid w:val="007C14E1"/>
    <w:rsid w:val="007C1A13"/>
    <w:rsid w:val="007C1EBC"/>
    <w:rsid w:val="007C2652"/>
    <w:rsid w:val="007C27FC"/>
    <w:rsid w:val="007C28C5"/>
    <w:rsid w:val="007C2A6C"/>
    <w:rsid w:val="007C2D68"/>
    <w:rsid w:val="007C2E28"/>
    <w:rsid w:val="007C2FAD"/>
    <w:rsid w:val="007C3004"/>
    <w:rsid w:val="007C358E"/>
    <w:rsid w:val="007C382D"/>
    <w:rsid w:val="007C3D0C"/>
    <w:rsid w:val="007C4086"/>
    <w:rsid w:val="007C40C5"/>
    <w:rsid w:val="007C42CF"/>
    <w:rsid w:val="007C431E"/>
    <w:rsid w:val="007C446E"/>
    <w:rsid w:val="007C4537"/>
    <w:rsid w:val="007C4793"/>
    <w:rsid w:val="007C4989"/>
    <w:rsid w:val="007C525E"/>
    <w:rsid w:val="007C55F0"/>
    <w:rsid w:val="007C576E"/>
    <w:rsid w:val="007C588C"/>
    <w:rsid w:val="007C58B3"/>
    <w:rsid w:val="007C59D7"/>
    <w:rsid w:val="007C5D02"/>
    <w:rsid w:val="007C5EEC"/>
    <w:rsid w:val="007C675D"/>
    <w:rsid w:val="007C6C7C"/>
    <w:rsid w:val="007C6E76"/>
    <w:rsid w:val="007C7822"/>
    <w:rsid w:val="007C7B41"/>
    <w:rsid w:val="007C7EB4"/>
    <w:rsid w:val="007D06AD"/>
    <w:rsid w:val="007D09F7"/>
    <w:rsid w:val="007D0B9D"/>
    <w:rsid w:val="007D0BD2"/>
    <w:rsid w:val="007D0C32"/>
    <w:rsid w:val="007D0F18"/>
    <w:rsid w:val="007D1124"/>
    <w:rsid w:val="007D12FE"/>
    <w:rsid w:val="007D156A"/>
    <w:rsid w:val="007D1D7B"/>
    <w:rsid w:val="007D26B0"/>
    <w:rsid w:val="007D28F8"/>
    <w:rsid w:val="007D3194"/>
    <w:rsid w:val="007D31C5"/>
    <w:rsid w:val="007D3535"/>
    <w:rsid w:val="007D377E"/>
    <w:rsid w:val="007D388E"/>
    <w:rsid w:val="007D3B79"/>
    <w:rsid w:val="007D3BAF"/>
    <w:rsid w:val="007D3CA4"/>
    <w:rsid w:val="007D3E6A"/>
    <w:rsid w:val="007D4503"/>
    <w:rsid w:val="007D451E"/>
    <w:rsid w:val="007D47AE"/>
    <w:rsid w:val="007D4A2D"/>
    <w:rsid w:val="007D5057"/>
    <w:rsid w:val="007D5851"/>
    <w:rsid w:val="007D5E2A"/>
    <w:rsid w:val="007D5F41"/>
    <w:rsid w:val="007D5F7C"/>
    <w:rsid w:val="007D6B54"/>
    <w:rsid w:val="007D6D18"/>
    <w:rsid w:val="007D72D4"/>
    <w:rsid w:val="007D767F"/>
    <w:rsid w:val="007D7911"/>
    <w:rsid w:val="007D7913"/>
    <w:rsid w:val="007D7B54"/>
    <w:rsid w:val="007D7E95"/>
    <w:rsid w:val="007D7F73"/>
    <w:rsid w:val="007E0014"/>
    <w:rsid w:val="007E0738"/>
    <w:rsid w:val="007E0CB1"/>
    <w:rsid w:val="007E0FDA"/>
    <w:rsid w:val="007E0FF4"/>
    <w:rsid w:val="007E1205"/>
    <w:rsid w:val="007E1376"/>
    <w:rsid w:val="007E159B"/>
    <w:rsid w:val="007E160C"/>
    <w:rsid w:val="007E1767"/>
    <w:rsid w:val="007E17BB"/>
    <w:rsid w:val="007E2454"/>
    <w:rsid w:val="007E261B"/>
    <w:rsid w:val="007E2635"/>
    <w:rsid w:val="007E28E1"/>
    <w:rsid w:val="007E2AC7"/>
    <w:rsid w:val="007E2B4A"/>
    <w:rsid w:val="007E2CF5"/>
    <w:rsid w:val="007E307B"/>
    <w:rsid w:val="007E33ED"/>
    <w:rsid w:val="007E3B91"/>
    <w:rsid w:val="007E41D4"/>
    <w:rsid w:val="007E442C"/>
    <w:rsid w:val="007E46CD"/>
    <w:rsid w:val="007E55CF"/>
    <w:rsid w:val="007E65BC"/>
    <w:rsid w:val="007E68BE"/>
    <w:rsid w:val="007E6ED8"/>
    <w:rsid w:val="007E727C"/>
    <w:rsid w:val="007E74C5"/>
    <w:rsid w:val="007E74CC"/>
    <w:rsid w:val="007E7666"/>
    <w:rsid w:val="007E79F2"/>
    <w:rsid w:val="007E7B61"/>
    <w:rsid w:val="007E7D8A"/>
    <w:rsid w:val="007F02BC"/>
    <w:rsid w:val="007F08BA"/>
    <w:rsid w:val="007F0D3C"/>
    <w:rsid w:val="007F1117"/>
    <w:rsid w:val="007F1162"/>
    <w:rsid w:val="007F12B1"/>
    <w:rsid w:val="007F1B17"/>
    <w:rsid w:val="007F1D04"/>
    <w:rsid w:val="007F1EA3"/>
    <w:rsid w:val="007F20DA"/>
    <w:rsid w:val="007F2ACA"/>
    <w:rsid w:val="007F3456"/>
    <w:rsid w:val="007F3C24"/>
    <w:rsid w:val="007F3D88"/>
    <w:rsid w:val="007F3EE9"/>
    <w:rsid w:val="007F3F1B"/>
    <w:rsid w:val="007F3FEE"/>
    <w:rsid w:val="007F4032"/>
    <w:rsid w:val="007F4053"/>
    <w:rsid w:val="007F4183"/>
    <w:rsid w:val="007F426B"/>
    <w:rsid w:val="007F4D3A"/>
    <w:rsid w:val="007F4D74"/>
    <w:rsid w:val="007F4FE0"/>
    <w:rsid w:val="007F50D2"/>
    <w:rsid w:val="007F526B"/>
    <w:rsid w:val="007F54C7"/>
    <w:rsid w:val="007F5542"/>
    <w:rsid w:val="007F55DC"/>
    <w:rsid w:val="007F5B46"/>
    <w:rsid w:val="007F620A"/>
    <w:rsid w:val="007F6710"/>
    <w:rsid w:val="007F6C7F"/>
    <w:rsid w:val="007F73B5"/>
    <w:rsid w:val="008002D9"/>
    <w:rsid w:val="00800899"/>
    <w:rsid w:val="00800B55"/>
    <w:rsid w:val="0080170B"/>
    <w:rsid w:val="0080180E"/>
    <w:rsid w:val="00801C09"/>
    <w:rsid w:val="00801F5A"/>
    <w:rsid w:val="0080221E"/>
    <w:rsid w:val="00802595"/>
    <w:rsid w:val="0080262F"/>
    <w:rsid w:val="00802EE7"/>
    <w:rsid w:val="0080308D"/>
    <w:rsid w:val="00803746"/>
    <w:rsid w:val="008038E8"/>
    <w:rsid w:val="00803977"/>
    <w:rsid w:val="00803B68"/>
    <w:rsid w:val="00803E2D"/>
    <w:rsid w:val="00804695"/>
    <w:rsid w:val="00804921"/>
    <w:rsid w:val="00804B19"/>
    <w:rsid w:val="00804B31"/>
    <w:rsid w:val="00804B9F"/>
    <w:rsid w:val="00804D76"/>
    <w:rsid w:val="00805170"/>
    <w:rsid w:val="008053A4"/>
    <w:rsid w:val="008056CF"/>
    <w:rsid w:val="0080598C"/>
    <w:rsid w:val="00805B34"/>
    <w:rsid w:val="00805D7A"/>
    <w:rsid w:val="008066D0"/>
    <w:rsid w:val="008068C9"/>
    <w:rsid w:val="00806A8B"/>
    <w:rsid w:val="00806E1E"/>
    <w:rsid w:val="00806EAA"/>
    <w:rsid w:val="00807149"/>
    <w:rsid w:val="00807180"/>
    <w:rsid w:val="00807601"/>
    <w:rsid w:val="00807BBC"/>
    <w:rsid w:val="00807D5D"/>
    <w:rsid w:val="00807F27"/>
    <w:rsid w:val="0081076C"/>
    <w:rsid w:val="00810966"/>
    <w:rsid w:val="00811009"/>
    <w:rsid w:val="00811283"/>
    <w:rsid w:val="0081154B"/>
    <w:rsid w:val="00811966"/>
    <w:rsid w:val="00811ABF"/>
    <w:rsid w:val="00812229"/>
    <w:rsid w:val="00812B0B"/>
    <w:rsid w:val="00812DB9"/>
    <w:rsid w:val="008131F3"/>
    <w:rsid w:val="00813349"/>
    <w:rsid w:val="00813505"/>
    <w:rsid w:val="008135D9"/>
    <w:rsid w:val="008135EF"/>
    <w:rsid w:val="00813B5A"/>
    <w:rsid w:val="00813D43"/>
    <w:rsid w:val="00814133"/>
    <w:rsid w:val="008145E9"/>
    <w:rsid w:val="00814760"/>
    <w:rsid w:val="00814B0B"/>
    <w:rsid w:val="00814DCF"/>
    <w:rsid w:val="008151AD"/>
    <w:rsid w:val="008151DA"/>
    <w:rsid w:val="00815592"/>
    <w:rsid w:val="008158C2"/>
    <w:rsid w:val="0081629F"/>
    <w:rsid w:val="00816AD6"/>
    <w:rsid w:val="008170A6"/>
    <w:rsid w:val="00817400"/>
    <w:rsid w:val="008174CA"/>
    <w:rsid w:val="008176A3"/>
    <w:rsid w:val="00817AF7"/>
    <w:rsid w:val="00820153"/>
    <w:rsid w:val="008201EB"/>
    <w:rsid w:val="008201EC"/>
    <w:rsid w:val="0082029E"/>
    <w:rsid w:val="008202D7"/>
    <w:rsid w:val="008206E7"/>
    <w:rsid w:val="0082104D"/>
    <w:rsid w:val="008216FC"/>
    <w:rsid w:val="00821CD6"/>
    <w:rsid w:val="00821CE3"/>
    <w:rsid w:val="00821E5B"/>
    <w:rsid w:val="0082204B"/>
    <w:rsid w:val="0082211E"/>
    <w:rsid w:val="008223A2"/>
    <w:rsid w:val="00822EDB"/>
    <w:rsid w:val="00823032"/>
    <w:rsid w:val="008230C9"/>
    <w:rsid w:val="0082327B"/>
    <w:rsid w:val="00823306"/>
    <w:rsid w:val="00823A66"/>
    <w:rsid w:val="00823BAF"/>
    <w:rsid w:val="00823E2F"/>
    <w:rsid w:val="0082446E"/>
    <w:rsid w:val="00824794"/>
    <w:rsid w:val="008249AD"/>
    <w:rsid w:val="008249CD"/>
    <w:rsid w:val="00824BBC"/>
    <w:rsid w:val="00824F96"/>
    <w:rsid w:val="0082589E"/>
    <w:rsid w:val="00825F17"/>
    <w:rsid w:val="008264D6"/>
    <w:rsid w:val="00826684"/>
    <w:rsid w:val="008267C3"/>
    <w:rsid w:val="00826F12"/>
    <w:rsid w:val="008278F9"/>
    <w:rsid w:val="00827C6A"/>
    <w:rsid w:val="00827E21"/>
    <w:rsid w:val="008305D1"/>
    <w:rsid w:val="008306E0"/>
    <w:rsid w:val="0083080B"/>
    <w:rsid w:val="00830907"/>
    <w:rsid w:val="00830BC9"/>
    <w:rsid w:val="00831030"/>
    <w:rsid w:val="0083106B"/>
    <w:rsid w:val="008312F4"/>
    <w:rsid w:val="00831950"/>
    <w:rsid w:val="00831D0B"/>
    <w:rsid w:val="00831DAE"/>
    <w:rsid w:val="0083243B"/>
    <w:rsid w:val="0083287F"/>
    <w:rsid w:val="00832B43"/>
    <w:rsid w:val="00832D2D"/>
    <w:rsid w:val="008331F8"/>
    <w:rsid w:val="008336C0"/>
    <w:rsid w:val="00833EAA"/>
    <w:rsid w:val="00833F68"/>
    <w:rsid w:val="008347B9"/>
    <w:rsid w:val="008349A7"/>
    <w:rsid w:val="00834DB3"/>
    <w:rsid w:val="008351AD"/>
    <w:rsid w:val="00835876"/>
    <w:rsid w:val="008358FF"/>
    <w:rsid w:val="008359B1"/>
    <w:rsid w:val="00835BB1"/>
    <w:rsid w:val="00835D34"/>
    <w:rsid w:val="00836142"/>
    <w:rsid w:val="00836374"/>
    <w:rsid w:val="00836805"/>
    <w:rsid w:val="00836989"/>
    <w:rsid w:val="00837114"/>
    <w:rsid w:val="00837122"/>
    <w:rsid w:val="00837513"/>
    <w:rsid w:val="00837AF9"/>
    <w:rsid w:val="0084001C"/>
    <w:rsid w:val="008401A4"/>
    <w:rsid w:val="008406BB"/>
    <w:rsid w:val="008406E6"/>
    <w:rsid w:val="00840873"/>
    <w:rsid w:val="00840FF5"/>
    <w:rsid w:val="00841012"/>
    <w:rsid w:val="00841067"/>
    <w:rsid w:val="0084121C"/>
    <w:rsid w:val="00841738"/>
    <w:rsid w:val="0084191A"/>
    <w:rsid w:val="00842368"/>
    <w:rsid w:val="00842BC2"/>
    <w:rsid w:val="008430C2"/>
    <w:rsid w:val="008431FF"/>
    <w:rsid w:val="0084361F"/>
    <w:rsid w:val="00843827"/>
    <w:rsid w:val="008438E4"/>
    <w:rsid w:val="00843D03"/>
    <w:rsid w:val="00843D19"/>
    <w:rsid w:val="0084415A"/>
    <w:rsid w:val="0084439B"/>
    <w:rsid w:val="00844A5E"/>
    <w:rsid w:val="00844ECB"/>
    <w:rsid w:val="00844EEA"/>
    <w:rsid w:val="00845072"/>
    <w:rsid w:val="008452D7"/>
    <w:rsid w:val="00845903"/>
    <w:rsid w:val="00845D07"/>
    <w:rsid w:val="00846001"/>
    <w:rsid w:val="00846590"/>
    <w:rsid w:val="00846701"/>
    <w:rsid w:val="0084674A"/>
    <w:rsid w:val="00846863"/>
    <w:rsid w:val="00846C32"/>
    <w:rsid w:val="00846F03"/>
    <w:rsid w:val="0084732C"/>
    <w:rsid w:val="00847351"/>
    <w:rsid w:val="008475BE"/>
    <w:rsid w:val="00850036"/>
    <w:rsid w:val="008500CF"/>
    <w:rsid w:val="008503C6"/>
    <w:rsid w:val="00850582"/>
    <w:rsid w:val="00850779"/>
    <w:rsid w:val="008507B6"/>
    <w:rsid w:val="0085101F"/>
    <w:rsid w:val="00851084"/>
    <w:rsid w:val="0085180F"/>
    <w:rsid w:val="00851B84"/>
    <w:rsid w:val="00851CE5"/>
    <w:rsid w:val="0085232B"/>
    <w:rsid w:val="00852AA7"/>
    <w:rsid w:val="00852FD8"/>
    <w:rsid w:val="00853181"/>
    <w:rsid w:val="008531A5"/>
    <w:rsid w:val="008535BE"/>
    <w:rsid w:val="00853793"/>
    <w:rsid w:val="00853AB0"/>
    <w:rsid w:val="00853C65"/>
    <w:rsid w:val="00854398"/>
    <w:rsid w:val="008545B5"/>
    <w:rsid w:val="00854AC1"/>
    <w:rsid w:val="00854EB1"/>
    <w:rsid w:val="008556AB"/>
    <w:rsid w:val="0085585D"/>
    <w:rsid w:val="00855890"/>
    <w:rsid w:val="0085619D"/>
    <w:rsid w:val="00856319"/>
    <w:rsid w:val="0085642A"/>
    <w:rsid w:val="00856466"/>
    <w:rsid w:val="0085646E"/>
    <w:rsid w:val="0085661E"/>
    <w:rsid w:val="00856DF6"/>
    <w:rsid w:val="00856F39"/>
    <w:rsid w:val="00856F54"/>
    <w:rsid w:val="008572F1"/>
    <w:rsid w:val="00857508"/>
    <w:rsid w:val="00857585"/>
    <w:rsid w:val="008575A5"/>
    <w:rsid w:val="00857662"/>
    <w:rsid w:val="0086074B"/>
    <w:rsid w:val="008616BD"/>
    <w:rsid w:val="00861DBD"/>
    <w:rsid w:val="00862425"/>
    <w:rsid w:val="00862575"/>
    <w:rsid w:val="00862645"/>
    <w:rsid w:val="00862668"/>
    <w:rsid w:val="00862821"/>
    <w:rsid w:val="00862861"/>
    <w:rsid w:val="00862940"/>
    <w:rsid w:val="00862B0E"/>
    <w:rsid w:val="00862FE2"/>
    <w:rsid w:val="008630B1"/>
    <w:rsid w:val="00863401"/>
    <w:rsid w:val="008636E3"/>
    <w:rsid w:val="008638F7"/>
    <w:rsid w:val="00863926"/>
    <w:rsid w:val="00863955"/>
    <w:rsid w:val="00863BE3"/>
    <w:rsid w:val="00863E7E"/>
    <w:rsid w:val="00863F48"/>
    <w:rsid w:val="0086481B"/>
    <w:rsid w:val="00864DFC"/>
    <w:rsid w:val="008655DB"/>
    <w:rsid w:val="008657A8"/>
    <w:rsid w:val="00865DA4"/>
    <w:rsid w:val="00865E34"/>
    <w:rsid w:val="00865F33"/>
    <w:rsid w:val="00865FD6"/>
    <w:rsid w:val="008662DF"/>
    <w:rsid w:val="00866BAC"/>
    <w:rsid w:val="00866C0F"/>
    <w:rsid w:val="00866DDD"/>
    <w:rsid w:val="0086761D"/>
    <w:rsid w:val="00867662"/>
    <w:rsid w:val="008677AF"/>
    <w:rsid w:val="00867824"/>
    <w:rsid w:val="00867D08"/>
    <w:rsid w:val="008706E8"/>
    <w:rsid w:val="008707E7"/>
    <w:rsid w:val="00870C50"/>
    <w:rsid w:val="00870F11"/>
    <w:rsid w:val="00871356"/>
    <w:rsid w:val="008719A5"/>
    <w:rsid w:val="00871C68"/>
    <w:rsid w:val="00872151"/>
    <w:rsid w:val="00872749"/>
    <w:rsid w:val="00872BE9"/>
    <w:rsid w:val="00873375"/>
    <w:rsid w:val="0087350E"/>
    <w:rsid w:val="00873527"/>
    <w:rsid w:val="008736B3"/>
    <w:rsid w:val="00873F6F"/>
    <w:rsid w:val="00874429"/>
    <w:rsid w:val="008744A3"/>
    <w:rsid w:val="00874674"/>
    <w:rsid w:val="00874904"/>
    <w:rsid w:val="00874A42"/>
    <w:rsid w:val="00874FB0"/>
    <w:rsid w:val="0087527C"/>
    <w:rsid w:val="00875FDE"/>
    <w:rsid w:val="00876381"/>
    <w:rsid w:val="00876561"/>
    <w:rsid w:val="00876A6A"/>
    <w:rsid w:val="00876A86"/>
    <w:rsid w:val="00876BC0"/>
    <w:rsid w:val="00876DE7"/>
    <w:rsid w:val="00876FDB"/>
    <w:rsid w:val="008774CA"/>
    <w:rsid w:val="00877AD4"/>
    <w:rsid w:val="00877B45"/>
    <w:rsid w:val="00877C01"/>
    <w:rsid w:val="00880069"/>
    <w:rsid w:val="00880292"/>
    <w:rsid w:val="008803EB"/>
    <w:rsid w:val="00880E16"/>
    <w:rsid w:val="00880FDD"/>
    <w:rsid w:val="00881339"/>
    <w:rsid w:val="00881373"/>
    <w:rsid w:val="00881801"/>
    <w:rsid w:val="00881924"/>
    <w:rsid w:val="00881BCC"/>
    <w:rsid w:val="00881CFB"/>
    <w:rsid w:val="008820C0"/>
    <w:rsid w:val="0088242F"/>
    <w:rsid w:val="00882AAC"/>
    <w:rsid w:val="00882AF1"/>
    <w:rsid w:val="00883163"/>
    <w:rsid w:val="00883D87"/>
    <w:rsid w:val="00883E7D"/>
    <w:rsid w:val="00883F23"/>
    <w:rsid w:val="00883FE1"/>
    <w:rsid w:val="00884822"/>
    <w:rsid w:val="008848BD"/>
    <w:rsid w:val="00884ED2"/>
    <w:rsid w:val="00885182"/>
    <w:rsid w:val="008852AA"/>
    <w:rsid w:val="008853AC"/>
    <w:rsid w:val="00885847"/>
    <w:rsid w:val="008858A1"/>
    <w:rsid w:val="00885D13"/>
    <w:rsid w:val="0088600B"/>
    <w:rsid w:val="00886405"/>
    <w:rsid w:val="00886AB0"/>
    <w:rsid w:val="00887268"/>
    <w:rsid w:val="0088764F"/>
    <w:rsid w:val="00887765"/>
    <w:rsid w:val="00887BDA"/>
    <w:rsid w:val="008900A3"/>
    <w:rsid w:val="00890575"/>
    <w:rsid w:val="008909E0"/>
    <w:rsid w:val="00890A6B"/>
    <w:rsid w:val="00890B1B"/>
    <w:rsid w:val="00891A4E"/>
    <w:rsid w:val="00891C19"/>
    <w:rsid w:val="00891DF2"/>
    <w:rsid w:val="00892E92"/>
    <w:rsid w:val="008931EC"/>
    <w:rsid w:val="008939A3"/>
    <w:rsid w:val="008939E8"/>
    <w:rsid w:val="00893C1C"/>
    <w:rsid w:val="00894206"/>
    <w:rsid w:val="008943B3"/>
    <w:rsid w:val="00894591"/>
    <w:rsid w:val="00894699"/>
    <w:rsid w:val="00894A53"/>
    <w:rsid w:val="008950E8"/>
    <w:rsid w:val="0089552D"/>
    <w:rsid w:val="00895757"/>
    <w:rsid w:val="00895C95"/>
    <w:rsid w:val="008960E2"/>
    <w:rsid w:val="00896733"/>
    <w:rsid w:val="00896DA7"/>
    <w:rsid w:val="008979CF"/>
    <w:rsid w:val="00897F5D"/>
    <w:rsid w:val="008A037B"/>
    <w:rsid w:val="008A0706"/>
    <w:rsid w:val="008A0A6E"/>
    <w:rsid w:val="008A13C1"/>
    <w:rsid w:val="008A1445"/>
    <w:rsid w:val="008A1929"/>
    <w:rsid w:val="008A1A5B"/>
    <w:rsid w:val="008A213B"/>
    <w:rsid w:val="008A2229"/>
    <w:rsid w:val="008A2813"/>
    <w:rsid w:val="008A2EB6"/>
    <w:rsid w:val="008A2F4F"/>
    <w:rsid w:val="008A3292"/>
    <w:rsid w:val="008A36F5"/>
    <w:rsid w:val="008A37B9"/>
    <w:rsid w:val="008A3E6C"/>
    <w:rsid w:val="008A4269"/>
    <w:rsid w:val="008A4388"/>
    <w:rsid w:val="008A49C6"/>
    <w:rsid w:val="008A4AB0"/>
    <w:rsid w:val="008A4B06"/>
    <w:rsid w:val="008A4EE6"/>
    <w:rsid w:val="008A4FC4"/>
    <w:rsid w:val="008A5326"/>
    <w:rsid w:val="008A59D4"/>
    <w:rsid w:val="008A5E67"/>
    <w:rsid w:val="008A610F"/>
    <w:rsid w:val="008A6365"/>
    <w:rsid w:val="008A6475"/>
    <w:rsid w:val="008A664C"/>
    <w:rsid w:val="008A68B2"/>
    <w:rsid w:val="008A69E8"/>
    <w:rsid w:val="008A7631"/>
    <w:rsid w:val="008A79C6"/>
    <w:rsid w:val="008A7CB9"/>
    <w:rsid w:val="008A7CDD"/>
    <w:rsid w:val="008A7D52"/>
    <w:rsid w:val="008A7E20"/>
    <w:rsid w:val="008B000C"/>
    <w:rsid w:val="008B02DB"/>
    <w:rsid w:val="008B03ED"/>
    <w:rsid w:val="008B0738"/>
    <w:rsid w:val="008B0764"/>
    <w:rsid w:val="008B076B"/>
    <w:rsid w:val="008B08B7"/>
    <w:rsid w:val="008B08F9"/>
    <w:rsid w:val="008B0B44"/>
    <w:rsid w:val="008B1079"/>
    <w:rsid w:val="008B1153"/>
    <w:rsid w:val="008B13D0"/>
    <w:rsid w:val="008B1472"/>
    <w:rsid w:val="008B1D16"/>
    <w:rsid w:val="008B2741"/>
    <w:rsid w:val="008B27D4"/>
    <w:rsid w:val="008B2C53"/>
    <w:rsid w:val="008B2D5A"/>
    <w:rsid w:val="008B2EC9"/>
    <w:rsid w:val="008B2F4B"/>
    <w:rsid w:val="008B2FFF"/>
    <w:rsid w:val="008B34E9"/>
    <w:rsid w:val="008B3843"/>
    <w:rsid w:val="008B3865"/>
    <w:rsid w:val="008B38DF"/>
    <w:rsid w:val="008B3916"/>
    <w:rsid w:val="008B39BD"/>
    <w:rsid w:val="008B400E"/>
    <w:rsid w:val="008B4015"/>
    <w:rsid w:val="008B44B6"/>
    <w:rsid w:val="008B47ED"/>
    <w:rsid w:val="008B47F2"/>
    <w:rsid w:val="008B51FE"/>
    <w:rsid w:val="008B5231"/>
    <w:rsid w:val="008B5297"/>
    <w:rsid w:val="008B57D6"/>
    <w:rsid w:val="008B586B"/>
    <w:rsid w:val="008B5887"/>
    <w:rsid w:val="008B64A2"/>
    <w:rsid w:val="008B671A"/>
    <w:rsid w:val="008B734C"/>
    <w:rsid w:val="008C00A1"/>
    <w:rsid w:val="008C00D2"/>
    <w:rsid w:val="008C07DE"/>
    <w:rsid w:val="008C0D19"/>
    <w:rsid w:val="008C173C"/>
    <w:rsid w:val="008C1D1D"/>
    <w:rsid w:val="008C1F27"/>
    <w:rsid w:val="008C21A3"/>
    <w:rsid w:val="008C21D4"/>
    <w:rsid w:val="008C2402"/>
    <w:rsid w:val="008C2702"/>
    <w:rsid w:val="008C2794"/>
    <w:rsid w:val="008C27F4"/>
    <w:rsid w:val="008C2906"/>
    <w:rsid w:val="008C2A0C"/>
    <w:rsid w:val="008C30B0"/>
    <w:rsid w:val="008C310E"/>
    <w:rsid w:val="008C333F"/>
    <w:rsid w:val="008C394C"/>
    <w:rsid w:val="008C42A3"/>
    <w:rsid w:val="008C4547"/>
    <w:rsid w:val="008C4570"/>
    <w:rsid w:val="008C48A4"/>
    <w:rsid w:val="008C4A7F"/>
    <w:rsid w:val="008C4DFA"/>
    <w:rsid w:val="008C4E44"/>
    <w:rsid w:val="008C4EAA"/>
    <w:rsid w:val="008C5065"/>
    <w:rsid w:val="008C5155"/>
    <w:rsid w:val="008C5773"/>
    <w:rsid w:val="008C5A4C"/>
    <w:rsid w:val="008C62E9"/>
    <w:rsid w:val="008C6695"/>
    <w:rsid w:val="008C6A8E"/>
    <w:rsid w:val="008C7197"/>
    <w:rsid w:val="008C72EC"/>
    <w:rsid w:val="008C735E"/>
    <w:rsid w:val="008C77A2"/>
    <w:rsid w:val="008C7D58"/>
    <w:rsid w:val="008D029F"/>
    <w:rsid w:val="008D052B"/>
    <w:rsid w:val="008D05B6"/>
    <w:rsid w:val="008D0633"/>
    <w:rsid w:val="008D074E"/>
    <w:rsid w:val="008D0C58"/>
    <w:rsid w:val="008D0CC0"/>
    <w:rsid w:val="008D0E64"/>
    <w:rsid w:val="008D1065"/>
    <w:rsid w:val="008D197E"/>
    <w:rsid w:val="008D19F6"/>
    <w:rsid w:val="008D1DD4"/>
    <w:rsid w:val="008D227E"/>
    <w:rsid w:val="008D2417"/>
    <w:rsid w:val="008D254F"/>
    <w:rsid w:val="008D25AB"/>
    <w:rsid w:val="008D2836"/>
    <w:rsid w:val="008D2C60"/>
    <w:rsid w:val="008D3523"/>
    <w:rsid w:val="008D3E96"/>
    <w:rsid w:val="008D3ED0"/>
    <w:rsid w:val="008D415D"/>
    <w:rsid w:val="008D481D"/>
    <w:rsid w:val="008D4874"/>
    <w:rsid w:val="008D4905"/>
    <w:rsid w:val="008D4E05"/>
    <w:rsid w:val="008D55CE"/>
    <w:rsid w:val="008D5998"/>
    <w:rsid w:val="008D60EE"/>
    <w:rsid w:val="008D6173"/>
    <w:rsid w:val="008D6208"/>
    <w:rsid w:val="008D63C5"/>
    <w:rsid w:val="008D652D"/>
    <w:rsid w:val="008D66DC"/>
    <w:rsid w:val="008D686D"/>
    <w:rsid w:val="008D6D25"/>
    <w:rsid w:val="008D7701"/>
    <w:rsid w:val="008D7731"/>
    <w:rsid w:val="008D7B0B"/>
    <w:rsid w:val="008E034D"/>
    <w:rsid w:val="008E0BF3"/>
    <w:rsid w:val="008E0ED6"/>
    <w:rsid w:val="008E0F41"/>
    <w:rsid w:val="008E0FD6"/>
    <w:rsid w:val="008E11C7"/>
    <w:rsid w:val="008E168C"/>
    <w:rsid w:val="008E16D6"/>
    <w:rsid w:val="008E1B58"/>
    <w:rsid w:val="008E1E07"/>
    <w:rsid w:val="008E206B"/>
    <w:rsid w:val="008E220C"/>
    <w:rsid w:val="008E23A0"/>
    <w:rsid w:val="008E25E9"/>
    <w:rsid w:val="008E2686"/>
    <w:rsid w:val="008E2872"/>
    <w:rsid w:val="008E2B70"/>
    <w:rsid w:val="008E2E7A"/>
    <w:rsid w:val="008E2EE5"/>
    <w:rsid w:val="008E320C"/>
    <w:rsid w:val="008E35C3"/>
    <w:rsid w:val="008E361D"/>
    <w:rsid w:val="008E3865"/>
    <w:rsid w:val="008E394D"/>
    <w:rsid w:val="008E39D4"/>
    <w:rsid w:val="008E3A4C"/>
    <w:rsid w:val="008E3C6E"/>
    <w:rsid w:val="008E403C"/>
    <w:rsid w:val="008E41E7"/>
    <w:rsid w:val="008E424E"/>
    <w:rsid w:val="008E4389"/>
    <w:rsid w:val="008E43FF"/>
    <w:rsid w:val="008E45DE"/>
    <w:rsid w:val="008E4EF4"/>
    <w:rsid w:val="008E554B"/>
    <w:rsid w:val="008E56B3"/>
    <w:rsid w:val="008E5843"/>
    <w:rsid w:val="008E5913"/>
    <w:rsid w:val="008E5B92"/>
    <w:rsid w:val="008E6945"/>
    <w:rsid w:val="008E6C6C"/>
    <w:rsid w:val="008E6CBC"/>
    <w:rsid w:val="008E6D6F"/>
    <w:rsid w:val="008E6D87"/>
    <w:rsid w:val="008E758C"/>
    <w:rsid w:val="008E77FB"/>
    <w:rsid w:val="008E7A4E"/>
    <w:rsid w:val="008F0263"/>
    <w:rsid w:val="008F0308"/>
    <w:rsid w:val="008F0820"/>
    <w:rsid w:val="008F0890"/>
    <w:rsid w:val="008F14C1"/>
    <w:rsid w:val="008F18A5"/>
    <w:rsid w:val="008F239A"/>
    <w:rsid w:val="008F2920"/>
    <w:rsid w:val="008F2BA8"/>
    <w:rsid w:val="008F2CDE"/>
    <w:rsid w:val="008F2F4F"/>
    <w:rsid w:val="008F30B6"/>
    <w:rsid w:val="008F30DB"/>
    <w:rsid w:val="008F3508"/>
    <w:rsid w:val="008F3B79"/>
    <w:rsid w:val="008F3FA1"/>
    <w:rsid w:val="008F449E"/>
    <w:rsid w:val="008F49B4"/>
    <w:rsid w:val="008F4C2C"/>
    <w:rsid w:val="008F53FA"/>
    <w:rsid w:val="008F550C"/>
    <w:rsid w:val="008F5597"/>
    <w:rsid w:val="008F5785"/>
    <w:rsid w:val="008F59C9"/>
    <w:rsid w:val="008F5ADE"/>
    <w:rsid w:val="008F5C3E"/>
    <w:rsid w:val="008F616C"/>
    <w:rsid w:val="008F659C"/>
    <w:rsid w:val="008F66F5"/>
    <w:rsid w:val="008F6A0B"/>
    <w:rsid w:val="008F6CC8"/>
    <w:rsid w:val="008F6D13"/>
    <w:rsid w:val="008F6EBE"/>
    <w:rsid w:val="008F6FFA"/>
    <w:rsid w:val="009000B7"/>
    <w:rsid w:val="00900426"/>
    <w:rsid w:val="0090060A"/>
    <w:rsid w:val="009006DB"/>
    <w:rsid w:val="00900A87"/>
    <w:rsid w:val="00900B83"/>
    <w:rsid w:val="00900C1D"/>
    <w:rsid w:val="00900D4B"/>
    <w:rsid w:val="0090104F"/>
    <w:rsid w:val="00901290"/>
    <w:rsid w:val="009012BC"/>
    <w:rsid w:val="009015C2"/>
    <w:rsid w:val="0090166B"/>
    <w:rsid w:val="0090211F"/>
    <w:rsid w:val="0090250A"/>
    <w:rsid w:val="00902812"/>
    <w:rsid w:val="00902DAC"/>
    <w:rsid w:val="00903069"/>
    <w:rsid w:val="009030A9"/>
    <w:rsid w:val="00903698"/>
    <w:rsid w:val="00903B76"/>
    <w:rsid w:val="009043B5"/>
    <w:rsid w:val="009051CB"/>
    <w:rsid w:val="0090540E"/>
    <w:rsid w:val="009056A1"/>
    <w:rsid w:val="009057C8"/>
    <w:rsid w:val="0090583D"/>
    <w:rsid w:val="00906636"/>
    <w:rsid w:val="009067B5"/>
    <w:rsid w:val="00906972"/>
    <w:rsid w:val="00906E77"/>
    <w:rsid w:val="00906EB7"/>
    <w:rsid w:val="00907134"/>
    <w:rsid w:val="00907435"/>
    <w:rsid w:val="00907637"/>
    <w:rsid w:val="00907A26"/>
    <w:rsid w:val="00907CB5"/>
    <w:rsid w:val="00907EB3"/>
    <w:rsid w:val="009105A9"/>
    <w:rsid w:val="0091075C"/>
    <w:rsid w:val="0091106E"/>
    <w:rsid w:val="00911318"/>
    <w:rsid w:val="00911744"/>
    <w:rsid w:val="0091181A"/>
    <w:rsid w:val="00911827"/>
    <w:rsid w:val="00912040"/>
    <w:rsid w:val="00912684"/>
    <w:rsid w:val="009126FC"/>
    <w:rsid w:val="00912862"/>
    <w:rsid w:val="00913478"/>
    <w:rsid w:val="00913504"/>
    <w:rsid w:val="009136E3"/>
    <w:rsid w:val="009137B8"/>
    <w:rsid w:val="00913EC9"/>
    <w:rsid w:val="00913FC6"/>
    <w:rsid w:val="0091499E"/>
    <w:rsid w:val="00914A61"/>
    <w:rsid w:val="00914B42"/>
    <w:rsid w:val="00914C5F"/>
    <w:rsid w:val="00914D53"/>
    <w:rsid w:val="00914D8C"/>
    <w:rsid w:val="00914E2B"/>
    <w:rsid w:val="009154FA"/>
    <w:rsid w:val="00915791"/>
    <w:rsid w:val="00915A86"/>
    <w:rsid w:val="00915BFB"/>
    <w:rsid w:val="00915F42"/>
    <w:rsid w:val="00915F95"/>
    <w:rsid w:val="00916553"/>
    <w:rsid w:val="00916DB8"/>
    <w:rsid w:val="00917063"/>
    <w:rsid w:val="009170BC"/>
    <w:rsid w:val="0091744C"/>
    <w:rsid w:val="00917523"/>
    <w:rsid w:val="00917A76"/>
    <w:rsid w:val="00920457"/>
    <w:rsid w:val="00920645"/>
    <w:rsid w:val="00920B1C"/>
    <w:rsid w:val="00920FF6"/>
    <w:rsid w:val="00921312"/>
    <w:rsid w:val="0092167F"/>
    <w:rsid w:val="00921912"/>
    <w:rsid w:val="00921CB3"/>
    <w:rsid w:val="00921DFE"/>
    <w:rsid w:val="00921FE1"/>
    <w:rsid w:val="00922370"/>
    <w:rsid w:val="009223EB"/>
    <w:rsid w:val="009227D8"/>
    <w:rsid w:val="00922BBF"/>
    <w:rsid w:val="00922FCA"/>
    <w:rsid w:val="00922FEF"/>
    <w:rsid w:val="0092342B"/>
    <w:rsid w:val="009237FB"/>
    <w:rsid w:val="00923AF2"/>
    <w:rsid w:val="00923E57"/>
    <w:rsid w:val="0092402F"/>
    <w:rsid w:val="0092413A"/>
    <w:rsid w:val="00924420"/>
    <w:rsid w:val="009249B6"/>
    <w:rsid w:val="00924B76"/>
    <w:rsid w:val="009251DF"/>
    <w:rsid w:val="0092557B"/>
    <w:rsid w:val="00926212"/>
    <w:rsid w:val="009266ED"/>
    <w:rsid w:val="0092677E"/>
    <w:rsid w:val="009268E1"/>
    <w:rsid w:val="00926C59"/>
    <w:rsid w:val="00927042"/>
    <w:rsid w:val="00927306"/>
    <w:rsid w:val="0092751E"/>
    <w:rsid w:val="009275DB"/>
    <w:rsid w:val="009277B5"/>
    <w:rsid w:val="009306CC"/>
    <w:rsid w:val="009309DF"/>
    <w:rsid w:val="00930F87"/>
    <w:rsid w:val="00931222"/>
    <w:rsid w:val="0093125D"/>
    <w:rsid w:val="009313A3"/>
    <w:rsid w:val="0093203B"/>
    <w:rsid w:val="0093203F"/>
    <w:rsid w:val="0093229B"/>
    <w:rsid w:val="00932425"/>
    <w:rsid w:val="00932487"/>
    <w:rsid w:val="009324C3"/>
    <w:rsid w:val="009326AC"/>
    <w:rsid w:val="00932A90"/>
    <w:rsid w:val="00932AA5"/>
    <w:rsid w:val="00932C7C"/>
    <w:rsid w:val="009335DD"/>
    <w:rsid w:val="00933765"/>
    <w:rsid w:val="009340EB"/>
    <w:rsid w:val="00934951"/>
    <w:rsid w:val="0093497A"/>
    <w:rsid w:val="009351A4"/>
    <w:rsid w:val="009356A5"/>
    <w:rsid w:val="00935DED"/>
    <w:rsid w:val="00936C97"/>
    <w:rsid w:val="009373D8"/>
    <w:rsid w:val="0093771A"/>
    <w:rsid w:val="00937E00"/>
    <w:rsid w:val="0094076B"/>
    <w:rsid w:val="009408CA"/>
    <w:rsid w:val="00940DB7"/>
    <w:rsid w:val="009411AA"/>
    <w:rsid w:val="00941323"/>
    <w:rsid w:val="00941D82"/>
    <w:rsid w:val="00941F8A"/>
    <w:rsid w:val="00941F98"/>
    <w:rsid w:val="009420B4"/>
    <w:rsid w:val="009425BF"/>
    <w:rsid w:val="0094273E"/>
    <w:rsid w:val="00942A1D"/>
    <w:rsid w:val="00942B95"/>
    <w:rsid w:val="00942FE1"/>
    <w:rsid w:val="009432DD"/>
    <w:rsid w:val="009432EB"/>
    <w:rsid w:val="00943556"/>
    <w:rsid w:val="00943837"/>
    <w:rsid w:val="0094384E"/>
    <w:rsid w:val="00943A34"/>
    <w:rsid w:val="00943E86"/>
    <w:rsid w:val="00943F0C"/>
    <w:rsid w:val="00944225"/>
    <w:rsid w:val="00944453"/>
    <w:rsid w:val="0094460E"/>
    <w:rsid w:val="00944B7E"/>
    <w:rsid w:val="00944F22"/>
    <w:rsid w:val="00944FD4"/>
    <w:rsid w:val="00945242"/>
    <w:rsid w:val="009455AC"/>
    <w:rsid w:val="009457A9"/>
    <w:rsid w:val="00946003"/>
    <w:rsid w:val="009460BB"/>
    <w:rsid w:val="00946C7E"/>
    <w:rsid w:val="0094708B"/>
    <w:rsid w:val="0094715D"/>
    <w:rsid w:val="00947172"/>
    <w:rsid w:val="0094729C"/>
    <w:rsid w:val="00947ABA"/>
    <w:rsid w:val="00947D95"/>
    <w:rsid w:val="00950591"/>
    <w:rsid w:val="009508A1"/>
    <w:rsid w:val="00950E13"/>
    <w:rsid w:val="00951076"/>
    <w:rsid w:val="009513EF"/>
    <w:rsid w:val="009516A7"/>
    <w:rsid w:val="00951A39"/>
    <w:rsid w:val="00951CB9"/>
    <w:rsid w:val="00951DD7"/>
    <w:rsid w:val="009521C7"/>
    <w:rsid w:val="0095235F"/>
    <w:rsid w:val="00952846"/>
    <w:rsid w:val="00952BC9"/>
    <w:rsid w:val="00952C48"/>
    <w:rsid w:val="00952DF3"/>
    <w:rsid w:val="00952E34"/>
    <w:rsid w:val="00952ED6"/>
    <w:rsid w:val="00953105"/>
    <w:rsid w:val="0095343C"/>
    <w:rsid w:val="0095381F"/>
    <w:rsid w:val="009543CB"/>
    <w:rsid w:val="0095470A"/>
    <w:rsid w:val="009547C1"/>
    <w:rsid w:val="0095486E"/>
    <w:rsid w:val="009552D8"/>
    <w:rsid w:val="0095535A"/>
    <w:rsid w:val="00955738"/>
    <w:rsid w:val="00955A89"/>
    <w:rsid w:val="00955B4E"/>
    <w:rsid w:val="009560AC"/>
    <w:rsid w:val="00956437"/>
    <w:rsid w:val="00956BEC"/>
    <w:rsid w:val="0095747F"/>
    <w:rsid w:val="009575E8"/>
    <w:rsid w:val="00957969"/>
    <w:rsid w:val="00957AF3"/>
    <w:rsid w:val="00957CC8"/>
    <w:rsid w:val="00960518"/>
    <w:rsid w:val="00960634"/>
    <w:rsid w:val="00960A5E"/>
    <w:rsid w:val="00960BE1"/>
    <w:rsid w:val="00960D9E"/>
    <w:rsid w:val="00961F15"/>
    <w:rsid w:val="00962180"/>
    <w:rsid w:val="00962258"/>
    <w:rsid w:val="0096232C"/>
    <w:rsid w:val="009624D3"/>
    <w:rsid w:val="009624ED"/>
    <w:rsid w:val="009627B0"/>
    <w:rsid w:val="009627EA"/>
    <w:rsid w:val="00962CD6"/>
    <w:rsid w:val="00962D16"/>
    <w:rsid w:val="00963103"/>
    <w:rsid w:val="0096336A"/>
    <w:rsid w:val="00963495"/>
    <w:rsid w:val="009634B3"/>
    <w:rsid w:val="00963502"/>
    <w:rsid w:val="00963582"/>
    <w:rsid w:val="009638AA"/>
    <w:rsid w:val="00963B61"/>
    <w:rsid w:val="00963E5C"/>
    <w:rsid w:val="00964075"/>
    <w:rsid w:val="00964126"/>
    <w:rsid w:val="00964268"/>
    <w:rsid w:val="00964B76"/>
    <w:rsid w:val="00964B9A"/>
    <w:rsid w:val="00965051"/>
    <w:rsid w:val="00965637"/>
    <w:rsid w:val="009657C6"/>
    <w:rsid w:val="00965E65"/>
    <w:rsid w:val="0096645F"/>
    <w:rsid w:val="00966763"/>
    <w:rsid w:val="009667F7"/>
    <w:rsid w:val="00966ACF"/>
    <w:rsid w:val="00966AEA"/>
    <w:rsid w:val="009670CF"/>
    <w:rsid w:val="00967770"/>
    <w:rsid w:val="00967F27"/>
    <w:rsid w:val="009702E3"/>
    <w:rsid w:val="00970849"/>
    <w:rsid w:val="00970F57"/>
    <w:rsid w:val="009716E4"/>
    <w:rsid w:val="00971DCB"/>
    <w:rsid w:val="00971E95"/>
    <w:rsid w:val="00971F23"/>
    <w:rsid w:val="00972112"/>
    <w:rsid w:val="009721BC"/>
    <w:rsid w:val="009722B5"/>
    <w:rsid w:val="009725BD"/>
    <w:rsid w:val="009727BA"/>
    <w:rsid w:val="0097288B"/>
    <w:rsid w:val="00972A81"/>
    <w:rsid w:val="009730BF"/>
    <w:rsid w:val="0097319D"/>
    <w:rsid w:val="009735D6"/>
    <w:rsid w:val="00973C75"/>
    <w:rsid w:val="00973E7F"/>
    <w:rsid w:val="0097494B"/>
    <w:rsid w:val="00974C04"/>
    <w:rsid w:val="00974D78"/>
    <w:rsid w:val="00974E54"/>
    <w:rsid w:val="00974EC6"/>
    <w:rsid w:val="009751BB"/>
    <w:rsid w:val="0097530E"/>
    <w:rsid w:val="00975378"/>
    <w:rsid w:val="00975719"/>
    <w:rsid w:val="00975B99"/>
    <w:rsid w:val="00975D9D"/>
    <w:rsid w:val="0097639C"/>
    <w:rsid w:val="009772F3"/>
    <w:rsid w:val="00977CCD"/>
    <w:rsid w:val="00977DDA"/>
    <w:rsid w:val="0098053D"/>
    <w:rsid w:val="009809C7"/>
    <w:rsid w:val="0098107C"/>
    <w:rsid w:val="00981754"/>
    <w:rsid w:val="00981963"/>
    <w:rsid w:val="00981A74"/>
    <w:rsid w:val="00981D93"/>
    <w:rsid w:val="0098295E"/>
    <w:rsid w:val="00982AB7"/>
    <w:rsid w:val="00982DF8"/>
    <w:rsid w:val="00982E26"/>
    <w:rsid w:val="00982F94"/>
    <w:rsid w:val="009832FC"/>
    <w:rsid w:val="00983372"/>
    <w:rsid w:val="009836AD"/>
    <w:rsid w:val="00983A4B"/>
    <w:rsid w:val="00983BBB"/>
    <w:rsid w:val="00983E13"/>
    <w:rsid w:val="009840E9"/>
    <w:rsid w:val="00984121"/>
    <w:rsid w:val="009843C1"/>
    <w:rsid w:val="00984697"/>
    <w:rsid w:val="009847F8"/>
    <w:rsid w:val="00984832"/>
    <w:rsid w:val="00984E98"/>
    <w:rsid w:val="00985473"/>
    <w:rsid w:val="00985790"/>
    <w:rsid w:val="00985937"/>
    <w:rsid w:val="00985A5B"/>
    <w:rsid w:val="00985B53"/>
    <w:rsid w:val="00986027"/>
    <w:rsid w:val="00986318"/>
    <w:rsid w:val="00986FAD"/>
    <w:rsid w:val="00986FFA"/>
    <w:rsid w:val="009870D6"/>
    <w:rsid w:val="00987105"/>
    <w:rsid w:val="00987231"/>
    <w:rsid w:val="00987C5E"/>
    <w:rsid w:val="00987CC1"/>
    <w:rsid w:val="00990945"/>
    <w:rsid w:val="00990A15"/>
    <w:rsid w:val="00990E50"/>
    <w:rsid w:val="00991678"/>
    <w:rsid w:val="00991684"/>
    <w:rsid w:val="009918BB"/>
    <w:rsid w:val="00991927"/>
    <w:rsid w:val="009919C6"/>
    <w:rsid w:val="00991CFE"/>
    <w:rsid w:val="00991EB9"/>
    <w:rsid w:val="009921B0"/>
    <w:rsid w:val="0099236F"/>
    <w:rsid w:val="00992513"/>
    <w:rsid w:val="0099276F"/>
    <w:rsid w:val="009927B1"/>
    <w:rsid w:val="00992CB8"/>
    <w:rsid w:val="00992EAD"/>
    <w:rsid w:val="009934C0"/>
    <w:rsid w:val="00993AC6"/>
    <w:rsid w:val="00993C0E"/>
    <w:rsid w:val="0099417E"/>
    <w:rsid w:val="00994288"/>
    <w:rsid w:val="00994429"/>
    <w:rsid w:val="00994546"/>
    <w:rsid w:val="0099467A"/>
    <w:rsid w:val="00994DA3"/>
    <w:rsid w:val="00994EDD"/>
    <w:rsid w:val="00995065"/>
    <w:rsid w:val="009954EF"/>
    <w:rsid w:val="00995724"/>
    <w:rsid w:val="009959D3"/>
    <w:rsid w:val="00995DE2"/>
    <w:rsid w:val="00995EE4"/>
    <w:rsid w:val="00995FFF"/>
    <w:rsid w:val="009960B9"/>
    <w:rsid w:val="00996308"/>
    <w:rsid w:val="00996409"/>
    <w:rsid w:val="00996E33"/>
    <w:rsid w:val="009974E1"/>
    <w:rsid w:val="009978C1"/>
    <w:rsid w:val="00997D10"/>
    <w:rsid w:val="00997DF5"/>
    <w:rsid w:val="009A07D5"/>
    <w:rsid w:val="009A0B1F"/>
    <w:rsid w:val="009A13DF"/>
    <w:rsid w:val="009A16F7"/>
    <w:rsid w:val="009A1D21"/>
    <w:rsid w:val="009A2092"/>
    <w:rsid w:val="009A2222"/>
    <w:rsid w:val="009A23B6"/>
    <w:rsid w:val="009A2536"/>
    <w:rsid w:val="009A28D1"/>
    <w:rsid w:val="009A2CB0"/>
    <w:rsid w:val="009A2E16"/>
    <w:rsid w:val="009A3356"/>
    <w:rsid w:val="009A3690"/>
    <w:rsid w:val="009A37F1"/>
    <w:rsid w:val="009A3BBC"/>
    <w:rsid w:val="009A3C7A"/>
    <w:rsid w:val="009A3CDA"/>
    <w:rsid w:val="009A3EB2"/>
    <w:rsid w:val="009A4067"/>
    <w:rsid w:val="009A451F"/>
    <w:rsid w:val="009A45AC"/>
    <w:rsid w:val="009A49D6"/>
    <w:rsid w:val="009A4BAB"/>
    <w:rsid w:val="009A4EF7"/>
    <w:rsid w:val="009A50A5"/>
    <w:rsid w:val="009A54C2"/>
    <w:rsid w:val="009A54C6"/>
    <w:rsid w:val="009A5984"/>
    <w:rsid w:val="009A5CDB"/>
    <w:rsid w:val="009A5CF7"/>
    <w:rsid w:val="009A5EFD"/>
    <w:rsid w:val="009A61FD"/>
    <w:rsid w:val="009A65B5"/>
    <w:rsid w:val="009A69CC"/>
    <w:rsid w:val="009A6C2C"/>
    <w:rsid w:val="009A73CA"/>
    <w:rsid w:val="009A7506"/>
    <w:rsid w:val="009A7772"/>
    <w:rsid w:val="009A78F8"/>
    <w:rsid w:val="009A7EBB"/>
    <w:rsid w:val="009A7ECC"/>
    <w:rsid w:val="009B0645"/>
    <w:rsid w:val="009B0684"/>
    <w:rsid w:val="009B08C0"/>
    <w:rsid w:val="009B08EB"/>
    <w:rsid w:val="009B0914"/>
    <w:rsid w:val="009B09A5"/>
    <w:rsid w:val="009B0A3B"/>
    <w:rsid w:val="009B0E55"/>
    <w:rsid w:val="009B0F79"/>
    <w:rsid w:val="009B1C90"/>
    <w:rsid w:val="009B2548"/>
    <w:rsid w:val="009B2846"/>
    <w:rsid w:val="009B2CDF"/>
    <w:rsid w:val="009B307C"/>
    <w:rsid w:val="009B3095"/>
    <w:rsid w:val="009B33C0"/>
    <w:rsid w:val="009B38DD"/>
    <w:rsid w:val="009B3AC3"/>
    <w:rsid w:val="009B3BDB"/>
    <w:rsid w:val="009B3F6C"/>
    <w:rsid w:val="009B4157"/>
    <w:rsid w:val="009B41F6"/>
    <w:rsid w:val="009B4381"/>
    <w:rsid w:val="009B4976"/>
    <w:rsid w:val="009B5235"/>
    <w:rsid w:val="009B53C4"/>
    <w:rsid w:val="009B55BB"/>
    <w:rsid w:val="009B6199"/>
    <w:rsid w:val="009B6339"/>
    <w:rsid w:val="009B66F7"/>
    <w:rsid w:val="009B6BF8"/>
    <w:rsid w:val="009B70BA"/>
    <w:rsid w:val="009B7143"/>
    <w:rsid w:val="009B715D"/>
    <w:rsid w:val="009B729C"/>
    <w:rsid w:val="009B770C"/>
    <w:rsid w:val="009B77F9"/>
    <w:rsid w:val="009B7AE6"/>
    <w:rsid w:val="009B7EDB"/>
    <w:rsid w:val="009C04A1"/>
    <w:rsid w:val="009C09E3"/>
    <w:rsid w:val="009C0CA3"/>
    <w:rsid w:val="009C0DF0"/>
    <w:rsid w:val="009C0F04"/>
    <w:rsid w:val="009C126E"/>
    <w:rsid w:val="009C1616"/>
    <w:rsid w:val="009C191C"/>
    <w:rsid w:val="009C19D3"/>
    <w:rsid w:val="009C1B5D"/>
    <w:rsid w:val="009C23A2"/>
    <w:rsid w:val="009C2853"/>
    <w:rsid w:val="009C2AB5"/>
    <w:rsid w:val="009C2B9A"/>
    <w:rsid w:val="009C306A"/>
    <w:rsid w:val="009C3235"/>
    <w:rsid w:val="009C37E8"/>
    <w:rsid w:val="009C3CC0"/>
    <w:rsid w:val="009C3E06"/>
    <w:rsid w:val="009C3F54"/>
    <w:rsid w:val="009C4333"/>
    <w:rsid w:val="009C452A"/>
    <w:rsid w:val="009C4D08"/>
    <w:rsid w:val="009C4F3E"/>
    <w:rsid w:val="009C5082"/>
    <w:rsid w:val="009C5367"/>
    <w:rsid w:val="009C548C"/>
    <w:rsid w:val="009C5744"/>
    <w:rsid w:val="009C5D6A"/>
    <w:rsid w:val="009C5E27"/>
    <w:rsid w:val="009C6256"/>
    <w:rsid w:val="009C63D3"/>
    <w:rsid w:val="009C667F"/>
    <w:rsid w:val="009C6812"/>
    <w:rsid w:val="009C6889"/>
    <w:rsid w:val="009C6F32"/>
    <w:rsid w:val="009C7212"/>
    <w:rsid w:val="009C734A"/>
    <w:rsid w:val="009C7747"/>
    <w:rsid w:val="009D01D0"/>
    <w:rsid w:val="009D0580"/>
    <w:rsid w:val="009D066E"/>
    <w:rsid w:val="009D0921"/>
    <w:rsid w:val="009D09CC"/>
    <w:rsid w:val="009D0C47"/>
    <w:rsid w:val="009D0E1A"/>
    <w:rsid w:val="009D0F8E"/>
    <w:rsid w:val="009D0F92"/>
    <w:rsid w:val="009D148E"/>
    <w:rsid w:val="009D16A0"/>
    <w:rsid w:val="009D1862"/>
    <w:rsid w:val="009D1C7B"/>
    <w:rsid w:val="009D207E"/>
    <w:rsid w:val="009D217C"/>
    <w:rsid w:val="009D2AA3"/>
    <w:rsid w:val="009D336B"/>
    <w:rsid w:val="009D3416"/>
    <w:rsid w:val="009D357F"/>
    <w:rsid w:val="009D3908"/>
    <w:rsid w:val="009D3B71"/>
    <w:rsid w:val="009D3E61"/>
    <w:rsid w:val="009D4836"/>
    <w:rsid w:val="009D4F91"/>
    <w:rsid w:val="009D4FBB"/>
    <w:rsid w:val="009D521D"/>
    <w:rsid w:val="009D5375"/>
    <w:rsid w:val="009D552E"/>
    <w:rsid w:val="009D563E"/>
    <w:rsid w:val="009D569D"/>
    <w:rsid w:val="009D5727"/>
    <w:rsid w:val="009D5865"/>
    <w:rsid w:val="009D5C67"/>
    <w:rsid w:val="009D5FB7"/>
    <w:rsid w:val="009D6294"/>
    <w:rsid w:val="009D65C5"/>
    <w:rsid w:val="009D65DA"/>
    <w:rsid w:val="009D66D1"/>
    <w:rsid w:val="009D6836"/>
    <w:rsid w:val="009D688A"/>
    <w:rsid w:val="009D68C2"/>
    <w:rsid w:val="009D6B04"/>
    <w:rsid w:val="009D6B39"/>
    <w:rsid w:val="009D70C5"/>
    <w:rsid w:val="009D71BC"/>
    <w:rsid w:val="009D71CF"/>
    <w:rsid w:val="009D728F"/>
    <w:rsid w:val="009D7757"/>
    <w:rsid w:val="009D784D"/>
    <w:rsid w:val="009D7958"/>
    <w:rsid w:val="009D7CDF"/>
    <w:rsid w:val="009D7ECE"/>
    <w:rsid w:val="009D7FEB"/>
    <w:rsid w:val="009E01BC"/>
    <w:rsid w:val="009E0428"/>
    <w:rsid w:val="009E0599"/>
    <w:rsid w:val="009E0A2C"/>
    <w:rsid w:val="009E0ACB"/>
    <w:rsid w:val="009E0DDC"/>
    <w:rsid w:val="009E0DF6"/>
    <w:rsid w:val="009E0FFE"/>
    <w:rsid w:val="009E10EB"/>
    <w:rsid w:val="009E1485"/>
    <w:rsid w:val="009E1BD3"/>
    <w:rsid w:val="009E20EE"/>
    <w:rsid w:val="009E218E"/>
    <w:rsid w:val="009E238F"/>
    <w:rsid w:val="009E2568"/>
    <w:rsid w:val="009E2AF4"/>
    <w:rsid w:val="009E30D4"/>
    <w:rsid w:val="009E3170"/>
    <w:rsid w:val="009E32BC"/>
    <w:rsid w:val="009E333B"/>
    <w:rsid w:val="009E37B0"/>
    <w:rsid w:val="009E3B41"/>
    <w:rsid w:val="009E3BC7"/>
    <w:rsid w:val="009E3D44"/>
    <w:rsid w:val="009E3ED2"/>
    <w:rsid w:val="009E40D6"/>
    <w:rsid w:val="009E43AF"/>
    <w:rsid w:val="009E46BE"/>
    <w:rsid w:val="009E4D0D"/>
    <w:rsid w:val="009E5463"/>
    <w:rsid w:val="009E5AA1"/>
    <w:rsid w:val="009E5E63"/>
    <w:rsid w:val="009E6249"/>
    <w:rsid w:val="009E642D"/>
    <w:rsid w:val="009E66A2"/>
    <w:rsid w:val="009E6A58"/>
    <w:rsid w:val="009E6C45"/>
    <w:rsid w:val="009E6E38"/>
    <w:rsid w:val="009E712B"/>
    <w:rsid w:val="009E750A"/>
    <w:rsid w:val="009E771E"/>
    <w:rsid w:val="009E789B"/>
    <w:rsid w:val="009F02DB"/>
    <w:rsid w:val="009F05FC"/>
    <w:rsid w:val="009F0BEE"/>
    <w:rsid w:val="009F141A"/>
    <w:rsid w:val="009F20B1"/>
    <w:rsid w:val="009F2162"/>
    <w:rsid w:val="009F223B"/>
    <w:rsid w:val="009F29F6"/>
    <w:rsid w:val="009F31BF"/>
    <w:rsid w:val="009F35F5"/>
    <w:rsid w:val="009F3B3C"/>
    <w:rsid w:val="009F3F62"/>
    <w:rsid w:val="009F4265"/>
    <w:rsid w:val="009F43BA"/>
    <w:rsid w:val="009F43FE"/>
    <w:rsid w:val="009F44B5"/>
    <w:rsid w:val="009F480E"/>
    <w:rsid w:val="009F4D12"/>
    <w:rsid w:val="009F4E16"/>
    <w:rsid w:val="009F5256"/>
    <w:rsid w:val="009F5C98"/>
    <w:rsid w:val="009F647E"/>
    <w:rsid w:val="009F656F"/>
    <w:rsid w:val="009F6BE1"/>
    <w:rsid w:val="009F6F54"/>
    <w:rsid w:val="009F7001"/>
    <w:rsid w:val="009F705E"/>
    <w:rsid w:val="009F7329"/>
    <w:rsid w:val="009F74D5"/>
    <w:rsid w:val="009F7AC4"/>
    <w:rsid w:val="009F7BD7"/>
    <w:rsid w:val="009F7F40"/>
    <w:rsid w:val="00A00CB8"/>
    <w:rsid w:val="00A01295"/>
    <w:rsid w:val="00A015D1"/>
    <w:rsid w:val="00A015FF"/>
    <w:rsid w:val="00A0180E"/>
    <w:rsid w:val="00A01905"/>
    <w:rsid w:val="00A01978"/>
    <w:rsid w:val="00A01A7F"/>
    <w:rsid w:val="00A01EE4"/>
    <w:rsid w:val="00A02191"/>
    <w:rsid w:val="00A021E8"/>
    <w:rsid w:val="00A0274E"/>
    <w:rsid w:val="00A02E67"/>
    <w:rsid w:val="00A03124"/>
    <w:rsid w:val="00A04069"/>
    <w:rsid w:val="00A04331"/>
    <w:rsid w:val="00A045EF"/>
    <w:rsid w:val="00A04710"/>
    <w:rsid w:val="00A04913"/>
    <w:rsid w:val="00A049F9"/>
    <w:rsid w:val="00A0512E"/>
    <w:rsid w:val="00A05952"/>
    <w:rsid w:val="00A05D50"/>
    <w:rsid w:val="00A060EE"/>
    <w:rsid w:val="00A06290"/>
    <w:rsid w:val="00A06339"/>
    <w:rsid w:val="00A067CB"/>
    <w:rsid w:val="00A06A31"/>
    <w:rsid w:val="00A06B56"/>
    <w:rsid w:val="00A07284"/>
    <w:rsid w:val="00A0788A"/>
    <w:rsid w:val="00A078AF"/>
    <w:rsid w:val="00A07D08"/>
    <w:rsid w:val="00A07ED6"/>
    <w:rsid w:val="00A1046F"/>
    <w:rsid w:val="00A10CCA"/>
    <w:rsid w:val="00A10E8F"/>
    <w:rsid w:val="00A1221E"/>
    <w:rsid w:val="00A12390"/>
    <w:rsid w:val="00A124C9"/>
    <w:rsid w:val="00A12752"/>
    <w:rsid w:val="00A12868"/>
    <w:rsid w:val="00A13406"/>
    <w:rsid w:val="00A135B4"/>
    <w:rsid w:val="00A13949"/>
    <w:rsid w:val="00A13A0C"/>
    <w:rsid w:val="00A13D10"/>
    <w:rsid w:val="00A13E62"/>
    <w:rsid w:val="00A14302"/>
    <w:rsid w:val="00A14DDF"/>
    <w:rsid w:val="00A15111"/>
    <w:rsid w:val="00A15435"/>
    <w:rsid w:val="00A15D77"/>
    <w:rsid w:val="00A15E3B"/>
    <w:rsid w:val="00A15EC2"/>
    <w:rsid w:val="00A1601C"/>
    <w:rsid w:val="00A16138"/>
    <w:rsid w:val="00A16424"/>
    <w:rsid w:val="00A16E22"/>
    <w:rsid w:val="00A17552"/>
    <w:rsid w:val="00A17690"/>
    <w:rsid w:val="00A17A0F"/>
    <w:rsid w:val="00A17F5B"/>
    <w:rsid w:val="00A17FC5"/>
    <w:rsid w:val="00A20145"/>
    <w:rsid w:val="00A2106A"/>
    <w:rsid w:val="00A2107D"/>
    <w:rsid w:val="00A21095"/>
    <w:rsid w:val="00A2154A"/>
    <w:rsid w:val="00A215A9"/>
    <w:rsid w:val="00A22199"/>
    <w:rsid w:val="00A22AD8"/>
    <w:rsid w:val="00A22BAD"/>
    <w:rsid w:val="00A22D88"/>
    <w:rsid w:val="00A22E7F"/>
    <w:rsid w:val="00A22EFE"/>
    <w:rsid w:val="00A23202"/>
    <w:rsid w:val="00A23324"/>
    <w:rsid w:val="00A23861"/>
    <w:rsid w:val="00A23C0F"/>
    <w:rsid w:val="00A23C18"/>
    <w:rsid w:val="00A23F66"/>
    <w:rsid w:val="00A24892"/>
    <w:rsid w:val="00A24896"/>
    <w:rsid w:val="00A2493C"/>
    <w:rsid w:val="00A24B82"/>
    <w:rsid w:val="00A24DF8"/>
    <w:rsid w:val="00A25072"/>
    <w:rsid w:val="00A25079"/>
    <w:rsid w:val="00A258EC"/>
    <w:rsid w:val="00A25B77"/>
    <w:rsid w:val="00A25D45"/>
    <w:rsid w:val="00A261FD"/>
    <w:rsid w:val="00A26236"/>
    <w:rsid w:val="00A26600"/>
    <w:rsid w:val="00A26914"/>
    <w:rsid w:val="00A26FFC"/>
    <w:rsid w:val="00A274A3"/>
    <w:rsid w:val="00A27885"/>
    <w:rsid w:val="00A278E2"/>
    <w:rsid w:val="00A27EA3"/>
    <w:rsid w:val="00A27F09"/>
    <w:rsid w:val="00A307E6"/>
    <w:rsid w:val="00A30B60"/>
    <w:rsid w:val="00A30F26"/>
    <w:rsid w:val="00A310C7"/>
    <w:rsid w:val="00A31522"/>
    <w:rsid w:val="00A316C4"/>
    <w:rsid w:val="00A316E4"/>
    <w:rsid w:val="00A317B7"/>
    <w:rsid w:val="00A3181D"/>
    <w:rsid w:val="00A31FE6"/>
    <w:rsid w:val="00A32054"/>
    <w:rsid w:val="00A32977"/>
    <w:rsid w:val="00A32998"/>
    <w:rsid w:val="00A32B0E"/>
    <w:rsid w:val="00A32E3C"/>
    <w:rsid w:val="00A330D2"/>
    <w:rsid w:val="00A33368"/>
    <w:rsid w:val="00A3393B"/>
    <w:rsid w:val="00A33BDF"/>
    <w:rsid w:val="00A33CE8"/>
    <w:rsid w:val="00A341DA"/>
    <w:rsid w:val="00A349B2"/>
    <w:rsid w:val="00A3583F"/>
    <w:rsid w:val="00A358BF"/>
    <w:rsid w:val="00A35940"/>
    <w:rsid w:val="00A35DB0"/>
    <w:rsid w:val="00A35E7C"/>
    <w:rsid w:val="00A360E3"/>
    <w:rsid w:val="00A363D3"/>
    <w:rsid w:val="00A36754"/>
    <w:rsid w:val="00A36CA7"/>
    <w:rsid w:val="00A36E24"/>
    <w:rsid w:val="00A372EA"/>
    <w:rsid w:val="00A37999"/>
    <w:rsid w:val="00A37A66"/>
    <w:rsid w:val="00A40402"/>
    <w:rsid w:val="00A40439"/>
    <w:rsid w:val="00A40638"/>
    <w:rsid w:val="00A408DD"/>
    <w:rsid w:val="00A40F6E"/>
    <w:rsid w:val="00A40F7D"/>
    <w:rsid w:val="00A40FB9"/>
    <w:rsid w:val="00A415F5"/>
    <w:rsid w:val="00A41B6A"/>
    <w:rsid w:val="00A4216A"/>
    <w:rsid w:val="00A42224"/>
    <w:rsid w:val="00A423EA"/>
    <w:rsid w:val="00A425A5"/>
    <w:rsid w:val="00A4299B"/>
    <w:rsid w:val="00A42E77"/>
    <w:rsid w:val="00A43185"/>
    <w:rsid w:val="00A431CD"/>
    <w:rsid w:val="00A43A91"/>
    <w:rsid w:val="00A43BBD"/>
    <w:rsid w:val="00A43C34"/>
    <w:rsid w:val="00A44909"/>
    <w:rsid w:val="00A44A56"/>
    <w:rsid w:val="00A44AAA"/>
    <w:rsid w:val="00A44B72"/>
    <w:rsid w:val="00A44BF8"/>
    <w:rsid w:val="00A44EC1"/>
    <w:rsid w:val="00A4537F"/>
    <w:rsid w:val="00A454FA"/>
    <w:rsid w:val="00A4554E"/>
    <w:rsid w:val="00A45769"/>
    <w:rsid w:val="00A459C5"/>
    <w:rsid w:val="00A45B4A"/>
    <w:rsid w:val="00A45D64"/>
    <w:rsid w:val="00A46100"/>
    <w:rsid w:val="00A464FD"/>
    <w:rsid w:val="00A4688A"/>
    <w:rsid w:val="00A46DBE"/>
    <w:rsid w:val="00A46ED2"/>
    <w:rsid w:val="00A470C5"/>
    <w:rsid w:val="00A479C8"/>
    <w:rsid w:val="00A47CD5"/>
    <w:rsid w:val="00A47E59"/>
    <w:rsid w:val="00A50A5D"/>
    <w:rsid w:val="00A50AF5"/>
    <w:rsid w:val="00A50D3C"/>
    <w:rsid w:val="00A50E90"/>
    <w:rsid w:val="00A50FFB"/>
    <w:rsid w:val="00A518B1"/>
    <w:rsid w:val="00A51D3F"/>
    <w:rsid w:val="00A5267E"/>
    <w:rsid w:val="00A52881"/>
    <w:rsid w:val="00A5296F"/>
    <w:rsid w:val="00A52A4F"/>
    <w:rsid w:val="00A52DB1"/>
    <w:rsid w:val="00A5319C"/>
    <w:rsid w:val="00A53943"/>
    <w:rsid w:val="00A53C99"/>
    <w:rsid w:val="00A53FD8"/>
    <w:rsid w:val="00A53FDF"/>
    <w:rsid w:val="00A5401D"/>
    <w:rsid w:val="00A549A7"/>
    <w:rsid w:val="00A54F7C"/>
    <w:rsid w:val="00A55276"/>
    <w:rsid w:val="00A556DE"/>
    <w:rsid w:val="00A55765"/>
    <w:rsid w:val="00A5583A"/>
    <w:rsid w:val="00A55A7D"/>
    <w:rsid w:val="00A55AEB"/>
    <w:rsid w:val="00A55BF8"/>
    <w:rsid w:val="00A55E8D"/>
    <w:rsid w:val="00A5635C"/>
    <w:rsid w:val="00A56661"/>
    <w:rsid w:val="00A566D1"/>
    <w:rsid w:val="00A56A29"/>
    <w:rsid w:val="00A56B06"/>
    <w:rsid w:val="00A56D00"/>
    <w:rsid w:val="00A57DD9"/>
    <w:rsid w:val="00A57E88"/>
    <w:rsid w:val="00A6073B"/>
    <w:rsid w:val="00A607B6"/>
    <w:rsid w:val="00A60830"/>
    <w:rsid w:val="00A60869"/>
    <w:rsid w:val="00A609DE"/>
    <w:rsid w:val="00A60BF0"/>
    <w:rsid w:val="00A61263"/>
    <w:rsid w:val="00A614CD"/>
    <w:rsid w:val="00A615C4"/>
    <w:rsid w:val="00A61C84"/>
    <w:rsid w:val="00A61DF6"/>
    <w:rsid w:val="00A62211"/>
    <w:rsid w:val="00A62335"/>
    <w:rsid w:val="00A626A2"/>
    <w:rsid w:val="00A62ABD"/>
    <w:rsid w:val="00A62E81"/>
    <w:rsid w:val="00A6303D"/>
    <w:rsid w:val="00A636BB"/>
    <w:rsid w:val="00A63722"/>
    <w:rsid w:val="00A637CF"/>
    <w:rsid w:val="00A63A0C"/>
    <w:rsid w:val="00A63F10"/>
    <w:rsid w:val="00A6498E"/>
    <w:rsid w:val="00A64BA1"/>
    <w:rsid w:val="00A64DC9"/>
    <w:rsid w:val="00A64F02"/>
    <w:rsid w:val="00A65380"/>
    <w:rsid w:val="00A65CFE"/>
    <w:rsid w:val="00A65F7F"/>
    <w:rsid w:val="00A6636F"/>
    <w:rsid w:val="00A668FB"/>
    <w:rsid w:val="00A66A2D"/>
    <w:rsid w:val="00A66F3E"/>
    <w:rsid w:val="00A670A7"/>
    <w:rsid w:val="00A674B2"/>
    <w:rsid w:val="00A67618"/>
    <w:rsid w:val="00A676FE"/>
    <w:rsid w:val="00A67937"/>
    <w:rsid w:val="00A67964"/>
    <w:rsid w:val="00A67A99"/>
    <w:rsid w:val="00A67C05"/>
    <w:rsid w:val="00A70408"/>
    <w:rsid w:val="00A708D5"/>
    <w:rsid w:val="00A70964"/>
    <w:rsid w:val="00A70E61"/>
    <w:rsid w:val="00A71190"/>
    <w:rsid w:val="00A715D8"/>
    <w:rsid w:val="00A71758"/>
    <w:rsid w:val="00A71824"/>
    <w:rsid w:val="00A7189E"/>
    <w:rsid w:val="00A71953"/>
    <w:rsid w:val="00A7199C"/>
    <w:rsid w:val="00A72100"/>
    <w:rsid w:val="00A7234A"/>
    <w:rsid w:val="00A727EC"/>
    <w:rsid w:val="00A72860"/>
    <w:rsid w:val="00A728F9"/>
    <w:rsid w:val="00A72934"/>
    <w:rsid w:val="00A72AD4"/>
    <w:rsid w:val="00A72B0A"/>
    <w:rsid w:val="00A72BEF"/>
    <w:rsid w:val="00A72F6E"/>
    <w:rsid w:val="00A73037"/>
    <w:rsid w:val="00A73325"/>
    <w:rsid w:val="00A736DC"/>
    <w:rsid w:val="00A73A1B"/>
    <w:rsid w:val="00A73D50"/>
    <w:rsid w:val="00A749F0"/>
    <w:rsid w:val="00A74A96"/>
    <w:rsid w:val="00A74D13"/>
    <w:rsid w:val="00A753B4"/>
    <w:rsid w:val="00A756CB"/>
    <w:rsid w:val="00A759E8"/>
    <w:rsid w:val="00A75F31"/>
    <w:rsid w:val="00A75FE4"/>
    <w:rsid w:val="00A76205"/>
    <w:rsid w:val="00A77546"/>
    <w:rsid w:val="00A77711"/>
    <w:rsid w:val="00A778C8"/>
    <w:rsid w:val="00A77DD3"/>
    <w:rsid w:val="00A80128"/>
    <w:rsid w:val="00A801DF"/>
    <w:rsid w:val="00A807D3"/>
    <w:rsid w:val="00A80A19"/>
    <w:rsid w:val="00A80F02"/>
    <w:rsid w:val="00A810FA"/>
    <w:rsid w:val="00A811E1"/>
    <w:rsid w:val="00A81EFA"/>
    <w:rsid w:val="00A821FD"/>
    <w:rsid w:val="00A8261D"/>
    <w:rsid w:val="00A82A22"/>
    <w:rsid w:val="00A82A36"/>
    <w:rsid w:val="00A83126"/>
    <w:rsid w:val="00A834EF"/>
    <w:rsid w:val="00A83B82"/>
    <w:rsid w:val="00A83BFE"/>
    <w:rsid w:val="00A83DE4"/>
    <w:rsid w:val="00A843E5"/>
    <w:rsid w:val="00A846A1"/>
    <w:rsid w:val="00A84968"/>
    <w:rsid w:val="00A84BF3"/>
    <w:rsid w:val="00A8533E"/>
    <w:rsid w:val="00A8577A"/>
    <w:rsid w:val="00A85853"/>
    <w:rsid w:val="00A85C73"/>
    <w:rsid w:val="00A86122"/>
    <w:rsid w:val="00A862B2"/>
    <w:rsid w:val="00A86449"/>
    <w:rsid w:val="00A86711"/>
    <w:rsid w:val="00A868E8"/>
    <w:rsid w:val="00A869A3"/>
    <w:rsid w:val="00A86E37"/>
    <w:rsid w:val="00A87104"/>
    <w:rsid w:val="00A87515"/>
    <w:rsid w:val="00A87676"/>
    <w:rsid w:val="00A876F5"/>
    <w:rsid w:val="00A878F6"/>
    <w:rsid w:val="00A87A8E"/>
    <w:rsid w:val="00A87C62"/>
    <w:rsid w:val="00A87DEA"/>
    <w:rsid w:val="00A903F0"/>
    <w:rsid w:val="00A90514"/>
    <w:rsid w:val="00A9055F"/>
    <w:rsid w:val="00A90F2E"/>
    <w:rsid w:val="00A912C0"/>
    <w:rsid w:val="00A9173F"/>
    <w:rsid w:val="00A91743"/>
    <w:rsid w:val="00A91B9C"/>
    <w:rsid w:val="00A91C9C"/>
    <w:rsid w:val="00A91F71"/>
    <w:rsid w:val="00A92396"/>
    <w:rsid w:val="00A924C8"/>
    <w:rsid w:val="00A927F0"/>
    <w:rsid w:val="00A929E7"/>
    <w:rsid w:val="00A92D12"/>
    <w:rsid w:val="00A93024"/>
    <w:rsid w:val="00A930D6"/>
    <w:rsid w:val="00A9346D"/>
    <w:rsid w:val="00A937A0"/>
    <w:rsid w:val="00A937FF"/>
    <w:rsid w:val="00A93DF5"/>
    <w:rsid w:val="00A93F14"/>
    <w:rsid w:val="00A94039"/>
    <w:rsid w:val="00A94061"/>
    <w:rsid w:val="00A940E5"/>
    <w:rsid w:val="00A94487"/>
    <w:rsid w:val="00A9488C"/>
    <w:rsid w:val="00A948BD"/>
    <w:rsid w:val="00A94C17"/>
    <w:rsid w:val="00A95070"/>
    <w:rsid w:val="00A951AF"/>
    <w:rsid w:val="00A953AA"/>
    <w:rsid w:val="00A955BB"/>
    <w:rsid w:val="00A956D8"/>
    <w:rsid w:val="00A95A73"/>
    <w:rsid w:val="00A961DC"/>
    <w:rsid w:val="00A96924"/>
    <w:rsid w:val="00A9696C"/>
    <w:rsid w:val="00A96AF5"/>
    <w:rsid w:val="00A96B91"/>
    <w:rsid w:val="00A972C3"/>
    <w:rsid w:val="00A972CB"/>
    <w:rsid w:val="00A97FE1"/>
    <w:rsid w:val="00AA0299"/>
    <w:rsid w:val="00AA0446"/>
    <w:rsid w:val="00AA04B5"/>
    <w:rsid w:val="00AA060F"/>
    <w:rsid w:val="00AA0BE7"/>
    <w:rsid w:val="00AA0FFF"/>
    <w:rsid w:val="00AA1A4D"/>
    <w:rsid w:val="00AA2887"/>
    <w:rsid w:val="00AA2EFB"/>
    <w:rsid w:val="00AA34C7"/>
    <w:rsid w:val="00AA36B8"/>
    <w:rsid w:val="00AA3768"/>
    <w:rsid w:val="00AA3EA3"/>
    <w:rsid w:val="00AA4414"/>
    <w:rsid w:val="00AA443A"/>
    <w:rsid w:val="00AA45DA"/>
    <w:rsid w:val="00AA49C3"/>
    <w:rsid w:val="00AA4C13"/>
    <w:rsid w:val="00AA4C5F"/>
    <w:rsid w:val="00AA52F8"/>
    <w:rsid w:val="00AA532B"/>
    <w:rsid w:val="00AA5555"/>
    <w:rsid w:val="00AA586F"/>
    <w:rsid w:val="00AA65E6"/>
    <w:rsid w:val="00AA6747"/>
    <w:rsid w:val="00AA6A07"/>
    <w:rsid w:val="00AA7296"/>
    <w:rsid w:val="00AA74C3"/>
    <w:rsid w:val="00AA76A4"/>
    <w:rsid w:val="00AA7937"/>
    <w:rsid w:val="00AA7C54"/>
    <w:rsid w:val="00AB0027"/>
    <w:rsid w:val="00AB05A1"/>
    <w:rsid w:val="00AB08EF"/>
    <w:rsid w:val="00AB0D48"/>
    <w:rsid w:val="00AB1049"/>
    <w:rsid w:val="00AB1335"/>
    <w:rsid w:val="00AB14DC"/>
    <w:rsid w:val="00AB1A1B"/>
    <w:rsid w:val="00AB1A6A"/>
    <w:rsid w:val="00AB1AAE"/>
    <w:rsid w:val="00AB2744"/>
    <w:rsid w:val="00AB28E5"/>
    <w:rsid w:val="00AB2A20"/>
    <w:rsid w:val="00AB2D77"/>
    <w:rsid w:val="00AB2DA2"/>
    <w:rsid w:val="00AB2E9F"/>
    <w:rsid w:val="00AB305E"/>
    <w:rsid w:val="00AB30EE"/>
    <w:rsid w:val="00AB3123"/>
    <w:rsid w:val="00AB3BE0"/>
    <w:rsid w:val="00AB3E1E"/>
    <w:rsid w:val="00AB3ED5"/>
    <w:rsid w:val="00AB3FE6"/>
    <w:rsid w:val="00AB43A8"/>
    <w:rsid w:val="00AB4B09"/>
    <w:rsid w:val="00AB4D33"/>
    <w:rsid w:val="00AB53BC"/>
    <w:rsid w:val="00AB54E3"/>
    <w:rsid w:val="00AB5BAE"/>
    <w:rsid w:val="00AB5C69"/>
    <w:rsid w:val="00AB5D5B"/>
    <w:rsid w:val="00AB5DC3"/>
    <w:rsid w:val="00AB6A74"/>
    <w:rsid w:val="00AB6B76"/>
    <w:rsid w:val="00AB6CD2"/>
    <w:rsid w:val="00AB7363"/>
    <w:rsid w:val="00AB7620"/>
    <w:rsid w:val="00AB78F9"/>
    <w:rsid w:val="00AB7DE3"/>
    <w:rsid w:val="00AC015A"/>
    <w:rsid w:val="00AC01D3"/>
    <w:rsid w:val="00AC03A9"/>
    <w:rsid w:val="00AC0C56"/>
    <w:rsid w:val="00AC0E03"/>
    <w:rsid w:val="00AC108B"/>
    <w:rsid w:val="00AC1111"/>
    <w:rsid w:val="00AC15AD"/>
    <w:rsid w:val="00AC1B4F"/>
    <w:rsid w:val="00AC1BAA"/>
    <w:rsid w:val="00AC1D28"/>
    <w:rsid w:val="00AC1E1D"/>
    <w:rsid w:val="00AC1F0E"/>
    <w:rsid w:val="00AC2043"/>
    <w:rsid w:val="00AC238C"/>
    <w:rsid w:val="00AC23C1"/>
    <w:rsid w:val="00AC26E4"/>
    <w:rsid w:val="00AC2A34"/>
    <w:rsid w:val="00AC2A6A"/>
    <w:rsid w:val="00AC2E8C"/>
    <w:rsid w:val="00AC3384"/>
    <w:rsid w:val="00AC34F6"/>
    <w:rsid w:val="00AC3636"/>
    <w:rsid w:val="00AC3C30"/>
    <w:rsid w:val="00AC3DAD"/>
    <w:rsid w:val="00AC418A"/>
    <w:rsid w:val="00AC4412"/>
    <w:rsid w:val="00AC45ED"/>
    <w:rsid w:val="00AC471B"/>
    <w:rsid w:val="00AC4754"/>
    <w:rsid w:val="00AC4CCE"/>
    <w:rsid w:val="00AC4D89"/>
    <w:rsid w:val="00AC4FD3"/>
    <w:rsid w:val="00AC4FFF"/>
    <w:rsid w:val="00AC51D9"/>
    <w:rsid w:val="00AC5263"/>
    <w:rsid w:val="00AC5265"/>
    <w:rsid w:val="00AC5549"/>
    <w:rsid w:val="00AC57FC"/>
    <w:rsid w:val="00AC5B2C"/>
    <w:rsid w:val="00AC5BAC"/>
    <w:rsid w:val="00AC5BDD"/>
    <w:rsid w:val="00AC5D35"/>
    <w:rsid w:val="00AC5EA0"/>
    <w:rsid w:val="00AC6058"/>
    <w:rsid w:val="00AC60AA"/>
    <w:rsid w:val="00AC64A0"/>
    <w:rsid w:val="00AC6615"/>
    <w:rsid w:val="00AC67AC"/>
    <w:rsid w:val="00AC7080"/>
    <w:rsid w:val="00AC7125"/>
    <w:rsid w:val="00AC72A0"/>
    <w:rsid w:val="00AC732B"/>
    <w:rsid w:val="00AC74E6"/>
    <w:rsid w:val="00AC78D0"/>
    <w:rsid w:val="00AC7ECA"/>
    <w:rsid w:val="00AC7EDD"/>
    <w:rsid w:val="00AD031E"/>
    <w:rsid w:val="00AD052E"/>
    <w:rsid w:val="00AD058C"/>
    <w:rsid w:val="00AD077E"/>
    <w:rsid w:val="00AD084E"/>
    <w:rsid w:val="00AD0970"/>
    <w:rsid w:val="00AD0BDD"/>
    <w:rsid w:val="00AD0CC5"/>
    <w:rsid w:val="00AD0D39"/>
    <w:rsid w:val="00AD0EAA"/>
    <w:rsid w:val="00AD1051"/>
    <w:rsid w:val="00AD16CE"/>
    <w:rsid w:val="00AD174E"/>
    <w:rsid w:val="00AD179F"/>
    <w:rsid w:val="00AD19CA"/>
    <w:rsid w:val="00AD1DF2"/>
    <w:rsid w:val="00AD2478"/>
    <w:rsid w:val="00AD254C"/>
    <w:rsid w:val="00AD281E"/>
    <w:rsid w:val="00AD305D"/>
    <w:rsid w:val="00AD3C39"/>
    <w:rsid w:val="00AD4018"/>
    <w:rsid w:val="00AD4177"/>
    <w:rsid w:val="00AD440B"/>
    <w:rsid w:val="00AD4947"/>
    <w:rsid w:val="00AD49E4"/>
    <w:rsid w:val="00AD4F55"/>
    <w:rsid w:val="00AD50B1"/>
    <w:rsid w:val="00AD5509"/>
    <w:rsid w:val="00AD578F"/>
    <w:rsid w:val="00AD57A4"/>
    <w:rsid w:val="00AD57C9"/>
    <w:rsid w:val="00AD5DE6"/>
    <w:rsid w:val="00AD5E3B"/>
    <w:rsid w:val="00AD6069"/>
    <w:rsid w:val="00AD6121"/>
    <w:rsid w:val="00AD6123"/>
    <w:rsid w:val="00AD64E0"/>
    <w:rsid w:val="00AD6833"/>
    <w:rsid w:val="00AD69D0"/>
    <w:rsid w:val="00AD6A10"/>
    <w:rsid w:val="00AD6B33"/>
    <w:rsid w:val="00AD6BE7"/>
    <w:rsid w:val="00AD6D4B"/>
    <w:rsid w:val="00AD6DC8"/>
    <w:rsid w:val="00AD770F"/>
    <w:rsid w:val="00AD7C66"/>
    <w:rsid w:val="00AD7E61"/>
    <w:rsid w:val="00AE0067"/>
    <w:rsid w:val="00AE01E0"/>
    <w:rsid w:val="00AE04B3"/>
    <w:rsid w:val="00AE07A1"/>
    <w:rsid w:val="00AE0E90"/>
    <w:rsid w:val="00AE0EB4"/>
    <w:rsid w:val="00AE10F1"/>
    <w:rsid w:val="00AE1215"/>
    <w:rsid w:val="00AE1342"/>
    <w:rsid w:val="00AE1A5F"/>
    <w:rsid w:val="00AE1F3B"/>
    <w:rsid w:val="00AE232B"/>
    <w:rsid w:val="00AE2609"/>
    <w:rsid w:val="00AE260C"/>
    <w:rsid w:val="00AE31AA"/>
    <w:rsid w:val="00AE379E"/>
    <w:rsid w:val="00AE3AEA"/>
    <w:rsid w:val="00AE3F1D"/>
    <w:rsid w:val="00AE403B"/>
    <w:rsid w:val="00AE412D"/>
    <w:rsid w:val="00AE45DE"/>
    <w:rsid w:val="00AE4656"/>
    <w:rsid w:val="00AE475C"/>
    <w:rsid w:val="00AE477D"/>
    <w:rsid w:val="00AE4A95"/>
    <w:rsid w:val="00AE4DE2"/>
    <w:rsid w:val="00AE517B"/>
    <w:rsid w:val="00AE5C36"/>
    <w:rsid w:val="00AE5E1E"/>
    <w:rsid w:val="00AE5F13"/>
    <w:rsid w:val="00AE641F"/>
    <w:rsid w:val="00AE6584"/>
    <w:rsid w:val="00AE669E"/>
    <w:rsid w:val="00AE6ADA"/>
    <w:rsid w:val="00AE6CE8"/>
    <w:rsid w:val="00AE768E"/>
    <w:rsid w:val="00AE7DD9"/>
    <w:rsid w:val="00AF06BA"/>
    <w:rsid w:val="00AF0776"/>
    <w:rsid w:val="00AF0C6F"/>
    <w:rsid w:val="00AF0D93"/>
    <w:rsid w:val="00AF1288"/>
    <w:rsid w:val="00AF12FF"/>
    <w:rsid w:val="00AF13ED"/>
    <w:rsid w:val="00AF1704"/>
    <w:rsid w:val="00AF18BB"/>
    <w:rsid w:val="00AF1C6B"/>
    <w:rsid w:val="00AF2074"/>
    <w:rsid w:val="00AF25B8"/>
    <w:rsid w:val="00AF2608"/>
    <w:rsid w:val="00AF27A8"/>
    <w:rsid w:val="00AF2DF6"/>
    <w:rsid w:val="00AF2F58"/>
    <w:rsid w:val="00AF2F60"/>
    <w:rsid w:val="00AF3242"/>
    <w:rsid w:val="00AF32D2"/>
    <w:rsid w:val="00AF3828"/>
    <w:rsid w:val="00AF3EA8"/>
    <w:rsid w:val="00AF4332"/>
    <w:rsid w:val="00AF43AF"/>
    <w:rsid w:val="00AF4544"/>
    <w:rsid w:val="00AF45AD"/>
    <w:rsid w:val="00AF4686"/>
    <w:rsid w:val="00AF4AF1"/>
    <w:rsid w:val="00AF4BFE"/>
    <w:rsid w:val="00AF4C6E"/>
    <w:rsid w:val="00AF4D04"/>
    <w:rsid w:val="00AF4DE5"/>
    <w:rsid w:val="00AF4F94"/>
    <w:rsid w:val="00AF505D"/>
    <w:rsid w:val="00AF558D"/>
    <w:rsid w:val="00AF5B47"/>
    <w:rsid w:val="00AF5BC5"/>
    <w:rsid w:val="00AF5C67"/>
    <w:rsid w:val="00AF5CB2"/>
    <w:rsid w:val="00AF5ED8"/>
    <w:rsid w:val="00AF60C5"/>
    <w:rsid w:val="00AF64C2"/>
    <w:rsid w:val="00AF6520"/>
    <w:rsid w:val="00AF6554"/>
    <w:rsid w:val="00AF66E6"/>
    <w:rsid w:val="00AF6842"/>
    <w:rsid w:val="00AF6AAC"/>
    <w:rsid w:val="00AF7530"/>
    <w:rsid w:val="00AF7DD9"/>
    <w:rsid w:val="00AF7E15"/>
    <w:rsid w:val="00B00040"/>
    <w:rsid w:val="00B001E9"/>
    <w:rsid w:val="00B001EA"/>
    <w:rsid w:val="00B007F9"/>
    <w:rsid w:val="00B00ED2"/>
    <w:rsid w:val="00B01478"/>
    <w:rsid w:val="00B01749"/>
    <w:rsid w:val="00B01AEF"/>
    <w:rsid w:val="00B01D27"/>
    <w:rsid w:val="00B020BB"/>
    <w:rsid w:val="00B02584"/>
    <w:rsid w:val="00B02905"/>
    <w:rsid w:val="00B02996"/>
    <w:rsid w:val="00B02F1D"/>
    <w:rsid w:val="00B02FE9"/>
    <w:rsid w:val="00B0346F"/>
    <w:rsid w:val="00B03833"/>
    <w:rsid w:val="00B0386E"/>
    <w:rsid w:val="00B03A38"/>
    <w:rsid w:val="00B040DA"/>
    <w:rsid w:val="00B0440C"/>
    <w:rsid w:val="00B046D1"/>
    <w:rsid w:val="00B047F6"/>
    <w:rsid w:val="00B04F81"/>
    <w:rsid w:val="00B05004"/>
    <w:rsid w:val="00B05268"/>
    <w:rsid w:val="00B05597"/>
    <w:rsid w:val="00B06252"/>
    <w:rsid w:val="00B06262"/>
    <w:rsid w:val="00B06EE3"/>
    <w:rsid w:val="00B071A2"/>
    <w:rsid w:val="00B07824"/>
    <w:rsid w:val="00B10028"/>
    <w:rsid w:val="00B100F0"/>
    <w:rsid w:val="00B1011C"/>
    <w:rsid w:val="00B104C2"/>
    <w:rsid w:val="00B1064E"/>
    <w:rsid w:val="00B10C8C"/>
    <w:rsid w:val="00B10E24"/>
    <w:rsid w:val="00B10F43"/>
    <w:rsid w:val="00B1102E"/>
    <w:rsid w:val="00B1108F"/>
    <w:rsid w:val="00B112A7"/>
    <w:rsid w:val="00B1153F"/>
    <w:rsid w:val="00B11663"/>
    <w:rsid w:val="00B11853"/>
    <w:rsid w:val="00B11C35"/>
    <w:rsid w:val="00B11DE8"/>
    <w:rsid w:val="00B11DFA"/>
    <w:rsid w:val="00B1219D"/>
    <w:rsid w:val="00B1282D"/>
    <w:rsid w:val="00B12EB0"/>
    <w:rsid w:val="00B138C0"/>
    <w:rsid w:val="00B13B12"/>
    <w:rsid w:val="00B13E83"/>
    <w:rsid w:val="00B1407B"/>
    <w:rsid w:val="00B14216"/>
    <w:rsid w:val="00B1445F"/>
    <w:rsid w:val="00B1470F"/>
    <w:rsid w:val="00B14891"/>
    <w:rsid w:val="00B16247"/>
    <w:rsid w:val="00B1641D"/>
    <w:rsid w:val="00B164A5"/>
    <w:rsid w:val="00B167A2"/>
    <w:rsid w:val="00B167E6"/>
    <w:rsid w:val="00B16979"/>
    <w:rsid w:val="00B16E87"/>
    <w:rsid w:val="00B16FB3"/>
    <w:rsid w:val="00B17231"/>
    <w:rsid w:val="00B17519"/>
    <w:rsid w:val="00B175F1"/>
    <w:rsid w:val="00B17CA9"/>
    <w:rsid w:val="00B17D35"/>
    <w:rsid w:val="00B17E88"/>
    <w:rsid w:val="00B17FBF"/>
    <w:rsid w:val="00B2015A"/>
    <w:rsid w:val="00B206E7"/>
    <w:rsid w:val="00B20771"/>
    <w:rsid w:val="00B20900"/>
    <w:rsid w:val="00B21170"/>
    <w:rsid w:val="00B2123F"/>
    <w:rsid w:val="00B21336"/>
    <w:rsid w:val="00B219A9"/>
    <w:rsid w:val="00B21E6E"/>
    <w:rsid w:val="00B21EAC"/>
    <w:rsid w:val="00B21F99"/>
    <w:rsid w:val="00B220BD"/>
    <w:rsid w:val="00B22258"/>
    <w:rsid w:val="00B2299F"/>
    <w:rsid w:val="00B22BBD"/>
    <w:rsid w:val="00B230FE"/>
    <w:rsid w:val="00B233F1"/>
    <w:rsid w:val="00B234E2"/>
    <w:rsid w:val="00B23762"/>
    <w:rsid w:val="00B23B33"/>
    <w:rsid w:val="00B23F75"/>
    <w:rsid w:val="00B2412D"/>
    <w:rsid w:val="00B241C3"/>
    <w:rsid w:val="00B2420A"/>
    <w:rsid w:val="00B2484F"/>
    <w:rsid w:val="00B249FD"/>
    <w:rsid w:val="00B24B36"/>
    <w:rsid w:val="00B24BBE"/>
    <w:rsid w:val="00B24BE8"/>
    <w:rsid w:val="00B24FCA"/>
    <w:rsid w:val="00B254A3"/>
    <w:rsid w:val="00B2550D"/>
    <w:rsid w:val="00B25D19"/>
    <w:rsid w:val="00B25EDA"/>
    <w:rsid w:val="00B261DA"/>
    <w:rsid w:val="00B2645A"/>
    <w:rsid w:val="00B26CC1"/>
    <w:rsid w:val="00B27006"/>
    <w:rsid w:val="00B270B6"/>
    <w:rsid w:val="00B27B3E"/>
    <w:rsid w:val="00B27F17"/>
    <w:rsid w:val="00B300BF"/>
    <w:rsid w:val="00B3033E"/>
    <w:rsid w:val="00B30949"/>
    <w:rsid w:val="00B30E91"/>
    <w:rsid w:val="00B311A2"/>
    <w:rsid w:val="00B312C6"/>
    <w:rsid w:val="00B313A0"/>
    <w:rsid w:val="00B316DF"/>
    <w:rsid w:val="00B322C1"/>
    <w:rsid w:val="00B32598"/>
    <w:rsid w:val="00B3264C"/>
    <w:rsid w:val="00B328D4"/>
    <w:rsid w:val="00B33109"/>
    <w:rsid w:val="00B334D5"/>
    <w:rsid w:val="00B335E4"/>
    <w:rsid w:val="00B33F14"/>
    <w:rsid w:val="00B342C0"/>
    <w:rsid w:val="00B342EC"/>
    <w:rsid w:val="00B34823"/>
    <w:rsid w:val="00B349F7"/>
    <w:rsid w:val="00B34C0A"/>
    <w:rsid w:val="00B34EEB"/>
    <w:rsid w:val="00B354EA"/>
    <w:rsid w:val="00B35665"/>
    <w:rsid w:val="00B35D89"/>
    <w:rsid w:val="00B35E24"/>
    <w:rsid w:val="00B35F73"/>
    <w:rsid w:val="00B3654D"/>
    <w:rsid w:val="00B3688E"/>
    <w:rsid w:val="00B36F7E"/>
    <w:rsid w:val="00B3765B"/>
    <w:rsid w:val="00B376A8"/>
    <w:rsid w:val="00B3782D"/>
    <w:rsid w:val="00B37980"/>
    <w:rsid w:val="00B379AB"/>
    <w:rsid w:val="00B37CDD"/>
    <w:rsid w:val="00B37D71"/>
    <w:rsid w:val="00B37DA5"/>
    <w:rsid w:val="00B37EC4"/>
    <w:rsid w:val="00B37ECF"/>
    <w:rsid w:val="00B4032B"/>
    <w:rsid w:val="00B40383"/>
    <w:rsid w:val="00B404CA"/>
    <w:rsid w:val="00B40734"/>
    <w:rsid w:val="00B410EE"/>
    <w:rsid w:val="00B41404"/>
    <w:rsid w:val="00B414AD"/>
    <w:rsid w:val="00B41561"/>
    <w:rsid w:val="00B418B5"/>
    <w:rsid w:val="00B41ED1"/>
    <w:rsid w:val="00B41F69"/>
    <w:rsid w:val="00B422FE"/>
    <w:rsid w:val="00B4240D"/>
    <w:rsid w:val="00B429EE"/>
    <w:rsid w:val="00B42CCE"/>
    <w:rsid w:val="00B42DF6"/>
    <w:rsid w:val="00B43414"/>
    <w:rsid w:val="00B435B7"/>
    <w:rsid w:val="00B4368B"/>
    <w:rsid w:val="00B438CB"/>
    <w:rsid w:val="00B438DB"/>
    <w:rsid w:val="00B4392E"/>
    <w:rsid w:val="00B43C51"/>
    <w:rsid w:val="00B4413B"/>
    <w:rsid w:val="00B4465C"/>
    <w:rsid w:val="00B446C2"/>
    <w:rsid w:val="00B44D5D"/>
    <w:rsid w:val="00B4506D"/>
    <w:rsid w:val="00B45079"/>
    <w:rsid w:val="00B4591F"/>
    <w:rsid w:val="00B45BC3"/>
    <w:rsid w:val="00B45CAA"/>
    <w:rsid w:val="00B46295"/>
    <w:rsid w:val="00B4694A"/>
    <w:rsid w:val="00B46A0C"/>
    <w:rsid w:val="00B46B6C"/>
    <w:rsid w:val="00B47F72"/>
    <w:rsid w:val="00B504A2"/>
    <w:rsid w:val="00B504AA"/>
    <w:rsid w:val="00B50A5F"/>
    <w:rsid w:val="00B50CE5"/>
    <w:rsid w:val="00B50F20"/>
    <w:rsid w:val="00B51965"/>
    <w:rsid w:val="00B5382F"/>
    <w:rsid w:val="00B5383F"/>
    <w:rsid w:val="00B53892"/>
    <w:rsid w:val="00B53A77"/>
    <w:rsid w:val="00B53BEB"/>
    <w:rsid w:val="00B540E6"/>
    <w:rsid w:val="00B548C8"/>
    <w:rsid w:val="00B54AA2"/>
    <w:rsid w:val="00B54D48"/>
    <w:rsid w:val="00B559D2"/>
    <w:rsid w:val="00B55A8E"/>
    <w:rsid w:val="00B5606A"/>
    <w:rsid w:val="00B56B6B"/>
    <w:rsid w:val="00B56D18"/>
    <w:rsid w:val="00B570AE"/>
    <w:rsid w:val="00B57277"/>
    <w:rsid w:val="00B57465"/>
    <w:rsid w:val="00B57484"/>
    <w:rsid w:val="00B57A0C"/>
    <w:rsid w:val="00B57C14"/>
    <w:rsid w:val="00B57D74"/>
    <w:rsid w:val="00B6048C"/>
    <w:rsid w:val="00B60956"/>
    <w:rsid w:val="00B60BEB"/>
    <w:rsid w:val="00B60F8B"/>
    <w:rsid w:val="00B60FA1"/>
    <w:rsid w:val="00B61193"/>
    <w:rsid w:val="00B612D0"/>
    <w:rsid w:val="00B61C65"/>
    <w:rsid w:val="00B62482"/>
    <w:rsid w:val="00B625CC"/>
    <w:rsid w:val="00B6277B"/>
    <w:rsid w:val="00B632B8"/>
    <w:rsid w:val="00B63398"/>
    <w:rsid w:val="00B6387A"/>
    <w:rsid w:val="00B648AA"/>
    <w:rsid w:val="00B64BE8"/>
    <w:rsid w:val="00B64F82"/>
    <w:rsid w:val="00B65441"/>
    <w:rsid w:val="00B654C2"/>
    <w:rsid w:val="00B65C89"/>
    <w:rsid w:val="00B65FBA"/>
    <w:rsid w:val="00B66023"/>
    <w:rsid w:val="00B6727E"/>
    <w:rsid w:val="00B67657"/>
    <w:rsid w:val="00B6799F"/>
    <w:rsid w:val="00B67A75"/>
    <w:rsid w:val="00B67B41"/>
    <w:rsid w:val="00B700B6"/>
    <w:rsid w:val="00B7096A"/>
    <w:rsid w:val="00B70E7F"/>
    <w:rsid w:val="00B71053"/>
    <w:rsid w:val="00B7194C"/>
    <w:rsid w:val="00B71FA1"/>
    <w:rsid w:val="00B72327"/>
    <w:rsid w:val="00B728C5"/>
    <w:rsid w:val="00B72BC4"/>
    <w:rsid w:val="00B72F20"/>
    <w:rsid w:val="00B73008"/>
    <w:rsid w:val="00B734B2"/>
    <w:rsid w:val="00B7356E"/>
    <w:rsid w:val="00B73686"/>
    <w:rsid w:val="00B736D7"/>
    <w:rsid w:val="00B73834"/>
    <w:rsid w:val="00B73B2D"/>
    <w:rsid w:val="00B73B47"/>
    <w:rsid w:val="00B73BCD"/>
    <w:rsid w:val="00B73DB3"/>
    <w:rsid w:val="00B73F75"/>
    <w:rsid w:val="00B74517"/>
    <w:rsid w:val="00B74719"/>
    <w:rsid w:val="00B7485D"/>
    <w:rsid w:val="00B74EA1"/>
    <w:rsid w:val="00B75613"/>
    <w:rsid w:val="00B75633"/>
    <w:rsid w:val="00B7569F"/>
    <w:rsid w:val="00B7587F"/>
    <w:rsid w:val="00B75899"/>
    <w:rsid w:val="00B75A5F"/>
    <w:rsid w:val="00B75ABB"/>
    <w:rsid w:val="00B75FE8"/>
    <w:rsid w:val="00B762DA"/>
    <w:rsid w:val="00B7643D"/>
    <w:rsid w:val="00B764B0"/>
    <w:rsid w:val="00B76846"/>
    <w:rsid w:val="00B772AC"/>
    <w:rsid w:val="00B773E3"/>
    <w:rsid w:val="00B778BA"/>
    <w:rsid w:val="00B77D80"/>
    <w:rsid w:val="00B77E68"/>
    <w:rsid w:val="00B77EC4"/>
    <w:rsid w:val="00B801ED"/>
    <w:rsid w:val="00B802BA"/>
    <w:rsid w:val="00B80B36"/>
    <w:rsid w:val="00B81132"/>
    <w:rsid w:val="00B8131F"/>
    <w:rsid w:val="00B813BB"/>
    <w:rsid w:val="00B81477"/>
    <w:rsid w:val="00B819BC"/>
    <w:rsid w:val="00B81CC8"/>
    <w:rsid w:val="00B81F23"/>
    <w:rsid w:val="00B8221F"/>
    <w:rsid w:val="00B82266"/>
    <w:rsid w:val="00B82290"/>
    <w:rsid w:val="00B82465"/>
    <w:rsid w:val="00B824BE"/>
    <w:rsid w:val="00B8284A"/>
    <w:rsid w:val="00B829E1"/>
    <w:rsid w:val="00B837D2"/>
    <w:rsid w:val="00B838F9"/>
    <w:rsid w:val="00B83CEE"/>
    <w:rsid w:val="00B8404A"/>
    <w:rsid w:val="00B8502F"/>
    <w:rsid w:val="00B8505E"/>
    <w:rsid w:val="00B853A6"/>
    <w:rsid w:val="00B85787"/>
    <w:rsid w:val="00B85C6C"/>
    <w:rsid w:val="00B85F91"/>
    <w:rsid w:val="00B864AC"/>
    <w:rsid w:val="00B864B7"/>
    <w:rsid w:val="00B86654"/>
    <w:rsid w:val="00B86662"/>
    <w:rsid w:val="00B86AF0"/>
    <w:rsid w:val="00B86C2C"/>
    <w:rsid w:val="00B87223"/>
    <w:rsid w:val="00B872D4"/>
    <w:rsid w:val="00B8764B"/>
    <w:rsid w:val="00B8777D"/>
    <w:rsid w:val="00B87783"/>
    <w:rsid w:val="00B877A1"/>
    <w:rsid w:val="00B878C5"/>
    <w:rsid w:val="00B87ADA"/>
    <w:rsid w:val="00B9013E"/>
    <w:rsid w:val="00B901D6"/>
    <w:rsid w:val="00B903D4"/>
    <w:rsid w:val="00B906E2"/>
    <w:rsid w:val="00B90C7B"/>
    <w:rsid w:val="00B90F3D"/>
    <w:rsid w:val="00B9102E"/>
    <w:rsid w:val="00B91051"/>
    <w:rsid w:val="00B91094"/>
    <w:rsid w:val="00B9153D"/>
    <w:rsid w:val="00B915C5"/>
    <w:rsid w:val="00B9186E"/>
    <w:rsid w:val="00B92655"/>
    <w:rsid w:val="00B9274B"/>
    <w:rsid w:val="00B9283B"/>
    <w:rsid w:val="00B9310F"/>
    <w:rsid w:val="00B9346D"/>
    <w:rsid w:val="00B93472"/>
    <w:rsid w:val="00B937D4"/>
    <w:rsid w:val="00B939A6"/>
    <w:rsid w:val="00B93B9F"/>
    <w:rsid w:val="00B93D50"/>
    <w:rsid w:val="00B93DBC"/>
    <w:rsid w:val="00B947B7"/>
    <w:rsid w:val="00B94940"/>
    <w:rsid w:val="00B94A53"/>
    <w:rsid w:val="00B94E00"/>
    <w:rsid w:val="00B94F67"/>
    <w:rsid w:val="00B94FF1"/>
    <w:rsid w:val="00B95332"/>
    <w:rsid w:val="00B9535C"/>
    <w:rsid w:val="00B95447"/>
    <w:rsid w:val="00B956E9"/>
    <w:rsid w:val="00B95C3B"/>
    <w:rsid w:val="00B960E1"/>
    <w:rsid w:val="00B96199"/>
    <w:rsid w:val="00B961A1"/>
    <w:rsid w:val="00B96456"/>
    <w:rsid w:val="00B966DA"/>
    <w:rsid w:val="00B96BDE"/>
    <w:rsid w:val="00B96D47"/>
    <w:rsid w:val="00B96FBA"/>
    <w:rsid w:val="00B97126"/>
    <w:rsid w:val="00B971F1"/>
    <w:rsid w:val="00B97818"/>
    <w:rsid w:val="00B9789F"/>
    <w:rsid w:val="00B978D6"/>
    <w:rsid w:val="00B97988"/>
    <w:rsid w:val="00B97B00"/>
    <w:rsid w:val="00B97C01"/>
    <w:rsid w:val="00B97DC8"/>
    <w:rsid w:val="00B97E5D"/>
    <w:rsid w:val="00BA03A3"/>
    <w:rsid w:val="00BA07FB"/>
    <w:rsid w:val="00BA09B8"/>
    <w:rsid w:val="00BA0C58"/>
    <w:rsid w:val="00BA14C1"/>
    <w:rsid w:val="00BA173B"/>
    <w:rsid w:val="00BA1B14"/>
    <w:rsid w:val="00BA1CF8"/>
    <w:rsid w:val="00BA1DD1"/>
    <w:rsid w:val="00BA1F29"/>
    <w:rsid w:val="00BA1F55"/>
    <w:rsid w:val="00BA2029"/>
    <w:rsid w:val="00BA2114"/>
    <w:rsid w:val="00BA24E4"/>
    <w:rsid w:val="00BA279D"/>
    <w:rsid w:val="00BA27FC"/>
    <w:rsid w:val="00BA2845"/>
    <w:rsid w:val="00BA286D"/>
    <w:rsid w:val="00BA3784"/>
    <w:rsid w:val="00BA417E"/>
    <w:rsid w:val="00BA45FB"/>
    <w:rsid w:val="00BA4716"/>
    <w:rsid w:val="00BA49B6"/>
    <w:rsid w:val="00BA49E7"/>
    <w:rsid w:val="00BA501B"/>
    <w:rsid w:val="00BA50EF"/>
    <w:rsid w:val="00BA5367"/>
    <w:rsid w:val="00BA53F5"/>
    <w:rsid w:val="00BA5470"/>
    <w:rsid w:val="00BA57CA"/>
    <w:rsid w:val="00BA58B1"/>
    <w:rsid w:val="00BA5A2F"/>
    <w:rsid w:val="00BA6069"/>
    <w:rsid w:val="00BA60C5"/>
    <w:rsid w:val="00BA652F"/>
    <w:rsid w:val="00BA6B98"/>
    <w:rsid w:val="00BA6FE9"/>
    <w:rsid w:val="00BA727D"/>
    <w:rsid w:val="00BA730A"/>
    <w:rsid w:val="00BA7438"/>
    <w:rsid w:val="00BA7948"/>
    <w:rsid w:val="00BA7A93"/>
    <w:rsid w:val="00BA7DCE"/>
    <w:rsid w:val="00BB0060"/>
    <w:rsid w:val="00BB006A"/>
    <w:rsid w:val="00BB0072"/>
    <w:rsid w:val="00BB02D0"/>
    <w:rsid w:val="00BB03CE"/>
    <w:rsid w:val="00BB058E"/>
    <w:rsid w:val="00BB065E"/>
    <w:rsid w:val="00BB06B7"/>
    <w:rsid w:val="00BB0866"/>
    <w:rsid w:val="00BB0F8F"/>
    <w:rsid w:val="00BB14C1"/>
    <w:rsid w:val="00BB15E5"/>
    <w:rsid w:val="00BB1946"/>
    <w:rsid w:val="00BB1ED8"/>
    <w:rsid w:val="00BB217E"/>
    <w:rsid w:val="00BB22D5"/>
    <w:rsid w:val="00BB32E6"/>
    <w:rsid w:val="00BB3779"/>
    <w:rsid w:val="00BB3F67"/>
    <w:rsid w:val="00BB3FFF"/>
    <w:rsid w:val="00BB4D25"/>
    <w:rsid w:val="00BB4FC8"/>
    <w:rsid w:val="00BB566B"/>
    <w:rsid w:val="00BB566C"/>
    <w:rsid w:val="00BB5E19"/>
    <w:rsid w:val="00BB654A"/>
    <w:rsid w:val="00BB66A3"/>
    <w:rsid w:val="00BB68D0"/>
    <w:rsid w:val="00BB6C28"/>
    <w:rsid w:val="00BB71BD"/>
    <w:rsid w:val="00BB737E"/>
    <w:rsid w:val="00BB75AE"/>
    <w:rsid w:val="00BB766C"/>
    <w:rsid w:val="00BB7716"/>
    <w:rsid w:val="00BB79E2"/>
    <w:rsid w:val="00BB7B77"/>
    <w:rsid w:val="00BB7D28"/>
    <w:rsid w:val="00BB7D7C"/>
    <w:rsid w:val="00BC019A"/>
    <w:rsid w:val="00BC0280"/>
    <w:rsid w:val="00BC071A"/>
    <w:rsid w:val="00BC085A"/>
    <w:rsid w:val="00BC0DB2"/>
    <w:rsid w:val="00BC0FB0"/>
    <w:rsid w:val="00BC1160"/>
    <w:rsid w:val="00BC1235"/>
    <w:rsid w:val="00BC181B"/>
    <w:rsid w:val="00BC18F8"/>
    <w:rsid w:val="00BC196E"/>
    <w:rsid w:val="00BC2488"/>
    <w:rsid w:val="00BC2567"/>
    <w:rsid w:val="00BC2730"/>
    <w:rsid w:val="00BC2909"/>
    <w:rsid w:val="00BC296A"/>
    <w:rsid w:val="00BC2DE2"/>
    <w:rsid w:val="00BC2E2C"/>
    <w:rsid w:val="00BC2EA4"/>
    <w:rsid w:val="00BC36E1"/>
    <w:rsid w:val="00BC3933"/>
    <w:rsid w:val="00BC3B30"/>
    <w:rsid w:val="00BC3B33"/>
    <w:rsid w:val="00BC3E4C"/>
    <w:rsid w:val="00BC406E"/>
    <w:rsid w:val="00BC43B1"/>
    <w:rsid w:val="00BC4754"/>
    <w:rsid w:val="00BC4874"/>
    <w:rsid w:val="00BC4D29"/>
    <w:rsid w:val="00BC4DF4"/>
    <w:rsid w:val="00BC4FFB"/>
    <w:rsid w:val="00BC54BE"/>
    <w:rsid w:val="00BC58A2"/>
    <w:rsid w:val="00BC5AF2"/>
    <w:rsid w:val="00BC5F0C"/>
    <w:rsid w:val="00BC6078"/>
    <w:rsid w:val="00BC6571"/>
    <w:rsid w:val="00BC6849"/>
    <w:rsid w:val="00BC68BF"/>
    <w:rsid w:val="00BC6B52"/>
    <w:rsid w:val="00BC6E4D"/>
    <w:rsid w:val="00BC6F51"/>
    <w:rsid w:val="00BC7444"/>
    <w:rsid w:val="00BC760B"/>
    <w:rsid w:val="00BC7ABB"/>
    <w:rsid w:val="00BC7D46"/>
    <w:rsid w:val="00BC7E6C"/>
    <w:rsid w:val="00BD0009"/>
    <w:rsid w:val="00BD0D1B"/>
    <w:rsid w:val="00BD0EC7"/>
    <w:rsid w:val="00BD10AB"/>
    <w:rsid w:val="00BD17D7"/>
    <w:rsid w:val="00BD1CC7"/>
    <w:rsid w:val="00BD1D96"/>
    <w:rsid w:val="00BD1EAB"/>
    <w:rsid w:val="00BD2263"/>
    <w:rsid w:val="00BD26E8"/>
    <w:rsid w:val="00BD28F8"/>
    <w:rsid w:val="00BD299A"/>
    <w:rsid w:val="00BD3039"/>
    <w:rsid w:val="00BD3C03"/>
    <w:rsid w:val="00BD4523"/>
    <w:rsid w:val="00BD4547"/>
    <w:rsid w:val="00BD47E8"/>
    <w:rsid w:val="00BD4B5F"/>
    <w:rsid w:val="00BD4FC1"/>
    <w:rsid w:val="00BD5131"/>
    <w:rsid w:val="00BD54C2"/>
    <w:rsid w:val="00BD590E"/>
    <w:rsid w:val="00BD5BA5"/>
    <w:rsid w:val="00BD5E26"/>
    <w:rsid w:val="00BD5FD6"/>
    <w:rsid w:val="00BD64D6"/>
    <w:rsid w:val="00BD6959"/>
    <w:rsid w:val="00BD6C50"/>
    <w:rsid w:val="00BD6D0C"/>
    <w:rsid w:val="00BD705F"/>
    <w:rsid w:val="00BD738F"/>
    <w:rsid w:val="00BD74B8"/>
    <w:rsid w:val="00BD7E8F"/>
    <w:rsid w:val="00BD7F49"/>
    <w:rsid w:val="00BE0421"/>
    <w:rsid w:val="00BE061A"/>
    <w:rsid w:val="00BE0662"/>
    <w:rsid w:val="00BE0A19"/>
    <w:rsid w:val="00BE0A7F"/>
    <w:rsid w:val="00BE0AE3"/>
    <w:rsid w:val="00BE13AC"/>
    <w:rsid w:val="00BE1448"/>
    <w:rsid w:val="00BE18D2"/>
    <w:rsid w:val="00BE199D"/>
    <w:rsid w:val="00BE22A4"/>
    <w:rsid w:val="00BE290F"/>
    <w:rsid w:val="00BE29FB"/>
    <w:rsid w:val="00BE2B74"/>
    <w:rsid w:val="00BE2F14"/>
    <w:rsid w:val="00BE2F73"/>
    <w:rsid w:val="00BE2FDD"/>
    <w:rsid w:val="00BE301C"/>
    <w:rsid w:val="00BE382F"/>
    <w:rsid w:val="00BE3E05"/>
    <w:rsid w:val="00BE42EC"/>
    <w:rsid w:val="00BE4562"/>
    <w:rsid w:val="00BE4D75"/>
    <w:rsid w:val="00BE4FBF"/>
    <w:rsid w:val="00BE5257"/>
    <w:rsid w:val="00BE52D2"/>
    <w:rsid w:val="00BE5ACF"/>
    <w:rsid w:val="00BE5EA2"/>
    <w:rsid w:val="00BE5F52"/>
    <w:rsid w:val="00BE61F8"/>
    <w:rsid w:val="00BE6707"/>
    <w:rsid w:val="00BE686F"/>
    <w:rsid w:val="00BE6AFC"/>
    <w:rsid w:val="00BE6C1C"/>
    <w:rsid w:val="00BE75DF"/>
    <w:rsid w:val="00BE7882"/>
    <w:rsid w:val="00BE7F05"/>
    <w:rsid w:val="00BE7F87"/>
    <w:rsid w:val="00BF0201"/>
    <w:rsid w:val="00BF05CC"/>
    <w:rsid w:val="00BF0C9F"/>
    <w:rsid w:val="00BF0CD8"/>
    <w:rsid w:val="00BF1B2F"/>
    <w:rsid w:val="00BF1DC5"/>
    <w:rsid w:val="00BF28F1"/>
    <w:rsid w:val="00BF2B9E"/>
    <w:rsid w:val="00BF33B4"/>
    <w:rsid w:val="00BF33D2"/>
    <w:rsid w:val="00BF36D9"/>
    <w:rsid w:val="00BF37CB"/>
    <w:rsid w:val="00BF3A66"/>
    <w:rsid w:val="00BF3AE7"/>
    <w:rsid w:val="00BF3D43"/>
    <w:rsid w:val="00BF4212"/>
    <w:rsid w:val="00BF44CA"/>
    <w:rsid w:val="00BF458F"/>
    <w:rsid w:val="00BF577E"/>
    <w:rsid w:val="00BF59ED"/>
    <w:rsid w:val="00BF5B01"/>
    <w:rsid w:val="00BF5B59"/>
    <w:rsid w:val="00BF64F7"/>
    <w:rsid w:val="00BF678C"/>
    <w:rsid w:val="00BF6A2B"/>
    <w:rsid w:val="00BF6AC2"/>
    <w:rsid w:val="00BF6C29"/>
    <w:rsid w:val="00BF7109"/>
    <w:rsid w:val="00BF710E"/>
    <w:rsid w:val="00BF72D7"/>
    <w:rsid w:val="00BF7B69"/>
    <w:rsid w:val="00BF7DF3"/>
    <w:rsid w:val="00BF7FAF"/>
    <w:rsid w:val="00C00061"/>
    <w:rsid w:val="00C000E8"/>
    <w:rsid w:val="00C0016B"/>
    <w:rsid w:val="00C001A0"/>
    <w:rsid w:val="00C0049F"/>
    <w:rsid w:val="00C004BE"/>
    <w:rsid w:val="00C00817"/>
    <w:rsid w:val="00C00BD1"/>
    <w:rsid w:val="00C00C1A"/>
    <w:rsid w:val="00C00F66"/>
    <w:rsid w:val="00C0117D"/>
    <w:rsid w:val="00C012CD"/>
    <w:rsid w:val="00C01367"/>
    <w:rsid w:val="00C01840"/>
    <w:rsid w:val="00C01944"/>
    <w:rsid w:val="00C019CF"/>
    <w:rsid w:val="00C01C6A"/>
    <w:rsid w:val="00C02019"/>
    <w:rsid w:val="00C020AE"/>
    <w:rsid w:val="00C026C3"/>
    <w:rsid w:val="00C02AA2"/>
    <w:rsid w:val="00C02B15"/>
    <w:rsid w:val="00C02CB5"/>
    <w:rsid w:val="00C02EDB"/>
    <w:rsid w:val="00C02F3B"/>
    <w:rsid w:val="00C03473"/>
    <w:rsid w:val="00C03745"/>
    <w:rsid w:val="00C03D39"/>
    <w:rsid w:val="00C04611"/>
    <w:rsid w:val="00C0474A"/>
    <w:rsid w:val="00C047A6"/>
    <w:rsid w:val="00C04CBA"/>
    <w:rsid w:val="00C04E0E"/>
    <w:rsid w:val="00C05173"/>
    <w:rsid w:val="00C05C82"/>
    <w:rsid w:val="00C05F60"/>
    <w:rsid w:val="00C06764"/>
    <w:rsid w:val="00C06912"/>
    <w:rsid w:val="00C06F12"/>
    <w:rsid w:val="00C06F9E"/>
    <w:rsid w:val="00C07080"/>
    <w:rsid w:val="00C07217"/>
    <w:rsid w:val="00C079B2"/>
    <w:rsid w:val="00C07FF0"/>
    <w:rsid w:val="00C10B9C"/>
    <w:rsid w:val="00C10C75"/>
    <w:rsid w:val="00C10E35"/>
    <w:rsid w:val="00C113E1"/>
    <w:rsid w:val="00C11E7E"/>
    <w:rsid w:val="00C1218C"/>
    <w:rsid w:val="00C123F9"/>
    <w:rsid w:val="00C12502"/>
    <w:rsid w:val="00C1251D"/>
    <w:rsid w:val="00C125BD"/>
    <w:rsid w:val="00C12835"/>
    <w:rsid w:val="00C12AF8"/>
    <w:rsid w:val="00C12C1F"/>
    <w:rsid w:val="00C132B7"/>
    <w:rsid w:val="00C133AD"/>
    <w:rsid w:val="00C13591"/>
    <w:rsid w:val="00C1375B"/>
    <w:rsid w:val="00C1386C"/>
    <w:rsid w:val="00C139D7"/>
    <w:rsid w:val="00C13B33"/>
    <w:rsid w:val="00C140FE"/>
    <w:rsid w:val="00C1434A"/>
    <w:rsid w:val="00C14C80"/>
    <w:rsid w:val="00C14FFB"/>
    <w:rsid w:val="00C150C2"/>
    <w:rsid w:val="00C1584A"/>
    <w:rsid w:val="00C15CDF"/>
    <w:rsid w:val="00C1659E"/>
    <w:rsid w:val="00C165F4"/>
    <w:rsid w:val="00C16647"/>
    <w:rsid w:val="00C16D3B"/>
    <w:rsid w:val="00C16F00"/>
    <w:rsid w:val="00C170CC"/>
    <w:rsid w:val="00C171C9"/>
    <w:rsid w:val="00C175AA"/>
    <w:rsid w:val="00C17C92"/>
    <w:rsid w:val="00C2020C"/>
    <w:rsid w:val="00C20C23"/>
    <w:rsid w:val="00C20E65"/>
    <w:rsid w:val="00C21932"/>
    <w:rsid w:val="00C21E53"/>
    <w:rsid w:val="00C21E9E"/>
    <w:rsid w:val="00C21F75"/>
    <w:rsid w:val="00C22286"/>
    <w:rsid w:val="00C224BC"/>
    <w:rsid w:val="00C224E5"/>
    <w:rsid w:val="00C228A4"/>
    <w:rsid w:val="00C2299B"/>
    <w:rsid w:val="00C22B76"/>
    <w:rsid w:val="00C22C7A"/>
    <w:rsid w:val="00C231EA"/>
    <w:rsid w:val="00C233D5"/>
    <w:rsid w:val="00C2370C"/>
    <w:rsid w:val="00C238B2"/>
    <w:rsid w:val="00C2407F"/>
    <w:rsid w:val="00C242CE"/>
    <w:rsid w:val="00C24361"/>
    <w:rsid w:val="00C24537"/>
    <w:rsid w:val="00C248DF"/>
    <w:rsid w:val="00C24C18"/>
    <w:rsid w:val="00C24C3A"/>
    <w:rsid w:val="00C25513"/>
    <w:rsid w:val="00C257E6"/>
    <w:rsid w:val="00C2588B"/>
    <w:rsid w:val="00C25903"/>
    <w:rsid w:val="00C25B69"/>
    <w:rsid w:val="00C262BE"/>
    <w:rsid w:val="00C263B0"/>
    <w:rsid w:val="00C26BA7"/>
    <w:rsid w:val="00C26C86"/>
    <w:rsid w:val="00C26F0E"/>
    <w:rsid w:val="00C27080"/>
    <w:rsid w:val="00C278CA"/>
    <w:rsid w:val="00C300A1"/>
    <w:rsid w:val="00C305AF"/>
    <w:rsid w:val="00C30C17"/>
    <w:rsid w:val="00C30D10"/>
    <w:rsid w:val="00C30FD1"/>
    <w:rsid w:val="00C31332"/>
    <w:rsid w:val="00C314CC"/>
    <w:rsid w:val="00C31CA7"/>
    <w:rsid w:val="00C31FEF"/>
    <w:rsid w:val="00C3256B"/>
    <w:rsid w:val="00C32752"/>
    <w:rsid w:val="00C32DD9"/>
    <w:rsid w:val="00C32FC4"/>
    <w:rsid w:val="00C33048"/>
    <w:rsid w:val="00C3314A"/>
    <w:rsid w:val="00C3382B"/>
    <w:rsid w:val="00C339C8"/>
    <w:rsid w:val="00C33D27"/>
    <w:rsid w:val="00C33D41"/>
    <w:rsid w:val="00C3413C"/>
    <w:rsid w:val="00C3413E"/>
    <w:rsid w:val="00C34718"/>
    <w:rsid w:val="00C3488D"/>
    <w:rsid w:val="00C349AA"/>
    <w:rsid w:val="00C34F91"/>
    <w:rsid w:val="00C35165"/>
    <w:rsid w:val="00C355B7"/>
    <w:rsid w:val="00C3560C"/>
    <w:rsid w:val="00C358D4"/>
    <w:rsid w:val="00C35A99"/>
    <w:rsid w:val="00C36099"/>
    <w:rsid w:val="00C36441"/>
    <w:rsid w:val="00C36817"/>
    <w:rsid w:val="00C3694A"/>
    <w:rsid w:val="00C36C6A"/>
    <w:rsid w:val="00C36E42"/>
    <w:rsid w:val="00C36F05"/>
    <w:rsid w:val="00C37716"/>
    <w:rsid w:val="00C3788C"/>
    <w:rsid w:val="00C37958"/>
    <w:rsid w:val="00C379BD"/>
    <w:rsid w:val="00C37B6D"/>
    <w:rsid w:val="00C40418"/>
    <w:rsid w:val="00C409C6"/>
    <w:rsid w:val="00C40B3F"/>
    <w:rsid w:val="00C40D33"/>
    <w:rsid w:val="00C41307"/>
    <w:rsid w:val="00C418A5"/>
    <w:rsid w:val="00C41D48"/>
    <w:rsid w:val="00C41E90"/>
    <w:rsid w:val="00C41F10"/>
    <w:rsid w:val="00C4286C"/>
    <w:rsid w:val="00C42C07"/>
    <w:rsid w:val="00C42C96"/>
    <w:rsid w:val="00C42E49"/>
    <w:rsid w:val="00C43559"/>
    <w:rsid w:val="00C43D82"/>
    <w:rsid w:val="00C440F3"/>
    <w:rsid w:val="00C4441E"/>
    <w:rsid w:val="00C44422"/>
    <w:rsid w:val="00C44584"/>
    <w:rsid w:val="00C44764"/>
    <w:rsid w:val="00C4489A"/>
    <w:rsid w:val="00C45534"/>
    <w:rsid w:val="00C45B01"/>
    <w:rsid w:val="00C466DC"/>
    <w:rsid w:val="00C469F9"/>
    <w:rsid w:val="00C469FA"/>
    <w:rsid w:val="00C46EB0"/>
    <w:rsid w:val="00C46FB4"/>
    <w:rsid w:val="00C47152"/>
    <w:rsid w:val="00C47161"/>
    <w:rsid w:val="00C4744F"/>
    <w:rsid w:val="00C47945"/>
    <w:rsid w:val="00C47C06"/>
    <w:rsid w:val="00C47EDD"/>
    <w:rsid w:val="00C50131"/>
    <w:rsid w:val="00C508EF"/>
    <w:rsid w:val="00C50DB9"/>
    <w:rsid w:val="00C51097"/>
    <w:rsid w:val="00C51138"/>
    <w:rsid w:val="00C5130E"/>
    <w:rsid w:val="00C51802"/>
    <w:rsid w:val="00C518C4"/>
    <w:rsid w:val="00C51993"/>
    <w:rsid w:val="00C51ACE"/>
    <w:rsid w:val="00C52377"/>
    <w:rsid w:val="00C528E5"/>
    <w:rsid w:val="00C52D71"/>
    <w:rsid w:val="00C531BB"/>
    <w:rsid w:val="00C53530"/>
    <w:rsid w:val="00C535A5"/>
    <w:rsid w:val="00C537EF"/>
    <w:rsid w:val="00C5411E"/>
    <w:rsid w:val="00C545AA"/>
    <w:rsid w:val="00C547FE"/>
    <w:rsid w:val="00C5501E"/>
    <w:rsid w:val="00C55128"/>
    <w:rsid w:val="00C55277"/>
    <w:rsid w:val="00C554B7"/>
    <w:rsid w:val="00C5581D"/>
    <w:rsid w:val="00C55B87"/>
    <w:rsid w:val="00C56136"/>
    <w:rsid w:val="00C567F8"/>
    <w:rsid w:val="00C56AA4"/>
    <w:rsid w:val="00C56E5D"/>
    <w:rsid w:val="00C5714F"/>
    <w:rsid w:val="00C57240"/>
    <w:rsid w:val="00C5730D"/>
    <w:rsid w:val="00C5739A"/>
    <w:rsid w:val="00C5773C"/>
    <w:rsid w:val="00C57881"/>
    <w:rsid w:val="00C57BD3"/>
    <w:rsid w:val="00C57BE2"/>
    <w:rsid w:val="00C57F28"/>
    <w:rsid w:val="00C57FEE"/>
    <w:rsid w:val="00C6016F"/>
    <w:rsid w:val="00C6041E"/>
    <w:rsid w:val="00C6054F"/>
    <w:rsid w:val="00C606F0"/>
    <w:rsid w:val="00C60EF7"/>
    <w:rsid w:val="00C6149D"/>
    <w:rsid w:val="00C616DD"/>
    <w:rsid w:val="00C61AF9"/>
    <w:rsid w:val="00C61B96"/>
    <w:rsid w:val="00C62206"/>
    <w:rsid w:val="00C626FD"/>
    <w:rsid w:val="00C626FF"/>
    <w:rsid w:val="00C62ACD"/>
    <w:rsid w:val="00C63A46"/>
    <w:rsid w:val="00C645A6"/>
    <w:rsid w:val="00C6487D"/>
    <w:rsid w:val="00C654A1"/>
    <w:rsid w:val="00C65E87"/>
    <w:rsid w:val="00C66263"/>
    <w:rsid w:val="00C668D4"/>
    <w:rsid w:val="00C6699D"/>
    <w:rsid w:val="00C66C93"/>
    <w:rsid w:val="00C66F8E"/>
    <w:rsid w:val="00C671B5"/>
    <w:rsid w:val="00C6743B"/>
    <w:rsid w:val="00C6744E"/>
    <w:rsid w:val="00C67766"/>
    <w:rsid w:val="00C70989"/>
    <w:rsid w:val="00C70AE9"/>
    <w:rsid w:val="00C7115A"/>
    <w:rsid w:val="00C7166E"/>
    <w:rsid w:val="00C7181C"/>
    <w:rsid w:val="00C71B43"/>
    <w:rsid w:val="00C71B5A"/>
    <w:rsid w:val="00C71BA9"/>
    <w:rsid w:val="00C71ED5"/>
    <w:rsid w:val="00C7224C"/>
    <w:rsid w:val="00C7231C"/>
    <w:rsid w:val="00C724E7"/>
    <w:rsid w:val="00C72648"/>
    <w:rsid w:val="00C72BB4"/>
    <w:rsid w:val="00C72EDB"/>
    <w:rsid w:val="00C73231"/>
    <w:rsid w:val="00C73564"/>
    <w:rsid w:val="00C736A6"/>
    <w:rsid w:val="00C738CC"/>
    <w:rsid w:val="00C73CF0"/>
    <w:rsid w:val="00C73E84"/>
    <w:rsid w:val="00C73EAA"/>
    <w:rsid w:val="00C746BF"/>
    <w:rsid w:val="00C751F2"/>
    <w:rsid w:val="00C7535B"/>
    <w:rsid w:val="00C75645"/>
    <w:rsid w:val="00C7584F"/>
    <w:rsid w:val="00C75AE0"/>
    <w:rsid w:val="00C75B03"/>
    <w:rsid w:val="00C75B45"/>
    <w:rsid w:val="00C75B5E"/>
    <w:rsid w:val="00C75C28"/>
    <w:rsid w:val="00C75CFD"/>
    <w:rsid w:val="00C75FB1"/>
    <w:rsid w:val="00C76420"/>
    <w:rsid w:val="00C767BA"/>
    <w:rsid w:val="00C7693C"/>
    <w:rsid w:val="00C76B5F"/>
    <w:rsid w:val="00C76EFA"/>
    <w:rsid w:val="00C76F77"/>
    <w:rsid w:val="00C77180"/>
    <w:rsid w:val="00C77ADD"/>
    <w:rsid w:val="00C77BB4"/>
    <w:rsid w:val="00C800F2"/>
    <w:rsid w:val="00C80184"/>
    <w:rsid w:val="00C804E3"/>
    <w:rsid w:val="00C80527"/>
    <w:rsid w:val="00C80B87"/>
    <w:rsid w:val="00C80CA0"/>
    <w:rsid w:val="00C80DB5"/>
    <w:rsid w:val="00C80E3B"/>
    <w:rsid w:val="00C81302"/>
    <w:rsid w:val="00C81336"/>
    <w:rsid w:val="00C815A6"/>
    <w:rsid w:val="00C81A45"/>
    <w:rsid w:val="00C81D54"/>
    <w:rsid w:val="00C82024"/>
    <w:rsid w:val="00C821C3"/>
    <w:rsid w:val="00C829A3"/>
    <w:rsid w:val="00C82CF8"/>
    <w:rsid w:val="00C83288"/>
    <w:rsid w:val="00C8358C"/>
    <w:rsid w:val="00C8361E"/>
    <w:rsid w:val="00C83662"/>
    <w:rsid w:val="00C83CAF"/>
    <w:rsid w:val="00C843B4"/>
    <w:rsid w:val="00C846A7"/>
    <w:rsid w:val="00C84973"/>
    <w:rsid w:val="00C84A03"/>
    <w:rsid w:val="00C84D70"/>
    <w:rsid w:val="00C84FD1"/>
    <w:rsid w:val="00C8503D"/>
    <w:rsid w:val="00C85190"/>
    <w:rsid w:val="00C8522C"/>
    <w:rsid w:val="00C8525A"/>
    <w:rsid w:val="00C85D64"/>
    <w:rsid w:val="00C85E7B"/>
    <w:rsid w:val="00C86031"/>
    <w:rsid w:val="00C8610F"/>
    <w:rsid w:val="00C86245"/>
    <w:rsid w:val="00C86269"/>
    <w:rsid w:val="00C8640E"/>
    <w:rsid w:val="00C8641A"/>
    <w:rsid w:val="00C86AC6"/>
    <w:rsid w:val="00C86AEC"/>
    <w:rsid w:val="00C86CA7"/>
    <w:rsid w:val="00C86CFB"/>
    <w:rsid w:val="00C87172"/>
    <w:rsid w:val="00C8720D"/>
    <w:rsid w:val="00C8735E"/>
    <w:rsid w:val="00C876FA"/>
    <w:rsid w:val="00C879D7"/>
    <w:rsid w:val="00C87B83"/>
    <w:rsid w:val="00C901D6"/>
    <w:rsid w:val="00C90406"/>
    <w:rsid w:val="00C908FC"/>
    <w:rsid w:val="00C90975"/>
    <w:rsid w:val="00C90B0E"/>
    <w:rsid w:val="00C90B72"/>
    <w:rsid w:val="00C90BF1"/>
    <w:rsid w:val="00C91178"/>
    <w:rsid w:val="00C91192"/>
    <w:rsid w:val="00C9119F"/>
    <w:rsid w:val="00C917D7"/>
    <w:rsid w:val="00C92076"/>
    <w:rsid w:val="00C92469"/>
    <w:rsid w:val="00C928CE"/>
    <w:rsid w:val="00C92C1F"/>
    <w:rsid w:val="00C92EF0"/>
    <w:rsid w:val="00C93161"/>
    <w:rsid w:val="00C93331"/>
    <w:rsid w:val="00C93A9F"/>
    <w:rsid w:val="00C93E47"/>
    <w:rsid w:val="00C93F20"/>
    <w:rsid w:val="00C94296"/>
    <w:rsid w:val="00C942A9"/>
    <w:rsid w:val="00C942F8"/>
    <w:rsid w:val="00C945FF"/>
    <w:rsid w:val="00C94614"/>
    <w:rsid w:val="00C95078"/>
    <w:rsid w:val="00C9555F"/>
    <w:rsid w:val="00C95A6C"/>
    <w:rsid w:val="00C95C1E"/>
    <w:rsid w:val="00C95C85"/>
    <w:rsid w:val="00C95FC8"/>
    <w:rsid w:val="00C963A4"/>
    <w:rsid w:val="00C96618"/>
    <w:rsid w:val="00C966E0"/>
    <w:rsid w:val="00C96B2F"/>
    <w:rsid w:val="00C96C6B"/>
    <w:rsid w:val="00C96E67"/>
    <w:rsid w:val="00C972A7"/>
    <w:rsid w:val="00C97560"/>
    <w:rsid w:val="00C979B8"/>
    <w:rsid w:val="00C97FE8"/>
    <w:rsid w:val="00CA02FF"/>
    <w:rsid w:val="00CA088C"/>
    <w:rsid w:val="00CA0D32"/>
    <w:rsid w:val="00CA0DD2"/>
    <w:rsid w:val="00CA1033"/>
    <w:rsid w:val="00CA127A"/>
    <w:rsid w:val="00CA12DF"/>
    <w:rsid w:val="00CA13CA"/>
    <w:rsid w:val="00CA15A7"/>
    <w:rsid w:val="00CA1865"/>
    <w:rsid w:val="00CA18A4"/>
    <w:rsid w:val="00CA1B7B"/>
    <w:rsid w:val="00CA1CE2"/>
    <w:rsid w:val="00CA2195"/>
    <w:rsid w:val="00CA23C2"/>
    <w:rsid w:val="00CA26AB"/>
    <w:rsid w:val="00CA304E"/>
    <w:rsid w:val="00CA32F0"/>
    <w:rsid w:val="00CA3708"/>
    <w:rsid w:val="00CA394B"/>
    <w:rsid w:val="00CA3A03"/>
    <w:rsid w:val="00CA3D5B"/>
    <w:rsid w:val="00CA3FA3"/>
    <w:rsid w:val="00CA439C"/>
    <w:rsid w:val="00CA466E"/>
    <w:rsid w:val="00CA50DC"/>
    <w:rsid w:val="00CA516C"/>
    <w:rsid w:val="00CA5226"/>
    <w:rsid w:val="00CA5710"/>
    <w:rsid w:val="00CA588B"/>
    <w:rsid w:val="00CA5A05"/>
    <w:rsid w:val="00CA5C09"/>
    <w:rsid w:val="00CA5CA8"/>
    <w:rsid w:val="00CA5CE5"/>
    <w:rsid w:val="00CA5F79"/>
    <w:rsid w:val="00CA61B3"/>
    <w:rsid w:val="00CA62AE"/>
    <w:rsid w:val="00CA63CA"/>
    <w:rsid w:val="00CA63FF"/>
    <w:rsid w:val="00CA6426"/>
    <w:rsid w:val="00CA6B2A"/>
    <w:rsid w:val="00CA7003"/>
    <w:rsid w:val="00CA77BA"/>
    <w:rsid w:val="00CA77C9"/>
    <w:rsid w:val="00CA7C39"/>
    <w:rsid w:val="00CB0635"/>
    <w:rsid w:val="00CB08EE"/>
    <w:rsid w:val="00CB0BE3"/>
    <w:rsid w:val="00CB0F26"/>
    <w:rsid w:val="00CB184D"/>
    <w:rsid w:val="00CB1AEF"/>
    <w:rsid w:val="00CB1DDE"/>
    <w:rsid w:val="00CB1EFB"/>
    <w:rsid w:val="00CB1FD3"/>
    <w:rsid w:val="00CB2103"/>
    <w:rsid w:val="00CB2957"/>
    <w:rsid w:val="00CB2F79"/>
    <w:rsid w:val="00CB30A7"/>
    <w:rsid w:val="00CB33D9"/>
    <w:rsid w:val="00CB37E4"/>
    <w:rsid w:val="00CB3E8F"/>
    <w:rsid w:val="00CB409D"/>
    <w:rsid w:val="00CB416B"/>
    <w:rsid w:val="00CB50B9"/>
    <w:rsid w:val="00CB512F"/>
    <w:rsid w:val="00CB528C"/>
    <w:rsid w:val="00CB5331"/>
    <w:rsid w:val="00CB5A11"/>
    <w:rsid w:val="00CB5B0F"/>
    <w:rsid w:val="00CB6649"/>
    <w:rsid w:val="00CB668E"/>
    <w:rsid w:val="00CB6856"/>
    <w:rsid w:val="00CB689C"/>
    <w:rsid w:val="00CB69A5"/>
    <w:rsid w:val="00CB69FA"/>
    <w:rsid w:val="00CB6F08"/>
    <w:rsid w:val="00CB70DB"/>
    <w:rsid w:val="00CB7848"/>
    <w:rsid w:val="00CB7CFD"/>
    <w:rsid w:val="00CC01F0"/>
    <w:rsid w:val="00CC043B"/>
    <w:rsid w:val="00CC0710"/>
    <w:rsid w:val="00CC09D2"/>
    <w:rsid w:val="00CC0AC4"/>
    <w:rsid w:val="00CC10DD"/>
    <w:rsid w:val="00CC1859"/>
    <w:rsid w:val="00CC1861"/>
    <w:rsid w:val="00CC1D54"/>
    <w:rsid w:val="00CC2199"/>
    <w:rsid w:val="00CC22CE"/>
    <w:rsid w:val="00CC253A"/>
    <w:rsid w:val="00CC27AD"/>
    <w:rsid w:val="00CC29D7"/>
    <w:rsid w:val="00CC2A2D"/>
    <w:rsid w:val="00CC2B9A"/>
    <w:rsid w:val="00CC2ECE"/>
    <w:rsid w:val="00CC2F75"/>
    <w:rsid w:val="00CC32A0"/>
    <w:rsid w:val="00CC39A1"/>
    <w:rsid w:val="00CC3A3F"/>
    <w:rsid w:val="00CC3FA7"/>
    <w:rsid w:val="00CC40B1"/>
    <w:rsid w:val="00CC4106"/>
    <w:rsid w:val="00CC43CE"/>
    <w:rsid w:val="00CC47A3"/>
    <w:rsid w:val="00CC488C"/>
    <w:rsid w:val="00CC4D80"/>
    <w:rsid w:val="00CC4DF4"/>
    <w:rsid w:val="00CC51E5"/>
    <w:rsid w:val="00CC5245"/>
    <w:rsid w:val="00CC525E"/>
    <w:rsid w:val="00CC55A8"/>
    <w:rsid w:val="00CC564A"/>
    <w:rsid w:val="00CC5916"/>
    <w:rsid w:val="00CC5934"/>
    <w:rsid w:val="00CC59C4"/>
    <w:rsid w:val="00CC6C9F"/>
    <w:rsid w:val="00CC7078"/>
    <w:rsid w:val="00CC717F"/>
    <w:rsid w:val="00CC732E"/>
    <w:rsid w:val="00CC7771"/>
    <w:rsid w:val="00CC7946"/>
    <w:rsid w:val="00CC7A8E"/>
    <w:rsid w:val="00CC7D5C"/>
    <w:rsid w:val="00CC7D8C"/>
    <w:rsid w:val="00CD0AD0"/>
    <w:rsid w:val="00CD10EF"/>
    <w:rsid w:val="00CD1132"/>
    <w:rsid w:val="00CD149B"/>
    <w:rsid w:val="00CD152D"/>
    <w:rsid w:val="00CD157B"/>
    <w:rsid w:val="00CD174F"/>
    <w:rsid w:val="00CD17A8"/>
    <w:rsid w:val="00CD1B48"/>
    <w:rsid w:val="00CD1B79"/>
    <w:rsid w:val="00CD1C89"/>
    <w:rsid w:val="00CD1E02"/>
    <w:rsid w:val="00CD2099"/>
    <w:rsid w:val="00CD25E8"/>
    <w:rsid w:val="00CD2AE8"/>
    <w:rsid w:val="00CD2C57"/>
    <w:rsid w:val="00CD2E87"/>
    <w:rsid w:val="00CD2E9B"/>
    <w:rsid w:val="00CD2F22"/>
    <w:rsid w:val="00CD31B0"/>
    <w:rsid w:val="00CD36AC"/>
    <w:rsid w:val="00CD3917"/>
    <w:rsid w:val="00CD3A01"/>
    <w:rsid w:val="00CD3BDC"/>
    <w:rsid w:val="00CD3EF6"/>
    <w:rsid w:val="00CD3F30"/>
    <w:rsid w:val="00CD431B"/>
    <w:rsid w:val="00CD4B11"/>
    <w:rsid w:val="00CD4CC1"/>
    <w:rsid w:val="00CD51E2"/>
    <w:rsid w:val="00CD527C"/>
    <w:rsid w:val="00CD533F"/>
    <w:rsid w:val="00CD53B5"/>
    <w:rsid w:val="00CD6537"/>
    <w:rsid w:val="00CD68EF"/>
    <w:rsid w:val="00CD6B90"/>
    <w:rsid w:val="00CD6D2E"/>
    <w:rsid w:val="00CD6DAE"/>
    <w:rsid w:val="00CD70EC"/>
    <w:rsid w:val="00CD737F"/>
    <w:rsid w:val="00CD74E5"/>
    <w:rsid w:val="00CD766E"/>
    <w:rsid w:val="00CD76D1"/>
    <w:rsid w:val="00CD76E8"/>
    <w:rsid w:val="00CD7CE7"/>
    <w:rsid w:val="00CD7E58"/>
    <w:rsid w:val="00CE03D7"/>
    <w:rsid w:val="00CE0920"/>
    <w:rsid w:val="00CE0A10"/>
    <w:rsid w:val="00CE0FB8"/>
    <w:rsid w:val="00CE1443"/>
    <w:rsid w:val="00CE18CC"/>
    <w:rsid w:val="00CE195F"/>
    <w:rsid w:val="00CE1AE0"/>
    <w:rsid w:val="00CE21F6"/>
    <w:rsid w:val="00CE2787"/>
    <w:rsid w:val="00CE2B21"/>
    <w:rsid w:val="00CE2C52"/>
    <w:rsid w:val="00CE357D"/>
    <w:rsid w:val="00CE368C"/>
    <w:rsid w:val="00CE3E95"/>
    <w:rsid w:val="00CE40EB"/>
    <w:rsid w:val="00CE4A2A"/>
    <w:rsid w:val="00CE4AAA"/>
    <w:rsid w:val="00CE4CB9"/>
    <w:rsid w:val="00CE4F11"/>
    <w:rsid w:val="00CE5153"/>
    <w:rsid w:val="00CE539B"/>
    <w:rsid w:val="00CE5A6E"/>
    <w:rsid w:val="00CE5B04"/>
    <w:rsid w:val="00CE60CA"/>
    <w:rsid w:val="00CE6251"/>
    <w:rsid w:val="00CE63F7"/>
    <w:rsid w:val="00CE63FB"/>
    <w:rsid w:val="00CE6EEA"/>
    <w:rsid w:val="00CE7004"/>
    <w:rsid w:val="00CE7594"/>
    <w:rsid w:val="00CE7C36"/>
    <w:rsid w:val="00CF0089"/>
    <w:rsid w:val="00CF00D2"/>
    <w:rsid w:val="00CF0599"/>
    <w:rsid w:val="00CF06E2"/>
    <w:rsid w:val="00CF081F"/>
    <w:rsid w:val="00CF0821"/>
    <w:rsid w:val="00CF0A79"/>
    <w:rsid w:val="00CF0D4D"/>
    <w:rsid w:val="00CF0D90"/>
    <w:rsid w:val="00CF0E1C"/>
    <w:rsid w:val="00CF11C1"/>
    <w:rsid w:val="00CF121B"/>
    <w:rsid w:val="00CF133D"/>
    <w:rsid w:val="00CF17AC"/>
    <w:rsid w:val="00CF1845"/>
    <w:rsid w:val="00CF19A7"/>
    <w:rsid w:val="00CF1A86"/>
    <w:rsid w:val="00CF1F34"/>
    <w:rsid w:val="00CF21A7"/>
    <w:rsid w:val="00CF22D7"/>
    <w:rsid w:val="00CF2F7A"/>
    <w:rsid w:val="00CF3B26"/>
    <w:rsid w:val="00CF3B60"/>
    <w:rsid w:val="00CF3CDA"/>
    <w:rsid w:val="00CF3E85"/>
    <w:rsid w:val="00CF3F09"/>
    <w:rsid w:val="00CF3F58"/>
    <w:rsid w:val="00CF4388"/>
    <w:rsid w:val="00CF448B"/>
    <w:rsid w:val="00CF4583"/>
    <w:rsid w:val="00CF46CC"/>
    <w:rsid w:val="00CF4A2E"/>
    <w:rsid w:val="00CF4DB5"/>
    <w:rsid w:val="00CF50C9"/>
    <w:rsid w:val="00CF5859"/>
    <w:rsid w:val="00CF5BE1"/>
    <w:rsid w:val="00CF5C9A"/>
    <w:rsid w:val="00CF608C"/>
    <w:rsid w:val="00CF6135"/>
    <w:rsid w:val="00CF61F9"/>
    <w:rsid w:val="00CF623A"/>
    <w:rsid w:val="00CF62F9"/>
    <w:rsid w:val="00CF6746"/>
    <w:rsid w:val="00CF6850"/>
    <w:rsid w:val="00CF69E0"/>
    <w:rsid w:val="00CF6CD5"/>
    <w:rsid w:val="00CF6EA8"/>
    <w:rsid w:val="00CF6EAE"/>
    <w:rsid w:val="00CF7435"/>
    <w:rsid w:val="00CF7456"/>
    <w:rsid w:val="00CF75ED"/>
    <w:rsid w:val="00CF7D52"/>
    <w:rsid w:val="00CF7DC4"/>
    <w:rsid w:val="00D00CBF"/>
    <w:rsid w:val="00D01504"/>
    <w:rsid w:val="00D0173A"/>
    <w:rsid w:val="00D0194C"/>
    <w:rsid w:val="00D01A48"/>
    <w:rsid w:val="00D01DF5"/>
    <w:rsid w:val="00D0208D"/>
    <w:rsid w:val="00D023DD"/>
    <w:rsid w:val="00D02663"/>
    <w:rsid w:val="00D026B4"/>
    <w:rsid w:val="00D02917"/>
    <w:rsid w:val="00D02D10"/>
    <w:rsid w:val="00D03153"/>
    <w:rsid w:val="00D03AB8"/>
    <w:rsid w:val="00D041DD"/>
    <w:rsid w:val="00D04259"/>
    <w:rsid w:val="00D044F6"/>
    <w:rsid w:val="00D04657"/>
    <w:rsid w:val="00D05094"/>
    <w:rsid w:val="00D057CE"/>
    <w:rsid w:val="00D05882"/>
    <w:rsid w:val="00D05914"/>
    <w:rsid w:val="00D059FF"/>
    <w:rsid w:val="00D06350"/>
    <w:rsid w:val="00D06729"/>
    <w:rsid w:val="00D06827"/>
    <w:rsid w:val="00D068AE"/>
    <w:rsid w:val="00D06B2C"/>
    <w:rsid w:val="00D06E33"/>
    <w:rsid w:val="00D07A00"/>
    <w:rsid w:val="00D07CF6"/>
    <w:rsid w:val="00D07FCA"/>
    <w:rsid w:val="00D10907"/>
    <w:rsid w:val="00D1113E"/>
    <w:rsid w:val="00D11581"/>
    <w:rsid w:val="00D11589"/>
    <w:rsid w:val="00D11890"/>
    <w:rsid w:val="00D1192E"/>
    <w:rsid w:val="00D11CE1"/>
    <w:rsid w:val="00D12120"/>
    <w:rsid w:val="00D12652"/>
    <w:rsid w:val="00D12729"/>
    <w:rsid w:val="00D13002"/>
    <w:rsid w:val="00D14155"/>
    <w:rsid w:val="00D142E7"/>
    <w:rsid w:val="00D14C3C"/>
    <w:rsid w:val="00D14F71"/>
    <w:rsid w:val="00D14F98"/>
    <w:rsid w:val="00D15681"/>
    <w:rsid w:val="00D157F6"/>
    <w:rsid w:val="00D15809"/>
    <w:rsid w:val="00D1589B"/>
    <w:rsid w:val="00D158A3"/>
    <w:rsid w:val="00D15BFA"/>
    <w:rsid w:val="00D15C47"/>
    <w:rsid w:val="00D15FA5"/>
    <w:rsid w:val="00D161FF"/>
    <w:rsid w:val="00D16441"/>
    <w:rsid w:val="00D16767"/>
    <w:rsid w:val="00D16836"/>
    <w:rsid w:val="00D169D6"/>
    <w:rsid w:val="00D16A1D"/>
    <w:rsid w:val="00D17049"/>
    <w:rsid w:val="00D170E8"/>
    <w:rsid w:val="00D17225"/>
    <w:rsid w:val="00D17484"/>
    <w:rsid w:val="00D174D1"/>
    <w:rsid w:val="00D174D3"/>
    <w:rsid w:val="00D17584"/>
    <w:rsid w:val="00D17934"/>
    <w:rsid w:val="00D17D43"/>
    <w:rsid w:val="00D17D98"/>
    <w:rsid w:val="00D2032E"/>
    <w:rsid w:val="00D20355"/>
    <w:rsid w:val="00D211A3"/>
    <w:rsid w:val="00D2123E"/>
    <w:rsid w:val="00D21418"/>
    <w:rsid w:val="00D21619"/>
    <w:rsid w:val="00D217E7"/>
    <w:rsid w:val="00D21932"/>
    <w:rsid w:val="00D21BA8"/>
    <w:rsid w:val="00D21E93"/>
    <w:rsid w:val="00D21F3C"/>
    <w:rsid w:val="00D21FBD"/>
    <w:rsid w:val="00D22AA8"/>
    <w:rsid w:val="00D22B83"/>
    <w:rsid w:val="00D22FD6"/>
    <w:rsid w:val="00D231D7"/>
    <w:rsid w:val="00D2356E"/>
    <w:rsid w:val="00D235CF"/>
    <w:rsid w:val="00D23C5E"/>
    <w:rsid w:val="00D23E53"/>
    <w:rsid w:val="00D24062"/>
    <w:rsid w:val="00D248A4"/>
    <w:rsid w:val="00D24959"/>
    <w:rsid w:val="00D24ECD"/>
    <w:rsid w:val="00D25007"/>
    <w:rsid w:val="00D25676"/>
    <w:rsid w:val="00D257A5"/>
    <w:rsid w:val="00D25A44"/>
    <w:rsid w:val="00D25E21"/>
    <w:rsid w:val="00D25F67"/>
    <w:rsid w:val="00D26926"/>
    <w:rsid w:val="00D26BFB"/>
    <w:rsid w:val="00D27061"/>
    <w:rsid w:val="00D2722D"/>
    <w:rsid w:val="00D275FF"/>
    <w:rsid w:val="00D276D9"/>
    <w:rsid w:val="00D27937"/>
    <w:rsid w:val="00D27D66"/>
    <w:rsid w:val="00D300FC"/>
    <w:rsid w:val="00D30310"/>
    <w:rsid w:val="00D30743"/>
    <w:rsid w:val="00D3076D"/>
    <w:rsid w:val="00D307AD"/>
    <w:rsid w:val="00D309C5"/>
    <w:rsid w:val="00D30CA2"/>
    <w:rsid w:val="00D30D9A"/>
    <w:rsid w:val="00D30DD8"/>
    <w:rsid w:val="00D30EAD"/>
    <w:rsid w:val="00D31132"/>
    <w:rsid w:val="00D3123C"/>
    <w:rsid w:val="00D31604"/>
    <w:rsid w:val="00D31810"/>
    <w:rsid w:val="00D31BCA"/>
    <w:rsid w:val="00D31F17"/>
    <w:rsid w:val="00D31F2D"/>
    <w:rsid w:val="00D321A4"/>
    <w:rsid w:val="00D325CB"/>
    <w:rsid w:val="00D3299E"/>
    <w:rsid w:val="00D33228"/>
    <w:rsid w:val="00D33FD4"/>
    <w:rsid w:val="00D3447B"/>
    <w:rsid w:val="00D34898"/>
    <w:rsid w:val="00D34998"/>
    <w:rsid w:val="00D34ABB"/>
    <w:rsid w:val="00D34D52"/>
    <w:rsid w:val="00D35213"/>
    <w:rsid w:val="00D3530C"/>
    <w:rsid w:val="00D357A8"/>
    <w:rsid w:val="00D36FE8"/>
    <w:rsid w:val="00D374CA"/>
    <w:rsid w:val="00D37933"/>
    <w:rsid w:val="00D37B95"/>
    <w:rsid w:val="00D37C77"/>
    <w:rsid w:val="00D37E74"/>
    <w:rsid w:val="00D40636"/>
    <w:rsid w:val="00D4076C"/>
    <w:rsid w:val="00D40A05"/>
    <w:rsid w:val="00D40D1D"/>
    <w:rsid w:val="00D40D85"/>
    <w:rsid w:val="00D40DF1"/>
    <w:rsid w:val="00D42492"/>
    <w:rsid w:val="00D428B3"/>
    <w:rsid w:val="00D42A45"/>
    <w:rsid w:val="00D42BC5"/>
    <w:rsid w:val="00D42D6A"/>
    <w:rsid w:val="00D43102"/>
    <w:rsid w:val="00D432F8"/>
    <w:rsid w:val="00D4343A"/>
    <w:rsid w:val="00D4382F"/>
    <w:rsid w:val="00D43CCC"/>
    <w:rsid w:val="00D444AF"/>
    <w:rsid w:val="00D44877"/>
    <w:rsid w:val="00D44BF5"/>
    <w:rsid w:val="00D44FC0"/>
    <w:rsid w:val="00D450E4"/>
    <w:rsid w:val="00D458C6"/>
    <w:rsid w:val="00D45B7D"/>
    <w:rsid w:val="00D45F1D"/>
    <w:rsid w:val="00D45F4F"/>
    <w:rsid w:val="00D460DF"/>
    <w:rsid w:val="00D4630B"/>
    <w:rsid w:val="00D4682F"/>
    <w:rsid w:val="00D4694A"/>
    <w:rsid w:val="00D4697A"/>
    <w:rsid w:val="00D46D21"/>
    <w:rsid w:val="00D46D28"/>
    <w:rsid w:val="00D46FD8"/>
    <w:rsid w:val="00D47428"/>
    <w:rsid w:val="00D47806"/>
    <w:rsid w:val="00D478E9"/>
    <w:rsid w:val="00D50794"/>
    <w:rsid w:val="00D50850"/>
    <w:rsid w:val="00D50CFD"/>
    <w:rsid w:val="00D51316"/>
    <w:rsid w:val="00D513CA"/>
    <w:rsid w:val="00D51750"/>
    <w:rsid w:val="00D51B87"/>
    <w:rsid w:val="00D51CBD"/>
    <w:rsid w:val="00D51D11"/>
    <w:rsid w:val="00D51D4D"/>
    <w:rsid w:val="00D51E22"/>
    <w:rsid w:val="00D51EF7"/>
    <w:rsid w:val="00D51F51"/>
    <w:rsid w:val="00D5208B"/>
    <w:rsid w:val="00D5277D"/>
    <w:rsid w:val="00D528A3"/>
    <w:rsid w:val="00D52DAA"/>
    <w:rsid w:val="00D5342E"/>
    <w:rsid w:val="00D53510"/>
    <w:rsid w:val="00D539C0"/>
    <w:rsid w:val="00D53BB7"/>
    <w:rsid w:val="00D53EE6"/>
    <w:rsid w:val="00D53FDB"/>
    <w:rsid w:val="00D549AA"/>
    <w:rsid w:val="00D54F08"/>
    <w:rsid w:val="00D55115"/>
    <w:rsid w:val="00D55510"/>
    <w:rsid w:val="00D55701"/>
    <w:rsid w:val="00D5574A"/>
    <w:rsid w:val="00D55E0F"/>
    <w:rsid w:val="00D55F78"/>
    <w:rsid w:val="00D56469"/>
    <w:rsid w:val="00D564EF"/>
    <w:rsid w:val="00D56CB8"/>
    <w:rsid w:val="00D56D98"/>
    <w:rsid w:val="00D56F26"/>
    <w:rsid w:val="00D56FF2"/>
    <w:rsid w:val="00D5706E"/>
    <w:rsid w:val="00D574A6"/>
    <w:rsid w:val="00D57B03"/>
    <w:rsid w:val="00D601B2"/>
    <w:rsid w:val="00D603F5"/>
    <w:rsid w:val="00D6050D"/>
    <w:rsid w:val="00D60988"/>
    <w:rsid w:val="00D60B97"/>
    <w:rsid w:val="00D60DDE"/>
    <w:rsid w:val="00D61CC9"/>
    <w:rsid w:val="00D61DA4"/>
    <w:rsid w:val="00D625B5"/>
    <w:rsid w:val="00D62A1E"/>
    <w:rsid w:val="00D62A45"/>
    <w:rsid w:val="00D62E52"/>
    <w:rsid w:val="00D6309D"/>
    <w:rsid w:val="00D6338B"/>
    <w:rsid w:val="00D63890"/>
    <w:rsid w:val="00D640C5"/>
    <w:rsid w:val="00D640DC"/>
    <w:rsid w:val="00D643F3"/>
    <w:rsid w:val="00D6440D"/>
    <w:rsid w:val="00D6453A"/>
    <w:rsid w:val="00D6478E"/>
    <w:rsid w:val="00D6496C"/>
    <w:rsid w:val="00D64B1A"/>
    <w:rsid w:val="00D64CB7"/>
    <w:rsid w:val="00D64E2B"/>
    <w:rsid w:val="00D64EEE"/>
    <w:rsid w:val="00D651C4"/>
    <w:rsid w:val="00D65261"/>
    <w:rsid w:val="00D65714"/>
    <w:rsid w:val="00D6617F"/>
    <w:rsid w:val="00D66312"/>
    <w:rsid w:val="00D663CD"/>
    <w:rsid w:val="00D66B4D"/>
    <w:rsid w:val="00D66E5F"/>
    <w:rsid w:val="00D674C6"/>
    <w:rsid w:val="00D6752C"/>
    <w:rsid w:val="00D675FE"/>
    <w:rsid w:val="00D6784A"/>
    <w:rsid w:val="00D679A1"/>
    <w:rsid w:val="00D67C14"/>
    <w:rsid w:val="00D67C93"/>
    <w:rsid w:val="00D67EEB"/>
    <w:rsid w:val="00D70995"/>
    <w:rsid w:val="00D709CC"/>
    <w:rsid w:val="00D7112B"/>
    <w:rsid w:val="00D714C3"/>
    <w:rsid w:val="00D7192B"/>
    <w:rsid w:val="00D71A8A"/>
    <w:rsid w:val="00D71AC7"/>
    <w:rsid w:val="00D71B87"/>
    <w:rsid w:val="00D71CDC"/>
    <w:rsid w:val="00D71D14"/>
    <w:rsid w:val="00D720E5"/>
    <w:rsid w:val="00D72688"/>
    <w:rsid w:val="00D72DBA"/>
    <w:rsid w:val="00D732B6"/>
    <w:rsid w:val="00D73404"/>
    <w:rsid w:val="00D739F2"/>
    <w:rsid w:val="00D73D84"/>
    <w:rsid w:val="00D742F0"/>
    <w:rsid w:val="00D74334"/>
    <w:rsid w:val="00D7555B"/>
    <w:rsid w:val="00D755A7"/>
    <w:rsid w:val="00D75AE0"/>
    <w:rsid w:val="00D75AFA"/>
    <w:rsid w:val="00D75C34"/>
    <w:rsid w:val="00D75C79"/>
    <w:rsid w:val="00D7662B"/>
    <w:rsid w:val="00D767F0"/>
    <w:rsid w:val="00D7693C"/>
    <w:rsid w:val="00D76B5C"/>
    <w:rsid w:val="00D76D04"/>
    <w:rsid w:val="00D76D48"/>
    <w:rsid w:val="00D77054"/>
    <w:rsid w:val="00D77327"/>
    <w:rsid w:val="00D77845"/>
    <w:rsid w:val="00D77C54"/>
    <w:rsid w:val="00D77F05"/>
    <w:rsid w:val="00D805B1"/>
    <w:rsid w:val="00D80A8D"/>
    <w:rsid w:val="00D80F3F"/>
    <w:rsid w:val="00D816F3"/>
    <w:rsid w:val="00D819FB"/>
    <w:rsid w:val="00D81A7F"/>
    <w:rsid w:val="00D81E17"/>
    <w:rsid w:val="00D81F48"/>
    <w:rsid w:val="00D820DA"/>
    <w:rsid w:val="00D825F1"/>
    <w:rsid w:val="00D8273C"/>
    <w:rsid w:val="00D82D82"/>
    <w:rsid w:val="00D838EE"/>
    <w:rsid w:val="00D83D3A"/>
    <w:rsid w:val="00D840A5"/>
    <w:rsid w:val="00D8432B"/>
    <w:rsid w:val="00D847E8"/>
    <w:rsid w:val="00D84969"/>
    <w:rsid w:val="00D84A20"/>
    <w:rsid w:val="00D84D83"/>
    <w:rsid w:val="00D84F6A"/>
    <w:rsid w:val="00D85379"/>
    <w:rsid w:val="00D8589B"/>
    <w:rsid w:val="00D85997"/>
    <w:rsid w:val="00D85E35"/>
    <w:rsid w:val="00D85F5E"/>
    <w:rsid w:val="00D86113"/>
    <w:rsid w:val="00D865D7"/>
    <w:rsid w:val="00D8695D"/>
    <w:rsid w:val="00D86D01"/>
    <w:rsid w:val="00D86D1E"/>
    <w:rsid w:val="00D86D27"/>
    <w:rsid w:val="00D86E30"/>
    <w:rsid w:val="00D87386"/>
    <w:rsid w:val="00D87533"/>
    <w:rsid w:val="00D87C28"/>
    <w:rsid w:val="00D87D80"/>
    <w:rsid w:val="00D87E34"/>
    <w:rsid w:val="00D90047"/>
    <w:rsid w:val="00D90192"/>
    <w:rsid w:val="00D90732"/>
    <w:rsid w:val="00D90E28"/>
    <w:rsid w:val="00D90E9B"/>
    <w:rsid w:val="00D91016"/>
    <w:rsid w:val="00D910E3"/>
    <w:rsid w:val="00D918DF"/>
    <w:rsid w:val="00D91FBC"/>
    <w:rsid w:val="00D92053"/>
    <w:rsid w:val="00D920BE"/>
    <w:rsid w:val="00D92535"/>
    <w:rsid w:val="00D925C8"/>
    <w:rsid w:val="00D926EA"/>
    <w:rsid w:val="00D92777"/>
    <w:rsid w:val="00D92CBB"/>
    <w:rsid w:val="00D92CC2"/>
    <w:rsid w:val="00D934C2"/>
    <w:rsid w:val="00D93642"/>
    <w:rsid w:val="00D93D6D"/>
    <w:rsid w:val="00D94222"/>
    <w:rsid w:val="00D94575"/>
    <w:rsid w:val="00D948B7"/>
    <w:rsid w:val="00D94A5D"/>
    <w:rsid w:val="00D94AC0"/>
    <w:rsid w:val="00D94E0F"/>
    <w:rsid w:val="00D95019"/>
    <w:rsid w:val="00D959FB"/>
    <w:rsid w:val="00D963CE"/>
    <w:rsid w:val="00D96748"/>
    <w:rsid w:val="00D96976"/>
    <w:rsid w:val="00D96B33"/>
    <w:rsid w:val="00D970C0"/>
    <w:rsid w:val="00D970D0"/>
    <w:rsid w:val="00D9736C"/>
    <w:rsid w:val="00D976EF"/>
    <w:rsid w:val="00D97BEC"/>
    <w:rsid w:val="00D97D68"/>
    <w:rsid w:val="00D97F54"/>
    <w:rsid w:val="00D97FB2"/>
    <w:rsid w:val="00DA027E"/>
    <w:rsid w:val="00DA0787"/>
    <w:rsid w:val="00DA08F0"/>
    <w:rsid w:val="00DA0BD2"/>
    <w:rsid w:val="00DA0D9B"/>
    <w:rsid w:val="00DA1436"/>
    <w:rsid w:val="00DA15B0"/>
    <w:rsid w:val="00DA1628"/>
    <w:rsid w:val="00DA180B"/>
    <w:rsid w:val="00DA2254"/>
    <w:rsid w:val="00DA258B"/>
    <w:rsid w:val="00DA25F5"/>
    <w:rsid w:val="00DA2712"/>
    <w:rsid w:val="00DA2941"/>
    <w:rsid w:val="00DA2A2F"/>
    <w:rsid w:val="00DA2D9F"/>
    <w:rsid w:val="00DA2DE7"/>
    <w:rsid w:val="00DA2EBA"/>
    <w:rsid w:val="00DA346F"/>
    <w:rsid w:val="00DA37E9"/>
    <w:rsid w:val="00DA39F2"/>
    <w:rsid w:val="00DA3B4C"/>
    <w:rsid w:val="00DA445C"/>
    <w:rsid w:val="00DA53F1"/>
    <w:rsid w:val="00DA5840"/>
    <w:rsid w:val="00DA6150"/>
    <w:rsid w:val="00DA6330"/>
    <w:rsid w:val="00DA6616"/>
    <w:rsid w:val="00DA66A5"/>
    <w:rsid w:val="00DA6A81"/>
    <w:rsid w:val="00DA6C10"/>
    <w:rsid w:val="00DA723A"/>
    <w:rsid w:val="00DA726C"/>
    <w:rsid w:val="00DA73A4"/>
    <w:rsid w:val="00DA75BB"/>
    <w:rsid w:val="00DA75CA"/>
    <w:rsid w:val="00DA7DE2"/>
    <w:rsid w:val="00DA7EFA"/>
    <w:rsid w:val="00DB0375"/>
    <w:rsid w:val="00DB0BCF"/>
    <w:rsid w:val="00DB1766"/>
    <w:rsid w:val="00DB17FE"/>
    <w:rsid w:val="00DB1A3E"/>
    <w:rsid w:val="00DB1A70"/>
    <w:rsid w:val="00DB1BB1"/>
    <w:rsid w:val="00DB1E3B"/>
    <w:rsid w:val="00DB1F53"/>
    <w:rsid w:val="00DB2052"/>
    <w:rsid w:val="00DB2813"/>
    <w:rsid w:val="00DB292D"/>
    <w:rsid w:val="00DB2A79"/>
    <w:rsid w:val="00DB2DCF"/>
    <w:rsid w:val="00DB309A"/>
    <w:rsid w:val="00DB309F"/>
    <w:rsid w:val="00DB35D8"/>
    <w:rsid w:val="00DB3863"/>
    <w:rsid w:val="00DB3C4F"/>
    <w:rsid w:val="00DB3D0F"/>
    <w:rsid w:val="00DB3FE0"/>
    <w:rsid w:val="00DB4739"/>
    <w:rsid w:val="00DB4CCA"/>
    <w:rsid w:val="00DB4F43"/>
    <w:rsid w:val="00DB4FBA"/>
    <w:rsid w:val="00DB52AE"/>
    <w:rsid w:val="00DB5301"/>
    <w:rsid w:val="00DB56B9"/>
    <w:rsid w:val="00DB57CA"/>
    <w:rsid w:val="00DB5807"/>
    <w:rsid w:val="00DB5867"/>
    <w:rsid w:val="00DB59FD"/>
    <w:rsid w:val="00DB61A4"/>
    <w:rsid w:val="00DB636C"/>
    <w:rsid w:val="00DB6370"/>
    <w:rsid w:val="00DB6487"/>
    <w:rsid w:val="00DB6491"/>
    <w:rsid w:val="00DB69A6"/>
    <w:rsid w:val="00DB6B0D"/>
    <w:rsid w:val="00DB6B6E"/>
    <w:rsid w:val="00DB7661"/>
    <w:rsid w:val="00DB76AD"/>
    <w:rsid w:val="00DB7778"/>
    <w:rsid w:val="00DB783E"/>
    <w:rsid w:val="00DB7855"/>
    <w:rsid w:val="00DB7AE1"/>
    <w:rsid w:val="00DB7D05"/>
    <w:rsid w:val="00DC0884"/>
    <w:rsid w:val="00DC0BF0"/>
    <w:rsid w:val="00DC10F4"/>
    <w:rsid w:val="00DC14D6"/>
    <w:rsid w:val="00DC1A10"/>
    <w:rsid w:val="00DC1DF2"/>
    <w:rsid w:val="00DC1F34"/>
    <w:rsid w:val="00DC20DA"/>
    <w:rsid w:val="00DC22EB"/>
    <w:rsid w:val="00DC298D"/>
    <w:rsid w:val="00DC2EF0"/>
    <w:rsid w:val="00DC2F96"/>
    <w:rsid w:val="00DC3304"/>
    <w:rsid w:val="00DC36E6"/>
    <w:rsid w:val="00DC3925"/>
    <w:rsid w:val="00DC4DC9"/>
    <w:rsid w:val="00DC5234"/>
    <w:rsid w:val="00DC53CC"/>
    <w:rsid w:val="00DC570A"/>
    <w:rsid w:val="00DC5EE7"/>
    <w:rsid w:val="00DC5EE9"/>
    <w:rsid w:val="00DC5FCA"/>
    <w:rsid w:val="00DC6902"/>
    <w:rsid w:val="00DC6E73"/>
    <w:rsid w:val="00DC6E83"/>
    <w:rsid w:val="00DC7025"/>
    <w:rsid w:val="00DC7067"/>
    <w:rsid w:val="00DC7112"/>
    <w:rsid w:val="00DC7141"/>
    <w:rsid w:val="00DC73FE"/>
    <w:rsid w:val="00DC778C"/>
    <w:rsid w:val="00DC7793"/>
    <w:rsid w:val="00DC79C9"/>
    <w:rsid w:val="00DC7A00"/>
    <w:rsid w:val="00DC7A48"/>
    <w:rsid w:val="00DD065E"/>
    <w:rsid w:val="00DD09B0"/>
    <w:rsid w:val="00DD1085"/>
    <w:rsid w:val="00DD12CD"/>
    <w:rsid w:val="00DD12EC"/>
    <w:rsid w:val="00DD1808"/>
    <w:rsid w:val="00DD1A10"/>
    <w:rsid w:val="00DD24E4"/>
    <w:rsid w:val="00DD25BA"/>
    <w:rsid w:val="00DD266F"/>
    <w:rsid w:val="00DD2A41"/>
    <w:rsid w:val="00DD2E3F"/>
    <w:rsid w:val="00DD3015"/>
    <w:rsid w:val="00DD3387"/>
    <w:rsid w:val="00DD352D"/>
    <w:rsid w:val="00DD3A2C"/>
    <w:rsid w:val="00DD3AF1"/>
    <w:rsid w:val="00DD3C81"/>
    <w:rsid w:val="00DD3CB5"/>
    <w:rsid w:val="00DD42A4"/>
    <w:rsid w:val="00DD4840"/>
    <w:rsid w:val="00DD491A"/>
    <w:rsid w:val="00DD4997"/>
    <w:rsid w:val="00DD4AD4"/>
    <w:rsid w:val="00DD4B5B"/>
    <w:rsid w:val="00DD4B6F"/>
    <w:rsid w:val="00DD4DCD"/>
    <w:rsid w:val="00DD4ECB"/>
    <w:rsid w:val="00DD4FE2"/>
    <w:rsid w:val="00DD5813"/>
    <w:rsid w:val="00DD58E2"/>
    <w:rsid w:val="00DD5906"/>
    <w:rsid w:val="00DD5CB8"/>
    <w:rsid w:val="00DD5E3C"/>
    <w:rsid w:val="00DD61C0"/>
    <w:rsid w:val="00DD620F"/>
    <w:rsid w:val="00DD629C"/>
    <w:rsid w:val="00DD6BB9"/>
    <w:rsid w:val="00DD73A4"/>
    <w:rsid w:val="00DD7AB6"/>
    <w:rsid w:val="00DD7EDE"/>
    <w:rsid w:val="00DE0061"/>
    <w:rsid w:val="00DE00CC"/>
    <w:rsid w:val="00DE02D0"/>
    <w:rsid w:val="00DE05D6"/>
    <w:rsid w:val="00DE060F"/>
    <w:rsid w:val="00DE098B"/>
    <w:rsid w:val="00DE0D0E"/>
    <w:rsid w:val="00DE0D80"/>
    <w:rsid w:val="00DE1028"/>
    <w:rsid w:val="00DE1056"/>
    <w:rsid w:val="00DE13E8"/>
    <w:rsid w:val="00DE1927"/>
    <w:rsid w:val="00DE1B60"/>
    <w:rsid w:val="00DE205C"/>
    <w:rsid w:val="00DE2243"/>
    <w:rsid w:val="00DE2421"/>
    <w:rsid w:val="00DE243F"/>
    <w:rsid w:val="00DE27FB"/>
    <w:rsid w:val="00DE2803"/>
    <w:rsid w:val="00DE2868"/>
    <w:rsid w:val="00DE314D"/>
    <w:rsid w:val="00DE34D5"/>
    <w:rsid w:val="00DE3528"/>
    <w:rsid w:val="00DE3533"/>
    <w:rsid w:val="00DE402F"/>
    <w:rsid w:val="00DE4105"/>
    <w:rsid w:val="00DE4231"/>
    <w:rsid w:val="00DE437C"/>
    <w:rsid w:val="00DE445E"/>
    <w:rsid w:val="00DE4474"/>
    <w:rsid w:val="00DE460E"/>
    <w:rsid w:val="00DE46B2"/>
    <w:rsid w:val="00DE46C5"/>
    <w:rsid w:val="00DE4926"/>
    <w:rsid w:val="00DE4DBA"/>
    <w:rsid w:val="00DE4E71"/>
    <w:rsid w:val="00DE54E4"/>
    <w:rsid w:val="00DE55DC"/>
    <w:rsid w:val="00DE58BE"/>
    <w:rsid w:val="00DE5C9A"/>
    <w:rsid w:val="00DE5F9E"/>
    <w:rsid w:val="00DE645E"/>
    <w:rsid w:val="00DE6537"/>
    <w:rsid w:val="00DE6615"/>
    <w:rsid w:val="00DE6677"/>
    <w:rsid w:val="00DE67AA"/>
    <w:rsid w:val="00DE691C"/>
    <w:rsid w:val="00DE692A"/>
    <w:rsid w:val="00DE6B1F"/>
    <w:rsid w:val="00DE78FB"/>
    <w:rsid w:val="00DE791D"/>
    <w:rsid w:val="00DE7D95"/>
    <w:rsid w:val="00DE7ECE"/>
    <w:rsid w:val="00DF07BF"/>
    <w:rsid w:val="00DF0A92"/>
    <w:rsid w:val="00DF16CF"/>
    <w:rsid w:val="00DF1CB6"/>
    <w:rsid w:val="00DF1FA8"/>
    <w:rsid w:val="00DF2148"/>
    <w:rsid w:val="00DF298D"/>
    <w:rsid w:val="00DF2D03"/>
    <w:rsid w:val="00DF2F31"/>
    <w:rsid w:val="00DF3557"/>
    <w:rsid w:val="00DF3C37"/>
    <w:rsid w:val="00DF3F39"/>
    <w:rsid w:val="00DF451F"/>
    <w:rsid w:val="00DF4932"/>
    <w:rsid w:val="00DF4939"/>
    <w:rsid w:val="00DF5007"/>
    <w:rsid w:val="00DF529F"/>
    <w:rsid w:val="00DF5354"/>
    <w:rsid w:val="00DF566F"/>
    <w:rsid w:val="00DF5D6D"/>
    <w:rsid w:val="00DF5E2B"/>
    <w:rsid w:val="00DF6612"/>
    <w:rsid w:val="00DF689E"/>
    <w:rsid w:val="00DF6B0E"/>
    <w:rsid w:val="00DF6D7B"/>
    <w:rsid w:val="00DF72A4"/>
    <w:rsid w:val="00DF72D2"/>
    <w:rsid w:val="00DF734C"/>
    <w:rsid w:val="00DF7416"/>
    <w:rsid w:val="00DF7751"/>
    <w:rsid w:val="00DF79EE"/>
    <w:rsid w:val="00DF7F16"/>
    <w:rsid w:val="00E005AF"/>
    <w:rsid w:val="00E00825"/>
    <w:rsid w:val="00E008B5"/>
    <w:rsid w:val="00E00A16"/>
    <w:rsid w:val="00E00D06"/>
    <w:rsid w:val="00E00D38"/>
    <w:rsid w:val="00E010B9"/>
    <w:rsid w:val="00E0189D"/>
    <w:rsid w:val="00E01A6A"/>
    <w:rsid w:val="00E01ED2"/>
    <w:rsid w:val="00E01FC5"/>
    <w:rsid w:val="00E027CF"/>
    <w:rsid w:val="00E02999"/>
    <w:rsid w:val="00E02A45"/>
    <w:rsid w:val="00E02B78"/>
    <w:rsid w:val="00E02B9C"/>
    <w:rsid w:val="00E02ECA"/>
    <w:rsid w:val="00E02FF0"/>
    <w:rsid w:val="00E03565"/>
    <w:rsid w:val="00E04402"/>
    <w:rsid w:val="00E0473A"/>
    <w:rsid w:val="00E04760"/>
    <w:rsid w:val="00E04979"/>
    <w:rsid w:val="00E04ADE"/>
    <w:rsid w:val="00E064F3"/>
    <w:rsid w:val="00E065D9"/>
    <w:rsid w:val="00E069A4"/>
    <w:rsid w:val="00E06B7B"/>
    <w:rsid w:val="00E06C2B"/>
    <w:rsid w:val="00E06FE8"/>
    <w:rsid w:val="00E07350"/>
    <w:rsid w:val="00E0736B"/>
    <w:rsid w:val="00E07576"/>
    <w:rsid w:val="00E079F2"/>
    <w:rsid w:val="00E07DF1"/>
    <w:rsid w:val="00E101D9"/>
    <w:rsid w:val="00E1027B"/>
    <w:rsid w:val="00E102D1"/>
    <w:rsid w:val="00E10A98"/>
    <w:rsid w:val="00E10F14"/>
    <w:rsid w:val="00E1130D"/>
    <w:rsid w:val="00E11339"/>
    <w:rsid w:val="00E1140A"/>
    <w:rsid w:val="00E11960"/>
    <w:rsid w:val="00E11B31"/>
    <w:rsid w:val="00E11D0E"/>
    <w:rsid w:val="00E11E0C"/>
    <w:rsid w:val="00E12772"/>
    <w:rsid w:val="00E12C56"/>
    <w:rsid w:val="00E12E59"/>
    <w:rsid w:val="00E13117"/>
    <w:rsid w:val="00E13175"/>
    <w:rsid w:val="00E132F6"/>
    <w:rsid w:val="00E13557"/>
    <w:rsid w:val="00E135B5"/>
    <w:rsid w:val="00E13942"/>
    <w:rsid w:val="00E13A6C"/>
    <w:rsid w:val="00E13B73"/>
    <w:rsid w:val="00E13BB7"/>
    <w:rsid w:val="00E13F55"/>
    <w:rsid w:val="00E13FD4"/>
    <w:rsid w:val="00E14078"/>
    <w:rsid w:val="00E140B3"/>
    <w:rsid w:val="00E1446B"/>
    <w:rsid w:val="00E14C92"/>
    <w:rsid w:val="00E14D8E"/>
    <w:rsid w:val="00E150F5"/>
    <w:rsid w:val="00E15518"/>
    <w:rsid w:val="00E1607B"/>
    <w:rsid w:val="00E161CE"/>
    <w:rsid w:val="00E16AB5"/>
    <w:rsid w:val="00E1704E"/>
    <w:rsid w:val="00E1748C"/>
    <w:rsid w:val="00E177C4"/>
    <w:rsid w:val="00E17BD0"/>
    <w:rsid w:val="00E20829"/>
    <w:rsid w:val="00E2087E"/>
    <w:rsid w:val="00E20A98"/>
    <w:rsid w:val="00E21122"/>
    <w:rsid w:val="00E2130E"/>
    <w:rsid w:val="00E218CA"/>
    <w:rsid w:val="00E2191E"/>
    <w:rsid w:val="00E2192D"/>
    <w:rsid w:val="00E223A0"/>
    <w:rsid w:val="00E22449"/>
    <w:rsid w:val="00E22620"/>
    <w:rsid w:val="00E22997"/>
    <w:rsid w:val="00E22A75"/>
    <w:rsid w:val="00E22BCC"/>
    <w:rsid w:val="00E22BD2"/>
    <w:rsid w:val="00E230A6"/>
    <w:rsid w:val="00E23160"/>
    <w:rsid w:val="00E231EE"/>
    <w:rsid w:val="00E23AFA"/>
    <w:rsid w:val="00E23B90"/>
    <w:rsid w:val="00E23C36"/>
    <w:rsid w:val="00E23C90"/>
    <w:rsid w:val="00E23CA1"/>
    <w:rsid w:val="00E24131"/>
    <w:rsid w:val="00E2465C"/>
    <w:rsid w:val="00E2474E"/>
    <w:rsid w:val="00E2479D"/>
    <w:rsid w:val="00E24D44"/>
    <w:rsid w:val="00E254B5"/>
    <w:rsid w:val="00E2585F"/>
    <w:rsid w:val="00E259E2"/>
    <w:rsid w:val="00E25C83"/>
    <w:rsid w:val="00E25D58"/>
    <w:rsid w:val="00E26444"/>
    <w:rsid w:val="00E268A3"/>
    <w:rsid w:val="00E26C1D"/>
    <w:rsid w:val="00E26C86"/>
    <w:rsid w:val="00E271ED"/>
    <w:rsid w:val="00E2730D"/>
    <w:rsid w:val="00E27467"/>
    <w:rsid w:val="00E27616"/>
    <w:rsid w:val="00E276FA"/>
    <w:rsid w:val="00E278A1"/>
    <w:rsid w:val="00E27D21"/>
    <w:rsid w:val="00E30096"/>
    <w:rsid w:val="00E30322"/>
    <w:rsid w:val="00E30489"/>
    <w:rsid w:val="00E30CB2"/>
    <w:rsid w:val="00E30DCA"/>
    <w:rsid w:val="00E30E1A"/>
    <w:rsid w:val="00E30FD5"/>
    <w:rsid w:val="00E3108D"/>
    <w:rsid w:val="00E31241"/>
    <w:rsid w:val="00E31391"/>
    <w:rsid w:val="00E318DC"/>
    <w:rsid w:val="00E31CB5"/>
    <w:rsid w:val="00E3208F"/>
    <w:rsid w:val="00E3212D"/>
    <w:rsid w:val="00E32683"/>
    <w:rsid w:val="00E326A0"/>
    <w:rsid w:val="00E327CB"/>
    <w:rsid w:val="00E32988"/>
    <w:rsid w:val="00E32A56"/>
    <w:rsid w:val="00E32C54"/>
    <w:rsid w:val="00E32E12"/>
    <w:rsid w:val="00E332A7"/>
    <w:rsid w:val="00E33A71"/>
    <w:rsid w:val="00E3410C"/>
    <w:rsid w:val="00E34192"/>
    <w:rsid w:val="00E34533"/>
    <w:rsid w:val="00E34DF7"/>
    <w:rsid w:val="00E34E88"/>
    <w:rsid w:val="00E35094"/>
    <w:rsid w:val="00E35611"/>
    <w:rsid w:val="00E358DE"/>
    <w:rsid w:val="00E36940"/>
    <w:rsid w:val="00E370F1"/>
    <w:rsid w:val="00E37122"/>
    <w:rsid w:val="00E372C9"/>
    <w:rsid w:val="00E37688"/>
    <w:rsid w:val="00E376D2"/>
    <w:rsid w:val="00E3796C"/>
    <w:rsid w:val="00E37D89"/>
    <w:rsid w:val="00E4042F"/>
    <w:rsid w:val="00E404B8"/>
    <w:rsid w:val="00E41496"/>
    <w:rsid w:val="00E416FF"/>
    <w:rsid w:val="00E41899"/>
    <w:rsid w:val="00E41BFC"/>
    <w:rsid w:val="00E41EE1"/>
    <w:rsid w:val="00E42348"/>
    <w:rsid w:val="00E426AE"/>
    <w:rsid w:val="00E427A9"/>
    <w:rsid w:val="00E42D16"/>
    <w:rsid w:val="00E42D2E"/>
    <w:rsid w:val="00E42EEC"/>
    <w:rsid w:val="00E432E7"/>
    <w:rsid w:val="00E43397"/>
    <w:rsid w:val="00E43B37"/>
    <w:rsid w:val="00E43B66"/>
    <w:rsid w:val="00E43DD7"/>
    <w:rsid w:val="00E43E3D"/>
    <w:rsid w:val="00E442DD"/>
    <w:rsid w:val="00E4445B"/>
    <w:rsid w:val="00E4474F"/>
    <w:rsid w:val="00E44FB2"/>
    <w:rsid w:val="00E45294"/>
    <w:rsid w:val="00E45376"/>
    <w:rsid w:val="00E453BD"/>
    <w:rsid w:val="00E453F9"/>
    <w:rsid w:val="00E45672"/>
    <w:rsid w:val="00E45686"/>
    <w:rsid w:val="00E45917"/>
    <w:rsid w:val="00E45AC0"/>
    <w:rsid w:val="00E45CDD"/>
    <w:rsid w:val="00E462F0"/>
    <w:rsid w:val="00E469A7"/>
    <w:rsid w:val="00E46CD8"/>
    <w:rsid w:val="00E46D43"/>
    <w:rsid w:val="00E46D82"/>
    <w:rsid w:val="00E46DAF"/>
    <w:rsid w:val="00E4753A"/>
    <w:rsid w:val="00E47703"/>
    <w:rsid w:val="00E479D2"/>
    <w:rsid w:val="00E47AC9"/>
    <w:rsid w:val="00E50107"/>
    <w:rsid w:val="00E50A23"/>
    <w:rsid w:val="00E51CDB"/>
    <w:rsid w:val="00E524DA"/>
    <w:rsid w:val="00E52851"/>
    <w:rsid w:val="00E52CD0"/>
    <w:rsid w:val="00E533B8"/>
    <w:rsid w:val="00E53409"/>
    <w:rsid w:val="00E53494"/>
    <w:rsid w:val="00E53563"/>
    <w:rsid w:val="00E5362B"/>
    <w:rsid w:val="00E536BC"/>
    <w:rsid w:val="00E53784"/>
    <w:rsid w:val="00E538F2"/>
    <w:rsid w:val="00E53BBD"/>
    <w:rsid w:val="00E53BD8"/>
    <w:rsid w:val="00E53EA7"/>
    <w:rsid w:val="00E543EA"/>
    <w:rsid w:val="00E54463"/>
    <w:rsid w:val="00E5471E"/>
    <w:rsid w:val="00E54EC4"/>
    <w:rsid w:val="00E54F19"/>
    <w:rsid w:val="00E55238"/>
    <w:rsid w:val="00E55435"/>
    <w:rsid w:val="00E5550C"/>
    <w:rsid w:val="00E5555E"/>
    <w:rsid w:val="00E5562F"/>
    <w:rsid w:val="00E55948"/>
    <w:rsid w:val="00E5698B"/>
    <w:rsid w:val="00E56F5E"/>
    <w:rsid w:val="00E571FD"/>
    <w:rsid w:val="00E574A7"/>
    <w:rsid w:val="00E57544"/>
    <w:rsid w:val="00E57A92"/>
    <w:rsid w:val="00E602D2"/>
    <w:rsid w:val="00E6044B"/>
    <w:rsid w:val="00E60513"/>
    <w:rsid w:val="00E61E5B"/>
    <w:rsid w:val="00E621E6"/>
    <w:rsid w:val="00E62426"/>
    <w:rsid w:val="00E630A8"/>
    <w:rsid w:val="00E63286"/>
    <w:rsid w:val="00E635A5"/>
    <w:rsid w:val="00E635DC"/>
    <w:rsid w:val="00E63729"/>
    <w:rsid w:val="00E63D0D"/>
    <w:rsid w:val="00E63DCD"/>
    <w:rsid w:val="00E63DD8"/>
    <w:rsid w:val="00E6403E"/>
    <w:rsid w:val="00E6405E"/>
    <w:rsid w:val="00E640EF"/>
    <w:rsid w:val="00E64229"/>
    <w:rsid w:val="00E644E7"/>
    <w:rsid w:val="00E64C3C"/>
    <w:rsid w:val="00E64FBC"/>
    <w:rsid w:val="00E65355"/>
    <w:rsid w:val="00E65362"/>
    <w:rsid w:val="00E654E2"/>
    <w:rsid w:val="00E658B5"/>
    <w:rsid w:val="00E6591A"/>
    <w:rsid w:val="00E65CE7"/>
    <w:rsid w:val="00E6604C"/>
    <w:rsid w:val="00E671BD"/>
    <w:rsid w:val="00E67237"/>
    <w:rsid w:val="00E673CB"/>
    <w:rsid w:val="00E673E9"/>
    <w:rsid w:val="00E67ABE"/>
    <w:rsid w:val="00E67B88"/>
    <w:rsid w:val="00E67BBA"/>
    <w:rsid w:val="00E70097"/>
    <w:rsid w:val="00E70708"/>
    <w:rsid w:val="00E709EA"/>
    <w:rsid w:val="00E70A1B"/>
    <w:rsid w:val="00E70B56"/>
    <w:rsid w:val="00E70D45"/>
    <w:rsid w:val="00E711F5"/>
    <w:rsid w:val="00E716CF"/>
    <w:rsid w:val="00E71810"/>
    <w:rsid w:val="00E719A2"/>
    <w:rsid w:val="00E719CB"/>
    <w:rsid w:val="00E71EFA"/>
    <w:rsid w:val="00E7231F"/>
    <w:rsid w:val="00E72400"/>
    <w:rsid w:val="00E72786"/>
    <w:rsid w:val="00E72A56"/>
    <w:rsid w:val="00E72FBE"/>
    <w:rsid w:val="00E7325F"/>
    <w:rsid w:val="00E73970"/>
    <w:rsid w:val="00E73999"/>
    <w:rsid w:val="00E73B1B"/>
    <w:rsid w:val="00E7427D"/>
    <w:rsid w:val="00E74732"/>
    <w:rsid w:val="00E74CCC"/>
    <w:rsid w:val="00E74DF4"/>
    <w:rsid w:val="00E74E5E"/>
    <w:rsid w:val="00E75061"/>
    <w:rsid w:val="00E751DB"/>
    <w:rsid w:val="00E7582E"/>
    <w:rsid w:val="00E75CE2"/>
    <w:rsid w:val="00E7606D"/>
    <w:rsid w:val="00E76621"/>
    <w:rsid w:val="00E76746"/>
    <w:rsid w:val="00E7689F"/>
    <w:rsid w:val="00E768B9"/>
    <w:rsid w:val="00E76BA7"/>
    <w:rsid w:val="00E77041"/>
    <w:rsid w:val="00E7769D"/>
    <w:rsid w:val="00E777F6"/>
    <w:rsid w:val="00E77CB8"/>
    <w:rsid w:val="00E8015B"/>
    <w:rsid w:val="00E80AD1"/>
    <w:rsid w:val="00E80E10"/>
    <w:rsid w:val="00E810E4"/>
    <w:rsid w:val="00E81855"/>
    <w:rsid w:val="00E81ACC"/>
    <w:rsid w:val="00E81C23"/>
    <w:rsid w:val="00E81DA1"/>
    <w:rsid w:val="00E821FE"/>
    <w:rsid w:val="00E82220"/>
    <w:rsid w:val="00E8242B"/>
    <w:rsid w:val="00E82609"/>
    <w:rsid w:val="00E82852"/>
    <w:rsid w:val="00E82C70"/>
    <w:rsid w:val="00E8352F"/>
    <w:rsid w:val="00E83B9A"/>
    <w:rsid w:val="00E83C9D"/>
    <w:rsid w:val="00E83DAC"/>
    <w:rsid w:val="00E83DB3"/>
    <w:rsid w:val="00E83DD9"/>
    <w:rsid w:val="00E850B0"/>
    <w:rsid w:val="00E857C8"/>
    <w:rsid w:val="00E857E0"/>
    <w:rsid w:val="00E857E6"/>
    <w:rsid w:val="00E85AA9"/>
    <w:rsid w:val="00E85FEA"/>
    <w:rsid w:val="00E8686A"/>
    <w:rsid w:val="00E86EFC"/>
    <w:rsid w:val="00E8787F"/>
    <w:rsid w:val="00E879CD"/>
    <w:rsid w:val="00E900D2"/>
    <w:rsid w:val="00E906F8"/>
    <w:rsid w:val="00E90850"/>
    <w:rsid w:val="00E9090B"/>
    <w:rsid w:val="00E90BF8"/>
    <w:rsid w:val="00E90D73"/>
    <w:rsid w:val="00E91486"/>
    <w:rsid w:val="00E91504"/>
    <w:rsid w:val="00E92C7D"/>
    <w:rsid w:val="00E92C96"/>
    <w:rsid w:val="00E92E06"/>
    <w:rsid w:val="00E930DB"/>
    <w:rsid w:val="00E93197"/>
    <w:rsid w:val="00E93694"/>
    <w:rsid w:val="00E936A1"/>
    <w:rsid w:val="00E936BF"/>
    <w:rsid w:val="00E93793"/>
    <w:rsid w:val="00E938E8"/>
    <w:rsid w:val="00E93AC5"/>
    <w:rsid w:val="00E93BA3"/>
    <w:rsid w:val="00E93DBB"/>
    <w:rsid w:val="00E94142"/>
    <w:rsid w:val="00E941C8"/>
    <w:rsid w:val="00E94AE2"/>
    <w:rsid w:val="00E950AF"/>
    <w:rsid w:val="00E95964"/>
    <w:rsid w:val="00E959EE"/>
    <w:rsid w:val="00E959EF"/>
    <w:rsid w:val="00E95BEC"/>
    <w:rsid w:val="00E95DE7"/>
    <w:rsid w:val="00E95FCD"/>
    <w:rsid w:val="00E96430"/>
    <w:rsid w:val="00E96548"/>
    <w:rsid w:val="00E96732"/>
    <w:rsid w:val="00E9682F"/>
    <w:rsid w:val="00E9768E"/>
    <w:rsid w:val="00EA0131"/>
    <w:rsid w:val="00EA03FC"/>
    <w:rsid w:val="00EA063B"/>
    <w:rsid w:val="00EA070F"/>
    <w:rsid w:val="00EA1304"/>
    <w:rsid w:val="00EA130B"/>
    <w:rsid w:val="00EA13F8"/>
    <w:rsid w:val="00EA2413"/>
    <w:rsid w:val="00EA2A3E"/>
    <w:rsid w:val="00EA2AF3"/>
    <w:rsid w:val="00EA2F52"/>
    <w:rsid w:val="00EA31F3"/>
    <w:rsid w:val="00EA37BB"/>
    <w:rsid w:val="00EA3994"/>
    <w:rsid w:val="00EA3A63"/>
    <w:rsid w:val="00EA3FE3"/>
    <w:rsid w:val="00EA4084"/>
    <w:rsid w:val="00EA4229"/>
    <w:rsid w:val="00EA45A4"/>
    <w:rsid w:val="00EA4760"/>
    <w:rsid w:val="00EA4D84"/>
    <w:rsid w:val="00EA4E6E"/>
    <w:rsid w:val="00EA4EBE"/>
    <w:rsid w:val="00EA51CF"/>
    <w:rsid w:val="00EA522C"/>
    <w:rsid w:val="00EA5315"/>
    <w:rsid w:val="00EA5372"/>
    <w:rsid w:val="00EA53B3"/>
    <w:rsid w:val="00EA5A55"/>
    <w:rsid w:val="00EA5A63"/>
    <w:rsid w:val="00EA600E"/>
    <w:rsid w:val="00EA60D1"/>
    <w:rsid w:val="00EA612F"/>
    <w:rsid w:val="00EA6470"/>
    <w:rsid w:val="00EA710D"/>
    <w:rsid w:val="00EB0224"/>
    <w:rsid w:val="00EB10E9"/>
    <w:rsid w:val="00EB1226"/>
    <w:rsid w:val="00EB14F3"/>
    <w:rsid w:val="00EB16F3"/>
    <w:rsid w:val="00EB18D1"/>
    <w:rsid w:val="00EB1ACF"/>
    <w:rsid w:val="00EB1CB8"/>
    <w:rsid w:val="00EB1CD3"/>
    <w:rsid w:val="00EB210D"/>
    <w:rsid w:val="00EB2830"/>
    <w:rsid w:val="00EB2AE3"/>
    <w:rsid w:val="00EB2B0D"/>
    <w:rsid w:val="00EB2D38"/>
    <w:rsid w:val="00EB2D39"/>
    <w:rsid w:val="00EB2FB8"/>
    <w:rsid w:val="00EB3338"/>
    <w:rsid w:val="00EB3748"/>
    <w:rsid w:val="00EB3788"/>
    <w:rsid w:val="00EB37AF"/>
    <w:rsid w:val="00EB3B29"/>
    <w:rsid w:val="00EB3B49"/>
    <w:rsid w:val="00EB3D63"/>
    <w:rsid w:val="00EB4257"/>
    <w:rsid w:val="00EB496F"/>
    <w:rsid w:val="00EB49A3"/>
    <w:rsid w:val="00EB4C02"/>
    <w:rsid w:val="00EB4C70"/>
    <w:rsid w:val="00EB4E1F"/>
    <w:rsid w:val="00EB520C"/>
    <w:rsid w:val="00EB5356"/>
    <w:rsid w:val="00EB5C0E"/>
    <w:rsid w:val="00EB5C2E"/>
    <w:rsid w:val="00EB5D28"/>
    <w:rsid w:val="00EB5F89"/>
    <w:rsid w:val="00EB61DD"/>
    <w:rsid w:val="00EB64F4"/>
    <w:rsid w:val="00EB661B"/>
    <w:rsid w:val="00EB67B6"/>
    <w:rsid w:val="00EB6A4C"/>
    <w:rsid w:val="00EB6A5A"/>
    <w:rsid w:val="00EB6BFB"/>
    <w:rsid w:val="00EB6C21"/>
    <w:rsid w:val="00EB6CC3"/>
    <w:rsid w:val="00EB7568"/>
    <w:rsid w:val="00EB79F8"/>
    <w:rsid w:val="00EB7B78"/>
    <w:rsid w:val="00EC0B29"/>
    <w:rsid w:val="00EC0DAB"/>
    <w:rsid w:val="00EC15B1"/>
    <w:rsid w:val="00EC17E3"/>
    <w:rsid w:val="00EC1ECB"/>
    <w:rsid w:val="00EC212E"/>
    <w:rsid w:val="00EC2234"/>
    <w:rsid w:val="00EC2677"/>
    <w:rsid w:val="00EC2830"/>
    <w:rsid w:val="00EC2FFD"/>
    <w:rsid w:val="00EC3214"/>
    <w:rsid w:val="00EC3286"/>
    <w:rsid w:val="00EC3652"/>
    <w:rsid w:val="00EC36C9"/>
    <w:rsid w:val="00EC38A0"/>
    <w:rsid w:val="00EC3CC4"/>
    <w:rsid w:val="00EC41E9"/>
    <w:rsid w:val="00EC43FB"/>
    <w:rsid w:val="00EC4459"/>
    <w:rsid w:val="00EC44A8"/>
    <w:rsid w:val="00EC4735"/>
    <w:rsid w:val="00EC511D"/>
    <w:rsid w:val="00EC5489"/>
    <w:rsid w:val="00EC5A67"/>
    <w:rsid w:val="00EC5B63"/>
    <w:rsid w:val="00EC5C91"/>
    <w:rsid w:val="00EC5CA2"/>
    <w:rsid w:val="00EC5DF1"/>
    <w:rsid w:val="00EC6007"/>
    <w:rsid w:val="00EC6151"/>
    <w:rsid w:val="00EC61D6"/>
    <w:rsid w:val="00EC627D"/>
    <w:rsid w:val="00EC6381"/>
    <w:rsid w:val="00EC6EEC"/>
    <w:rsid w:val="00EC6FE5"/>
    <w:rsid w:val="00EC7894"/>
    <w:rsid w:val="00EC7CCD"/>
    <w:rsid w:val="00EC7D89"/>
    <w:rsid w:val="00EC7E77"/>
    <w:rsid w:val="00EC7ED0"/>
    <w:rsid w:val="00ED01DA"/>
    <w:rsid w:val="00ED035C"/>
    <w:rsid w:val="00ED083A"/>
    <w:rsid w:val="00ED0941"/>
    <w:rsid w:val="00ED0CFB"/>
    <w:rsid w:val="00ED0EA6"/>
    <w:rsid w:val="00ED13D2"/>
    <w:rsid w:val="00ED1949"/>
    <w:rsid w:val="00ED1954"/>
    <w:rsid w:val="00ED1AB6"/>
    <w:rsid w:val="00ED1D44"/>
    <w:rsid w:val="00ED20F0"/>
    <w:rsid w:val="00ED245F"/>
    <w:rsid w:val="00ED2524"/>
    <w:rsid w:val="00ED25E2"/>
    <w:rsid w:val="00ED26D5"/>
    <w:rsid w:val="00ED28B3"/>
    <w:rsid w:val="00ED2AE9"/>
    <w:rsid w:val="00ED2B4B"/>
    <w:rsid w:val="00ED2D4D"/>
    <w:rsid w:val="00ED2EEA"/>
    <w:rsid w:val="00ED310A"/>
    <w:rsid w:val="00ED3585"/>
    <w:rsid w:val="00ED35EF"/>
    <w:rsid w:val="00ED46D5"/>
    <w:rsid w:val="00ED46DE"/>
    <w:rsid w:val="00ED480B"/>
    <w:rsid w:val="00ED4C2F"/>
    <w:rsid w:val="00ED50E7"/>
    <w:rsid w:val="00ED54A3"/>
    <w:rsid w:val="00ED54A6"/>
    <w:rsid w:val="00ED58BB"/>
    <w:rsid w:val="00ED5994"/>
    <w:rsid w:val="00ED5A0D"/>
    <w:rsid w:val="00ED5BED"/>
    <w:rsid w:val="00ED5C30"/>
    <w:rsid w:val="00ED6313"/>
    <w:rsid w:val="00ED6321"/>
    <w:rsid w:val="00ED6473"/>
    <w:rsid w:val="00ED684C"/>
    <w:rsid w:val="00ED6C70"/>
    <w:rsid w:val="00ED6FF5"/>
    <w:rsid w:val="00ED71A7"/>
    <w:rsid w:val="00ED7620"/>
    <w:rsid w:val="00ED77D7"/>
    <w:rsid w:val="00ED792E"/>
    <w:rsid w:val="00ED79E2"/>
    <w:rsid w:val="00ED7A9A"/>
    <w:rsid w:val="00ED7B3F"/>
    <w:rsid w:val="00EE01D8"/>
    <w:rsid w:val="00EE07E8"/>
    <w:rsid w:val="00EE08B4"/>
    <w:rsid w:val="00EE19B2"/>
    <w:rsid w:val="00EE1D70"/>
    <w:rsid w:val="00EE1F40"/>
    <w:rsid w:val="00EE2254"/>
    <w:rsid w:val="00EE2305"/>
    <w:rsid w:val="00EE2657"/>
    <w:rsid w:val="00EE2CEC"/>
    <w:rsid w:val="00EE356F"/>
    <w:rsid w:val="00EE3612"/>
    <w:rsid w:val="00EE44DB"/>
    <w:rsid w:val="00EE4541"/>
    <w:rsid w:val="00EE49CE"/>
    <w:rsid w:val="00EE518B"/>
    <w:rsid w:val="00EE5266"/>
    <w:rsid w:val="00EE53DD"/>
    <w:rsid w:val="00EE5822"/>
    <w:rsid w:val="00EE5B4E"/>
    <w:rsid w:val="00EE63C3"/>
    <w:rsid w:val="00EE64DB"/>
    <w:rsid w:val="00EE704B"/>
    <w:rsid w:val="00EE7206"/>
    <w:rsid w:val="00EE72CA"/>
    <w:rsid w:val="00EE763A"/>
    <w:rsid w:val="00EE7743"/>
    <w:rsid w:val="00EE79C8"/>
    <w:rsid w:val="00EE7D9D"/>
    <w:rsid w:val="00EE7FE4"/>
    <w:rsid w:val="00EF00F0"/>
    <w:rsid w:val="00EF057F"/>
    <w:rsid w:val="00EF068A"/>
    <w:rsid w:val="00EF0C82"/>
    <w:rsid w:val="00EF0E97"/>
    <w:rsid w:val="00EF0FC0"/>
    <w:rsid w:val="00EF10C2"/>
    <w:rsid w:val="00EF1432"/>
    <w:rsid w:val="00EF18F9"/>
    <w:rsid w:val="00EF194A"/>
    <w:rsid w:val="00EF1BA9"/>
    <w:rsid w:val="00EF237D"/>
    <w:rsid w:val="00EF262D"/>
    <w:rsid w:val="00EF2AE1"/>
    <w:rsid w:val="00EF2C9B"/>
    <w:rsid w:val="00EF32A1"/>
    <w:rsid w:val="00EF339B"/>
    <w:rsid w:val="00EF3683"/>
    <w:rsid w:val="00EF369D"/>
    <w:rsid w:val="00EF37DB"/>
    <w:rsid w:val="00EF3A8B"/>
    <w:rsid w:val="00EF3B26"/>
    <w:rsid w:val="00EF3E36"/>
    <w:rsid w:val="00EF43E5"/>
    <w:rsid w:val="00EF487A"/>
    <w:rsid w:val="00EF492C"/>
    <w:rsid w:val="00EF49A5"/>
    <w:rsid w:val="00EF5498"/>
    <w:rsid w:val="00EF57FE"/>
    <w:rsid w:val="00EF622D"/>
    <w:rsid w:val="00EF62A2"/>
    <w:rsid w:val="00EF62AB"/>
    <w:rsid w:val="00EF62BF"/>
    <w:rsid w:val="00EF6595"/>
    <w:rsid w:val="00EF68F8"/>
    <w:rsid w:val="00EF6A30"/>
    <w:rsid w:val="00EF6A43"/>
    <w:rsid w:val="00EF6C86"/>
    <w:rsid w:val="00EF724F"/>
    <w:rsid w:val="00EF7529"/>
    <w:rsid w:val="00EF7637"/>
    <w:rsid w:val="00EF7713"/>
    <w:rsid w:val="00EF7FCA"/>
    <w:rsid w:val="00F00147"/>
    <w:rsid w:val="00F002F8"/>
    <w:rsid w:val="00F006FF"/>
    <w:rsid w:val="00F00C93"/>
    <w:rsid w:val="00F00E0B"/>
    <w:rsid w:val="00F00FC6"/>
    <w:rsid w:val="00F0107F"/>
    <w:rsid w:val="00F0164A"/>
    <w:rsid w:val="00F01C41"/>
    <w:rsid w:val="00F01E7E"/>
    <w:rsid w:val="00F0236C"/>
    <w:rsid w:val="00F027AA"/>
    <w:rsid w:val="00F0283D"/>
    <w:rsid w:val="00F02E1B"/>
    <w:rsid w:val="00F03452"/>
    <w:rsid w:val="00F03623"/>
    <w:rsid w:val="00F03F1D"/>
    <w:rsid w:val="00F0422B"/>
    <w:rsid w:val="00F04D67"/>
    <w:rsid w:val="00F04D9D"/>
    <w:rsid w:val="00F04E0A"/>
    <w:rsid w:val="00F0527A"/>
    <w:rsid w:val="00F05421"/>
    <w:rsid w:val="00F05835"/>
    <w:rsid w:val="00F0587F"/>
    <w:rsid w:val="00F059FE"/>
    <w:rsid w:val="00F05B78"/>
    <w:rsid w:val="00F061C8"/>
    <w:rsid w:val="00F0635F"/>
    <w:rsid w:val="00F06425"/>
    <w:rsid w:val="00F067A9"/>
    <w:rsid w:val="00F06897"/>
    <w:rsid w:val="00F06D9B"/>
    <w:rsid w:val="00F06F33"/>
    <w:rsid w:val="00F07342"/>
    <w:rsid w:val="00F07B12"/>
    <w:rsid w:val="00F07C83"/>
    <w:rsid w:val="00F07F25"/>
    <w:rsid w:val="00F10F50"/>
    <w:rsid w:val="00F11307"/>
    <w:rsid w:val="00F113A0"/>
    <w:rsid w:val="00F116EF"/>
    <w:rsid w:val="00F118CB"/>
    <w:rsid w:val="00F11A45"/>
    <w:rsid w:val="00F11C88"/>
    <w:rsid w:val="00F11D7A"/>
    <w:rsid w:val="00F11FB8"/>
    <w:rsid w:val="00F1205A"/>
    <w:rsid w:val="00F129CC"/>
    <w:rsid w:val="00F129F3"/>
    <w:rsid w:val="00F12B43"/>
    <w:rsid w:val="00F12D38"/>
    <w:rsid w:val="00F12FFC"/>
    <w:rsid w:val="00F13073"/>
    <w:rsid w:val="00F13171"/>
    <w:rsid w:val="00F131CD"/>
    <w:rsid w:val="00F13310"/>
    <w:rsid w:val="00F13ADB"/>
    <w:rsid w:val="00F13EEA"/>
    <w:rsid w:val="00F14245"/>
    <w:rsid w:val="00F1468B"/>
    <w:rsid w:val="00F147F0"/>
    <w:rsid w:val="00F1498D"/>
    <w:rsid w:val="00F14A86"/>
    <w:rsid w:val="00F14AFC"/>
    <w:rsid w:val="00F14E48"/>
    <w:rsid w:val="00F15022"/>
    <w:rsid w:val="00F1543E"/>
    <w:rsid w:val="00F157DD"/>
    <w:rsid w:val="00F15967"/>
    <w:rsid w:val="00F16053"/>
    <w:rsid w:val="00F17489"/>
    <w:rsid w:val="00F17831"/>
    <w:rsid w:val="00F17922"/>
    <w:rsid w:val="00F179EF"/>
    <w:rsid w:val="00F17E28"/>
    <w:rsid w:val="00F20031"/>
    <w:rsid w:val="00F201B8"/>
    <w:rsid w:val="00F20540"/>
    <w:rsid w:val="00F2096B"/>
    <w:rsid w:val="00F20A87"/>
    <w:rsid w:val="00F20C21"/>
    <w:rsid w:val="00F20CFE"/>
    <w:rsid w:val="00F20F27"/>
    <w:rsid w:val="00F21176"/>
    <w:rsid w:val="00F2158B"/>
    <w:rsid w:val="00F21642"/>
    <w:rsid w:val="00F217C5"/>
    <w:rsid w:val="00F21B3C"/>
    <w:rsid w:val="00F21C20"/>
    <w:rsid w:val="00F21C6A"/>
    <w:rsid w:val="00F21DAC"/>
    <w:rsid w:val="00F21F61"/>
    <w:rsid w:val="00F21F84"/>
    <w:rsid w:val="00F21FAA"/>
    <w:rsid w:val="00F22631"/>
    <w:rsid w:val="00F22C55"/>
    <w:rsid w:val="00F23A1A"/>
    <w:rsid w:val="00F23D66"/>
    <w:rsid w:val="00F240A6"/>
    <w:rsid w:val="00F242C0"/>
    <w:rsid w:val="00F2437D"/>
    <w:rsid w:val="00F243E0"/>
    <w:rsid w:val="00F2442A"/>
    <w:rsid w:val="00F24A20"/>
    <w:rsid w:val="00F24D78"/>
    <w:rsid w:val="00F25053"/>
    <w:rsid w:val="00F256DE"/>
    <w:rsid w:val="00F257DD"/>
    <w:rsid w:val="00F259F1"/>
    <w:rsid w:val="00F25A9D"/>
    <w:rsid w:val="00F25D60"/>
    <w:rsid w:val="00F25E03"/>
    <w:rsid w:val="00F26008"/>
    <w:rsid w:val="00F26483"/>
    <w:rsid w:val="00F2660B"/>
    <w:rsid w:val="00F2688A"/>
    <w:rsid w:val="00F2750F"/>
    <w:rsid w:val="00F300A7"/>
    <w:rsid w:val="00F30237"/>
    <w:rsid w:val="00F306A4"/>
    <w:rsid w:val="00F309CF"/>
    <w:rsid w:val="00F30A19"/>
    <w:rsid w:val="00F30C4F"/>
    <w:rsid w:val="00F30D82"/>
    <w:rsid w:val="00F30F80"/>
    <w:rsid w:val="00F3106D"/>
    <w:rsid w:val="00F31241"/>
    <w:rsid w:val="00F31395"/>
    <w:rsid w:val="00F314A6"/>
    <w:rsid w:val="00F3171F"/>
    <w:rsid w:val="00F31A78"/>
    <w:rsid w:val="00F31B4C"/>
    <w:rsid w:val="00F31DC2"/>
    <w:rsid w:val="00F32203"/>
    <w:rsid w:val="00F3256F"/>
    <w:rsid w:val="00F32883"/>
    <w:rsid w:val="00F32A84"/>
    <w:rsid w:val="00F330AF"/>
    <w:rsid w:val="00F3367C"/>
    <w:rsid w:val="00F33A2D"/>
    <w:rsid w:val="00F33BA7"/>
    <w:rsid w:val="00F344CB"/>
    <w:rsid w:val="00F3488B"/>
    <w:rsid w:val="00F34A75"/>
    <w:rsid w:val="00F34B50"/>
    <w:rsid w:val="00F34C5C"/>
    <w:rsid w:val="00F35056"/>
    <w:rsid w:val="00F351CB"/>
    <w:rsid w:val="00F352F4"/>
    <w:rsid w:val="00F3538E"/>
    <w:rsid w:val="00F35A7E"/>
    <w:rsid w:val="00F35B02"/>
    <w:rsid w:val="00F362D7"/>
    <w:rsid w:val="00F3632A"/>
    <w:rsid w:val="00F369A6"/>
    <w:rsid w:val="00F36B3E"/>
    <w:rsid w:val="00F36BBE"/>
    <w:rsid w:val="00F36C07"/>
    <w:rsid w:val="00F36F1A"/>
    <w:rsid w:val="00F37578"/>
    <w:rsid w:val="00F3783D"/>
    <w:rsid w:val="00F37983"/>
    <w:rsid w:val="00F37CA1"/>
    <w:rsid w:val="00F37F5D"/>
    <w:rsid w:val="00F4059E"/>
    <w:rsid w:val="00F41582"/>
    <w:rsid w:val="00F41789"/>
    <w:rsid w:val="00F417B3"/>
    <w:rsid w:val="00F42518"/>
    <w:rsid w:val="00F427F7"/>
    <w:rsid w:val="00F42D9F"/>
    <w:rsid w:val="00F436FA"/>
    <w:rsid w:val="00F439C6"/>
    <w:rsid w:val="00F43EA8"/>
    <w:rsid w:val="00F44329"/>
    <w:rsid w:val="00F443E9"/>
    <w:rsid w:val="00F44500"/>
    <w:rsid w:val="00F44633"/>
    <w:rsid w:val="00F44640"/>
    <w:rsid w:val="00F447DD"/>
    <w:rsid w:val="00F449BE"/>
    <w:rsid w:val="00F44C30"/>
    <w:rsid w:val="00F45424"/>
    <w:rsid w:val="00F45B48"/>
    <w:rsid w:val="00F45D07"/>
    <w:rsid w:val="00F45D36"/>
    <w:rsid w:val="00F45DC7"/>
    <w:rsid w:val="00F45EEA"/>
    <w:rsid w:val="00F462ED"/>
    <w:rsid w:val="00F4671C"/>
    <w:rsid w:val="00F46E19"/>
    <w:rsid w:val="00F471DA"/>
    <w:rsid w:val="00F472EA"/>
    <w:rsid w:val="00F47697"/>
    <w:rsid w:val="00F479D8"/>
    <w:rsid w:val="00F501FE"/>
    <w:rsid w:val="00F50AA4"/>
    <w:rsid w:val="00F5173A"/>
    <w:rsid w:val="00F51A28"/>
    <w:rsid w:val="00F51AA4"/>
    <w:rsid w:val="00F51AA8"/>
    <w:rsid w:val="00F5212F"/>
    <w:rsid w:val="00F521D2"/>
    <w:rsid w:val="00F524DE"/>
    <w:rsid w:val="00F52609"/>
    <w:rsid w:val="00F52D48"/>
    <w:rsid w:val="00F53291"/>
    <w:rsid w:val="00F532D7"/>
    <w:rsid w:val="00F53457"/>
    <w:rsid w:val="00F53640"/>
    <w:rsid w:val="00F53FAD"/>
    <w:rsid w:val="00F54252"/>
    <w:rsid w:val="00F545E8"/>
    <w:rsid w:val="00F5472F"/>
    <w:rsid w:val="00F54989"/>
    <w:rsid w:val="00F55223"/>
    <w:rsid w:val="00F55813"/>
    <w:rsid w:val="00F55822"/>
    <w:rsid w:val="00F55D32"/>
    <w:rsid w:val="00F562EE"/>
    <w:rsid w:val="00F5703A"/>
    <w:rsid w:val="00F5707A"/>
    <w:rsid w:val="00F57255"/>
    <w:rsid w:val="00F57952"/>
    <w:rsid w:val="00F57AA3"/>
    <w:rsid w:val="00F57E40"/>
    <w:rsid w:val="00F6029C"/>
    <w:rsid w:val="00F611EB"/>
    <w:rsid w:val="00F61275"/>
    <w:rsid w:val="00F61325"/>
    <w:rsid w:val="00F6145D"/>
    <w:rsid w:val="00F61CF5"/>
    <w:rsid w:val="00F61E05"/>
    <w:rsid w:val="00F61ED6"/>
    <w:rsid w:val="00F623D7"/>
    <w:rsid w:val="00F627DD"/>
    <w:rsid w:val="00F6284B"/>
    <w:rsid w:val="00F62D24"/>
    <w:rsid w:val="00F62DDE"/>
    <w:rsid w:val="00F630D5"/>
    <w:rsid w:val="00F6343A"/>
    <w:rsid w:val="00F6361C"/>
    <w:rsid w:val="00F6387D"/>
    <w:rsid w:val="00F638A5"/>
    <w:rsid w:val="00F639C0"/>
    <w:rsid w:val="00F63C57"/>
    <w:rsid w:val="00F63DEC"/>
    <w:rsid w:val="00F63E8D"/>
    <w:rsid w:val="00F6486A"/>
    <w:rsid w:val="00F64E9A"/>
    <w:rsid w:val="00F65405"/>
    <w:rsid w:val="00F658E8"/>
    <w:rsid w:val="00F65B64"/>
    <w:rsid w:val="00F66163"/>
    <w:rsid w:val="00F66C6C"/>
    <w:rsid w:val="00F66E07"/>
    <w:rsid w:val="00F66EBB"/>
    <w:rsid w:val="00F671DC"/>
    <w:rsid w:val="00F67753"/>
    <w:rsid w:val="00F67E45"/>
    <w:rsid w:val="00F67E6A"/>
    <w:rsid w:val="00F67F72"/>
    <w:rsid w:val="00F700FE"/>
    <w:rsid w:val="00F70218"/>
    <w:rsid w:val="00F70324"/>
    <w:rsid w:val="00F7070A"/>
    <w:rsid w:val="00F7080E"/>
    <w:rsid w:val="00F7084D"/>
    <w:rsid w:val="00F708C6"/>
    <w:rsid w:val="00F70B2B"/>
    <w:rsid w:val="00F70C48"/>
    <w:rsid w:val="00F70E57"/>
    <w:rsid w:val="00F71007"/>
    <w:rsid w:val="00F711D5"/>
    <w:rsid w:val="00F7141F"/>
    <w:rsid w:val="00F716CB"/>
    <w:rsid w:val="00F719F2"/>
    <w:rsid w:val="00F71E26"/>
    <w:rsid w:val="00F72161"/>
    <w:rsid w:val="00F72424"/>
    <w:rsid w:val="00F72727"/>
    <w:rsid w:val="00F736BD"/>
    <w:rsid w:val="00F73A36"/>
    <w:rsid w:val="00F73F90"/>
    <w:rsid w:val="00F73FDA"/>
    <w:rsid w:val="00F74237"/>
    <w:rsid w:val="00F74572"/>
    <w:rsid w:val="00F74794"/>
    <w:rsid w:val="00F747F9"/>
    <w:rsid w:val="00F74B3E"/>
    <w:rsid w:val="00F74B96"/>
    <w:rsid w:val="00F74C66"/>
    <w:rsid w:val="00F74F90"/>
    <w:rsid w:val="00F75076"/>
    <w:rsid w:val="00F75BFB"/>
    <w:rsid w:val="00F75C1C"/>
    <w:rsid w:val="00F75C55"/>
    <w:rsid w:val="00F7620E"/>
    <w:rsid w:val="00F763CC"/>
    <w:rsid w:val="00F76980"/>
    <w:rsid w:val="00F76B38"/>
    <w:rsid w:val="00F76F75"/>
    <w:rsid w:val="00F777E2"/>
    <w:rsid w:val="00F778C5"/>
    <w:rsid w:val="00F77C11"/>
    <w:rsid w:val="00F77FBA"/>
    <w:rsid w:val="00F807E9"/>
    <w:rsid w:val="00F808AD"/>
    <w:rsid w:val="00F80B32"/>
    <w:rsid w:val="00F80DFA"/>
    <w:rsid w:val="00F8174C"/>
    <w:rsid w:val="00F81C7B"/>
    <w:rsid w:val="00F82059"/>
    <w:rsid w:val="00F82497"/>
    <w:rsid w:val="00F82645"/>
    <w:rsid w:val="00F8279A"/>
    <w:rsid w:val="00F8298E"/>
    <w:rsid w:val="00F82C42"/>
    <w:rsid w:val="00F82E87"/>
    <w:rsid w:val="00F830BF"/>
    <w:rsid w:val="00F83352"/>
    <w:rsid w:val="00F833AE"/>
    <w:rsid w:val="00F83964"/>
    <w:rsid w:val="00F83C55"/>
    <w:rsid w:val="00F83EB6"/>
    <w:rsid w:val="00F84292"/>
    <w:rsid w:val="00F843ED"/>
    <w:rsid w:val="00F84568"/>
    <w:rsid w:val="00F84809"/>
    <w:rsid w:val="00F8485D"/>
    <w:rsid w:val="00F84898"/>
    <w:rsid w:val="00F84BF5"/>
    <w:rsid w:val="00F8538B"/>
    <w:rsid w:val="00F855FE"/>
    <w:rsid w:val="00F85773"/>
    <w:rsid w:val="00F85DF9"/>
    <w:rsid w:val="00F861EF"/>
    <w:rsid w:val="00F864E0"/>
    <w:rsid w:val="00F87931"/>
    <w:rsid w:val="00F9013B"/>
    <w:rsid w:val="00F905DC"/>
    <w:rsid w:val="00F90821"/>
    <w:rsid w:val="00F90A36"/>
    <w:rsid w:val="00F91C71"/>
    <w:rsid w:val="00F91EAF"/>
    <w:rsid w:val="00F91F52"/>
    <w:rsid w:val="00F9297A"/>
    <w:rsid w:val="00F92C0C"/>
    <w:rsid w:val="00F92EB7"/>
    <w:rsid w:val="00F9319E"/>
    <w:rsid w:val="00F93735"/>
    <w:rsid w:val="00F93885"/>
    <w:rsid w:val="00F93C69"/>
    <w:rsid w:val="00F93CDB"/>
    <w:rsid w:val="00F944AF"/>
    <w:rsid w:val="00F944D8"/>
    <w:rsid w:val="00F94EEB"/>
    <w:rsid w:val="00F95A2D"/>
    <w:rsid w:val="00F95A63"/>
    <w:rsid w:val="00F95AD1"/>
    <w:rsid w:val="00F95DD4"/>
    <w:rsid w:val="00F95F47"/>
    <w:rsid w:val="00F95F82"/>
    <w:rsid w:val="00F96409"/>
    <w:rsid w:val="00F964F5"/>
    <w:rsid w:val="00F9696B"/>
    <w:rsid w:val="00F97366"/>
    <w:rsid w:val="00F973C6"/>
    <w:rsid w:val="00F97606"/>
    <w:rsid w:val="00F97A5D"/>
    <w:rsid w:val="00FA05E2"/>
    <w:rsid w:val="00FA07DD"/>
    <w:rsid w:val="00FA0B07"/>
    <w:rsid w:val="00FA0C22"/>
    <w:rsid w:val="00FA115D"/>
    <w:rsid w:val="00FA141A"/>
    <w:rsid w:val="00FA1420"/>
    <w:rsid w:val="00FA1787"/>
    <w:rsid w:val="00FA1827"/>
    <w:rsid w:val="00FA1A52"/>
    <w:rsid w:val="00FA1B82"/>
    <w:rsid w:val="00FA1E76"/>
    <w:rsid w:val="00FA2513"/>
    <w:rsid w:val="00FA277B"/>
    <w:rsid w:val="00FA28F1"/>
    <w:rsid w:val="00FA3535"/>
    <w:rsid w:val="00FA3906"/>
    <w:rsid w:val="00FA3F53"/>
    <w:rsid w:val="00FA3FB8"/>
    <w:rsid w:val="00FA4050"/>
    <w:rsid w:val="00FA4255"/>
    <w:rsid w:val="00FA4482"/>
    <w:rsid w:val="00FA508E"/>
    <w:rsid w:val="00FA5384"/>
    <w:rsid w:val="00FA53B1"/>
    <w:rsid w:val="00FA5A55"/>
    <w:rsid w:val="00FA5E5C"/>
    <w:rsid w:val="00FA7164"/>
    <w:rsid w:val="00FA72B2"/>
    <w:rsid w:val="00FA72B8"/>
    <w:rsid w:val="00FA738A"/>
    <w:rsid w:val="00FA75CF"/>
    <w:rsid w:val="00FA7D6C"/>
    <w:rsid w:val="00FB009F"/>
    <w:rsid w:val="00FB0132"/>
    <w:rsid w:val="00FB02BA"/>
    <w:rsid w:val="00FB02BE"/>
    <w:rsid w:val="00FB03D0"/>
    <w:rsid w:val="00FB05FF"/>
    <w:rsid w:val="00FB075F"/>
    <w:rsid w:val="00FB0BA7"/>
    <w:rsid w:val="00FB0C9E"/>
    <w:rsid w:val="00FB0CE9"/>
    <w:rsid w:val="00FB0CF8"/>
    <w:rsid w:val="00FB10B3"/>
    <w:rsid w:val="00FB1788"/>
    <w:rsid w:val="00FB1C24"/>
    <w:rsid w:val="00FB2A33"/>
    <w:rsid w:val="00FB2FA0"/>
    <w:rsid w:val="00FB3879"/>
    <w:rsid w:val="00FB3A95"/>
    <w:rsid w:val="00FB3C52"/>
    <w:rsid w:val="00FB3E75"/>
    <w:rsid w:val="00FB3E9A"/>
    <w:rsid w:val="00FB4AFA"/>
    <w:rsid w:val="00FB4C59"/>
    <w:rsid w:val="00FB4DC6"/>
    <w:rsid w:val="00FB5100"/>
    <w:rsid w:val="00FB5A43"/>
    <w:rsid w:val="00FB5D92"/>
    <w:rsid w:val="00FB5E6C"/>
    <w:rsid w:val="00FB6762"/>
    <w:rsid w:val="00FB6B26"/>
    <w:rsid w:val="00FB6CA5"/>
    <w:rsid w:val="00FB722F"/>
    <w:rsid w:val="00FB78EB"/>
    <w:rsid w:val="00FB7B5F"/>
    <w:rsid w:val="00FC0113"/>
    <w:rsid w:val="00FC01CD"/>
    <w:rsid w:val="00FC0246"/>
    <w:rsid w:val="00FC0595"/>
    <w:rsid w:val="00FC062D"/>
    <w:rsid w:val="00FC092B"/>
    <w:rsid w:val="00FC156E"/>
    <w:rsid w:val="00FC1809"/>
    <w:rsid w:val="00FC1880"/>
    <w:rsid w:val="00FC18C5"/>
    <w:rsid w:val="00FC1D8C"/>
    <w:rsid w:val="00FC2097"/>
    <w:rsid w:val="00FC2132"/>
    <w:rsid w:val="00FC227F"/>
    <w:rsid w:val="00FC22AE"/>
    <w:rsid w:val="00FC26CD"/>
    <w:rsid w:val="00FC2745"/>
    <w:rsid w:val="00FC27A5"/>
    <w:rsid w:val="00FC3D30"/>
    <w:rsid w:val="00FC3DAF"/>
    <w:rsid w:val="00FC3DC4"/>
    <w:rsid w:val="00FC3E39"/>
    <w:rsid w:val="00FC4E65"/>
    <w:rsid w:val="00FC52E1"/>
    <w:rsid w:val="00FC5646"/>
    <w:rsid w:val="00FC5880"/>
    <w:rsid w:val="00FC5CF3"/>
    <w:rsid w:val="00FC6274"/>
    <w:rsid w:val="00FC62A4"/>
    <w:rsid w:val="00FC6684"/>
    <w:rsid w:val="00FC668D"/>
    <w:rsid w:val="00FC67AE"/>
    <w:rsid w:val="00FC6895"/>
    <w:rsid w:val="00FC6A21"/>
    <w:rsid w:val="00FC6E5F"/>
    <w:rsid w:val="00FC726A"/>
    <w:rsid w:val="00FC735E"/>
    <w:rsid w:val="00FD0240"/>
    <w:rsid w:val="00FD08CD"/>
    <w:rsid w:val="00FD0A05"/>
    <w:rsid w:val="00FD0C20"/>
    <w:rsid w:val="00FD1099"/>
    <w:rsid w:val="00FD1142"/>
    <w:rsid w:val="00FD143A"/>
    <w:rsid w:val="00FD144D"/>
    <w:rsid w:val="00FD1568"/>
    <w:rsid w:val="00FD1D18"/>
    <w:rsid w:val="00FD21FA"/>
    <w:rsid w:val="00FD226F"/>
    <w:rsid w:val="00FD2322"/>
    <w:rsid w:val="00FD24A2"/>
    <w:rsid w:val="00FD26C5"/>
    <w:rsid w:val="00FD2A88"/>
    <w:rsid w:val="00FD2AB3"/>
    <w:rsid w:val="00FD2C39"/>
    <w:rsid w:val="00FD2E5E"/>
    <w:rsid w:val="00FD2F47"/>
    <w:rsid w:val="00FD3293"/>
    <w:rsid w:val="00FD3C2E"/>
    <w:rsid w:val="00FD40CD"/>
    <w:rsid w:val="00FD40FE"/>
    <w:rsid w:val="00FD46B8"/>
    <w:rsid w:val="00FD47E4"/>
    <w:rsid w:val="00FD4B72"/>
    <w:rsid w:val="00FD4BE0"/>
    <w:rsid w:val="00FD50DE"/>
    <w:rsid w:val="00FD5228"/>
    <w:rsid w:val="00FD5970"/>
    <w:rsid w:val="00FD5B40"/>
    <w:rsid w:val="00FD5BB6"/>
    <w:rsid w:val="00FD5E08"/>
    <w:rsid w:val="00FD679F"/>
    <w:rsid w:val="00FD692F"/>
    <w:rsid w:val="00FD6C9D"/>
    <w:rsid w:val="00FD6D26"/>
    <w:rsid w:val="00FD6EE3"/>
    <w:rsid w:val="00FD706A"/>
    <w:rsid w:val="00FE0403"/>
    <w:rsid w:val="00FE0433"/>
    <w:rsid w:val="00FE044C"/>
    <w:rsid w:val="00FE048E"/>
    <w:rsid w:val="00FE05A1"/>
    <w:rsid w:val="00FE0756"/>
    <w:rsid w:val="00FE0847"/>
    <w:rsid w:val="00FE0C15"/>
    <w:rsid w:val="00FE0F6F"/>
    <w:rsid w:val="00FE1316"/>
    <w:rsid w:val="00FE143D"/>
    <w:rsid w:val="00FE17AB"/>
    <w:rsid w:val="00FE1864"/>
    <w:rsid w:val="00FE195A"/>
    <w:rsid w:val="00FE2223"/>
    <w:rsid w:val="00FE2B89"/>
    <w:rsid w:val="00FE2B8F"/>
    <w:rsid w:val="00FE2B9B"/>
    <w:rsid w:val="00FE2CC0"/>
    <w:rsid w:val="00FE2D39"/>
    <w:rsid w:val="00FE2D59"/>
    <w:rsid w:val="00FE2EA4"/>
    <w:rsid w:val="00FE30E0"/>
    <w:rsid w:val="00FE352C"/>
    <w:rsid w:val="00FE363B"/>
    <w:rsid w:val="00FE3795"/>
    <w:rsid w:val="00FE3C8B"/>
    <w:rsid w:val="00FE3CB1"/>
    <w:rsid w:val="00FE47B2"/>
    <w:rsid w:val="00FE4C85"/>
    <w:rsid w:val="00FE4FC4"/>
    <w:rsid w:val="00FE52FC"/>
    <w:rsid w:val="00FE5487"/>
    <w:rsid w:val="00FE554E"/>
    <w:rsid w:val="00FE5892"/>
    <w:rsid w:val="00FE5D38"/>
    <w:rsid w:val="00FE61FB"/>
    <w:rsid w:val="00FE6681"/>
    <w:rsid w:val="00FE6B2F"/>
    <w:rsid w:val="00FE6F9C"/>
    <w:rsid w:val="00FE706F"/>
    <w:rsid w:val="00FE7179"/>
    <w:rsid w:val="00FE7994"/>
    <w:rsid w:val="00FE7CA0"/>
    <w:rsid w:val="00FF025E"/>
    <w:rsid w:val="00FF04E3"/>
    <w:rsid w:val="00FF1456"/>
    <w:rsid w:val="00FF2556"/>
    <w:rsid w:val="00FF263E"/>
    <w:rsid w:val="00FF27CC"/>
    <w:rsid w:val="00FF2878"/>
    <w:rsid w:val="00FF2C1D"/>
    <w:rsid w:val="00FF2C28"/>
    <w:rsid w:val="00FF2EB7"/>
    <w:rsid w:val="00FF2FE7"/>
    <w:rsid w:val="00FF355B"/>
    <w:rsid w:val="00FF37C9"/>
    <w:rsid w:val="00FF3836"/>
    <w:rsid w:val="00FF39C5"/>
    <w:rsid w:val="00FF3E10"/>
    <w:rsid w:val="00FF3ED2"/>
    <w:rsid w:val="00FF4152"/>
    <w:rsid w:val="00FF4B49"/>
    <w:rsid w:val="00FF4B6E"/>
    <w:rsid w:val="00FF53B6"/>
    <w:rsid w:val="00FF56E3"/>
    <w:rsid w:val="00FF57D2"/>
    <w:rsid w:val="00FF5C09"/>
    <w:rsid w:val="00FF5FFA"/>
    <w:rsid w:val="00FF6A8E"/>
    <w:rsid w:val="00FF6B2D"/>
    <w:rsid w:val="00FF6B76"/>
    <w:rsid w:val="00FF792C"/>
    <w:rsid w:val="00FF793C"/>
    <w:rsid w:val="00FF7A57"/>
    <w:rsid w:val="00FF7C75"/>
    <w:rsid w:val="00FF7E59"/>
    <w:rsid w:val="00FF7F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AA4A4"/>
  <w15:chartTrackingRefBased/>
  <w15:docId w15:val="{4EC9F8FB-6C05-4C88-80F7-2E1B0815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3C7"/>
    <w:pPr>
      <w:jc w:val="both"/>
    </w:pPr>
    <w:rPr>
      <w:sz w:val="24"/>
      <w:lang w:eastAsia="en-US"/>
    </w:rPr>
  </w:style>
  <w:style w:type="paragraph" w:styleId="Heading1">
    <w:name w:val="heading 1"/>
    <w:basedOn w:val="Normal"/>
    <w:next w:val="Normal"/>
    <w:link w:val="Heading1Char"/>
    <w:qFormat/>
    <w:rsid w:val="000B5EC2"/>
    <w:pPr>
      <w:keepNext/>
      <w:outlineLvl w:val="0"/>
    </w:pPr>
    <w:rPr>
      <w:rFonts w:ascii="Letterica" w:hAnsi="Letterica"/>
      <w:lang w:val="en-US"/>
    </w:rPr>
  </w:style>
  <w:style w:type="paragraph" w:styleId="Heading2">
    <w:name w:val="heading 2"/>
    <w:basedOn w:val="Normal"/>
    <w:next w:val="Normal"/>
    <w:link w:val="Heading2Char"/>
    <w:qFormat/>
    <w:rsid w:val="00D211A3"/>
    <w:pPr>
      <w:keepNext/>
      <w:spacing w:before="240" w:after="60"/>
      <w:outlineLvl w:val="1"/>
    </w:pPr>
    <w:rPr>
      <w:rFonts w:ascii="Cambria" w:hAnsi="Cambria"/>
      <w:b/>
      <w:bCs/>
      <w:i/>
      <w:iCs/>
      <w:sz w:val="28"/>
      <w:szCs w:val="28"/>
      <w:lang w:val="x-none"/>
    </w:rPr>
  </w:style>
  <w:style w:type="paragraph" w:styleId="Heading4">
    <w:name w:val="heading 4"/>
    <w:basedOn w:val="Normal"/>
    <w:next w:val="Normal"/>
    <w:link w:val="Heading4Char"/>
    <w:qFormat/>
    <w:rsid w:val="00557CF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5EC2"/>
    <w:pPr>
      <w:tabs>
        <w:tab w:val="center" w:pos="4153"/>
        <w:tab w:val="right" w:pos="8306"/>
      </w:tabs>
    </w:pPr>
    <w:rPr>
      <w:lang w:val="x-none"/>
    </w:rPr>
  </w:style>
  <w:style w:type="character" w:styleId="PageNumber">
    <w:name w:val="page number"/>
    <w:basedOn w:val="DefaultParagraphFont"/>
    <w:rsid w:val="000B5EC2"/>
  </w:style>
  <w:style w:type="paragraph" w:styleId="BodyText">
    <w:name w:val="Body Text"/>
    <w:basedOn w:val="Normal"/>
    <w:link w:val="BodyTextChar"/>
    <w:rsid w:val="000B5EC2"/>
    <w:rPr>
      <w:bCs/>
      <w:color w:val="FF0000"/>
      <w:lang w:val="x-none"/>
    </w:rPr>
  </w:style>
  <w:style w:type="paragraph" w:styleId="BodyText2">
    <w:name w:val="Body Text 2"/>
    <w:basedOn w:val="Normal"/>
    <w:link w:val="BodyText2Char"/>
    <w:rsid w:val="000B5EC2"/>
    <w:pPr>
      <w:spacing w:after="120" w:line="480" w:lineRule="auto"/>
    </w:pPr>
    <w:rPr>
      <w:lang w:val="x-none"/>
    </w:rPr>
  </w:style>
  <w:style w:type="paragraph" w:styleId="BalloonText">
    <w:name w:val="Balloon Text"/>
    <w:basedOn w:val="Normal"/>
    <w:link w:val="BalloonTextChar"/>
    <w:uiPriority w:val="99"/>
    <w:semiHidden/>
    <w:rsid w:val="00D63890"/>
    <w:rPr>
      <w:rFonts w:ascii="Tahoma" w:hAnsi="Tahoma"/>
      <w:sz w:val="16"/>
      <w:szCs w:val="16"/>
      <w:lang w:val="x-none"/>
    </w:rPr>
  </w:style>
  <w:style w:type="character" w:customStyle="1" w:styleId="BodyTextChar">
    <w:name w:val="Body Text Char"/>
    <w:link w:val="BodyText"/>
    <w:rsid w:val="00DD4FE2"/>
    <w:rPr>
      <w:bCs/>
      <w:color w:val="FF0000"/>
      <w:sz w:val="24"/>
      <w:lang w:eastAsia="en-US"/>
    </w:rPr>
  </w:style>
  <w:style w:type="paragraph" w:customStyle="1" w:styleId="ColorfulList-Accent11">
    <w:name w:val="Colorful List - Accent 11"/>
    <w:aliases w:val="2,Satura rādītājs,Strip"/>
    <w:basedOn w:val="Normal"/>
    <w:link w:val="ColorfulList-Accent1Char"/>
    <w:uiPriority w:val="34"/>
    <w:qFormat/>
    <w:rsid w:val="000E6CC1"/>
    <w:pPr>
      <w:ind w:left="720"/>
    </w:pPr>
  </w:style>
  <w:style w:type="character" w:styleId="Hyperlink">
    <w:name w:val="Hyperlink"/>
    <w:uiPriority w:val="99"/>
    <w:rsid w:val="005C7572"/>
    <w:rPr>
      <w:color w:val="0000FF"/>
      <w:u w:val="single"/>
    </w:rPr>
  </w:style>
  <w:style w:type="character" w:styleId="Emphasis">
    <w:name w:val="Emphasis"/>
    <w:uiPriority w:val="20"/>
    <w:qFormat/>
    <w:rsid w:val="00A41B6A"/>
    <w:rPr>
      <w:b/>
      <w:bCs/>
      <w:i w:val="0"/>
      <w:iCs w:val="0"/>
    </w:rPr>
  </w:style>
  <w:style w:type="paragraph" w:customStyle="1" w:styleId="Default">
    <w:name w:val="Default"/>
    <w:rsid w:val="00E069A4"/>
    <w:pPr>
      <w:autoSpaceDE w:val="0"/>
      <w:autoSpaceDN w:val="0"/>
      <w:adjustRightInd w:val="0"/>
      <w:jc w:val="both"/>
    </w:pPr>
    <w:rPr>
      <w:color w:val="000000"/>
      <w:sz w:val="24"/>
      <w:szCs w:val="24"/>
    </w:rPr>
  </w:style>
  <w:style w:type="paragraph" w:customStyle="1" w:styleId="MediumGrid21">
    <w:name w:val="Medium Grid 21"/>
    <w:link w:val="MediumGrid2Char"/>
    <w:uiPriority w:val="1"/>
    <w:qFormat/>
    <w:rsid w:val="00EA60D1"/>
    <w:pPr>
      <w:jc w:val="both"/>
    </w:pPr>
    <w:rPr>
      <w:rFonts w:eastAsia="Calibri"/>
      <w:sz w:val="24"/>
      <w:szCs w:val="24"/>
      <w:lang w:eastAsia="en-US"/>
    </w:rPr>
  </w:style>
  <w:style w:type="character" w:styleId="CommentReference">
    <w:name w:val="annotation reference"/>
    <w:semiHidden/>
    <w:rsid w:val="00047F9D"/>
    <w:rPr>
      <w:sz w:val="16"/>
      <w:szCs w:val="16"/>
    </w:rPr>
  </w:style>
  <w:style w:type="paragraph" w:styleId="CommentText">
    <w:name w:val="annotation text"/>
    <w:basedOn w:val="Normal"/>
    <w:link w:val="CommentTextChar"/>
    <w:uiPriority w:val="99"/>
    <w:semiHidden/>
    <w:rsid w:val="00047F9D"/>
    <w:rPr>
      <w:sz w:val="20"/>
      <w:lang w:val="x-none"/>
    </w:rPr>
  </w:style>
  <w:style w:type="paragraph" w:styleId="CommentSubject">
    <w:name w:val="annotation subject"/>
    <w:basedOn w:val="CommentText"/>
    <w:next w:val="CommentText"/>
    <w:link w:val="CommentSubjectChar"/>
    <w:semiHidden/>
    <w:rsid w:val="00047F9D"/>
    <w:rPr>
      <w:b/>
      <w:bCs/>
    </w:rPr>
  </w:style>
  <w:style w:type="character" w:styleId="Strong">
    <w:name w:val="Strong"/>
    <w:uiPriority w:val="22"/>
    <w:qFormat/>
    <w:rsid w:val="000162FE"/>
    <w:rPr>
      <w:b/>
      <w:bCs/>
    </w:rPr>
  </w:style>
  <w:style w:type="character" w:customStyle="1" w:styleId="FontStyle15">
    <w:name w:val="Font Style15"/>
    <w:uiPriority w:val="99"/>
    <w:rsid w:val="00B02584"/>
    <w:rPr>
      <w:rFonts w:ascii="Times New Roman" w:hAnsi="Times New Roman" w:cs="Times New Roman"/>
      <w:b/>
      <w:bCs/>
      <w:color w:val="000000"/>
      <w:sz w:val="26"/>
      <w:szCs w:val="26"/>
    </w:rPr>
  </w:style>
  <w:style w:type="character" w:customStyle="1" w:styleId="FontStyle18">
    <w:name w:val="Font Style18"/>
    <w:uiPriority w:val="99"/>
    <w:rsid w:val="00B23B33"/>
    <w:rPr>
      <w:rFonts w:ascii="Times New Roman" w:hAnsi="Times New Roman" w:cs="Times New Roman"/>
      <w:color w:val="000000"/>
      <w:sz w:val="22"/>
      <w:szCs w:val="22"/>
    </w:rPr>
  </w:style>
  <w:style w:type="character" w:customStyle="1" w:styleId="st">
    <w:name w:val="st"/>
    <w:basedOn w:val="DefaultParagraphFont"/>
    <w:rsid w:val="0031082A"/>
  </w:style>
  <w:style w:type="character" w:customStyle="1" w:styleId="Heading2Char">
    <w:name w:val="Heading 2 Char"/>
    <w:link w:val="Heading2"/>
    <w:rsid w:val="00D211A3"/>
    <w:rPr>
      <w:rFonts w:ascii="Cambria" w:eastAsia="Times New Roman" w:hAnsi="Cambria" w:cs="Times New Roman"/>
      <w:b/>
      <w:bCs/>
      <w:i/>
      <w:iCs/>
      <w:sz w:val="28"/>
      <w:szCs w:val="28"/>
      <w:lang w:eastAsia="en-US"/>
    </w:rPr>
  </w:style>
  <w:style w:type="paragraph" w:customStyle="1" w:styleId="Body">
    <w:name w:val="Body"/>
    <w:rsid w:val="00C60EF7"/>
    <w:pPr>
      <w:jc w:val="both"/>
    </w:pPr>
    <w:rPr>
      <w:rFonts w:ascii="Helvetica" w:eastAsia="ヒラギノ角ゴ Pro W3" w:hAnsi="Helvetica"/>
      <w:color w:val="000000"/>
      <w:sz w:val="24"/>
    </w:rPr>
  </w:style>
  <w:style w:type="character" w:customStyle="1" w:styleId="CommentTextChar">
    <w:name w:val="Comment Text Char"/>
    <w:link w:val="CommentText"/>
    <w:uiPriority w:val="99"/>
    <w:semiHidden/>
    <w:rsid w:val="009006DB"/>
    <w:rPr>
      <w:lang w:eastAsia="en-US"/>
    </w:rPr>
  </w:style>
  <w:style w:type="paragraph" w:customStyle="1" w:styleId="tv2131">
    <w:name w:val="tv2131"/>
    <w:basedOn w:val="Normal"/>
    <w:rsid w:val="006B428C"/>
    <w:pPr>
      <w:spacing w:line="360" w:lineRule="auto"/>
      <w:ind w:firstLine="215"/>
    </w:pPr>
    <w:rPr>
      <w:color w:val="414142"/>
      <w:sz w:val="14"/>
      <w:szCs w:val="14"/>
      <w:lang w:eastAsia="lv-LV"/>
    </w:rPr>
  </w:style>
  <w:style w:type="paragraph" w:styleId="BodyTextIndent2">
    <w:name w:val="Body Text Indent 2"/>
    <w:basedOn w:val="Normal"/>
    <w:link w:val="BodyTextIndent2Char"/>
    <w:rsid w:val="00182803"/>
    <w:pPr>
      <w:spacing w:after="120" w:line="480" w:lineRule="auto"/>
      <w:ind w:left="283"/>
    </w:pPr>
    <w:rPr>
      <w:lang w:val="x-none"/>
    </w:rPr>
  </w:style>
  <w:style w:type="character" w:customStyle="1" w:styleId="BodyTextIndent2Char">
    <w:name w:val="Body Text Indent 2 Char"/>
    <w:link w:val="BodyTextIndent2"/>
    <w:rsid w:val="00182803"/>
    <w:rPr>
      <w:sz w:val="24"/>
      <w:lang w:eastAsia="en-US"/>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315F1"/>
    <w:rPr>
      <w:b/>
      <w:bCs/>
      <w:sz w:val="24"/>
      <w:szCs w:val="24"/>
      <w:lang w:val="lv-LV" w:eastAsia="ar-SA" w:bidi="ar-SA"/>
    </w:rPr>
  </w:style>
  <w:style w:type="paragraph" w:styleId="NormalWeb">
    <w:name w:val="Normal (Web)"/>
    <w:basedOn w:val="Normal"/>
    <w:uiPriority w:val="99"/>
    <w:unhideWhenUsed/>
    <w:rsid w:val="009F141A"/>
    <w:pPr>
      <w:spacing w:before="100" w:beforeAutospacing="1" w:after="100" w:afterAutospacing="1"/>
    </w:pPr>
    <w:rPr>
      <w:szCs w:val="24"/>
      <w:lang w:eastAsia="lv-LV"/>
    </w:rPr>
  </w:style>
  <w:style w:type="character" w:customStyle="1" w:styleId="Heading1Char">
    <w:name w:val="Heading 1 Char"/>
    <w:link w:val="Heading1"/>
    <w:rsid w:val="009D7FEB"/>
    <w:rPr>
      <w:rFonts w:ascii="Letterica" w:hAnsi="Letterica"/>
      <w:sz w:val="24"/>
      <w:lang w:val="en-US" w:eastAsia="en-US"/>
    </w:rPr>
  </w:style>
  <w:style w:type="paragraph" w:customStyle="1" w:styleId="Normal1">
    <w:name w:val="Normal1"/>
    <w:rsid w:val="00D174D1"/>
    <w:pPr>
      <w:jc w:val="both"/>
    </w:pPr>
    <w:rPr>
      <w:color w:val="000000"/>
      <w:sz w:val="24"/>
    </w:rPr>
  </w:style>
  <w:style w:type="paragraph" w:styleId="FootnoteText">
    <w:name w:val="footnote text"/>
    <w:basedOn w:val="Normal"/>
    <w:link w:val="FootnoteTextChar"/>
    <w:rsid w:val="001E2E72"/>
    <w:rPr>
      <w:sz w:val="20"/>
      <w:lang w:val="x-none"/>
    </w:rPr>
  </w:style>
  <w:style w:type="character" w:customStyle="1" w:styleId="FootnoteTextChar">
    <w:name w:val="Footnote Text Char"/>
    <w:link w:val="FootnoteText"/>
    <w:rsid w:val="001E2E72"/>
    <w:rPr>
      <w:lang w:eastAsia="en-US"/>
    </w:rPr>
  </w:style>
  <w:style w:type="character" w:styleId="FootnoteReference">
    <w:name w:val="footnote reference"/>
    <w:rsid w:val="001E2E72"/>
    <w:rPr>
      <w:vertAlign w:val="superscript"/>
    </w:rPr>
  </w:style>
  <w:style w:type="character" w:customStyle="1" w:styleId="apple-converted-space">
    <w:name w:val="apple-converted-space"/>
    <w:basedOn w:val="DefaultParagraphFont"/>
    <w:rsid w:val="00F17E28"/>
  </w:style>
  <w:style w:type="character" w:customStyle="1" w:styleId="FontStyle26">
    <w:name w:val="Font Style26"/>
    <w:uiPriority w:val="99"/>
    <w:rsid w:val="00D94AC0"/>
    <w:rPr>
      <w:rFonts w:ascii="Arial" w:hAnsi="Arial" w:cs="Arial"/>
      <w:b/>
      <w:bCs/>
      <w:color w:val="000000"/>
      <w:sz w:val="22"/>
      <w:szCs w:val="22"/>
    </w:rPr>
  </w:style>
  <w:style w:type="character" w:customStyle="1" w:styleId="FooterChar">
    <w:name w:val="Footer Char"/>
    <w:link w:val="Footer"/>
    <w:uiPriority w:val="99"/>
    <w:rsid w:val="00AD305D"/>
    <w:rPr>
      <w:sz w:val="24"/>
      <w:lang w:eastAsia="en-US"/>
    </w:rPr>
  </w:style>
  <w:style w:type="character" w:customStyle="1" w:styleId="BodyText2Char">
    <w:name w:val="Body Text 2 Char"/>
    <w:link w:val="BodyText2"/>
    <w:uiPriority w:val="99"/>
    <w:rsid w:val="00AD305D"/>
    <w:rPr>
      <w:sz w:val="24"/>
      <w:lang w:eastAsia="en-US"/>
    </w:rPr>
  </w:style>
  <w:style w:type="character" w:customStyle="1" w:styleId="BalloonTextChar">
    <w:name w:val="Balloon Text Char"/>
    <w:link w:val="BalloonText"/>
    <w:uiPriority w:val="99"/>
    <w:semiHidden/>
    <w:rsid w:val="00AD305D"/>
    <w:rPr>
      <w:rFonts w:ascii="Tahoma" w:hAnsi="Tahoma" w:cs="Tahoma"/>
      <w:sz w:val="16"/>
      <w:szCs w:val="16"/>
      <w:lang w:eastAsia="en-US"/>
    </w:rPr>
  </w:style>
  <w:style w:type="character" w:customStyle="1" w:styleId="CommentSubjectChar">
    <w:name w:val="Comment Subject Char"/>
    <w:link w:val="CommentSubject"/>
    <w:semiHidden/>
    <w:rsid w:val="00AD305D"/>
    <w:rPr>
      <w:b/>
      <w:bCs/>
      <w:lang w:val="x-none" w:eastAsia="en-US"/>
    </w:rPr>
  </w:style>
  <w:style w:type="character" w:customStyle="1" w:styleId="FontStyle29">
    <w:name w:val="Font Style29"/>
    <w:uiPriority w:val="99"/>
    <w:rsid w:val="004D17F2"/>
    <w:rPr>
      <w:rFonts w:ascii="Arial" w:hAnsi="Arial" w:cs="Arial"/>
      <w:color w:val="000000"/>
      <w:sz w:val="12"/>
      <w:szCs w:val="12"/>
    </w:rPr>
  </w:style>
  <w:style w:type="paragraph" w:customStyle="1" w:styleId="Style17">
    <w:name w:val="Style17"/>
    <w:basedOn w:val="Normal"/>
    <w:uiPriority w:val="99"/>
    <w:rsid w:val="004D17F2"/>
    <w:pPr>
      <w:widowControl w:val="0"/>
      <w:autoSpaceDE w:val="0"/>
      <w:autoSpaceDN w:val="0"/>
      <w:adjustRightInd w:val="0"/>
      <w:spacing w:line="173" w:lineRule="exact"/>
      <w:ind w:firstLine="211"/>
    </w:pPr>
    <w:rPr>
      <w:rFonts w:ascii="Constantia" w:hAnsi="Constantia"/>
      <w:szCs w:val="24"/>
      <w:lang w:eastAsia="lv-LV"/>
    </w:rPr>
  </w:style>
  <w:style w:type="paragraph" w:customStyle="1" w:styleId="naisc">
    <w:name w:val="naisc"/>
    <w:basedOn w:val="Normal"/>
    <w:rsid w:val="005F2BF7"/>
    <w:pPr>
      <w:spacing w:before="100" w:beforeAutospacing="1" w:after="100" w:afterAutospacing="1"/>
    </w:pPr>
    <w:rPr>
      <w:rFonts w:ascii="Arial Unicode MS" w:eastAsia="Arial Unicode MS" w:hAnsi="Arial Unicode MS" w:cs="Arial Unicode MS"/>
      <w:szCs w:val="24"/>
      <w:lang w:val="en-GB"/>
    </w:rPr>
  </w:style>
  <w:style w:type="paragraph" w:styleId="Header">
    <w:name w:val="header"/>
    <w:basedOn w:val="Normal"/>
    <w:link w:val="HeaderChar"/>
    <w:rsid w:val="00DF451F"/>
    <w:pPr>
      <w:tabs>
        <w:tab w:val="center" w:pos="4153"/>
        <w:tab w:val="right" w:pos="8306"/>
      </w:tabs>
    </w:pPr>
    <w:rPr>
      <w:lang w:val="x-none"/>
    </w:rPr>
  </w:style>
  <w:style w:type="character" w:customStyle="1" w:styleId="HeaderChar">
    <w:name w:val="Header Char"/>
    <w:link w:val="Header"/>
    <w:rsid w:val="00DF451F"/>
    <w:rPr>
      <w:sz w:val="24"/>
      <w:lang w:eastAsia="en-US"/>
    </w:rPr>
  </w:style>
  <w:style w:type="character" w:customStyle="1" w:styleId="FontStyle19">
    <w:name w:val="Font Style19"/>
    <w:uiPriority w:val="99"/>
    <w:rsid w:val="000F59BD"/>
    <w:rPr>
      <w:rFonts w:ascii="Times New Roman" w:hAnsi="Times New Roman" w:cs="Times New Roman"/>
      <w:color w:val="000000"/>
      <w:sz w:val="22"/>
      <w:szCs w:val="22"/>
    </w:rPr>
  </w:style>
  <w:style w:type="character" w:styleId="FollowedHyperlink">
    <w:name w:val="FollowedHyperlink"/>
    <w:uiPriority w:val="99"/>
    <w:rsid w:val="00D56D98"/>
    <w:rPr>
      <w:color w:val="800080"/>
      <w:u w:val="single"/>
    </w:rPr>
  </w:style>
  <w:style w:type="paragraph" w:customStyle="1" w:styleId="Style6">
    <w:name w:val="Style6"/>
    <w:basedOn w:val="Normal"/>
    <w:uiPriority w:val="99"/>
    <w:rsid w:val="0030739A"/>
    <w:pPr>
      <w:widowControl w:val="0"/>
      <w:autoSpaceDE w:val="0"/>
      <w:autoSpaceDN w:val="0"/>
      <w:adjustRightInd w:val="0"/>
      <w:spacing w:line="322" w:lineRule="exact"/>
      <w:jc w:val="center"/>
    </w:pPr>
    <w:rPr>
      <w:szCs w:val="24"/>
      <w:lang w:eastAsia="lv-LV"/>
    </w:rPr>
  </w:style>
  <w:style w:type="character" w:customStyle="1" w:styleId="MediumGrid2Char">
    <w:name w:val="Medium Grid 2 Char"/>
    <w:link w:val="MediumGrid21"/>
    <w:uiPriority w:val="1"/>
    <w:locked/>
    <w:rsid w:val="00EE72CA"/>
    <w:rPr>
      <w:rFonts w:eastAsia="Calibri"/>
      <w:sz w:val="24"/>
      <w:szCs w:val="24"/>
      <w:lang w:eastAsia="en-US" w:bidi="ar-SA"/>
    </w:rPr>
  </w:style>
  <w:style w:type="paragraph" w:customStyle="1" w:styleId="ListParagraph1">
    <w:name w:val="List Paragraph1"/>
    <w:basedOn w:val="Normal"/>
    <w:qFormat/>
    <w:rsid w:val="004B1497"/>
    <w:pPr>
      <w:spacing w:after="120" w:line="300" w:lineRule="atLeast"/>
      <w:ind w:left="720"/>
      <w:contextualSpacing/>
    </w:pPr>
    <w:rPr>
      <w:rFonts w:ascii="Calibri" w:hAnsi="Calibri"/>
      <w:sz w:val="22"/>
      <w:szCs w:val="22"/>
    </w:rPr>
  </w:style>
  <w:style w:type="character" w:customStyle="1" w:styleId="st1">
    <w:name w:val="st1"/>
    <w:basedOn w:val="DefaultParagraphFont"/>
    <w:rsid w:val="007C59D7"/>
  </w:style>
  <w:style w:type="paragraph" w:customStyle="1" w:styleId="Sarakstarindkopa1">
    <w:name w:val="Saraksta rindkopa1"/>
    <w:basedOn w:val="Normal"/>
    <w:uiPriority w:val="34"/>
    <w:qFormat/>
    <w:rsid w:val="00F501FE"/>
    <w:pPr>
      <w:ind w:left="720"/>
      <w:contextualSpacing/>
      <w:jc w:val="left"/>
    </w:pPr>
  </w:style>
  <w:style w:type="paragraph" w:customStyle="1" w:styleId="NoSpacing1">
    <w:name w:val="No Spacing1"/>
    <w:qFormat/>
    <w:rsid w:val="004C4C48"/>
    <w:rPr>
      <w:rFonts w:eastAsia="Calibri"/>
      <w:sz w:val="24"/>
      <w:szCs w:val="24"/>
      <w:lang w:eastAsia="en-US"/>
    </w:rPr>
  </w:style>
  <w:style w:type="character" w:customStyle="1" w:styleId="Heading4Char">
    <w:name w:val="Heading 4 Char"/>
    <w:link w:val="Heading4"/>
    <w:semiHidden/>
    <w:rsid w:val="00557CF3"/>
    <w:rPr>
      <w:rFonts w:ascii="Calibri" w:eastAsia="Times New Roman" w:hAnsi="Calibri" w:cs="Times New Roman"/>
      <w:b/>
      <w:bCs/>
      <w:sz w:val="28"/>
      <w:szCs w:val="28"/>
      <w:lang w:eastAsia="en-US"/>
    </w:rPr>
  </w:style>
  <w:style w:type="character" w:customStyle="1" w:styleId="ColorfulList-Accent1Char">
    <w:name w:val="Colorful List - Accent 1 Char"/>
    <w:aliases w:val="2 Char,Satura rādītājs Char,Strip Char"/>
    <w:link w:val="ColorfulList-Accent11"/>
    <w:uiPriority w:val="34"/>
    <w:locked/>
    <w:rsid w:val="00211A83"/>
    <w:rPr>
      <w:sz w:val="24"/>
      <w:lang w:eastAsia="en-US"/>
    </w:rPr>
  </w:style>
  <w:style w:type="character" w:customStyle="1" w:styleId="multiline">
    <w:name w:val="multiline"/>
    <w:rsid w:val="00AC015A"/>
  </w:style>
  <w:style w:type="paragraph" w:customStyle="1" w:styleId="a">
    <w:name w:val="a"/>
    <w:basedOn w:val="Normal"/>
    <w:next w:val="BodyText"/>
    <w:rsid w:val="0073094A"/>
    <w:rPr>
      <w:rFonts w:ascii="Arial" w:hAnsi="Arial"/>
      <w:sz w:val="20"/>
    </w:rPr>
  </w:style>
  <w:style w:type="paragraph" w:customStyle="1" w:styleId="tv2132">
    <w:name w:val="tv2132"/>
    <w:basedOn w:val="Normal"/>
    <w:rsid w:val="00E74E5E"/>
    <w:pPr>
      <w:spacing w:line="360" w:lineRule="auto"/>
      <w:ind w:firstLine="300"/>
      <w:jc w:val="left"/>
    </w:pPr>
    <w:rPr>
      <w:color w:val="414142"/>
      <w:sz w:val="20"/>
      <w:lang w:eastAsia="lv-LV"/>
    </w:rPr>
  </w:style>
  <w:style w:type="paragraph" w:styleId="ListParagraph">
    <w:name w:val="List Paragraph"/>
    <w:basedOn w:val="Normal"/>
    <w:link w:val="ListParagraphChar"/>
    <w:qFormat/>
    <w:rsid w:val="000B2531"/>
    <w:pPr>
      <w:ind w:left="720"/>
      <w:contextualSpacing/>
      <w:jc w:val="left"/>
    </w:pPr>
    <w:rPr>
      <w:rFonts w:eastAsia="Calibri"/>
      <w:szCs w:val="22"/>
    </w:rPr>
  </w:style>
  <w:style w:type="character" w:customStyle="1" w:styleId="ListParagraphChar">
    <w:name w:val="List Paragraph Char"/>
    <w:link w:val="ListParagraph"/>
    <w:uiPriority w:val="34"/>
    <w:locked/>
    <w:rsid w:val="00BC3933"/>
    <w:rPr>
      <w:rFonts w:eastAsia="Calibri"/>
      <w:sz w:val="24"/>
      <w:szCs w:val="22"/>
      <w:lang w:eastAsia="en-US"/>
    </w:rPr>
  </w:style>
  <w:style w:type="paragraph" w:styleId="NoSpacing">
    <w:name w:val="No Spacing"/>
    <w:link w:val="NoSpacingChar"/>
    <w:uiPriority w:val="1"/>
    <w:qFormat/>
    <w:rsid w:val="00BC3933"/>
    <w:rPr>
      <w:rFonts w:eastAsia="Calibri"/>
      <w:sz w:val="24"/>
      <w:szCs w:val="24"/>
      <w:lang w:eastAsia="en-US"/>
    </w:rPr>
  </w:style>
  <w:style w:type="character" w:customStyle="1" w:styleId="NoSpacingChar">
    <w:name w:val="No Spacing Char"/>
    <w:link w:val="NoSpacing"/>
    <w:uiPriority w:val="1"/>
    <w:locked/>
    <w:rsid w:val="007B2C77"/>
    <w:rPr>
      <w:rFonts w:eastAsia="Calibri"/>
      <w:sz w:val="24"/>
      <w:szCs w:val="24"/>
      <w:lang w:eastAsia="en-US"/>
    </w:rPr>
  </w:style>
  <w:style w:type="character" w:customStyle="1" w:styleId="WW8Num14z2">
    <w:name w:val="WW8Num14z2"/>
    <w:rsid w:val="002D4046"/>
    <w:rPr>
      <w:rFonts w:ascii="Wingdings" w:hAnsi="Wingdings"/>
    </w:rPr>
  </w:style>
  <w:style w:type="character" w:styleId="Mention">
    <w:name w:val="Mention"/>
    <w:uiPriority w:val="99"/>
    <w:unhideWhenUsed/>
    <w:rsid w:val="008F2BA8"/>
    <w:rPr>
      <w:color w:val="2B579A"/>
      <w:shd w:val="clear" w:color="auto" w:fill="E6E6E6"/>
    </w:rPr>
  </w:style>
  <w:style w:type="character" w:styleId="UnresolvedMention">
    <w:name w:val="Unresolved Mention"/>
    <w:uiPriority w:val="99"/>
    <w:unhideWhenUsed/>
    <w:rsid w:val="008F2BA8"/>
    <w:rPr>
      <w:color w:val="808080"/>
      <w:shd w:val="clear" w:color="auto" w:fill="E6E6E6"/>
    </w:rPr>
  </w:style>
  <w:style w:type="character" w:customStyle="1" w:styleId="UnresolvedMention1">
    <w:name w:val="Unresolved Mention1"/>
    <w:uiPriority w:val="99"/>
    <w:semiHidden/>
    <w:unhideWhenUsed/>
    <w:rsid w:val="008F2BA8"/>
    <w:rPr>
      <w:color w:val="808080"/>
      <w:shd w:val="clear" w:color="auto" w:fill="E6E6E6"/>
    </w:rPr>
  </w:style>
  <w:style w:type="paragraph" w:styleId="PlainText">
    <w:name w:val="Plain Text"/>
    <w:basedOn w:val="Normal"/>
    <w:link w:val="PlainTextChar"/>
    <w:uiPriority w:val="99"/>
    <w:unhideWhenUsed/>
    <w:rsid w:val="003A7AB4"/>
    <w:pPr>
      <w:jc w:val="left"/>
    </w:pPr>
    <w:rPr>
      <w:rFonts w:ascii="Calibri" w:eastAsia="Calibri" w:hAnsi="Calibri"/>
      <w:sz w:val="22"/>
      <w:szCs w:val="21"/>
    </w:rPr>
  </w:style>
  <w:style w:type="character" w:customStyle="1" w:styleId="PlainTextChar">
    <w:name w:val="Plain Text Char"/>
    <w:link w:val="PlainText"/>
    <w:uiPriority w:val="99"/>
    <w:rsid w:val="003A7AB4"/>
    <w:rPr>
      <w:rFonts w:ascii="Calibri" w:eastAsia="Calibri" w:hAnsi="Calibri"/>
      <w:sz w:val="22"/>
      <w:szCs w:val="21"/>
      <w:lang w:eastAsia="en-US"/>
    </w:rPr>
  </w:style>
  <w:style w:type="paragraph" w:customStyle="1" w:styleId="tv213">
    <w:name w:val="tv213"/>
    <w:basedOn w:val="Normal"/>
    <w:rsid w:val="00BE2F14"/>
    <w:pPr>
      <w:spacing w:before="100" w:beforeAutospacing="1" w:after="100" w:afterAutospacing="1"/>
      <w:jc w:val="left"/>
    </w:pPr>
    <w:rPr>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vs-adazi.namejs.lv/Documents/Update/1358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08C3F-F2E3-49F8-8BAE-DB67172D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7156</Words>
  <Characters>47109</Characters>
  <Application>Microsoft Office Word</Application>
  <DocSecurity>0</DocSecurity>
  <Lines>392</Lines>
  <Paragraphs>108</Paragraphs>
  <ScaleCrop>false</ScaleCrop>
  <HeadingPairs>
    <vt:vector size="2" baseType="variant">
      <vt:variant>
        <vt:lpstr>Title</vt:lpstr>
      </vt:variant>
      <vt:variant>
        <vt:i4>1</vt:i4>
      </vt:variant>
    </vt:vector>
  </HeadingPairs>
  <TitlesOfParts>
    <vt:vector size="1" baseType="lpstr">
      <vt:lpstr>Izglītības, kultūras un sporta jautājumu komitejas</vt:lpstr>
    </vt:vector>
  </TitlesOfParts>
  <Company>Hewlett-Packard Company</Company>
  <LinksUpToDate>false</LinksUpToDate>
  <CharactersWithSpaces>54157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Izglītības, kultūras un sporta jautājumu komitejas</dc:title>
  <dc:creator>Aija Blaževiča</dc:creator>
  <cp:lastModifiedBy>Sintija Tenisa</cp:lastModifiedBy>
  <cp:revision>4</cp:revision>
  <cp:lastPrinted>2019-01-04T08:46:00Z</cp:lastPrinted>
  <dcterms:created xsi:type="dcterms:W3CDTF">2025-08-01T07:19:00Z</dcterms:created>
  <dcterms:modified xsi:type="dcterms:W3CDTF">2025-08-01T07:22:00Z</dcterms:modified>
</cp:coreProperties>
</file>