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B821" w14:textId="73BD8A3E" w:rsidR="00A36A70" w:rsidRPr="00737AA4" w:rsidRDefault="00B05665">
      <w:pPr>
        <w:rPr>
          <w:sz w:val="44"/>
          <w:szCs w:val="44"/>
        </w:rPr>
      </w:pPr>
      <w:r w:rsidRPr="00737AA4">
        <w:rPr>
          <w:sz w:val="44"/>
          <w:szCs w:val="44"/>
        </w:rPr>
        <w:t xml:space="preserve">Komisijas </w:t>
      </w:r>
    </w:p>
    <w:p w14:paraId="357F2AD3" w14:textId="77777777" w:rsidR="00A24F9D" w:rsidRDefault="00A24F9D" w:rsidP="00A24F9D">
      <w:r w:rsidRPr="0009159C">
        <w:rPr>
          <w:b/>
          <w:bCs/>
        </w:rPr>
        <w:t>Vēlēšanu komisija</w:t>
      </w:r>
      <w:r>
        <w:t xml:space="preserve"> </w:t>
      </w:r>
      <w:r w:rsidRPr="00D73C3B">
        <w:rPr>
          <w:color w:val="EE0000"/>
        </w:rPr>
        <w:t xml:space="preserve">, jāpārvēlē 3 mēnešu laikā, domei sākotnēji jālemj par skaitu ( 7-15), tad sludina pieteikšanos un tad dome apstiprina noteikto skaitu ar balsu vairākumu   </w:t>
      </w:r>
    </w:p>
    <w:p w14:paraId="701E7108" w14:textId="6635DF52" w:rsidR="00E01186" w:rsidRPr="00324E32" w:rsidRDefault="00E01186">
      <w:r w:rsidRPr="00BC59D8">
        <w:rPr>
          <w:b/>
          <w:bCs/>
        </w:rPr>
        <w:t>Iepirkumu komisija</w:t>
      </w:r>
      <w:r>
        <w:t xml:space="preserve"> </w:t>
      </w:r>
      <w:r w:rsidR="005E6E0A">
        <w:t xml:space="preserve">( uz domes pilnvaru laika) </w:t>
      </w:r>
      <w:r w:rsidR="005E6E0A" w:rsidRPr="009D3FE1">
        <w:rPr>
          <w:color w:val="EE0000"/>
        </w:rPr>
        <w:t>jāpārv</w:t>
      </w:r>
      <w:r w:rsidR="0099578F">
        <w:rPr>
          <w:color w:val="EE0000"/>
        </w:rPr>
        <w:t>ē</w:t>
      </w:r>
      <w:r w:rsidR="005E6E0A" w:rsidRPr="009D3FE1">
        <w:rPr>
          <w:color w:val="EE0000"/>
        </w:rPr>
        <w:t>lē</w:t>
      </w:r>
      <w:r w:rsidR="00D73C3B">
        <w:rPr>
          <w:color w:val="EE0000"/>
        </w:rPr>
        <w:t>,</w:t>
      </w:r>
      <w:r w:rsidR="00012C94">
        <w:rPr>
          <w:color w:val="EE0000"/>
        </w:rPr>
        <w:t xml:space="preserve"> </w:t>
      </w:r>
      <w:r w:rsidR="008F3133" w:rsidRPr="00324E32">
        <w:t>skaitu nosaka dome</w:t>
      </w:r>
      <w:r w:rsidR="00D73C3B" w:rsidRPr="00324E32">
        <w:t xml:space="preserve"> </w:t>
      </w:r>
      <w:r w:rsidR="005E6E0A" w:rsidRPr="00324E32">
        <w:t xml:space="preserve"> </w:t>
      </w:r>
      <w:r w:rsidR="002A2D39" w:rsidRPr="00324E32">
        <w:t xml:space="preserve"> </w:t>
      </w:r>
    </w:p>
    <w:p w14:paraId="3397466C" w14:textId="523013E3" w:rsidR="00E01186" w:rsidRPr="00452D6F" w:rsidRDefault="00E01186">
      <w:r w:rsidRPr="00452D6F">
        <w:t>Valērijas Bulāns</w:t>
      </w:r>
      <w:r w:rsidR="008F3133" w:rsidRPr="00452D6F">
        <w:t xml:space="preserve"> – pr-js </w:t>
      </w:r>
    </w:p>
    <w:p w14:paraId="2541F0C7" w14:textId="4DA2FE09" w:rsidR="00E01186" w:rsidRDefault="005E6E0A">
      <w:r>
        <w:t>Jānis Leja</w:t>
      </w:r>
    </w:p>
    <w:p w14:paraId="56DADDE3" w14:textId="66074C46" w:rsidR="005E6E0A" w:rsidRDefault="005E6E0A">
      <w:r>
        <w:t>Uģis Dambis</w:t>
      </w:r>
    </w:p>
    <w:p w14:paraId="1F0170D5" w14:textId="08EB2E16" w:rsidR="005E6E0A" w:rsidRDefault="005E6E0A">
      <w:r>
        <w:t>Everita Kāpa</w:t>
      </w:r>
    </w:p>
    <w:p w14:paraId="4528D9F6" w14:textId="58F0BBE7" w:rsidR="005E6E0A" w:rsidRDefault="005E6E0A">
      <w:r>
        <w:t>Evija Šefere</w:t>
      </w:r>
    </w:p>
    <w:p w14:paraId="479748C6" w14:textId="022D54A7" w:rsidR="00960247" w:rsidRPr="00324E32" w:rsidRDefault="00960247">
      <w:r w:rsidRPr="0009159C">
        <w:rPr>
          <w:b/>
          <w:bCs/>
        </w:rPr>
        <w:t>Administratīvo aktu strīdus komisija</w:t>
      </w:r>
      <w:r>
        <w:t xml:space="preserve"> </w:t>
      </w:r>
      <w:r w:rsidR="00452D6F">
        <w:t>(ar 09.07.2025.) lēmumu pārvēlēta</w:t>
      </w:r>
      <w:r w:rsidRPr="00324E32">
        <w:t xml:space="preserve"> </w:t>
      </w:r>
    </w:p>
    <w:p w14:paraId="698ED61D" w14:textId="454DBB89" w:rsidR="00960247" w:rsidRPr="00452D6F" w:rsidRDefault="00452D6F">
      <w:r w:rsidRPr="00452D6F">
        <w:t>Rita Sūna, jurists – pr-js</w:t>
      </w:r>
    </w:p>
    <w:p w14:paraId="5504E382" w14:textId="4D1B445C" w:rsidR="00960247" w:rsidRDefault="00960247">
      <w:r>
        <w:t>Kristīne Savicka</w:t>
      </w:r>
    </w:p>
    <w:p w14:paraId="4E5EE4D9" w14:textId="2589A840" w:rsidR="00960247" w:rsidRDefault="00452D6F">
      <w:r>
        <w:t>Ieva Roze</w:t>
      </w:r>
    </w:p>
    <w:p w14:paraId="764EDF98" w14:textId="597BDBF0" w:rsidR="006D6BF8" w:rsidRDefault="006D6BF8">
      <w:r>
        <w:t xml:space="preserve">Guntis Porietis </w:t>
      </w:r>
    </w:p>
    <w:p w14:paraId="544D4C3D" w14:textId="44B0BA22" w:rsidR="006D6BF8" w:rsidRDefault="006D6BF8">
      <w:r>
        <w:t xml:space="preserve"> </w:t>
      </w:r>
      <w:r w:rsidR="00452D6F">
        <w:t>Jānis Vaivads</w:t>
      </w:r>
    </w:p>
    <w:p w14:paraId="1A4CD8DA" w14:textId="6F699DCE" w:rsidR="006D6BF8" w:rsidRDefault="0084592C">
      <w:r w:rsidRPr="0009159C">
        <w:rPr>
          <w:b/>
          <w:bCs/>
        </w:rPr>
        <w:t>Pašvaldības mantas iznomāšanas un atsavināšanas komisija</w:t>
      </w:r>
      <w:r w:rsidR="0009159C">
        <w:rPr>
          <w:b/>
          <w:bCs/>
        </w:rPr>
        <w:t>,</w:t>
      </w:r>
      <w:r>
        <w:t xml:space="preserve"> </w:t>
      </w:r>
      <w:r w:rsidR="00A63D1F">
        <w:t>nav</w:t>
      </w:r>
      <w:r w:rsidR="0020552E">
        <w:t xml:space="preserve"> jāpārvēlē, </w:t>
      </w:r>
      <w:r w:rsidR="0020552E" w:rsidRPr="0020552E">
        <w:t>nav termiņa ierobežojums</w:t>
      </w:r>
      <w:r w:rsidR="00A24F9D">
        <w:t xml:space="preserve">, skaitu nosaka dome </w:t>
      </w:r>
    </w:p>
    <w:p w14:paraId="639DE675" w14:textId="0BA809FE" w:rsidR="00960247" w:rsidRDefault="006F6EE7">
      <w:r>
        <w:t>Edvīns Šefers</w:t>
      </w:r>
      <w:r w:rsidR="00A24F9D">
        <w:t xml:space="preserve"> – pr-js</w:t>
      </w:r>
    </w:p>
    <w:p w14:paraId="3BFED486" w14:textId="4B01DE91" w:rsidR="006F6EE7" w:rsidRDefault="006F6EE7">
      <w:r>
        <w:t>Jānis Leja</w:t>
      </w:r>
    </w:p>
    <w:p w14:paraId="024A5181" w14:textId="0AFF8AD6" w:rsidR="006F6EE7" w:rsidRDefault="006F6EE7">
      <w:r>
        <w:t>Volli Kukk</w:t>
      </w:r>
    </w:p>
    <w:p w14:paraId="624CD34E" w14:textId="059E9D7F" w:rsidR="006F6EE7" w:rsidRDefault="006F6EE7">
      <w:r>
        <w:t>Agris Grīnvalds</w:t>
      </w:r>
    </w:p>
    <w:p w14:paraId="5440F14A" w14:textId="263A4B5A" w:rsidR="006F6EE7" w:rsidRDefault="00916D23">
      <w:r>
        <w:t>Guna Cielava</w:t>
      </w:r>
    </w:p>
    <w:p w14:paraId="5D692721" w14:textId="3B1BBE6F" w:rsidR="00BC59D8" w:rsidRPr="0009159C" w:rsidRDefault="00BC59D8">
      <w:r w:rsidRPr="0009159C">
        <w:rPr>
          <w:b/>
          <w:bCs/>
        </w:rPr>
        <w:t>Lauksaimniecības zemes  darījumu komisija</w:t>
      </w:r>
      <w:r w:rsidR="0009159C">
        <w:rPr>
          <w:b/>
          <w:bCs/>
        </w:rPr>
        <w:t>,</w:t>
      </w:r>
      <w:r>
        <w:t xml:space="preserve"> </w:t>
      </w:r>
      <w:r w:rsidR="008B1893" w:rsidRPr="0009159C">
        <w:t>nav jāpārvēlē, nav termiņa ierobežojums</w:t>
      </w:r>
      <w:r w:rsidR="00A24F9D">
        <w:t xml:space="preserve">, ar </w:t>
      </w:r>
      <w:r w:rsidR="003434EE">
        <w:t xml:space="preserve">nolikumu noteikts </w:t>
      </w:r>
      <w:r w:rsidR="00A97F86">
        <w:t xml:space="preserve"> </w:t>
      </w:r>
      <w:r w:rsidR="003434EE">
        <w:t>5 cilvēki un arī likums nosaka 5 cilvēki no pašvaldības da</w:t>
      </w:r>
      <w:r w:rsidR="00A754C6">
        <w:t xml:space="preserve">rbinieku un deputātu vidus </w:t>
      </w:r>
      <w:r w:rsidR="008B1893" w:rsidRPr="0009159C">
        <w:t xml:space="preserve"> </w:t>
      </w:r>
    </w:p>
    <w:p w14:paraId="5882F1A7" w14:textId="1673A796" w:rsidR="001A265D" w:rsidRDefault="001A265D">
      <w:r>
        <w:t xml:space="preserve">Diāna </w:t>
      </w:r>
      <w:proofErr w:type="spellStart"/>
      <w:r>
        <w:t>Čūriska</w:t>
      </w:r>
      <w:proofErr w:type="spellEnd"/>
      <w:r w:rsidR="00A754C6">
        <w:t xml:space="preserve"> – pr-js</w:t>
      </w:r>
    </w:p>
    <w:p w14:paraId="67A1DF75" w14:textId="77777777" w:rsidR="001A265D" w:rsidRDefault="001A265D">
      <w:r>
        <w:t>Nataļja Krasnova</w:t>
      </w:r>
    </w:p>
    <w:p w14:paraId="1F7D43E4" w14:textId="1CFD0A00" w:rsidR="007404B2" w:rsidRPr="007404B2" w:rsidRDefault="007404B2">
      <w:pPr>
        <w:rPr>
          <w:color w:val="EE0000"/>
        </w:rPr>
      </w:pPr>
      <w:r w:rsidRPr="007404B2">
        <w:rPr>
          <w:color w:val="EE0000"/>
        </w:rPr>
        <w:t>Genovefa Kozlovska</w:t>
      </w:r>
    </w:p>
    <w:p w14:paraId="139F7818" w14:textId="1CE5305E" w:rsidR="00C8318F" w:rsidRDefault="00C8318F">
      <w:r>
        <w:t>Volli Kukk</w:t>
      </w:r>
    </w:p>
    <w:p w14:paraId="60FC6626" w14:textId="5BC44509" w:rsidR="00BC59D8" w:rsidRPr="00452D6F" w:rsidRDefault="00C8318F">
      <w:pPr>
        <w:rPr>
          <w:color w:val="EE0000"/>
        </w:rPr>
      </w:pPr>
      <w:r w:rsidRPr="00452D6F">
        <w:rPr>
          <w:color w:val="EE0000"/>
        </w:rPr>
        <w:t>Zintis Varts</w:t>
      </w:r>
      <w:r w:rsidR="00BC59D8" w:rsidRPr="00452D6F">
        <w:rPr>
          <w:color w:val="EE0000"/>
        </w:rPr>
        <w:t xml:space="preserve"> </w:t>
      </w:r>
      <w:r w:rsidR="00DA147B" w:rsidRPr="00452D6F">
        <w:rPr>
          <w:color w:val="EE0000"/>
        </w:rPr>
        <w:t>- kā teritorijas plānotājs</w:t>
      </w:r>
    </w:p>
    <w:p w14:paraId="4E9BD1C5" w14:textId="5314CFCD" w:rsidR="008B1893" w:rsidRPr="00335572" w:rsidRDefault="004736F7">
      <w:r w:rsidRPr="0009159C">
        <w:rPr>
          <w:b/>
          <w:bCs/>
        </w:rPr>
        <w:t>Administratīvā komisija</w:t>
      </w:r>
      <w:r w:rsidR="0076475B">
        <w:t xml:space="preserve">, </w:t>
      </w:r>
      <w:r w:rsidR="0076475B" w:rsidRPr="00335572">
        <w:t>nav jāpārvēlē, nav termiņa ierobežojuma, minimālais skaits 5</w:t>
      </w:r>
      <w:r w:rsidR="00755F01" w:rsidRPr="00335572">
        <w:t xml:space="preserve">, skaitu nosaka dome </w:t>
      </w:r>
      <w:r w:rsidR="0076475B" w:rsidRPr="00335572">
        <w:t xml:space="preserve"> </w:t>
      </w:r>
    </w:p>
    <w:p w14:paraId="6561D86F" w14:textId="6774BE1F" w:rsidR="004736F7" w:rsidRDefault="00824054">
      <w:r>
        <w:lastRenderedPageBreak/>
        <w:t>Jānis Veinbergs</w:t>
      </w:r>
      <w:r w:rsidR="00755F01">
        <w:t xml:space="preserve"> – </w:t>
      </w:r>
      <w:proofErr w:type="spellStart"/>
      <w:r w:rsidR="00755F01">
        <w:t>prjs</w:t>
      </w:r>
      <w:proofErr w:type="spellEnd"/>
      <w:r w:rsidR="00755F01">
        <w:t xml:space="preserve"> </w:t>
      </w:r>
    </w:p>
    <w:p w14:paraId="3BE8653E" w14:textId="3E5DEC7E" w:rsidR="00824054" w:rsidRDefault="00824054">
      <w:r>
        <w:t>Ieva Roze</w:t>
      </w:r>
    </w:p>
    <w:p w14:paraId="0E64B3D7" w14:textId="64C52637" w:rsidR="00824054" w:rsidRDefault="00824054">
      <w:r>
        <w:t>Halfors Krasts</w:t>
      </w:r>
    </w:p>
    <w:p w14:paraId="39CDD72F" w14:textId="2D7A7EDC" w:rsidR="00E93622" w:rsidRDefault="00E93622">
      <w:r>
        <w:t>Edīte Kēlere</w:t>
      </w:r>
    </w:p>
    <w:p w14:paraId="1CDB6FA4" w14:textId="61E56E85" w:rsidR="00824054" w:rsidRDefault="00824054">
      <w:r>
        <w:t>Liene Krūze</w:t>
      </w:r>
    </w:p>
    <w:p w14:paraId="0070BCCC" w14:textId="67A44080" w:rsidR="00824054" w:rsidRDefault="00F5123E">
      <w:r>
        <w:t>Ilze Žīgure</w:t>
      </w:r>
    </w:p>
    <w:p w14:paraId="1BD7EF9F" w14:textId="2AD4DC82" w:rsidR="00F5123E" w:rsidRDefault="00F5123E">
      <w:r>
        <w:t>Aija Krieva</w:t>
      </w:r>
    </w:p>
    <w:p w14:paraId="2C91AB04" w14:textId="104FB10C" w:rsidR="00F5123E" w:rsidRDefault="00F5123E">
      <w:r>
        <w:t xml:space="preserve">Toms Liepiņš </w:t>
      </w:r>
    </w:p>
    <w:p w14:paraId="47C6B3B8" w14:textId="1FA0E8CB" w:rsidR="00F5123E" w:rsidRDefault="00F5123E">
      <w:r>
        <w:t xml:space="preserve">Elīna Klindžāne </w:t>
      </w:r>
    </w:p>
    <w:p w14:paraId="1A7CCCCE" w14:textId="2DD936BC" w:rsidR="005832CC" w:rsidRDefault="005F48B0">
      <w:r w:rsidRPr="006A5AD5">
        <w:rPr>
          <w:b/>
          <w:bCs/>
        </w:rPr>
        <w:t>Ētikas komisija</w:t>
      </w:r>
      <w:r>
        <w:t xml:space="preserve"> </w:t>
      </w:r>
      <w:r w:rsidR="00A06A74" w:rsidRPr="00A06A74">
        <w:t>nav jāpārvēlē, nav termiņa ierobežojuma</w:t>
      </w:r>
      <w:r w:rsidR="00D96507">
        <w:t>, skaitu nosaka dome</w:t>
      </w:r>
    </w:p>
    <w:p w14:paraId="441BE301" w14:textId="24FF1B38" w:rsidR="005F48B0" w:rsidRDefault="005F48B0">
      <w:r>
        <w:t>Laila Raiskuma</w:t>
      </w:r>
      <w:r w:rsidR="00755F01">
        <w:t xml:space="preserve"> </w:t>
      </w:r>
      <w:r w:rsidR="00774698">
        <w:t xml:space="preserve">– </w:t>
      </w:r>
      <w:proofErr w:type="spellStart"/>
      <w:r w:rsidR="00774698">
        <w:t>pr</w:t>
      </w:r>
      <w:proofErr w:type="spellEnd"/>
      <w:r w:rsidR="00855F1A">
        <w:t xml:space="preserve">- </w:t>
      </w:r>
      <w:proofErr w:type="spellStart"/>
      <w:r w:rsidR="00774698">
        <w:t>js</w:t>
      </w:r>
      <w:proofErr w:type="spellEnd"/>
      <w:r w:rsidR="00774698">
        <w:t xml:space="preserve"> </w:t>
      </w:r>
    </w:p>
    <w:p w14:paraId="50D3CE9B" w14:textId="63368175" w:rsidR="005F48B0" w:rsidRDefault="005F48B0">
      <w:r>
        <w:t>Kerola Dāvidsone</w:t>
      </w:r>
    </w:p>
    <w:p w14:paraId="5A479E2C" w14:textId="2BE18F6C" w:rsidR="005F48B0" w:rsidRDefault="00C10A3C">
      <w:r>
        <w:t>Ļubova Petrovska</w:t>
      </w:r>
    </w:p>
    <w:p w14:paraId="6F6A78E6" w14:textId="47245CB3" w:rsidR="00C10A3C" w:rsidRDefault="00C10A3C">
      <w:r>
        <w:t>Agris Grīnvalds</w:t>
      </w:r>
    </w:p>
    <w:p w14:paraId="357D9877" w14:textId="0D0AF9EF" w:rsidR="00C10A3C" w:rsidRDefault="00C10A3C">
      <w:r>
        <w:t>Inga Reķe</w:t>
      </w:r>
    </w:p>
    <w:p w14:paraId="4CFF5970" w14:textId="2A376C76" w:rsidR="00C10A3C" w:rsidRDefault="00C10A3C">
      <w:r>
        <w:t>Edvīns Šēpers</w:t>
      </w:r>
    </w:p>
    <w:p w14:paraId="20D4AF42" w14:textId="35F3D84A" w:rsidR="00C10A3C" w:rsidRDefault="00A06A74">
      <w:r>
        <w:t>Ilona Gotharde</w:t>
      </w:r>
    </w:p>
    <w:p w14:paraId="25C58628" w14:textId="25DA7AD3" w:rsidR="00B736D9" w:rsidRPr="00D96507" w:rsidRDefault="00B736D9">
      <w:pPr>
        <w:rPr>
          <w:b/>
          <w:bCs/>
        </w:rPr>
      </w:pPr>
      <w:r w:rsidRPr="00FC0EA6">
        <w:rPr>
          <w:b/>
          <w:bCs/>
        </w:rPr>
        <w:t>Apbalvošanas komisija</w:t>
      </w:r>
      <w:r w:rsidR="00DB1E39">
        <w:rPr>
          <w:b/>
          <w:bCs/>
        </w:rPr>
        <w:t xml:space="preserve">, </w:t>
      </w:r>
      <w:r w:rsidR="00DB1E39" w:rsidRPr="00D96507">
        <w:rPr>
          <w:b/>
          <w:bCs/>
        </w:rPr>
        <w:t>nav jāpārvēlē, nav termiņa ierobežojumu</w:t>
      </w:r>
      <w:r w:rsidR="00DB1E39" w:rsidRPr="00DB1E39">
        <w:rPr>
          <w:b/>
          <w:bCs/>
          <w:color w:val="EE0000"/>
        </w:rPr>
        <w:t xml:space="preserve">, </w:t>
      </w:r>
      <w:r w:rsidR="00D96507" w:rsidRPr="00D96507">
        <w:rPr>
          <w:b/>
          <w:bCs/>
        </w:rPr>
        <w:t xml:space="preserve">ar nolikumu noteikti 11 cilvēki </w:t>
      </w:r>
    </w:p>
    <w:p w14:paraId="6C7FC13A" w14:textId="77777777" w:rsidR="002E7A39" w:rsidRPr="00C56E6F" w:rsidRDefault="002E7A39" w:rsidP="00F42EAC">
      <w:pPr>
        <w:spacing w:after="120" w:line="240" w:lineRule="auto"/>
        <w:ind w:left="360" w:hanging="360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>Kerola DĀVIDSONE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deputāte</w:t>
      </w:r>
      <w:r w:rsidRPr="00C56E6F">
        <w:rPr>
          <w:rFonts w:ascii="Times New Roman" w:hAnsi="Times New Roman" w:cs="Times New Roman"/>
          <w:bCs/>
        </w:rPr>
        <w:t>;</w:t>
      </w:r>
    </w:p>
    <w:p w14:paraId="7C24CBF2" w14:textId="77777777" w:rsidR="002E7A39" w:rsidRPr="00F42EAC" w:rsidRDefault="002E7A39" w:rsidP="00F42EA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bCs/>
          <w:i/>
          <w:iCs/>
          <w:color w:val="EE0000"/>
        </w:rPr>
      </w:pPr>
      <w:r w:rsidRPr="00F42EAC">
        <w:rPr>
          <w:rFonts w:ascii="Times New Roman" w:hAnsi="Times New Roman" w:cs="Times New Roman"/>
          <w:color w:val="EE0000"/>
        </w:rPr>
        <w:t>Valērijs BULĀNS, deputāts</w:t>
      </w:r>
      <w:r w:rsidRPr="00F42EAC">
        <w:rPr>
          <w:rFonts w:ascii="Times New Roman" w:hAnsi="Times New Roman" w:cs="Times New Roman"/>
          <w:i/>
          <w:iCs/>
          <w:color w:val="EE0000"/>
        </w:rPr>
        <w:t>;</w:t>
      </w:r>
    </w:p>
    <w:p w14:paraId="2AB1091D" w14:textId="77777777" w:rsidR="002E7A39" w:rsidRPr="00F42EAC" w:rsidRDefault="002E7A39" w:rsidP="00F42EAC">
      <w:pPr>
        <w:spacing w:after="120" w:line="240" w:lineRule="auto"/>
        <w:ind w:left="993" w:hanging="993"/>
        <w:jc w:val="both"/>
        <w:rPr>
          <w:rFonts w:ascii="Times New Roman" w:hAnsi="Times New Roman" w:cs="Times New Roman"/>
          <w:bCs/>
          <w:color w:val="EE0000"/>
        </w:rPr>
      </w:pPr>
      <w:r w:rsidRPr="00F42EAC">
        <w:rPr>
          <w:rFonts w:ascii="Times New Roman" w:hAnsi="Times New Roman" w:cs="Times New Roman"/>
          <w:color w:val="EE0000"/>
        </w:rPr>
        <w:t xml:space="preserve">Genovefa KOZLOVSKA, deputāte; </w:t>
      </w:r>
    </w:p>
    <w:p w14:paraId="64B75D4C" w14:textId="69E66C63" w:rsidR="002E7A39" w:rsidRPr="00C56E6F" w:rsidRDefault="002E7A39" w:rsidP="00F42EAC">
      <w:pPr>
        <w:spacing w:after="120" w:line="240" w:lineRule="auto"/>
        <w:ind w:left="993" w:hanging="993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>Laila RAISKUMA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Personāla nodaļas vadītāja;</w:t>
      </w:r>
      <w:r w:rsidR="0051080B">
        <w:rPr>
          <w:rFonts w:ascii="Times New Roman" w:hAnsi="Times New Roman" w:cs="Times New Roman"/>
        </w:rPr>
        <w:t xml:space="preserve"> - </w:t>
      </w:r>
      <w:proofErr w:type="spellStart"/>
      <w:r w:rsidR="0051080B">
        <w:rPr>
          <w:rFonts w:ascii="Times New Roman" w:hAnsi="Times New Roman" w:cs="Times New Roman"/>
        </w:rPr>
        <w:t>pr</w:t>
      </w:r>
      <w:proofErr w:type="spellEnd"/>
      <w:r w:rsidR="0051080B">
        <w:rPr>
          <w:rFonts w:ascii="Times New Roman" w:hAnsi="Times New Roman" w:cs="Times New Roman"/>
        </w:rPr>
        <w:t xml:space="preserve">-ja </w:t>
      </w:r>
    </w:p>
    <w:p w14:paraId="69831C8D" w14:textId="69C40563" w:rsidR="002E7A39" w:rsidRPr="00C56E6F" w:rsidRDefault="002E7A39" w:rsidP="00F42EAC">
      <w:pPr>
        <w:spacing w:after="120" w:line="240" w:lineRule="auto"/>
        <w:ind w:left="993" w:hanging="993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>Karīna MIĶELSONE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pašvaldības domes priekšsēdētāja </w:t>
      </w:r>
    </w:p>
    <w:p w14:paraId="65EB354C" w14:textId="77777777" w:rsidR="002E7A39" w:rsidRPr="00C56E6F" w:rsidRDefault="002E7A39" w:rsidP="00F42EAC">
      <w:pPr>
        <w:spacing w:after="120" w:line="240" w:lineRule="auto"/>
        <w:ind w:left="993" w:hanging="993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>Linda TIĻUGA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Ādažu </w:t>
      </w:r>
      <w:r>
        <w:rPr>
          <w:rFonts w:ascii="Times New Roman" w:hAnsi="Times New Roman" w:cs="Times New Roman"/>
        </w:rPr>
        <w:t>novada k</w:t>
      </w:r>
      <w:r w:rsidRPr="00C56E6F">
        <w:rPr>
          <w:rFonts w:ascii="Times New Roman" w:hAnsi="Times New Roman" w:cs="Times New Roman"/>
        </w:rPr>
        <w:t>ultūras centra vadītāja;</w:t>
      </w:r>
    </w:p>
    <w:p w14:paraId="0B6889EA" w14:textId="77777777" w:rsidR="002E7A39" w:rsidRPr="00C56E6F" w:rsidRDefault="002E7A39" w:rsidP="00F42EAC">
      <w:pPr>
        <w:spacing w:after="120" w:line="240" w:lineRule="auto"/>
        <w:ind w:left="993" w:hanging="993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>Ieva ROZE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Ādažu novada s</w:t>
      </w:r>
      <w:r w:rsidRPr="00C56E6F">
        <w:rPr>
          <w:rFonts w:ascii="Times New Roman" w:hAnsi="Times New Roman" w:cs="Times New Roman"/>
        </w:rPr>
        <w:t>ociālā dienesta vadītāja;</w:t>
      </w:r>
    </w:p>
    <w:p w14:paraId="447F9FAA" w14:textId="77777777" w:rsidR="002E7A39" w:rsidRPr="00C56E6F" w:rsidRDefault="002E7A39" w:rsidP="00F42EAC">
      <w:pPr>
        <w:spacing w:after="120" w:line="240" w:lineRule="auto"/>
        <w:ind w:left="993" w:hanging="993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>Daiga LANDSMANE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Ādažu novada sociālā </w:t>
      </w:r>
      <w:r w:rsidRPr="00C56E6F">
        <w:rPr>
          <w:rFonts w:ascii="Times New Roman" w:hAnsi="Times New Roman" w:cs="Times New Roman"/>
        </w:rPr>
        <w:t>dienesta vadītāja vietniece;</w:t>
      </w:r>
    </w:p>
    <w:p w14:paraId="6F1D0570" w14:textId="77777777" w:rsidR="002E7A39" w:rsidRPr="00C56E6F" w:rsidRDefault="002E7A39" w:rsidP="00FC0EA6">
      <w:pPr>
        <w:spacing w:after="120" w:line="240" w:lineRule="auto"/>
        <w:ind w:left="993" w:hanging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Elita PĒTERSONE,</w:t>
      </w:r>
      <w:r w:rsidRPr="00C56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Ādažu novada iedzīvotāja</w:t>
      </w:r>
      <w:r w:rsidRPr="00C56E6F">
        <w:rPr>
          <w:rFonts w:ascii="Times New Roman" w:hAnsi="Times New Roman" w:cs="Times New Roman"/>
        </w:rPr>
        <w:t>;</w:t>
      </w:r>
    </w:p>
    <w:p w14:paraId="47667ADF" w14:textId="77777777" w:rsidR="002E7A39" w:rsidRPr="00C56E6F" w:rsidRDefault="002E7A39" w:rsidP="00F42EAC">
      <w:pPr>
        <w:spacing w:after="120" w:line="240" w:lineRule="auto"/>
        <w:ind w:left="993" w:hanging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Elita TERENTJEVA,</w:t>
      </w:r>
      <w:r w:rsidRPr="00C56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Ādažu novada iedzīvotāja</w:t>
      </w:r>
      <w:r w:rsidRPr="00C56E6F">
        <w:rPr>
          <w:rFonts w:ascii="Times New Roman" w:hAnsi="Times New Roman" w:cs="Times New Roman"/>
        </w:rPr>
        <w:t>;</w:t>
      </w:r>
    </w:p>
    <w:p w14:paraId="4184871E" w14:textId="77777777" w:rsidR="002E7A39" w:rsidRPr="00FC0EA6" w:rsidRDefault="002E7A39" w:rsidP="00FC0EA6">
      <w:pPr>
        <w:spacing w:after="120" w:line="240" w:lineRule="auto"/>
        <w:ind w:left="993" w:hanging="993"/>
        <w:jc w:val="both"/>
        <w:rPr>
          <w:rFonts w:ascii="Times New Roman" w:hAnsi="Times New Roman" w:cs="Times New Roman"/>
          <w:color w:val="EE0000"/>
        </w:rPr>
      </w:pPr>
      <w:r w:rsidRPr="00FC0EA6">
        <w:rPr>
          <w:rFonts w:ascii="Times New Roman" w:hAnsi="Times New Roman" w:cs="Times New Roman"/>
          <w:color w:val="EE0000"/>
        </w:rPr>
        <w:t>Sniedze BRAKOVSKA – deputāte.</w:t>
      </w:r>
    </w:p>
    <w:p w14:paraId="26642F85" w14:textId="77777777" w:rsidR="002E7A39" w:rsidRDefault="002E7A39"/>
    <w:p w14:paraId="33E29E0C" w14:textId="12F337E7" w:rsidR="001931AF" w:rsidRDefault="00FB7982">
      <w:r w:rsidRPr="0070023B">
        <w:rPr>
          <w:b/>
          <w:bCs/>
        </w:rPr>
        <w:t>Projektu uzraudzības komisija</w:t>
      </w:r>
      <w:r>
        <w:t xml:space="preserve">, </w:t>
      </w:r>
      <w:r w:rsidR="007750F6">
        <w:t xml:space="preserve">komisijas nolikumā noteikti amati, sastāv tikai </w:t>
      </w:r>
      <w:r w:rsidR="001931AF">
        <w:t xml:space="preserve">no </w:t>
      </w:r>
      <w:r w:rsidR="0051080B">
        <w:t xml:space="preserve">pašvaldības </w:t>
      </w:r>
      <w:r w:rsidR="001931AF">
        <w:t xml:space="preserve">vadības un speciālistiem,   </w:t>
      </w:r>
    </w:p>
    <w:p w14:paraId="34322F24" w14:textId="77777777" w:rsidR="0070023B" w:rsidRPr="00E65C71" w:rsidRDefault="0070023B" w:rsidP="008803F4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cs="Arial Unicode MS"/>
          <w:lang w:bidi="lo-LA"/>
        </w:rPr>
      </w:pPr>
      <w:r w:rsidRPr="00E65C71">
        <w:t xml:space="preserve">Komisija </w:t>
      </w:r>
      <w:r w:rsidRPr="00E65C71">
        <w:rPr>
          <w:rFonts w:cs="Arial Unicode MS"/>
          <w:lang w:bidi="lo-LA"/>
        </w:rPr>
        <w:t>sastāvā ir:</w:t>
      </w:r>
    </w:p>
    <w:p w14:paraId="04474183" w14:textId="77777777" w:rsidR="0070023B" w:rsidRPr="00E65C71" w:rsidRDefault="0070023B" w:rsidP="0070023B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cs="Arial Unicode MS"/>
          <w:lang w:bidi="lo-LA"/>
        </w:rPr>
      </w:pPr>
      <w:r w:rsidRPr="00E65C71">
        <w:rPr>
          <w:rFonts w:cs="Arial Unicode MS"/>
          <w:lang w:bidi="lo-LA"/>
        </w:rPr>
        <w:lastRenderedPageBreak/>
        <w:t>domes priekšsēdētājs;</w:t>
      </w:r>
    </w:p>
    <w:p w14:paraId="3CA8F25E" w14:textId="77777777" w:rsidR="0070023B" w:rsidRPr="00E65C71" w:rsidRDefault="0070023B" w:rsidP="0070023B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cs="Arial Unicode MS"/>
          <w:lang w:bidi="lo-LA"/>
        </w:rPr>
      </w:pPr>
      <w:r w:rsidRPr="00E65C71">
        <w:rPr>
          <w:rFonts w:cs="Arial Unicode MS"/>
          <w:lang w:bidi="lo-LA"/>
        </w:rPr>
        <w:t>domes priekšsēdētāja vietnieks attīstības jautājumos;</w:t>
      </w:r>
    </w:p>
    <w:p w14:paraId="3866C755" w14:textId="1801AFB8" w:rsidR="0070023B" w:rsidRPr="00E65C71" w:rsidRDefault="0070023B" w:rsidP="0070023B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cs="Arial Unicode MS"/>
          <w:lang w:bidi="lo-LA"/>
        </w:rPr>
      </w:pPr>
      <w:r w:rsidRPr="00E65C71">
        <w:rPr>
          <w:rFonts w:cs="Arial Unicode MS"/>
          <w:lang w:bidi="lo-LA"/>
        </w:rPr>
        <w:t>pašvaldības izpilddirektors</w:t>
      </w:r>
      <w:r>
        <w:rPr>
          <w:rFonts w:cs="Arial Unicode MS"/>
          <w:lang w:bidi="lo-LA"/>
        </w:rPr>
        <w:t xml:space="preserve"> – komisijas vadītājs</w:t>
      </w:r>
      <w:r w:rsidRPr="00E65C71">
        <w:rPr>
          <w:rFonts w:cs="Arial Unicode MS"/>
          <w:lang w:bidi="lo-LA"/>
        </w:rPr>
        <w:t>;</w:t>
      </w:r>
    </w:p>
    <w:p w14:paraId="59F9D0C8" w14:textId="77777777" w:rsidR="0070023B" w:rsidRPr="00E65C71" w:rsidRDefault="0070023B" w:rsidP="0070023B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cs="Arial Unicode MS"/>
          <w:lang w:bidi="lo-LA"/>
        </w:rPr>
      </w:pPr>
      <w:r w:rsidRPr="00E65C71">
        <w:rPr>
          <w:rFonts w:cs="Arial Unicode MS"/>
          <w:lang w:bidi="lo-LA"/>
        </w:rPr>
        <w:t>pašvaldības aģentūras “Carnikavas komunālserviss” vadības pārstāvis;</w:t>
      </w:r>
    </w:p>
    <w:p w14:paraId="5FCB7EBE" w14:textId="77777777" w:rsidR="0070023B" w:rsidRPr="00E65C71" w:rsidRDefault="0070023B" w:rsidP="0070023B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cs="Arial Unicode MS"/>
          <w:lang w:bidi="lo-LA"/>
        </w:rPr>
      </w:pPr>
      <w:r w:rsidRPr="00E65C71">
        <w:rPr>
          <w:rFonts w:cs="Arial Unicode MS"/>
          <w:lang w:bidi="lo-LA"/>
        </w:rPr>
        <w:t>Attīstības un projektu nodaļas vadītājs;</w:t>
      </w:r>
    </w:p>
    <w:p w14:paraId="1CCA230E" w14:textId="77777777" w:rsidR="0070023B" w:rsidRPr="00E65C71" w:rsidRDefault="0070023B" w:rsidP="0070023B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cs="Arial Unicode MS"/>
          <w:lang w:bidi="lo-LA"/>
        </w:rPr>
      </w:pPr>
      <w:r w:rsidRPr="00E65C71">
        <w:rPr>
          <w:rFonts w:cs="Arial Unicode MS"/>
          <w:lang w:bidi="lo-LA"/>
        </w:rPr>
        <w:t>Finanšu nodaļas vadītājs;</w:t>
      </w:r>
    </w:p>
    <w:p w14:paraId="11AF965F" w14:textId="77777777" w:rsidR="0070023B" w:rsidRPr="00E65C71" w:rsidRDefault="0070023B" w:rsidP="0070023B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cs="Arial Unicode MS"/>
          <w:lang w:bidi="lo-LA"/>
        </w:rPr>
      </w:pPr>
      <w:r w:rsidRPr="00E65C71">
        <w:rPr>
          <w:rFonts w:cs="Arial Unicode MS"/>
          <w:lang w:bidi="lo-LA"/>
        </w:rPr>
        <w:t>Juridiskās un iepirkumu nodaļas vadītājs;</w:t>
      </w:r>
    </w:p>
    <w:p w14:paraId="18287C87" w14:textId="77777777" w:rsidR="0070023B" w:rsidRPr="00E65C71" w:rsidRDefault="0070023B" w:rsidP="0070023B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cs="Arial Unicode MS"/>
          <w:lang w:bidi="lo-LA"/>
        </w:rPr>
      </w:pPr>
      <w:r w:rsidRPr="00E65C71">
        <w:rPr>
          <w:rFonts w:cs="Arial Unicode MS"/>
          <w:lang w:bidi="lo-LA"/>
        </w:rPr>
        <w:t>domes Attīstības komitejas priekšsēdētājs.</w:t>
      </w:r>
    </w:p>
    <w:p w14:paraId="227A9523" w14:textId="2E5FFFBC" w:rsidR="00FB7982" w:rsidRDefault="00FB7982">
      <w:r>
        <w:t xml:space="preserve"> </w:t>
      </w:r>
    </w:p>
    <w:p w14:paraId="5A969003" w14:textId="281F64AD" w:rsidR="00FB7982" w:rsidRDefault="0022100E">
      <w:r w:rsidRPr="003F0EC9">
        <w:rPr>
          <w:b/>
          <w:bCs/>
        </w:rPr>
        <w:t>Medību koordinācijas komisija</w:t>
      </w:r>
      <w:r>
        <w:t>, ievēlē uz 4 gadiem</w:t>
      </w:r>
      <w:r w:rsidR="00717535">
        <w:t>, likums nosaka</w:t>
      </w:r>
      <w:r w:rsidR="00DA53BD">
        <w:t>, kam jābūt komisijā</w:t>
      </w:r>
      <w:r w:rsidR="00873DA0">
        <w:t>, term.</w:t>
      </w:r>
      <w:r w:rsidR="00717535">
        <w:t xml:space="preserve"> </w:t>
      </w:r>
      <w:r w:rsidR="00055DB3" w:rsidRPr="00055DB3">
        <w:t>2026. gada 22. novembri</w:t>
      </w:r>
      <w:r w:rsidR="00055DB3">
        <w:t>s</w:t>
      </w:r>
      <w:r w:rsidR="00055DB3" w:rsidRPr="00055DB3">
        <w:t>.</w:t>
      </w:r>
      <w:r w:rsidR="00717535">
        <w:t xml:space="preserve"> </w:t>
      </w:r>
      <w:r>
        <w:t xml:space="preserve">  </w:t>
      </w:r>
    </w:p>
    <w:p w14:paraId="205EB138" w14:textId="0190B683" w:rsidR="00717535" w:rsidRPr="007211F1" w:rsidRDefault="00717535" w:rsidP="00A62FE4">
      <w:pPr>
        <w:spacing w:after="120" w:line="240" w:lineRule="auto"/>
        <w:jc w:val="both"/>
        <w:rPr>
          <w:lang w:eastAsia="lv-LV"/>
        </w:rPr>
      </w:pPr>
      <w:r w:rsidRPr="00406503">
        <w:rPr>
          <w:lang w:eastAsia="lv-LV"/>
        </w:rPr>
        <w:t>Edgars SLIEDE</w:t>
      </w:r>
      <w:r w:rsidRPr="00B20F3B">
        <w:rPr>
          <w:lang w:eastAsia="lv-LV"/>
        </w:rPr>
        <w:t xml:space="preserve"> – pašvaldības aģentūras “Carnikavas komunālserviss” </w:t>
      </w:r>
      <w:r w:rsidR="005B5BF7">
        <w:rPr>
          <w:lang w:eastAsia="lv-LV"/>
        </w:rPr>
        <w:t xml:space="preserve"> jurists</w:t>
      </w:r>
    </w:p>
    <w:p w14:paraId="6BC17FCB" w14:textId="77777777" w:rsidR="00717535" w:rsidRPr="007211F1" w:rsidRDefault="00717535" w:rsidP="00A62FE4">
      <w:pPr>
        <w:spacing w:after="120" w:line="240" w:lineRule="auto"/>
        <w:jc w:val="both"/>
        <w:rPr>
          <w:lang w:eastAsia="lv-LV"/>
        </w:rPr>
      </w:pPr>
      <w:r w:rsidRPr="007211F1">
        <w:rPr>
          <w:lang w:eastAsia="lv-LV"/>
        </w:rPr>
        <w:t xml:space="preserve">Henrihs FRIDRIKSONS - Lauku atbalsta dienesta Lielrīgas reģionālās lauksaimniecības pārvaldes Kontroles un uzraudzības daļas vecākais inspektors; </w:t>
      </w:r>
    </w:p>
    <w:p w14:paraId="79506F67" w14:textId="77777777" w:rsidR="00717535" w:rsidRPr="007211F1" w:rsidRDefault="00717535" w:rsidP="00A62FE4">
      <w:pPr>
        <w:spacing w:after="120" w:line="240" w:lineRule="auto"/>
        <w:jc w:val="both"/>
        <w:rPr>
          <w:lang w:eastAsia="lv-LV"/>
        </w:rPr>
      </w:pPr>
      <w:r w:rsidRPr="007211F1">
        <w:rPr>
          <w:lang w:eastAsia="lv-LV"/>
        </w:rPr>
        <w:t>Ģirts VEINBERGS - Valsts meža dienesta Centra virsmežniecības Inčukalna mežniecības vecākais mežzinis;</w:t>
      </w:r>
    </w:p>
    <w:p w14:paraId="1DCEA88C" w14:textId="77777777" w:rsidR="00717535" w:rsidRPr="00B20F3B" w:rsidRDefault="00717535" w:rsidP="00A62FE4">
      <w:pPr>
        <w:spacing w:after="120" w:line="240" w:lineRule="auto"/>
        <w:jc w:val="both"/>
        <w:rPr>
          <w:lang w:eastAsia="lv-LV"/>
        </w:rPr>
      </w:pPr>
      <w:r>
        <w:rPr>
          <w:lang w:eastAsia="lv-LV"/>
        </w:rPr>
        <w:t>Ivars TREIMANIS</w:t>
      </w:r>
      <w:r w:rsidRPr="00B20F3B">
        <w:rPr>
          <w:lang w:eastAsia="lv-LV"/>
        </w:rPr>
        <w:t xml:space="preserve"> - mednieku apvienības pilnvarotais pārstāvis.</w:t>
      </w:r>
    </w:p>
    <w:p w14:paraId="77C4E033" w14:textId="3A904BD7" w:rsidR="001822C3" w:rsidRDefault="00DE1896">
      <w:r w:rsidRPr="007D5C6A">
        <w:rPr>
          <w:b/>
          <w:bCs/>
        </w:rPr>
        <w:t>Starp institucionāla</w:t>
      </w:r>
      <w:r w:rsidR="00D8160B" w:rsidRPr="007D5C6A">
        <w:rPr>
          <w:b/>
          <w:bCs/>
        </w:rPr>
        <w:t xml:space="preserve"> </w:t>
      </w:r>
      <w:r w:rsidRPr="007D5C6A">
        <w:rPr>
          <w:b/>
          <w:bCs/>
        </w:rPr>
        <w:t>nepilngadīgo lietu komisija</w:t>
      </w:r>
      <w:r w:rsidR="001C6E66">
        <w:t xml:space="preserve">, nav termiņa ierobežojumu, </w:t>
      </w:r>
      <w:r w:rsidR="007D5C6A" w:rsidRPr="007D5C6A">
        <w:t>Komisijas skaitlisko un vārdisko sastāvu nosaka un ievēlē dome, iekļaujot pārstāvjus no pašvaldības policijas, sociālā dienesta, izglītības un jaunatnes nodaļas un bāriņtiesas.</w:t>
      </w:r>
      <w:r w:rsidR="001822C3">
        <w:t xml:space="preserve"> </w:t>
      </w:r>
    </w:p>
    <w:p w14:paraId="201E9DAF" w14:textId="77777777" w:rsidR="00120DD7" w:rsidRPr="00465EDD" w:rsidRDefault="00120DD7" w:rsidP="00120DD7">
      <w:pPr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465EDD">
        <w:rPr>
          <w:rFonts w:ascii="Times New Roman" w:eastAsia="Calibri" w:hAnsi="Times New Roman" w:cs="Times New Roman"/>
        </w:rPr>
        <w:t xml:space="preserve">INGA SVENCE, Ādažu novada pašvaldības policijas vecākā inspektore; </w:t>
      </w:r>
    </w:p>
    <w:p w14:paraId="51940D94" w14:textId="77777777" w:rsidR="00120DD7" w:rsidRPr="00465EDD" w:rsidRDefault="00120DD7" w:rsidP="00120DD7">
      <w:pPr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465EDD">
        <w:rPr>
          <w:rFonts w:ascii="Times New Roman" w:eastAsia="Calibri" w:hAnsi="Times New Roman" w:cs="Times New Roman"/>
        </w:rPr>
        <w:t>INGA VISOCKA, Ādažu novada Sociālā dienesta vecākā sociālā darbiniece darbam ar ģimenēm un bērniem;</w:t>
      </w:r>
    </w:p>
    <w:p w14:paraId="37D9B9C9" w14:textId="77777777" w:rsidR="00120DD7" w:rsidRPr="00465EDD" w:rsidRDefault="00120DD7" w:rsidP="00120DD7">
      <w:pPr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465EDD">
        <w:rPr>
          <w:rFonts w:ascii="Times New Roman" w:eastAsia="Calibri" w:hAnsi="Times New Roman" w:cs="Times New Roman"/>
        </w:rPr>
        <w:t xml:space="preserve">NATAĻJA JEFREMOVA, Ādažu novada </w:t>
      </w:r>
      <w:r>
        <w:rPr>
          <w:rFonts w:ascii="Times New Roman" w:eastAsia="Calibri" w:hAnsi="Times New Roman" w:cs="Times New Roman"/>
        </w:rPr>
        <w:t>B</w:t>
      </w:r>
      <w:r w:rsidRPr="00465EDD">
        <w:rPr>
          <w:rFonts w:ascii="Times New Roman" w:eastAsia="Calibri" w:hAnsi="Times New Roman" w:cs="Times New Roman"/>
        </w:rPr>
        <w:t xml:space="preserve">āriņtiesas priekšsēdētāja vietniece; </w:t>
      </w:r>
    </w:p>
    <w:p w14:paraId="36B937C0" w14:textId="77777777" w:rsidR="00120DD7" w:rsidRPr="00465EDD" w:rsidRDefault="00120DD7" w:rsidP="00120DD7">
      <w:pPr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465EDD">
        <w:rPr>
          <w:rFonts w:ascii="Times New Roman" w:eastAsia="Calibri" w:hAnsi="Times New Roman" w:cs="Times New Roman"/>
        </w:rPr>
        <w:t>IEVA PELCMANE, Ādažu novada pašvaldības Centrālās pārvaldes Izglītības un jaunatnes nodaļas jaunatnes lietu speciāliste.</w:t>
      </w:r>
    </w:p>
    <w:p w14:paraId="509C3347" w14:textId="77777777" w:rsidR="000A3024" w:rsidRDefault="00FC03C6">
      <w:r w:rsidRPr="001B1213">
        <w:rPr>
          <w:b/>
          <w:bCs/>
        </w:rPr>
        <w:t>Koku izvērtēšanas komisija</w:t>
      </w:r>
      <w:r w:rsidR="000A3024">
        <w:t>, skaitu nosaka dome</w:t>
      </w:r>
    </w:p>
    <w:p w14:paraId="3D9C35C6" w14:textId="77777777" w:rsidR="001B1213" w:rsidRDefault="000A3024">
      <w:r>
        <w:t xml:space="preserve">Edgars Sliede </w:t>
      </w:r>
      <w:r w:rsidR="001B1213">
        <w:t>(</w:t>
      </w:r>
      <w:r>
        <w:t>CKS</w:t>
      </w:r>
      <w:r w:rsidR="001B1213">
        <w:t>) komisijas pr-js;</w:t>
      </w:r>
    </w:p>
    <w:p w14:paraId="31EF44A3" w14:textId="443899EC" w:rsidR="00634580" w:rsidRDefault="00411F32">
      <w:r>
        <w:t xml:space="preserve">Iveta Grīviņa -Dilāne </w:t>
      </w:r>
      <w:r w:rsidR="00A10E4F">
        <w:t xml:space="preserve">(APN) </w:t>
      </w:r>
    </w:p>
    <w:p w14:paraId="49022258" w14:textId="67A6774F" w:rsidR="00151D22" w:rsidRDefault="00151D22">
      <w:r>
        <w:t xml:space="preserve">Aivis </w:t>
      </w:r>
      <w:proofErr w:type="spellStart"/>
      <w:r w:rsidR="00493D16">
        <w:t>Šumila</w:t>
      </w:r>
      <w:proofErr w:type="spellEnd"/>
      <w:r w:rsidR="00493D16">
        <w:t xml:space="preserve">  (CKS)</w:t>
      </w:r>
    </w:p>
    <w:p w14:paraId="7A387372" w14:textId="5A1093C7" w:rsidR="00DA147B" w:rsidRDefault="00634580">
      <w:r>
        <w:t xml:space="preserve">Dace </w:t>
      </w:r>
      <w:proofErr w:type="spellStart"/>
      <w:r>
        <w:t>Birmbauma</w:t>
      </w:r>
      <w:proofErr w:type="spellEnd"/>
      <w:r>
        <w:t xml:space="preserve"> </w:t>
      </w:r>
      <w:r w:rsidR="00A10E4F">
        <w:t>(CKS)</w:t>
      </w:r>
      <w:r w:rsidR="000A3024">
        <w:t xml:space="preserve">  </w:t>
      </w:r>
      <w:r w:rsidR="00FC03C6">
        <w:t xml:space="preserve"> </w:t>
      </w:r>
    </w:p>
    <w:p w14:paraId="1A79646C" w14:textId="77B42B04" w:rsidR="00225A65" w:rsidRPr="00526918" w:rsidRDefault="00CB095B">
      <w:r w:rsidRPr="00191502">
        <w:rPr>
          <w:b/>
          <w:bCs/>
        </w:rPr>
        <w:t>Interešu izglītības un neformālās izglītības programm</w:t>
      </w:r>
      <w:r w:rsidR="00191502" w:rsidRPr="00191502">
        <w:rPr>
          <w:b/>
          <w:bCs/>
        </w:rPr>
        <w:t>a komisija</w:t>
      </w:r>
      <w:r w:rsidR="000834E0" w:rsidRPr="00526918">
        <w:t xml:space="preserve">, sastāvā 4 cilvēki , regulē n/a, </w:t>
      </w:r>
      <w:r w:rsidR="00526918" w:rsidRPr="00526918">
        <w:t xml:space="preserve">komisijas locekļiem jābūt no pašvaldības </w:t>
      </w:r>
      <w:r w:rsidR="000834E0" w:rsidRPr="00526918">
        <w:t xml:space="preserve"> </w:t>
      </w:r>
      <w:r w:rsidR="00526918" w:rsidRPr="00526918">
        <w:t>vidus</w:t>
      </w:r>
    </w:p>
    <w:p w14:paraId="7DFFC799" w14:textId="1EF32AB3" w:rsidR="00DF5E91" w:rsidRDefault="00DF5E91">
      <w:r>
        <w:t>Ivanda Jakovele</w:t>
      </w:r>
    </w:p>
    <w:p w14:paraId="00C93D78" w14:textId="54B1FB3B" w:rsidR="00DF5E91" w:rsidRDefault="00DF5E91">
      <w:r>
        <w:t xml:space="preserve">Arnis Rozītis </w:t>
      </w:r>
    </w:p>
    <w:p w14:paraId="58736AC3" w14:textId="12CF708B" w:rsidR="00DF5E91" w:rsidRDefault="00DF5E91">
      <w:r>
        <w:t xml:space="preserve">Alise Timmermane – </w:t>
      </w:r>
      <w:proofErr w:type="spellStart"/>
      <w:r>
        <w:t>Legzdiņa</w:t>
      </w:r>
      <w:proofErr w:type="spellEnd"/>
      <w:r>
        <w:t xml:space="preserve"> </w:t>
      </w:r>
    </w:p>
    <w:p w14:paraId="6EBC11CD" w14:textId="1EE31EEC" w:rsidR="00DF5E91" w:rsidRDefault="00255C70">
      <w:r>
        <w:lastRenderedPageBreak/>
        <w:t xml:space="preserve">Kerola Dāvidsone - </w:t>
      </w:r>
      <w:proofErr w:type="spellStart"/>
      <w:r>
        <w:t>prjs</w:t>
      </w:r>
      <w:proofErr w:type="spellEnd"/>
    </w:p>
    <w:p w14:paraId="28825643" w14:textId="756FFA60" w:rsidR="00255C70" w:rsidRDefault="008B035C">
      <w:pPr>
        <w:rPr>
          <w:b/>
          <w:sz w:val="24"/>
          <w:szCs w:val="24"/>
        </w:rPr>
      </w:pPr>
      <w:bookmarkStart w:id="0" w:name="_Hlk88742174"/>
      <w:r>
        <w:rPr>
          <w:b/>
          <w:sz w:val="24"/>
          <w:szCs w:val="24"/>
        </w:rPr>
        <w:t>I</w:t>
      </w:r>
      <w:r w:rsidRPr="000762AD">
        <w:rPr>
          <w:b/>
          <w:sz w:val="24"/>
          <w:szCs w:val="24"/>
        </w:rPr>
        <w:t>nterešu izglītības programmu izvērtēšanas un mērķdotācijas sadales komisija</w:t>
      </w:r>
      <w:bookmarkEnd w:id="0"/>
      <w:r>
        <w:rPr>
          <w:b/>
          <w:sz w:val="24"/>
          <w:szCs w:val="24"/>
        </w:rPr>
        <w:t xml:space="preserve">, </w:t>
      </w:r>
    </w:p>
    <w:p w14:paraId="5BCFA28F" w14:textId="61049824" w:rsidR="008B035C" w:rsidRDefault="008B035C" w:rsidP="008B035C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Aija KALVĀNE, </w:t>
      </w:r>
      <w:r w:rsidRPr="00D23C36">
        <w:rPr>
          <w:sz w:val="24"/>
          <w:szCs w:val="24"/>
        </w:rPr>
        <w:t xml:space="preserve"> Centrālās pārvaldes Izglītības nodaļas vadītāja</w:t>
      </w:r>
      <w:r w:rsidR="00F05137">
        <w:rPr>
          <w:sz w:val="24"/>
          <w:szCs w:val="24"/>
        </w:rPr>
        <w:t xml:space="preserve"> </w:t>
      </w:r>
      <w:r w:rsidRPr="00D23C36">
        <w:rPr>
          <w:sz w:val="24"/>
          <w:szCs w:val="24"/>
        </w:rPr>
        <w:t>;</w:t>
      </w:r>
    </w:p>
    <w:p w14:paraId="479C314C" w14:textId="77777777" w:rsidR="008B035C" w:rsidRPr="00D23C36" w:rsidRDefault="008B035C" w:rsidP="008B035C">
      <w:pPr>
        <w:spacing w:after="120" w:line="240" w:lineRule="auto"/>
        <w:jc w:val="both"/>
        <w:rPr>
          <w:sz w:val="24"/>
          <w:szCs w:val="24"/>
        </w:rPr>
      </w:pPr>
      <w:r w:rsidRPr="000762AD">
        <w:rPr>
          <w:sz w:val="24"/>
          <w:szCs w:val="24"/>
        </w:rPr>
        <w:t>Arnis ROZĪTIS</w:t>
      </w:r>
      <w:r>
        <w:rPr>
          <w:sz w:val="24"/>
          <w:szCs w:val="24"/>
        </w:rPr>
        <w:t xml:space="preserve">, deputāts, </w:t>
      </w:r>
      <w:r w:rsidRPr="00D23C36">
        <w:rPr>
          <w:sz w:val="24"/>
          <w:szCs w:val="24"/>
        </w:rPr>
        <w:t>Centrālās pārvaldes Sporta nodaļas vadītājs;</w:t>
      </w:r>
    </w:p>
    <w:p w14:paraId="4E1C1949" w14:textId="77777777" w:rsidR="008B035C" w:rsidRPr="00D23C36" w:rsidRDefault="008B035C" w:rsidP="008B035C">
      <w:pPr>
        <w:spacing w:after="120" w:line="240" w:lineRule="auto"/>
        <w:jc w:val="both"/>
        <w:rPr>
          <w:sz w:val="24"/>
          <w:szCs w:val="24"/>
        </w:rPr>
      </w:pPr>
      <w:r w:rsidRPr="000762AD">
        <w:rPr>
          <w:sz w:val="24"/>
          <w:szCs w:val="24"/>
        </w:rPr>
        <w:t>Alise TIMERMANE–LEGZDIŅA</w:t>
      </w:r>
      <w:r>
        <w:rPr>
          <w:sz w:val="24"/>
          <w:szCs w:val="24"/>
        </w:rPr>
        <w:t>,</w:t>
      </w:r>
      <w:r w:rsidRPr="00D23C36">
        <w:rPr>
          <w:sz w:val="24"/>
          <w:szCs w:val="24"/>
        </w:rPr>
        <w:t xml:space="preserve"> Centrālās pārvaldes Izglītības </w:t>
      </w:r>
      <w:r>
        <w:rPr>
          <w:sz w:val="24"/>
          <w:szCs w:val="24"/>
        </w:rPr>
        <w:t xml:space="preserve">un jaunatnes </w:t>
      </w:r>
      <w:r w:rsidRPr="00D23C36">
        <w:rPr>
          <w:sz w:val="24"/>
          <w:szCs w:val="24"/>
        </w:rPr>
        <w:t>nodaļas interešu izglītības koordinatore</w:t>
      </w:r>
      <w:r>
        <w:rPr>
          <w:sz w:val="24"/>
          <w:szCs w:val="24"/>
        </w:rPr>
        <w:t>;</w:t>
      </w:r>
    </w:p>
    <w:p w14:paraId="2702D5D8" w14:textId="77777777" w:rsidR="008B035C" w:rsidRPr="00D23C36" w:rsidRDefault="008B035C" w:rsidP="008B035C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Kristīne KASPARE, </w:t>
      </w:r>
      <w:r w:rsidRPr="00D23C36">
        <w:rPr>
          <w:sz w:val="24"/>
          <w:szCs w:val="24"/>
        </w:rPr>
        <w:t>Centrālās pārvaldes Grāmatvedības nodaļas vadītāja</w:t>
      </w:r>
      <w:r>
        <w:rPr>
          <w:sz w:val="24"/>
          <w:szCs w:val="24"/>
        </w:rPr>
        <w:t>s</w:t>
      </w:r>
      <w:r w:rsidRPr="00D23C36">
        <w:rPr>
          <w:sz w:val="24"/>
          <w:szCs w:val="24"/>
        </w:rPr>
        <w:t xml:space="preserve"> vietnieks – galvenais grāmatvedis.</w:t>
      </w:r>
    </w:p>
    <w:p w14:paraId="6AE4756D" w14:textId="70A6C48A" w:rsidR="008B035C" w:rsidRPr="00C25862" w:rsidRDefault="00C25862">
      <w:pPr>
        <w:rPr>
          <w:bCs/>
          <w:sz w:val="24"/>
          <w:szCs w:val="24"/>
        </w:rPr>
      </w:pPr>
      <w:r>
        <w:rPr>
          <w:b/>
          <w:sz w:val="24"/>
          <w:szCs w:val="24"/>
        </w:rPr>
        <w:t>Līdzfinansējuma vērtēšanas komisija</w:t>
      </w:r>
      <w:r w:rsidRPr="00C25862">
        <w:rPr>
          <w:bCs/>
          <w:sz w:val="24"/>
          <w:szCs w:val="24"/>
        </w:rPr>
        <w:t xml:space="preserve">,  skaitu nosaka dome, nav termiņa ierobežojumu </w:t>
      </w:r>
    </w:p>
    <w:p w14:paraId="45640EEA" w14:textId="4416BED2" w:rsidR="008B035C" w:rsidRDefault="00C25862" w:rsidP="00C25862">
      <w:pPr>
        <w:jc w:val="both"/>
      </w:pPr>
      <w:r>
        <w:rPr>
          <w:rFonts w:ascii="Times New Roman" w:hAnsi="Times New Roman"/>
          <w:sz w:val="24"/>
          <w:szCs w:val="24"/>
        </w:rPr>
        <w:t>(</w:t>
      </w:r>
      <w:r w:rsidRPr="009003DC">
        <w:rPr>
          <w:rFonts w:ascii="Times New Roman" w:hAnsi="Times New Roman"/>
          <w:sz w:val="24"/>
          <w:szCs w:val="24"/>
        </w:rPr>
        <w:t>Komisija</w:t>
      </w:r>
      <w:r w:rsidRPr="009003DC">
        <w:rPr>
          <w:rFonts w:ascii="Times New Roman" w:hAnsi="Times New Roman" w:cs="Arial Unicode MS"/>
          <w:color w:val="000000"/>
          <w:sz w:val="24"/>
          <w:szCs w:val="24"/>
          <w:lang w:bidi="lo-LA"/>
        </w:rPr>
        <w:t xml:space="preserve">s kompetence noteikta </w:t>
      </w:r>
      <w:r w:rsidRPr="009003DC">
        <w:rPr>
          <w:rFonts w:ascii="Times New Roman" w:hAnsi="Times New Roman" w:cs="Arial Unicode MS"/>
          <w:sz w:val="24"/>
          <w:szCs w:val="24"/>
          <w:lang w:bidi="lo-LA"/>
        </w:rPr>
        <w:t>pašvaldības domes 23.11.2022. saistošajos noteikumos Nr. 80/2022 "Par pašvaldības līdzfinansējumu daudzdzīvokļu dzīvojamām mējām piesaistīto zemesgabalu labiekārtošanai” un 23.11.2022. saistošajos noteikumos Nr. 81/2022 “Par Ādažu novada pašvaldības līdzfinansējumu daudzdzīvokļu dzīvojamo māju energoefektivitātes pasākumu veikšanai</w:t>
      </w:r>
      <w:r>
        <w:rPr>
          <w:rFonts w:ascii="Times New Roman" w:hAnsi="Times New Roman" w:cs="Arial Unicode MS"/>
          <w:sz w:val="24"/>
          <w:szCs w:val="24"/>
          <w:lang w:bidi="lo-LA"/>
        </w:rPr>
        <w:t xml:space="preserve">) </w:t>
      </w:r>
    </w:p>
    <w:p w14:paraId="3F44833D" w14:textId="6C93016E" w:rsidR="00C25862" w:rsidRDefault="00C25862">
      <w:r>
        <w:t>Guntis Porietis – pr-js</w:t>
      </w:r>
    </w:p>
    <w:p w14:paraId="570463EC" w14:textId="70C45A49" w:rsidR="00C25862" w:rsidRDefault="00C25862">
      <w:r>
        <w:t xml:space="preserve">Jānis Tiļčiks </w:t>
      </w:r>
    </w:p>
    <w:p w14:paraId="5D5DDE95" w14:textId="44FAAA56" w:rsidR="00C25862" w:rsidRDefault="00C25862">
      <w:r>
        <w:t xml:space="preserve">Sarmīte Mūze </w:t>
      </w:r>
    </w:p>
    <w:p w14:paraId="25422FF0" w14:textId="0CA50C7E" w:rsidR="00605F08" w:rsidRPr="00605F08" w:rsidRDefault="00605F08">
      <w:pPr>
        <w:rPr>
          <w:color w:val="EE0000"/>
        </w:rPr>
      </w:pPr>
      <w:r w:rsidRPr="00605F08">
        <w:rPr>
          <w:color w:val="EE0000"/>
        </w:rPr>
        <w:t xml:space="preserve">Visi komisijas locekļi uzrakstīja atlūgumu  </w:t>
      </w:r>
    </w:p>
    <w:p w14:paraId="24471629" w14:textId="1F63454A" w:rsidR="007041E3" w:rsidRDefault="007041E3" w:rsidP="007041E3">
      <w:pPr>
        <w:autoSpaceDE w:val="0"/>
        <w:autoSpaceDN w:val="0"/>
        <w:adjustRightInd w:val="0"/>
        <w:spacing w:after="120" w:line="240" w:lineRule="auto"/>
        <w:jc w:val="both"/>
      </w:pPr>
      <w:r w:rsidRPr="007041E3">
        <w:rPr>
          <w:b/>
          <w:bCs/>
        </w:rPr>
        <w:t>Arhīvu ekspertu komisija</w:t>
      </w:r>
      <w:r>
        <w:t xml:space="preserve">, saskaņā ar n/a  </w:t>
      </w:r>
    </w:p>
    <w:p w14:paraId="52BE0792" w14:textId="53F97695" w:rsidR="00C3778A" w:rsidRPr="00E65C71" w:rsidRDefault="00C3778A" w:rsidP="007041E3">
      <w:pPr>
        <w:autoSpaceDE w:val="0"/>
        <w:autoSpaceDN w:val="0"/>
        <w:adjustRightInd w:val="0"/>
        <w:spacing w:after="120" w:line="240" w:lineRule="auto"/>
        <w:jc w:val="both"/>
        <w:rPr>
          <w:rFonts w:cs="Arial Unicode MS"/>
          <w:lang w:bidi="lo-LA"/>
        </w:rPr>
      </w:pPr>
      <w:r w:rsidRPr="00E65C71">
        <w:t xml:space="preserve">Komisija </w:t>
      </w:r>
      <w:r w:rsidRPr="00E65C71">
        <w:rPr>
          <w:rFonts w:cs="Arial Unicode MS"/>
          <w:lang w:bidi="lo-LA"/>
        </w:rPr>
        <w:t>sastāvā ir:</w:t>
      </w:r>
    </w:p>
    <w:p w14:paraId="5F354AD2" w14:textId="77777777" w:rsidR="00C3778A" w:rsidRPr="00E65C71" w:rsidRDefault="00C3778A" w:rsidP="007041E3">
      <w:pPr>
        <w:autoSpaceDE w:val="0"/>
        <w:autoSpaceDN w:val="0"/>
        <w:adjustRightInd w:val="0"/>
        <w:spacing w:after="120" w:line="240" w:lineRule="auto"/>
        <w:jc w:val="both"/>
        <w:rPr>
          <w:rFonts w:cs="Arial Unicode MS"/>
          <w:lang w:bidi="lo-LA"/>
        </w:rPr>
      </w:pPr>
      <w:r>
        <w:rPr>
          <w:rFonts w:cs="Arial Unicode MS"/>
          <w:lang w:bidi="lo-LA"/>
        </w:rPr>
        <w:t>pašvaldības izpilddirektors</w:t>
      </w:r>
      <w:r w:rsidRPr="00E65C71">
        <w:rPr>
          <w:rFonts w:cs="Arial Unicode MS"/>
          <w:lang w:bidi="lo-LA"/>
        </w:rPr>
        <w:t>;</w:t>
      </w:r>
    </w:p>
    <w:p w14:paraId="1A8451E1" w14:textId="77777777" w:rsidR="00C3778A" w:rsidRPr="00E65C71" w:rsidRDefault="00C3778A" w:rsidP="007041E3">
      <w:pPr>
        <w:autoSpaceDE w:val="0"/>
        <w:autoSpaceDN w:val="0"/>
        <w:adjustRightInd w:val="0"/>
        <w:spacing w:after="120" w:line="240" w:lineRule="auto"/>
        <w:jc w:val="both"/>
        <w:rPr>
          <w:rFonts w:cs="Arial Unicode MS"/>
          <w:lang w:bidi="lo-LA"/>
        </w:rPr>
      </w:pPr>
      <w:r>
        <w:rPr>
          <w:rFonts w:cs="Arial Unicode MS"/>
          <w:lang w:bidi="lo-LA"/>
        </w:rPr>
        <w:t>Centrālās pārvaldes Administratīvās nodaļas vadītājs</w:t>
      </w:r>
      <w:r w:rsidRPr="00E65C71">
        <w:rPr>
          <w:rFonts w:cs="Arial Unicode MS"/>
          <w:lang w:bidi="lo-LA"/>
        </w:rPr>
        <w:t>;</w:t>
      </w:r>
    </w:p>
    <w:p w14:paraId="6145D451" w14:textId="77777777" w:rsidR="00C3778A" w:rsidRPr="00E65C71" w:rsidRDefault="00C3778A" w:rsidP="007041E3">
      <w:pPr>
        <w:autoSpaceDE w:val="0"/>
        <w:autoSpaceDN w:val="0"/>
        <w:adjustRightInd w:val="0"/>
        <w:spacing w:after="120" w:line="240" w:lineRule="auto"/>
        <w:jc w:val="both"/>
        <w:rPr>
          <w:rFonts w:cs="Arial Unicode MS"/>
          <w:lang w:bidi="lo-LA"/>
        </w:rPr>
      </w:pPr>
      <w:r>
        <w:rPr>
          <w:rFonts w:cs="Arial Unicode MS"/>
          <w:lang w:bidi="lo-LA"/>
        </w:rPr>
        <w:t>Centrālās pārvaldes Administratīvās nodaļas arhīva pārzinis</w:t>
      </w:r>
      <w:r w:rsidRPr="00E65C71">
        <w:rPr>
          <w:rFonts w:cs="Arial Unicode MS"/>
          <w:lang w:bidi="lo-LA"/>
        </w:rPr>
        <w:t>.</w:t>
      </w:r>
    </w:p>
    <w:p w14:paraId="6D852EF1" w14:textId="13C1913E" w:rsidR="00824054" w:rsidRPr="00E02EF3" w:rsidRDefault="00885C62">
      <w:pPr>
        <w:rPr>
          <w:b/>
          <w:bCs/>
        </w:rPr>
      </w:pPr>
      <w:r w:rsidRPr="00E02EF3">
        <w:rPr>
          <w:b/>
          <w:bCs/>
        </w:rPr>
        <w:t>Pedago</w:t>
      </w:r>
      <w:r w:rsidR="00E02EF3" w:rsidRPr="00E02EF3">
        <w:rPr>
          <w:b/>
          <w:bCs/>
        </w:rPr>
        <w:t>ģiski medicīniskā komisija</w:t>
      </w:r>
      <w:r w:rsidR="00E02EF3">
        <w:rPr>
          <w:b/>
          <w:bCs/>
        </w:rPr>
        <w:t>, saskaņā ar n/a</w:t>
      </w:r>
      <w:r w:rsidR="00324E32">
        <w:rPr>
          <w:b/>
          <w:bCs/>
        </w:rPr>
        <w:t>, nav termiņa ierobežojumu</w:t>
      </w:r>
      <w:r w:rsidR="00E02EF3">
        <w:rPr>
          <w:b/>
          <w:bCs/>
        </w:rPr>
        <w:t xml:space="preserve"> </w:t>
      </w:r>
      <w:r w:rsidR="00E02EF3" w:rsidRPr="00E02EF3">
        <w:rPr>
          <w:b/>
          <w:bCs/>
        </w:rPr>
        <w:t xml:space="preserve">  </w:t>
      </w:r>
    </w:p>
    <w:p w14:paraId="4B7474C8" w14:textId="77777777" w:rsidR="00E02EF3" w:rsidRDefault="00E02EF3" w:rsidP="002F1E0D">
      <w:pPr>
        <w:pStyle w:val="Style9"/>
        <w:widowControl/>
        <w:spacing w:after="120" w:line="240" w:lineRule="auto"/>
        <w:ind w:firstLine="0"/>
        <w:rPr>
          <w:rStyle w:val="FontStyle32"/>
        </w:rPr>
      </w:pPr>
      <w:r>
        <w:rPr>
          <w:rStyle w:val="FontStyle32"/>
        </w:rPr>
        <w:t>Komisijai ir šāds</w:t>
      </w:r>
      <w:r w:rsidRPr="006D4E7B">
        <w:rPr>
          <w:rStyle w:val="FontStyle32"/>
        </w:rPr>
        <w:t xml:space="preserve"> sastāv</w:t>
      </w:r>
      <w:r>
        <w:rPr>
          <w:rStyle w:val="FontStyle32"/>
        </w:rPr>
        <w:t>s:</w:t>
      </w:r>
    </w:p>
    <w:p w14:paraId="4DB0F11A" w14:textId="77777777" w:rsidR="00E02EF3" w:rsidRDefault="00E02EF3" w:rsidP="00E02EF3">
      <w:pPr>
        <w:pStyle w:val="Style9"/>
        <w:widowControl/>
        <w:spacing w:after="120" w:line="240" w:lineRule="auto"/>
        <w:ind w:firstLine="0"/>
        <w:rPr>
          <w:rStyle w:val="FontStyle32"/>
        </w:rPr>
      </w:pPr>
      <w:r w:rsidRPr="001F5892">
        <w:rPr>
          <w:rStyle w:val="FontStyle32"/>
        </w:rPr>
        <w:t>komisijas vadītāj</w:t>
      </w:r>
      <w:r>
        <w:rPr>
          <w:rStyle w:val="FontStyle32"/>
        </w:rPr>
        <w:t>s – persona ar</w:t>
      </w:r>
      <w:r w:rsidRPr="001F5892">
        <w:rPr>
          <w:rStyle w:val="FontStyle32"/>
        </w:rPr>
        <w:t xml:space="preserve"> augstāk</w:t>
      </w:r>
      <w:r>
        <w:rPr>
          <w:rStyle w:val="FontStyle32"/>
        </w:rPr>
        <w:t>o</w:t>
      </w:r>
      <w:r w:rsidRPr="001F5892">
        <w:rPr>
          <w:rStyle w:val="FontStyle32"/>
        </w:rPr>
        <w:t xml:space="preserve"> izglītīb</w:t>
      </w:r>
      <w:r>
        <w:rPr>
          <w:rStyle w:val="FontStyle32"/>
        </w:rPr>
        <w:t>u</w:t>
      </w:r>
      <w:r w:rsidRPr="001F5892">
        <w:rPr>
          <w:rStyle w:val="FontStyle32"/>
        </w:rPr>
        <w:t xml:space="preserve"> speciālajā pedagoģijā, izglītības psiholoģijā, klīniskajā psiholoģijā, logopēdijā vai pedagoģijā un vismaz triju gadu darba pieredz</w:t>
      </w:r>
      <w:r>
        <w:rPr>
          <w:rStyle w:val="FontStyle32"/>
        </w:rPr>
        <w:t>i</w:t>
      </w:r>
      <w:r w:rsidRPr="001F5892">
        <w:rPr>
          <w:rStyle w:val="FontStyle32"/>
        </w:rPr>
        <w:t xml:space="preserve"> speciālajā pedagoģijā</w:t>
      </w:r>
      <w:r>
        <w:rPr>
          <w:rStyle w:val="FontStyle32"/>
        </w:rPr>
        <w:t>;</w:t>
      </w:r>
    </w:p>
    <w:p w14:paraId="181E411F" w14:textId="77777777" w:rsidR="00E02EF3" w:rsidRPr="002F73C1" w:rsidRDefault="00E02EF3" w:rsidP="00E02EF3">
      <w:pPr>
        <w:pStyle w:val="Style9"/>
        <w:widowControl/>
        <w:spacing w:after="120" w:line="240" w:lineRule="auto"/>
        <w:ind w:firstLine="0"/>
        <w:rPr>
          <w:rStyle w:val="FontStyle32"/>
        </w:rPr>
      </w:pPr>
      <w:r>
        <w:rPr>
          <w:rStyle w:val="FontStyle32"/>
        </w:rPr>
        <w:t>k</w:t>
      </w:r>
      <w:r w:rsidRPr="001F5892">
        <w:rPr>
          <w:rStyle w:val="FontStyle32"/>
        </w:rPr>
        <w:t xml:space="preserve">omisijas </w:t>
      </w:r>
      <w:r>
        <w:rPr>
          <w:rStyle w:val="FontStyle32"/>
        </w:rPr>
        <w:t>vadītāja</w:t>
      </w:r>
      <w:r w:rsidRPr="001F5892">
        <w:rPr>
          <w:rStyle w:val="FontStyle32"/>
        </w:rPr>
        <w:t xml:space="preserve"> vietnieks</w:t>
      </w:r>
      <w:r>
        <w:rPr>
          <w:rStyle w:val="FontStyle32"/>
        </w:rPr>
        <w:t xml:space="preserve"> - persona ar </w:t>
      </w:r>
      <w:r w:rsidRPr="001F5892">
        <w:rPr>
          <w:rStyle w:val="FontStyle32"/>
        </w:rPr>
        <w:t>augstāk</w:t>
      </w:r>
      <w:r>
        <w:rPr>
          <w:rStyle w:val="FontStyle32"/>
        </w:rPr>
        <w:t>o</w:t>
      </w:r>
      <w:r w:rsidRPr="001F5892">
        <w:rPr>
          <w:rStyle w:val="FontStyle32"/>
        </w:rPr>
        <w:t xml:space="preserve"> izglītīb</w:t>
      </w:r>
      <w:r>
        <w:rPr>
          <w:rStyle w:val="FontStyle32"/>
        </w:rPr>
        <w:t>u</w:t>
      </w:r>
      <w:r w:rsidRPr="001F5892">
        <w:rPr>
          <w:rStyle w:val="FontStyle32"/>
        </w:rPr>
        <w:t xml:space="preserve"> speciālajā pedagoģijā, izglītības psiholoģijā, klīniskajā psiholoģijā, logopēdijā vai pedagoģijā un vismaz triju gadu darba pieredz</w:t>
      </w:r>
      <w:r>
        <w:rPr>
          <w:rStyle w:val="FontStyle32"/>
        </w:rPr>
        <w:t>i</w:t>
      </w:r>
      <w:r w:rsidRPr="001F5892">
        <w:rPr>
          <w:rStyle w:val="FontStyle32"/>
        </w:rPr>
        <w:t xml:space="preserve"> speciālajā pedagoģijā</w:t>
      </w:r>
      <w:r w:rsidRPr="002F73C1">
        <w:rPr>
          <w:rStyle w:val="FontStyle32"/>
        </w:rPr>
        <w:t>;</w:t>
      </w:r>
    </w:p>
    <w:p w14:paraId="5BB51176" w14:textId="77777777" w:rsidR="00E02EF3" w:rsidRPr="001F5892" w:rsidRDefault="00E02EF3" w:rsidP="00E02EF3">
      <w:pPr>
        <w:pStyle w:val="Style9"/>
        <w:widowControl/>
        <w:spacing w:after="120" w:line="240" w:lineRule="auto"/>
        <w:ind w:firstLine="0"/>
        <w:rPr>
          <w:rStyle w:val="FontStyle32"/>
        </w:rPr>
      </w:pPr>
      <w:r>
        <w:rPr>
          <w:rStyle w:val="FontStyle32"/>
        </w:rPr>
        <w:t xml:space="preserve">persona ar </w:t>
      </w:r>
      <w:r w:rsidRPr="001F5892">
        <w:rPr>
          <w:rStyle w:val="FontStyle32"/>
        </w:rPr>
        <w:t>augstāk</w:t>
      </w:r>
      <w:r>
        <w:rPr>
          <w:rStyle w:val="FontStyle32"/>
        </w:rPr>
        <w:t>o</w:t>
      </w:r>
      <w:r w:rsidRPr="001F5892">
        <w:rPr>
          <w:rStyle w:val="FontStyle32"/>
        </w:rPr>
        <w:t xml:space="preserve"> izglītīb</w:t>
      </w:r>
      <w:r>
        <w:rPr>
          <w:rStyle w:val="FontStyle32"/>
        </w:rPr>
        <w:t>u</w:t>
      </w:r>
      <w:r w:rsidRPr="001F5892">
        <w:rPr>
          <w:rStyle w:val="FontStyle32"/>
        </w:rPr>
        <w:t xml:space="preserve"> </w:t>
      </w:r>
      <w:r w:rsidRPr="001F5892">
        <w:rPr>
          <w:shd w:val="clear" w:color="auto" w:fill="FFFFFF"/>
        </w:rPr>
        <w:t>logopēdijā un vismaz triju gadu darba pieredz</w:t>
      </w:r>
      <w:r>
        <w:rPr>
          <w:shd w:val="clear" w:color="auto" w:fill="FFFFFF"/>
        </w:rPr>
        <w:t>i</w:t>
      </w:r>
      <w:r w:rsidRPr="001F5892">
        <w:rPr>
          <w:shd w:val="clear" w:color="auto" w:fill="FFFFFF"/>
        </w:rPr>
        <w:t xml:space="preserve"> logopēdijā</w:t>
      </w:r>
      <w:r w:rsidRPr="001F5892">
        <w:rPr>
          <w:rStyle w:val="FontStyle32"/>
        </w:rPr>
        <w:t>;</w:t>
      </w:r>
    </w:p>
    <w:p w14:paraId="4C6BB57B" w14:textId="77777777" w:rsidR="00E02EF3" w:rsidRPr="001F5892" w:rsidRDefault="00E02EF3" w:rsidP="00E02EF3">
      <w:pPr>
        <w:pStyle w:val="Style9"/>
        <w:widowControl/>
        <w:spacing w:after="120" w:line="240" w:lineRule="auto"/>
        <w:ind w:firstLine="0"/>
        <w:rPr>
          <w:rStyle w:val="FontStyle32"/>
        </w:rPr>
      </w:pPr>
      <w:r>
        <w:rPr>
          <w:rStyle w:val="FontStyle32"/>
        </w:rPr>
        <w:t xml:space="preserve">persona ar </w:t>
      </w:r>
      <w:r w:rsidRPr="001F5892">
        <w:rPr>
          <w:rStyle w:val="FontStyle32"/>
        </w:rPr>
        <w:t>augstāk</w:t>
      </w:r>
      <w:r>
        <w:rPr>
          <w:rStyle w:val="FontStyle32"/>
        </w:rPr>
        <w:t>o</w:t>
      </w:r>
      <w:r w:rsidRPr="001F5892">
        <w:rPr>
          <w:rStyle w:val="FontStyle32"/>
        </w:rPr>
        <w:t xml:space="preserve"> izglītīb</w:t>
      </w:r>
      <w:r>
        <w:rPr>
          <w:rStyle w:val="FontStyle32"/>
        </w:rPr>
        <w:t>u</w:t>
      </w:r>
      <w:r w:rsidRPr="001F5892">
        <w:rPr>
          <w:rStyle w:val="FontStyle32"/>
        </w:rPr>
        <w:t xml:space="preserve"> speciālajā pedagoģijā un vismaz triju gadu darba pieredz</w:t>
      </w:r>
      <w:r>
        <w:rPr>
          <w:rStyle w:val="FontStyle32"/>
        </w:rPr>
        <w:t>i</w:t>
      </w:r>
      <w:r w:rsidRPr="001F5892">
        <w:rPr>
          <w:rStyle w:val="FontStyle32"/>
        </w:rPr>
        <w:t xml:space="preserve"> speciālajā pedagoģijā;</w:t>
      </w:r>
    </w:p>
    <w:p w14:paraId="5B1E12D0" w14:textId="77777777" w:rsidR="00E02EF3" w:rsidRDefault="00E02EF3" w:rsidP="00E02EF3">
      <w:pPr>
        <w:pStyle w:val="Style9"/>
        <w:widowControl/>
        <w:spacing w:after="120" w:line="240" w:lineRule="auto"/>
        <w:ind w:firstLine="0"/>
        <w:rPr>
          <w:rStyle w:val="FontStyle32"/>
        </w:rPr>
      </w:pPr>
      <w:r>
        <w:rPr>
          <w:rStyle w:val="FontStyle32"/>
        </w:rPr>
        <w:t xml:space="preserve">persona ar </w:t>
      </w:r>
      <w:r w:rsidRPr="001F5892">
        <w:rPr>
          <w:rStyle w:val="FontStyle32"/>
        </w:rPr>
        <w:t>maģistra grād</w:t>
      </w:r>
      <w:r>
        <w:rPr>
          <w:rStyle w:val="FontStyle32"/>
        </w:rPr>
        <w:t>u</w:t>
      </w:r>
      <w:r w:rsidRPr="001F5892">
        <w:rPr>
          <w:rStyle w:val="FontStyle32"/>
        </w:rPr>
        <w:t xml:space="preserve"> klīniskajā vai izglītības psiholoģijā (piektais profesionālās kvalifikācijas līmenis) un vismaz triju gadu pieredz</w:t>
      </w:r>
      <w:r>
        <w:rPr>
          <w:rStyle w:val="FontStyle32"/>
        </w:rPr>
        <w:t>i</w:t>
      </w:r>
      <w:r w:rsidRPr="001F5892">
        <w:rPr>
          <w:rStyle w:val="FontStyle32"/>
        </w:rPr>
        <w:t xml:space="preserve"> izglītojamo intelektuālo spēju un </w:t>
      </w:r>
      <w:r w:rsidRPr="001F5892">
        <w:rPr>
          <w:rStyle w:val="FontStyle32"/>
        </w:rPr>
        <w:lastRenderedPageBreak/>
        <w:t>emocionālā stāvokļa diagnostikā ar tiesībām lietot vismaz vienu no Latvijā adaptētajiem un standartizētajiem intelektuālo spēju testiem</w:t>
      </w:r>
      <w:r>
        <w:rPr>
          <w:rStyle w:val="FontStyle32"/>
        </w:rPr>
        <w:t>;</w:t>
      </w:r>
    </w:p>
    <w:p w14:paraId="2BC49B51" w14:textId="77777777" w:rsidR="00E02EF3" w:rsidRDefault="00E02EF3" w:rsidP="00E02EF3">
      <w:pPr>
        <w:pStyle w:val="Style9"/>
        <w:widowControl/>
        <w:spacing w:after="120" w:line="240" w:lineRule="auto"/>
        <w:ind w:firstLine="0"/>
        <w:rPr>
          <w:shd w:val="clear" w:color="auto" w:fill="FFFFFF"/>
        </w:rPr>
      </w:pPr>
      <w:r w:rsidRPr="001F5892">
        <w:rPr>
          <w:shd w:val="clear" w:color="auto" w:fill="FFFFFF"/>
        </w:rPr>
        <w:t>sertificēta ārstniecības persona (ārsts).</w:t>
      </w:r>
    </w:p>
    <w:p w14:paraId="58E3B5F8" w14:textId="77777777" w:rsidR="003502A9" w:rsidRDefault="003502A9" w:rsidP="00E02EF3">
      <w:pPr>
        <w:pStyle w:val="Style9"/>
        <w:widowControl/>
        <w:spacing w:after="120" w:line="240" w:lineRule="auto"/>
        <w:ind w:firstLine="0"/>
        <w:rPr>
          <w:shd w:val="clear" w:color="auto" w:fill="FFFFFF"/>
        </w:rPr>
      </w:pPr>
    </w:p>
    <w:p w14:paraId="5D5CDDCB" w14:textId="1212A79B" w:rsidR="003502A9" w:rsidRPr="007E478C" w:rsidRDefault="003502A9" w:rsidP="00E02EF3">
      <w:pPr>
        <w:pStyle w:val="Style9"/>
        <w:widowControl/>
        <w:spacing w:after="120" w:line="240" w:lineRule="auto"/>
        <w:ind w:firstLine="0"/>
      </w:pPr>
      <w:r>
        <w:rPr>
          <w:shd w:val="clear" w:color="auto" w:fill="FFFFFF"/>
        </w:rPr>
        <w:t xml:space="preserve">Vēl ir civilās aizsardzības </w:t>
      </w:r>
      <w:r w:rsidR="00AF1751">
        <w:rPr>
          <w:shd w:val="clear" w:color="auto" w:fill="FFFFFF"/>
        </w:rPr>
        <w:t xml:space="preserve">komisija un jaunatnes lietu konsultatīvā padome  </w:t>
      </w:r>
    </w:p>
    <w:p w14:paraId="3283A5E3" w14:textId="77777777" w:rsidR="00BC59D8" w:rsidRDefault="00BC59D8"/>
    <w:p w14:paraId="29EDD90C" w14:textId="77777777" w:rsidR="00E01186" w:rsidRDefault="00E01186"/>
    <w:sectPr w:rsidR="00E011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522B5"/>
    <w:multiLevelType w:val="multilevel"/>
    <w:tmpl w:val="913E5E9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" w15:restartNumberingAfterBreak="0">
    <w:nsid w:val="29090B8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2E0A6C29"/>
    <w:multiLevelType w:val="multilevel"/>
    <w:tmpl w:val="07D4A38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623444"/>
    <w:multiLevelType w:val="multilevel"/>
    <w:tmpl w:val="0CD0E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cs="Times New Roman" w:hint="default"/>
      </w:rPr>
    </w:lvl>
  </w:abstractNum>
  <w:abstractNum w:abstractNumId="4" w15:restartNumberingAfterBreak="0">
    <w:nsid w:val="41E241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77745020">
    <w:abstractNumId w:val="5"/>
  </w:num>
  <w:num w:numId="2" w16cid:durableId="605388527">
    <w:abstractNumId w:val="4"/>
  </w:num>
  <w:num w:numId="3" w16cid:durableId="2042584705">
    <w:abstractNumId w:val="1"/>
  </w:num>
  <w:num w:numId="4" w16cid:durableId="1008941675">
    <w:abstractNumId w:val="0"/>
  </w:num>
  <w:num w:numId="5" w16cid:durableId="345640872">
    <w:abstractNumId w:val="2"/>
  </w:num>
  <w:num w:numId="6" w16cid:durableId="42619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65"/>
    <w:rsid w:val="00006E15"/>
    <w:rsid w:val="00012C94"/>
    <w:rsid w:val="00055DB3"/>
    <w:rsid w:val="000834E0"/>
    <w:rsid w:val="0009159C"/>
    <w:rsid w:val="000A3024"/>
    <w:rsid w:val="00120DD7"/>
    <w:rsid w:val="00147646"/>
    <w:rsid w:val="00151D22"/>
    <w:rsid w:val="001822C3"/>
    <w:rsid w:val="00191502"/>
    <w:rsid w:val="001931AF"/>
    <w:rsid w:val="00195E68"/>
    <w:rsid w:val="001A265D"/>
    <w:rsid w:val="001A51EF"/>
    <w:rsid w:val="001B1213"/>
    <w:rsid w:val="001C6E66"/>
    <w:rsid w:val="0020552E"/>
    <w:rsid w:val="002071EA"/>
    <w:rsid w:val="0022100E"/>
    <w:rsid w:val="00225A65"/>
    <w:rsid w:val="00255C70"/>
    <w:rsid w:val="002A2D39"/>
    <w:rsid w:val="002E2082"/>
    <w:rsid w:val="002E7A39"/>
    <w:rsid w:val="002F1E0D"/>
    <w:rsid w:val="002F2DC8"/>
    <w:rsid w:val="00324E32"/>
    <w:rsid w:val="00335572"/>
    <w:rsid w:val="003434EE"/>
    <w:rsid w:val="003502A9"/>
    <w:rsid w:val="003E28D9"/>
    <w:rsid w:val="003F0EC9"/>
    <w:rsid w:val="00411F32"/>
    <w:rsid w:val="0042310F"/>
    <w:rsid w:val="00452D6F"/>
    <w:rsid w:val="004736F7"/>
    <w:rsid w:val="004927CE"/>
    <w:rsid w:val="00493D16"/>
    <w:rsid w:val="004D1F44"/>
    <w:rsid w:val="0051080B"/>
    <w:rsid w:val="00526918"/>
    <w:rsid w:val="005768A8"/>
    <w:rsid w:val="005832CC"/>
    <w:rsid w:val="005B5BF7"/>
    <w:rsid w:val="005E6E0A"/>
    <w:rsid w:val="005F48B0"/>
    <w:rsid w:val="00605F08"/>
    <w:rsid w:val="00634580"/>
    <w:rsid w:val="00697FDA"/>
    <w:rsid w:val="006A11DE"/>
    <w:rsid w:val="006A5AD5"/>
    <w:rsid w:val="006D6BF8"/>
    <w:rsid w:val="006F6EE7"/>
    <w:rsid w:val="0070023B"/>
    <w:rsid w:val="007041E3"/>
    <w:rsid w:val="00705072"/>
    <w:rsid w:val="00717535"/>
    <w:rsid w:val="00730956"/>
    <w:rsid w:val="00737AA4"/>
    <w:rsid w:val="007404B2"/>
    <w:rsid w:val="00755F01"/>
    <w:rsid w:val="0076475B"/>
    <w:rsid w:val="00774698"/>
    <w:rsid w:val="007750F6"/>
    <w:rsid w:val="007D5C6A"/>
    <w:rsid w:val="00824054"/>
    <w:rsid w:val="008351C6"/>
    <w:rsid w:val="0084592C"/>
    <w:rsid w:val="00855F1A"/>
    <w:rsid w:val="00873DA0"/>
    <w:rsid w:val="008803F4"/>
    <w:rsid w:val="00885C62"/>
    <w:rsid w:val="008B035C"/>
    <w:rsid w:val="008B1893"/>
    <w:rsid w:val="008F3133"/>
    <w:rsid w:val="00916D23"/>
    <w:rsid w:val="00922063"/>
    <w:rsid w:val="00960247"/>
    <w:rsid w:val="0099578F"/>
    <w:rsid w:val="009B5EE2"/>
    <w:rsid w:val="009C38DD"/>
    <w:rsid w:val="009D3FE1"/>
    <w:rsid w:val="00A06A74"/>
    <w:rsid w:val="00A10E4F"/>
    <w:rsid w:val="00A24F9D"/>
    <w:rsid w:val="00A31419"/>
    <w:rsid w:val="00A36A70"/>
    <w:rsid w:val="00A51412"/>
    <w:rsid w:val="00A62FE4"/>
    <w:rsid w:val="00A63D1F"/>
    <w:rsid w:val="00A754C6"/>
    <w:rsid w:val="00A97F86"/>
    <w:rsid w:val="00AF1751"/>
    <w:rsid w:val="00B05665"/>
    <w:rsid w:val="00B736D9"/>
    <w:rsid w:val="00BC59D8"/>
    <w:rsid w:val="00BF1E6F"/>
    <w:rsid w:val="00C10A3C"/>
    <w:rsid w:val="00C25862"/>
    <w:rsid w:val="00C3251B"/>
    <w:rsid w:val="00C3778A"/>
    <w:rsid w:val="00C8318F"/>
    <w:rsid w:val="00CB095B"/>
    <w:rsid w:val="00CE02D5"/>
    <w:rsid w:val="00D23EA0"/>
    <w:rsid w:val="00D3654D"/>
    <w:rsid w:val="00D73C3B"/>
    <w:rsid w:val="00D8160B"/>
    <w:rsid w:val="00D921C7"/>
    <w:rsid w:val="00D96507"/>
    <w:rsid w:val="00DA147B"/>
    <w:rsid w:val="00DA53BD"/>
    <w:rsid w:val="00DB1E39"/>
    <w:rsid w:val="00DE1896"/>
    <w:rsid w:val="00DF5E91"/>
    <w:rsid w:val="00E01186"/>
    <w:rsid w:val="00E02EF3"/>
    <w:rsid w:val="00E12479"/>
    <w:rsid w:val="00E81996"/>
    <w:rsid w:val="00E93622"/>
    <w:rsid w:val="00F05137"/>
    <w:rsid w:val="00F42EAC"/>
    <w:rsid w:val="00F5123E"/>
    <w:rsid w:val="00FB7982"/>
    <w:rsid w:val="00FC03C6"/>
    <w:rsid w:val="00FC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8FC08"/>
  <w15:chartTrackingRefBased/>
  <w15:docId w15:val="{13B0CF57-D97E-4F75-BF98-7C865A57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6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6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6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6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665"/>
    <w:rPr>
      <w:b/>
      <w:bCs/>
      <w:smallCaps/>
      <w:color w:val="2F5496" w:themeColor="accent1" w:themeShade="BF"/>
      <w:spacing w:val="5"/>
    </w:rPr>
  </w:style>
  <w:style w:type="paragraph" w:customStyle="1" w:styleId="Style9">
    <w:name w:val="Style9"/>
    <w:basedOn w:val="Normal"/>
    <w:uiPriority w:val="99"/>
    <w:rsid w:val="00E02EF3"/>
    <w:pPr>
      <w:widowControl w:val="0"/>
      <w:autoSpaceDE w:val="0"/>
      <w:autoSpaceDN w:val="0"/>
      <w:adjustRightInd w:val="0"/>
      <w:spacing w:after="0" w:line="276" w:lineRule="exact"/>
      <w:ind w:hanging="350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ntStyle32">
    <w:name w:val="Font Style32"/>
    <w:basedOn w:val="DefaultParagraphFont"/>
    <w:uiPriority w:val="99"/>
    <w:rsid w:val="00E02EF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4044</Words>
  <Characters>2306</Characters>
  <Application>Microsoft Office Word</Application>
  <DocSecurity>0</DocSecurity>
  <Lines>19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Kāpa</dc:creator>
  <cp:keywords/>
  <dc:description/>
  <cp:lastModifiedBy>Sintija Tenisa</cp:lastModifiedBy>
  <cp:revision>2</cp:revision>
  <dcterms:created xsi:type="dcterms:W3CDTF">2025-07-28T11:58:00Z</dcterms:created>
  <dcterms:modified xsi:type="dcterms:W3CDTF">2025-07-28T11:58:00Z</dcterms:modified>
</cp:coreProperties>
</file>