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023DF458" w14:textId="1E18F94E" w:rsidR="00B5649C" w:rsidRPr="0038727E" w:rsidRDefault="00B5649C" w:rsidP="00B5649C">
      <w:pPr>
        <w:spacing w:after="0"/>
        <w:jc w:val="both"/>
        <w:outlineLvl w:val="0"/>
        <w:rPr>
          <w:szCs w:val="24"/>
        </w:rPr>
      </w:pPr>
      <w:r w:rsidRPr="0038727E">
        <w:rPr>
          <w:szCs w:val="24"/>
        </w:rPr>
        <w:t>Ādažu novadā, 202</w:t>
      </w:r>
      <w:r w:rsidR="00E2768B">
        <w:rPr>
          <w:szCs w:val="24"/>
        </w:rPr>
        <w:t>5</w:t>
      </w:r>
      <w:r w:rsidRPr="0038727E">
        <w:rPr>
          <w:szCs w:val="24"/>
        </w:rPr>
        <w:t xml:space="preserve">. gada </w:t>
      </w:r>
      <w:r w:rsidR="0046566E">
        <w:rPr>
          <w:szCs w:val="24"/>
        </w:rPr>
        <w:t>1</w:t>
      </w:r>
      <w:r w:rsidR="00DD2C11">
        <w:rPr>
          <w:szCs w:val="24"/>
        </w:rPr>
        <w:t>6.</w:t>
      </w:r>
      <w:r w:rsidR="00365529">
        <w:rPr>
          <w:szCs w:val="24"/>
        </w:rPr>
        <w:t>jūnijā</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w:t>
      </w:r>
      <w:r w:rsidR="00BC7371">
        <w:rPr>
          <w:szCs w:val="24"/>
        </w:rPr>
        <w:t>5</w:t>
      </w:r>
      <w:r w:rsidR="00ED0A91">
        <w:rPr>
          <w:szCs w:val="24"/>
        </w:rPr>
        <w:t>/</w:t>
      </w:r>
      <w:r w:rsidR="00DD2C11">
        <w:rPr>
          <w:szCs w:val="24"/>
        </w:rPr>
        <w:t>1</w:t>
      </w:r>
      <w:r w:rsidR="0046566E">
        <w:rPr>
          <w:szCs w:val="24"/>
        </w:rPr>
        <w:t>8</w:t>
      </w:r>
    </w:p>
    <w:p w14:paraId="4CB3EF00" w14:textId="77777777" w:rsidR="00957206" w:rsidRDefault="00957206" w:rsidP="00B5649C">
      <w:pPr>
        <w:pStyle w:val="naisf"/>
        <w:spacing w:before="0" w:beforeAutospacing="0" w:after="120" w:afterAutospacing="0" w:line="24" w:lineRule="atLeast"/>
        <w:contextualSpacing/>
        <w:rPr>
          <w:b/>
          <w:bCs/>
          <w:lang w:val="lv-LV"/>
        </w:rPr>
      </w:pPr>
    </w:p>
    <w:p w14:paraId="1DD3765D" w14:textId="0169A38C"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622E9F47" w:rsidR="00DD2C11"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46566E">
        <w:rPr>
          <w:lang w:val="lv-LV"/>
        </w:rPr>
        <w:t>:</w:t>
      </w:r>
      <w:r w:rsidR="005B10D0">
        <w:rPr>
          <w:lang w:val="lv-LV"/>
        </w:rPr>
        <w:t xml:space="preserve"> </w:t>
      </w:r>
      <w:r w:rsidR="00DD2C11">
        <w:rPr>
          <w:lang w:val="lv-LV"/>
        </w:rPr>
        <w:t xml:space="preserve">V.Bulāns, </w:t>
      </w:r>
      <w:r w:rsidR="006F44BE">
        <w:rPr>
          <w:lang w:val="lv-LV"/>
        </w:rPr>
        <w:t xml:space="preserve">E.Kāpa, </w:t>
      </w:r>
      <w:r w:rsidR="00424268">
        <w:rPr>
          <w:lang w:val="lv-LV"/>
        </w:rPr>
        <w:t xml:space="preserve">I.Pērkone, </w:t>
      </w:r>
      <w:r w:rsidR="000037B8">
        <w:rPr>
          <w:lang w:val="lv-LV"/>
        </w:rPr>
        <w:t>G.Miglāns</w:t>
      </w:r>
      <w:r w:rsidR="0046566E">
        <w:rPr>
          <w:lang w:val="lv-LV"/>
        </w:rPr>
        <w:t>, L.Bernāns</w:t>
      </w:r>
    </w:p>
    <w:p w14:paraId="567F381F" w14:textId="6A495E17" w:rsidR="00832616" w:rsidRDefault="00832616" w:rsidP="00B5649C">
      <w:pPr>
        <w:pStyle w:val="naisf"/>
        <w:spacing w:before="0" w:beforeAutospacing="0" w:after="120" w:afterAutospacing="0" w:line="24" w:lineRule="atLeast"/>
        <w:ind w:left="1701" w:hanging="1701"/>
        <w:contextualSpacing/>
        <w:rPr>
          <w:lang w:val="lv-LV"/>
        </w:rPr>
      </w:pPr>
      <w:r>
        <w:rPr>
          <w:b/>
          <w:bCs/>
          <w:lang w:val="lv-LV"/>
        </w:rPr>
        <w:t>Nepiedalās:</w:t>
      </w:r>
      <w:r>
        <w:rPr>
          <w:lang w:val="lv-LV"/>
        </w:rPr>
        <w:tab/>
      </w:r>
      <w:r w:rsidR="0046566E">
        <w:rPr>
          <w:lang w:val="lv-LV"/>
        </w:rPr>
        <w:t>K.Miķelsone, S.Mūze</w:t>
      </w:r>
    </w:p>
    <w:p w14:paraId="4BAB74CC" w14:textId="1263D80F" w:rsidR="00DE0FBE" w:rsidRPr="000663BD" w:rsidRDefault="00B5649C" w:rsidP="00EE7CE3">
      <w:pPr>
        <w:pStyle w:val="naisf"/>
        <w:spacing w:before="0" w:beforeAutospacing="0" w:after="120" w:afterAutospacing="0" w:line="24" w:lineRule="atLeast"/>
        <w:ind w:left="1701" w:right="113" w:hanging="1701"/>
        <w:contextualSpacing/>
        <w:jc w:val="left"/>
        <w:rPr>
          <w:sz w:val="22"/>
          <w:szCs w:val="22"/>
          <w:lang w:val="lv-LV"/>
        </w:rPr>
      </w:pPr>
      <w:r w:rsidRPr="0038727E">
        <w:rPr>
          <w:b/>
          <w:bCs/>
          <w:lang w:val="lv-LV"/>
        </w:rPr>
        <w:t>Uzaicināti:</w:t>
      </w:r>
      <w:r w:rsidRPr="0038727E">
        <w:rPr>
          <w:lang w:val="lv-LV"/>
        </w:rPr>
        <w:t xml:space="preserve"> </w:t>
      </w:r>
      <w:r w:rsidRPr="0038727E">
        <w:rPr>
          <w:lang w:val="lv-LV"/>
        </w:rPr>
        <w:tab/>
      </w:r>
      <w:r w:rsidR="00BA185F">
        <w:rPr>
          <w:lang w:val="lv-LV"/>
        </w:rPr>
        <w:t xml:space="preserve">B.Kanča, A.Kalvāne, </w:t>
      </w:r>
      <w:r w:rsidR="007A2390">
        <w:rPr>
          <w:lang w:val="lv-LV"/>
        </w:rPr>
        <w:t>S.Vasiļevska, M.Lazdiņš</w:t>
      </w:r>
      <w:r w:rsidR="00086915">
        <w:rPr>
          <w:lang w:val="lv-LV"/>
        </w:rPr>
        <w:t xml:space="preserve">, </w:t>
      </w:r>
      <w:r w:rsidR="007A2390">
        <w:rPr>
          <w:lang w:val="lv-LV"/>
        </w:rPr>
        <w:t>I.Vanka-Krilovska, J.Galakrodznieks</w:t>
      </w:r>
      <w:r w:rsidR="00DE2134">
        <w:rPr>
          <w:lang w:val="lv-LV"/>
        </w:rPr>
        <w:t xml:space="preserve">, </w:t>
      </w:r>
      <w:r w:rsidR="001527BC">
        <w:rPr>
          <w:lang w:val="lv-LV"/>
        </w:rPr>
        <w:t>A.Milancejs, Dz.Kronbergs</w:t>
      </w:r>
    </w:p>
    <w:p w14:paraId="3B90FAE5" w14:textId="7AB2E587"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w:t>
      </w:r>
      <w:r w:rsidR="003705F7">
        <w:rPr>
          <w:lang w:val="lv-LV"/>
        </w:rPr>
        <w:t xml:space="preserve"> </w:t>
      </w:r>
      <w:r w:rsidR="00854A6D">
        <w:rPr>
          <w:lang w:val="lv-LV"/>
        </w:rPr>
        <w:t>Krūzmane</w:t>
      </w:r>
    </w:p>
    <w:p w14:paraId="43F5ED25" w14:textId="5FE7BD2D"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EE62F8">
        <w:rPr>
          <w:lang w:val="lv-LV"/>
        </w:rPr>
        <w:t>klātienē, Gaujas iela 33a</w:t>
      </w:r>
      <w:r w:rsidR="00221FA1">
        <w:rPr>
          <w:lang w:val="lv-LV"/>
        </w:rPr>
        <w:t>, Ādažos</w:t>
      </w:r>
      <w:r w:rsidR="00BF7A19">
        <w:rPr>
          <w:lang w:val="lv-LV"/>
        </w:rPr>
        <w:t xml:space="preserve">, attālināti </w:t>
      </w:r>
      <w:r w:rsidR="00BF7A19" w:rsidRPr="00957206">
        <w:rPr>
          <w:i/>
          <w:iCs/>
          <w:lang w:val="lv-LV"/>
        </w:rPr>
        <w:t>MS Teams</w:t>
      </w:r>
      <w:r w:rsidR="00BF7A19">
        <w:rPr>
          <w:lang w:val="lv-LV"/>
        </w:rPr>
        <w:t xml:space="preserve"> vidē</w:t>
      </w:r>
    </w:p>
    <w:p w14:paraId="4C9788FF" w14:textId="3A0982C2"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FD5AE7">
        <w:rPr>
          <w:lang w:val="lv-LV"/>
        </w:rPr>
        <w:t>3</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AF153A">
        <w:rPr>
          <w:lang w:val="lv-LV"/>
        </w:rPr>
        <w:t>.</w:t>
      </w:r>
      <w:r w:rsidR="00086915">
        <w:rPr>
          <w:lang w:val="lv-LV"/>
        </w:rPr>
        <w:t>14</w:t>
      </w:r>
      <w:r w:rsidR="00957206">
        <w:rPr>
          <w:lang w:val="lv-LV"/>
        </w:rPr>
        <w:t>.</w:t>
      </w:r>
      <w:r w:rsidR="000F1232">
        <w:rPr>
          <w:lang w:val="lv-LV"/>
        </w:rPr>
        <w:t>57</w:t>
      </w:r>
    </w:p>
    <w:p w14:paraId="37351362" w14:textId="4DEA9CEE" w:rsidR="00D52446" w:rsidRDefault="00B5649C" w:rsidP="001C5362">
      <w:pPr>
        <w:pStyle w:val="Default"/>
        <w:tabs>
          <w:tab w:val="left" w:pos="6663"/>
        </w:tabs>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30715B2C" w14:textId="67FE7050" w:rsidR="00991CB3" w:rsidRPr="00991CB3" w:rsidRDefault="00991CB3" w:rsidP="00991CB3">
      <w:pPr>
        <w:pStyle w:val="ListParagraph"/>
        <w:numPr>
          <w:ilvl w:val="0"/>
          <w:numId w:val="8"/>
        </w:numPr>
        <w:spacing w:before="120" w:after="120"/>
        <w:ind w:left="284" w:hanging="284"/>
        <w:jc w:val="both"/>
        <w:rPr>
          <w:szCs w:val="24"/>
        </w:rPr>
      </w:pPr>
      <w:bookmarkStart w:id="3" w:name="_Hlk117004533"/>
      <w:r w:rsidRPr="00991CB3">
        <w:rPr>
          <w:szCs w:val="24"/>
        </w:rPr>
        <w:t xml:space="preserve">Par </w:t>
      </w:r>
      <w:r w:rsidR="00957206">
        <w:rPr>
          <w:szCs w:val="24"/>
        </w:rPr>
        <w:t>SIA “</w:t>
      </w:r>
      <w:r w:rsidRPr="00991CB3">
        <w:rPr>
          <w:szCs w:val="24"/>
        </w:rPr>
        <w:t>Tet</w:t>
      </w:r>
      <w:r w:rsidR="00957206">
        <w:rPr>
          <w:szCs w:val="24"/>
        </w:rPr>
        <w:t>”</w:t>
      </w:r>
      <w:r w:rsidRPr="00991CB3">
        <w:rPr>
          <w:szCs w:val="24"/>
        </w:rPr>
        <w:t xml:space="preserve"> </w:t>
      </w:r>
      <w:r w:rsidR="00957206">
        <w:rPr>
          <w:szCs w:val="24"/>
        </w:rPr>
        <w:t>o</w:t>
      </w:r>
      <w:r w:rsidRPr="00991CB3">
        <w:rPr>
          <w:szCs w:val="24"/>
        </w:rPr>
        <w:t>ptikas pieslēgum</w:t>
      </w:r>
      <w:r w:rsidR="00957206">
        <w:rPr>
          <w:szCs w:val="24"/>
        </w:rPr>
        <w:t>u</w:t>
      </w:r>
      <w:r w:rsidRPr="00991CB3">
        <w:rPr>
          <w:szCs w:val="24"/>
        </w:rPr>
        <w:t xml:space="preserve"> Bērnu un jauniešu centrā Ādažos, Gaujas ielā 25B</w:t>
      </w:r>
      <w:r w:rsidR="00D01A79">
        <w:rPr>
          <w:szCs w:val="24"/>
        </w:rPr>
        <w:t>.</w:t>
      </w:r>
    </w:p>
    <w:p w14:paraId="07C374C4" w14:textId="3D2DFFF3" w:rsidR="00991CB3" w:rsidRPr="00991CB3" w:rsidRDefault="00991CB3" w:rsidP="00991CB3">
      <w:pPr>
        <w:pStyle w:val="ListParagraph"/>
        <w:numPr>
          <w:ilvl w:val="0"/>
          <w:numId w:val="8"/>
        </w:numPr>
        <w:spacing w:before="120" w:after="120"/>
        <w:ind w:left="284" w:hanging="284"/>
        <w:jc w:val="both"/>
        <w:rPr>
          <w:szCs w:val="24"/>
        </w:rPr>
      </w:pPr>
      <w:r w:rsidRPr="00991CB3">
        <w:rPr>
          <w:szCs w:val="24"/>
        </w:rPr>
        <w:t>Par dalību projektā "Par datu tīklu uzlabojumiem Ādažu vidusskolā</w:t>
      </w:r>
      <w:r w:rsidR="00D01A79">
        <w:rPr>
          <w:szCs w:val="24"/>
        </w:rPr>
        <w:t>”</w:t>
      </w:r>
      <w:r w:rsidR="00AD311C">
        <w:rPr>
          <w:szCs w:val="24"/>
        </w:rPr>
        <w:t>.</w:t>
      </w:r>
    </w:p>
    <w:p w14:paraId="70632525" w14:textId="4ED7859F" w:rsidR="00991CB3" w:rsidRPr="00991CB3" w:rsidRDefault="00991CB3" w:rsidP="00991CB3">
      <w:pPr>
        <w:pStyle w:val="ListParagraph"/>
        <w:numPr>
          <w:ilvl w:val="0"/>
          <w:numId w:val="8"/>
        </w:numPr>
        <w:spacing w:before="120" w:after="120"/>
        <w:ind w:left="284" w:hanging="284"/>
        <w:jc w:val="both"/>
        <w:rPr>
          <w:szCs w:val="24"/>
        </w:rPr>
      </w:pPr>
      <w:r w:rsidRPr="00991CB3">
        <w:rPr>
          <w:szCs w:val="24"/>
        </w:rPr>
        <w:t>Par plūdu projekta situāciju un atbilde no VARAM</w:t>
      </w:r>
      <w:r w:rsidR="00AD311C">
        <w:rPr>
          <w:szCs w:val="24"/>
        </w:rPr>
        <w:t>.</w:t>
      </w:r>
    </w:p>
    <w:p w14:paraId="2694E126" w14:textId="514CD7FD" w:rsidR="00991CB3" w:rsidRPr="00991CB3" w:rsidRDefault="00991CB3" w:rsidP="00991CB3">
      <w:pPr>
        <w:pStyle w:val="ListParagraph"/>
        <w:numPr>
          <w:ilvl w:val="0"/>
          <w:numId w:val="8"/>
        </w:numPr>
        <w:spacing w:before="120" w:after="120"/>
        <w:ind w:left="284" w:hanging="284"/>
        <w:jc w:val="both"/>
        <w:rPr>
          <w:szCs w:val="24"/>
        </w:rPr>
      </w:pPr>
      <w:r w:rsidRPr="00991CB3">
        <w:rPr>
          <w:szCs w:val="24"/>
        </w:rPr>
        <w:t>Par labiekārtotas publiskās ārtelpas Pirmajā ielā 42</w:t>
      </w:r>
      <w:r w:rsidR="00957206">
        <w:rPr>
          <w:szCs w:val="24"/>
        </w:rPr>
        <w:t xml:space="preserve"> un </w:t>
      </w:r>
      <w:r w:rsidR="00957206" w:rsidRPr="00991CB3">
        <w:rPr>
          <w:szCs w:val="24"/>
        </w:rPr>
        <w:t xml:space="preserve">Pirmajā ielā </w:t>
      </w:r>
      <w:r w:rsidRPr="00991CB3">
        <w:rPr>
          <w:szCs w:val="24"/>
        </w:rPr>
        <w:t>42A, Ādažos, un Attekas ielas turpinājuma līdz Pirmajai ielai projektēšanas un autoruzraudzības tehniskajām specifikācijām</w:t>
      </w:r>
      <w:r w:rsidR="0083361C">
        <w:rPr>
          <w:szCs w:val="24"/>
        </w:rPr>
        <w:t>.</w:t>
      </w:r>
    </w:p>
    <w:p w14:paraId="388E2714" w14:textId="108D3301" w:rsidR="00991CB3" w:rsidRPr="00991CB3" w:rsidRDefault="00991CB3" w:rsidP="00991CB3">
      <w:pPr>
        <w:pStyle w:val="ListParagraph"/>
        <w:numPr>
          <w:ilvl w:val="0"/>
          <w:numId w:val="8"/>
        </w:numPr>
        <w:spacing w:before="120" w:after="120"/>
        <w:ind w:left="284" w:hanging="284"/>
        <w:jc w:val="both"/>
        <w:rPr>
          <w:szCs w:val="24"/>
        </w:rPr>
      </w:pPr>
      <w:r w:rsidRPr="00991CB3">
        <w:rPr>
          <w:szCs w:val="24"/>
        </w:rPr>
        <w:t>Par informatīvu ziņojumu projekta “LIFEBauhausingEurope” virzību</w:t>
      </w:r>
      <w:r w:rsidR="0083361C">
        <w:rPr>
          <w:szCs w:val="24"/>
        </w:rPr>
        <w:t>.</w:t>
      </w:r>
    </w:p>
    <w:p w14:paraId="00D2B123" w14:textId="73BC00C4" w:rsidR="00B5649C" w:rsidRPr="00B47F4B" w:rsidRDefault="00B5649C" w:rsidP="00A256BE">
      <w:pPr>
        <w:pStyle w:val="ListParagraph"/>
        <w:tabs>
          <w:tab w:val="left" w:pos="6663"/>
        </w:tabs>
        <w:spacing w:before="120" w:after="120"/>
        <w:ind w:left="284" w:hanging="284"/>
        <w:jc w:val="center"/>
        <w:rPr>
          <w:szCs w:val="24"/>
        </w:rPr>
      </w:pPr>
      <w:r w:rsidRPr="00B47F4B">
        <w:rPr>
          <w:szCs w:val="24"/>
        </w:rPr>
        <w:t>SANĀKSMES GAITA</w:t>
      </w:r>
      <w:bookmarkEnd w:id="3"/>
    </w:p>
    <w:tbl>
      <w:tblPr>
        <w:tblW w:w="0" w:type="auto"/>
        <w:tblLook w:val="04A0" w:firstRow="1" w:lastRow="0" w:firstColumn="1" w:lastColumn="0" w:noHBand="0" w:noVBand="1"/>
      </w:tblPr>
      <w:tblGrid>
        <w:gridCol w:w="9071"/>
      </w:tblGrid>
      <w:tr w:rsidR="00B5649C" w:rsidRPr="00294810" w14:paraId="59402BC7" w14:textId="77777777" w:rsidTr="00294810">
        <w:trPr>
          <w:trHeight w:val="4065"/>
        </w:trPr>
        <w:tc>
          <w:tcPr>
            <w:tcW w:w="9071" w:type="dxa"/>
          </w:tcPr>
          <w:tbl>
            <w:tblPr>
              <w:tblW w:w="8937" w:type="dxa"/>
              <w:tblInd w:w="1" w:type="dxa"/>
              <w:tblLook w:val="04A0" w:firstRow="1" w:lastRow="0" w:firstColumn="1" w:lastColumn="0" w:noHBand="0" w:noVBand="1"/>
            </w:tblPr>
            <w:tblGrid>
              <w:gridCol w:w="8937"/>
            </w:tblGrid>
            <w:tr w:rsidR="00F77B3D" w:rsidRPr="00294810" w14:paraId="5175D90F" w14:textId="77777777" w:rsidTr="00294810">
              <w:trPr>
                <w:trHeight w:val="527"/>
              </w:trPr>
              <w:tc>
                <w:tcPr>
                  <w:tcW w:w="8937" w:type="dxa"/>
                  <w:tcBorders>
                    <w:bottom w:val="single" w:sz="4" w:space="0" w:color="auto"/>
                  </w:tcBorders>
                </w:tcPr>
                <w:p w14:paraId="499AC49F" w14:textId="32CB5B05" w:rsidR="00F77B3D" w:rsidRPr="0099334C" w:rsidRDefault="00957206" w:rsidP="00611697">
                  <w:pPr>
                    <w:pStyle w:val="ListParagraph"/>
                    <w:numPr>
                      <w:ilvl w:val="0"/>
                      <w:numId w:val="9"/>
                    </w:numPr>
                    <w:jc w:val="center"/>
                    <w:rPr>
                      <w:b/>
                      <w:bCs/>
                      <w:szCs w:val="24"/>
                    </w:rPr>
                  </w:pPr>
                  <w:r w:rsidRPr="00957206">
                    <w:rPr>
                      <w:b/>
                      <w:bCs/>
                      <w:szCs w:val="24"/>
                    </w:rPr>
                    <w:t>SIA “Tet” optikas pieslēgum</w:t>
                  </w:r>
                  <w:r>
                    <w:rPr>
                      <w:b/>
                      <w:bCs/>
                      <w:szCs w:val="24"/>
                    </w:rPr>
                    <w:t>u</w:t>
                  </w:r>
                  <w:r w:rsidRPr="00957206">
                    <w:rPr>
                      <w:b/>
                      <w:bCs/>
                      <w:szCs w:val="24"/>
                    </w:rPr>
                    <w:t xml:space="preserve"> </w:t>
                  </w:r>
                  <w:r w:rsidR="00991CB3" w:rsidRPr="0099334C">
                    <w:rPr>
                      <w:b/>
                      <w:bCs/>
                      <w:szCs w:val="24"/>
                    </w:rPr>
                    <w:t>Bērnu un jauniešu centrā Ādažos, Gaujas ielā 25B</w:t>
                  </w:r>
                </w:p>
              </w:tc>
            </w:tr>
          </w:tbl>
          <w:p w14:paraId="3114F15D" w14:textId="2A79B39F" w:rsidR="00F77B3D" w:rsidRPr="00294810" w:rsidRDefault="00F77B3D" w:rsidP="004B5C27">
            <w:pPr>
              <w:jc w:val="center"/>
              <w:rPr>
                <w:szCs w:val="24"/>
              </w:rPr>
            </w:pPr>
            <w:r w:rsidRPr="00294810">
              <w:rPr>
                <w:szCs w:val="24"/>
              </w:rPr>
              <w:t>(</w:t>
            </w:r>
            <w:r w:rsidR="00991CB3" w:rsidRPr="00294810">
              <w:rPr>
                <w:szCs w:val="24"/>
              </w:rPr>
              <w:t>A.Kalvāne</w:t>
            </w:r>
            <w:r w:rsidRPr="00294810">
              <w:rPr>
                <w:szCs w:val="24"/>
              </w:rPr>
              <w:t>)</w:t>
            </w:r>
          </w:p>
          <w:p w14:paraId="46F5BE69" w14:textId="4FE6DA57" w:rsidR="009510B9" w:rsidRDefault="00A97903" w:rsidP="00611697">
            <w:pPr>
              <w:jc w:val="both"/>
              <w:rPr>
                <w:szCs w:val="24"/>
              </w:rPr>
            </w:pPr>
            <w:r>
              <w:rPr>
                <w:szCs w:val="24"/>
              </w:rPr>
              <w:t>A.KALVĀNE</w:t>
            </w:r>
            <w:r w:rsidR="001B0B13">
              <w:rPr>
                <w:szCs w:val="24"/>
              </w:rPr>
              <w:t xml:space="preserve"> informē, ka </w:t>
            </w:r>
            <w:r w:rsidR="00096E75">
              <w:rPr>
                <w:szCs w:val="24"/>
              </w:rPr>
              <w:t>Bērnu un jauniešu centram Ādažos, Gaujas ielā 25</w:t>
            </w:r>
            <w:r w:rsidR="001716C3">
              <w:rPr>
                <w:szCs w:val="24"/>
              </w:rPr>
              <w:t xml:space="preserve">, nepieciešama </w:t>
            </w:r>
            <w:r w:rsidR="00957206">
              <w:rPr>
                <w:szCs w:val="24"/>
              </w:rPr>
              <w:t>o</w:t>
            </w:r>
            <w:r w:rsidR="001716C3">
              <w:rPr>
                <w:szCs w:val="24"/>
              </w:rPr>
              <w:t>ptikas pieslēguma ierīkošana</w:t>
            </w:r>
            <w:r w:rsidR="000F1785">
              <w:rPr>
                <w:szCs w:val="24"/>
              </w:rPr>
              <w:t xml:space="preserve"> plānotā lielā datu apjoma dēļ. </w:t>
            </w:r>
          </w:p>
          <w:p w14:paraId="55AC8287" w14:textId="27D09D9D" w:rsidR="006F6993" w:rsidRDefault="0011739B" w:rsidP="00611697">
            <w:pPr>
              <w:jc w:val="both"/>
              <w:rPr>
                <w:szCs w:val="24"/>
              </w:rPr>
            </w:pPr>
            <w:r>
              <w:rPr>
                <w:szCs w:val="24"/>
              </w:rPr>
              <w:t>M.LAZDIŅŠ</w:t>
            </w:r>
            <w:r w:rsidR="005D2894">
              <w:rPr>
                <w:szCs w:val="24"/>
              </w:rPr>
              <w:t xml:space="preserve"> precizē</w:t>
            </w:r>
            <w:r w:rsidR="009510B9">
              <w:rPr>
                <w:szCs w:val="24"/>
              </w:rPr>
              <w:t xml:space="preserve">, ka </w:t>
            </w:r>
            <w:r w:rsidR="00957206">
              <w:rPr>
                <w:szCs w:val="24"/>
              </w:rPr>
              <w:t>o</w:t>
            </w:r>
            <w:r w:rsidR="002C2548">
              <w:rPr>
                <w:szCs w:val="24"/>
              </w:rPr>
              <w:t>ptikas</w:t>
            </w:r>
            <w:r w:rsidR="009510B9">
              <w:rPr>
                <w:szCs w:val="24"/>
              </w:rPr>
              <w:t xml:space="preserve"> kabeļa ierīkošana</w:t>
            </w:r>
            <w:r w:rsidR="00EF33C2">
              <w:rPr>
                <w:szCs w:val="24"/>
              </w:rPr>
              <w:t xml:space="preserve"> </w:t>
            </w:r>
            <w:r w:rsidR="009510B9">
              <w:rPr>
                <w:szCs w:val="24"/>
              </w:rPr>
              <w:t>izmaksā</w:t>
            </w:r>
            <w:r w:rsidR="00263E96">
              <w:rPr>
                <w:szCs w:val="24"/>
              </w:rPr>
              <w:t>tu</w:t>
            </w:r>
            <w:r w:rsidR="009510B9">
              <w:rPr>
                <w:szCs w:val="24"/>
              </w:rPr>
              <w:t xml:space="preserve"> 7961</w:t>
            </w:r>
            <w:r w:rsidR="00957206">
              <w:rPr>
                <w:szCs w:val="24"/>
              </w:rPr>
              <w:t xml:space="preserve"> </w:t>
            </w:r>
            <w:r w:rsidR="009510B9">
              <w:rPr>
                <w:szCs w:val="24"/>
              </w:rPr>
              <w:t>EUR</w:t>
            </w:r>
            <w:r w:rsidR="00EF33C2">
              <w:rPr>
                <w:szCs w:val="24"/>
              </w:rPr>
              <w:t xml:space="preserve"> ar PVN.</w:t>
            </w:r>
          </w:p>
          <w:p w14:paraId="5C020568" w14:textId="016CC600" w:rsidR="009510B9" w:rsidRPr="00294810" w:rsidRDefault="009510B9" w:rsidP="00611697">
            <w:pPr>
              <w:jc w:val="both"/>
              <w:rPr>
                <w:szCs w:val="24"/>
              </w:rPr>
            </w:pPr>
            <w:r>
              <w:rPr>
                <w:szCs w:val="24"/>
              </w:rPr>
              <w:t xml:space="preserve">A.KALVĀNE informē, ka </w:t>
            </w:r>
            <w:r w:rsidR="00644642">
              <w:rPr>
                <w:szCs w:val="24"/>
              </w:rPr>
              <w:t xml:space="preserve">labāko skolēnu pasākuma </w:t>
            </w:r>
            <w:r>
              <w:rPr>
                <w:szCs w:val="24"/>
              </w:rPr>
              <w:t>“Izci</w:t>
            </w:r>
            <w:r w:rsidR="00E812B9">
              <w:rPr>
                <w:szCs w:val="24"/>
              </w:rPr>
              <w:t>l</w:t>
            </w:r>
            <w:r>
              <w:rPr>
                <w:szCs w:val="24"/>
              </w:rPr>
              <w:t>nieks</w:t>
            </w:r>
            <w:r w:rsidR="00A30146">
              <w:rPr>
                <w:szCs w:val="24"/>
              </w:rPr>
              <w:t xml:space="preserve"> 2025</w:t>
            </w:r>
            <w:r>
              <w:rPr>
                <w:szCs w:val="24"/>
              </w:rPr>
              <w:t>” balvu fond</w:t>
            </w:r>
            <w:r w:rsidR="00957206">
              <w:rPr>
                <w:szCs w:val="24"/>
              </w:rPr>
              <w:t>ā</w:t>
            </w:r>
            <w:r>
              <w:rPr>
                <w:szCs w:val="24"/>
              </w:rPr>
              <w:t xml:space="preserve"> ir</w:t>
            </w:r>
            <w:r w:rsidR="00297BDB">
              <w:rPr>
                <w:szCs w:val="24"/>
              </w:rPr>
              <w:t xml:space="preserve"> </w:t>
            </w:r>
            <w:r w:rsidR="00957206">
              <w:rPr>
                <w:szCs w:val="24"/>
              </w:rPr>
              <w:t>līdzekļu</w:t>
            </w:r>
            <w:r>
              <w:rPr>
                <w:szCs w:val="24"/>
              </w:rPr>
              <w:t xml:space="preserve"> ietaupījums 7000 EUR, </w:t>
            </w:r>
            <w:r w:rsidR="00D4060C">
              <w:rPr>
                <w:szCs w:val="24"/>
              </w:rPr>
              <w:t>k</w:t>
            </w:r>
            <w:r w:rsidR="00957206">
              <w:rPr>
                <w:szCs w:val="24"/>
              </w:rPr>
              <w:t>o</w:t>
            </w:r>
            <w:r w:rsidR="00D4060C">
              <w:rPr>
                <w:szCs w:val="24"/>
              </w:rPr>
              <w:t xml:space="preserve"> rosina </w:t>
            </w:r>
            <w:r w:rsidR="0090197B">
              <w:rPr>
                <w:szCs w:val="24"/>
              </w:rPr>
              <w:t>pārcelt datu kabeļa ierīkoš</w:t>
            </w:r>
            <w:r w:rsidR="0094786E">
              <w:rPr>
                <w:szCs w:val="24"/>
              </w:rPr>
              <w:t>a</w:t>
            </w:r>
            <w:r w:rsidR="0090197B">
              <w:rPr>
                <w:szCs w:val="24"/>
              </w:rPr>
              <w:t>nai. P</w:t>
            </w:r>
            <w:r>
              <w:rPr>
                <w:szCs w:val="24"/>
              </w:rPr>
              <w:t xml:space="preserve">ārējo summu </w:t>
            </w:r>
            <w:r w:rsidR="00D4060C">
              <w:rPr>
                <w:szCs w:val="24"/>
              </w:rPr>
              <w:t>Izglī</w:t>
            </w:r>
            <w:r w:rsidR="00E812B9">
              <w:rPr>
                <w:szCs w:val="24"/>
              </w:rPr>
              <w:t>tī</w:t>
            </w:r>
            <w:r w:rsidR="00D4060C">
              <w:rPr>
                <w:szCs w:val="24"/>
              </w:rPr>
              <w:t xml:space="preserve">bas un jaunatnes </w:t>
            </w:r>
            <w:r w:rsidR="00BC762E">
              <w:rPr>
                <w:szCs w:val="24"/>
              </w:rPr>
              <w:t xml:space="preserve">nodaļa segs no sava </w:t>
            </w:r>
            <w:r w:rsidR="00D4060C">
              <w:rPr>
                <w:szCs w:val="24"/>
              </w:rPr>
              <w:t>budžet</w:t>
            </w:r>
            <w:r w:rsidR="00BC762E">
              <w:rPr>
                <w:szCs w:val="24"/>
              </w:rPr>
              <w:t>a</w:t>
            </w:r>
            <w:r w:rsidR="00957206">
              <w:rPr>
                <w:szCs w:val="24"/>
              </w:rPr>
              <w:t xml:space="preserve"> tāmes</w:t>
            </w:r>
            <w:r w:rsidR="00D4060C">
              <w:rPr>
                <w:szCs w:val="24"/>
              </w:rPr>
              <w:t>.</w:t>
            </w:r>
          </w:p>
          <w:p w14:paraId="2A8D7D2A" w14:textId="45122467" w:rsidR="00611697" w:rsidRPr="003D39AF" w:rsidRDefault="00F77B3D" w:rsidP="00ED5D69">
            <w:pPr>
              <w:jc w:val="both"/>
              <w:rPr>
                <w:b/>
                <w:bCs/>
                <w:szCs w:val="24"/>
              </w:rPr>
            </w:pPr>
            <w:r w:rsidRPr="003D39AF">
              <w:rPr>
                <w:b/>
                <w:bCs/>
                <w:szCs w:val="24"/>
              </w:rPr>
              <w:t>KOMISIJA NOLEMJ:</w:t>
            </w:r>
            <w:r w:rsidR="00A753FC" w:rsidRPr="003D39AF">
              <w:rPr>
                <w:b/>
                <w:bCs/>
                <w:szCs w:val="24"/>
              </w:rPr>
              <w:t xml:space="preserve"> </w:t>
            </w:r>
            <w:r w:rsidR="00EA15EE" w:rsidRPr="003D39AF">
              <w:rPr>
                <w:b/>
                <w:bCs/>
                <w:szCs w:val="24"/>
              </w:rPr>
              <w:t xml:space="preserve">atbalstīt </w:t>
            </w:r>
            <w:r w:rsidR="00297BDB" w:rsidRPr="003D39AF">
              <w:rPr>
                <w:b/>
                <w:bCs/>
                <w:szCs w:val="24"/>
              </w:rPr>
              <w:t>7000 EUR pār</w:t>
            </w:r>
            <w:r w:rsidR="00957206">
              <w:rPr>
                <w:b/>
                <w:bCs/>
                <w:szCs w:val="24"/>
              </w:rPr>
              <w:t>celšanu</w:t>
            </w:r>
            <w:r w:rsidR="00297BDB" w:rsidRPr="003D39AF">
              <w:rPr>
                <w:b/>
                <w:bCs/>
                <w:szCs w:val="24"/>
              </w:rPr>
              <w:t xml:space="preserve"> no </w:t>
            </w:r>
            <w:r w:rsidR="007B173B" w:rsidRPr="003D39AF">
              <w:rPr>
                <w:b/>
                <w:bCs/>
                <w:szCs w:val="24"/>
              </w:rPr>
              <w:t xml:space="preserve">balvu fonda </w:t>
            </w:r>
            <w:r w:rsidR="00F15EC9" w:rsidRPr="003D39AF">
              <w:rPr>
                <w:b/>
                <w:bCs/>
                <w:szCs w:val="24"/>
              </w:rPr>
              <w:t>ietaupījuma datu kabeļa ierīkošanai Bērnu un jauniešu centrā</w:t>
            </w:r>
            <w:r w:rsidR="007B173B" w:rsidRPr="003D39AF">
              <w:rPr>
                <w:b/>
                <w:bCs/>
                <w:szCs w:val="24"/>
              </w:rPr>
              <w:t xml:space="preserve"> Ādažos, Gaujas ielā 25.</w:t>
            </w:r>
          </w:p>
          <w:tbl>
            <w:tblPr>
              <w:tblW w:w="8937" w:type="dxa"/>
              <w:tblInd w:w="1" w:type="dxa"/>
              <w:tblLook w:val="04A0" w:firstRow="1" w:lastRow="0" w:firstColumn="1" w:lastColumn="0" w:noHBand="0" w:noVBand="1"/>
            </w:tblPr>
            <w:tblGrid>
              <w:gridCol w:w="8937"/>
            </w:tblGrid>
            <w:tr w:rsidR="00611697" w:rsidRPr="00294810" w14:paraId="67FD5C9C" w14:textId="77777777" w:rsidTr="00294810">
              <w:trPr>
                <w:trHeight w:val="137"/>
              </w:trPr>
              <w:tc>
                <w:tcPr>
                  <w:tcW w:w="8937" w:type="dxa"/>
                  <w:tcBorders>
                    <w:bottom w:val="single" w:sz="4" w:space="0" w:color="auto"/>
                  </w:tcBorders>
                </w:tcPr>
                <w:p w14:paraId="11078170" w14:textId="1B7013C6" w:rsidR="00611697" w:rsidRPr="0099334C" w:rsidRDefault="00D01A79" w:rsidP="00D01A79">
                  <w:pPr>
                    <w:pStyle w:val="ListParagraph"/>
                    <w:numPr>
                      <w:ilvl w:val="0"/>
                      <w:numId w:val="9"/>
                    </w:numPr>
                    <w:spacing w:before="120" w:after="120"/>
                    <w:jc w:val="center"/>
                    <w:rPr>
                      <w:b/>
                      <w:bCs/>
                      <w:szCs w:val="24"/>
                    </w:rPr>
                  </w:pPr>
                  <w:r w:rsidRPr="0099334C">
                    <w:rPr>
                      <w:b/>
                      <w:bCs/>
                      <w:szCs w:val="24"/>
                    </w:rPr>
                    <w:t>Par dalību projektā "Par datu tīklu uzlabojumiem Ādažu vidusskolā”</w:t>
                  </w:r>
                </w:p>
              </w:tc>
            </w:tr>
          </w:tbl>
          <w:p w14:paraId="7DD6ABFA" w14:textId="51E851A7" w:rsidR="00611697" w:rsidRPr="00294810" w:rsidRDefault="00611697" w:rsidP="00611697">
            <w:pPr>
              <w:jc w:val="center"/>
              <w:rPr>
                <w:szCs w:val="24"/>
              </w:rPr>
            </w:pPr>
            <w:r w:rsidRPr="00294810">
              <w:rPr>
                <w:szCs w:val="24"/>
              </w:rPr>
              <w:t>(</w:t>
            </w:r>
            <w:r w:rsidR="00D01A79" w:rsidRPr="00294810">
              <w:rPr>
                <w:szCs w:val="24"/>
              </w:rPr>
              <w:t>A.Kalvāne</w:t>
            </w:r>
            <w:r w:rsidRPr="00294810">
              <w:rPr>
                <w:szCs w:val="24"/>
              </w:rPr>
              <w:t>)</w:t>
            </w:r>
          </w:p>
          <w:p w14:paraId="4CD99CA8" w14:textId="1F1A71FC" w:rsidR="00C9568D" w:rsidRDefault="003D39AF" w:rsidP="008C70D7">
            <w:pPr>
              <w:jc w:val="both"/>
              <w:rPr>
                <w:szCs w:val="24"/>
              </w:rPr>
            </w:pPr>
            <w:r>
              <w:rPr>
                <w:szCs w:val="24"/>
              </w:rPr>
              <w:t xml:space="preserve">A.KALVĀNE </w:t>
            </w:r>
            <w:r w:rsidR="00E45DD6">
              <w:rPr>
                <w:szCs w:val="24"/>
              </w:rPr>
              <w:t>informē par nepieciešam</w:t>
            </w:r>
            <w:r w:rsidR="00647975">
              <w:rPr>
                <w:szCs w:val="24"/>
              </w:rPr>
              <w:t>ajiem</w:t>
            </w:r>
            <w:r w:rsidR="00E45DD6">
              <w:rPr>
                <w:szCs w:val="24"/>
              </w:rPr>
              <w:t xml:space="preserve"> </w:t>
            </w:r>
            <w:r w:rsidR="00FA5374">
              <w:rPr>
                <w:szCs w:val="24"/>
              </w:rPr>
              <w:t>datu t</w:t>
            </w:r>
            <w:r w:rsidR="00647975">
              <w:rPr>
                <w:szCs w:val="24"/>
              </w:rPr>
              <w:t>īkla uzlabojumiem</w:t>
            </w:r>
            <w:r w:rsidR="00137FC4">
              <w:rPr>
                <w:szCs w:val="24"/>
              </w:rPr>
              <w:t xml:space="preserve"> Ādažu vidusskolā</w:t>
            </w:r>
            <w:r w:rsidR="00647975">
              <w:rPr>
                <w:szCs w:val="24"/>
              </w:rPr>
              <w:t xml:space="preserve">. </w:t>
            </w:r>
            <w:r w:rsidR="00D567D5">
              <w:rPr>
                <w:szCs w:val="24"/>
              </w:rPr>
              <w:t>Atveseļošanās fonda projekt</w:t>
            </w:r>
            <w:r w:rsidR="003B685C">
              <w:rPr>
                <w:szCs w:val="24"/>
              </w:rPr>
              <w:t>a</w:t>
            </w:r>
            <w:r w:rsidR="00D567D5">
              <w:rPr>
                <w:szCs w:val="24"/>
              </w:rPr>
              <w:t xml:space="preserve"> “Digitālās plaisas mazināšana </w:t>
            </w:r>
            <w:r w:rsidR="003F425E">
              <w:rPr>
                <w:szCs w:val="24"/>
              </w:rPr>
              <w:t xml:space="preserve">sociāli neaizsargātām grupām </w:t>
            </w:r>
            <w:r w:rsidR="003F425E">
              <w:rPr>
                <w:szCs w:val="24"/>
              </w:rPr>
              <w:lastRenderedPageBreak/>
              <w:t>un izglītības iestādēs</w:t>
            </w:r>
            <w:r w:rsidR="003B685C">
              <w:rPr>
                <w:szCs w:val="24"/>
              </w:rPr>
              <w:t xml:space="preserve">” ietvaros tika veikta </w:t>
            </w:r>
            <w:r w:rsidR="00E252F0">
              <w:rPr>
                <w:szCs w:val="24"/>
              </w:rPr>
              <w:t>priekšizpēte</w:t>
            </w:r>
            <w:r w:rsidR="00D567D5">
              <w:rPr>
                <w:szCs w:val="24"/>
              </w:rPr>
              <w:t xml:space="preserve"> </w:t>
            </w:r>
            <w:r w:rsidR="005065C7">
              <w:rPr>
                <w:szCs w:val="24"/>
              </w:rPr>
              <w:t xml:space="preserve">par interneta datu pārraides jaudas problēmām </w:t>
            </w:r>
            <w:r w:rsidR="009F06F5">
              <w:rPr>
                <w:szCs w:val="24"/>
              </w:rPr>
              <w:t>un vajadzībām izglītības iestādēs</w:t>
            </w:r>
            <w:r w:rsidR="00DD3CAC">
              <w:rPr>
                <w:szCs w:val="24"/>
              </w:rPr>
              <w:t>. I</w:t>
            </w:r>
            <w:r w:rsidR="004B75CE">
              <w:rPr>
                <w:szCs w:val="24"/>
              </w:rPr>
              <w:t>zpēte tika veikta Ādažu vidusskolā</w:t>
            </w:r>
            <w:r w:rsidR="00DD3CAC">
              <w:rPr>
                <w:szCs w:val="24"/>
              </w:rPr>
              <w:t>, to nodrošināja</w:t>
            </w:r>
            <w:r w:rsidR="001D36C7">
              <w:rPr>
                <w:szCs w:val="24"/>
              </w:rPr>
              <w:t xml:space="preserve"> SIA “TET”</w:t>
            </w:r>
            <w:r w:rsidR="004A1E79">
              <w:rPr>
                <w:szCs w:val="24"/>
              </w:rPr>
              <w:t>,</w:t>
            </w:r>
            <w:r w:rsidR="002B2704">
              <w:rPr>
                <w:szCs w:val="24"/>
              </w:rPr>
              <w:t xml:space="preserve"> Izglītības ministrija</w:t>
            </w:r>
            <w:r w:rsidR="00E076EE">
              <w:rPr>
                <w:szCs w:val="24"/>
              </w:rPr>
              <w:t xml:space="preserve"> uz veiktās izpētes pamata sniedza </w:t>
            </w:r>
            <w:r w:rsidR="000427F4">
              <w:rPr>
                <w:szCs w:val="24"/>
              </w:rPr>
              <w:t xml:space="preserve">atzinumu </w:t>
            </w:r>
            <w:r w:rsidR="00DD3A63">
              <w:rPr>
                <w:szCs w:val="24"/>
              </w:rPr>
              <w:t xml:space="preserve">ar </w:t>
            </w:r>
            <w:r w:rsidR="00E076EE">
              <w:rPr>
                <w:szCs w:val="24"/>
              </w:rPr>
              <w:t>rekomendācij</w:t>
            </w:r>
            <w:r w:rsidR="00DD3A63">
              <w:rPr>
                <w:szCs w:val="24"/>
              </w:rPr>
              <w:t>ām</w:t>
            </w:r>
            <w:r w:rsidR="00E076EE">
              <w:rPr>
                <w:szCs w:val="24"/>
              </w:rPr>
              <w:t xml:space="preserve"> un </w:t>
            </w:r>
            <w:r w:rsidR="00DB2FB9">
              <w:rPr>
                <w:szCs w:val="24"/>
              </w:rPr>
              <w:t>informēj</w:t>
            </w:r>
            <w:r w:rsidR="00E076EE">
              <w:rPr>
                <w:szCs w:val="24"/>
              </w:rPr>
              <w:t>a</w:t>
            </w:r>
            <w:r w:rsidR="00DB2FB9">
              <w:rPr>
                <w:szCs w:val="24"/>
              </w:rPr>
              <w:t xml:space="preserve"> par darāmajiem darbiem </w:t>
            </w:r>
            <w:r w:rsidR="00F56974">
              <w:rPr>
                <w:szCs w:val="24"/>
              </w:rPr>
              <w:t>un tiem paredzēto finansējumu.</w:t>
            </w:r>
          </w:p>
          <w:p w14:paraId="453F1321" w14:textId="0F88FA1A" w:rsidR="00740CC5" w:rsidRDefault="0012103F" w:rsidP="008C70D7">
            <w:pPr>
              <w:jc w:val="both"/>
              <w:rPr>
                <w:szCs w:val="24"/>
              </w:rPr>
            </w:pPr>
            <w:r>
              <w:rPr>
                <w:szCs w:val="24"/>
              </w:rPr>
              <w:t>G</w:t>
            </w:r>
            <w:r w:rsidR="008C70D7">
              <w:rPr>
                <w:szCs w:val="24"/>
              </w:rPr>
              <w:t>riežas pie komitejas ar aicinājumu noteikt</w:t>
            </w:r>
            <w:r w:rsidR="0032587B">
              <w:rPr>
                <w:szCs w:val="24"/>
              </w:rPr>
              <w:t xml:space="preserve"> </w:t>
            </w:r>
            <w:r w:rsidR="00D431B3">
              <w:rPr>
                <w:szCs w:val="24"/>
              </w:rPr>
              <w:t>kompetentu</w:t>
            </w:r>
            <w:r w:rsidR="008678F2">
              <w:rPr>
                <w:szCs w:val="24"/>
              </w:rPr>
              <w:t xml:space="preserve"> projekta vadītāju</w:t>
            </w:r>
            <w:r w:rsidR="0032587B">
              <w:rPr>
                <w:szCs w:val="24"/>
              </w:rPr>
              <w:t xml:space="preserve"> interneta nodrošināša</w:t>
            </w:r>
            <w:r w:rsidR="000F68F0">
              <w:rPr>
                <w:szCs w:val="24"/>
              </w:rPr>
              <w:t>n</w:t>
            </w:r>
            <w:r w:rsidR="00137FC4">
              <w:rPr>
                <w:szCs w:val="24"/>
              </w:rPr>
              <w:t>as</w:t>
            </w:r>
            <w:r w:rsidR="000F68F0">
              <w:rPr>
                <w:szCs w:val="24"/>
              </w:rPr>
              <w:t xml:space="preserve"> </w:t>
            </w:r>
            <w:r w:rsidR="00B52EC9">
              <w:rPr>
                <w:szCs w:val="24"/>
              </w:rPr>
              <w:t>risinājumu i</w:t>
            </w:r>
            <w:r w:rsidR="00647975">
              <w:rPr>
                <w:szCs w:val="24"/>
              </w:rPr>
              <w:t>z</w:t>
            </w:r>
            <w:r w:rsidR="00B52EC9">
              <w:rPr>
                <w:szCs w:val="24"/>
              </w:rPr>
              <w:t>v</w:t>
            </w:r>
            <w:r w:rsidR="00780983">
              <w:rPr>
                <w:szCs w:val="24"/>
              </w:rPr>
              <w:t>eidei</w:t>
            </w:r>
            <w:r w:rsidR="00B52EC9">
              <w:rPr>
                <w:szCs w:val="24"/>
              </w:rPr>
              <w:t xml:space="preserve"> </w:t>
            </w:r>
            <w:r w:rsidR="000F68F0">
              <w:rPr>
                <w:szCs w:val="24"/>
              </w:rPr>
              <w:t>Ādažu vidusskolā.</w:t>
            </w:r>
          </w:p>
          <w:p w14:paraId="7463A0F2" w14:textId="24D729B3" w:rsidR="0012103F" w:rsidRDefault="0012103F" w:rsidP="008C70D7">
            <w:pPr>
              <w:jc w:val="both"/>
              <w:rPr>
                <w:szCs w:val="24"/>
              </w:rPr>
            </w:pPr>
            <w:r>
              <w:rPr>
                <w:szCs w:val="24"/>
              </w:rPr>
              <w:t>M.</w:t>
            </w:r>
            <w:r w:rsidR="00C92922">
              <w:rPr>
                <w:szCs w:val="24"/>
              </w:rPr>
              <w:t>LAZDIŅŠ</w:t>
            </w:r>
            <w:r>
              <w:rPr>
                <w:szCs w:val="24"/>
              </w:rPr>
              <w:t xml:space="preserve"> norāda, ka ar TET un Izglītības ministrijas </w:t>
            </w:r>
            <w:r w:rsidR="00544679">
              <w:rPr>
                <w:szCs w:val="24"/>
              </w:rPr>
              <w:t xml:space="preserve">sniegtajiem ieteikumiem darbi netiks veikti pietiekami kvalitatīvi, nepieciešami citi risinājumi. </w:t>
            </w:r>
            <w:r w:rsidR="00957206">
              <w:rPr>
                <w:szCs w:val="24"/>
              </w:rPr>
              <w:t>D</w:t>
            </w:r>
            <w:r w:rsidR="00D1022A">
              <w:rPr>
                <w:szCs w:val="24"/>
              </w:rPr>
              <w:t>arbi ārpus</w:t>
            </w:r>
            <w:r w:rsidR="0087031D">
              <w:rPr>
                <w:szCs w:val="24"/>
              </w:rPr>
              <w:t xml:space="preserve"> Atveseļošanās fonda projekta</w:t>
            </w:r>
            <w:r w:rsidR="00344572">
              <w:rPr>
                <w:szCs w:val="24"/>
              </w:rPr>
              <w:t xml:space="preserve"> pašvaldībai būtu jāfinansē no saviem līdzekļiem.</w:t>
            </w:r>
            <w:r w:rsidR="0070683B">
              <w:rPr>
                <w:szCs w:val="24"/>
              </w:rPr>
              <w:t xml:space="preserve"> Aicina pieprasīt pilnu tāmi jauna tīkla</w:t>
            </w:r>
            <w:r w:rsidR="001E283F">
              <w:rPr>
                <w:szCs w:val="24"/>
              </w:rPr>
              <w:t xml:space="preserve"> ierīkošanai</w:t>
            </w:r>
            <w:r w:rsidR="0070683B">
              <w:rPr>
                <w:szCs w:val="24"/>
              </w:rPr>
              <w:t>.</w:t>
            </w:r>
          </w:p>
          <w:p w14:paraId="0F456F15" w14:textId="3C18E2FC" w:rsidR="00A7317E" w:rsidRPr="00294810" w:rsidRDefault="00F54693" w:rsidP="008C70D7">
            <w:pPr>
              <w:jc w:val="both"/>
              <w:rPr>
                <w:szCs w:val="24"/>
              </w:rPr>
            </w:pPr>
            <w:r>
              <w:rPr>
                <w:szCs w:val="24"/>
              </w:rPr>
              <w:t xml:space="preserve">A.MILANCEJS </w:t>
            </w:r>
            <w:r w:rsidR="00B017BB">
              <w:rPr>
                <w:szCs w:val="24"/>
              </w:rPr>
              <w:t xml:space="preserve">norāda, ka </w:t>
            </w:r>
            <w:r w:rsidR="00174887">
              <w:rPr>
                <w:szCs w:val="24"/>
              </w:rPr>
              <w:t xml:space="preserve">saskaņā ar </w:t>
            </w:r>
            <w:r w:rsidR="00C529C5">
              <w:rPr>
                <w:szCs w:val="24"/>
              </w:rPr>
              <w:t>projekta tehnisko specifikāciju,</w:t>
            </w:r>
            <w:r w:rsidR="00707760">
              <w:rPr>
                <w:szCs w:val="24"/>
              </w:rPr>
              <w:t xml:space="preserve"> </w:t>
            </w:r>
            <w:r w:rsidR="00DA1C38">
              <w:rPr>
                <w:szCs w:val="24"/>
              </w:rPr>
              <w:t xml:space="preserve">interneta datu </w:t>
            </w:r>
            <w:r w:rsidR="00A06904">
              <w:rPr>
                <w:szCs w:val="24"/>
              </w:rPr>
              <w:t>pārraide būs pietiekama</w:t>
            </w:r>
            <w:r w:rsidR="00C529C5">
              <w:rPr>
                <w:szCs w:val="24"/>
              </w:rPr>
              <w:t xml:space="preserve"> visās skolas telpās</w:t>
            </w:r>
            <w:r w:rsidR="00F94E91">
              <w:rPr>
                <w:szCs w:val="24"/>
              </w:rPr>
              <w:t>. Vērš uzmanību tam, ka Izglītības ministrija sedz visus tām</w:t>
            </w:r>
            <w:r w:rsidR="00A06904">
              <w:rPr>
                <w:szCs w:val="24"/>
              </w:rPr>
              <w:t>ē norādītos</w:t>
            </w:r>
            <w:r w:rsidR="00F94E91">
              <w:rPr>
                <w:szCs w:val="24"/>
              </w:rPr>
              <w:t xml:space="preserve"> izdevumus</w:t>
            </w:r>
            <w:r w:rsidR="00A06904">
              <w:rPr>
                <w:szCs w:val="24"/>
              </w:rPr>
              <w:t>.</w:t>
            </w:r>
          </w:p>
          <w:p w14:paraId="0FD72261" w14:textId="6058F7BF" w:rsidR="00CD3D54" w:rsidRPr="001575F1" w:rsidRDefault="00611697" w:rsidP="00ED5D69">
            <w:pPr>
              <w:jc w:val="both"/>
              <w:rPr>
                <w:b/>
                <w:bCs/>
                <w:szCs w:val="24"/>
              </w:rPr>
            </w:pPr>
            <w:r w:rsidRPr="001575F1">
              <w:rPr>
                <w:b/>
                <w:bCs/>
                <w:szCs w:val="24"/>
              </w:rPr>
              <w:t>KOMISIJA NOLEMJ:</w:t>
            </w:r>
            <w:r w:rsidR="0076033B" w:rsidRPr="001575F1">
              <w:rPr>
                <w:b/>
                <w:bCs/>
                <w:szCs w:val="24"/>
              </w:rPr>
              <w:t xml:space="preserve"> </w:t>
            </w:r>
            <w:r w:rsidR="00BF750E" w:rsidRPr="001575F1">
              <w:rPr>
                <w:b/>
                <w:bCs/>
                <w:szCs w:val="24"/>
              </w:rPr>
              <w:t xml:space="preserve">projekta vadību </w:t>
            </w:r>
            <w:r w:rsidR="00294C47" w:rsidRPr="001575F1">
              <w:rPr>
                <w:b/>
                <w:bCs/>
                <w:szCs w:val="24"/>
              </w:rPr>
              <w:t>un</w:t>
            </w:r>
            <w:r w:rsidR="002406CC" w:rsidRPr="001575F1">
              <w:rPr>
                <w:b/>
                <w:bCs/>
                <w:szCs w:val="24"/>
              </w:rPr>
              <w:t xml:space="preserve"> </w:t>
            </w:r>
            <w:r w:rsidR="00294C47" w:rsidRPr="001575F1">
              <w:rPr>
                <w:b/>
                <w:bCs/>
                <w:szCs w:val="24"/>
              </w:rPr>
              <w:t xml:space="preserve">tehniskā projekta </w:t>
            </w:r>
            <w:r w:rsidR="008F01CA" w:rsidRPr="001575F1">
              <w:rPr>
                <w:b/>
                <w:bCs/>
                <w:szCs w:val="24"/>
              </w:rPr>
              <w:t xml:space="preserve">īstenošanas </w:t>
            </w:r>
            <w:r w:rsidR="00C53FDA" w:rsidRPr="001575F1">
              <w:rPr>
                <w:b/>
                <w:bCs/>
                <w:szCs w:val="24"/>
              </w:rPr>
              <w:t>saskaņošanu un pārraudzību</w:t>
            </w:r>
            <w:r w:rsidR="008F01CA" w:rsidRPr="001575F1">
              <w:rPr>
                <w:b/>
                <w:bCs/>
                <w:szCs w:val="24"/>
              </w:rPr>
              <w:t xml:space="preserve"> </w:t>
            </w:r>
            <w:r w:rsidR="002406CC" w:rsidRPr="001575F1">
              <w:rPr>
                <w:b/>
                <w:bCs/>
                <w:szCs w:val="24"/>
              </w:rPr>
              <w:t xml:space="preserve">veikt </w:t>
            </w:r>
            <w:r w:rsidR="00BF750E" w:rsidRPr="001575F1">
              <w:rPr>
                <w:b/>
                <w:bCs/>
                <w:szCs w:val="24"/>
              </w:rPr>
              <w:t>Ādažu vidus</w:t>
            </w:r>
            <w:r w:rsidR="00E36FA1" w:rsidRPr="001575F1">
              <w:rPr>
                <w:b/>
                <w:bCs/>
                <w:szCs w:val="24"/>
              </w:rPr>
              <w:t>s</w:t>
            </w:r>
            <w:r w:rsidR="00BF750E" w:rsidRPr="001575F1">
              <w:rPr>
                <w:b/>
                <w:bCs/>
                <w:szCs w:val="24"/>
              </w:rPr>
              <w:t>kolai</w:t>
            </w:r>
            <w:r w:rsidR="002406CC" w:rsidRPr="001575F1">
              <w:rPr>
                <w:b/>
                <w:bCs/>
                <w:szCs w:val="24"/>
              </w:rPr>
              <w:t>. U</w:t>
            </w:r>
            <w:r w:rsidR="00E36FA1" w:rsidRPr="001575F1">
              <w:rPr>
                <w:b/>
                <w:bCs/>
                <w:szCs w:val="24"/>
              </w:rPr>
              <w:t>zdod</w:t>
            </w:r>
            <w:r w:rsidR="009864DE" w:rsidRPr="001575F1">
              <w:rPr>
                <w:b/>
                <w:bCs/>
                <w:szCs w:val="24"/>
              </w:rPr>
              <w:t xml:space="preserve"> </w:t>
            </w:r>
            <w:r w:rsidR="002406CC" w:rsidRPr="001575F1">
              <w:rPr>
                <w:b/>
                <w:bCs/>
                <w:szCs w:val="24"/>
              </w:rPr>
              <w:t xml:space="preserve">par pienākumu </w:t>
            </w:r>
            <w:r w:rsidR="009864DE" w:rsidRPr="001575F1">
              <w:rPr>
                <w:b/>
                <w:bCs/>
                <w:szCs w:val="24"/>
              </w:rPr>
              <w:t>skolai atskaitīties par darbu izpildes progresu</w:t>
            </w:r>
            <w:r w:rsidR="001575F1">
              <w:rPr>
                <w:b/>
                <w:bCs/>
                <w:szCs w:val="24"/>
              </w:rPr>
              <w:t>.</w:t>
            </w:r>
          </w:p>
          <w:tbl>
            <w:tblPr>
              <w:tblW w:w="8937" w:type="dxa"/>
              <w:tblInd w:w="1" w:type="dxa"/>
              <w:tblLook w:val="04A0" w:firstRow="1" w:lastRow="0" w:firstColumn="1" w:lastColumn="0" w:noHBand="0" w:noVBand="1"/>
            </w:tblPr>
            <w:tblGrid>
              <w:gridCol w:w="8937"/>
            </w:tblGrid>
            <w:tr w:rsidR="00D47F99" w:rsidRPr="00294810" w14:paraId="5AD69CBB" w14:textId="77777777" w:rsidTr="00294810">
              <w:trPr>
                <w:trHeight w:val="137"/>
              </w:trPr>
              <w:tc>
                <w:tcPr>
                  <w:tcW w:w="8937" w:type="dxa"/>
                  <w:tcBorders>
                    <w:bottom w:val="single" w:sz="4" w:space="0" w:color="auto"/>
                  </w:tcBorders>
                </w:tcPr>
                <w:p w14:paraId="6DEA9157" w14:textId="4B46A5C0" w:rsidR="00D47F99" w:rsidRPr="0099334C" w:rsidRDefault="00AD311C" w:rsidP="00D47F99">
                  <w:pPr>
                    <w:pStyle w:val="ListParagraph"/>
                    <w:numPr>
                      <w:ilvl w:val="0"/>
                      <w:numId w:val="9"/>
                    </w:numPr>
                    <w:jc w:val="center"/>
                    <w:rPr>
                      <w:b/>
                      <w:bCs/>
                      <w:szCs w:val="24"/>
                    </w:rPr>
                  </w:pPr>
                  <w:r w:rsidRPr="0099334C">
                    <w:rPr>
                      <w:b/>
                      <w:bCs/>
                      <w:szCs w:val="24"/>
                    </w:rPr>
                    <w:t>Par plūdu projekta situāciju un atbilde no VARAM</w:t>
                  </w:r>
                </w:p>
              </w:tc>
            </w:tr>
          </w:tbl>
          <w:p w14:paraId="7647A1F3" w14:textId="27643F2E" w:rsidR="00D47F99" w:rsidRPr="00294810" w:rsidRDefault="00D47F99" w:rsidP="00D47F99">
            <w:pPr>
              <w:jc w:val="center"/>
              <w:rPr>
                <w:szCs w:val="24"/>
              </w:rPr>
            </w:pPr>
            <w:r w:rsidRPr="00294810">
              <w:rPr>
                <w:szCs w:val="24"/>
              </w:rPr>
              <w:t>(</w:t>
            </w:r>
            <w:r w:rsidR="00AD311C" w:rsidRPr="00294810">
              <w:rPr>
                <w:szCs w:val="24"/>
              </w:rPr>
              <w:t>I.Vanka - Krilovska</w:t>
            </w:r>
            <w:r w:rsidRPr="00294810">
              <w:rPr>
                <w:szCs w:val="24"/>
              </w:rPr>
              <w:t>)</w:t>
            </w:r>
          </w:p>
          <w:p w14:paraId="20F5666D" w14:textId="00AA0437" w:rsidR="009A076D" w:rsidRDefault="001575F1" w:rsidP="001575F1">
            <w:pPr>
              <w:jc w:val="both"/>
              <w:rPr>
                <w:color w:val="000000" w:themeColor="text1"/>
                <w:szCs w:val="24"/>
              </w:rPr>
            </w:pPr>
            <w:r>
              <w:rPr>
                <w:color w:val="000000" w:themeColor="text1"/>
                <w:szCs w:val="24"/>
              </w:rPr>
              <w:t>I.VANKA KRILOVSKA</w:t>
            </w:r>
            <w:r w:rsidR="00C36965" w:rsidRPr="00294810">
              <w:rPr>
                <w:color w:val="000000" w:themeColor="text1"/>
                <w:szCs w:val="24"/>
              </w:rPr>
              <w:t xml:space="preserve"> </w:t>
            </w:r>
            <w:r>
              <w:rPr>
                <w:color w:val="000000" w:themeColor="text1"/>
                <w:szCs w:val="24"/>
              </w:rPr>
              <w:t xml:space="preserve">informē par plūdu projekta gaitu, </w:t>
            </w:r>
            <w:r w:rsidR="00C277DC">
              <w:rPr>
                <w:color w:val="000000" w:themeColor="text1"/>
                <w:szCs w:val="24"/>
              </w:rPr>
              <w:t xml:space="preserve">izsakot bažas par sarežģījumiem, iespējamiem sadārdzinājumiem un </w:t>
            </w:r>
            <w:r w:rsidR="00E57C7C">
              <w:rPr>
                <w:color w:val="000000" w:themeColor="text1"/>
                <w:szCs w:val="24"/>
              </w:rPr>
              <w:t xml:space="preserve">projekta </w:t>
            </w:r>
            <w:r w:rsidR="00C277DC">
              <w:rPr>
                <w:color w:val="000000" w:themeColor="text1"/>
                <w:szCs w:val="24"/>
              </w:rPr>
              <w:t xml:space="preserve">termiņu </w:t>
            </w:r>
            <w:r w:rsidR="00CF17E4">
              <w:rPr>
                <w:color w:val="000000" w:themeColor="text1"/>
                <w:szCs w:val="24"/>
              </w:rPr>
              <w:t>kavēšanu</w:t>
            </w:r>
            <w:r w:rsidR="00C277DC">
              <w:rPr>
                <w:color w:val="000000" w:themeColor="text1"/>
                <w:szCs w:val="24"/>
              </w:rPr>
              <w:t xml:space="preserve"> </w:t>
            </w:r>
            <w:r w:rsidR="00CF17E4">
              <w:rPr>
                <w:color w:val="000000" w:themeColor="text1"/>
                <w:szCs w:val="24"/>
              </w:rPr>
              <w:t xml:space="preserve">saistībā </w:t>
            </w:r>
            <w:r w:rsidR="00C277DC">
              <w:rPr>
                <w:color w:val="000000" w:themeColor="text1"/>
                <w:szCs w:val="24"/>
              </w:rPr>
              <w:t xml:space="preserve">ar zemes </w:t>
            </w:r>
            <w:r w:rsidR="00CF17E4">
              <w:rPr>
                <w:color w:val="000000" w:themeColor="text1"/>
                <w:szCs w:val="24"/>
              </w:rPr>
              <w:t xml:space="preserve">gabaliem, kuru </w:t>
            </w:r>
            <w:r w:rsidR="00C277DC">
              <w:rPr>
                <w:color w:val="000000" w:themeColor="text1"/>
                <w:szCs w:val="24"/>
              </w:rPr>
              <w:t>īpašnieki</w:t>
            </w:r>
            <w:r w:rsidR="00CF17E4">
              <w:rPr>
                <w:color w:val="000000" w:themeColor="text1"/>
                <w:szCs w:val="24"/>
              </w:rPr>
              <w:t xml:space="preserve"> ir kategoriski</w:t>
            </w:r>
            <w:r w:rsidR="00C277DC">
              <w:rPr>
                <w:color w:val="000000" w:themeColor="text1"/>
                <w:szCs w:val="24"/>
              </w:rPr>
              <w:t xml:space="preserve"> atteikušies </w:t>
            </w:r>
            <w:r w:rsidR="00977711">
              <w:rPr>
                <w:color w:val="000000" w:themeColor="text1"/>
                <w:szCs w:val="24"/>
              </w:rPr>
              <w:t>sniegt saskaņojumus</w:t>
            </w:r>
            <w:r w:rsidR="00C277DC">
              <w:rPr>
                <w:color w:val="000000" w:themeColor="text1"/>
                <w:szCs w:val="24"/>
              </w:rPr>
              <w:t xml:space="preserve"> piekļuv</w:t>
            </w:r>
            <w:r w:rsidR="008D7751">
              <w:rPr>
                <w:color w:val="000000" w:themeColor="text1"/>
                <w:szCs w:val="24"/>
              </w:rPr>
              <w:t>e</w:t>
            </w:r>
            <w:r w:rsidR="00C277DC">
              <w:rPr>
                <w:color w:val="000000" w:themeColor="text1"/>
                <w:szCs w:val="24"/>
              </w:rPr>
              <w:t>i viņiem piederošaj</w:t>
            </w:r>
            <w:r w:rsidR="008D7751">
              <w:rPr>
                <w:color w:val="000000" w:themeColor="text1"/>
                <w:szCs w:val="24"/>
              </w:rPr>
              <w:t>os</w:t>
            </w:r>
            <w:r w:rsidR="00C277DC">
              <w:rPr>
                <w:color w:val="000000" w:themeColor="text1"/>
                <w:szCs w:val="24"/>
              </w:rPr>
              <w:t xml:space="preserve"> zemes gabal</w:t>
            </w:r>
            <w:r w:rsidR="003C2CDF">
              <w:rPr>
                <w:color w:val="000000" w:themeColor="text1"/>
                <w:szCs w:val="24"/>
              </w:rPr>
              <w:t>os</w:t>
            </w:r>
            <w:r w:rsidR="00C277DC">
              <w:rPr>
                <w:color w:val="000000" w:themeColor="text1"/>
                <w:szCs w:val="24"/>
              </w:rPr>
              <w:t>.</w:t>
            </w:r>
            <w:r w:rsidR="00977711">
              <w:rPr>
                <w:color w:val="000000" w:themeColor="text1"/>
                <w:szCs w:val="24"/>
              </w:rPr>
              <w:t xml:space="preserve"> </w:t>
            </w:r>
            <w:r w:rsidR="00CA5C6A">
              <w:rPr>
                <w:color w:val="000000" w:themeColor="text1"/>
                <w:szCs w:val="24"/>
              </w:rPr>
              <w:t xml:space="preserve">VARAM ir sniegusi atbildi, ka jautājums ar zemes īpašniekiem jārisina pašai pašvaldībai, </w:t>
            </w:r>
            <w:r w:rsidR="00021DDF">
              <w:rPr>
                <w:color w:val="000000" w:themeColor="text1"/>
                <w:szCs w:val="24"/>
              </w:rPr>
              <w:t xml:space="preserve">kā arī nacionālais statuss </w:t>
            </w:r>
            <w:r w:rsidR="00683971">
              <w:rPr>
                <w:color w:val="000000" w:themeColor="text1"/>
                <w:szCs w:val="24"/>
              </w:rPr>
              <w:t>n</w:t>
            </w:r>
            <w:r w:rsidR="004A39CE">
              <w:rPr>
                <w:color w:val="000000" w:themeColor="text1"/>
                <w:szCs w:val="24"/>
              </w:rPr>
              <w:t>e</w:t>
            </w:r>
            <w:r w:rsidR="004F48C6">
              <w:rPr>
                <w:color w:val="000000" w:themeColor="text1"/>
                <w:szCs w:val="24"/>
              </w:rPr>
              <w:t>dod priekšrocības</w:t>
            </w:r>
            <w:r w:rsidR="00683971">
              <w:rPr>
                <w:color w:val="000000" w:themeColor="text1"/>
                <w:szCs w:val="24"/>
              </w:rPr>
              <w:t xml:space="preserve">. </w:t>
            </w:r>
            <w:r w:rsidR="00977711">
              <w:rPr>
                <w:color w:val="000000" w:themeColor="text1"/>
                <w:szCs w:val="24"/>
              </w:rPr>
              <w:t xml:space="preserve">Informē, ka projektēšanas iepirkums šobrīd pārsniedz </w:t>
            </w:r>
            <w:r w:rsidR="007372EA">
              <w:rPr>
                <w:color w:val="000000" w:themeColor="text1"/>
                <w:szCs w:val="24"/>
              </w:rPr>
              <w:t>plānoto summu</w:t>
            </w:r>
            <w:r w:rsidR="008916E8">
              <w:rPr>
                <w:color w:val="000000" w:themeColor="text1"/>
                <w:szCs w:val="24"/>
              </w:rPr>
              <w:t xml:space="preserve">, kas </w:t>
            </w:r>
            <w:r w:rsidR="004F48C6">
              <w:rPr>
                <w:color w:val="000000" w:themeColor="text1"/>
                <w:szCs w:val="24"/>
              </w:rPr>
              <w:t xml:space="preserve">sākotnēji </w:t>
            </w:r>
            <w:r w:rsidR="008916E8">
              <w:rPr>
                <w:color w:val="000000" w:themeColor="text1"/>
                <w:szCs w:val="24"/>
              </w:rPr>
              <w:t xml:space="preserve">bija </w:t>
            </w:r>
            <w:r w:rsidR="00CC623B">
              <w:rPr>
                <w:color w:val="000000" w:themeColor="text1"/>
                <w:szCs w:val="24"/>
              </w:rPr>
              <w:t>220</w:t>
            </w:r>
            <w:r w:rsidR="00957206">
              <w:rPr>
                <w:color w:val="000000" w:themeColor="text1"/>
                <w:szCs w:val="24"/>
              </w:rPr>
              <w:t> </w:t>
            </w:r>
            <w:r w:rsidR="00CC623B">
              <w:rPr>
                <w:color w:val="000000" w:themeColor="text1"/>
                <w:szCs w:val="24"/>
              </w:rPr>
              <w:t>000</w:t>
            </w:r>
            <w:r w:rsidR="00957206">
              <w:rPr>
                <w:color w:val="000000" w:themeColor="text1"/>
                <w:szCs w:val="24"/>
              </w:rPr>
              <w:t xml:space="preserve"> </w:t>
            </w:r>
            <w:r w:rsidR="00CC623B">
              <w:rPr>
                <w:color w:val="000000" w:themeColor="text1"/>
                <w:szCs w:val="24"/>
              </w:rPr>
              <w:t>EUR</w:t>
            </w:r>
            <w:r w:rsidR="008916E8">
              <w:rPr>
                <w:color w:val="000000" w:themeColor="text1"/>
                <w:szCs w:val="24"/>
              </w:rPr>
              <w:t xml:space="preserve">, taču lētākais piedāvājums </w:t>
            </w:r>
            <w:r w:rsidR="00CC623B">
              <w:rPr>
                <w:color w:val="000000" w:themeColor="text1"/>
                <w:szCs w:val="24"/>
              </w:rPr>
              <w:t xml:space="preserve">ir </w:t>
            </w:r>
            <w:r w:rsidR="00297D8B">
              <w:rPr>
                <w:color w:val="000000" w:themeColor="text1"/>
                <w:szCs w:val="24"/>
              </w:rPr>
              <w:t xml:space="preserve">no </w:t>
            </w:r>
            <w:r w:rsidR="00DD5B99">
              <w:rPr>
                <w:color w:val="000000" w:themeColor="text1"/>
                <w:szCs w:val="24"/>
              </w:rPr>
              <w:t>SIA “Geo Consultants”</w:t>
            </w:r>
            <w:r w:rsidR="003F2D19">
              <w:rPr>
                <w:color w:val="000000" w:themeColor="text1"/>
                <w:szCs w:val="24"/>
              </w:rPr>
              <w:t xml:space="preserve"> </w:t>
            </w:r>
            <w:r w:rsidR="00957206">
              <w:rPr>
                <w:color w:val="000000" w:themeColor="text1"/>
                <w:szCs w:val="24"/>
              </w:rPr>
              <w:t>ir</w:t>
            </w:r>
            <w:r w:rsidR="003F2D19">
              <w:rPr>
                <w:color w:val="000000" w:themeColor="text1"/>
                <w:szCs w:val="24"/>
              </w:rPr>
              <w:t xml:space="preserve"> </w:t>
            </w:r>
            <w:r w:rsidR="00DD5B99">
              <w:rPr>
                <w:color w:val="000000" w:themeColor="text1"/>
                <w:szCs w:val="24"/>
              </w:rPr>
              <w:t>434 834.07</w:t>
            </w:r>
            <w:r w:rsidR="00957206">
              <w:rPr>
                <w:color w:val="000000" w:themeColor="text1"/>
                <w:szCs w:val="24"/>
              </w:rPr>
              <w:t xml:space="preserve"> </w:t>
            </w:r>
            <w:r w:rsidR="00DD5B99">
              <w:rPr>
                <w:color w:val="000000" w:themeColor="text1"/>
                <w:szCs w:val="24"/>
              </w:rPr>
              <w:t xml:space="preserve">EUR, </w:t>
            </w:r>
            <w:r w:rsidR="00957206">
              <w:rPr>
                <w:color w:val="000000" w:themeColor="text1"/>
                <w:szCs w:val="24"/>
              </w:rPr>
              <w:t>k</w:t>
            </w:r>
            <w:r w:rsidR="00DD5B99">
              <w:rPr>
                <w:color w:val="000000" w:themeColor="text1"/>
                <w:szCs w:val="24"/>
              </w:rPr>
              <w:t xml:space="preserve">as pārsniedz plānoto par </w:t>
            </w:r>
            <w:r w:rsidR="003D12BD">
              <w:rPr>
                <w:color w:val="000000" w:themeColor="text1"/>
                <w:szCs w:val="24"/>
              </w:rPr>
              <w:t xml:space="preserve">214 834.07 </w:t>
            </w:r>
            <w:r w:rsidR="00DD5B99">
              <w:rPr>
                <w:color w:val="000000" w:themeColor="text1"/>
                <w:szCs w:val="24"/>
              </w:rPr>
              <w:t>EU</w:t>
            </w:r>
            <w:r w:rsidR="00683971">
              <w:rPr>
                <w:color w:val="000000" w:themeColor="text1"/>
                <w:szCs w:val="24"/>
              </w:rPr>
              <w:t>R</w:t>
            </w:r>
            <w:r w:rsidR="003779C9">
              <w:rPr>
                <w:color w:val="000000" w:themeColor="text1"/>
                <w:szCs w:val="24"/>
              </w:rPr>
              <w:t xml:space="preserve">. </w:t>
            </w:r>
            <w:r w:rsidR="0094140B">
              <w:rPr>
                <w:color w:val="000000" w:themeColor="text1"/>
                <w:szCs w:val="24"/>
              </w:rPr>
              <w:t>Iepazīstina ar projekta budžeta izmaiņām</w:t>
            </w:r>
            <w:r w:rsidR="003D12BD">
              <w:rPr>
                <w:color w:val="000000" w:themeColor="text1"/>
                <w:szCs w:val="24"/>
              </w:rPr>
              <w:t>.</w:t>
            </w:r>
            <w:r w:rsidR="007255D0">
              <w:rPr>
                <w:color w:val="000000" w:themeColor="text1"/>
                <w:szCs w:val="24"/>
              </w:rPr>
              <w:t xml:space="preserve">  </w:t>
            </w:r>
          </w:p>
          <w:p w14:paraId="5640670B" w14:textId="478D24BF" w:rsidR="00367A92" w:rsidRDefault="00367A92" w:rsidP="001575F1">
            <w:pPr>
              <w:jc w:val="both"/>
              <w:rPr>
                <w:color w:val="000000" w:themeColor="text1"/>
                <w:szCs w:val="24"/>
              </w:rPr>
            </w:pPr>
            <w:r>
              <w:rPr>
                <w:color w:val="000000" w:themeColor="text1"/>
                <w:szCs w:val="24"/>
              </w:rPr>
              <w:t xml:space="preserve">Piedāvā </w:t>
            </w:r>
            <w:r w:rsidR="00957206">
              <w:rPr>
                <w:color w:val="000000" w:themeColor="text1"/>
                <w:szCs w:val="24"/>
              </w:rPr>
              <w:t>2</w:t>
            </w:r>
            <w:r>
              <w:rPr>
                <w:color w:val="000000" w:themeColor="text1"/>
                <w:szCs w:val="24"/>
              </w:rPr>
              <w:t xml:space="preserve"> scenārijus situācija</w:t>
            </w:r>
            <w:r w:rsidR="00F77F79">
              <w:rPr>
                <w:color w:val="000000" w:themeColor="text1"/>
                <w:szCs w:val="24"/>
              </w:rPr>
              <w:t>s risināšanai</w:t>
            </w:r>
            <w:r w:rsidR="009D50A8">
              <w:rPr>
                <w:color w:val="000000" w:themeColor="text1"/>
                <w:szCs w:val="24"/>
              </w:rPr>
              <w:t xml:space="preserve"> –</w:t>
            </w:r>
            <w:r w:rsidR="00F77F79">
              <w:rPr>
                <w:color w:val="000000" w:themeColor="text1"/>
                <w:szCs w:val="24"/>
              </w:rPr>
              <w:t xml:space="preserve"> </w:t>
            </w:r>
            <w:r w:rsidR="00622FB6">
              <w:rPr>
                <w:color w:val="000000" w:themeColor="text1"/>
                <w:szCs w:val="24"/>
              </w:rPr>
              <w:t xml:space="preserve">izvērtēt </w:t>
            </w:r>
            <w:r w:rsidR="00A00D69">
              <w:rPr>
                <w:color w:val="000000" w:themeColor="text1"/>
                <w:szCs w:val="24"/>
              </w:rPr>
              <w:t xml:space="preserve">iespēju </w:t>
            </w:r>
            <w:r w:rsidR="00622FB6">
              <w:rPr>
                <w:color w:val="000000" w:themeColor="text1"/>
                <w:szCs w:val="24"/>
              </w:rPr>
              <w:t>risināt situāciju ar zemes īpašniekiem caur tiesu</w:t>
            </w:r>
            <w:r w:rsidR="00EC2B87">
              <w:rPr>
                <w:color w:val="000000" w:themeColor="text1"/>
                <w:szCs w:val="24"/>
              </w:rPr>
              <w:t>, uz jūlija sēdi sagata</w:t>
            </w:r>
            <w:r w:rsidR="00CB1F0F">
              <w:rPr>
                <w:color w:val="000000" w:themeColor="text1"/>
                <w:szCs w:val="24"/>
              </w:rPr>
              <w:t>vot lēmumprojektu par zemes sadalījumu</w:t>
            </w:r>
            <w:r w:rsidR="00F33EEF">
              <w:rPr>
                <w:color w:val="000000" w:themeColor="text1"/>
                <w:szCs w:val="24"/>
              </w:rPr>
              <w:t xml:space="preserve"> īpašniecēm pēc viņu lūguma</w:t>
            </w:r>
            <w:r w:rsidR="00622FB6">
              <w:rPr>
                <w:color w:val="000000" w:themeColor="text1"/>
                <w:szCs w:val="24"/>
              </w:rPr>
              <w:t xml:space="preserve"> un gatavot domes lēmumu par </w:t>
            </w:r>
            <w:r w:rsidR="00EC2B87">
              <w:rPr>
                <w:color w:val="000000" w:themeColor="text1"/>
                <w:szCs w:val="24"/>
              </w:rPr>
              <w:t>papildus nepieciešamo finansējumu 2026.</w:t>
            </w:r>
            <w:r w:rsidR="00957206">
              <w:rPr>
                <w:color w:val="000000" w:themeColor="text1"/>
                <w:szCs w:val="24"/>
              </w:rPr>
              <w:t xml:space="preserve"> </w:t>
            </w:r>
            <w:r w:rsidR="00EC2B87">
              <w:rPr>
                <w:color w:val="000000" w:themeColor="text1"/>
                <w:szCs w:val="24"/>
              </w:rPr>
              <w:t>g.</w:t>
            </w:r>
            <w:r w:rsidR="00957206">
              <w:rPr>
                <w:color w:val="000000" w:themeColor="text1"/>
                <w:szCs w:val="24"/>
              </w:rPr>
              <w:t xml:space="preserve"> </w:t>
            </w:r>
            <w:r w:rsidR="00EC2B87">
              <w:rPr>
                <w:color w:val="000000" w:themeColor="text1"/>
                <w:szCs w:val="24"/>
              </w:rPr>
              <w:t>budžetā</w:t>
            </w:r>
            <w:r w:rsidR="00107286">
              <w:rPr>
                <w:color w:val="000000" w:themeColor="text1"/>
                <w:szCs w:val="24"/>
              </w:rPr>
              <w:t xml:space="preserve"> vai atteikties n</w:t>
            </w:r>
            <w:r w:rsidR="00DE3142">
              <w:rPr>
                <w:color w:val="000000" w:themeColor="text1"/>
                <w:szCs w:val="24"/>
              </w:rPr>
              <w:t>o projekta</w:t>
            </w:r>
            <w:r w:rsidR="00643478">
              <w:rPr>
                <w:color w:val="000000" w:themeColor="text1"/>
                <w:szCs w:val="24"/>
              </w:rPr>
              <w:t>, attiecīgi sagatavojot informāciju VARAM.</w:t>
            </w:r>
          </w:p>
          <w:p w14:paraId="06816718" w14:textId="0CC7A009" w:rsidR="00590ABA" w:rsidRDefault="00590ABA" w:rsidP="001575F1">
            <w:pPr>
              <w:jc w:val="both"/>
              <w:rPr>
                <w:color w:val="000000" w:themeColor="text1"/>
                <w:szCs w:val="24"/>
              </w:rPr>
            </w:pPr>
            <w:r>
              <w:rPr>
                <w:color w:val="000000" w:themeColor="text1"/>
                <w:szCs w:val="24"/>
              </w:rPr>
              <w:t xml:space="preserve">L.BĒRNĀNS </w:t>
            </w:r>
            <w:r w:rsidR="00E976B7">
              <w:rPr>
                <w:color w:val="000000" w:themeColor="text1"/>
                <w:szCs w:val="24"/>
              </w:rPr>
              <w:t xml:space="preserve">rosina </w:t>
            </w:r>
            <w:r w:rsidR="00E075EF">
              <w:rPr>
                <w:color w:val="000000" w:themeColor="text1"/>
                <w:szCs w:val="24"/>
              </w:rPr>
              <w:t xml:space="preserve">esošo </w:t>
            </w:r>
            <w:r w:rsidR="00E976B7">
              <w:rPr>
                <w:color w:val="000000" w:themeColor="text1"/>
                <w:szCs w:val="24"/>
              </w:rPr>
              <w:t>projektu nerealizēt,</w:t>
            </w:r>
            <w:r w:rsidR="00E075EF">
              <w:rPr>
                <w:color w:val="000000" w:themeColor="text1"/>
                <w:szCs w:val="24"/>
              </w:rPr>
              <w:t xml:space="preserve"> bet</w:t>
            </w:r>
            <w:r w:rsidR="00E976B7">
              <w:rPr>
                <w:color w:val="000000" w:themeColor="text1"/>
                <w:szCs w:val="24"/>
              </w:rPr>
              <w:t xml:space="preserve"> izskatīt alternatīvas</w:t>
            </w:r>
            <w:r w:rsidR="00F172B0">
              <w:rPr>
                <w:color w:val="000000" w:themeColor="text1"/>
                <w:szCs w:val="24"/>
              </w:rPr>
              <w:t xml:space="preserve"> pretplūdu dambja ierīkošanas </w:t>
            </w:r>
            <w:r w:rsidR="00E075EF">
              <w:rPr>
                <w:color w:val="000000" w:themeColor="text1"/>
                <w:szCs w:val="24"/>
              </w:rPr>
              <w:t>iespējas</w:t>
            </w:r>
            <w:r w:rsidR="00925596">
              <w:rPr>
                <w:color w:val="000000" w:themeColor="text1"/>
                <w:szCs w:val="24"/>
              </w:rPr>
              <w:t>.</w:t>
            </w:r>
          </w:p>
          <w:p w14:paraId="7BAEC6E4" w14:textId="40FE4DA7" w:rsidR="001C47F8" w:rsidRPr="001C47F8" w:rsidRDefault="001C47F8" w:rsidP="00101370">
            <w:pPr>
              <w:jc w:val="both"/>
              <w:rPr>
                <w:color w:val="000000" w:themeColor="text1"/>
                <w:szCs w:val="24"/>
              </w:rPr>
            </w:pPr>
            <w:r w:rsidRPr="001C47F8">
              <w:rPr>
                <w:color w:val="000000" w:themeColor="text1"/>
                <w:szCs w:val="24"/>
              </w:rPr>
              <w:t>G.PORIETIS konstatē, ka</w:t>
            </w:r>
            <w:r>
              <w:rPr>
                <w:color w:val="000000" w:themeColor="text1"/>
                <w:szCs w:val="24"/>
              </w:rPr>
              <w:t xml:space="preserve"> finanšu risks jau šajā </w:t>
            </w:r>
            <w:r w:rsidR="0011782B">
              <w:rPr>
                <w:color w:val="000000" w:themeColor="text1"/>
                <w:szCs w:val="24"/>
              </w:rPr>
              <w:t xml:space="preserve">projekta </w:t>
            </w:r>
            <w:r>
              <w:rPr>
                <w:color w:val="000000" w:themeColor="text1"/>
                <w:szCs w:val="24"/>
              </w:rPr>
              <w:t xml:space="preserve">posmā </w:t>
            </w:r>
            <w:r w:rsidR="0011782B">
              <w:rPr>
                <w:color w:val="000000" w:themeColor="text1"/>
                <w:szCs w:val="24"/>
              </w:rPr>
              <w:t>ir liels, rosina pašvaldībai</w:t>
            </w:r>
            <w:r w:rsidR="00624414">
              <w:rPr>
                <w:color w:val="000000" w:themeColor="text1"/>
                <w:szCs w:val="24"/>
              </w:rPr>
              <w:t xml:space="preserve"> izvērtēt savas rīcības alternatīvas ar pašu budžeta līdzekļiem vai aizņemšanās </w:t>
            </w:r>
            <w:r w:rsidR="00FE205A">
              <w:rPr>
                <w:color w:val="000000" w:themeColor="text1"/>
                <w:szCs w:val="24"/>
              </w:rPr>
              <w:t>iespējām.</w:t>
            </w:r>
          </w:p>
          <w:p w14:paraId="06604F01" w14:textId="77777777" w:rsidR="006021F2" w:rsidRDefault="00D47F99" w:rsidP="00101370">
            <w:pPr>
              <w:jc w:val="both"/>
              <w:rPr>
                <w:b/>
                <w:bCs/>
                <w:color w:val="000000" w:themeColor="text1"/>
                <w:szCs w:val="24"/>
              </w:rPr>
            </w:pPr>
            <w:r w:rsidRPr="00BD3CC5">
              <w:rPr>
                <w:b/>
                <w:bCs/>
                <w:color w:val="000000" w:themeColor="text1"/>
                <w:szCs w:val="24"/>
              </w:rPr>
              <w:t xml:space="preserve">KOMISIJA NOLEMJ: </w:t>
            </w:r>
          </w:p>
          <w:p w14:paraId="52070AE3" w14:textId="18266062" w:rsidR="00611697" w:rsidRDefault="006021F2" w:rsidP="00090AF9">
            <w:pPr>
              <w:pStyle w:val="ListParagraph"/>
              <w:numPr>
                <w:ilvl w:val="0"/>
                <w:numId w:val="12"/>
              </w:numPr>
              <w:spacing w:before="120" w:after="120"/>
              <w:ind w:left="714" w:hanging="357"/>
              <w:jc w:val="both"/>
              <w:rPr>
                <w:b/>
                <w:bCs/>
                <w:color w:val="000000" w:themeColor="text1"/>
                <w:szCs w:val="24"/>
              </w:rPr>
            </w:pPr>
            <w:r>
              <w:rPr>
                <w:b/>
                <w:bCs/>
                <w:color w:val="000000" w:themeColor="text1"/>
                <w:szCs w:val="24"/>
              </w:rPr>
              <w:t>A</w:t>
            </w:r>
            <w:r w:rsidR="00C119EC" w:rsidRPr="006021F2">
              <w:rPr>
                <w:b/>
                <w:bCs/>
                <w:color w:val="000000" w:themeColor="text1"/>
                <w:szCs w:val="24"/>
              </w:rPr>
              <w:t>tbalst</w:t>
            </w:r>
            <w:r w:rsidR="002478FE" w:rsidRPr="006021F2">
              <w:rPr>
                <w:b/>
                <w:bCs/>
                <w:color w:val="000000" w:themeColor="text1"/>
                <w:szCs w:val="24"/>
              </w:rPr>
              <w:t>īt</w:t>
            </w:r>
            <w:r w:rsidR="00C119EC" w:rsidRPr="006021F2">
              <w:rPr>
                <w:b/>
                <w:bCs/>
                <w:color w:val="000000" w:themeColor="text1"/>
                <w:szCs w:val="24"/>
              </w:rPr>
              <w:t xml:space="preserve"> </w:t>
            </w:r>
            <w:r w:rsidR="00925BCF" w:rsidRPr="006021F2">
              <w:rPr>
                <w:b/>
                <w:bCs/>
                <w:color w:val="000000" w:themeColor="text1"/>
                <w:szCs w:val="24"/>
              </w:rPr>
              <w:t xml:space="preserve">priekšlikumu </w:t>
            </w:r>
            <w:r w:rsidR="00C119EC" w:rsidRPr="006021F2">
              <w:rPr>
                <w:b/>
                <w:bCs/>
                <w:color w:val="000000" w:themeColor="text1"/>
                <w:szCs w:val="24"/>
              </w:rPr>
              <w:t>atteikties no projekta</w:t>
            </w:r>
            <w:r w:rsidR="001E0B64" w:rsidRPr="006021F2">
              <w:rPr>
                <w:b/>
                <w:bCs/>
                <w:color w:val="000000" w:themeColor="text1"/>
                <w:szCs w:val="24"/>
              </w:rPr>
              <w:t xml:space="preserve"> un uzdot APN </w:t>
            </w:r>
            <w:r w:rsidR="00F743D3" w:rsidRPr="006021F2">
              <w:rPr>
                <w:b/>
                <w:bCs/>
                <w:color w:val="000000" w:themeColor="text1"/>
                <w:szCs w:val="24"/>
              </w:rPr>
              <w:t xml:space="preserve">gatavot </w:t>
            </w:r>
            <w:r w:rsidR="00AF2CAC">
              <w:rPr>
                <w:b/>
                <w:bCs/>
                <w:color w:val="000000" w:themeColor="text1"/>
                <w:szCs w:val="24"/>
              </w:rPr>
              <w:t xml:space="preserve">informatīvu </w:t>
            </w:r>
            <w:r w:rsidR="00F743D3" w:rsidRPr="006021F2">
              <w:rPr>
                <w:b/>
                <w:bCs/>
                <w:color w:val="000000" w:themeColor="text1"/>
                <w:szCs w:val="24"/>
              </w:rPr>
              <w:t xml:space="preserve">ziņojumu uz </w:t>
            </w:r>
            <w:r w:rsidR="009E2AE0">
              <w:rPr>
                <w:b/>
                <w:bCs/>
                <w:color w:val="000000" w:themeColor="text1"/>
                <w:szCs w:val="24"/>
              </w:rPr>
              <w:t>Finanšu</w:t>
            </w:r>
            <w:r w:rsidR="001403B7">
              <w:rPr>
                <w:b/>
                <w:bCs/>
                <w:color w:val="000000" w:themeColor="text1"/>
                <w:szCs w:val="24"/>
              </w:rPr>
              <w:t xml:space="preserve"> komiteju </w:t>
            </w:r>
            <w:r w:rsidR="00F743D3" w:rsidRPr="006021F2">
              <w:rPr>
                <w:b/>
                <w:bCs/>
                <w:color w:val="000000" w:themeColor="text1"/>
                <w:szCs w:val="24"/>
              </w:rPr>
              <w:t xml:space="preserve">par </w:t>
            </w:r>
            <w:r w:rsidR="00D4674E">
              <w:rPr>
                <w:b/>
                <w:bCs/>
                <w:color w:val="000000" w:themeColor="text1"/>
                <w:szCs w:val="24"/>
              </w:rPr>
              <w:t>faktisko situāciju un alternatīvām</w:t>
            </w:r>
            <w:r w:rsidR="009E2AE0">
              <w:rPr>
                <w:b/>
                <w:bCs/>
                <w:color w:val="000000" w:themeColor="text1"/>
                <w:szCs w:val="24"/>
              </w:rPr>
              <w:t>.</w:t>
            </w:r>
          </w:p>
          <w:p w14:paraId="706D84B6" w14:textId="29B0E2B1" w:rsidR="006021F2" w:rsidRPr="006021F2" w:rsidRDefault="00090AF9" w:rsidP="00090AF9">
            <w:pPr>
              <w:pStyle w:val="ListParagraph"/>
              <w:numPr>
                <w:ilvl w:val="0"/>
                <w:numId w:val="12"/>
              </w:numPr>
              <w:spacing w:before="120" w:after="120"/>
              <w:ind w:hanging="357"/>
              <w:jc w:val="both"/>
              <w:rPr>
                <w:b/>
                <w:bCs/>
                <w:color w:val="000000" w:themeColor="text1"/>
                <w:szCs w:val="24"/>
              </w:rPr>
            </w:pPr>
            <w:r>
              <w:rPr>
                <w:b/>
                <w:bCs/>
                <w:color w:val="000000" w:themeColor="text1"/>
                <w:szCs w:val="24"/>
              </w:rPr>
              <w:t xml:space="preserve">Uzdot </w:t>
            </w:r>
            <w:r w:rsidR="00A56A7A">
              <w:rPr>
                <w:b/>
                <w:bCs/>
                <w:color w:val="000000" w:themeColor="text1"/>
                <w:szCs w:val="24"/>
              </w:rPr>
              <w:t>pašvaldības aģentūrai “</w:t>
            </w:r>
            <w:r w:rsidR="00217626">
              <w:rPr>
                <w:b/>
                <w:bCs/>
                <w:color w:val="000000" w:themeColor="text1"/>
                <w:szCs w:val="24"/>
              </w:rPr>
              <w:t>Carnik</w:t>
            </w:r>
            <w:r w:rsidR="00A56A7A">
              <w:rPr>
                <w:b/>
                <w:bCs/>
                <w:color w:val="000000" w:themeColor="text1"/>
                <w:szCs w:val="24"/>
              </w:rPr>
              <w:t>a</w:t>
            </w:r>
            <w:r w:rsidR="00217626">
              <w:rPr>
                <w:b/>
                <w:bCs/>
                <w:color w:val="000000" w:themeColor="text1"/>
                <w:szCs w:val="24"/>
              </w:rPr>
              <w:t>vas Komunālserviss</w:t>
            </w:r>
            <w:r w:rsidR="00A56A7A">
              <w:rPr>
                <w:b/>
                <w:bCs/>
                <w:color w:val="000000" w:themeColor="text1"/>
                <w:szCs w:val="24"/>
              </w:rPr>
              <w:t>”</w:t>
            </w:r>
            <w:r w:rsidR="00217626">
              <w:rPr>
                <w:b/>
                <w:bCs/>
                <w:color w:val="000000" w:themeColor="text1"/>
                <w:szCs w:val="24"/>
              </w:rPr>
              <w:t xml:space="preserve"> </w:t>
            </w:r>
            <w:r w:rsidR="000700BE">
              <w:rPr>
                <w:b/>
                <w:bCs/>
                <w:color w:val="000000" w:themeColor="text1"/>
                <w:szCs w:val="24"/>
              </w:rPr>
              <w:t xml:space="preserve">darba grupas ietvaros </w:t>
            </w:r>
            <w:r w:rsidR="00217626">
              <w:rPr>
                <w:b/>
                <w:bCs/>
                <w:color w:val="000000" w:themeColor="text1"/>
                <w:szCs w:val="24"/>
              </w:rPr>
              <w:t xml:space="preserve">sagatavot alternatīva pretplūdu dambja </w:t>
            </w:r>
            <w:r w:rsidR="00E44C48">
              <w:rPr>
                <w:b/>
                <w:bCs/>
                <w:color w:val="000000" w:themeColor="text1"/>
                <w:szCs w:val="24"/>
              </w:rPr>
              <w:t xml:space="preserve">idejas </w:t>
            </w:r>
            <w:r w:rsidR="002C5678">
              <w:rPr>
                <w:b/>
                <w:bCs/>
                <w:color w:val="000000" w:themeColor="text1"/>
                <w:szCs w:val="24"/>
              </w:rPr>
              <w:t xml:space="preserve">piedāvājumu </w:t>
            </w:r>
            <w:r w:rsidR="00957206">
              <w:rPr>
                <w:b/>
                <w:bCs/>
                <w:color w:val="000000" w:themeColor="text1"/>
                <w:szCs w:val="24"/>
              </w:rPr>
              <w:t>Finanšu komitejai</w:t>
            </w:r>
            <w:r w:rsidR="002C5678">
              <w:rPr>
                <w:b/>
                <w:bCs/>
                <w:color w:val="000000" w:themeColor="text1"/>
                <w:szCs w:val="24"/>
              </w:rPr>
              <w:t xml:space="preserve"> jūlij</w:t>
            </w:r>
            <w:r w:rsidR="00957206">
              <w:rPr>
                <w:b/>
                <w:bCs/>
                <w:color w:val="000000" w:themeColor="text1"/>
                <w:szCs w:val="24"/>
              </w:rPr>
              <w:t>ā</w:t>
            </w:r>
            <w:r w:rsidR="00E44C48">
              <w:rPr>
                <w:b/>
                <w:bCs/>
                <w:color w:val="000000" w:themeColor="text1"/>
                <w:szCs w:val="24"/>
              </w:rPr>
              <w:t>.</w:t>
            </w:r>
          </w:p>
          <w:tbl>
            <w:tblPr>
              <w:tblW w:w="8937" w:type="dxa"/>
              <w:tblInd w:w="1" w:type="dxa"/>
              <w:tblLook w:val="04A0" w:firstRow="1" w:lastRow="0" w:firstColumn="1" w:lastColumn="0" w:noHBand="0" w:noVBand="1"/>
            </w:tblPr>
            <w:tblGrid>
              <w:gridCol w:w="8937"/>
            </w:tblGrid>
            <w:tr w:rsidR="00AD311C" w:rsidRPr="00294810" w14:paraId="5860B075" w14:textId="77777777" w:rsidTr="00294810">
              <w:trPr>
                <w:trHeight w:val="137"/>
              </w:trPr>
              <w:tc>
                <w:tcPr>
                  <w:tcW w:w="8937" w:type="dxa"/>
                  <w:tcBorders>
                    <w:bottom w:val="single" w:sz="4" w:space="0" w:color="auto"/>
                  </w:tcBorders>
                </w:tcPr>
                <w:p w14:paraId="00FBD681" w14:textId="3E4E983E" w:rsidR="00AD311C" w:rsidRPr="0099334C" w:rsidRDefault="00AD311C" w:rsidP="00090AF9">
                  <w:pPr>
                    <w:pStyle w:val="ListParagraph"/>
                    <w:numPr>
                      <w:ilvl w:val="0"/>
                      <w:numId w:val="9"/>
                    </w:numPr>
                    <w:spacing w:before="120" w:after="120"/>
                    <w:ind w:hanging="357"/>
                    <w:jc w:val="center"/>
                    <w:rPr>
                      <w:b/>
                      <w:bCs/>
                      <w:szCs w:val="24"/>
                    </w:rPr>
                  </w:pPr>
                  <w:r w:rsidRPr="0099334C">
                    <w:rPr>
                      <w:b/>
                      <w:bCs/>
                      <w:szCs w:val="24"/>
                    </w:rPr>
                    <w:t xml:space="preserve">Par labiekārtotas publiskās ārtelpas Pirmajā ielā 42 </w:t>
                  </w:r>
                  <w:r w:rsidR="00957206" w:rsidRPr="00957206">
                    <w:rPr>
                      <w:b/>
                      <w:bCs/>
                      <w:szCs w:val="24"/>
                    </w:rPr>
                    <w:t xml:space="preserve">un Pirmajā ielā </w:t>
                  </w:r>
                  <w:r w:rsidRPr="0099334C">
                    <w:rPr>
                      <w:b/>
                      <w:bCs/>
                      <w:szCs w:val="24"/>
                    </w:rPr>
                    <w:t>42A, Ādažos, un Attekas ielas turpinājuma līdz Pirmajai ielai projektēšanas un autoruzraudzības tehniskajām specifikācijām</w:t>
                  </w:r>
                </w:p>
              </w:tc>
            </w:tr>
          </w:tbl>
          <w:p w14:paraId="105E6F0B" w14:textId="71EE4AC8" w:rsidR="00AD311C" w:rsidRPr="00294810" w:rsidRDefault="00AD311C" w:rsidP="00AD311C">
            <w:pPr>
              <w:jc w:val="center"/>
              <w:rPr>
                <w:szCs w:val="24"/>
              </w:rPr>
            </w:pPr>
            <w:r w:rsidRPr="00294810">
              <w:rPr>
                <w:szCs w:val="24"/>
              </w:rPr>
              <w:lastRenderedPageBreak/>
              <w:t>(J.Galakrodzenieks)</w:t>
            </w:r>
          </w:p>
          <w:p w14:paraId="0A168F54" w14:textId="016BA818" w:rsidR="00850B66" w:rsidRDefault="0009327E" w:rsidP="00850B66">
            <w:pPr>
              <w:jc w:val="both"/>
              <w:rPr>
                <w:color w:val="000000" w:themeColor="text1"/>
                <w:szCs w:val="24"/>
              </w:rPr>
            </w:pPr>
            <w:r>
              <w:rPr>
                <w:color w:val="000000" w:themeColor="text1"/>
                <w:szCs w:val="24"/>
              </w:rPr>
              <w:t xml:space="preserve">J.GALAKRODZNIEKS </w:t>
            </w:r>
            <w:r w:rsidR="00FC0A4F">
              <w:rPr>
                <w:color w:val="000000" w:themeColor="text1"/>
                <w:szCs w:val="24"/>
              </w:rPr>
              <w:t xml:space="preserve">iepazīstina ar </w:t>
            </w:r>
            <w:r w:rsidR="006D4E12">
              <w:rPr>
                <w:color w:val="000000" w:themeColor="text1"/>
                <w:szCs w:val="24"/>
              </w:rPr>
              <w:t>objekta “</w:t>
            </w:r>
            <w:r w:rsidR="006E6CB9">
              <w:rPr>
                <w:color w:val="000000" w:themeColor="text1"/>
                <w:szCs w:val="24"/>
              </w:rPr>
              <w:t>B</w:t>
            </w:r>
            <w:r w:rsidR="006D4E12">
              <w:rPr>
                <w:color w:val="000000" w:themeColor="text1"/>
                <w:szCs w:val="24"/>
              </w:rPr>
              <w:t>rīvi pieejama labiekārtota ārtelpa Pirmajā ielā 42 un 42A</w:t>
            </w:r>
            <w:r w:rsidR="001230DE">
              <w:rPr>
                <w:color w:val="000000" w:themeColor="text1"/>
                <w:szCs w:val="24"/>
              </w:rPr>
              <w:t xml:space="preserve">, Ādažos” </w:t>
            </w:r>
            <w:r w:rsidR="0097418F">
              <w:rPr>
                <w:color w:val="000000" w:themeColor="text1"/>
                <w:szCs w:val="24"/>
              </w:rPr>
              <w:t xml:space="preserve">un </w:t>
            </w:r>
            <w:r w:rsidR="004778D5">
              <w:rPr>
                <w:color w:val="000000" w:themeColor="text1"/>
                <w:szCs w:val="24"/>
              </w:rPr>
              <w:t>Objekta “Attekas ielas turpinājums līdz Pirmajai ielai”</w:t>
            </w:r>
            <w:r w:rsidR="00412939">
              <w:rPr>
                <w:color w:val="000000" w:themeColor="text1"/>
                <w:szCs w:val="24"/>
              </w:rPr>
              <w:t xml:space="preserve"> tehniskajām specifikācijām. </w:t>
            </w:r>
            <w:r w:rsidR="005E6013" w:rsidRPr="00A9394D">
              <w:rPr>
                <w:szCs w:val="26"/>
              </w:rPr>
              <w:t>Publiskās ārtelpas labiekārtošana ir viena no projekta “LIFE</w:t>
            </w:r>
            <w:r w:rsidR="0067087A">
              <w:rPr>
                <w:szCs w:val="26"/>
              </w:rPr>
              <w:t xml:space="preserve"> </w:t>
            </w:r>
            <w:r w:rsidR="005E6013" w:rsidRPr="00A9394D">
              <w:rPr>
                <w:szCs w:val="26"/>
              </w:rPr>
              <w:t>Bauhausing</w:t>
            </w:r>
            <w:r w:rsidR="0067087A">
              <w:rPr>
                <w:szCs w:val="26"/>
              </w:rPr>
              <w:t xml:space="preserve"> </w:t>
            </w:r>
            <w:r w:rsidR="005E6013" w:rsidRPr="00A9394D">
              <w:rPr>
                <w:szCs w:val="26"/>
              </w:rPr>
              <w:t>Europe” aktivitātēm un tiks finansēta no projekta līdzekļiem, savukārt Attekas ielas turpinājuma izbūve tiks finansēta no pašvaldības aģentūras “Carnikavas komunālserviss” līdzekļiem</w:t>
            </w:r>
            <w:r w:rsidR="009E459C">
              <w:rPr>
                <w:szCs w:val="26"/>
              </w:rPr>
              <w:t xml:space="preserve">, tie </w:t>
            </w:r>
            <w:r w:rsidR="00412939">
              <w:rPr>
                <w:color w:val="000000" w:themeColor="text1"/>
                <w:szCs w:val="24"/>
              </w:rPr>
              <w:t xml:space="preserve">savā starpā </w:t>
            </w:r>
            <w:r w:rsidR="004F6FD5">
              <w:rPr>
                <w:color w:val="000000" w:themeColor="text1"/>
                <w:szCs w:val="24"/>
              </w:rPr>
              <w:t>tiks sasaistīti, tāpēc projektēšana tiek veikta vienlaicīgi</w:t>
            </w:r>
            <w:r w:rsidR="005A46D0">
              <w:rPr>
                <w:color w:val="000000" w:themeColor="text1"/>
                <w:szCs w:val="24"/>
              </w:rPr>
              <w:t xml:space="preserve">, kā arī </w:t>
            </w:r>
            <w:r w:rsidR="009E459C">
              <w:rPr>
                <w:color w:val="000000" w:themeColor="text1"/>
                <w:szCs w:val="24"/>
              </w:rPr>
              <w:t xml:space="preserve">tiek </w:t>
            </w:r>
            <w:r w:rsidR="00594BA7">
              <w:rPr>
                <w:color w:val="000000" w:themeColor="text1"/>
                <w:szCs w:val="24"/>
              </w:rPr>
              <w:t>plānots veikt</w:t>
            </w:r>
            <w:r w:rsidR="009E459C">
              <w:rPr>
                <w:color w:val="000000" w:themeColor="text1"/>
                <w:szCs w:val="24"/>
              </w:rPr>
              <w:t xml:space="preserve"> kopēju iepirkumu</w:t>
            </w:r>
            <w:r w:rsidR="006A11AE">
              <w:rPr>
                <w:color w:val="000000" w:themeColor="text1"/>
                <w:szCs w:val="24"/>
              </w:rPr>
              <w:t>, slēdzot divus līgumus.</w:t>
            </w:r>
          </w:p>
          <w:p w14:paraId="5CBEDC27" w14:textId="379D8084" w:rsidR="00A05AA6" w:rsidRDefault="00A05AA6" w:rsidP="00850B66">
            <w:pPr>
              <w:jc w:val="both"/>
              <w:rPr>
                <w:noProof/>
              </w:rPr>
            </w:pPr>
            <w:r>
              <w:rPr>
                <w:noProof/>
              </w:rPr>
              <w:t xml:space="preserve">KOMISIJA debatē par </w:t>
            </w:r>
            <w:r w:rsidR="004E0C9D">
              <w:rPr>
                <w:noProof/>
              </w:rPr>
              <w:t>kopējo</w:t>
            </w:r>
            <w:r w:rsidR="0087556A">
              <w:rPr>
                <w:noProof/>
              </w:rPr>
              <w:t xml:space="preserve"> projektēšanas</w:t>
            </w:r>
            <w:r w:rsidR="004E0C9D">
              <w:rPr>
                <w:noProof/>
              </w:rPr>
              <w:t xml:space="preserve"> finansējumu</w:t>
            </w:r>
            <w:r w:rsidR="00FB1370">
              <w:rPr>
                <w:noProof/>
              </w:rPr>
              <w:t xml:space="preserve">, </w:t>
            </w:r>
            <w:r w:rsidR="00AF0AEC">
              <w:rPr>
                <w:noProof/>
              </w:rPr>
              <w:t>tā</w:t>
            </w:r>
            <w:r w:rsidR="00FB1370">
              <w:rPr>
                <w:noProof/>
              </w:rPr>
              <w:t xml:space="preserve"> norādīšanu iepirkumā</w:t>
            </w:r>
            <w:r w:rsidR="004E0C9D">
              <w:rPr>
                <w:noProof/>
              </w:rPr>
              <w:t xml:space="preserve"> un </w:t>
            </w:r>
            <w:r w:rsidR="009C7AD7">
              <w:rPr>
                <w:noProof/>
              </w:rPr>
              <w:t xml:space="preserve">nepieciešamību abus </w:t>
            </w:r>
            <w:r w:rsidR="00B56372">
              <w:rPr>
                <w:noProof/>
              </w:rPr>
              <w:t xml:space="preserve">projektus </w:t>
            </w:r>
            <w:r w:rsidR="00852FDC">
              <w:rPr>
                <w:noProof/>
              </w:rPr>
              <w:t>attīstīt</w:t>
            </w:r>
            <w:r w:rsidR="00B56372">
              <w:rPr>
                <w:noProof/>
              </w:rPr>
              <w:t xml:space="preserve"> vienlaicīgi</w:t>
            </w:r>
            <w:r w:rsidR="004E0C9D">
              <w:rPr>
                <w:noProof/>
              </w:rPr>
              <w:t>.</w:t>
            </w:r>
          </w:p>
          <w:p w14:paraId="12FAA335" w14:textId="1E7F9B4D" w:rsidR="00A23A9C" w:rsidRDefault="00A23A9C" w:rsidP="00850B66">
            <w:pPr>
              <w:jc w:val="both"/>
              <w:rPr>
                <w:noProof/>
              </w:rPr>
            </w:pPr>
            <w:r>
              <w:rPr>
                <w:noProof/>
              </w:rPr>
              <w:t xml:space="preserve">L.BERNĀNS informē, ka objekti ir cieši saistīti ne tikai </w:t>
            </w:r>
            <w:r w:rsidR="00415AF1">
              <w:rPr>
                <w:noProof/>
              </w:rPr>
              <w:t xml:space="preserve">ar </w:t>
            </w:r>
            <w:r>
              <w:rPr>
                <w:noProof/>
              </w:rPr>
              <w:t>ielas virskār</w:t>
            </w:r>
            <w:r w:rsidR="00D32AC8">
              <w:rPr>
                <w:noProof/>
              </w:rPr>
              <w:t xml:space="preserve">tas atjaunošanu, bet arī </w:t>
            </w:r>
            <w:r w:rsidR="00A94414">
              <w:rPr>
                <w:noProof/>
              </w:rPr>
              <w:t xml:space="preserve">ar </w:t>
            </w:r>
            <w:r w:rsidR="00D32AC8">
              <w:rPr>
                <w:noProof/>
              </w:rPr>
              <w:t>komunikācij</w:t>
            </w:r>
            <w:r w:rsidR="00793BDF">
              <w:rPr>
                <w:noProof/>
              </w:rPr>
              <w:t>u plānošanu un ierīkošanu.</w:t>
            </w:r>
          </w:p>
          <w:p w14:paraId="25B96653" w14:textId="34EBBDFA" w:rsidR="006570DC" w:rsidRDefault="006570DC" w:rsidP="00850B66">
            <w:pPr>
              <w:jc w:val="both"/>
              <w:rPr>
                <w:noProof/>
              </w:rPr>
            </w:pPr>
            <w:r>
              <w:rPr>
                <w:noProof/>
              </w:rPr>
              <w:t>E.KĀPA rosina sludināt iepirkumu</w:t>
            </w:r>
            <w:r w:rsidR="00D10204">
              <w:rPr>
                <w:noProof/>
              </w:rPr>
              <w:t xml:space="preserve"> ar nosacījumu, ka </w:t>
            </w:r>
            <w:r w:rsidR="00911769">
              <w:rPr>
                <w:noProof/>
              </w:rPr>
              <w:t xml:space="preserve">uz </w:t>
            </w:r>
            <w:r w:rsidR="00D10204">
              <w:rPr>
                <w:noProof/>
              </w:rPr>
              <w:t>abā</w:t>
            </w:r>
            <w:r w:rsidR="00E83B9B">
              <w:rPr>
                <w:noProof/>
              </w:rPr>
              <w:t>m</w:t>
            </w:r>
            <w:r w:rsidR="00D10204">
              <w:rPr>
                <w:noProof/>
              </w:rPr>
              <w:t xml:space="preserve"> daļā</w:t>
            </w:r>
            <w:r w:rsidR="00E83B9B">
              <w:rPr>
                <w:noProof/>
              </w:rPr>
              <w:t>m</w:t>
            </w:r>
            <w:r w:rsidR="00D10204">
              <w:rPr>
                <w:noProof/>
              </w:rPr>
              <w:t xml:space="preserve"> </w:t>
            </w:r>
            <w:r w:rsidR="00A372BE">
              <w:rPr>
                <w:noProof/>
              </w:rPr>
              <w:t xml:space="preserve">jāpiesakās vienam </w:t>
            </w:r>
            <w:r>
              <w:rPr>
                <w:noProof/>
              </w:rPr>
              <w:t xml:space="preserve"> projektētāj</w:t>
            </w:r>
            <w:r w:rsidR="00A372BE">
              <w:rPr>
                <w:noProof/>
              </w:rPr>
              <w:t>am.</w:t>
            </w:r>
          </w:p>
          <w:p w14:paraId="6015A118" w14:textId="01F55E1F" w:rsidR="00AD311C" w:rsidRPr="003D6E11" w:rsidRDefault="00AD311C" w:rsidP="00AD311C">
            <w:pPr>
              <w:jc w:val="both"/>
              <w:rPr>
                <w:b/>
                <w:bCs/>
                <w:color w:val="000000" w:themeColor="text1"/>
                <w:szCs w:val="24"/>
              </w:rPr>
            </w:pPr>
            <w:r w:rsidRPr="003D6E11">
              <w:rPr>
                <w:b/>
                <w:bCs/>
                <w:color w:val="000000" w:themeColor="text1"/>
                <w:szCs w:val="24"/>
              </w:rPr>
              <w:t xml:space="preserve">KOMISIJA NOLEMJ: </w:t>
            </w:r>
            <w:r w:rsidR="00920200" w:rsidRPr="003D6E11">
              <w:rPr>
                <w:b/>
                <w:bCs/>
                <w:color w:val="000000" w:themeColor="text1"/>
                <w:szCs w:val="24"/>
              </w:rPr>
              <w:t xml:space="preserve">uzdot </w:t>
            </w:r>
            <w:r w:rsidR="001D1858" w:rsidRPr="003D6E11">
              <w:rPr>
                <w:b/>
                <w:bCs/>
                <w:color w:val="000000" w:themeColor="text1"/>
                <w:szCs w:val="24"/>
              </w:rPr>
              <w:t xml:space="preserve">APN </w:t>
            </w:r>
            <w:r w:rsidR="00DB3C44" w:rsidRPr="003D6E11">
              <w:rPr>
                <w:b/>
                <w:bCs/>
                <w:color w:val="000000" w:themeColor="text1"/>
                <w:szCs w:val="24"/>
              </w:rPr>
              <w:t xml:space="preserve">gatavot informatīvu ziņojumu </w:t>
            </w:r>
            <w:r w:rsidR="003D6D7B" w:rsidRPr="003D6E11">
              <w:rPr>
                <w:b/>
                <w:bCs/>
                <w:color w:val="000000" w:themeColor="text1"/>
                <w:szCs w:val="24"/>
              </w:rPr>
              <w:t xml:space="preserve">uz </w:t>
            </w:r>
            <w:r w:rsidR="00221457">
              <w:rPr>
                <w:b/>
                <w:bCs/>
                <w:color w:val="000000" w:themeColor="text1"/>
                <w:szCs w:val="24"/>
              </w:rPr>
              <w:t>Attīstības</w:t>
            </w:r>
            <w:r w:rsidR="003D6D7B" w:rsidRPr="003D6E11">
              <w:rPr>
                <w:b/>
                <w:bCs/>
                <w:color w:val="000000" w:themeColor="text1"/>
                <w:szCs w:val="24"/>
              </w:rPr>
              <w:t xml:space="preserve"> komitej</w:t>
            </w:r>
            <w:r w:rsidR="00221457">
              <w:rPr>
                <w:b/>
                <w:bCs/>
                <w:color w:val="000000" w:themeColor="text1"/>
                <w:szCs w:val="24"/>
              </w:rPr>
              <w:t xml:space="preserve">as </w:t>
            </w:r>
            <w:r w:rsidR="000100E1">
              <w:rPr>
                <w:b/>
                <w:bCs/>
                <w:color w:val="000000" w:themeColor="text1"/>
                <w:szCs w:val="24"/>
              </w:rPr>
              <w:t>ārkārtas sēdi š.g. 18.</w:t>
            </w:r>
            <w:r w:rsidR="00957206">
              <w:rPr>
                <w:b/>
                <w:bCs/>
                <w:color w:val="000000" w:themeColor="text1"/>
                <w:szCs w:val="24"/>
              </w:rPr>
              <w:t xml:space="preserve"> </w:t>
            </w:r>
            <w:r w:rsidR="000100E1">
              <w:rPr>
                <w:b/>
                <w:bCs/>
                <w:color w:val="000000" w:themeColor="text1"/>
                <w:szCs w:val="24"/>
              </w:rPr>
              <w:t>jūnijā.</w:t>
            </w:r>
          </w:p>
          <w:p w14:paraId="38D20AAF" w14:textId="77777777" w:rsidR="00AD311C" w:rsidRPr="00294810" w:rsidRDefault="00AD311C" w:rsidP="00AD311C">
            <w:pPr>
              <w:jc w:val="both"/>
              <w:rPr>
                <w:szCs w:val="24"/>
              </w:rPr>
            </w:pPr>
          </w:p>
          <w:tbl>
            <w:tblPr>
              <w:tblW w:w="8937" w:type="dxa"/>
              <w:tblInd w:w="1" w:type="dxa"/>
              <w:tblLook w:val="04A0" w:firstRow="1" w:lastRow="0" w:firstColumn="1" w:lastColumn="0" w:noHBand="0" w:noVBand="1"/>
            </w:tblPr>
            <w:tblGrid>
              <w:gridCol w:w="8937"/>
            </w:tblGrid>
            <w:tr w:rsidR="00AD311C" w:rsidRPr="00294810" w14:paraId="66C8F392" w14:textId="77777777" w:rsidTr="00294810">
              <w:trPr>
                <w:trHeight w:val="137"/>
              </w:trPr>
              <w:tc>
                <w:tcPr>
                  <w:tcW w:w="8937" w:type="dxa"/>
                  <w:tcBorders>
                    <w:bottom w:val="single" w:sz="4" w:space="0" w:color="auto"/>
                  </w:tcBorders>
                </w:tcPr>
                <w:p w14:paraId="6CF0A3CD" w14:textId="5CCA39BC" w:rsidR="00AD311C" w:rsidRPr="0099334C" w:rsidRDefault="00AD311C" w:rsidP="00AD311C">
                  <w:pPr>
                    <w:pStyle w:val="ListParagraph"/>
                    <w:numPr>
                      <w:ilvl w:val="0"/>
                      <w:numId w:val="9"/>
                    </w:numPr>
                    <w:jc w:val="center"/>
                    <w:rPr>
                      <w:b/>
                      <w:bCs/>
                      <w:szCs w:val="24"/>
                    </w:rPr>
                  </w:pPr>
                  <w:r w:rsidRPr="0099334C">
                    <w:rPr>
                      <w:b/>
                      <w:bCs/>
                      <w:szCs w:val="24"/>
                    </w:rPr>
                    <w:t>Par informatīvu ziņojumu projekta “LIFEBauhausingEurope” virzību</w:t>
                  </w:r>
                </w:p>
              </w:tc>
            </w:tr>
          </w:tbl>
          <w:p w14:paraId="46350ADF" w14:textId="74B293E3" w:rsidR="00AD311C" w:rsidRPr="00294810" w:rsidRDefault="00AD311C" w:rsidP="00AD311C">
            <w:pPr>
              <w:jc w:val="center"/>
              <w:rPr>
                <w:szCs w:val="24"/>
              </w:rPr>
            </w:pPr>
            <w:r w:rsidRPr="00294810">
              <w:rPr>
                <w:szCs w:val="24"/>
              </w:rPr>
              <w:t>(J.Galakrodznieks)</w:t>
            </w:r>
          </w:p>
          <w:p w14:paraId="62F5D77A" w14:textId="3193A979" w:rsidR="00F811F7" w:rsidRDefault="00C32B7F" w:rsidP="00F811F7">
            <w:pPr>
              <w:jc w:val="both"/>
              <w:rPr>
                <w:color w:val="000000" w:themeColor="text1"/>
                <w:szCs w:val="24"/>
              </w:rPr>
            </w:pPr>
            <w:r>
              <w:rPr>
                <w:color w:val="000000" w:themeColor="text1"/>
                <w:szCs w:val="24"/>
              </w:rPr>
              <w:t>J.GALAKRODZNIEKS</w:t>
            </w:r>
            <w:r w:rsidR="00AD311C" w:rsidRPr="00294810">
              <w:rPr>
                <w:color w:val="000000" w:themeColor="text1"/>
                <w:szCs w:val="24"/>
              </w:rPr>
              <w:t xml:space="preserve"> informē</w:t>
            </w:r>
            <w:r w:rsidR="0067087A">
              <w:rPr>
                <w:color w:val="000000" w:themeColor="text1"/>
                <w:szCs w:val="24"/>
              </w:rPr>
              <w:t xml:space="preserve"> ar projekta </w:t>
            </w:r>
            <w:r w:rsidR="0067087A" w:rsidRPr="00A9394D">
              <w:rPr>
                <w:szCs w:val="26"/>
              </w:rPr>
              <w:t>“LIFE</w:t>
            </w:r>
            <w:r w:rsidR="0067087A">
              <w:rPr>
                <w:szCs w:val="26"/>
              </w:rPr>
              <w:t xml:space="preserve"> </w:t>
            </w:r>
            <w:r w:rsidR="0067087A" w:rsidRPr="00A9394D">
              <w:rPr>
                <w:szCs w:val="26"/>
              </w:rPr>
              <w:t>Bauhausing</w:t>
            </w:r>
            <w:r w:rsidR="0067087A">
              <w:rPr>
                <w:szCs w:val="26"/>
              </w:rPr>
              <w:t xml:space="preserve"> </w:t>
            </w:r>
            <w:r w:rsidR="0067087A" w:rsidRPr="00A9394D">
              <w:rPr>
                <w:szCs w:val="26"/>
              </w:rPr>
              <w:t>Europe”</w:t>
            </w:r>
            <w:r w:rsidR="0067087A">
              <w:rPr>
                <w:szCs w:val="26"/>
              </w:rPr>
              <w:t xml:space="preserve"> virzību</w:t>
            </w:r>
            <w:r w:rsidR="00D81F16">
              <w:rPr>
                <w:szCs w:val="26"/>
              </w:rPr>
              <w:t xml:space="preserve"> un</w:t>
            </w:r>
            <w:r w:rsidR="00AD311C" w:rsidRPr="00294810">
              <w:rPr>
                <w:color w:val="000000" w:themeColor="text1"/>
                <w:szCs w:val="24"/>
              </w:rPr>
              <w:t xml:space="preserve"> </w:t>
            </w:r>
            <w:r w:rsidR="00DD7AEA">
              <w:rPr>
                <w:color w:val="000000" w:themeColor="text1"/>
                <w:szCs w:val="24"/>
              </w:rPr>
              <w:t>galvenajām aktivitātēm</w:t>
            </w:r>
            <w:r w:rsidR="001B531A">
              <w:rPr>
                <w:color w:val="000000" w:themeColor="text1"/>
                <w:szCs w:val="24"/>
              </w:rPr>
              <w:t>.</w:t>
            </w:r>
            <w:r w:rsidR="00430E3C">
              <w:rPr>
                <w:color w:val="000000" w:themeColor="text1"/>
                <w:szCs w:val="24"/>
              </w:rPr>
              <w:t xml:space="preserve"> </w:t>
            </w:r>
            <w:r w:rsidR="00507C5E">
              <w:rPr>
                <w:color w:val="000000" w:themeColor="text1"/>
                <w:szCs w:val="24"/>
              </w:rPr>
              <w:t xml:space="preserve">Norāda, ka </w:t>
            </w:r>
            <w:r w:rsidR="00430E3C">
              <w:rPr>
                <w:color w:val="000000" w:themeColor="text1"/>
                <w:szCs w:val="24"/>
              </w:rPr>
              <w:t>2026.</w:t>
            </w:r>
            <w:r w:rsidR="00957206">
              <w:rPr>
                <w:color w:val="000000" w:themeColor="text1"/>
                <w:szCs w:val="24"/>
              </w:rPr>
              <w:t xml:space="preserve"> </w:t>
            </w:r>
            <w:r w:rsidR="00430E3C">
              <w:rPr>
                <w:color w:val="000000" w:themeColor="text1"/>
                <w:szCs w:val="24"/>
              </w:rPr>
              <w:t xml:space="preserve">gadā </w:t>
            </w:r>
            <w:r w:rsidR="00E4318F">
              <w:rPr>
                <w:color w:val="000000" w:themeColor="text1"/>
                <w:szCs w:val="24"/>
              </w:rPr>
              <w:t>projekta vadītājs un tehniskais uzraugs apmeklēs Ādažus</w:t>
            </w:r>
            <w:r w:rsidR="00F45B5B">
              <w:rPr>
                <w:color w:val="000000" w:themeColor="text1"/>
                <w:szCs w:val="24"/>
              </w:rPr>
              <w:t xml:space="preserve"> un</w:t>
            </w:r>
            <w:r w:rsidR="00E4318F">
              <w:rPr>
                <w:color w:val="000000" w:themeColor="text1"/>
                <w:szCs w:val="24"/>
              </w:rPr>
              <w:t xml:space="preserve"> jebkāda veida </w:t>
            </w:r>
            <w:r w:rsidR="00CA1A48">
              <w:rPr>
                <w:color w:val="000000" w:themeColor="text1"/>
                <w:szCs w:val="24"/>
              </w:rPr>
              <w:t xml:space="preserve">veiktās </w:t>
            </w:r>
            <w:r w:rsidR="00E4318F">
              <w:rPr>
                <w:color w:val="000000" w:themeColor="text1"/>
                <w:szCs w:val="24"/>
              </w:rPr>
              <w:t xml:space="preserve">izmaiņas tiks apstiprinātas </w:t>
            </w:r>
            <w:r w:rsidR="00CA1A48">
              <w:rPr>
                <w:color w:val="000000" w:themeColor="text1"/>
                <w:szCs w:val="24"/>
              </w:rPr>
              <w:t>tikai pēc gala ziņojuma izvērtēšanas un apstiprināšanas.</w:t>
            </w:r>
            <w:r w:rsidR="003049E2">
              <w:rPr>
                <w:color w:val="000000" w:themeColor="text1"/>
                <w:szCs w:val="24"/>
              </w:rPr>
              <w:t xml:space="preserve"> Informē par publiskās ēkas pārbūves </w:t>
            </w:r>
            <w:r w:rsidR="0046583D">
              <w:rPr>
                <w:color w:val="000000" w:themeColor="text1"/>
                <w:szCs w:val="24"/>
              </w:rPr>
              <w:t>projektēšanas gaitu</w:t>
            </w:r>
            <w:r w:rsidR="00E96502">
              <w:rPr>
                <w:color w:val="000000" w:themeColor="text1"/>
                <w:szCs w:val="24"/>
              </w:rPr>
              <w:t xml:space="preserve">, </w:t>
            </w:r>
            <w:r w:rsidR="0070049B">
              <w:rPr>
                <w:color w:val="000000" w:themeColor="text1"/>
                <w:szCs w:val="24"/>
              </w:rPr>
              <w:t>laika grafiku</w:t>
            </w:r>
            <w:r w:rsidR="0046583D">
              <w:rPr>
                <w:color w:val="000000" w:themeColor="text1"/>
                <w:szCs w:val="24"/>
              </w:rPr>
              <w:t xml:space="preserve"> un </w:t>
            </w:r>
            <w:r w:rsidR="009572CF">
              <w:rPr>
                <w:color w:val="000000" w:themeColor="text1"/>
                <w:szCs w:val="24"/>
              </w:rPr>
              <w:t>vērtēšanas kritērijiem</w:t>
            </w:r>
            <w:r w:rsidR="005A76ED">
              <w:rPr>
                <w:color w:val="000000" w:themeColor="text1"/>
                <w:szCs w:val="24"/>
              </w:rPr>
              <w:t xml:space="preserve">, kā arī par </w:t>
            </w:r>
            <w:r w:rsidR="0092664D">
              <w:rPr>
                <w:color w:val="000000" w:themeColor="text1"/>
                <w:szCs w:val="24"/>
              </w:rPr>
              <w:t>publiskās ārtelpas labiekārtošanas darbu laika grafiku.</w:t>
            </w:r>
            <w:r w:rsidR="00B4488D">
              <w:rPr>
                <w:color w:val="000000" w:themeColor="text1"/>
                <w:szCs w:val="24"/>
              </w:rPr>
              <w:t xml:space="preserve"> Aicina piesaistīt viet</w:t>
            </w:r>
            <w:r w:rsidR="00625D98">
              <w:rPr>
                <w:color w:val="000000" w:themeColor="text1"/>
                <w:szCs w:val="24"/>
              </w:rPr>
              <w:t>ēj</w:t>
            </w:r>
            <w:r w:rsidR="00B4488D">
              <w:rPr>
                <w:color w:val="000000" w:themeColor="text1"/>
                <w:szCs w:val="24"/>
              </w:rPr>
              <w:t xml:space="preserve">ās rīcības grupu, norādot </w:t>
            </w:r>
            <w:r w:rsidR="00755883">
              <w:rPr>
                <w:color w:val="000000" w:themeColor="text1"/>
                <w:szCs w:val="24"/>
              </w:rPr>
              <w:t>tās sanāksmju plānu 2025.</w:t>
            </w:r>
            <w:r w:rsidR="00957206">
              <w:rPr>
                <w:color w:val="000000" w:themeColor="text1"/>
                <w:szCs w:val="24"/>
              </w:rPr>
              <w:t xml:space="preserve"> </w:t>
            </w:r>
            <w:r w:rsidR="00755883">
              <w:rPr>
                <w:color w:val="000000" w:themeColor="text1"/>
                <w:szCs w:val="24"/>
              </w:rPr>
              <w:t>gadam.</w:t>
            </w:r>
            <w:r w:rsidR="008B6D7C">
              <w:rPr>
                <w:color w:val="000000" w:themeColor="text1"/>
                <w:szCs w:val="24"/>
              </w:rPr>
              <w:t xml:space="preserve"> Informē par</w:t>
            </w:r>
            <w:r w:rsidR="002A26CC">
              <w:rPr>
                <w:color w:val="000000" w:themeColor="text1"/>
                <w:szCs w:val="24"/>
              </w:rPr>
              <w:t xml:space="preserve"> iedzīvotāju kapacitāte</w:t>
            </w:r>
            <w:r w:rsidR="00625D98">
              <w:rPr>
                <w:color w:val="000000" w:themeColor="text1"/>
                <w:szCs w:val="24"/>
              </w:rPr>
              <w:t>s</w:t>
            </w:r>
            <w:r w:rsidR="002A26CC">
              <w:rPr>
                <w:color w:val="000000" w:themeColor="text1"/>
                <w:szCs w:val="24"/>
              </w:rPr>
              <w:t xml:space="preserve"> celšanas plāniem, </w:t>
            </w:r>
            <w:r w:rsidR="00B73529">
              <w:rPr>
                <w:color w:val="000000" w:themeColor="text1"/>
                <w:szCs w:val="24"/>
              </w:rPr>
              <w:t>motivācijas mehāniskiem un</w:t>
            </w:r>
            <w:r w:rsidR="008B6D7C">
              <w:rPr>
                <w:color w:val="000000" w:themeColor="text1"/>
                <w:szCs w:val="24"/>
              </w:rPr>
              <w:t xml:space="preserve"> </w:t>
            </w:r>
            <w:r w:rsidR="00B73529">
              <w:rPr>
                <w:color w:val="000000" w:themeColor="text1"/>
                <w:szCs w:val="24"/>
              </w:rPr>
              <w:t>jaunās Eiropas BAUHAUS pieejas popularizēšan</w:t>
            </w:r>
            <w:r w:rsidR="005B6373">
              <w:rPr>
                <w:color w:val="000000" w:themeColor="text1"/>
                <w:szCs w:val="24"/>
              </w:rPr>
              <w:t>as plāniem.</w:t>
            </w:r>
          </w:p>
          <w:p w14:paraId="41A837C7" w14:textId="74A5B57C" w:rsidR="008E3CB8" w:rsidRDefault="008E3CB8" w:rsidP="00F811F7">
            <w:pPr>
              <w:jc w:val="both"/>
              <w:rPr>
                <w:color w:val="000000" w:themeColor="text1"/>
                <w:szCs w:val="24"/>
              </w:rPr>
            </w:pPr>
            <w:r>
              <w:rPr>
                <w:color w:val="000000" w:themeColor="text1"/>
                <w:szCs w:val="24"/>
              </w:rPr>
              <w:t xml:space="preserve">KOMISIJA debatē par </w:t>
            </w:r>
            <w:r w:rsidR="00E40124">
              <w:rPr>
                <w:color w:val="000000" w:themeColor="text1"/>
                <w:szCs w:val="24"/>
              </w:rPr>
              <w:t xml:space="preserve">nesamērīgu </w:t>
            </w:r>
            <w:r>
              <w:rPr>
                <w:color w:val="000000" w:themeColor="text1"/>
                <w:szCs w:val="24"/>
              </w:rPr>
              <w:t xml:space="preserve">projekta </w:t>
            </w:r>
            <w:r w:rsidR="00E40124">
              <w:rPr>
                <w:color w:val="000000" w:themeColor="text1"/>
                <w:szCs w:val="24"/>
              </w:rPr>
              <w:t>administratīvo slogu, kas jāuzņemas pašvaldībai.</w:t>
            </w:r>
          </w:p>
          <w:p w14:paraId="2DE22F5F" w14:textId="7D66EE4B" w:rsidR="00AD311C" w:rsidRPr="003D6E11" w:rsidRDefault="00AD311C" w:rsidP="00F811F7">
            <w:pPr>
              <w:jc w:val="both"/>
              <w:rPr>
                <w:b/>
                <w:bCs/>
                <w:color w:val="000000" w:themeColor="text1"/>
                <w:szCs w:val="24"/>
              </w:rPr>
            </w:pPr>
            <w:r w:rsidRPr="003D6E11">
              <w:rPr>
                <w:b/>
                <w:bCs/>
                <w:color w:val="000000" w:themeColor="text1"/>
                <w:szCs w:val="24"/>
              </w:rPr>
              <w:t xml:space="preserve">KOMISIJA NOLEMJ: </w:t>
            </w:r>
            <w:r w:rsidR="00B33AE1" w:rsidRPr="003D6E11">
              <w:rPr>
                <w:b/>
                <w:bCs/>
                <w:color w:val="000000" w:themeColor="text1"/>
                <w:szCs w:val="24"/>
              </w:rPr>
              <w:t>pieņemt ziņojumu zināšanai.</w:t>
            </w:r>
          </w:p>
        </w:tc>
      </w:tr>
    </w:tbl>
    <w:p w14:paraId="14D3B5C3" w14:textId="77777777" w:rsidR="00957206" w:rsidRDefault="00957206" w:rsidP="002D107E">
      <w:pPr>
        <w:ind w:firstLine="142"/>
        <w:rPr>
          <w:szCs w:val="24"/>
        </w:rPr>
      </w:pPr>
    </w:p>
    <w:p w14:paraId="08F3A66A" w14:textId="08D95662" w:rsidR="00256934" w:rsidRPr="00700B2B" w:rsidRDefault="00B5649C" w:rsidP="002D107E">
      <w:pPr>
        <w:ind w:firstLine="142"/>
        <w:rPr>
          <w:bCs/>
          <w:szCs w:val="24"/>
        </w:rPr>
      </w:pPr>
      <w:r w:rsidRPr="00294810">
        <w:rPr>
          <w:szCs w:val="24"/>
        </w:rPr>
        <w:t>Komi</w:t>
      </w:r>
      <w:r w:rsidRPr="0058432A">
        <w:rPr>
          <w:bCs/>
          <w:szCs w:val="24"/>
        </w:rPr>
        <w:t>sijas priekšsēdētāj</w:t>
      </w:r>
      <w:r w:rsidR="00D47F99">
        <w:rPr>
          <w:bCs/>
          <w:szCs w:val="24"/>
        </w:rPr>
        <w:t>s</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942756">
        <w:rPr>
          <w:bCs/>
          <w:szCs w:val="24"/>
        </w:rPr>
        <w:tab/>
      </w:r>
      <w:r w:rsidR="00CD3D54">
        <w:rPr>
          <w:bCs/>
          <w:szCs w:val="24"/>
        </w:rPr>
        <w:tab/>
      </w:r>
      <w:r w:rsidR="00D47F99">
        <w:rPr>
          <w:bCs/>
          <w:szCs w:val="24"/>
        </w:rPr>
        <w:tab/>
        <w:t>G.Porietis</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D8946" w14:textId="77777777" w:rsidR="00D37AD1" w:rsidRDefault="00D37AD1">
      <w:pPr>
        <w:spacing w:after="0"/>
      </w:pPr>
      <w:r>
        <w:separator/>
      </w:r>
    </w:p>
  </w:endnote>
  <w:endnote w:type="continuationSeparator" w:id="0">
    <w:p w14:paraId="39679B43" w14:textId="77777777" w:rsidR="00D37AD1" w:rsidRDefault="00D37A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D41C7" w14:textId="77777777" w:rsidR="00D37AD1" w:rsidRDefault="00D37AD1">
      <w:pPr>
        <w:spacing w:after="0"/>
      </w:pPr>
      <w:r>
        <w:separator/>
      </w:r>
    </w:p>
  </w:footnote>
  <w:footnote w:type="continuationSeparator" w:id="0">
    <w:p w14:paraId="0DCBD6CA" w14:textId="77777777" w:rsidR="00D37AD1" w:rsidRDefault="00D37A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5"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6"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9"/>
  </w:num>
  <w:num w:numId="2" w16cid:durableId="930704076">
    <w:abstractNumId w:val="4"/>
  </w:num>
  <w:num w:numId="3" w16cid:durableId="1385790267">
    <w:abstractNumId w:val="3"/>
  </w:num>
  <w:num w:numId="4" w16cid:durableId="875893184">
    <w:abstractNumId w:val="8"/>
  </w:num>
  <w:num w:numId="5" w16cid:durableId="4636927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1"/>
  </w:num>
  <w:num w:numId="7" w16cid:durableId="2072464117">
    <w:abstractNumId w:val="12"/>
  </w:num>
  <w:num w:numId="8" w16cid:durableId="2125923801">
    <w:abstractNumId w:val="6"/>
  </w:num>
  <w:num w:numId="9" w16cid:durableId="389379874">
    <w:abstractNumId w:val="5"/>
  </w:num>
  <w:num w:numId="10" w16cid:durableId="203761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327"/>
    <w:rsid w:val="00004850"/>
    <w:rsid w:val="00004BAF"/>
    <w:rsid w:val="00004C37"/>
    <w:rsid w:val="00004D9B"/>
    <w:rsid w:val="00005411"/>
    <w:rsid w:val="00005456"/>
    <w:rsid w:val="000058DB"/>
    <w:rsid w:val="00005D7B"/>
    <w:rsid w:val="00007460"/>
    <w:rsid w:val="00007B76"/>
    <w:rsid w:val="00007E2B"/>
    <w:rsid w:val="00007E44"/>
    <w:rsid w:val="000100E1"/>
    <w:rsid w:val="00010153"/>
    <w:rsid w:val="00010709"/>
    <w:rsid w:val="00010A6E"/>
    <w:rsid w:val="00010A74"/>
    <w:rsid w:val="00010CAC"/>
    <w:rsid w:val="00010D3F"/>
    <w:rsid w:val="00010ED2"/>
    <w:rsid w:val="00010F4E"/>
    <w:rsid w:val="00010FB7"/>
    <w:rsid w:val="00011382"/>
    <w:rsid w:val="00011D93"/>
    <w:rsid w:val="00012477"/>
    <w:rsid w:val="0001274B"/>
    <w:rsid w:val="00012AA8"/>
    <w:rsid w:val="00012B1E"/>
    <w:rsid w:val="00012C4F"/>
    <w:rsid w:val="00012E30"/>
    <w:rsid w:val="00012FEB"/>
    <w:rsid w:val="00013B7D"/>
    <w:rsid w:val="00013CDA"/>
    <w:rsid w:val="00013D49"/>
    <w:rsid w:val="00013E6D"/>
    <w:rsid w:val="00013FB2"/>
    <w:rsid w:val="000148FA"/>
    <w:rsid w:val="00014D06"/>
    <w:rsid w:val="000154A1"/>
    <w:rsid w:val="0001556D"/>
    <w:rsid w:val="00015B9D"/>
    <w:rsid w:val="00015BCC"/>
    <w:rsid w:val="00015C30"/>
    <w:rsid w:val="00015ED8"/>
    <w:rsid w:val="00016362"/>
    <w:rsid w:val="00016690"/>
    <w:rsid w:val="00016844"/>
    <w:rsid w:val="00016FC5"/>
    <w:rsid w:val="0001755F"/>
    <w:rsid w:val="00017F17"/>
    <w:rsid w:val="0002032C"/>
    <w:rsid w:val="000208C2"/>
    <w:rsid w:val="00021218"/>
    <w:rsid w:val="000212AF"/>
    <w:rsid w:val="00021322"/>
    <w:rsid w:val="000215BD"/>
    <w:rsid w:val="00021DDF"/>
    <w:rsid w:val="00021EEB"/>
    <w:rsid w:val="00021F68"/>
    <w:rsid w:val="000222DE"/>
    <w:rsid w:val="00022485"/>
    <w:rsid w:val="00022A0D"/>
    <w:rsid w:val="00022B64"/>
    <w:rsid w:val="0002317E"/>
    <w:rsid w:val="000231D2"/>
    <w:rsid w:val="00023304"/>
    <w:rsid w:val="00023412"/>
    <w:rsid w:val="00023FCE"/>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144B"/>
    <w:rsid w:val="000320E3"/>
    <w:rsid w:val="000328BF"/>
    <w:rsid w:val="00032A87"/>
    <w:rsid w:val="00032AF6"/>
    <w:rsid w:val="00032B87"/>
    <w:rsid w:val="000339CF"/>
    <w:rsid w:val="00033B0D"/>
    <w:rsid w:val="00033BF9"/>
    <w:rsid w:val="00034FF8"/>
    <w:rsid w:val="0003567F"/>
    <w:rsid w:val="000356A6"/>
    <w:rsid w:val="00035734"/>
    <w:rsid w:val="00035A31"/>
    <w:rsid w:val="00035ECB"/>
    <w:rsid w:val="00036638"/>
    <w:rsid w:val="0003677D"/>
    <w:rsid w:val="00036944"/>
    <w:rsid w:val="00036DD5"/>
    <w:rsid w:val="00036F67"/>
    <w:rsid w:val="00036F77"/>
    <w:rsid w:val="00037D86"/>
    <w:rsid w:val="000401BD"/>
    <w:rsid w:val="00040E74"/>
    <w:rsid w:val="0004136B"/>
    <w:rsid w:val="00041FE5"/>
    <w:rsid w:val="00042744"/>
    <w:rsid w:val="000427F4"/>
    <w:rsid w:val="00042E6A"/>
    <w:rsid w:val="000431BC"/>
    <w:rsid w:val="00043251"/>
    <w:rsid w:val="0004358B"/>
    <w:rsid w:val="0004380B"/>
    <w:rsid w:val="00043A90"/>
    <w:rsid w:val="00043C95"/>
    <w:rsid w:val="00044024"/>
    <w:rsid w:val="00044438"/>
    <w:rsid w:val="00044548"/>
    <w:rsid w:val="00044818"/>
    <w:rsid w:val="00045459"/>
    <w:rsid w:val="000458E5"/>
    <w:rsid w:val="00045F43"/>
    <w:rsid w:val="00046003"/>
    <w:rsid w:val="00046A7F"/>
    <w:rsid w:val="0004721E"/>
    <w:rsid w:val="000475BE"/>
    <w:rsid w:val="00047BE6"/>
    <w:rsid w:val="0005063D"/>
    <w:rsid w:val="000509DC"/>
    <w:rsid w:val="00050CE6"/>
    <w:rsid w:val="0005102A"/>
    <w:rsid w:val="000512E2"/>
    <w:rsid w:val="000515EF"/>
    <w:rsid w:val="00051F1F"/>
    <w:rsid w:val="00052225"/>
    <w:rsid w:val="00052738"/>
    <w:rsid w:val="00052925"/>
    <w:rsid w:val="000532F6"/>
    <w:rsid w:val="000536E2"/>
    <w:rsid w:val="000538DD"/>
    <w:rsid w:val="00053B62"/>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B15"/>
    <w:rsid w:val="00060C1A"/>
    <w:rsid w:val="00061287"/>
    <w:rsid w:val="00061421"/>
    <w:rsid w:val="000618F7"/>
    <w:rsid w:val="0006190A"/>
    <w:rsid w:val="000622E4"/>
    <w:rsid w:val="000624C5"/>
    <w:rsid w:val="00062869"/>
    <w:rsid w:val="000628D9"/>
    <w:rsid w:val="00063331"/>
    <w:rsid w:val="00063464"/>
    <w:rsid w:val="0006349F"/>
    <w:rsid w:val="0006385C"/>
    <w:rsid w:val="0006393C"/>
    <w:rsid w:val="00063A2F"/>
    <w:rsid w:val="00064281"/>
    <w:rsid w:val="000643D2"/>
    <w:rsid w:val="00064706"/>
    <w:rsid w:val="00065111"/>
    <w:rsid w:val="0006535F"/>
    <w:rsid w:val="00065E7D"/>
    <w:rsid w:val="000663BD"/>
    <w:rsid w:val="000666AB"/>
    <w:rsid w:val="000667A0"/>
    <w:rsid w:val="00066CD1"/>
    <w:rsid w:val="00067029"/>
    <w:rsid w:val="0006707C"/>
    <w:rsid w:val="000673FA"/>
    <w:rsid w:val="00067CCC"/>
    <w:rsid w:val="000700BE"/>
    <w:rsid w:val="000702FD"/>
    <w:rsid w:val="00070B07"/>
    <w:rsid w:val="00070E42"/>
    <w:rsid w:val="0007122C"/>
    <w:rsid w:val="0007144E"/>
    <w:rsid w:val="00071D84"/>
    <w:rsid w:val="00072779"/>
    <w:rsid w:val="00072865"/>
    <w:rsid w:val="00072B9B"/>
    <w:rsid w:val="00073553"/>
    <w:rsid w:val="000736C8"/>
    <w:rsid w:val="00073AE1"/>
    <w:rsid w:val="0007416E"/>
    <w:rsid w:val="000747DF"/>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A87"/>
    <w:rsid w:val="000831CF"/>
    <w:rsid w:val="00083785"/>
    <w:rsid w:val="000839C3"/>
    <w:rsid w:val="00083A5B"/>
    <w:rsid w:val="00083BAA"/>
    <w:rsid w:val="000842F5"/>
    <w:rsid w:val="0008493B"/>
    <w:rsid w:val="00085140"/>
    <w:rsid w:val="0008572A"/>
    <w:rsid w:val="00085F7F"/>
    <w:rsid w:val="00085F9E"/>
    <w:rsid w:val="0008685B"/>
    <w:rsid w:val="00086915"/>
    <w:rsid w:val="000874D2"/>
    <w:rsid w:val="00087B05"/>
    <w:rsid w:val="00087BEC"/>
    <w:rsid w:val="00087C17"/>
    <w:rsid w:val="00087D6D"/>
    <w:rsid w:val="00090091"/>
    <w:rsid w:val="000902D1"/>
    <w:rsid w:val="00090816"/>
    <w:rsid w:val="00090A0D"/>
    <w:rsid w:val="00090A5E"/>
    <w:rsid w:val="00090AF9"/>
    <w:rsid w:val="00091C87"/>
    <w:rsid w:val="00092205"/>
    <w:rsid w:val="000926C6"/>
    <w:rsid w:val="0009281A"/>
    <w:rsid w:val="00092BBD"/>
    <w:rsid w:val="000931B4"/>
    <w:rsid w:val="0009327E"/>
    <w:rsid w:val="0009354C"/>
    <w:rsid w:val="00093879"/>
    <w:rsid w:val="00093958"/>
    <w:rsid w:val="00093C3B"/>
    <w:rsid w:val="000945E6"/>
    <w:rsid w:val="0009474B"/>
    <w:rsid w:val="00094A3E"/>
    <w:rsid w:val="00094C1E"/>
    <w:rsid w:val="00094C6D"/>
    <w:rsid w:val="0009525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9A1"/>
    <w:rsid w:val="000A1B21"/>
    <w:rsid w:val="000A2923"/>
    <w:rsid w:val="000A2A4A"/>
    <w:rsid w:val="000A2A9A"/>
    <w:rsid w:val="000A2AD8"/>
    <w:rsid w:val="000A2B22"/>
    <w:rsid w:val="000A2C6A"/>
    <w:rsid w:val="000A2E03"/>
    <w:rsid w:val="000A2E2D"/>
    <w:rsid w:val="000A3130"/>
    <w:rsid w:val="000A3A9C"/>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C66"/>
    <w:rsid w:val="000A7DA6"/>
    <w:rsid w:val="000B05EC"/>
    <w:rsid w:val="000B05F4"/>
    <w:rsid w:val="000B06A7"/>
    <w:rsid w:val="000B0CCE"/>
    <w:rsid w:val="000B0F7A"/>
    <w:rsid w:val="000B1009"/>
    <w:rsid w:val="000B1DE3"/>
    <w:rsid w:val="000B1EAB"/>
    <w:rsid w:val="000B293F"/>
    <w:rsid w:val="000B44C1"/>
    <w:rsid w:val="000B4D02"/>
    <w:rsid w:val="000B54B9"/>
    <w:rsid w:val="000B5585"/>
    <w:rsid w:val="000B5A2D"/>
    <w:rsid w:val="000B5F65"/>
    <w:rsid w:val="000B5F94"/>
    <w:rsid w:val="000B6084"/>
    <w:rsid w:val="000B6393"/>
    <w:rsid w:val="000B77BD"/>
    <w:rsid w:val="000B7B01"/>
    <w:rsid w:val="000C014E"/>
    <w:rsid w:val="000C0823"/>
    <w:rsid w:val="000C0CE1"/>
    <w:rsid w:val="000C104B"/>
    <w:rsid w:val="000C1D8C"/>
    <w:rsid w:val="000C1DA0"/>
    <w:rsid w:val="000C27D8"/>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69B"/>
    <w:rsid w:val="000E7A37"/>
    <w:rsid w:val="000F0948"/>
    <w:rsid w:val="000F095A"/>
    <w:rsid w:val="000F1028"/>
    <w:rsid w:val="000F1232"/>
    <w:rsid w:val="000F1447"/>
    <w:rsid w:val="000F15CF"/>
    <w:rsid w:val="000F1785"/>
    <w:rsid w:val="000F1844"/>
    <w:rsid w:val="000F225F"/>
    <w:rsid w:val="000F2A24"/>
    <w:rsid w:val="000F3163"/>
    <w:rsid w:val="000F341A"/>
    <w:rsid w:val="000F3ED5"/>
    <w:rsid w:val="000F5224"/>
    <w:rsid w:val="000F535A"/>
    <w:rsid w:val="000F5396"/>
    <w:rsid w:val="000F5714"/>
    <w:rsid w:val="000F5EB1"/>
    <w:rsid w:val="000F62E5"/>
    <w:rsid w:val="000F675C"/>
    <w:rsid w:val="000F68F0"/>
    <w:rsid w:val="000F6E04"/>
    <w:rsid w:val="000F6E16"/>
    <w:rsid w:val="000F6FE2"/>
    <w:rsid w:val="000F7033"/>
    <w:rsid w:val="000F7A32"/>
    <w:rsid w:val="000F7AF1"/>
    <w:rsid w:val="001003EB"/>
    <w:rsid w:val="0010064E"/>
    <w:rsid w:val="00100777"/>
    <w:rsid w:val="00100BBD"/>
    <w:rsid w:val="001011C7"/>
    <w:rsid w:val="00101370"/>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6E4A"/>
    <w:rsid w:val="00107286"/>
    <w:rsid w:val="0010763F"/>
    <w:rsid w:val="00107ADD"/>
    <w:rsid w:val="00110695"/>
    <w:rsid w:val="00110950"/>
    <w:rsid w:val="00110C51"/>
    <w:rsid w:val="001117BC"/>
    <w:rsid w:val="001118AA"/>
    <w:rsid w:val="00111D87"/>
    <w:rsid w:val="00111E4F"/>
    <w:rsid w:val="00111F21"/>
    <w:rsid w:val="0011205D"/>
    <w:rsid w:val="00112335"/>
    <w:rsid w:val="00112546"/>
    <w:rsid w:val="001128AE"/>
    <w:rsid w:val="00112A51"/>
    <w:rsid w:val="00112C4E"/>
    <w:rsid w:val="00113351"/>
    <w:rsid w:val="00113E1F"/>
    <w:rsid w:val="0011401C"/>
    <w:rsid w:val="00114B0F"/>
    <w:rsid w:val="001156BE"/>
    <w:rsid w:val="00115A6C"/>
    <w:rsid w:val="00115B91"/>
    <w:rsid w:val="00115ED3"/>
    <w:rsid w:val="00116029"/>
    <w:rsid w:val="0011606F"/>
    <w:rsid w:val="001163FE"/>
    <w:rsid w:val="0011641A"/>
    <w:rsid w:val="0011697D"/>
    <w:rsid w:val="00116B0E"/>
    <w:rsid w:val="00116CB2"/>
    <w:rsid w:val="00117118"/>
    <w:rsid w:val="0011739B"/>
    <w:rsid w:val="0011768F"/>
    <w:rsid w:val="0011782B"/>
    <w:rsid w:val="00117D6F"/>
    <w:rsid w:val="0012033D"/>
    <w:rsid w:val="00120481"/>
    <w:rsid w:val="00120C56"/>
    <w:rsid w:val="0012103F"/>
    <w:rsid w:val="0012116C"/>
    <w:rsid w:val="0012168D"/>
    <w:rsid w:val="001221FB"/>
    <w:rsid w:val="001222A2"/>
    <w:rsid w:val="001229E1"/>
    <w:rsid w:val="00122EC0"/>
    <w:rsid w:val="001230DE"/>
    <w:rsid w:val="00123191"/>
    <w:rsid w:val="001239AF"/>
    <w:rsid w:val="00123B2A"/>
    <w:rsid w:val="001242CA"/>
    <w:rsid w:val="001245E0"/>
    <w:rsid w:val="00124811"/>
    <w:rsid w:val="00124D02"/>
    <w:rsid w:val="00124F84"/>
    <w:rsid w:val="00125553"/>
    <w:rsid w:val="00125A96"/>
    <w:rsid w:val="00125F5B"/>
    <w:rsid w:val="0012630C"/>
    <w:rsid w:val="00126755"/>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63D"/>
    <w:rsid w:val="00135A48"/>
    <w:rsid w:val="00135A50"/>
    <w:rsid w:val="00135D16"/>
    <w:rsid w:val="001360A4"/>
    <w:rsid w:val="00136461"/>
    <w:rsid w:val="001365B2"/>
    <w:rsid w:val="001373EB"/>
    <w:rsid w:val="001374C2"/>
    <w:rsid w:val="00137537"/>
    <w:rsid w:val="00137563"/>
    <w:rsid w:val="00137B50"/>
    <w:rsid w:val="00137DFB"/>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795"/>
    <w:rsid w:val="00143001"/>
    <w:rsid w:val="00143010"/>
    <w:rsid w:val="0014320C"/>
    <w:rsid w:val="00144499"/>
    <w:rsid w:val="001445A1"/>
    <w:rsid w:val="0014522A"/>
    <w:rsid w:val="00145483"/>
    <w:rsid w:val="00145620"/>
    <w:rsid w:val="00145A02"/>
    <w:rsid w:val="001465CC"/>
    <w:rsid w:val="00146CFE"/>
    <w:rsid w:val="00146D6E"/>
    <w:rsid w:val="00146E39"/>
    <w:rsid w:val="00146F66"/>
    <w:rsid w:val="001470DF"/>
    <w:rsid w:val="00147A9D"/>
    <w:rsid w:val="00147CA1"/>
    <w:rsid w:val="001506D1"/>
    <w:rsid w:val="001509F4"/>
    <w:rsid w:val="00150E40"/>
    <w:rsid w:val="0015277B"/>
    <w:rsid w:val="001527BC"/>
    <w:rsid w:val="001531F1"/>
    <w:rsid w:val="001536C1"/>
    <w:rsid w:val="001537B2"/>
    <w:rsid w:val="001539E6"/>
    <w:rsid w:val="00153C0F"/>
    <w:rsid w:val="00154965"/>
    <w:rsid w:val="001549CB"/>
    <w:rsid w:val="00154B07"/>
    <w:rsid w:val="00155384"/>
    <w:rsid w:val="00155564"/>
    <w:rsid w:val="00155568"/>
    <w:rsid w:val="001555C6"/>
    <w:rsid w:val="00155650"/>
    <w:rsid w:val="00155D10"/>
    <w:rsid w:val="00155E8D"/>
    <w:rsid w:val="00156756"/>
    <w:rsid w:val="00156D70"/>
    <w:rsid w:val="001575F1"/>
    <w:rsid w:val="0015763B"/>
    <w:rsid w:val="001601C6"/>
    <w:rsid w:val="001601F1"/>
    <w:rsid w:val="0016029C"/>
    <w:rsid w:val="001604EB"/>
    <w:rsid w:val="00160655"/>
    <w:rsid w:val="001606E3"/>
    <w:rsid w:val="00160A73"/>
    <w:rsid w:val="0016166F"/>
    <w:rsid w:val="00161A7A"/>
    <w:rsid w:val="00161E9E"/>
    <w:rsid w:val="00162561"/>
    <w:rsid w:val="00162CBB"/>
    <w:rsid w:val="00162F8B"/>
    <w:rsid w:val="001635C5"/>
    <w:rsid w:val="0016390E"/>
    <w:rsid w:val="00163CC7"/>
    <w:rsid w:val="001648C1"/>
    <w:rsid w:val="00165032"/>
    <w:rsid w:val="0016506C"/>
    <w:rsid w:val="001652B8"/>
    <w:rsid w:val="001654DE"/>
    <w:rsid w:val="00165874"/>
    <w:rsid w:val="001671A7"/>
    <w:rsid w:val="001672AF"/>
    <w:rsid w:val="00167535"/>
    <w:rsid w:val="00167A9E"/>
    <w:rsid w:val="00167B0C"/>
    <w:rsid w:val="001709DB"/>
    <w:rsid w:val="00170A5D"/>
    <w:rsid w:val="00170F97"/>
    <w:rsid w:val="00171350"/>
    <w:rsid w:val="00171608"/>
    <w:rsid w:val="001716C3"/>
    <w:rsid w:val="0017193D"/>
    <w:rsid w:val="0017214F"/>
    <w:rsid w:val="001729D6"/>
    <w:rsid w:val="00173011"/>
    <w:rsid w:val="0017398C"/>
    <w:rsid w:val="00173AE2"/>
    <w:rsid w:val="00173D71"/>
    <w:rsid w:val="001741AC"/>
    <w:rsid w:val="00174532"/>
    <w:rsid w:val="00174584"/>
    <w:rsid w:val="001745D4"/>
    <w:rsid w:val="0017483F"/>
    <w:rsid w:val="00174887"/>
    <w:rsid w:val="00174AC4"/>
    <w:rsid w:val="00174EB3"/>
    <w:rsid w:val="001750F2"/>
    <w:rsid w:val="001756D3"/>
    <w:rsid w:val="00175BDE"/>
    <w:rsid w:val="00175CD1"/>
    <w:rsid w:val="0017689B"/>
    <w:rsid w:val="001771B2"/>
    <w:rsid w:val="001779B3"/>
    <w:rsid w:val="00177CEA"/>
    <w:rsid w:val="00177F32"/>
    <w:rsid w:val="00177FC3"/>
    <w:rsid w:val="001800B4"/>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4065"/>
    <w:rsid w:val="0018415A"/>
    <w:rsid w:val="0018451B"/>
    <w:rsid w:val="0018483C"/>
    <w:rsid w:val="001848B3"/>
    <w:rsid w:val="00184A40"/>
    <w:rsid w:val="00184D38"/>
    <w:rsid w:val="00184D5D"/>
    <w:rsid w:val="00184E14"/>
    <w:rsid w:val="001852C8"/>
    <w:rsid w:val="00185AB0"/>
    <w:rsid w:val="00185C2B"/>
    <w:rsid w:val="00186959"/>
    <w:rsid w:val="00186ABB"/>
    <w:rsid w:val="001871FA"/>
    <w:rsid w:val="00187D62"/>
    <w:rsid w:val="00187E4D"/>
    <w:rsid w:val="0019043D"/>
    <w:rsid w:val="00191137"/>
    <w:rsid w:val="001911E7"/>
    <w:rsid w:val="001913D2"/>
    <w:rsid w:val="001918ED"/>
    <w:rsid w:val="00191AB5"/>
    <w:rsid w:val="0019283D"/>
    <w:rsid w:val="00192885"/>
    <w:rsid w:val="00192BD2"/>
    <w:rsid w:val="00192CF2"/>
    <w:rsid w:val="00192DE2"/>
    <w:rsid w:val="001932B8"/>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A64"/>
    <w:rsid w:val="00197D95"/>
    <w:rsid w:val="001A02D5"/>
    <w:rsid w:val="001A0398"/>
    <w:rsid w:val="001A0A08"/>
    <w:rsid w:val="001A1053"/>
    <w:rsid w:val="001A11AB"/>
    <w:rsid w:val="001A1481"/>
    <w:rsid w:val="001A148A"/>
    <w:rsid w:val="001A1829"/>
    <w:rsid w:val="001A1C86"/>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0B13"/>
    <w:rsid w:val="001B10B3"/>
    <w:rsid w:val="001B183E"/>
    <w:rsid w:val="001B1B87"/>
    <w:rsid w:val="001B1BDC"/>
    <w:rsid w:val="001B1D44"/>
    <w:rsid w:val="001B1DCE"/>
    <w:rsid w:val="001B242F"/>
    <w:rsid w:val="001B2B6B"/>
    <w:rsid w:val="001B2BB4"/>
    <w:rsid w:val="001B2D41"/>
    <w:rsid w:val="001B35CE"/>
    <w:rsid w:val="001B390D"/>
    <w:rsid w:val="001B39F3"/>
    <w:rsid w:val="001B4D10"/>
    <w:rsid w:val="001B4D69"/>
    <w:rsid w:val="001B4DAD"/>
    <w:rsid w:val="001B4FAD"/>
    <w:rsid w:val="001B531A"/>
    <w:rsid w:val="001B5B2B"/>
    <w:rsid w:val="001B691F"/>
    <w:rsid w:val="001B69E3"/>
    <w:rsid w:val="001B6A4E"/>
    <w:rsid w:val="001B6C39"/>
    <w:rsid w:val="001B738F"/>
    <w:rsid w:val="001B7E9E"/>
    <w:rsid w:val="001C031E"/>
    <w:rsid w:val="001C0418"/>
    <w:rsid w:val="001C0E13"/>
    <w:rsid w:val="001C12F7"/>
    <w:rsid w:val="001C1F48"/>
    <w:rsid w:val="001C2D9D"/>
    <w:rsid w:val="001C324C"/>
    <w:rsid w:val="001C3912"/>
    <w:rsid w:val="001C3ADB"/>
    <w:rsid w:val="001C40B8"/>
    <w:rsid w:val="001C4798"/>
    <w:rsid w:val="001C47AA"/>
    <w:rsid w:val="001C47F8"/>
    <w:rsid w:val="001C5209"/>
    <w:rsid w:val="001C521C"/>
    <w:rsid w:val="001C532D"/>
    <w:rsid w:val="001C5362"/>
    <w:rsid w:val="001C561B"/>
    <w:rsid w:val="001C633F"/>
    <w:rsid w:val="001C6884"/>
    <w:rsid w:val="001C74DC"/>
    <w:rsid w:val="001C7614"/>
    <w:rsid w:val="001C778B"/>
    <w:rsid w:val="001C7EC6"/>
    <w:rsid w:val="001D0106"/>
    <w:rsid w:val="001D0630"/>
    <w:rsid w:val="001D0684"/>
    <w:rsid w:val="001D0A27"/>
    <w:rsid w:val="001D1858"/>
    <w:rsid w:val="001D1A78"/>
    <w:rsid w:val="001D1BAD"/>
    <w:rsid w:val="001D1FA7"/>
    <w:rsid w:val="001D2060"/>
    <w:rsid w:val="001D2365"/>
    <w:rsid w:val="001D2DA6"/>
    <w:rsid w:val="001D314A"/>
    <w:rsid w:val="001D3225"/>
    <w:rsid w:val="001D36C7"/>
    <w:rsid w:val="001D37DA"/>
    <w:rsid w:val="001D38A6"/>
    <w:rsid w:val="001D3C43"/>
    <w:rsid w:val="001D3CDF"/>
    <w:rsid w:val="001D3EB5"/>
    <w:rsid w:val="001D429D"/>
    <w:rsid w:val="001D439A"/>
    <w:rsid w:val="001D4417"/>
    <w:rsid w:val="001D4F6C"/>
    <w:rsid w:val="001D5070"/>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108F"/>
    <w:rsid w:val="001E11D7"/>
    <w:rsid w:val="001E188F"/>
    <w:rsid w:val="001E1934"/>
    <w:rsid w:val="001E19F5"/>
    <w:rsid w:val="001E1BA4"/>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6A4"/>
    <w:rsid w:val="001E77F7"/>
    <w:rsid w:val="001E78C2"/>
    <w:rsid w:val="001F0070"/>
    <w:rsid w:val="001F0114"/>
    <w:rsid w:val="001F0239"/>
    <w:rsid w:val="001F0986"/>
    <w:rsid w:val="001F0DFB"/>
    <w:rsid w:val="001F0F9F"/>
    <w:rsid w:val="001F127C"/>
    <w:rsid w:val="001F26A1"/>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ED"/>
    <w:rsid w:val="001F6D0C"/>
    <w:rsid w:val="001F7079"/>
    <w:rsid w:val="001F7D5F"/>
    <w:rsid w:val="002009D8"/>
    <w:rsid w:val="00200D42"/>
    <w:rsid w:val="00200DC7"/>
    <w:rsid w:val="00200E4B"/>
    <w:rsid w:val="00201341"/>
    <w:rsid w:val="00201721"/>
    <w:rsid w:val="002024C5"/>
    <w:rsid w:val="002024D2"/>
    <w:rsid w:val="00202705"/>
    <w:rsid w:val="002028EF"/>
    <w:rsid w:val="0020384F"/>
    <w:rsid w:val="00203918"/>
    <w:rsid w:val="00203A87"/>
    <w:rsid w:val="00203C22"/>
    <w:rsid w:val="00204002"/>
    <w:rsid w:val="00204049"/>
    <w:rsid w:val="002043C5"/>
    <w:rsid w:val="00204404"/>
    <w:rsid w:val="00204426"/>
    <w:rsid w:val="00204E7B"/>
    <w:rsid w:val="00205C69"/>
    <w:rsid w:val="00205CAC"/>
    <w:rsid w:val="0020625D"/>
    <w:rsid w:val="002062B2"/>
    <w:rsid w:val="00206DD3"/>
    <w:rsid w:val="0020779A"/>
    <w:rsid w:val="00207B35"/>
    <w:rsid w:val="00207CAF"/>
    <w:rsid w:val="002101F3"/>
    <w:rsid w:val="0021061F"/>
    <w:rsid w:val="00211835"/>
    <w:rsid w:val="00211909"/>
    <w:rsid w:val="00211B32"/>
    <w:rsid w:val="00211C79"/>
    <w:rsid w:val="00212329"/>
    <w:rsid w:val="00212539"/>
    <w:rsid w:val="002128A9"/>
    <w:rsid w:val="00212E8D"/>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26"/>
    <w:rsid w:val="002176E7"/>
    <w:rsid w:val="00220000"/>
    <w:rsid w:val="00220172"/>
    <w:rsid w:val="00220227"/>
    <w:rsid w:val="00220CCE"/>
    <w:rsid w:val="00220DBF"/>
    <w:rsid w:val="00221102"/>
    <w:rsid w:val="00221273"/>
    <w:rsid w:val="00221457"/>
    <w:rsid w:val="00221B56"/>
    <w:rsid w:val="00221B87"/>
    <w:rsid w:val="00221D17"/>
    <w:rsid w:val="00221DD4"/>
    <w:rsid w:val="00221FA1"/>
    <w:rsid w:val="002220CF"/>
    <w:rsid w:val="00222548"/>
    <w:rsid w:val="00223521"/>
    <w:rsid w:val="002239E2"/>
    <w:rsid w:val="00223B1E"/>
    <w:rsid w:val="00223DC6"/>
    <w:rsid w:val="00223E95"/>
    <w:rsid w:val="00224309"/>
    <w:rsid w:val="00224425"/>
    <w:rsid w:val="0022501F"/>
    <w:rsid w:val="0022522D"/>
    <w:rsid w:val="002256C0"/>
    <w:rsid w:val="00225F2D"/>
    <w:rsid w:val="0022657D"/>
    <w:rsid w:val="0022682C"/>
    <w:rsid w:val="00226843"/>
    <w:rsid w:val="00226A69"/>
    <w:rsid w:val="002274F2"/>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A50"/>
    <w:rsid w:val="00235C5B"/>
    <w:rsid w:val="00236576"/>
    <w:rsid w:val="00236940"/>
    <w:rsid w:val="00236B7C"/>
    <w:rsid w:val="00237BA2"/>
    <w:rsid w:val="00237E61"/>
    <w:rsid w:val="00237F86"/>
    <w:rsid w:val="002406CC"/>
    <w:rsid w:val="00240E20"/>
    <w:rsid w:val="002411E6"/>
    <w:rsid w:val="0024161C"/>
    <w:rsid w:val="00241770"/>
    <w:rsid w:val="00241AB8"/>
    <w:rsid w:val="00241B75"/>
    <w:rsid w:val="0024226B"/>
    <w:rsid w:val="00242CE2"/>
    <w:rsid w:val="00242F69"/>
    <w:rsid w:val="00242F88"/>
    <w:rsid w:val="002430A7"/>
    <w:rsid w:val="00243295"/>
    <w:rsid w:val="00243403"/>
    <w:rsid w:val="00243616"/>
    <w:rsid w:val="00243BDF"/>
    <w:rsid w:val="00243C54"/>
    <w:rsid w:val="00243CFB"/>
    <w:rsid w:val="00243E9A"/>
    <w:rsid w:val="002449E5"/>
    <w:rsid w:val="00244CDE"/>
    <w:rsid w:val="00244EA2"/>
    <w:rsid w:val="00244EBB"/>
    <w:rsid w:val="00245186"/>
    <w:rsid w:val="002460EA"/>
    <w:rsid w:val="002469B6"/>
    <w:rsid w:val="00246EC8"/>
    <w:rsid w:val="0024740B"/>
    <w:rsid w:val="002474AD"/>
    <w:rsid w:val="0024768D"/>
    <w:rsid w:val="00247839"/>
    <w:rsid w:val="002478FE"/>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37B"/>
    <w:rsid w:val="00253576"/>
    <w:rsid w:val="002535A1"/>
    <w:rsid w:val="00253797"/>
    <w:rsid w:val="00253C8A"/>
    <w:rsid w:val="00254404"/>
    <w:rsid w:val="002544EC"/>
    <w:rsid w:val="00254735"/>
    <w:rsid w:val="002547AA"/>
    <w:rsid w:val="00254BC9"/>
    <w:rsid w:val="00255391"/>
    <w:rsid w:val="002553B8"/>
    <w:rsid w:val="00255809"/>
    <w:rsid w:val="00255E48"/>
    <w:rsid w:val="00255F3D"/>
    <w:rsid w:val="00255FF8"/>
    <w:rsid w:val="0025681C"/>
    <w:rsid w:val="00256934"/>
    <w:rsid w:val="00256C66"/>
    <w:rsid w:val="002578B6"/>
    <w:rsid w:val="00257FE5"/>
    <w:rsid w:val="0026014A"/>
    <w:rsid w:val="002602F7"/>
    <w:rsid w:val="002603D0"/>
    <w:rsid w:val="002604D8"/>
    <w:rsid w:val="0026064F"/>
    <w:rsid w:val="0026099A"/>
    <w:rsid w:val="00260C5B"/>
    <w:rsid w:val="00260E26"/>
    <w:rsid w:val="002613EC"/>
    <w:rsid w:val="002616CB"/>
    <w:rsid w:val="00261928"/>
    <w:rsid w:val="00261C1A"/>
    <w:rsid w:val="00261F2E"/>
    <w:rsid w:val="00262621"/>
    <w:rsid w:val="00262792"/>
    <w:rsid w:val="00262F21"/>
    <w:rsid w:val="00262F6E"/>
    <w:rsid w:val="0026322C"/>
    <w:rsid w:val="00263515"/>
    <w:rsid w:val="00263B4E"/>
    <w:rsid w:val="00263E96"/>
    <w:rsid w:val="00263FC5"/>
    <w:rsid w:val="00264064"/>
    <w:rsid w:val="002645CF"/>
    <w:rsid w:val="002647C3"/>
    <w:rsid w:val="0026577F"/>
    <w:rsid w:val="00265B93"/>
    <w:rsid w:val="00265DA1"/>
    <w:rsid w:val="0026621E"/>
    <w:rsid w:val="00266EDE"/>
    <w:rsid w:val="00267222"/>
    <w:rsid w:val="002700B2"/>
    <w:rsid w:val="00270293"/>
    <w:rsid w:val="00270AA8"/>
    <w:rsid w:val="00270F77"/>
    <w:rsid w:val="002717A9"/>
    <w:rsid w:val="0027188E"/>
    <w:rsid w:val="002718A9"/>
    <w:rsid w:val="00271A9C"/>
    <w:rsid w:val="002723DD"/>
    <w:rsid w:val="0027252E"/>
    <w:rsid w:val="0027259A"/>
    <w:rsid w:val="00272CDB"/>
    <w:rsid w:val="002736F7"/>
    <w:rsid w:val="00273E11"/>
    <w:rsid w:val="002740A1"/>
    <w:rsid w:val="00274332"/>
    <w:rsid w:val="0027457A"/>
    <w:rsid w:val="00274B8D"/>
    <w:rsid w:val="00274C6A"/>
    <w:rsid w:val="0027500A"/>
    <w:rsid w:val="00275087"/>
    <w:rsid w:val="00275D72"/>
    <w:rsid w:val="0027601A"/>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726C"/>
    <w:rsid w:val="00290213"/>
    <w:rsid w:val="0029030A"/>
    <w:rsid w:val="00290EC9"/>
    <w:rsid w:val="00291695"/>
    <w:rsid w:val="00291730"/>
    <w:rsid w:val="00292055"/>
    <w:rsid w:val="00292B4A"/>
    <w:rsid w:val="00293269"/>
    <w:rsid w:val="00293780"/>
    <w:rsid w:val="0029389A"/>
    <w:rsid w:val="00293AE6"/>
    <w:rsid w:val="00293B3E"/>
    <w:rsid w:val="00293D8D"/>
    <w:rsid w:val="0029424C"/>
    <w:rsid w:val="00294391"/>
    <w:rsid w:val="00294810"/>
    <w:rsid w:val="0029481E"/>
    <w:rsid w:val="00294C47"/>
    <w:rsid w:val="00295339"/>
    <w:rsid w:val="0029535D"/>
    <w:rsid w:val="002953B0"/>
    <w:rsid w:val="002955DA"/>
    <w:rsid w:val="00296535"/>
    <w:rsid w:val="00296F43"/>
    <w:rsid w:val="002979CB"/>
    <w:rsid w:val="00297B84"/>
    <w:rsid w:val="00297BDB"/>
    <w:rsid w:val="00297D8B"/>
    <w:rsid w:val="002A023B"/>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877"/>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28D"/>
    <w:rsid w:val="002B0893"/>
    <w:rsid w:val="002B0E26"/>
    <w:rsid w:val="002B1667"/>
    <w:rsid w:val="002B192E"/>
    <w:rsid w:val="002B1D0B"/>
    <w:rsid w:val="002B1EA1"/>
    <w:rsid w:val="002B2704"/>
    <w:rsid w:val="002B282B"/>
    <w:rsid w:val="002B33B2"/>
    <w:rsid w:val="002B3469"/>
    <w:rsid w:val="002B34C5"/>
    <w:rsid w:val="002B36D1"/>
    <w:rsid w:val="002B36D2"/>
    <w:rsid w:val="002B3A3A"/>
    <w:rsid w:val="002B3D4E"/>
    <w:rsid w:val="002B433B"/>
    <w:rsid w:val="002B5109"/>
    <w:rsid w:val="002B587D"/>
    <w:rsid w:val="002B5ACE"/>
    <w:rsid w:val="002B721A"/>
    <w:rsid w:val="002B77F2"/>
    <w:rsid w:val="002B7CBC"/>
    <w:rsid w:val="002C071E"/>
    <w:rsid w:val="002C0A11"/>
    <w:rsid w:val="002C0A1D"/>
    <w:rsid w:val="002C0BEB"/>
    <w:rsid w:val="002C0D29"/>
    <w:rsid w:val="002C0F6A"/>
    <w:rsid w:val="002C1097"/>
    <w:rsid w:val="002C1513"/>
    <w:rsid w:val="002C1531"/>
    <w:rsid w:val="002C2548"/>
    <w:rsid w:val="002C27DE"/>
    <w:rsid w:val="002C2D1B"/>
    <w:rsid w:val="002C2DB0"/>
    <w:rsid w:val="002C3B91"/>
    <w:rsid w:val="002C42C6"/>
    <w:rsid w:val="002C43AA"/>
    <w:rsid w:val="002C475C"/>
    <w:rsid w:val="002C4E22"/>
    <w:rsid w:val="002C52F8"/>
    <w:rsid w:val="002C547C"/>
    <w:rsid w:val="002C5678"/>
    <w:rsid w:val="002C6046"/>
    <w:rsid w:val="002C6052"/>
    <w:rsid w:val="002C63AD"/>
    <w:rsid w:val="002C683D"/>
    <w:rsid w:val="002C7010"/>
    <w:rsid w:val="002C73DB"/>
    <w:rsid w:val="002C7C07"/>
    <w:rsid w:val="002D07A5"/>
    <w:rsid w:val="002D0858"/>
    <w:rsid w:val="002D0CD3"/>
    <w:rsid w:val="002D107E"/>
    <w:rsid w:val="002D1344"/>
    <w:rsid w:val="002D1A53"/>
    <w:rsid w:val="002D1DB3"/>
    <w:rsid w:val="002D222E"/>
    <w:rsid w:val="002D252A"/>
    <w:rsid w:val="002D272F"/>
    <w:rsid w:val="002D2C37"/>
    <w:rsid w:val="002D2D49"/>
    <w:rsid w:val="002D2DE8"/>
    <w:rsid w:val="002D2E5F"/>
    <w:rsid w:val="002D3330"/>
    <w:rsid w:val="002D333A"/>
    <w:rsid w:val="002D395F"/>
    <w:rsid w:val="002D3AD9"/>
    <w:rsid w:val="002D3C4C"/>
    <w:rsid w:val="002D3CBB"/>
    <w:rsid w:val="002D41EE"/>
    <w:rsid w:val="002D4B39"/>
    <w:rsid w:val="002D4F6E"/>
    <w:rsid w:val="002D558C"/>
    <w:rsid w:val="002D56E0"/>
    <w:rsid w:val="002D59FE"/>
    <w:rsid w:val="002D6478"/>
    <w:rsid w:val="002D6699"/>
    <w:rsid w:val="002D6AC5"/>
    <w:rsid w:val="002D7CCC"/>
    <w:rsid w:val="002E0329"/>
    <w:rsid w:val="002E048C"/>
    <w:rsid w:val="002E0E25"/>
    <w:rsid w:val="002E0E71"/>
    <w:rsid w:val="002E1483"/>
    <w:rsid w:val="002E1BEA"/>
    <w:rsid w:val="002E21DD"/>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908"/>
    <w:rsid w:val="002E7DAB"/>
    <w:rsid w:val="002F1DE0"/>
    <w:rsid w:val="002F206A"/>
    <w:rsid w:val="002F214E"/>
    <w:rsid w:val="002F2E7C"/>
    <w:rsid w:val="002F2FC6"/>
    <w:rsid w:val="002F3105"/>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C79"/>
    <w:rsid w:val="00300D16"/>
    <w:rsid w:val="00300EDA"/>
    <w:rsid w:val="00301716"/>
    <w:rsid w:val="00302348"/>
    <w:rsid w:val="003024AA"/>
    <w:rsid w:val="003026EE"/>
    <w:rsid w:val="00302C8F"/>
    <w:rsid w:val="00302CFD"/>
    <w:rsid w:val="0030347F"/>
    <w:rsid w:val="00303C5E"/>
    <w:rsid w:val="00303FEA"/>
    <w:rsid w:val="00304255"/>
    <w:rsid w:val="00304395"/>
    <w:rsid w:val="003049E2"/>
    <w:rsid w:val="00304B9E"/>
    <w:rsid w:val="003053D7"/>
    <w:rsid w:val="00305403"/>
    <w:rsid w:val="003054D1"/>
    <w:rsid w:val="0030550B"/>
    <w:rsid w:val="00305755"/>
    <w:rsid w:val="00305EE8"/>
    <w:rsid w:val="00306426"/>
    <w:rsid w:val="003064C4"/>
    <w:rsid w:val="003069B1"/>
    <w:rsid w:val="00306FD4"/>
    <w:rsid w:val="00307339"/>
    <w:rsid w:val="00307363"/>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AD2"/>
    <w:rsid w:val="00312D26"/>
    <w:rsid w:val="00312F18"/>
    <w:rsid w:val="0031330C"/>
    <w:rsid w:val="0031395D"/>
    <w:rsid w:val="00313B63"/>
    <w:rsid w:val="00313BED"/>
    <w:rsid w:val="00313BF2"/>
    <w:rsid w:val="00313C81"/>
    <w:rsid w:val="00313CB7"/>
    <w:rsid w:val="00313DB5"/>
    <w:rsid w:val="003144EA"/>
    <w:rsid w:val="0031484F"/>
    <w:rsid w:val="00315A05"/>
    <w:rsid w:val="00315AE5"/>
    <w:rsid w:val="00315C7A"/>
    <w:rsid w:val="0031642C"/>
    <w:rsid w:val="00316470"/>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6C5"/>
    <w:rsid w:val="00323717"/>
    <w:rsid w:val="00323FE3"/>
    <w:rsid w:val="00324D31"/>
    <w:rsid w:val="003252F1"/>
    <w:rsid w:val="0032587B"/>
    <w:rsid w:val="00325AA2"/>
    <w:rsid w:val="00325BB1"/>
    <w:rsid w:val="003263C7"/>
    <w:rsid w:val="003264A1"/>
    <w:rsid w:val="003268F5"/>
    <w:rsid w:val="0032698A"/>
    <w:rsid w:val="0032749C"/>
    <w:rsid w:val="003277BB"/>
    <w:rsid w:val="00327DC0"/>
    <w:rsid w:val="003301DA"/>
    <w:rsid w:val="003307C8"/>
    <w:rsid w:val="003308DE"/>
    <w:rsid w:val="00331065"/>
    <w:rsid w:val="003310C9"/>
    <w:rsid w:val="00332128"/>
    <w:rsid w:val="00332E0A"/>
    <w:rsid w:val="00333122"/>
    <w:rsid w:val="003332CB"/>
    <w:rsid w:val="003334C3"/>
    <w:rsid w:val="003334C9"/>
    <w:rsid w:val="00333BC5"/>
    <w:rsid w:val="003349AD"/>
    <w:rsid w:val="003352B9"/>
    <w:rsid w:val="00335B9F"/>
    <w:rsid w:val="00336125"/>
    <w:rsid w:val="0033652A"/>
    <w:rsid w:val="00336928"/>
    <w:rsid w:val="00336E29"/>
    <w:rsid w:val="00337B0F"/>
    <w:rsid w:val="00340627"/>
    <w:rsid w:val="00340765"/>
    <w:rsid w:val="0034087C"/>
    <w:rsid w:val="00340969"/>
    <w:rsid w:val="00340D3F"/>
    <w:rsid w:val="003411C8"/>
    <w:rsid w:val="00341308"/>
    <w:rsid w:val="0034218B"/>
    <w:rsid w:val="003428BB"/>
    <w:rsid w:val="00342CBE"/>
    <w:rsid w:val="003430DE"/>
    <w:rsid w:val="0034393A"/>
    <w:rsid w:val="00343CC3"/>
    <w:rsid w:val="003440A6"/>
    <w:rsid w:val="00344572"/>
    <w:rsid w:val="0034499C"/>
    <w:rsid w:val="0034500B"/>
    <w:rsid w:val="00345176"/>
    <w:rsid w:val="0034578B"/>
    <w:rsid w:val="00345CC6"/>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602"/>
    <w:rsid w:val="00353A4E"/>
    <w:rsid w:val="00353AF9"/>
    <w:rsid w:val="00353BE2"/>
    <w:rsid w:val="00354CAD"/>
    <w:rsid w:val="00354F83"/>
    <w:rsid w:val="00355070"/>
    <w:rsid w:val="00355112"/>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F21"/>
    <w:rsid w:val="00364C75"/>
    <w:rsid w:val="00365529"/>
    <w:rsid w:val="00365819"/>
    <w:rsid w:val="00366718"/>
    <w:rsid w:val="00366752"/>
    <w:rsid w:val="00367113"/>
    <w:rsid w:val="00367A92"/>
    <w:rsid w:val="0037006F"/>
    <w:rsid w:val="003705F7"/>
    <w:rsid w:val="00370843"/>
    <w:rsid w:val="00370DEA"/>
    <w:rsid w:val="00372130"/>
    <w:rsid w:val="003725EF"/>
    <w:rsid w:val="00372DE1"/>
    <w:rsid w:val="003734BC"/>
    <w:rsid w:val="003737DE"/>
    <w:rsid w:val="00373A4B"/>
    <w:rsid w:val="00373E6B"/>
    <w:rsid w:val="00374873"/>
    <w:rsid w:val="00374C2F"/>
    <w:rsid w:val="003751BF"/>
    <w:rsid w:val="0037539F"/>
    <w:rsid w:val="00375826"/>
    <w:rsid w:val="00375890"/>
    <w:rsid w:val="00376018"/>
    <w:rsid w:val="00376284"/>
    <w:rsid w:val="003763DB"/>
    <w:rsid w:val="00376769"/>
    <w:rsid w:val="003768E1"/>
    <w:rsid w:val="0037721B"/>
    <w:rsid w:val="0037750B"/>
    <w:rsid w:val="00377582"/>
    <w:rsid w:val="003779C9"/>
    <w:rsid w:val="00377E68"/>
    <w:rsid w:val="003800E9"/>
    <w:rsid w:val="0038044F"/>
    <w:rsid w:val="003813B9"/>
    <w:rsid w:val="00381795"/>
    <w:rsid w:val="00381CD4"/>
    <w:rsid w:val="0038264C"/>
    <w:rsid w:val="003826D8"/>
    <w:rsid w:val="00382770"/>
    <w:rsid w:val="00382855"/>
    <w:rsid w:val="00382BDE"/>
    <w:rsid w:val="00382D8A"/>
    <w:rsid w:val="00382F6E"/>
    <w:rsid w:val="003834E7"/>
    <w:rsid w:val="00383AEB"/>
    <w:rsid w:val="00383E0E"/>
    <w:rsid w:val="00383E1A"/>
    <w:rsid w:val="00383F21"/>
    <w:rsid w:val="00383F3D"/>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5C23"/>
    <w:rsid w:val="003965E2"/>
    <w:rsid w:val="00396EE8"/>
    <w:rsid w:val="0039719B"/>
    <w:rsid w:val="00397B40"/>
    <w:rsid w:val="00397BBD"/>
    <w:rsid w:val="003A02DC"/>
    <w:rsid w:val="003A0695"/>
    <w:rsid w:val="003A06AA"/>
    <w:rsid w:val="003A0762"/>
    <w:rsid w:val="003A129F"/>
    <w:rsid w:val="003A18FF"/>
    <w:rsid w:val="003A1A00"/>
    <w:rsid w:val="003A1BD3"/>
    <w:rsid w:val="003A1F00"/>
    <w:rsid w:val="003A2438"/>
    <w:rsid w:val="003A28D1"/>
    <w:rsid w:val="003A3083"/>
    <w:rsid w:val="003A30F6"/>
    <w:rsid w:val="003A3285"/>
    <w:rsid w:val="003A35EE"/>
    <w:rsid w:val="003A374C"/>
    <w:rsid w:val="003A3B3A"/>
    <w:rsid w:val="003A4850"/>
    <w:rsid w:val="003A4D3D"/>
    <w:rsid w:val="003A51C4"/>
    <w:rsid w:val="003A5403"/>
    <w:rsid w:val="003A55F8"/>
    <w:rsid w:val="003A59D5"/>
    <w:rsid w:val="003A5D3F"/>
    <w:rsid w:val="003A60AE"/>
    <w:rsid w:val="003A67E6"/>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22C"/>
    <w:rsid w:val="003B5E2C"/>
    <w:rsid w:val="003B6474"/>
    <w:rsid w:val="003B6763"/>
    <w:rsid w:val="003B685C"/>
    <w:rsid w:val="003B6B37"/>
    <w:rsid w:val="003B7474"/>
    <w:rsid w:val="003B7566"/>
    <w:rsid w:val="003B75B0"/>
    <w:rsid w:val="003B7D19"/>
    <w:rsid w:val="003B7D2A"/>
    <w:rsid w:val="003B7DFB"/>
    <w:rsid w:val="003B7E58"/>
    <w:rsid w:val="003C0674"/>
    <w:rsid w:val="003C0694"/>
    <w:rsid w:val="003C0EEB"/>
    <w:rsid w:val="003C1217"/>
    <w:rsid w:val="003C1530"/>
    <w:rsid w:val="003C1EB2"/>
    <w:rsid w:val="003C1FF5"/>
    <w:rsid w:val="003C2294"/>
    <w:rsid w:val="003C233E"/>
    <w:rsid w:val="003C255F"/>
    <w:rsid w:val="003C2C43"/>
    <w:rsid w:val="003C2CDF"/>
    <w:rsid w:val="003C2EDC"/>
    <w:rsid w:val="003C3931"/>
    <w:rsid w:val="003C3B93"/>
    <w:rsid w:val="003C3DDB"/>
    <w:rsid w:val="003C3E30"/>
    <w:rsid w:val="003C4732"/>
    <w:rsid w:val="003C47BB"/>
    <w:rsid w:val="003C520D"/>
    <w:rsid w:val="003C529E"/>
    <w:rsid w:val="003C52FC"/>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12BD"/>
    <w:rsid w:val="003D1FFE"/>
    <w:rsid w:val="003D29C0"/>
    <w:rsid w:val="003D39AF"/>
    <w:rsid w:val="003D3B8A"/>
    <w:rsid w:val="003D4002"/>
    <w:rsid w:val="003D46B5"/>
    <w:rsid w:val="003D48CB"/>
    <w:rsid w:val="003D5A4B"/>
    <w:rsid w:val="003D5C11"/>
    <w:rsid w:val="003D5E63"/>
    <w:rsid w:val="003D65B8"/>
    <w:rsid w:val="003D67DD"/>
    <w:rsid w:val="003D6B45"/>
    <w:rsid w:val="003D6B95"/>
    <w:rsid w:val="003D6D7B"/>
    <w:rsid w:val="003D6E11"/>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5190"/>
    <w:rsid w:val="003E5489"/>
    <w:rsid w:val="003E54B1"/>
    <w:rsid w:val="003E56F3"/>
    <w:rsid w:val="003E571E"/>
    <w:rsid w:val="003E5971"/>
    <w:rsid w:val="003E5C3A"/>
    <w:rsid w:val="003E5DAB"/>
    <w:rsid w:val="003E623D"/>
    <w:rsid w:val="003E63F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1EBB"/>
    <w:rsid w:val="003F2565"/>
    <w:rsid w:val="003F2ACC"/>
    <w:rsid w:val="003F2D19"/>
    <w:rsid w:val="003F366E"/>
    <w:rsid w:val="003F3C8D"/>
    <w:rsid w:val="003F3E5B"/>
    <w:rsid w:val="003F41B8"/>
    <w:rsid w:val="003F4223"/>
    <w:rsid w:val="003F425E"/>
    <w:rsid w:val="003F4D4F"/>
    <w:rsid w:val="003F51A4"/>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AC"/>
    <w:rsid w:val="00407087"/>
    <w:rsid w:val="004073F1"/>
    <w:rsid w:val="00407DF0"/>
    <w:rsid w:val="00410587"/>
    <w:rsid w:val="00410DFE"/>
    <w:rsid w:val="004116C4"/>
    <w:rsid w:val="004116D4"/>
    <w:rsid w:val="00411AF3"/>
    <w:rsid w:val="004120FF"/>
    <w:rsid w:val="0041248E"/>
    <w:rsid w:val="00412939"/>
    <w:rsid w:val="00412B12"/>
    <w:rsid w:val="00412F45"/>
    <w:rsid w:val="00412F80"/>
    <w:rsid w:val="0041332E"/>
    <w:rsid w:val="004138AA"/>
    <w:rsid w:val="0041461F"/>
    <w:rsid w:val="004149D3"/>
    <w:rsid w:val="004151C7"/>
    <w:rsid w:val="004156D4"/>
    <w:rsid w:val="004157CD"/>
    <w:rsid w:val="00415AF1"/>
    <w:rsid w:val="00415BF9"/>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70F"/>
    <w:rsid w:val="00423804"/>
    <w:rsid w:val="00423B6F"/>
    <w:rsid w:val="00424259"/>
    <w:rsid w:val="00424268"/>
    <w:rsid w:val="004242E8"/>
    <w:rsid w:val="004247B0"/>
    <w:rsid w:val="00424A6E"/>
    <w:rsid w:val="00424B5D"/>
    <w:rsid w:val="00424C45"/>
    <w:rsid w:val="00424C86"/>
    <w:rsid w:val="00425053"/>
    <w:rsid w:val="00425112"/>
    <w:rsid w:val="004251B5"/>
    <w:rsid w:val="004257FD"/>
    <w:rsid w:val="00425A58"/>
    <w:rsid w:val="00425F09"/>
    <w:rsid w:val="00426392"/>
    <w:rsid w:val="004264D7"/>
    <w:rsid w:val="00426642"/>
    <w:rsid w:val="004266B3"/>
    <w:rsid w:val="0042671C"/>
    <w:rsid w:val="004279BA"/>
    <w:rsid w:val="00427B45"/>
    <w:rsid w:val="00430828"/>
    <w:rsid w:val="004308D5"/>
    <w:rsid w:val="00430964"/>
    <w:rsid w:val="00430E3C"/>
    <w:rsid w:val="00431064"/>
    <w:rsid w:val="00431081"/>
    <w:rsid w:val="00431492"/>
    <w:rsid w:val="004316D6"/>
    <w:rsid w:val="00431FB0"/>
    <w:rsid w:val="00432312"/>
    <w:rsid w:val="00432B61"/>
    <w:rsid w:val="004331E7"/>
    <w:rsid w:val="004334D6"/>
    <w:rsid w:val="00434009"/>
    <w:rsid w:val="004340AB"/>
    <w:rsid w:val="00434DB5"/>
    <w:rsid w:val="00435048"/>
    <w:rsid w:val="0043504F"/>
    <w:rsid w:val="004356F1"/>
    <w:rsid w:val="00435E4D"/>
    <w:rsid w:val="00435F52"/>
    <w:rsid w:val="004361F1"/>
    <w:rsid w:val="004365B3"/>
    <w:rsid w:val="00436868"/>
    <w:rsid w:val="00436EAF"/>
    <w:rsid w:val="00436F9D"/>
    <w:rsid w:val="00437938"/>
    <w:rsid w:val="00440182"/>
    <w:rsid w:val="00440330"/>
    <w:rsid w:val="004405A9"/>
    <w:rsid w:val="0044064A"/>
    <w:rsid w:val="004406BB"/>
    <w:rsid w:val="0044108A"/>
    <w:rsid w:val="00441110"/>
    <w:rsid w:val="00441210"/>
    <w:rsid w:val="0044125F"/>
    <w:rsid w:val="004414CF"/>
    <w:rsid w:val="004416BD"/>
    <w:rsid w:val="004422BA"/>
    <w:rsid w:val="004427D6"/>
    <w:rsid w:val="00442F23"/>
    <w:rsid w:val="00443160"/>
    <w:rsid w:val="0044460D"/>
    <w:rsid w:val="0044461E"/>
    <w:rsid w:val="00444C8B"/>
    <w:rsid w:val="00444D50"/>
    <w:rsid w:val="00445031"/>
    <w:rsid w:val="0044516E"/>
    <w:rsid w:val="0044538A"/>
    <w:rsid w:val="00445791"/>
    <w:rsid w:val="004457AA"/>
    <w:rsid w:val="004458A9"/>
    <w:rsid w:val="004458CF"/>
    <w:rsid w:val="0044665C"/>
    <w:rsid w:val="00446A2A"/>
    <w:rsid w:val="00446BF2"/>
    <w:rsid w:val="00446E1A"/>
    <w:rsid w:val="00446ECD"/>
    <w:rsid w:val="00446FAB"/>
    <w:rsid w:val="0044741E"/>
    <w:rsid w:val="00447B11"/>
    <w:rsid w:val="00450132"/>
    <w:rsid w:val="004502AB"/>
    <w:rsid w:val="00450C0E"/>
    <w:rsid w:val="004510B1"/>
    <w:rsid w:val="00453091"/>
    <w:rsid w:val="004533BF"/>
    <w:rsid w:val="0045390B"/>
    <w:rsid w:val="00453969"/>
    <w:rsid w:val="00454099"/>
    <w:rsid w:val="00454590"/>
    <w:rsid w:val="00454AF1"/>
    <w:rsid w:val="00455EE3"/>
    <w:rsid w:val="00455FA1"/>
    <w:rsid w:val="00456105"/>
    <w:rsid w:val="00456183"/>
    <w:rsid w:val="0045729D"/>
    <w:rsid w:val="00460BBD"/>
    <w:rsid w:val="00461257"/>
    <w:rsid w:val="00461377"/>
    <w:rsid w:val="0046168F"/>
    <w:rsid w:val="00461740"/>
    <w:rsid w:val="00461E60"/>
    <w:rsid w:val="00463634"/>
    <w:rsid w:val="00463E7C"/>
    <w:rsid w:val="00463F80"/>
    <w:rsid w:val="004641FA"/>
    <w:rsid w:val="00464C36"/>
    <w:rsid w:val="00465027"/>
    <w:rsid w:val="0046507D"/>
    <w:rsid w:val="0046556D"/>
    <w:rsid w:val="004655F5"/>
    <w:rsid w:val="0046566E"/>
    <w:rsid w:val="0046583D"/>
    <w:rsid w:val="00466245"/>
    <w:rsid w:val="00467A79"/>
    <w:rsid w:val="00467AEC"/>
    <w:rsid w:val="0047017B"/>
    <w:rsid w:val="004701B2"/>
    <w:rsid w:val="00470419"/>
    <w:rsid w:val="00470937"/>
    <w:rsid w:val="004716CA"/>
    <w:rsid w:val="00471715"/>
    <w:rsid w:val="00471BC7"/>
    <w:rsid w:val="00471CC6"/>
    <w:rsid w:val="00472178"/>
    <w:rsid w:val="00472350"/>
    <w:rsid w:val="0047238E"/>
    <w:rsid w:val="0047256C"/>
    <w:rsid w:val="00472976"/>
    <w:rsid w:val="0047298D"/>
    <w:rsid w:val="00472BAE"/>
    <w:rsid w:val="00473954"/>
    <w:rsid w:val="0047396E"/>
    <w:rsid w:val="00474281"/>
    <w:rsid w:val="00474A6F"/>
    <w:rsid w:val="00475818"/>
    <w:rsid w:val="004761AE"/>
    <w:rsid w:val="00476373"/>
    <w:rsid w:val="004765B5"/>
    <w:rsid w:val="004765C7"/>
    <w:rsid w:val="0047695C"/>
    <w:rsid w:val="00476CD0"/>
    <w:rsid w:val="00476E4A"/>
    <w:rsid w:val="0047749A"/>
    <w:rsid w:val="00477506"/>
    <w:rsid w:val="004778D5"/>
    <w:rsid w:val="00477CAA"/>
    <w:rsid w:val="00480042"/>
    <w:rsid w:val="0048005B"/>
    <w:rsid w:val="00480745"/>
    <w:rsid w:val="00480DD4"/>
    <w:rsid w:val="004810D1"/>
    <w:rsid w:val="00481139"/>
    <w:rsid w:val="00481BEC"/>
    <w:rsid w:val="00482A8A"/>
    <w:rsid w:val="00482B7A"/>
    <w:rsid w:val="00482D58"/>
    <w:rsid w:val="00482E78"/>
    <w:rsid w:val="0048304F"/>
    <w:rsid w:val="00483424"/>
    <w:rsid w:val="004835AE"/>
    <w:rsid w:val="00483DB5"/>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9A"/>
    <w:rsid w:val="00491FF2"/>
    <w:rsid w:val="004920DB"/>
    <w:rsid w:val="0049270A"/>
    <w:rsid w:val="004928C1"/>
    <w:rsid w:val="00492A94"/>
    <w:rsid w:val="00492B16"/>
    <w:rsid w:val="00492BEB"/>
    <w:rsid w:val="004932B6"/>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5D72"/>
    <w:rsid w:val="004960E4"/>
    <w:rsid w:val="00496781"/>
    <w:rsid w:val="00496BFA"/>
    <w:rsid w:val="00496F12"/>
    <w:rsid w:val="004972D5"/>
    <w:rsid w:val="00497513"/>
    <w:rsid w:val="00497DD0"/>
    <w:rsid w:val="00497DFB"/>
    <w:rsid w:val="00497FB5"/>
    <w:rsid w:val="004A0582"/>
    <w:rsid w:val="004A088A"/>
    <w:rsid w:val="004A0EC8"/>
    <w:rsid w:val="004A123A"/>
    <w:rsid w:val="004A1E5C"/>
    <w:rsid w:val="004A1E79"/>
    <w:rsid w:val="004A1F44"/>
    <w:rsid w:val="004A22F3"/>
    <w:rsid w:val="004A2407"/>
    <w:rsid w:val="004A2AB7"/>
    <w:rsid w:val="004A2B1B"/>
    <w:rsid w:val="004A2D2D"/>
    <w:rsid w:val="004A383E"/>
    <w:rsid w:val="004A39CE"/>
    <w:rsid w:val="004A3AA5"/>
    <w:rsid w:val="004A3BB7"/>
    <w:rsid w:val="004A3CE2"/>
    <w:rsid w:val="004A3ED6"/>
    <w:rsid w:val="004A46E5"/>
    <w:rsid w:val="004A4B40"/>
    <w:rsid w:val="004A4B5B"/>
    <w:rsid w:val="004A4BA1"/>
    <w:rsid w:val="004A5169"/>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2007"/>
    <w:rsid w:val="004B350D"/>
    <w:rsid w:val="004B42C1"/>
    <w:rsid w:val="004B42F7"/>
    <w:rsid w:val="004B43EA"/>
    <w:rsid w:val="004B48EA"/>
    <w:rsid w:val="004B48F1"/>
    <w:rsid w:val="004B4A8A"/>
    <w:rsid w:val="004B4EE5"/>
    <w:rsid w:val="004B54CC"/>
    <w:rsid w:val="004B5731"/>
    <w:rsid w:val="004B5963"/>
    <w:rsid w:val="004B5C27"/>
    <w:rsid w:val="004B5D18"/>
    <w:rsid w:val="004B6329"/>
    <w:rsid w:val="004B64FA"/>
    <w:rsid w:val="004B75CE"/>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D6"/>
    <w:rsid w:val="004D4A10"/>
    <w:rsid w:val="004D4C33"/>
    <w:rsid w:val="004D536F"/>
    <w:rsid w:val="004D5859"/>
    <w:rsid w:val="004D5AD6"/>
    <w:rsid w:val="004D5ECF"/>
    <w:rsid w:val="004D6106"/>
    <w:rsid w:val="004D61A9"/>
    <w:rsid w:val="004D6430"/>
    <w:rsid w:val="004D67D7"/>
    <w:rsid w:val="004D6E52"/>
    <w:rsid w:val="004D70B6"/>
    <w:rsid w:val="004E0C9D"/>
    <w:rsid w:val="004E10F5"/>
    <w:rsid w:val="004E1495"/>
    <w:rsid w:val="004E157B"/>
    <w:rsid w:val="004E19C7"/>
    <w:rsid w:val="004E205D"/>
    <w:rsid w:val="004E2219"/>
    <w:rsid w:val="004E22D4"/>
    <w:rsid w:val="004E2981"/>
    <w:rsid w:val="004E2F24"/>
    <w:rsid w:val="004E2F4A"/>
    <w:rsid w:val="004E3001"/>
    <w:rsid w:val="004E338B"/>
    <w:rsid w:val="004E35EF"/>
    <w:rsid w:val="004E3768"/>
    <w:rsid w:val="004E3829"/>
    <w:rsid w:val="004E44F0"/>
    <w:rsid w:val="004E463A"/>
    <w:rsid w:val="004E582B"/>
    <w:rsid w:val="004E6037"/>
    <w:rsid w:val="004E6B0B"/>
    <w:rsid w:val="004E6BA7"/>
    <w:rsid w:val="004E6F81"/>
    <w:rsid w:val="004E7128"/>
    <w:rsid w:val="004E7803"/>
    <w:rsid w:val="004E7E34"/>
    <w:rsid w:val="004E7F62"/>
    <w:rsid w:val="004F020B"/>
    <w:rsid w:val="004F1328"/>
    <w:rsid w:val="004F14EF"/>
    <w:rsid w:val="004F1857"/>
    <w:rsid w:val="004F1ABF"/>
    <w:rsid w:val="004F1D19"/>
    <w:rsid w:val="004F1D5B"/>
    <w:rsid w:val="004F1F2D"/>
    <w:rsid w:val="004F1F83"/>
    <w:rsid w:val="004F28DA"/>
    <w:rsid w:val="004F2E61"/>
    <w:rsid w:val="004F391B"/>
    <w:rsid w:val="004F3B0A"/>
    <w:rsid w:val="004F3B23"/>
    <w:rsid w:val="004F3D55"/>
    <w:rsid w:val="004F4200"/>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5C7"/>
    <w:rsid w:val="00506B07"/>
    <w:rsid w:val="0050752D"/>
    <w:rsid w:val="00507BCD"/>
    <w:rsid w:val="00507C5E"/>
    <w:rsid w:val="0051007D"/>
    <w:rsid w:val="00510B94"/>
    <w:rsid w:val="0051135A"/>
    <w:rsid w:val="00511AB0"/>
    <w:rsid w:val="00511CB0"/>
    <w:rsid w:val="00511EAE"/>
    <w:rsid w:val="00511FC1"/>
    <w:rsid w:val="00513663"/>
    <w:rsid w:val="00513743"/>
    <w:rsid w:val="00513E24"/>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3A6"/>
    <w:rsid w:val="00522517"/>
    <w:rsid w:val="005236DB"/>
    <w:rsid w:val="0052385B"/>
    <w:rsid w:val="00523B9C"/>
    <w:rsid w:val="0052409E"/>
    <w:rsid w:val="0052411F"/>
    <w:rsid w:val="005241E9"/>
    <w:rsid w:val="005245F3"/>
    <w:rsid w:val="0052479D"/>
    <w:rsid w:val="00524D75"/>
    <w:rsid w:val="00524FCD"/>
    <w:rsid w:val="00525E70"/>
    <w:rsid w:val="005264DE"/>
    <w:rsid w:val="00526DAF"/>
    <w:rsid w:val="00527E9D"/>
    <w:rsid w:val="0053056C"/>
    <w:rsid w:val="005307A2"/>
    <w:rsid w:val="00531ECD"/>
    <w:rsid w:val="00532140"/>
    <w:rsid w:val="0053224A"/>
    <w:rsid w:val="005327CF"/>
    <w:rsid w:val="00532CEE"/>
    <w:rsid w:val="00532E61"/>
    <w:rsid w:val="00533022"/>
    <w:rsid w:val="005332AA"/>
    <w:rsid w:val="005339FD"/>
    <w:rsid w:val="00533B66"/>
    <w:rsid w:val="00533B6B"/>
    <w:rsid w:val="00533CE4"/>
    <w:rsid w:val="005341D0"/>
    <w:rsid w:val="00534C74"/>
    <w:rsid w:val="005354FD"/>
    <w:rsid w:val="00535CBE"/>
    <w:rsid w:val="00535D6B"/>
    <w:rsid w:val="0053609E"/>
    <w:rsid w:val="005361D2"/>
    <w:rsid w:val="005363E0"/>
    <w:rsid w:val="00536952"/>
    <w:rsid w:val="00536DE6"/>
    <w:rsid w:val="00536E17"/>
    <w:rsid w:val="0053768A"/>
    <w:rsid w:val="00537C5B"/>
    <w:rsid w:val="00540E2E"/>
    <w:rsid w:val="00541505"/>
    <w:rsid w:val="005418CB"/>
    <w:rsid w:val="00541C4E"/>
    <w:rsid w:val="00541D83"/>
    <w:rsid w:val="0054209A"/>
    <w:rsid w:val="005421EE"/>
    <w:rsid w:val="0054261B"/>
    <w:rsid w:val="0054290B"/>
    <w:rsid w:val="00542D5C"/>
    <w:rsid w:val="005436F8"/>
    <w:rsid w:val="0054370C"/>
    <w:rsid w:val="00543E58"/>
    <w:rsid w:val="00543FD0"/>
    <w:rsid w:val="00544021"/>
    <w:rsid w:val="00544523"/>
    <w:rsid w:val="005445E3"/>
    <w:rsid w:val="0054464B"/>
    <w:rsid w:val="00544679"/>
    <w:rsid w:val="0054510F"/>
    <w:rsid w:val="005452BE"/>
    <w:rsid w:val="005456EA"/>
    <w:rsid w:val="00545A66"/>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5B02"/>
    <w:rsid w:val="00556146"/>
    <w:rsid w:val="00556E84"/>
    <w:rsid w:val="00557426"/>
    <w:rsid w:val="0056034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20CE"/>
    <w:rsid w:val="00573B39"/>
    <w:rsid w:val="00573BFB"/>
    <w:rsid w:val="00574238"/>
    <w:rsid w:val="005747A1"/>
    <w:rsid w:val="00574A05"/>
    <w:rsid w:val="005754AC"/>
    <w:rsid w:val="005755C7"/>
    <w:rsid w:val="00575897"/>
    <w:rsid w:val="0057625D"/>
    <w:rsid w:val="00576905"/>
    <w:rsid w:val="005775CC"/>
    <w:rsid w:val="005775F8"/>
    <w:rsid w:val="00577B6C"/>
    <w:rsid w:val="0058002A"/>
    <w:rsid w:val="00580198"/>
    <w:rsid w:val="00580598"/>
    <w:rsid w:val="0058076C"/>
    <w:rsid w:val="00581253"/>
    <w:rsid w:val="00581709"/>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B6F"/>
    <w:rsid w:val="005872A6"/>
    <w:rsid w:val="005877BF"/>
    <w:rsid w:val="00587A35"/>
    <w:rsid w:val="00587D83"/>
    <w:rsid w:val="00587FEE"/>
    <w:rsid w:val="00590069"/>
    <w:rsid w:val="0059040E"/>
    <w:rsid w:val="00590716"/>
    <w:rsid w:val="00590ABA"/>
    <w:rsid w:val="00590C5D"/>
    <w:rsid w:val="00591E78"/>
    <w:rsid w:val="0059233A"/>
    <w:rsid w:val="005926B2"/>
    <w:rsid w:val="00592781"/>
    <w:rsid w:val="00592A46"/>
    <w:rsid w:val="00592C45"/>
    <w:rsid w:val="00592DBE"/>
    <w:rsid w:val="00593137"/>
    <w:rsid w:val="00593C07"/>
    <w:rsid w:val="00593D9F"/>
    <w:rsid w:val="00593F92"/>
    <w:rsid w:val="00594762"/>
    <w:rsid w:val="00594BA7"/>
    <w:rsid w:val="00595433"/>
    <w:rsid w:val="00595542"/>
    <w:rsid w:val="005962C0"/>
    <w:rsid w:val="00596443"/>
    <w:rsid w:val="0059664C"/>
    <w:rsid w:val="00596731"/>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281"/>
    <w:rsid w:val="005A6589"/>
    <w:rsid w:val="005A65BB"/>
    <w:rsid w:val="005A6B46"/>
    <w:rsid w:val="005A713B"/>
    <w:rsid w:val="005A727C"/>
    <w:rsid w:val="005A76ED"/>
    <w:rsid w:val="005A783E"/>
    <w:rsid w:val="005A7CD8"/>
    <w:rsid w:val="005B003A"/>
    <w:rsid w:val="005B0AA4"/>
    <w:rsid w:val="005B10D0"/>
    <w:rsid w:val="005B1A52"/>
    <w:rsid w:val="005B205D"/>
    <w:rsid w:val="005B2101"/>
    <w:rsid w:val="005B21F5"/>
    <w:rsid w:val="005B2285"/>
    <w:rsid w:val="005B2878"/>
    <w:rsid w:val="005B3094"/>
    <w:rsid w:val="005B36C4"/>
    <w:rsid w:val="005B3969"/>
    <w:rsid w:val="005B448C"/>
    <w:rsid w:val="005B467B"/>
    <w:rsid w:val="005B4912"/>
    <w:rsid w:val="005B495A"/>
    <w:rsid w:val="005B5772"/>
    <w:rsid w:val="005B5D10"/>
    <w:rsid w:val="005B6373"/>
    <w:rsid w:val="005B729A"/>
    <w:rsid w:val="005C01F4"/>
    <w:rsid w:val="005C06F4"/>
    <w:rsid w:val="005C084F"/>
    <w:rsid w:val="005C0B51"/>
    <w:rsid w:val="005C1732"/>
    <w:rsid w:val="005C1E61"/>
    <w:rsid w:val="005C2B00"/>
    <w:rsid w:val="005C2C9E"/>
    <w:rsid w:val="005C2DBD"/>
    <w:rsid w:val="005C2EC6"/>
    <w:rsid w:val="005C2F0C"/>
    <w:rsid w:val="005C32C8"/>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FB2"/>
    <w:rsid w:val="005D0FD6"/>
    <w:rsid w:val="005D1310"/>
    <w:rsid w:val="005D13E1"/>
    <w:rsid w:val="005D1D62"/>
    <w:rsid w:val="005D1DF2"/>
    <w:rsid w:val="005D2066"/>
    <w:rsid w:val="005D26B1"/>
    <w:rsid w:val="005D2894"/>
    <w:rsid w:val="005D2A42"/>
    <w:rsid w:val="005D2E5E"/>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F9E"/>
    <w:rsid w:val="005E0408"/>
    <w:rsid w:val="005E05F5"/>
    <w:rsid w:val="005E13F9"/>
    <w:rsid w:val="005E1B2B"/>
    <w:rsid w:val="005E2256"/>
    <w:rsid w:val="005E22A9"/>
    <w:rsid w:val="005E2393"/>
    <w:rsid w:val="005E2403"/>
    <w:rsid w:val="005E286D"/>
    <w:rsid w:val="005E290A"/>
    <w:rsid w:val="005E2ABE"/>
    <w:rsid w:val="005E2EC7"/>
    <w:rsid w:val="005E33F9"/>
    <w:rsid w:val="005E3446"/>
    <w:rsid w:val="005E47F3"/>
    <w:rsid w:val="005E492D"/>
    <w:rsid w:val="005E5140"/>
    <w:rsid w:val="005E59F4"/>
    <w:rsid w:val="005E6013"/>
    <w:rsid w:val="005E6566"/>
    <w:rsid w:val="005E66C4"/>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FC1"/>
    <w:rsid w:val="005F22F0"/>
    <w:rsid w:val="005F2820"/>
    <w:rsid w:val="005F2972"/>
    <w:rsid w:val="005F2AA6"/>
    <w:rsid w:val="005F2D5A"/>
    <w:rsid w:val="005F30D2"/>
    <w:rsid w:val="005F3283"/>
    <w:rsid w:val="005F4177"/>
    <w:rsid w:val="005F4A42"/>
    <w:rsid w:val="005F4E2C"/>
    <w:rsid w:val="005F527D"/>
    <w:rsid w:val="005F5BD1"/>
    <w:rsid w:val="005F67D0"/>
    <w:rsid w:val="005F67FB"/>
    <w:rsid w:val="005F6856"/>
    <w:rsid w:val="005F6C0C"/>
    <w:rsid w:val="005F6E59"/>
    <w:rsid w:val="005F6EFD"/>
    <w:rsid w:val="005F7293"/>
    <w:rsid w:val="005F7308"/>
    <w:rsid w:val="005F76B0"/>
    <w:rsid w:val="005F7A13"/>
    <w:rsid w:val="005F7C2D"/>
    <w:rsid w:val="00600069"/>
    <w:rsid w:val="0060014F"/>
    <w:rsid w:val="0060030D"/>
    <w:rsid w:val="00600912"/>
    <w:rsid w:val="00600B60"/>
    <w:rsid w:val="00601555"/>
    <w:rsid w:val="00601A77"/>
    <w:rsid w:val="00601E42"/>
    <w:rsid w:val="00601EB3"/>
    <w:rsid w:val="00602044"/>
    <w:rsid w:val="006021F2"/>
    <w:rsid w:val="006023B1"/>
    <w:rsid w:val="006023B4"/>
    <w:rsid w:val="0060359D"/>
    <w:rsid w:val="00603C7A"/>
    <w:rsid w:val="006053E0"/>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867"/>
    <w:rsid w:val="00620F33"/>
    <w:rsid w:val="006214D7"/>
    <w:rsid w:val="006215F8"/>
    <w:rsid w:val="00621928"/>
    <w:rsid w:val="00621B10"/>
    <w:rsid w:val="00621B8C"/>
    <w:rsid w:val="00621E89"/>
    <w:rsid w:val="006224BD"/>
    <w:rsid w:val="00622BC3"/>
    <w:rsid w:val="00622C3C"/>
    <w:rsid w:val="00622D8F"/>
    <w:rsid w:val="00622FB6"/>
    <w:rsid w:val="006232C3"/>
    <w:rsid w:val="006235BA"/>
    <w:rsid w:val="00623A04"/>
    <w:rsid w:val="00623EC7"/>
    <w:rsid w:val="00623FF0"/>
    <w:rsid w:val="00624414"/>
    <w:rsid w:val="00624A39"/>
    <w:rsid w:val="00624BC4"/>
    <w:rsid w:val="006259C0"/>
    <w:rsid w:val="00625B2E"/>
    <w:rsid w:val="00625D98"/>
    <w:rsid w:val="00625E1D"/>
    <w:rsid w:val="00625E6E"/>
    <w:rsid w:val="00626549"/>
    <w:rsid w:val="006267C1"/>
    <w:rsid w:val="00626D22"/>
    <w:rsid w:val="00626E6F"/>
    <w:rsid w:val="006274D9"/>
    <w:rsid w:val="006278E8"/>
    <w:rsid w:val="00627C3E"/>
    <w:rsid w:val="00627C4C"/>
    <w:rsid w:val="006301F1"/>
    <w:rsid w:val="006302A7"/>
    <w:rsid w:val="0063030B"/>
    <w:rsid w:val="00630832"/>
    <w:rsid w:val="00630FF9"/>
    <w:rsid w:val="00631313"/>
    <w:rsid w:val="00631384"/>
    <w:rsid w:val="006316F6"/>
    <w:rsid w:val="00631A61"/>
    <w:rsid w:val="00632067"/>
    <w:rsid w:val="00632361"/>
    <w:rsid w:val="00633286"/>
    <w:rsid w:val="00633D97"/>
    <w:rsid w:val="006343C3"/>
    <w:rsid w:val="006343C7"/>
    <w:rsid w:val="0063454B"/>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A7C"/>
    <w:rsid w:val="00637D5F"/>
    <w:rsid w:val="00640156"/>
    <w:rsid w:val="006408BF"/>
    <w:rsid w:val="00640AED"/>
    <w:rsid w:val="006410B2"/>
    <w:rsid w:val="00641B2F"/>
    <w:rsid w:val="00641EDC"/>
    <w:rsid w:val="00642535"/>
    <w:rsid w:val="00642A58"/>
    <w:rsid w:val="00642E81"/>
    <w:rsid w:val="006430E3"/>
    <w:rsid w:val="00643120"/>
    <w:rsid w:val="00643478"/>
    <w:rsid w:val="00643804"/>
    <w:rsid w:val="00643A05"/>
    <w:rsid w:val="00643C00"/>
    <w:rsid w:val="00643F9B"/>
    <w:rsid w:val="006440C2"/>
    <w:rsid w:val="00644495"/>
    <w:rsid w:val="00644642"/>
    <w:rsid w:val="00644667"/>
    <w:rsid w:val="006450D8"/>
    <w:rsid w:val="00645C0F"/>
    <w:rsid w:val="00645DCB"/>
    <w:rsid w:val="00646537"/>
    <w:rsid w:val="0064656D"/>
    <w:rsid w:val="00646665"/>
    <w:rsid w:val="00646A75"/>
    <w:rsid w:val="00646E17"/>
    <w:rsid w:val="00646F59"/>
    <w:rsid w:val="00647975"/>
    <w:rsid w:val="0064798C"/>
    <w:rsid w:val="0065009B"/>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4A7"/>
    <w:rsid w:val="00654764"/>
    <w:rsid w:val="0065477C"/>
    <w:rsid w:val="00654EC2"/>
    <w:rsid w:val="00655234"/>
    <w:rsid w:val="0065547A"/>
    <w:rsid w:val="00655B60"/>
    <w:rsid w:val="0065637B"/>
    <w:rsid w:val="006570DC"/>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83"/>
    <w:rsid w:val="006655DD"/>
    <w:rsid w:val="00665903"/>
    <w:rsid w:val="00665906"/>
    <w:rsid w:val="00665CC9"/>
    <w:rsid w:val="006663DE"/>
    <w:rsid w:val="00666CCF"/>
    <w:rsid w:val="00667E81"/>
    <w:rsid w:val="00667EE6"/>
    <w:rsid w:val="00667F37"/>
    <w:rsid w:val="006702EC"/>
    <w:rsid w:val="0067087A"/>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2CA7"/>
    <w:rsid w:val="006832B1"/>
    <w:rsid w:val="00683322"/>
    <w:rsid w:val="0068336E"/>
    <w:rsid w:val="006833F8"/>
    <w:rsid w:val="00683717"/>
    <w:rsid w:val="00683971"/>
    <w:rsid w:val="00683A19"/>
    <w:rsid w:val="00684A69"/>
    <w:rsid w:val="00684EFC"/>
    <w:rsid w:val="00685032"/>
    <w:rsid w:val="00685B21"/>
    <w:rsid w:val="00686224"/>
    <w:rsid w:val="00686C65"/>
    <w:rsid w:val="00687573"/>
    <w:rsid w:val="00687824"/>
    <w:rsid w:val="006878CD"/>
    <w:rsid w:val="00687FCA"/>
    <w:rsid w:val="0069048B"/>
    <w:rsid w:val="00690CA6"/>
    <w:rsid w:val="00690D54"/>
    <w:rsid w:val="00690EAC"/>
    <w:rsid w:val="0069120E"/>
    <w:rsid w:val="00691AAD"/>
    <w:rsid w:val="006921BC"/>
    <w:rsid w:val="006923E5"/>
    <w:rsid w:val="006925A5"/>
    <w:rsid w:val="006925AC"/>
    <w:rsid w:val="00692DD0"/>
    <w:rsid w:val="00692F84"/>
    <w:rsid w:val="00693B25"/>
    <w:rsid w:val="00694105"/>
    <w:rsid w:val="006949ED"/>
    <w:rsid w:val="00694E4B"/>
    <w:rsid w:val="006958CC"/>
    <w:rsid w:val="0069623E"/>
    <w:rsid w:val="00696AFC"/>
    <w:rsid w:val="00696B87"/>
    <w:rsid w:val="00696CBC"/>
    <w:rsid w:val="00696F44"/>
    <w:rsid w:val="006979CC"/>
    <w:rsid w:val="00697A4D"/>
    <w:rsid w:val="00697BA8"/>
    <w:rsid w:val="00697C92"/>
    <w:rsid w:val="006A01E8"/>
    <w:rsid w:val="006A11AE"/>
    <w:rsid w:val="006A1CA1"/>
    <w:rsid w:val="006A1F2D"/>
    <w:rsid w:val="006A2546"/>
    <w:rsid w:val="006A27A5"/>
    <w:rsid w:val="006A28F9"/>
    <w:rsid w:val="006A2CAA"/>
    <w:rsid w:val="006A2E33"/>
    <w:rsid w:val="006A3F40"/>
    <w:rsid w:val="006A4B58"/>
    <w:rsid w:val="006A5136"/>
    <w:rsid w:val="006A5477"/>
    <w:rsid w:val="006A5918"/>
    <w:rsid w:val="006A6183"/>
    <w:rsid w:val="006A6808"/>
    <w:rsid w:val="006A6827"/>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5105"/>
    <w:rsid w:val="006B547D"/>
    <w:rsid w:val="006B5E7F"/>
    <w:rsid w:val="006B6113"/>
    <w:rsid w:val="006B61F5"/>
    <w:rsid w:val="006B723E"/>
    <w:rsid w:val="006B7941"/>
    <w:rsid w:val="006B7C84"/>
    <w:rsid w:val="006C02C0"/>
    <w:rsid w:val="006C078B"/>
    <w:rsid w:val="006C0F08"/>
    <w:rsid w:val="006C14DF"/>
    <w:rsid w:val="006C19DE"/>
    <w:rsid w:val="006C1AF4"/>
    <w:rsid w:val="006C1E79"/>
    <w:rsid w:val="006C243D"/>
    <w:rsid w:val="006C290A"/>
    <w:rsid w:val="006C3473"/>
    <w:rsid w:val="006C3870"/>
    <w:rsid w:val="006C394A"/>
    <w:rsid w:val="006C3CA2"/>
    <w:rsid w:val="006C3E42"/>
    <w:rsid w:val="006C4BC5"/>
    <w:rsid w:val="006C4CD9"/>
    <w:rsid w:val="006C4DE1"/>
    <w:rsid w:val="006C4ED2"/>
    <w:rsid w:val="006C55A2"/>
    <w:rsid w:val="006C5727"/>
    <w:rsid w:val="006C5A51"/>
    <w:rsid w:val="006C6B75"/>
    <w:rsid w:val="006C6F51"/>
    <w:rsid w:val="006C6FFC"/>
    <w:rsid w:val="006C758F"/>
    <w:rsid w:val="006C77A0"/>
    <w:rsid w:val="006D0214"/>
    <w:rsid w:val="006D02D2"/>
    <w:rsid w:val="006D050E"/>
    <w:rsid w:val="006D1109"/>
    <w:rsid w:val="006D1559"/>
    <w:rsid w:val="006D186A"/>
    <w:rsid w:val="006D1DA4"/>
    <w:rsid w:val="006D1FFF"/>
    <w:rsid w:val="006D21D9"/>
    <w:rsid w:val="006D2236"/>
    <w:rsid w:val="006D25C5"/>
    <w:rsid w:val="006D285F"/>
    <w:rsid w:val="006D2A8E"/>
    <w:rsid w:val="006D31FB"/>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780"/>
    <w:rsid w:val="006D7ECD"/>
    <w:rsid w:val="006D7F52"/>
    <w:rsid w:val="006D7FC2"/>
    <w:rsid w:val="006E00EF"/>
    <w:rsid w:val="006E10D3"/>
    <w:rsid w:val="006E14F2"/>
    <w:rsid w:val="006E17BB"/>
    <w:rsid w:val="006E17DE"/>
    <w:rsid w:val="006E18A7"/>
    <w:rsid w:val="006E1BC4"/>
    <w:rsid w:val="006E1E42"/>
    <w:rsid w:val="006E1EBE"/>
    <w:rsid w:val="006E36C8"/>
    <w:rsid w:val="006E3772"/>
    <w:rsid w:val="006E394D"/>
    <w:rsid w:val="006E3D6C"/>
    <w:rsid w:val="006E41B5"/>
    <w:rsid w:val="006E450D"/>
    <w:rsid w:val="006E47EF"/>
    <w:rsid w:val="006E49B0"/>
    <w:rsid w:val="006E525E"/>
    <w:rsid w:val="006E55A7"/>
    <w:rsid w:val="006E58F0"/>
    <w:rsid w:val="006E60F4"/>
    <w:rsid w:val="006E6420"/>
    <w:rsid w:val="006E6CB9"/>
    <w:rsid w:val="006E6F64"/>
    <w:rsid w:val="006E70CA"/>
    <w:rsid w:val="006E7604"/>
    <w:rsid w:val="006E784E"/>
    <w:rsid w:val="006E7D2E"/>
    <w:rsid w:val="006E7EA0"/>
    <w:rsid w:val="006E7F4B"/>
    <w:rsid w:val="006F04D1"/>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6A"/>
    <w:rsid w:val="006F6993"/>
    <w:rsid w:val="006F6D50"/>
    <w:rsid w:val="006F706A"/>
    <w:rsid w:val="006F76C8"/>
    <w:rsid w:val="006F79EF"/>
    <w:rsid w:val="006F7A6B"/>
    <w:rsid w:val="006F7E7B"/>
    <w:rsid w:val="0070049B"/>
    <w:rsid w:val="007005E3"/>
    <w:rsid w:val="00700644"/>
    <w:rsid w:val="007006A6"/>
    <w:rsid w:val="00700B2B"/>
    <w:rsid w:val="007014EB"/>
    <w:rsid w:val="00701991"/>
    <w:rsid w:val="00701B7A"/>
    <w:rsid w:val="00701BE3"/>
    <w:rsid w:val="00702E81"/>
    <w:rsid w:val="00703029"/>
    <w:rsid w:val="007036B8"/>
    <w:rsid w:val="00703CD0"/>
    <w:rsid w:val="00704254"/>
    <w:rsid w:val="0070489A"/>
    <w:rsid w:val="007048DB"/>
    <w:rsid w:val="00704CCB"/>
    <w:rsid w:val="00704EF7"/>
    <w:rsid w:val="0070503F"/>
    <w:rsid w:val="00705197"/>
    <w:rsid w:val="007051BF"/>
    <w:rsid w:val="00705500"/>
    <w:rsid w:val="007058A7"/>
    <w:rsid w:val="007060EB"/>
    <w:rsid w:val="0070648B"/>
    <w:rsid w:val="0070683B"/>
    <w:rsid w:val="00706AAE"/>
    <w:rsid w:val="00706D2D"/>
    <w:rsid w:val="00707760"/>
    <w:rsid w:val="00707AF8"/>
    <w:rsid w:val="00707DCA"/>
    <w:rsid w:val="00707F7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E9"/>
    <w:rsid w:val="00715CE1"/>
    <w:rsid w:val="00716013"/>
    <w:rsid w:val="00716BB8"/>
    <w:rsid w:val="0071705B"/>
    <w:rsid w:val="0071709B"/>
    <w:rsid w:val="007170D5"/>
    <w:rsid w:val="00720ABA"/>
    <w:rsid w:val="00720B33"/>
    <w:rsid w:val="00722793"/>
    <w:rsid w:val="00722DE6"/>
    <w:rsid w:val="00723153"/>
    <w:rsid w:val="007236E9"/>
    <w:rsid w:val="00723D61"/>
    <w:rsid w:val="007240D5"/>
    <w:rsid w:val="0072414B"/>
    <w:rsid w:val="007245D6"/>
    <w:rsid w:val="00724619"/>
    <w:rsid w:val="00724A92"/>
    <w:rsid w:val="00724EF0"/>
    <w:rsid w:val="00724F88"/>
    <w:rsid w:val="007255D0"/>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4A2"/>
    <w:rsid w:val="00730F8B"/>
    <w:rsid w:val="0073132D"/>
    <w:rsid w:val="007313A0"/>
    <w:rsid w:val="00731537"/>
    <w:rsid w:val="00731D4B"/>
    <w:rsid w:val="007328C6"/>
    <w:rsid w:val="00732B44"/>
    <w:rsid w:val="00732B91"/>
    <w:rsid w:val="00732D72"/>
    <w:rsid w:val="007339D3"/>
    <w:rsid w:val="00734040"/>
    <w:rsid w:val="007343EC"/>
    <w:rsid w:val="00734459"/>
    <w:rsid w:val="00734E23"/>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E25"/>
    <w:rsid w:val="00745ED6"/>
    <w:rsid w:val="007468D6"/>
    <w:rsid w:val="00746A10"/>
    <w:rsid w:val="00746B6E"/>
    <w:rsid w:val="00747AE4"/>
    <w:rsid w:val="00747C64"/>
    <w:rsid w:val="00750814"/>
    <w:rsid w:val="00750850"/>
    <w:rsid w:val="00750B23"/>
    <w:rsid w:val="0075135B"/>
    <w:rsid w:val="007513DE"/>
    <w:rsid w:val="00751591"/>
    <w:rsid w:val="007516A5"/>
    <w:rsid w:val="00751AD9"/>
    <w:rsid w:val="00751CFE"/>
    <w:rsid w:val="007522AF"/>
    <w:rsid w:val="00752DBA"/>
    <w:rsid w:val="00753589"/>
    <w:rsid w:val="007536CE"/>
    <w:rsid w:val="0075490E"/>
    <w:rsid w:val="00755574"/>
    <w:rsid w:val="00755883"/>
    <w:rsid w:val="00755A49"/>
    <w:rsid w:val="0075606F"/>
    <w:rsid w:val="00756397"/>
    <w:rsid w:val="007565F6"/>
    <w:rsid w:val="00756A84"/>
    <w:rsid w:val="00756D35"/>
    <w:rsid w:val="0075754B"/>
    <w:rsid w:val="00757A5C"/>
    <w:rsid w:val="00757A70"/>
    <w:rsid w:val="00757B3A"/>
    <w:rsid w:val="00757B70"/>
    <w:rsid w:val="00760329"/>
    <w:rsid w:val="0076033B"/>
    <w:rsid w:val="00760365"/>
    <w:rsid w:val="00760EED"/>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5B5D"/>
    <w:rsid w:val="00765FAB"/>
    <w:rsid w:val="00766027"/>
    <w:rsid w:val="007660AF"/>
    <w:rsid w:val="00766981"/>
    <w:rsid w:val="00766DF3"/>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FD1"/>
    <w:rsid w:val="00773FD5"/>
    <w:rsid w:val="00774209"/>
    <w:rsid w:val="007742AC"/>
    <w:rsid w:val="00774683"/>
    <w:rsid w:val="0077493F"/>
    <w:rsid w:val="00774940"/>
    <w:rsid w:val="00774CCE"/>
    <w:rsid w:val="00774DC9"/>
    <w:rsid w:val="0077519F"/>
    <w:rsid w:val="00775E61"/>
    <w:rsid w:val="00776D3A"/>
    <w:rsid w:val="0077720D"/>
    <w:rsid w:val="007774C1"/>
    <w:rsid w:val="00777578"/>
    <w:rsid w:val="0078030E"/>
    <w:rsid w:val="00780983"/>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12A6"/>
    <w:rsid w:val="007917AB"/>
    <w:rsid w:val="00791CE9"/>
    <w:rsid w:val="0079204C"/>
    <w:rsid w:val="00793546"/>
    <w:rsid w:val="00793628"/>
    <w:rsid w:val="007938E3"/>
    <w:rsid w:val="00793BA0"/>
    <w:rsid w:val="00793BDF"/>
    <w:rsid w:val="0079443B"/>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9BD"/>
    <w:rsid w:val="007A1357"/>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173B"/>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76"/>
    <w:rsid w:val="007B5178"/>
    <w:rsid w:val="007B615F"/>
    <w:rsid w:val="007B6746"/>
    <w:rsid w:val="007B6967"/>
    <w:rsid w:val="007B6ECE"/>
    <w:rsid w:val="007B6FB3"/>
    <w:rsid w:val="007B715D"/>
    <w:rsid w:val="007B7E07"/>
    <w:rsid w:val="007B7E24"/>
    <w:rsid w:val="007C08F3"/>
    <w:rsid w:val="007C0A24"/>
    <w:rsid w:val="007C0C0F"/>
    <w:rsid w:val="007C12A2"/>
    <w:rsid w:val="007C173F"/>
    <w:rsid w:val="007C1984"/>
    <w:rsid w:val="007C1D60"/>
    <w:rsid w:val="007C26DA"/>
    <w:rsid w:val="007C27EC"/>
    <w:rsid w:val="007C338E"/>
    <w:rsid w:val="007C347D"/>
    <w:rsid w:val="007C3EB6"/>
    <w:rsid w:val="007C4338"/>
    <w:rsid w:val="007C4584"/>
    <w:rsid w:val="007C53BB"/>
    <w:rsid w:val="007C5554"/>
    <w:rsid w:val="007C5630"/>
    <w:rsid w:val="007C5B5F"/>
    <w:rsid w:val="007C5EFB"/>
    <w:rsid w:val="007C6167"/>
    <w:rsid w:val="007C651C"/>
    <w:rsid w:val="007C6C8B"/>
    <w:rsid w:val="007C7AF2"/>
    <w:rsid w:val="007C7E3A"/>
    <w:rsid w:val="007C7E53"/>
    <w:rsid w:val="007D0E4B"/>
    <w:rsid w:val="007D0E93"/>
    <w:rsid w:val="007D1230"/>
    <w:rsid w:val="007D21BB"/>
    <w:rsid w:val="007D220D"/>
    <w:rsid w:val="007D268E"/>
    <w:rsid w:val="007D27D1"/>
    <w:rsid w:val="007D27F0"/>
    <w:rsid w:val="007D2C27"/>
    <w:rsid w:val="007D2DDF"/>
    <w:rsid w:val="007D2F00"/>
    <w:rsid w:val="007D42E1"/>
    <w:rsid w:val="007D47DF"/>
    <w:rsid w:val="007D58D1"/>
    <w:rsid w:val="007D5FD8"/>
    <w:rsid w:val="007D6109"/>
    <w:rsid w:val="007D62FD"/>
    <w:rsid w:val="007D6A45"/>
    <w:rsid w:val="007D6C9C"/>
    <w:rsid w:val="007D78B2"/>
    <w:rsid w:val="007D7908"/>
    <w:rsid w:val="007D7F7A"/>
    <w:rsid w:val="007E01D3"/>
    <w:rsid w:val="007E0A5B"/>
    <w:rsid w:val="007E155C"/>
    <w:rsid w:val="007E1A7C"/>
    <w:rsid w:val="007E1AD9"/>
    <w:rsid w:val="007E1DB5"/>
    <w:rsid w:val="007E2053"/>
    <w:rsid w:val="007E21E4"/>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7666"/>
    <w:rsid w:val="007E7777"/>
    <w:rsid w:val="007E7855"/>
    <w:rsid w:val="007E791B"/>
    <w:rsid w:val="007E7BB9"/>
    <w:rsid w:val="007E7D9D"/>
    <w:rsid w:val="007F03FF"/>
    <w:rsid w:val="007F07CE"/>
    <w:rsid w:val="007F0953"/>
    <w:rsid w:val="007F1D64"/>
    <w:rsid w:val="007F1D8B"/>
    <w:rsid w:val="007F1DDD"/>
    <w:rsid w:val="007F1E86"/>
    <w:rsid w:val="007F1FA1"/>
    <w:rsid w:val="007F219E"/>
    <w:rsid w:val="007F21FD"/>
    <w:rsid w:val="007F3139"/>
    <w:rsid w:val="007F3479"/>
    <w:rsid w:val="007F3E84"/>
    <w:rsid w:val="007F458A"/>
    <w:rsid w:val="007F4A22"/>
    <w:rsid w:val="007F52BD"/>
    <w:rsid w:val="007F5400"/>
    <w:rsid w:val="007F5BFA"/>
    <w:rsid w:val="007F5C8A"/>
    <w:rsid w:val="007F669D"/>
    <w:rsid w:val="007F6A1A"/>
    <w:rsid w:val="007F6A23"/>
    <w:rsid w:val="007F6D2F"/>
    <w:rsid w:val="007F7275"/>
    <w:rsid w:val="007F7A7E"/>
    <w:rsid w:val="007F7B2C"/>
    <w:rsid w:val="007F7BBF"/>
    <w:rsid w:val="007F7F03"/>
    <w:rsid w:val="008001AE"/>
    <w:rsid w:val="00800332"/>
    <w:rsid w:val="0080067F"/>
    <w:rsid w:val="00801212"/>
    <w:rsid w:val="008017FD"/>
    <w:rsid w:val="0080181A"/>
    <w:rsid w:val="00801C46"/>
    <w:rsid w:val="00801F54"/>
    <w:rsid w:val="008021C0"/>
    <w:rsid w:val="008021E0"/>
    <w:rsid w:val="008022D9"/>
    <w:rsid w:val="008022E6"/>
    <w:rsid w:val="00803270"/>
    <w:rsid w:val="008034BA"/>
    <w:rsid w:val="00803863"/>
    <w:rsid w:val="00803878"/>
    <w:rsid w:val="008038C5"/>
    <w:rsid w:val="00803970"/>
    <w:rsid w:val="00803B1A"/>
    <w:rsid w:val="00804246"/>
    <w:rsid w:val="008046FE"/>
    <w:rsid w:val="00804C55"/>
    <w:rsid w:val="00804C93"/>
    <w:rsid w:val="00804FBB"/>
    <w:rsid w:val="00805130"/>
    <w:rsid w:val="008057E9"/>
    <w:rsid w:val="008058E8"/>
    <w:rsid w:val="008059C3"/>
    <w:rsid w:val="008062B4"/>
    <w:rsid w:val="00806B4B"/>
    <w:rsid w:val="00806C92"/>
    <w:rsid w:val="00806DE2"/>
    <w:rsid w:val="00807466"/>
    <w:rsid w:val="00807839"/>
    <w:rsid w:val="008078A9"/>
    <w:rsid w:val="00807D18"/>
    <w:rsid w:val="00807EB2"/>
    <w:rsid w:val="0081014A"/>
    <w:rsid w:val="008107F1"/>
    <w:rsid w:val="00810B6E"/>
    <w:rsid w:val="00810C82"/>
    <w:rsid w:val="00810EF1"/>
    <w:rsid w:val="008112FA"/>
    <w:rsid w:val="008121AE"/>
    <w:rsid w:val="00812ACF"/>
    <w:rsid w:val="00812EDE"/>
    <w:rsid w:val="008133D8"/>
    <w:rsid w:val="00813525"/>
    <w:rsid w:val="00813DC0"/>
    <w:rsid w:val="0081432A"/>
    <w:rsid w:val="00814D65"/>
    <w:rsid w:val="008158BD"/>
    <w:rsid w:val="00815946"/>
    <w:rsid w:val="00815CF7"/>
    <w:rsid w:val="00815ED0"/>
    <w:rsid w:val="00816D71"/>
    <w:rsid w:val="00816DEA"/>
    <w:rsid w:val="00816EA4"/>
    <w:rsid w:val="008171B1"/>
    <w:rsid w:val="00817C7D"/>
    <w:rsid w:val="008205FB"/>
    <w:rsid w:val="00820AC2"/>
    <w:rsid w:val="008211F4"/>
    <w:rsid w:val="008212D6"/>
    <w:rsid w:val="0082166A"/>
    <w:rsid w:val="0082215A"/>
    <w:rsid w:val="008221F4"/>
    <w:rsid w:val="008229A7"/>
    <w:rsid w:val="00822C95"/>
    <w:rsid w:val="008230C0"/>
    <w:rsid w:val="0082355C"/>
    <w:rsid w:val="008246E0"/>
    <w:rsid w:val="00824F92"/>
    <w:rsid w:val="0082551C"/>
    <w:rsid w:val="008255C5"/>
    <w:rsid w:val="00825B88"/>
    <w:rsid w:val="008260C1"/>
    <w:rsid w:val="0082622C"/>
    <w:rsid w:val="0082626B"/>
    <w:rsid w:val="00826C0A"/>
    <w:rsid w:val="008270D0"/>
    <w:rsid w:val="008278DD"/>
    <w:rsid w:val="0082790D"/>
    <w:rsid w:val="008279FD"/>
    <w:rsid w:val="00827CA2"/>
    <w:rsid w:val="00830361"/>
    <w:rsid w:val="00830C1B"/>
    <w:rsid w:val="00830C80"/>
    <w:rsid w:val="0083151B"/>
    <w:rsid w:val="00831771"/>
    <w:rsid w:val="00831BDF"/>
    <w:rsid w:val="00831FF3"/>
    <w:rsid w:val="00832141"/>
    <w:rsid w:val="008323AB"/>
    <w:rsid w:val="00832616"/>
    <w:rsid w:val="008326A3"/>
    <w:rsid w:val="00832D7D"/>
    <w:rsid w:val="0083361C"/>
    <w:rsid w:val="008336E8"/>
    <w:rsid w:val="008340EF"/>
    <w:rsid w:val="00834583"/>
    <w:rsid w:val="0083458B"/>
    <w:rsid w:val="00834B59"/>
    <w:rsid w:val="0083535E"/>
    <w:rsid w:val="008357BE"/>
    <w:rsid w:val="0083585C"/>
    <w:rsid w:val="008359CB"/>
    <w:rsid w:val="00835BBF"/>
    <w:rsid w:val="00836095"/>
    <w:rsid w:val="008361D7"/>
    <w:rsid w:val="008362DC"/>
    <w:rsid w:val="0083685E"/>
    <w:rsid w:val="00837618"/>
    <w:rsid w:val="008376B3"/>
    <w:rsid w:val="008409E1"/>
    <w:rsid w:val="00840E47"/>
    <w:rsid w:val="00840F79"/>
    <w:rsid w:val="00841060"/>
    <w:rsid w:val="008410E8"/>
    <w:rsid w:val="0084139A"/>
    <w:rsid w:val="008416B1"/>
    <w:rsid w:val="00841807"/>
    <w:rsid w:val="00841C88"/>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71B1"/>
    <w:rsid w:val="00847876"/>
    <w:rsid w:val="00847E8B"/>
    <w:rsid w:val="008505D2"/>
    <w:rsid w:val="00850759"/>
    <w:rsid w:val="00850B39"/>
    <w:rsid w:val="00850B66"/>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A6D"/>
    <w:rsid w:val="00855996"/>
    <w:rsid w:val="00855CCE"/>
    <w:rsid w:val="00856103"/>
    <w:rsid w:val="008565D1"/>
    <w:rsid w:val="00856886"/>
    <w:rsid w:val="00856E35"/>
    <w:rsid w:val="00856E9A"/>
    <w:rsid w:val="008576EE"/>
    <w:rsid w:val="008577EB"/>
    <w:rsid w:val="00857C54"/>
    <w:rsid w:val="00860635"/>
    <w:rsid w:val="00860767"/>
    <w:rsid w:val="00860AC8"/>
    <w:rsid w:val="00860DCF"/>
    <w:rsid w:val="008610CF"/>
    <w:rsid w:val="00861FB9"/>
    <w:rsid w:val="008620FE"/>
    <w:rsid w:val="0086212B"/>
    <w:rsid w:val="00862AB3"/>
    <w:rsid w:val="00862BF8"/>
    <w:rsid w:val="00863177"/>
    <w:rsid w:val="0086398E"/>
    <w:rsid w:val="00863F3C"/>
    <w:rsid w:val="008646F6"/>
    <w:rsid w:val="00864A97"/>
    <w:rsid w:val="008650BF"/>
    <w:rsid w:val="00865179"/>
    <w:rsid w:val="008655F2"/>
    <w:rsid w:val="0086566C"/>
    <w:rsid w:val="008656BB"/>
    <w:rsid w:val="0086650C"/>
    <w:rsid w:val="00866BA8"/>
    <w:rsid w:val="00867246"/>
    <w:rsid w:val="008673AF"/>
    <w:rsid w:val="00867422"/>
    <w:rsid w:val="00867856"/>
    <w:rsid w:val="008678F2"/>
    <w:rsid w:val="00867A72"/>
    <w:rsid w:val="00867C62"/>
    <w:rsid w:val="0087017E"/>
    <w:rsid w:val="00870239"/>
    <w:rsid w:val="0087031D"/>
    <w:rsid w:val="008705DA"/>
    <w:rsid w:val="00870645"/>
    <w:rsid w:val="008714AF"/>
    <w:rsid w:val="00871EC3"/>
    <w:rsid w:val="00871EE2"/>
    <w:rsid w:val="00872625"/>
    <w:rsid w:val="0087269C"/>
    <w:rsid w:val="00872DAA"/>
    <w:rsid w:val="00873041"/>
    <w:rsid w:val="00873532"/>
    <w:rsid w:val="008738C8"/>
    <w:rsid w:val="00873C1F"/>
    <w:rsid w:val="008741E6"/>
    <w:rsid w:val="00874380"/>
    <w:rsid w:val="008749B6"/>
    <w:rsid w:val="00874C6B"/>
    <w:rsid w:val="008752B6"/>
    <w:rsid w:val="00875457"/>
    <w:rsid w:val="0087556A"/>
    <w:rsid w:val="00875F14"/>
    <w:rsid w:val="00875F95"/>
    <w:rsid w:val="008762E9"/>
    <w:rsid w:val="00876713"/>
    <w:rsid w:val="00876844"/>
    <w:rsid w:val="00876C59"/>
    <w:rsid w:val="008771F9"/>
    <w:rsid w:val="008777E2"/>
    <w:rsid w:val="00877AC7"/>
    <w:rsid w:val="00877B76"/>
    <w:rsid w:val="00877DC1"/>
    <w:rsid w:val="0088025D"/>
    <w:rsid w:val="00880296"/>
    <w:rsid w:val="0088070B"/>
    <w:rsid w:val="00880B6C"/>
    <w:rsid w:val="00880B83"/>
    <w:rsid w:val="00880DAB"/>
    <w:rsid w:val="00881639"/>
    <w:rsid w:val="00881786"/>
    <w:rsid w:val="00881EC4"/>
    <w:rsid w:val="008836CA"/>
    <w:rsid w:val="00883ABB"/>
    <w:rsid w:val="0088427C"/>
    <w:rsid w:val="008856F0"/>
    <w:rsid w:val="0088572B"/>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6DDF"/>
    <w:rsid w:val="00897737"/>
    <w:rsid w:val="00897C16"/>
    <w:rsid w:val="00897D71"/>
    <w:rsid w:val="00897DFF"/>
    <w:rsid w:val="00897E63"/>
    <w:rsid w:val="008A0199"/>
    <w:rsid w:val="008A0CB8"/>
    <w:rsid w:val="008A143A"/>
    <w:rsid w:val="008A1E68"/>
    <w:rsid w:val="008A1F2E"/>
    <w:rsid w:val="008A2323"/>
    <w:rsid w:val="008A266E"/>
    <w:rsid w:val="008A2913"/>
    <w:rsid w:val="008A2CB1"/>
    <w:rsid w:val="008A3147"/>
    <w:rsid w:val="008A32ED"/>
    <w:rsid w:val="008A34CB"/>
    <w:rsid w:val="008A3537"/>
    <w:rsid w:val="008A37FB"/>
    <w:rsid w:val="008A40A6"/>
    <w:rsid w:val="008A42CE"/>
    <w:rsid w:val="008A4499"/>
    <w:rsid w:val="008A48CE"/>
    <w:rsid w:val="008A4B8F"/>
    <w:rsid w:val="008A4BDE"/>
    <w:rsid w:val="008A4C31"/>
    <w:rsid w:val="008A5496"/>
    <w:rsid w:val="008A58A5"/>
    <w:rsid w:val="008A58D7"/>
    <w:rsid w:val="008A592E"/>
    <w:rsid w:val="008A5A31"/>
    <w:rsid w:val="008A6120"/>
    <w:rsid w:val="008A69A3"/>
    <w:rsid w:val="008A71E2"/>
    <w:rsid w:val="008A7287"/>
    <w:rsid w:val="008A7428"/>
    <w:rsid w:val="008A7B89"/>
    <w:rsid w:val="008A7E1C"/>
    <w:rsid w:val="008A7E30"/>
    <w:rsid w:val="008B03B4"/>
    <w:rsid w:val="008B0F64"/>
    <w:rsid w:val="008B12EC"/>
    <w:rsid w:val="008B159E"/>
    <w:rsid w:val="008B1D89"/>
    <w:rsid w:val="008B1FE4"/>
    <w:rsid w:val="008B25B5"/>
    <w:rsid w:val="008B29CB"/>
    <w:rsid w:val="008B2ACE"/>
    <w:rsid w:val="008B2F92"/>
    <w:rsid w:val="008B3849"/>
    <w:rsid w:val="008B4834"/>
    <w:rsid w:val="008B4AC9"/>
    <w:rsid w:val="008B4CC5"/>
    <w:rsid w:val="008B4D32"/>
    <w:rsid w:val="008B4E7B"/>
    <w:rsid w:val="008B5D71"/>
    <w:rsid w:val="008B5DF1"/>
    <w:rsid w:val="008B6086"/>
    <w:rsid w:val="008B69A8"/>
    <w:rsid w:val="008B6D7C"/>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0D7"/>
    <w:rsid w:val="008C71FA"/>
    <w:rsid w:val="008C737C"/>
    <w:rsid w:val="008C77FE"/>
    <w:rsid w:val="008C78CC"/>
    <w:rsid w:val="008C7EE0"/>
    <w:rsid w:val="008D0554"/>
    <w:rsid w:val="008D1093"/>
    <w:rsid w:val="008D16C0"/>
    <w:rsid w:val="008D1841"/>
    <w:rsid w:val="008D2460"/>
    <w:rsid w:val="008D2482"/>
    <w:rsid w:val="008D28E5"/>
    <w:rsid w:val="008D2B0D"/>
    <w:rsid w:val="008D2E47"/>
    <w:rsid w:val="008D3250"/>
    <w:rsid w:val="008D3972"/>
    <w:rsid w:val="008D3D01"/>
    <w:rsid w:val="008D411E"/>
    <w:rsid w:val="008D435B"/>
    <w:rsid w:val="008D44F8"/>
    <w:rsid w:val="008D4B1A"/>
    <w:rsid w:val="008D4C17"/>
    <w:rsid w:val="008D4DAD"/>
    <w:rsid w:val="008D56EA"/>
    <w:rsid w:val="008D5899"/>
    <w:rsid w:val="008D5B71"/>
    <w:rsid w:val="008D67A5"/>
    <w:rsid w:val="008D75A6"/>
    <w:rsid w:val="008D7751"/>
    <w:rsid w:val="008D7802"/>
    <w:rsid w:val="008D78E2"/>
    <w:rsid w:val="008D7969"/>
    <w:rsid w:val="008D7C60"/>
    <w:rsid w:val="008D7DD3"/>
    <w:rsid w:val="008E020C"/>
    <w:rsid w:val="008E0D3C"/>
    <w:rsid w:val="008E0EC3"/>
    <w:rsid w:val="008E10C7"/>
    <w:rsid w:val="008E21E7"/>
    <w:rsid w:val="008E3150"/>
    <w:rsid w:val="008E3BEA"/>
    <w:rsid w:val="008E3CB8"/>
    <w:rsid w:val="008E3DFE"/>
    <w:rsid w:val="008E409B"/>
    <w:rsid w:val="008E426A"/>
    <w:rsid w:val="008E4BEF"/>
    <w:rsid w:val="008E4C94"/>
    <w:rsid w:val="008E4DD1"/>
    <w:rsid w:val="008E4E14"/>
    <w:rsid w:val="008E4F38"/>
    <w:rsid w:val="008E5D47"/>
    <w:rsid w:val="008E5D6B"/>
    <w:rsid w:val="008E74EB"/>
    <w:rsid w:val="008E78DC"/>
    <w:rsid w:val="008E7D39"/>
    <w:rsid w:val="008F01CA"/>
    <w:rsid w:val="008F02D9"/>
    <w:rsid w:val="008F0701"/>
    <w:rsid w:val="008F08D2"/>
    <w:rsid w:val="008F1547"/>
    <w:rsid w:val="008F1637"/>
    <w:rsid w:val="008F2131"/>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7D5"/>
    <w:rsid w:val="008F7854"/>
    <w:rsid w:val="00900C2B"/>
    <w:rsid w:val="00900E3F"/>
    <w:rsid w:val="00900E9A"/>
    <w:rsid w:val="00901108"/>
    <w:rsid w:val="00901212"/>
    <w:rsid w:val="009013CC"/>
    <w:rsid w:val="0090197B"/>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211E"/>
    <w:rsid w:val="009122F6"/>
    <w:rsid w:val="009125FD"/>
    <w:rsid w:val="00912E18"/>
    <w:rsid w:val="00912E2B"/>
    <w:rsid w:val="009132D4"/>
    <w:rsid w:val="009146D5"/>
    <w:rsid w:val="009157CA"/>
    <w:rsid w:val="00915BA6"/>
    <w:rsid w:val="00915DB0"/>
    <w:rsid w:val="009167A1"/>
    <w:rsid w:val="009168DB"/>
    <w:rsid w:val="00917354"/>
    <w:rsid w:val="009174A0"/>
    <w:rsid w:val="00917500"/>
    <w:rsid w:val="00920200"/>
    <w:rsid w:val="0092030E"/>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B7B"/>
    <w:rsid w:val="00932F58"/>
    <w:rsid w:val="0093362B"/>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C4"/>
    <w:rsid w:val="00941110"/>
    <w:rsid w:val="009413FF"/>
    <w:rsid w:val="0094140B"/>
    <w:rsid w:val="009415CD"/>
    <w:rsid w:val="00941BE1"/>
    <w:rsid w:val="00941FF4"/>
    <w:rsid w:val="009421C3"/>
    <w:rsid w:val="009424A1"/>
    <w:rsid w:val="00942626"/>
    <w:rsid w:val="00942746"/>
    <w:rsid w:val="00942756"/>
    <w:rsid w:val="00943084"/>
    <w:rsid w:val="00943DA6"/>
    <w:rsid w:val="0094403B"/>
    <w:rsid w:val="009442A0"/>
    <w:rsid w:val="00944305"/>
    <w:rsid w:val="009459EF"/>
    <w:rsid w:val="00945B9A"/>
    <w:rsid w:val="00945E83"/>
    <w:rsid w:val="00946B83"/>
    <w:rsid w:val="00947386"/>
    <w:rsid w:val="0094786E"/>
    <w:rsid w:val="00950857"/>
    <w:rsid w:val="009510B9"/>
    <w:rsid w:val="0095186B"/>
    <w:rsid w:val="00951FD9"/>
    <w:rsid w:val="00952016"/>
    <w:rsid w:val="00952074"/>
    <w:rsid w:val="00954707"/>
    <w:rsid w:val="009549F2"/>
    <w:rsid w:val="0095527F"/>
    <w:rsid w:val="00955441"/>
    <w:rsid w:val="009555A6"/>
    <w:rsid w:val="0095560A"/>
    <w:rsid w:val="00955616"/>
    <w:rsid w:val="00955DB6"/>
    <w:rsid w:val="00955F2E"/>
    <w:rsid w:val="0095622F"/>
    <w:rsid w:val="00956FA8"/>
    <w:rsid w:val="00957206"/>
    <w:rsid w:val="009572CF"/>
    <w:rsid w:val="00957A7D"/>
    <w:rsid w:val="00957FF7"/>
    <w:rsid w:val="00960836"/>
    <w:rsid w:val="00960842"/>
    <w:rsid w:val="00960B30"/>
    <w:rsid w:val="00960BB1"/>
    <w:rsid w:val="00960C98"/>
    <w:rsid w:val="0096146D"/>
    <w:rsid w:val="00961CF2"/>
    <w:rsid w:val="009628F2"/>
    <w:rsid w:val="0096347E"/>
    <w:rsid w:val="00963712"/>
    <w:rsid w:val="00963A63"/>
    <w:rsid w:val="009643E9"/>
    <w:rsid w:val="00964F8D"/>
    <w:rsid w:val="00965AF8"/>
    <w:rsid w:val="00965E96"/>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18F"/>
    <w:rsid w:val="009743B7"/>
    <w:rsid w:val="0097443C"/>
    <w:rsid w:val="00974661"/>
    <w:rsid w:val="00975155"/>
    <w:rsid w:val="009756D6"/>
    <w:rsid w:val="0097571A"/>
    <w:rsid w:val="00975A70"/>
    <w:rsid w:val="00975DF9"/>
    <w:rsid w:val="00977269"/>
    <w:rsid w:val="00977711"/>
    <w:rsid w:val="00977EDF"/>
    <w:rsid w:val="00980073"/>
    <w:rsid w:val="009800A4"/>
    <w:rsid w:val="00980A61"/>
    <w:rsid w:val="0098110F"/>
    <w:rsid w:val="009814F9"/>
    <w:rsid w:val="009815B7"/>
    <w:rsid w:val="00981DA6"/>
    <w:rsid w:val="00981E21"/>
    <w:rsid w:val="00982650"/>
    <w:rsid w:val="0098267F"/>
    <w:rsid w:val="009826AE"/>
    <w:rsid w:val="00982AB1"/>
    <w:rsid w:val="00982F2A"/>
    <w:rsid w:val="00983277"/>
    <w:rsid w:val="00983612"/>
    <w:rsid w:val="0098366A"/>
    <w:rsid w:val="009837AD"/>
    <w:rsid w:val="00983814"/>
    <w:rsid w:val="00983862"/>
    <w:rsid w:val="00983CB4"/>
    <w:rsid w:val="00984679"/>
    <w:rsid w:val="0098468C"/>
    <w:rsid w:val="00984A28"/>
    <w:rsid w:val="00984CA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1CB3"/>
    <w:rsid w:val="0099219C"/>
    <w:rsid w:val="009929D1"/>
    <w:rsid w:val="00992A58"/>
    <w:rsid w:val="0099326E"/>
    <w:rsid w:val="0099334C"/>
    <w:rsid w:val="009933EC"/>
    <w:rsid w:val="0099361D"/>
    <w:rsid w:val="00993840"/>
    <w:rsid w:val="0099385C"/>
    <w:rsid w:val="00993A82"/>
    <w:rsid w:val="00993B5C"/>
    <w:rsid w:val="00994275"/>
    <w:rsid w:val="009944C1"/>
    <w:rsid w:val="00994B52"/>
    <w:rsid w:val="00994C11"/>
    <w:rsid w:val="00994D42"/>
    <w:rsid w:val="00994E6E"/>
    <w:rsid w:val="00995360"/>
    <w:rsid w:val="0099537F"/>
    <w:rsid w:val="00995728"/>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6467"/>
    <w:rsid w:val="009A69EF"/>
    <w:rsid w:val="009A6A87"/>
    <w:rsid w:val="009A71A4"/>
    <w:rsid w:val="009A74C4"/>
    <w:rsid w:val="009A75AA"/>
    <w:rsid w:val="009A7C2A"/>
    <w:rsid w:val="009B0000"/>
    <w:rsid w:val="009B0A1C"/>
    <w:rsid w:val="009B0E17"/>
    <w:rsid w:val="009B1095"/>
    <w:rsid w:val="009B122E"/>
    <w:rsid w:val="009B1505"/>
    <w:rsid w:val="009B16C8"/>
    <w:rsid w:val="009B20F5"/>
    <w:rsid w:val="009B2523"/>
    <w:rsid w:val="009B2581"/>
    <w:rsid w:val="009B28AB"/>
    <w:rsid w:val="009B2B34"/>
    <w:rsid w:val="009B2C81"/>
    <w:rsid w:val="009B2D7A"/>
    <w:rsid w:val="009B3014"/>
    <w:rsid w:val="009B32F8"/>
    <w:rsid w:val="009B3515"/>
    <w:rsid w:val="009B367C"/>
    <w:rsid w:val="009B3680"/>
    <w:rsid w:val="009B38FC"/>
    <w:rsid w:val="009B3A87"/>
    <w:rsid w:val="009B3B0F"/>
    <w:rsid w:val="009B4798"/>
    <w:rsid w:val="009B4B58"/>
    <w:rsid w:val="009B5051"/>
    <w:rsid w:val="009B5690"/>
    <w:rsid w:val="009B5E52"/>
    <w:rsid w:val="009B61CD"/>
    <w:rsid w:val="009B690D"/>
    <w:rsid w:val="009B7323"/>
    <w:rsid w:val="009B7A10"/>
    <w:rsid w:val="009B7C9F"/>
    <w:rsid w:val="009C0108"/>
    <w:rsid w:val="009C0282"/>
    <w:rsid w:val="009C0B95"/>
    <w:rsid w:val="009C0F20"/>
    <w:rsid w:val="009C11DF"/>
    <w:rsid w:val="009C124D"/>
    <w:rsid w:val="009C1644"/>
    <w:rsid w:val="009C1CDE"/>
    <w:rsid w:val="009C1E1A"/>
    <w:rsid w:val="009C2338"/>
    <w:rsid w:val="009C2CC3"/>
    <w:rsid w:val="009C2E7E"/>
    <w:rsid w:val="009C38B8"/>
    <w:rsid w:val="009C3AEB"/>
    <w:rsid w:val="009C3FF4"/>
    <w:rsid w:val="009C45BD"/>
    <w:rsid w:val="009C4642"/>
    <w:rsid w:val="009C49F6"/>
    <w:rsid w:val="009C4E91"/>
    <w:rsid w:val="009C4F2C"/>
    <w:rsid w:val="009C5198"/>
    <w:rsid w:val="009C552B"/>
    <w:rsid w:val="009C562D"/>
    <w:rsid w:val="009C582C"/>
    <w:rsid w:val="009C5964"/>
    <w:rsid w:val="009C59CA"/>
    <w:rsid w:val="009C6892"/>
    <w:rsid w:val="009C6CA1"/>
    <w:rsid w:val="009C6FA5"/>
    <w:rsid w:val="009C703C"/>
    <w:rsid w:val="009C7201"/>
    <w:rsid w:val="009C76C0"/>
    <w:rsid w:val="009C7AD7"/>
    <w:rsid w:val="009C7CBE"/>
    <w:rsid w:val="009D0314"/>
    <w:rsid w:val="009D037A"/>
    <w:rsid w:val="009D0459"/>
    <w:rsid w:val="009D0751"/>
    <w:rsid w:val="009D0923"/>
    <w:rsid w:val="009D0931"/>
    <w:rsid w:val="009D098D"/>
    <w:rsid w:val="009D0B97"/>
    <w:rsid w:val="009D0D03"/>
    <w:rsid w:val="009D0E09"/>
    <w:rsid w:val="009D0EB7"/>
    <w:rsid w:val="009D157C"/>
    <w:rsid w:val="009D1B0F"/>
    <w:rsid w:val="009D21BB"/>
    <w:rsid w:val="009D2331"/>
    <w:rsid w:val="009D258D"/>
    <w:rsid w:val="009D2945"/>
    <w:rsid w:val="009D2AE1"/>
    <w:rsid w:val="009D2BE7"/>
    <w:rsid w:val="009D2BEF"/>
    <w:rsid w:val="009D2DBC"/>
    <w:rsid w:val="009D30A2"/>
    <w:rsid w:val="009D30B5"/>
    <w:rsid w:val="009D37F2"/>
    <w:rsid w:val="009D4681"/>
    <w:rsid w:val="009D4A50"/>
    <w:rsid w:val="009D50A8"/>
    <w:rsid w:val="009D53BD"/>
    <w:rsid w:val="009D5488"/>
    <w:rsid w:val="009D5B61"/>
    <w:rsid w:val="009D6736"/>
    <w:rsid w:val="009D6781"/>
    <w:rsid w:val="009D68EF"/>
    <w:rsid w:val="009D6C29"/>
    <w:rsid w:val="009D720D"/>
    <w:rsid w:val="009D74BB"/>
    <w:rsid w:val="009E032A"/>
    <w:rsid w:val="009E0F97"/>
    <w:rsid w:val="009E165F"/>
    <w:rsid w:val="009E1BBF"/>
    <w:rsid w:val="009E2A0E"/>
    <w:rsid w:val="009E2ABD"/>
    <w:rsid w:val="009E2AE0"/>
    <w:rsid w:val="009E2AF6"/>
    <w:rsid w:val="009E2DCF"/>
    <w:rsid w:val="009E3B6F"/>
    <w:rsid w:val="009E3F22"/>
    <w:rsid w:val="009E40B8"/>
    <w:rsid w:val="009E422D"/>
    <w:rsid w:val="009E4450"/>
    <w:rsid w:val="009E4478"/>
    <w:rsid w:val="009E459C"/>
    <w:rsid w:val="009E4640"/>
    <w:rsid w:val="009E4A5F"/>
    <w:rsid w:val="009E5569"/>
    <w:rsid w:val="009E5620"/>
    <w:rsid w:val="009E5A6E"/>
    <w:rsid w:val="009E5DAD"/>
    <w:rsid w:val="009E67CD"/>
    <w:rsid w:val="009E6C32"/>
    <w:rsid w:val="009E6D72"/>
    <w:rsid w:val="009E6D7E"/>
    <w:rsid w:val="009E72B3"/>
    <w:rsid w:val="009E75FF"/>
    <w:rsid w:val="009E7D9D"/>
    <w:rsid w:val="009F0005"/>
    <w:rsid w:val="009F00D7"/>
    <w:rsid w:val="009F0241"/>
    <w:rsid w:val="009F06F5"/>
    <w:rsid w:val="009F07D5"/>
    <w:rsid w:val="009F08B3"/>
    <w:rsid w:val="009F0A18"/>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42C"/>
    <w:rsid w:val="009F548E"/>
    <w:rsid w:val="009F5532"/>
    <w:rsid w:val="009F5A56"/>
    <w:rsid w:val="009F5BB2"/>
    <w:rsid w:val="009F67E9"/>
    <w:rsid w:val="009F6808"/>
    <w:rsid w:val="009F6924"/>
    <w:rsid w:val="009F75D9"/>
    <w:rsid w:val="009F761C"/>
    <w:rsid w:val="009F7A82"/>
    <w:rsid w:val="00A00D69"/>
    <w:rsid w:val="00A01011"/>
    <w:rsid w:val="00A01807"/>
    <w:rsid w:val="00A0185F"/>
    <w:rsid w:val="00A0228F"/>
    <w:rsid w:val="00A027F5"/>
    <w:rsid w:val="00A0296C"/>
    <w:rsid w:val="00A02CF8"/>
    <w:rsid w:val="00A031C2"/>
    <w:rsid w:val="00A032C3"/>
    <w:rsid w:val="00A03627"/>
    <w:rsid w:val="00A03B76"/>
    <w:rsid w:val="00A048AB"/>
    <w:rsid w:val="00A04D4C"/>
    <w:rsid w:val="00A04E00"/>
    <w:rsid w:val="00A04F2F"/>
    <w:rsid w:val="00A05A16"/>
    <w:rsid w:val="00A05AA6"/>
    <w:rsid w:val="00A05B4B"/>
    <w:rsid w:val="00A06613"/>
    <w:rsid w:val="00A06904"/>
    <w:rsid w:val="00A06BA9"/>
    <w:rsid w:val="00A06CD8"/>
    <w:rsid w:val="00A06CF5"/>
    <w:rsid w:val="00A07237"/>
    <w:rsid w:val="00A101FE"/>
    <w:rsid w:val="00A103AF"/>
    <w:rsid w:val="00A1079F"/>
    <w:rsid w:val="00A109BE"/>
    <w:rsid w:val="00A11540"/>
    <w:rsid w:val="00A11828"/>
    <w:rsid w:val="00A11A7E"/>
    <w:rsid w:val="00A11BFD"/>
    <w:rsid w:val="00A122A8"/>
    <w:rsid w:val="00A131BF"/>
    <w:rsid w:val="00A13B1D"/>
    <w:rsid w:val="00A13D5F"/>
    <w:rsid w:val="00A1420B"/>
    <w:rsid w:val="00A14EEF"/>
    <w:rsid w:val="00A15ABE"/>
    <w:rsid w:val="00A15E50"/>
    <w:rsid w:val="00A16476"/>
    <w:rsid w:val="00A1674F"/>
    <w:rsid w:val="00A16920"/>
    <w:rsid w:val="00A16FAE"/>
    <w:rsid w:val="00A17752"/>
    <w:rsid w:val="00A17939"/>
    <w:rsid w:val="00A17C1D"/>
    <w:rsid w:val="00A17D89"/>
    <w:rsid w:val="00A20507"/>
    <w:rsid w:val="00A208C8"/>
    <w:rsid w:val="00A20F89"/>
    <w:rsid w:val="00A21743"/>
    <w:rsid w:val="00A21B6B"/>
    <w:rsid w:val="00A21D44"/>
    <w:rsid w:val="00A2219C"/>
    <w:rsid w:val="00A224A9"/>
    <w:rsid w:val="00A2319D"/>
    <w:rsid w:val="00A23A9C"/>
    <w:rsid w:val="00A23FF8"/>
    <w:rsid w:val="00A240A4"/>
    <w:rsid w:val="00A24437"/>
    <w:rsid w:val="00A24709"/>
    <w:rsid w:val="00A25172"/>
    <w:rsid w:val="00A256BE"/>
    <w:rsid w:val="00A26664"/>
    <w:rsid w:val="00A267A5"/>
    <w:rsid w:val="00A26AE3"/>
    <w:rsid w:val="00A26BD9"/>
    <w:rsid w:val="00A274CC"/>
    <w:rsid w:val="00A277C7"/>
    <w:rsid w:val="00A27F83"/>
    <w:rsid w:val="00A30146"/>
    <w:rsid w:val="00A30F09"/>
    <w:rsid w:val="00A31500"/>
    <w:rsid w:val="00A316C3"/>
    <w:rsid w:val="00A3186D"/>
    <w:rsid w:val="00A31CC9"/>
    <w:rsid w:val="00A31D27"/>
    <w:rsid w:val="00A3204F"/>
    <w:rsid w:val="00A32363"/>
    <w:rsid w:val="00A323F1"/>
    <w:rsid w:val="00A336BF"/>
    <w:rsid w:val="00A337D4"/>
    <w:rsid w:val="00A34381"/>
    <w:rsid w:val="00A34E22"/>
    <w:rsid w:val="00A358A3"/>
    <w:rsid w:val="00A35A39"/>
    <w:rsid w:val="00A35A73"/>
    <w:rsid w:val="00A35D0E"/>
    <w:rsid w:val="00A35EDB"/>
    <w:rsid w:val="00A363A3"/>
    <w:rsid w:val="00A3649E"/>
    <w:rsid w:val="00A36830"/>
    <w:rsid w:val="00A36CD0"/>
    <w:rsid w:val="00A370BB"/>
    <w:rsid w:val="00A372BE"/>
    <w:rsid w:val="00A37865"/>
    <w:rsid w:val="00A37F7F"/>
    <w:rsid w:val="00A401F1"/>
    <w:rsid w:val="00A40564"/>
    <w:rsid w:val="00A405B9"/>
    <w:rsid w:val="00A4132E"/>
    <w:rsid w:val="00A417CD"/>
    <w:rsid w:val="00A41851"/>
    <w:rsid w:val="00A41857"/>
    <w:rsid w:val="00A41B19"/>
    <w:rsid w:val="00A4231A"/>
    <w:rsid w:val="00A429B8"/>
    <w:rsid w:val="00A42C02"/>
    <w:rsid w:val="00A42C0B"/>
    <w:rsid w:val="00A42C33"/>
    <w:rsid w:val="00A43E88"/>
    <w:rsid w:val="00A43E9C"/>
    <w:rsid w:val="00A4406C"/>
    <w:rsid w:val="00A44298"/>
    <w:rsid w:val="00A4475A"/>
    <w:rsid w:val="00A44AC6"/>
    <w:rsid w:val="00A44F96"/>
    <w:rsid w:val="00A4524B"/>
    <w:rsid w:val="00A46E32"/>
    <w:rsid w:val="00A46F02"/>
    <w:rsid w:val="00A47240"/>
    <w:rsid w:val="00A50049"/>
    <w:rsid w:val="00A515A8"/>
    <w:rsid w:val="00A51E11"/>
    <w:rsid w:val="00A51F81"/>
    <w:rsid w:val="00A51FFE"/>
    <w:rsid w:val="00A5211E"/>
    <w:rsid w:val="00A527B2"/>
    <w:rsid w:val="00A532EB"/>
    <w:rsid w:val="00A53C04"/>
    <w:rsid w:val="00A54159"/>
    <w:rsid w:val="00A542D3"/>
    <w:rsid w:val="00A545C8"/>
    <w:rsid w:val="00A54C30"/>
    <w:rsid w:val="00A54D07"/>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67FCF"/>
    <w:rsid w:val="00A70001"/>
    <w:rsid w:val="00A7042F"/>
    <w:rsid w:val="00A704AB"/>
    <w:rsid w:val="00A70686"/>
    <w:rsid w:val="00A70888"/>
    <w:rsid w:val="00A70D4D"/>
    <w:rsid w:val="00A71020"/>
    <w:rsid w:val="00A7110B"/>
    <w:rsid w:val="00A71B1B"/>
    <w:rsid w:val="00A71FDA"/>
    <w:rsid w:val="00A72843"/>
    <w:rsid w:val="00A72A9F"/>
    <w:rsid w:val="00A7317E"/>
    <w:rsid w:val="00A73515"/>
    <w:rsid w:val="00A73606"/>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0DCD"/>
    <w:rsid w:val="00A811F3"/>
    <w:rsid w:val="00A816B0"/>
    <w:rsid w:val="00A82104"/>
    <w:rsid w:val="00A82488"/>
    <w:rsid w:val="00A8275E"/>
    <w:rsid w:val="00A82794"/>
    <w:rsid w:val="00A82F93"/>
    <w:rsid w:val="00A8310C"/>
    <w:rsid w:val="00A833B4"/>
    <w:rsid w:val="00A8386F"/>
    <w:rsid w:val="00A83D15"/>
    <w:rsid w:val="00A83F5E"/>
    <w:rsid w:val="00A83F9C"/>
    <w:rsid w:val="00A848F3"/>
    <w:rsid w:val="00A85172"/>
    <w:rsid w:val="00A85255"/>
    <w:rsid w:val="00A85D7E"/>
    <w:rsid w:val="00A8607B"/>
    <w:rsid w:val="00A86855"/>
    <w:rsid w:val="00A8695F"/>
    <w:rsid w:val="00A870EF"/>
    <w:rsid w:val="00A873F4"/>
    <w:rsid w:val="00A87715"/>
    <w:rsid w:val="00A87D31"/>
    <w:rsid w:val="00A908AA"/>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613D"/>
    <w:rsid w:val="00A9647E"/>
    <w:rsid w:val="00A96AFF"/>
    <w:rsid w:val="00A96EED"/>
    <w:rsid w:val="00A97903"/>
    <w:rsid w:val="00A97E82"/>
    <w:rsid w:val="00AA00B0"/>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F59"/>
    <w:rsid w:val="00AB1169"/>
    <w:rsid w:val="00AB183E"/>
    <w:rsid w:val="00AB1C71"/>
    <w:rsid w:val="00AB2DC7"/>
    <w:rsid w:val="00AB2E5A"/>
    <w:rsid w:val="00AB2EF8"/>
    <w:rsid w:val="00AB3105"/>
    <w:rsid w:val="00AB3D1A"/>
    <w:rsid w:val="00AB4E74"/>
    <w:rsid w:val="00AB5321"/>
    <w:rsid w:val="00AB5F8B"/>
    <w:rsid w:val="00AB7C21"/>
    <w:rsid w:val="00AB7E7C"/>
    <w:rsid w:val="00AC08D4"/>
    <w:rsid w:val="00AC0F70"/>
    <w:rsid w:val="00AC13FE"/>
    <w:rsid w:val="00AC1522"/>
    <w:rsid w:val="00AC155C"/>
    <w:rsid w:val="00AC2270"/>
    <w:rsid w:val="00AC249E"/>
    <w:rsid w:val="00AC257F"/>
    <w:rsid w:val="00AC2DD6"/>
    <w:rsid w:val="00AC3346"/>
    <w:rsid w:val="00AC3880"/>
    <w:rsid w:val="00AC3D98"/>
    <w:rsid w:val="00AC3E94"/>
    <w:rsid w:val="00AC45D2"/>
    <w:rsid w:val="00AC488C"/>
    <w:rsid w:val="00AC49F8"/>
    <w:rsid w:val="00AC4BBE"/>
    <w:rsid w:val="00AC5353"/>
    <w:rsid w:val="00AC53B3"/>
    <w:rsid w:val="00AC5DDD"/>
    <w:rsid w:val="00AC6027"/>
    <w:rsid w:val="00AC6224"/>
    <w:rsid w:val="00AC684F"/>
    <w:rsid w:val="00AC7611"/>
    <w:rsid w:val="00AC77F6"/>
    <w:rsid w:val="00AC79C6"/>
    <w:rsid w:val="00AC7C04"/>
    <w:rsid w:val="00AC7F5E"/>
    <w:rsid w:val="00AD0203"/>
    <w:rsid w:val="00AD066F"/>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C9A"/>
    <w:rsid w:val="00AE1090"/>
    <w:rsid w:val="00AE1614"/>
    <w:rsid w:val="00AE1E11"/>
    <w:rsid w:val="00AE22B6"/>
    <w:rsid w:val="00AE270D"/>
    <w:rsid w:val="00AE2723"/>
    <w:rsid w:val="00AE2782"/>
    <w:rsid w:val="00AE2DC7"/>
    <w:rsid w:val="00AE3480"/>
    <w:rsid w:val="00AE3A40"/>
    <w:rsid w:val="00AE3F28"/>
    <w:rsid w:val="00AE44C4"/>
    <w:rsid w:val="00AE46C0"/>
    <w:rsid w:val="00AE517A"/>
    <w:rsid w:val="00AE53AE"/>
    <w:rsid w:val="00AE545E"/>
    <w:rsid w:val="00AE59F2"/>
    <w:rsid w:val="00AE6054"/>
    <w:rsid w:val="00AE6588"/>
    <w:rsid w:val="00AE65B1"/>
    <w:rsid w:val="00AE6653"/>
    <w:rsid w:val="00AE7F50"/>
    <w:rsid w:val="00AF00BD"/>
    <w:rsid w:val="00AF0677"/>
    <w:rsid w:val="00AF0AEC"/>
    <w:rsid w:val="00AF0C28"/>
    <w:rsid w:val="00AF0EC8"/>
    <w:rsid w:val="00AF11AD"/>
    <w:rsid w:val="00AF153A"/>
    <w:rsid w:val="00AF2CAA"/>
    <w:rsid w:val="00AF2CAC"/>
    <w:rsid w:val="00AF2D99"/>
    <w:rsid w:val="00AF2F33"/>
    <w:rsid w:val="00AF3649"/>
    <w:rsid w:val="00AF3693"/>
    <w:rsid w:val="00AF4A0E"/>
    <w:rsid w:val="00AF4CB8"/>
    <w:rsid w:val="00AF4D4E"/>
    <w:rsid w:val="00AF51B5"/>
    <w:rsid w:val="00AF597F"/>
    <w:rsid w:val="00AF65BA"/>
    <w:rsid w:val="00AF66A3"/>
    <w:rsid w:val="00AF6A11"/>
    <w:rsid w:val="00AF6D04"/>
    <w:rsid w:val="00AF707D"/>
    <w:rsid w:val="00AF7582"/>
    <w:rsid w:val="00AF7965"/>
    <w:rsid w:val="00B0001E"/>
    <w:rsid w:val="00B0080D"/>
    <w:rsid w:val="00B009FC"/>
    <w:rsid w:val="00B00CE5"/>
    <w:rsid w:val="00B0152E"/>
    <w:rsid w:val="00B01598"/>
    <w:rsid w:val="00B015F8"/>
    <w:rsid w:val="00B017A4"/>
    <w:rsid w:val="00B017BB"/>
    <w:rsid w:val="00B0192E"/>
    <w:rsid w:val="00B01FD4"/>
    <w:rsid w:val="00B0296C"/>
    <w:rsid w:val="00B02C7C"/>
    <w:rsid w:val="00B0330D"/>
    <w:rsid w:val="00B03726"/>
    <w:rsid w:val="00B0431C"/>
    <w:rsid w:val="00B043A6"/>
    <w:rsid w:val="00B04734"/>
    <w:rsid w:val="00B04F9D"/>
    <w:rsid w:val="00B051AE"/>
    <w:rsid w:val="00B053F9"/>
    <w:rsid w:val="00B056AA"/>
    <w:rsid w:val="00B074AA"/>
    <w:rsid w:val="00B07532"/>
    <w:rsid w:val="00B10180"/>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5337"/>
    <w:rsid w:val="00B156D8"/>
    <w:rsid w:val="00B163C3"/>
    <w:rsid w:val="00B163D6"/>
    <w:rsid w:val="00B16BCC"/>
    <w:rsid w:val="00B16CDA"/>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20D4"/>
    <w:rsid w:val="00B229A2"/>
    <w:rsid w:val="00B22BA6"/>
    <w:rsid w:val="00B22F43"/>
    <w:rsid w:val="00B22F8A"/>
    <w:rsid w:val="00B23927"/>
    <w:rsid w:val="00B23B33"/>
    <w:rsid w:val="00B23C31"/>
    <w:rsid w:val="00B23EC6"/>
    <w:rsid w:val="00B245DD"/>
    <w:rsid w:val="00B24A5A"/>
    <w:rsid w:val="00B24A8A"/>
    <w:rsid w:val="00B24C70"/>
    <w:rsid w:val="00B2552C"/>
    <w:rsid w:val="00B25547"/>
    <w:rsid w:val="00B25898"/>
    <w:rsid w:val="00B25B2C"/>
    <w:rsid w:val="00B25BD9"/>
    <w:rsid w:val="00B25FFB"/>
    <w:rsid w:val="00B262BB"/>
    <w:rsid w:val="00B2645A"/>
    <w:rsid w:val="00B26742"/>
    <w:rsid w:val="00B26DE7"/>
    <w:rsid w:val="00B27641"/>
    <w:rsid w:val="00B27CE8"/>
    <w:rsid w:val="00B27CE9"/>
    <w:rsid w:val="00B30870"/>
    <w:rsid w:val="00B309F4"/>
    <w:rsid w:val="00B30A28"/>
    <w:rsid w:val="00B30B77"/>
    <w:rsid w:val="00B31391"/>
    <w:rsid w:val="00B31BD9"/>
    <w:rsid w:val="00B31DBE"/>
    <w:rsid w:val="00B3228C"/>
    <w:rsid w:val="00B3244D"/>
    <w:rsid w:val="00B3348B"/>
    <w:rsid w:val="00B33955"/>
    <w:rsid w:val="00B33AE1"/>
    <w:rsid w:val="00B33BAF"/>
    <w:rsid w:val="00B33D89"/>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40CE6"/>
    <w:rsid w:val="00B40EE2"/>
    <w:rsid w:val="00B41836"/>
    <w:rsid w:val="00B41B49"/>
    <w:rsid w:val="00B42090"/>
    <w:rsid w:val="00B42489"/>
    <w:rsid w:val="00B43BB7"/>
    <w:rsid w:val="00B443C0"/>
    <w:rsid w:val="00B445F2"/>
    <w:rsid w:val="00B44687"/>
    <w:rsid w:val="00B4488D"/>
    <w:rsid w:val="00B44EF6"/>
    <w:rsid w:val="00B450B4"/>
    <w:rsid w:val="00B4520D"/>
    <w:rsid w:val="00B45639"/>
    <w:rsid w:val="00B4583A"/>
    <w:rsid w:val="00B459EB"/>
    <w:rsid w:val="00B45B3F"/>
    <w:rsid w:val="00B46061"/>
    <w:rsid w:val="00B460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8C3"/>
    <w:rsid w:val="00B5193F"/>
    <w:rsid w:val="00B52576"/>
    <w:rsid w:val="00B529AB"/>
    <w:rsid w:val="00B52EC9"/>
    <w:rsid w:val="00B52F52"/>
    <w:rsid w:val="00B5330B"/>
    <w:rsid w:val="00B5330E"/>
    <w:rsid w:val="00B533AF"/>
    <w:rsid w:val="00B5380F"/>
    <w:rsid w:val="00B541BE"/>
    <w:rsid w:val="00B54568"/>
    <w:rsid w:val="00B549FA"/>
    <w:rsid w:val="00B560D0"/>
    <w:rsid w:val="00B56372"/>
    <w:rsid w:val="00B5649C"/>
    <w:rsid w:val="00B56561"/>
    <w:rsid w:val="00B5657B"/>
    <w:rsid w:val="00B56668"/>
    <w:rsid w:val="00B56A98"/>
    <w:rsid w:val="00B56E4C"/>
    <w:rsid w:val="00B571CD"/>
    <w:rsid w:val="00B572BB"/>
    <w:rsid w:val="00B576F0"/>
    <w:rsid w:val="00B576F5"/>
    <w:rsid w:val="00B57C0D"/>
    <w:rsid w:val="00B60258"/>
    <w:rsid w:val="00B60BC6"/>
    <w:rsid w:val="00B60BE0"/>
    <w:rsid w:val="00B60FA0"/>
    <w:rsid w:val="00B61213"/>
    <w:rsid w:val="00B61DA5"/>
    <w:rsid w:val="00B620D7"/>
    <w:rsid w:val="00B621E0"/>
    <w:rsid w:val="00B62262"/>
    <w:rsid w:val="00B626DB"/>
    <w:rsid w:val="00B63214"/>
    <w:rsid w:val="00B63A4C"/>
    <w:rsid w:val="00B63C83"/>
    <w:rsid w:val="00B64D5E"/>
    <w:rsid w:val="00B6500D"/>
    <w:rsid w:val="00B656CA"/>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9EC"/>
    <w:rsid w:val="00B719FD"/>
    <w:rsid w:val="00B72A3F"/>
    <w:rsid w:val="00B7329C"/>
    <w:rsid w:val="00B73529"/>
    <w:rsid w:val="00B73A2C"/>
    <w:rsid w:val="00B74393"/>
    <w:rsid w:val="00B744A1"/>
    <w:rsid w:val="00B74735"/>
    <w:rsid w:val="00B74A16"/>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7FB"/>
    <w:rsid w:val="00B80F19"/>
    <w:rsid w:val="00B80F45"/>
    <w:rsid w:val="00B81CE6"/>
    <w:rsid w:val="00B823AF"/>
    <w:rsid w:val="00B82AB3"/>
    <w:rsid w:val="00B82DAD"/>
    <w:rsid w:val="00B83454"/>
    <w:rsid w:val="00B83640"/>
    <w:rsid w:val="00B836EE"/>
    <w:rsid w:val="00B837FA"/>
    <w:rsid w:val="00B838E1"/>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1881"/>
    <w:rsid w:val="00B91C7A"/>
    <w:rsid w:val="00B91EE5"/>
    <w:rsid w:val="00B92002"/>
    <w:rsid w:val="00B92A33"/>
    <w:rsid w:val="00B93763"/>
    <w:rsid w:val="00B93777"/>
    <w:rsid w:val="00B93B64"/>
    <w:rsid w:val="00B93B75"/>
    <w:rsid w:val="00B93E39"/>
    <w:rsid w:val="00B94599"/>
    <w:rsid w:val="00B94A01"/>
    <w:rsid w:val="00B9569C"/>
    <w:rsid w:val="00B96532"/>
    <w:rsid w:val="00B966F1"/>
    <w:rsid w:val="00B96BA4"/>
    <w:rsid w:val="00B9754E"/>
    <w:rsid w:val="00B97763"/>
    <w:rsid w:val="00BA066F"/>
    <w:rsid w:val="00BA0D7C"/>
    <w:rsid w:val="00BA100D"/>
    <w:rsid w:val="00BA135E"/>
    <w:rsid w:val="00BA13EA"/>
    <w:rsid w:val="00BA140B"/>
    <w:rsid w:val="00BA185F"/>
    <w:rsid w:val="00BA1B35"/>
    <w:rsid w:val="00BA1F8B"/>
    <w:rsid w:val="00BA2348"/>
    <w:rsid w:val="00BA24C7"/>
    <w:rsid w:val="00BA25C4"/>
    <w:rsid w:val="00BA2D21"/>
    <w:rsid w:val="00BA312B"/>
    <w:rsid w:val="00BA36F6"/>
    <w:rsid w:val="00BA3F92"/>
    <w:rsid w:val="00BA41FF"/>
    <w:rsid w:val="00BA448A"/>
    <w:rsid w:val="00BA4965"/>
    <w:rsid w:val="00BA4E5F"/>
    <w:rsid w:val="00BA4F3C"/>
    <w:rsid w:val="00BA50C3"/>
    <w:rsid w:val="00BA59A7"/>
    <w:rsid w:val="00BA66F4"/>
    <w:rsid w:val="00BA6ACE"/>
    <w:rsid w:val="00BA6EF9"/>
    <w:rsid w:val="00BA72E6"/>
    <w:rsid w:val="00BA7328"/>
    <w:rsid w:val="00BB0434"/>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ACB"/>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5E3A"/>
    <w:rsid w:val="00BB6CA3"/>
    <w:rsid w:val="00BB6F29"/>
    <w:rsid w:val="00BB711A"/>
    <w:rsid w:val="00BB7249"/>
    <w:rsid w:val="00BB7733"/>
    <w:rsid w:val="00BB7EA8"/>
    <w:rsid w:val="00BC0079"/>
    <w:rsid w:val="00BC02E7"/>
    <w:rsid w:val="00BC09BC"/>
    <w:rsid w:val="00BC0A43"/>
    <w:rsid w:val="00BC111D"/>
    <w:rsid w:val="00BC1392"/>
    <w:rsid w:val="00BC1599"/>
    <w:rsid w:val="00BC15DE"/>
    <w:rsid w:val="00BC15E3"/>
    <w:rsid w:val="00BC1D43"/>
    <w:rsid w:val="00BC21D2"/>
    <w:rsid w:val="00BC2AEB"/>
    <w:rsid w:val="00BC35E0"/>
    <w:rsid w:val="00BC36D2"/>
    <w:rsid w:val="00BC3B32"/>
    <w:rsid w:val="00BC3B8F"/>
    <w:rsid w:val="00BC3D8B"/>
    <w:rsid w:val="00BC4158"/>
    <w:rsid w:val="00BC4190"/>
    <w:rsid w:val="00BC472D"/>
    <w:rsid w:val="00BC4A57"/>
    <w:rsid w:val="00BC604B"/>
    <w:rsid w:val="00BC60C5"/>
    <w:rsid w:val="00BC60E2"/>
    <w:rsid w:val="00BC6138"/>
    <w:rsid w:val="00BC6375"/>
    <w:rsid w:val="00BC6CED"/>
    <w:rsid w:val="00BC6DA5"/>
    <w:rsid w:val="00BC7038"/>
    <w:rsid w:val="00BC7371"/>
    <w:rsid w:val="00BC762E"/>
    <w:rsid w:val="00BC7A2C"/>
    <w:rsid w:val="00BD080E"/>
    <w:rsid w:val="00BD0DF5"/>
    <w:rsid w:val="00BD114F"/>
    <w:rsid w:val="00BD15D9"/>
    <w:rsid w:val="00BD1B01"/>
    <w:rsid w:val="00BD1EE5"/>
    <w:rsid w:val="00BD200A"/>
    <w:rsid w:val="00BD2086"/>
    <w:rsid w:val="00BD254D"/>
    <w:rsid w:val="00BD25A9"/>
    <w:rsid w:val="00BD2AB3"/>
    <w:rsid w:val="00BD2DD5"/>
    <w:rsid w:val="00BD34E3"/>
    <w:rsid w:val="00BD3644"/>
    <w:rsid w:val="00BD3857"/>
    <w:rsid w:val="00BD3A90"/>
    <w:rsid w:val="00BD3CC5"/>
    <w:rsid w:val="00BD3D85"/>
    <w:rsid w:val="00BD4390"/>
    <w:rsid w:val="00BD4763"/>
    <w:rsid w:val="00BD4826"/>
    <w:rsid w:val="00BD4B3B"/>
    <w:rsid w:val="00BD4C6F"/>
    <w:rsid w:val="00BD583C"/>
    <w:rsid w:val="00BD590B"/>
    <w:rsid w:val="00BD5983"/>
    <w:rsid w:val="00BD5AFA"/>
    <w:rsid w:val="00BD5F6B"/>
    <w:rsid w:val="00BD64F5"/>
    <w:rsid w:val="00BD66B5"/>
    <w:rsid w:val="00BD6DA7"/>
    <w:rsid w:val="00BD7B58"/>
    <w:rsid w:val="00BD7CF7"/>
    <w:rsid w:val="00BD7D17"/>
    <w:rsid w:val="00BE0B67"/>
    <w:rsid w:val="00BE0BAA"/>
    <w:rsid w:val="00BE0DEC"/>
    <w:rsid w:val="00BE0E6E"/>
    <w:rsid w:val="00BE0F74"/>
    <w:rsid w:val="00BE1044"/>
    <w:rsid w:val="00BE1B13"/>
    <w:rsid w:val="00BE1F87"/>
    <w:rsid w:val="00BE23AC"/>
    <w:rsid w:val="00BE2A1D"/>
    <w:rsid w:val="00BE357B"/>
    <w:rsid w:val="00BE37CC"/>
    <w:rsid w:val="00BE3A10"/>
    <w:rsid w:val="00BE4466"/>
    <w:rsid w:val="00BE495F"/>
    <w:rsid w:val="00BE521F"/>
    <w:rsid w:val="00BE5339"/>
    <w:rsid w:val="00BE561E"/>
    <w:rsid w:val="00BE5A27"/>
    <w:rsid w:val="00BE5E12"/>
    <w:rsid w:val="00BE5E36"/>
    <w:rsid w:val="00BE61A2"/>
    <w:rsid w:val="00BE64E8"/>
    <w:rsid w:val="00BE674E"/>
    <w:rsid w:val="00BE7180"/>
    <w:rsid w:val="00BE7243"/>
    <w:rsid w:val="00BE7868"/>
    <w:rsid w:val="00BE7FDC"/>
    <w:rsid w:val="00BF00FD"/>
    <w:rsid w:val="00BF07A2"/>
    <w:rsid w:val="00BF0DAD"/>
    <w:rsid w:val="00BF1005"/>
    <w:rsid w:val="00BF150F"/>
    <w:rsid w:val="00BF1A3E"/>
    <w:rsid w:val="00BF1AED"/>
    <w:rsid w:val="00BF1DF3"/>
    <w:rsid w:val="00BF22F4"/>
    <w:rsid w:val="00BF2AE3"/>
    <w:rsid w:val="00BF2BDF"/>
    <w:rsid w:val="00BF2BE7"/>
    <w:rsid w:val="00BF307B"/>
    <w:rsid w:val="00BF3250"/>
    <w:rsid w:val="00BF3283"/>
    <w:rsid w:val="00BF3FAB"/>
    <w:rsid w:val="00BF4C35"/>
    <w:rsid w:val="00BF5F9E"/>
    <w:rsid w:val="00BF602A"/>
    <w:rsid w:val="00BF617D"/>
    <w:rsid w:val="00BF61B4"/>
    <w:rsid w:val="00BF62D8"/>
    <w:rsid w:val="00BF646B"/>
    <w:rsid w:val="00BF6852"/>
    <w:rsid w:val="00BF750E"/>
    <w:rsid w:val="00BF7A19"/>
    <w:rsid w:val="00BF7A6A"/>
    <w:rsid w:val="00BF7DD6"/>
    <w:rsid w:val="00C00BB4"/>
    <w:rsid w:val="00C00F26"/>
    <w:rsid w:val="00C018E6"/>
    <w:rsid w:val="00C01D9B"/>
    <w:rsid w:val="00C0213E"/>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E7"/>
    <w:rsid w:val="00C0647A"/>
    <w:rsid w:val="00C06897"/>
    <w:rsid w:val="00C06C18"/>
    <w:rsid w:val="00C07B04"/>
    <w:rsid w:val="00C07FE5"/>
    <w:rsid w:val="00C102EF"/>
    <w:rsid w:val="00C10694"/>
    <w:rsid w:val="00C107CB"/>
    <w:rsid w:val="00C116D0"/>
    <w:rsid w:val="00C119EC"/>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EA"/>
    <w:rsid w:val="00C1462C"/>
    <w:rsid w:val="00C14B73"/>
    <w:rsid w:val="00C14E5F"/>
    <w:rsid w:val="00C151D1"/>
    <w:rsid w:val="00C169B5"/>
    <w:rsid w:val="00C16C2C"/>
    <w:rsid w:val="00C1703F"/>
    <w:rsid w:val="00C17C2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BCC"/>
    <w:rsid w:val="00C24C4A"/>
    <w:rsid w:val="00C24EB4"/>
    <w:rsid w:val="00C2557C"/>
    <w:rsid w:val="00C25B9D"/>
    <w:rsid w:val="00C26060"/>
    <w:rsid w:val="00C269F4"/>
    <w:rsid w:val="00C26A35"/>
    <w:rsid w:val="00C26CEC"/>
    <w:rsid w:val="00C2773C"/>
    <w:rsid w:val="00C277DC"/>
    <w:rsid w:val="00C27BD2"/>
    <w:rsid w:val="00C3063D"/>
    <w:rsid w:val="00C30841"/>
    <w:rsid w:val="00C30BE6"/>
    <w:rsid w:val="00C30D57"/>
    <w:rsid w:val="00C31005"/>
    <w:rsid w:val="00C31077"/>
    <w:rsid w:val="00C313CF"/>
    <w:rsid w:val="00C3256C"/>
    <w:rsid w:val="00C326AE"/>
    <w:rsid w:val="00C32B7F"/>
    <w:rsid w:val="00C33331"/>
    <w:rsid w:val="00C34002"/>
    <w:rsid w:val="00C34053"/>
    <w:rsid w:val="00C34196"/>
    <w:rsid w:val="00C3439C"/>
    <w:rsid w:val="00C34598"/>
    <w:rsid w:val="00C34FB6"/>
    <w:rsid w:val="00C35618"/>
    <w:rsid w:val="00C359F2"/>
    <w:rsid w:val="00C35E43"/>
    <w:rsid w:val="00C35F33"/>
    <w:rsid w:val="00C366F9"/>
    <w:rsid w:val="00C368F1"/>
    <w:rsid w:val="00C36965"/>
    <w:rsid w:val="00C36ACF"/>
    <w:rsid w:val="00C372AA"/>
    <w:rsid w:val="00C37386"/>
    <w:rsid w:val="00C37C18"/>
    <w:rsid w:val="00C37EF7"/>
    <w:rsid w:val="00C37F18"/>
    <w:rsid w:val="00C403A6"/>
    <w:rsid w:val="00C41066"/>
    <w:rsid w:val="00C4120A"/>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704F"/>
    <w:rsid w:val="00C4725B"/>
    <w:rsid w:val="00C472CC"/>
    <w:rsid w:val="00C47A54"/>
    <w:rsid w:val="00C47F86"/>
    <w:rsid w:val="00C50401"/>
    <w:rsid w:val="00C50471"/>
    <w:rsid w:val="00C5048F"/>
    <w:rsid w:val="00C50951"/>
    <w:rsid w:val="00C50C7E"/>
    <w:rsid w:val="00C5199E"/>
    <w:rsid w:val="00C51AFD"/>
    <w:rsid w:val="00C51CEC"/>
    <w:rsid w:val="00C52039"/>
    <w:rsid w:val="00C529C5"/>
    <w:rsid w:val="00C534DC"/>
    <w:rsid w:val="00C53DDB"/>
    <w:rsid w:val="00C53FDA"/>
    <w:rsid w:val="00C546B1"/>
    <w:rsid w:val="00C546FF"/>
    <w:rsid w:val="00C554BA"/>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5F7"/>
    <w:rsid w:val="00C636E8"/>
    <w:rsid w:val="00C63735"/>
    <w:rsid w:val="00C63A45"/>
    <w:rsid w:val="00C64198"/>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4E3"/>
    <w:rsid w:val="00C70714"/>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FF1"/>
    <w:rsid w:val="00C772D9"/>
    <w:rsid w:val="00C774A5"/>
    <w:rsid w:val="00C77AD4"/>
    <w:rsid w:val="00C77DF6"/>
    <w:rsid w:val="00C80303"/>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D1D"/>
    <w:rsid w:val="00C84D76"/>
    <w:rsid w:val="00C8537E"/>
    <w:rsid w:val="00C85746"/>
    <w:rsid w:val="00C85ADD"/>
    <w:rsid w:val="00C85C2E"/>
    <w:rsid w:val="00C86B9E"/>
    <w:rsid w:val="00C86D05"/>
    <w:rsid w:val="00C870DF"/>
    <w:rsid w:val="00C879C8"/>
    <w:rsid w:val="00C87C6D"/>
    <w:rsid w:val="00C87DE4"/>
    <w:rsid w:val="00C87EC5"/>
    <w:rsid w:val="00C87FCD"/>
    <w:rsid w:val="00C9017C"/>
    <w:rsid w:val="00C90286"/>
    <w:rsid w:val="00C91417"/>
    <w:rsid w:val="00C91654"/>
    <w:rsid w:val="00C91C24"/>
    <w:rsid w:val="00C91CEB"/>
    <w:rsid w:val="00C91DE7"/>
    <w:rsid w:val="00C922A4"/>
    <w:rsid w:val="00C92922"/>
    <w:rsid w:val="00C92C09"/>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73F1"/>
    <w:rsid w:val="00C974DF"/>
    <w:rsid w:val="00C97B22"/>
    <w:rsid w:val="00C97BAF"/>
    <w:rsid w:val="00CA0159"/>
    <w:rsid w:val="00CA0255"/>
    <w:rsid w:val="00CA0CAB"/>
    <w:rsid w:val="00CA0F34"/>
    <w:rsid w:val="00CA152E"/>
    <w:rsid w:val="00CA1A48"/>
    <w:rsid w:val="00CA203A"/>
    <w:rsid w:val="00CA2982"/>
    <w:rsid w:val="00CA29D5"/>
    <w:rsid w:val="00CA2A49"/>
    <w:rsid w:val="00CA2B49"/>
    <w:rsid w:val="00CA2C50"/>
    <w:rsid w:val="00CA329B"/>
    <w:rsid w:val="00CA3A78"/>
    <w:rsid w:val="00CA4617"/>
    <w:rsid w:val="00CA4A68"/>
    <w:rsid w:val="00CA57EF"/>
    <w:rsid w:val="00CA5C6A"/>
    <w:rsid w:val="00CA5D7B"/>
    <w:rsid w:val="00CA5D91"/>
    <w:rsid w:val="00CA6D7F"/>
    <w:rsid w:val="00CA6F55"/>
    <w:rsid w:val="00CA71DE"/>
    <w:rsid w:val="00CA7B89"/>
    <w:rsid w:val="00CB002B"/>
    <w:rsid w:val="00CB0A1F"/>
    <w:rsid w:val="00CB0B9F"/>
    <w:rsid w:val="00CB1012"/>
    <w:rsid w:val="00CB1119"/>
    <w:rsid w:val="00CB1550"/>
    <w:rsid w:val="00CB15F4"/>
    <w:rsid w:val="00CB176C"/>
    <w:rsid w:val="00CB1B17"/>
    <w:rsid w:val="00CB1E12"/>
    <w:rsid w:val="00CB1F0F"/>
    <w:rsid w:val="00CB20AA"/>
    <w:rsid w:val="00CB2389"/>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2C1"/>
    <w:rsid w:val="00CB6556"/>
    <w:rsid w:val="00CB6A30"/>
    <w:rsid w:val="00CB6F8A"/>
    <w:rsid w:val="00CB7A9B"/>
    <w:rsid w:val="00CB7BCD"/>
    <w:rsid w:val="00CC017F"/>
    <w:rsid w:val="00CC029F"/>
    <w:rsid w:val="00CC02BC"/>
    <w:rsid w:val="00CC03E2"/>
    <w:rsid w:val="00CC0E51"/>
    <w:rsid w:val="00CC19A2"/>
    <w:rsid w:val="00CC2780"/>
    <w:rsid w:val="00CC27AC"/>
    <w:rsid w:val="00CC2F3F"/>
    <w:rsid w:val="00CC3C0D"/>
    <w:rsid w:val="00CC47D8"/>
    <w:rsid w:val="00CC47F0"/>
    <w:rsid w:val="00CC492C"/>
    <w:rsid w:val="00CC4DC9"/>
    <w:rsid w:val="00CC53B1"/>
    <w:rsid w:val="00CC623B"/>
    <w:rsid w:val="00CC6CC8"/>
    <w:rsid w:val="00CC6E85"/>
    <w:rsid w:val="00CC7E4C"/>
    <w:rsid w:val="00CD0388"/>
    <w:rsid w:val="00CD0580"/>
    <w:rsid w:val="00CD1B8A"/>
    <w:rsid w:val="00CD1DC7"/>
    <w:rsid w:val="00CD1E11"/>
    <w:rsid w:val="00CD2822"/>
    <w:rsid w:val="00CD2B2C"/>
    <w:rsid w:val="00CD2CE9"/>
    <w:rsid w:val="00CD31DD"/>
    <w:rsid w:val="00CD3301"/>
    <w:rsid w:val="00CD3D54"/>
    <w:rsid w:val="00CD3FCD"/>
    <w:rsid w:val="00CD3FD7"/>
    <w:rsid w:val="00CD4300"/>
    <w:rsid w:val="00CD46E0"/>
    <w:rsid w:val="00CD4BD4"/>
    <w:rsid w:val="00CD5702"/>
    <w:rsid w:val="00CD639C"/>
    <w:rsid w:val="00CD666F"/>
    <w:rsid w:val="00CD6B86"/>
    <w:rsid w:val="00CD6BE7"/>
    <w:rsid w:val="00CD7020"/>
    <w:rsid w:val="00CD748A"/>
    <w:rsid w:val="00CE0638"/>
    <w:rsid w:val="00CE087C"/>
    <w:rsid w:val="00CE0D0E"/>
    <w:rsid w:val="00CE17BD"/>
    <w:rsid w:val="00CE1A29"/>
    <w:rsid w:val="00CE1AFA"/>
    <w:rsid w:val="00CE1B32"/>
    <w:rsid w:val="00CE2494"/>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F56"/>
    <w:rsid w:val="00CE7F86"/>
    <w:rsid w:val="00CF0101"/>
    <w:rsid w:val="00CF0349"/>
    <w:rsid w:val="00CF06DB"/>
    <w:rsid w:val="00CF0C63"/>
    <w:rsid w:val="00CF0FAE"/>
    <w:rsid w:val="00CF17E4"/>
    <w:rsid w:val="00CF1838"/>
    <w:rsid w:val="00CF1BD8"/>
    <w:rsid w:val="00CF1EA6"/>
    <w:rsid w:val="00CF2761"/>
    <w:rsid w:val="00CF316B"/>
    <w:rsid w:val="00CF3BD3"/>
    <w:rsid w:val="00CF4ECC"/>
    <w:rsid w:val="00CF6204"/>
    <w:rsid w:val="00CF66B6"/>
    <w:rsid w:val="00CF681C"/>
    <w:rsid w:val="00CF6D68"/>
    <w:rsid w:val="00CF7B35"/>
    <w:rsid w:val="00CF7C14"/>
    <w:rsid w:val="00D00626"/>
    <w:rsid w:val="00D00A0F"/>
    <w:rsid w:val="00D00C21"/>
    <w:rsid w:val="00D01A34"/>
    <w:rsid w:val="00D01A79"/>
    <w:rsid w:val="00D020D2"/>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323"/>
    <w:rsid w:val="00D04674"/>
    <w:rsid w:val="00D04C35"/>
    <w:rsid w:val="00D04FCB"/>
    <w:rsid w:val="00D0579E"/>
    <w:rsid w:val="00D05E3F"/>
    <w:rsid w:val="00D05F28"/>
    <w:rsid w:val="00D06421"/>
    <w:rsid w:val="00D0661E"/>
    <w:rsid w:val="00D06ABA"/>
    <w:rsid w:val="00D06FA6"/>
    <w:rsid w:val="00D06FD2"/>
    <w:rsid w:val="00D07619"/>
    <w:rsid w:val="00D0778C"/>
    <w:rsid w:val="00D0779C"/>
    <w:rsid w:val="00D0798F"/>
    <w:rsid w:val="00D07AC6"/>
    <w:rsid w:val="00D07B68"/>
    <w:rsid w:val="00D07D71"/>
    <w:rsid w:val="00D10071"/>
    <w:rsid w:val="00D10204"/>
    <w:rsid w:val="00D1022A"/>
    <w:rsid w:val="00D10693"/>
    <w:rsid w:val="00D10C72"/>
    <w:rsid w:val="00D11006"/>
    <w:rsid w:val="00D11016"/>
    <w:rsid w:val="00D112C3"/>
    <w:rsid w:val="00D12092"/>
    <w:rsid w:val="00D122EC"/>
    <w:rsid w:val="00D12769"/>
    <w:rsid w:val="00D12B37"/>
    <w:rsid w:val="00D12CA4"/>
    <w:rsid w:val="00D12F97"/>
    <w:rsid w:val="00D136DB"/>
    <w:rsid w:val="00D13B21"/>
    <w:rsid w:val="00D143E1"/>
    <w:rsid w:val="00D14CF2"/>
    <w:rsid w:val="00D14EBB"/>
    <w:rsid w:val="00D15A12"/>
    <w:rsid w:val="00D1611C"/>
    <w:rsid w:val="00D1694E"/>
    <w:rsid w:val="00D170A5"/>
    <w:rsid w:val="00D17998"/>
    <w:rsid w:val="00D17B6F"/>
    <w:rsid w:val="00D17C9F"/>
    <w:rsid w:val="00D2006D"/>
    <w:rsid w:val="00D21991"/>
    <w:rsid w:val="00D220CB"/>
    <w:rsid w:val="00D222D8"/>
    <w:rsid w:val="00D22550"/>
    <w:rsid w:val="00D22BDE"/>
    <w:rsid w:val="00D2303E"/>
    <w:rsid w:val="00D23490"/>
    <w:rsid w:val="00D2384E"/>
    <w:rsid w:val="00D23856"/>
    <w:rsid w:val="00D23DE9"/>
    <w:rsid w:val="00D2425A"/>
    <w:rsid w:val="00D246B8"/>
    <w:rsid w:val="00D257D9"/>
    <w:rsid w:val="00D261A4"/>
    <w:rsid w:val="00D26A14"/>
    <w:rsid w:val="00D26CA0"/>
    <w:rsid w:val="00D272E7"/>
    <w:rsid w:val="00D27474"/>
    <w:rsid w:val="00D2786B"/>
    <w:rsid w:val="00D27CA4"/>
    <w:rsid w:val="00D27EAB"/>
    <w:rsid w:val="00D303F3"/>
    <w:rsid w:val="00D30904"/>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5E65"/>
    <w:rsid w:val="00D366E9"/>
    <w:rsid w:val="00D36FE0"/>
    <w:rsid w:val="00D37386"/>
    <w:rsid w:val="00D3743E"/>
    <w:rsid w:val="00D3750B"/>
    <w:rsid w:val="00D37982"/>
    <w:rsid w:val="00D37AD1"/>
    <w:rsid w:val="00D40231"/>
    <w:rsid w:val="00D402AE"/>
    <w:rsid w:val="00D40366"/>
    <w:rsid w:val="00D403F1"/>
    <w:rsid w:val="00D4046C"/>
    <w:rsid w:val="00D4060C"/>
    <w:rsid w:val="00D40AD2"/>
    <w:rsid w:val="00D40DB2"/>
    <w:rsid w:val="00D41009"/>
    <w:rsid w:val="00D41460"/>
    <w:rsid w:val="00D41711"/>
    <w:rsid w:val="00D41769"/>
    <w:rsid w:val="00D41B9E"/>
    <w:rsid w:val="00D41BBA"/>
    <w:rsid w:val="00D41BD4"/>
    <w:rsid w:val="00D41F42"/>
    <w:rsid w:val="00D41F4E"/>
    <w:rsid w:val="00D4255B"/>
    <w:rsid w:val="00D431B3"/>
    <w:rsid w:val="00D43C35"/>
    <w:rsid w:val="00D444AA"/>
    <w:rsid w:val="00D44564"/>
    <w:rsid w:val="00D4458A"/>
    <w:rsid w:val="00D44BBD"/>
    <w:rsid w:val="00D45025"/>
    <w:rsid w:val="00D45233"/>
    <w:rsid w:val="00D45387"/>
    <w:rsid w:val="00D454F2"/>
    <w:rsid w:val="00D45A41"/>
    <w:rsid w:val="00D45C15"/>
    <w:rsid w:val="00D45C27"/>
    <w:rsid w:val="00D45F7D"/>
    <w:rsid w:val="00D461EC"/>
    <w:rsid w:val="00D46330"/>
    <w:rsid w:val="00D463EC"/>
    <w:rsid w:val="00D465E5"/>
    <w:rsid w:val="00D4674E"/>
    <w:rsid w:val="00D469CF"/>
    <w:rsid w:val="00D471D2"/>
    <w:rsid w:val="00D4726F"/>
    <w:rsid w:val="00D47F99"/>
    <w:rsid w:val="00D500E8"/>
    <w:rsid w:val="00D5020E"/>
    <w:rsid w:val="00D50965"/>
    <w:rsid w:val="00D50E40"/>
    <w:rsid w:val="00D50ECC"/>
    <w:rsid w:val="00D5114C"/>
    <w:rsid w:val="00D52446"/>
    <w:rsid w:val="00D52944"/>
    <w:rsid w:val="00D52DB3"/>
    <w:rsid w:val="00D530B8"/>
    <w:rsid w:val="00D530F7"/>
    <w:rsid w:val="00D53439"/>
    <w:rsid w:val="00D53795"/>
    <w:rsid w:val="00D53D83"/>
    <w:rsid w:val="00D54249"/>
    <w:rsid w:val="00D544FB"/>
    <w:rsid w:val="00D546BC"/>
    <w:rsid w:val="00D54CB3"/>
    <w:rsid w:val="00D55BC9"/>
    <w:rsid w:val="00D55EF5"/>
    <w:rsid w:val="00D567D5"/>
    <w:rsid w:val="00D56950"/>
    <w:rsid w:val="00D56EC5"/>
    <w:rsid w:val="00D56F9D"/>
    <w:rsid w:val="00D57496"/>
    <w:rsid w:val="00D57B9C"/>
    <w:rsid w:val="00D57D77"/>
    <w:rsid w:val="00D60267"/>
    <w:rsid w:val="00D6073A"/>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CE1"/>
    <w:rsid w:val="00D73D42"/>
    <w:rsid w:val="00D7552F"/>
    <w:rsid w:val="00D75B4C"/>
    <w:rsid w:val="00D760C3"/>
    <w:rsid w:val="00D760F6"/>
    <w:rsid w:val="00D7623B"/>
    <w:rsid w:val="00D7635D"/>
    <w:rsid w:val="00D76C62"/>
    <w:rsid w:val="00D77113"/>
    <w:rsid w:val="00D7743E"/>
    <w:rsid w:val="00D7748E"/>
    <w:rsid w:val="00D8117E"/>
    <w:rsid w:val="00D81228"/>
    <w:rsid w:val="00D8133D"/>
    <w:rsid w:val="00D8149D"/>
    <w:rsid w:val="00D81580"/>
    <w:rsid w:val="00D815E0"/>
    <w:rsid w:val="00D816E9"/>
    <w:rsid w:val="00D81F16"/>
    <w:rsid w:val="00D821D3"/>
    <w:rsid w:val="00D82202"/>
    <w:rsid w:val="00D82292"/>
    <w:rsid w:val="00D82E30"/>
    <w:rsid w:val="00D835D4"/>
    <w:rsid w:val="00D838B6"/>
    <w:rsid w:val="00D841BB"/>
    <w:rsid w:val="00D846D0"/>
    <w:rsid w:val="00D8477E"/>
    <w:rsid w:val="00D85165"/>
    <w:rsid w:val="00D851C8"/>
    <w:rsid w:val="00D85326"/>
    <w:rsid w:val="00D86048"/>
    <w:rsid w:val="00D86A55"/>
    <w:rsid w:val="00D86C33"/>
    <w:rsid w:val="00D86D86"/>
    <w:rsid w:val="00D872E9"/>
    <w:rsid w:val="00D8770A"/>
    <w:rsid w:val="00D87A9C"/>
    <w:rsid w:val="00D9003F"/>
    <w:rsid w:val="00D905BD"/>
    <w:rsid w:val="00D9089C"/>
    <w:rsid w:val="00D90E2D"/>
    <w:rsid w:val="00D9182C"/>
    <w:rsid w:val="00D9185D"/>
    <w:rsid w:val="00D91EAB"/>
    <w:rsid w:val="00D9227F"/>
    <w:rsid w:val="00D92D3F"/>
    <w:rsid w:val="00D937D6"/>
    <w:rsid w:val="00D93E19"/>
    <w:rsid w:val="00D941E1"/>
    <w:rsid w:val="00D95F4E"/>
    <w:rsid w:val="00D9645E"/>
    <w:rsid w:val="00D96A6E"/>
    <w:rsid w:val="00D9747A"/>
    <w:rsid w:val="00DA0166"/>
    <w:rsid w:val="00DA0197"/>
    <w:rsid w:val="00DA061E"/>
    <w:rsid w:val="00DA0FD4"/>
    <w:rsid w:val="00DA1C38"/>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D003A"/>
    <w:rsid w:val="00DD086D"/>
    <w:rsid w:val="00DD0DBD"/>
    <w:rsid w:val="00DD0F45"/>
    <w:rsid w:val="00DD0FB5"/>
    <w:rsid w:val="00DD11BD"/>
    <w:rsid w:val="00DD1C7B"/>
    <w:rsid w:val="00DD2195"/>
    <w:rsid w:val="00DD2C11"/>
    <w:rsid w:val="00DD2D00"/>
    <w:rsid w:val="00DD2D02"/>
    <w:rsid w:val="00DD3A63"/>
    <w:rsid w:val="00DD3C4A"/>
    <w:rsid w:val="00DD3CAC"/>
    <w:rsid w:val="00DD3DE8"/>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7F5"/>
    <w:rsid w:val="00DE3142"/>
    <w:rsid w:val="00DE315B"/>
    <w:rsid w:val="00DE3B18"/>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A43"/>
    <w:rsid w:val="00DE7CE5"/>
    <w:rsid w:val="00DF040F"/>
    <w:rsid w:val="00DF0710"/>
    <w:rsid w:val="00DF0BDE"/>
    <w:rsid w:val="00DF0C24"/>
    <w:rsid w:val="00DF0D86"/>
    <w:rsid w:val="00DF16DB"/>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AD"/>
    <w:rsid w:val="00E02463"/>
    <w:rsid w:val="00E026FA"/>
    <w:rsid w:val="00E028CE"/>
    <w:rsid w:val="00E02C79"/>
    <w:rsid w:val="00E02E97"/>
    <w:rsid w:val="00E0350B"/>
    <w:rsid w:val="00E03C30"/>
    <w:rsid w:val="00E03DB8"/>
    <w:rsid w:val="00E040DC"/>
    <w:rsid w:val="00E0410C"/>
    <w:rsid w:val="00E041F2"/>
    <w:rsid w:val="00E04C3C"/>
    <w:rsid w:val="00E04FBF"/>
    <w:rsid w:val="00E052DA"/>
    <w:rsid w:val="00E05C70"/>
    <w:rsid w:val="00E06311"/>
    <w:rsid w:val="00E07149"/>
    <w:rsid w:val="00E072D0"/>
    <w:rsid w:val="00E072D3"/>
    <w:rsid w:val="00E07558"/>
    <w:rsid w:val="00E075EF"/>
    <w:rsid w:val="00E076EE"/>
    <w:rsid w:val="00E07E7A"/>
    <w:rsid w:val="00E11A09"/>
    <w:rsid w:val="00E11C5B"/>
    <w:rsid w:val="00E11C7D"/>
    <w:rsid w:val="00E11F5D"/>
    <w:rsid w:val="00E11F90"/>
    <w:rsid w:val="00E1203D"/>
    <w:rsid w:val="00E12431"/>
    <w:rsid w:val="00E12726"/>
    <w:rsid w:val="00E12DF9"/>
    <w:rsid w:val="00E13034"/>
    <w:rsid w:val="00E13257"/>
    <w:rsid w:val="00E1336E"/>
    <w:rsid w:val="00E1350E"/>
    <w:rsid w:val="00E13E1A"/>
    <w:rsid w:val="00E13FD1"/>
    <w:rsid w:val="00E1403C"/>
    <w:rsid w:val="00E1451B"/>
    <w:rsid w:val="00E147C0"/>
    <w:rsid w:val="00E15060"/>
    <w:rsid w:val="00E15830"/>
    <w:rsid w:val="00E15873"/>
    <w:rsid w:val="00E15F49"/>
    <w:rsid w:val="00E160F1"/>
    <w:rsid w:val="00E1681D"/>
    <w:rsid w:val="00E16F88"/>
    <w:rsid w:val="00E171E2"/>
    <w:rsid w:val="00E172C9"/>
    <w:rsid w:val="00E17548"/>
    <w:rsid w:val="00E175D2"/>
    <w:rsid w:val="00E1769A"/>
    <w:rsid w:val="00E176F5"/>
    <w:rsid w:val="00E1779B"/>
    <w:rsid w:val="00E17827"/>
    <w:rsid w:val="00E17BD6"/>
    <w:rsid w:val="00E17E16"/>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DF7"/>
    <w:rsid w:val="00E24F62"/>
    <w:rsid w:val="00E252F0"/>
    <w:rsid w:val="00E2535D"/>
    <w:rsid w:val="00E2564C"/>
    <w:rsid w:val="00E25974"/>
    <w:rsid w:val="00E25D03"/>
    <w:rsid w:val="00E26491"/>
    <w:rsid w:val="00E265C0"/>
    <w:rsid w:val="00E26767"/>
    <w:rsid w:val="00E26AD5"/>
    <w:rsid w:val="00E271C8"/>
    <w:rsid w:val="00E272C9"/>
    <w:rsid w:val="00E2768B"/>
    <w:rsid w:val="00E304B3"/>
    <w:rsid w:val="00E304F4"/>
    <w:rsid w:val="00E30902"/>
    <w:rsid w:val="00E30EFC"/>
    <w:rsid w:val="00E313A7"/>
    <w:rsid w:val="00E31DA1"/>
    <w:rsid w:val="00E31FF3"/>
    <w:rsid w:val="00E32883"/>
    <w:rsid w:val="00E32CAC"/>
    <w:rsid w:val="00E3341B"/>
    <w:rsid w:val="00E3376A"/>
    <w:rsid w:val="00E33AB2"/>
    <w:rsid w:val="00E33B4F"/>
    <w:rsid w:val="00E343EF"/>
    <w:rsid w:val="00E34B71"/>
    <w:rsid w:val="00E352EE"/>
    <w:rsid w:val="00E357D6"/>
    <w:rsid w:val="00E35B55"/>
    <w:rsid w:val="00E35C63"/>
    <w:rsid w:val="00E35DB7"/>
    <w:rsid w:val="00E36065"/>
    <w:rsid w:val="00E366D3"/>
    <w:rsid w:val="00E36D28"/>
    <w:rsid w:val="00E36FA1"/>
    <w:rsid w:val="00E40124"/>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18F"/>
    <w:rsid w:val="00E43474"/>
    <w:rsid w:val="00E43683"/>
    <w:rsid w:val="00E4413D"/>
    <w:rsid w:val="00E44946"/>
    <w:rsid w:val="00E44C48"/>
    <w:rsid w:val="00E44EE6"/>
    <w:rsid w:val="00E457FA"/>
    <w:rsid w:val="00E45AD8"/>
    <w:rsid w:val="00E45BD6"/>
    <w:rsid w:val="00E45DD6"/>
    <w:rsid w:val="00E46A9A"/>
    <w:rsid w:val="00E46B57"/>
    <w:rsid w:val="00E474F7"/>
    <w:rsid w:val="00E47E86"/>
    <w:rsid w:val="00E50A8A"/>
    <w:rsid w:val="00E50F8E"/>
    <w:rsid w:val="00E51A6D"/>
    <w:rsid w:val="00E5251F"/>
    <w:rsid w:val="00E52A10"/>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65FD"/>
    <w:rsid w:val="00E56E4D"/>
    <w:rsid w:val="00E57014"/>
    <w:rsid w:val="00E5714D"/>
    <w:rsid w:val="00E57299"/>
    <w:rsid w:val="00E574A2"/>
    <w:rsid w:val="00E57BAB"/>
    <w:rsid w:val="00E57C7C"/>
    <w:rsid w:val="00E60251"/>
    <w:rsid w:val="00E60293"/>
    <w:rsid w:val="00E60AE7"/>
    <w:rsid w:val="00E60C5B"/>
    <w:rsid w:val="00E60CEB"/>
    <w:rsid w:val="00E60D6D"/>
    <w:rsid w:val="00E60EAE"/>
    <w:rsid w:val="00E6136C"/>
    <w:rsid w:val="00E61B48"/>
    <w:rsid w:val="00E61BDF"/>
    <w:rsid w:val="00E6214E"/>
    <w:rsid w:val="00E62224"/>
    <w:rsid w:val="00E6283E"/>
    <w:rsid w:val="00E63832"/>
    <w:rsid w:val="00E64CAE"/>
    <w:rsid w:val="00E64D48"/>
    <w:rsid w:val="00E6529E"/>
    <w:rsid w:val="00E65A58"/>
    <w:rsid w:val="00E65C25"/>
    <w:rsid w:val="00E65CE7"/>
    <w:rsid w:val="00E65D1A"/>
    <w:rsid w:val="00E65FD6"/>
    <w:rsid w:val="00E661AE"/>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511"/>
    <w:rsid w:val="00E71559"/>
    <w:rsid w:val="00E719EE"/>
    <w:rsid w:val="00E72048"/>
    <w:rsid w:val="00E7321B"/>
    <w:rsid w:val="00E73E3E"/>
    <w:rsid w:val="00E73FFA"/>
    <w:rsid w:val="00E74607"/>
    <w:rsid w:val="00E74B83"/>
    <w:rsid w:val="00E74CFC"/>
    <w:rsid w:val="00E74EE5"/>
    <w:rsid w:val="00E755B0"/>
    <w:rsid w:val="00E75660"/>
    <w:rsid w:val="00E75743"/>
    <w:rsid w:val="00E75818"/>
    <w:rsid w:val="00E7581F"/>
    <w:rsid w:val="00E75D06"/>
    <w:rsid w:val="00E75D60"/>
    <w:rsid w:val="00E7628C"/>
    <w:rsid w:val="00E764D0"/>
    <w:rsid w:val="00E76C92"/>
    <w:rsid w:val="00E7761C"/>
    <w:rsid w:val="00E801B3"/>
    <w:rsid w:val="00E80440"/>
    <w:rsid w:val="00E8099A"/>
    <w:rsid w:val="00E80EA7"/>
    <w:rsid w:val="00E812B9"/>
    <w:rsid w:val="00E81415"/>
    <w:rsid w:val="00E81663"/>
    <w:rsid w:val="00E81736"/>
    <w:rsid w:val="00E817DA"/>
    <w:rsid w:val="00E82B3E"/>
    <w:rsid w:val="00E832D4"/>
    <w:rsid w:val="00E83B9B"/>
    <w:rsid w:val="00E83FAB"/>
    <w:rsid w:val="00E84048"/>
    <w:rsid w:val="00E84157"/>
    <w:rsid w:val="00E84213"/>
    <w:rsid w:val="00E8451B"/>
    <w:rsid w:val="00E84DEC"/>
    <w:rsid w:val="00E85588"/>
    <w:rsid w:val="00E85750"/>
    <w:rsid w:val="00E8676C"/>
    <w:rsid w:val="00E86DF8"/>
    <w:rsid w:val="00E878CF"/>
    <w:rsid w:val="00E8791C"/>
    <w:rsid w:val="00E87F0C"/>
    <w:rsid w:val="00E9033C"/>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F7"/>
    <w:rsid w:val="00EA0FB5"/>
    <w:rsid w:val="00EA15EE"/>
    <w:rsid w:val="00EA1BAC"/>
    <w:rsid w:val="00EA218B"/>
    <w:rsid w:val="00EA26F6"/>
    <w:rsid w:val="00EA27C7"/>
    <w:rsid w:val="00EA2E55"/>
    <w:rsid w:val="00EA336D"/>
    <w:rsid w:val="00EA347C"/>
    <w:rsid w:val="00EA41C5"/>
    <w:rsid w:val="00EA43E5"/>
    <w:rsid w:val="00EA4BB6"/>
    <w:rsid w:val="00EA4DBF"/>
    <w:rsid w:val="00EA537B"/>
    <w:rsid w:val="00EA5703"/>
    <w:rsid w:val="00EA644F"/>
    <w:rsid w:val="00EA660D"/>
    <w:rsid w:val="00EA665D"/>
    <w:rsid w:val="00EA680C"/>
    <w:rsid w:val="00EA695B"/>
    <w:rsid w:val="00EA6C87"/>
    <w:rsid w:val="00EA6D6D"/>
    <w:rsid w:val="00EA76F5"/>
    <w:rsid w:val="00EA7744"/>
    <w:rsid w:val="00EA796F"/>
    <w:rsid w:val="00EA799C"/>
    <w:rsid w:val="00EA79F2"/>
    <w:rsid w:val="00EA7F05"/>
    <w:rsid w:val="00EB077B"/>
    <w:rsid w:val="00EB08DB"/>
    <w:rsid w:val="00EB0AA1"/>
    <w:rsid w:val="00EB0FA5"/>
    <w:rsid w:val="00EB19BA"/>
    <w:rsid w:val="00EB1A79"/>
    <w:rsid w:val="00EB1DC0"/>
    <w:rsid w:val="00EB1DC3"/>
    <w:rsid w:val="00EB2A4B"/>
    <w:rsid w:val="00EB2A4E"/>
    <w:rsid w:val="00EB2ADC"/>
    <w:rsid w:val="00EB2E8C"/>
    <w:rsid w:val="00EB2F25"/>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264"/>
    <w:rsid w:val="00EC1329"/>
    <w:rsid w:val="00EC13C4"/>
    <w:rsid w:val="00EC13F0"/>
    <w:rsid w:val="00EC177C"/>
    <w:rsid w:val="00EC1E36"/>
    <w:rsid w:val="00EC21D1"/>
    <w:rsid w:val="00EC2318"/>
    <w:rsid w:val="00EC24AE"/>
    <w:rsid w:val="00EC2523"/>
    <w:rsid w:val="00EC2B87"/>
    <w:rsid w:val="00EC2D9D"/>
    <w:rsid w:val="00EC3F7A"/>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0C06"/>
    <w:rsid w:val="00ED135A"/>
    <w:rsid w:val="00ED18F9"/>
    <w:rsid w:val="00ED1F92"/>
    <w:rsid w:val="00ED288C"/>
    <w:rsid w:val="00ED2A3C"/>
    <w:rsid w:val="00ED3183"/>
    <w:rsid w:val="00ED38C6"/>
    <w:rsid w:val="00ED3A89"/>
    <w:rsid w:val="00ED3E3C"/>
    <w:rsid w:val="00ED40C2"/>
    <w:rsid w:val="00ED42A7"/>
    <w:rsid w:val="00ED4B1B"/>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D30"/>
    <w:rsid w:val="00EE2E7A"/>
    <w:rsid w:val="00EE2E8B"/>
    <w:rsid w:val="00EE2EA3"/>
    <w:rsid w:val="00EE342C"/>
    <w:rsid w:val="00EE3480"/>
    <w:rsid w:val="00EE38E7"/>
    <w:rsid w:val="00EE3BC4"/>
    <w:rsid w:val="00EE3DC0"/>
    <w:rsid w:val="00EE45B2"/>
    <w:rsid w:val="00EE46DE"/>
    <w:rsid w:val="00EE4B3B"/>
    <w:rsid w:val="00EE4BA3"/>
    <w:rsid w:val="00EE6096"/>
    <w:rsid w:val="00EE62F0"/>
    <w:rsid w:val="00EE62F8"/>
    <w:rsid w:val="00EE6522"/>
    <w:rsid w:val="00EE6B53"/>
    <w:rsid w:val="00EE6D67"/>
    <w:rsid w:val="00EE7176"/>
    <w:rsid w:val="00EE73E5"/>
    <w:rsid w:val="00EE748C"/>
    <w:rsid w:val="00EE771B"/>
    <w:rsid w:val="00EE7809"/>
    <w:rsid w:val="00EE79FC"/>
    <w:rsid w:val="00EE7AA9"/>
    <w:rsid w:val="00EE7CE3"/>
    <w:rsid w:val="00EE7DAD"/>
    <w:rsid w:val="00EE7EA8"/>
    <w:rsid w:val="00EF025F"/>
    <w:rsid w:val="00EF0277"/>
    <w:rsid w:val="00EF02B1"/>
    <w:rsid w:val="00EF0669"/>
    <w:rsid w:val="00EF07C1"/>
    <w:rsid w:val="00EF0D45"/>
    <w:rsid w:val="00EF0FBC"/>
    <w:rsid w:val="00EF1083"/>
    <w:rsid w:val="00EF110E"/>
    <w:rsid w:val="00EF230D"/>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5496"/>
    <w:rsid w:val="00EF5526"/>
    <w:rsid w:val="00EF55DF"/>
    <w:rsid w:val="00EF60DB"/>
    <w:rsid w:val="00EF610D"/>
    <w:rsid w:val="00EF645E"/>
    <w:rsid w:val="00EF66AC"/>
    <w:rsid w:val="00EF6B76"/>
    <w:rsid w:val="00EF6C5B"/>
    <w:rsid w:val="00EF6DC6"/>
    <w:rsid w:val="00EF711C"/>
    <w:rsid w:val="00EF7C1E"/>
    <w:rsid w:val="00F009D0"/>
    <w:rsid w:val="00F016FD"/>
    <w:rsid w:val="00F019A0"/>
    <w:rsid w:val="00F01A4D"/>
    <w:rsid w:val="00F01C49"/>
    <w:rsid w:val="00F0250D"/>
    <w:rsid w:val="00F0275C"/>
    <w:rsid w:val="00F02A3B"/>
    <w:rsid w:val="00F03498"/>
    <w:rsid w:val="00F0349F"/>
    <w:rsid w:val="00F034A9"/>
    <w:rsid w:val="00F037BF"/>
    <w:rsid w:val="00F0400F"/>
    <w:rsid w:val="00F040A4"/>
    <w:rsid w:val="00F04938"/>
    <w:rsid w:val="00F04F63"/>
    <w:rsid w:val="00F05EE4"/>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EBB"/>
    <w:rsid w:val="00F15EC9"/>
    <w:rsid w:val="00F1600F"/>
    <w:rsid w:val="00F1623A"/>
    <w:rsid w:val="00F1635E"/>
    <w:rsid w:val="00F167EE"/>
    <w:rsid w:val="00F172B0"/>
    <w:rsid w:val="00F17672"/>
    <w:rsid w:val="00F17C5B"/>
    <w:rsid w:val="00F205C5"/>
    <w:rsid w:val="00F20744"/>
    <w:rsid w:val="00F20894"/>
    <w:rsid w:val="00F20F2E"/>
    <w:rsid w:val="00F213A3"/>
    <w:rsid w:val="00F21BEF"/>
    <w:rsid w:val="00F224CB"/>
    <w:rsid w:val="00F22513"/>
    <w:rsid w:val="00F22AFB"/>
    <w:rsid w:val="00F22B16"/>
    <w:rsid w:val="00F2329B"/>
    <w:rsid w:val="00F23502"/>
    <w:rsid w:val="00F2370B"/>
    <w:rsid w:val="00F23E53"/>
    <w:rsid w:val="00F24168"/>
    <w:rsid w:val="00F24A26"/>
    <w:rsid w:val="00F24B52"/>
    <w:rsid w:val="00F25387"/>
    <w:rsid w:val="00F253B5"/>
    <w:rsid w:val="00F2601E"/>
    <w:rsid w:val="00F263E1"/>
    <w:rsid w:val="00F26412"/>
    <w:rsid w:val="00F26464"/>
    <w:rsid w:val="00F26C35"/>
    <w:rsid w:val="00F26F1D"/>
    <w:rsid w:val="00F2779D"/>
    <w:rsid w:val="00F27A58"/>
    <w:rsid w:val="00F27D48"/>
    <w:rsid w:val="00F30774"/>
    <w:rsid w:val="00F307B0"/>
    <w:rsid w:val="00F311C3"/>
    <w:rsid w:val="00F31471"/>
    <w:rsid w:val="00F31477"/>
    <w:rsid w:val="00F31BB1"/>
    <w:rsid w:val="00F31ED2"/>
    <w:rsid w:val="00F322E4"/>
    <w:rsid w:val="00F3252A"/>
    <w:rsid w:val="00F32DE8"/>
    <w:rsid w:val="00F32F71"/>
    <w:rsid w:val="00F33086"/>
    <w:rsid w:val="00F3322C"/>
    <w:rsid w:val="00F3369C"/>
    <w:rsid w:val="00F33EEF"/>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AF7"/>
    <w:rsid w:val="00F4013F"/>
    <w:rsid w:val="00F40208"/>
    <w:rsid w:val="00F406F4"/>
    <w:rsid w:val="00F4075E"/>
    <w:rsid w:val="00F40954"/>
    <w:rsid w:val="00F40CCE"/>
    <w:rsid w:val="00F414E1"/>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669"/>
    <w:rsid w:val="00F44874"/>
    <w:rsid w:val="00F44B4D"/>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1239"/>
    <w:rsid w:val="00F514D5"/>
    <w:rsid w:val="00F51BDD"/>
    <w:rsid w:val="00F51DD6"/>
    <w:rsid w:val="00F5208A"/>
    <w:rsid w:val="00F52135"/>
    <w:rsid w:val="00F522D1"/>
    <w:rsid w:val="00F525CE"/>
    <w:rsid w:val="00F528DA"/>
    <w:rsid w:val="00F52921"/>
    <w:rsid w:val="00F5308B"/>
    <w:rsid w:val="00F53457"/>
    <w:rsid w:val="00F5372E"/>
    <w:rsid w:val="00F540D4"/>
    <w:rsid w:val="00F5418B"/>
    <w:rsid w:val="00F54693"/>
    <w:rsid w:val="00F546D5"/>
    <w:rsid w:val="00F54D3D"/>
    <w:rsid w:val="00F5564D"/>
    <w:rsid w:val="00F55F64"/>
    <w:rsid w:val="00F5647F"/>
    <w:rsid w:val="00F56974"/>
    <w:rsid w:val="00F56C0F"/>
    <w:rsid w:val="00F570C6"/>
    <w:rsid w:val="00F5735E"/>
    <w:rsid w:val="00F57459"/>
    <w:rsid w:val="00F57661"/>
    <w:rsid w:val="00F5773D"/>
    <w:rsid w:val="00F578B7"/>
    <w:rsid w:val="00F57D65"/>
    <w:rsid w:val="00F57F55"/>
    <w:rsid w:val="00F6022D"/>
    <w:rsid w:val="00F605F0"/>
    <w:rsid w:val="00F608C1"/>
    <w:rsid w:val="00F616C4"/>
    <w:rsid w:val="00F6174F"/>
    <w:rsid w:val="00F61809"/>
    <w:rsid w:val="00F62F60"/>
    <w:rsid w:val="00F6340E"/>
    <w:rsid w:val="00F6359E"/>
    <w:rsid w:val="00F64280"/>
    <w:rsid w:val="00F643FE"/>
    <w:rsid w:val="00F64BE9"/>
    <w:rsid w:val="00F65452"/>
    <w:rsid w:val="00F65456"/>
    <w:rsid w:val="00F655A8"/>
    <w:rsid w:val="00F65DDF"/>
    <w:rsid w:val="00F66482"/>
    <w:rsid w:val="00F6681B"/>
    <w:rsid w:val="00F66A05"/>
    <w:rsid w:val="00F66C3B"/>
    <w:rsid w:val="00F66FCE"/>
    <w:rsid w:val="00F679D7"/>
    <w:rsid w:val="00F7042B"/>
    <w:rsid w:val="00F70813"/>
    <w:rsid w:val="00F70B77"/>
    <w:rsid w:val="00F70C4D"/>
    <w:rsid w:val="00F70DC7"/>
    <w:rsid w:val="00F71279"/>
    <w:rsid w:val="00F71872"/>
    <w:rsid w:val="00F7255B"/>
    <w:rsid w:val="00F726BC"/>
    <w:rsid w:val="00F72912"/>
    <w:rsid w:val="00F72D52"/>
    <w:rsid w:val="00F72FFE"/>
    <w:rsid w:val="00F73547"/>
    <w:rsid w:val="00F7356A"/>
    <w:rsid w:val="00F739EF"/>
    <w:rsid w:val="00F73D48"/>
    <w:rsid w:val="00F74175"/>
    <w:rsid w:val="00F74329"/>
    <w:rsid w:val="00F743D3"/>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11F7"/>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E8"/>
    <w:rsid w:val="00F92BF4"/>
    <w:rsid w:val="00F92C30"/>
    <w:rsid w:val="00F9337C"/>
    <w:rsid w:val="00F93799"/>
    <w:rsid w:val="00F93D04"/>
    <w:rsid w:val="00F93D20"/>
    <w:rsid w:val="00F94336"/>
    <w:rsid w:val="00F94690"/>
    <w:rsid w:val="00F94C3A"/>
    <w:rsid w:val="00F94E91"/>
    <w:rsid w:val="00F94F60"/>
    <w:rsid w:val="00F95564"/>
    <w:rsid w:val="00F955EB"/>
    <w:rsid w:val="00F95652"/>
    <w:rsid w:val="00F9586A"/>
    <w:rsid w:val="00F95ECB"/>
    <w:rsid w:val="00F96973"/>
    <w:rsid w:val="00F96F60"/>
    <w:rsid w:val="00F9739B"/>
    <w:rsid w:val="00F974B0"/>
    <w:rsid w:val="00F9751C"/>
    <w:rsid w:val="00F975E1"/>
    <w:rsid w:val="00FA01F0"/>
    <w:rsid w:val="00FA05E1"/>
    <w:rsid w:val="00FA0731"/>
    <w:rsid w:val="00FA0B6B"/>
    <w:rsid w:val="00FA0D12"/>
    <w:rsid w:val="00FA11C4"/>
    <w:rsid w:val="00FA1253"/>
    <w:rsid w:val="00FA1F4B"/>
    <w:rsid w:val="00FA201C"/>
    <w:rsid w:val="00FA2114"/>
    <w:rsid w:val="00FA212E"/>
    <w:rsid w:val="00FA2B8F"/>
    <w:rsid w:val="00FA3074"/>
    <w:rsid w:val="00FA355B"/>
    <w:rsid w:val="00FA3C85"/>
    <w:rsid w:val="00FA4010"/>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370"/>
    <w:rsid w:val="00FB1908"/>
    <w:rsid w:val="00FB1920"/>
    <w:rsid w:val="00FB20FB"/>
    <w:rsid w:val="00FB24D7"/>
    <w:rsid w:val="00FB25E8"/>
    <w:rsid w:val="00FB27FE"/>
    <w:rsid w:val="00FB285C"/>
    <w:rsid w:val="00FB2887"/>
    <w:rsid w:val="00FB2A17"/>
    <w:rsid w:val="00FB2E61"/>
    <w:rsid w:val="00FB2F06"/>
    <w:rsid w:val="00FB37E8"/>
    <w:rsid w:val="00FB3DDB"/>
    <w:rsid w:val="00FB3F51"/>
    <w:rsid w:val="00FB4758"/>
    <w:rsid w:val="00FB48AC"/>
    <w:rsid w:val="00FB48D9"/>
    <w:rsid w:val="00FB4C10"/>
    <w:rsid w:val="00FB4D7B"/>
    <w:rsid w:val="00FB5515"/>
    <w:rsid w:val="00FB5B65"/>
    <w:rsid w:val="00FB6191"/>
    <w:rsid w:val="00FB6409"/>
    <w:rsid w:val="00FB6EF3"/>
    <w:rsid w:val="00FB717B"/>
    <w:rsid w:val="00FB72CB"/>
    <w:rsid w:val="00FB7DDB"/>
    <w:rsid w:val="00FC034E"/>
    <w:rsid w:val="00FC0914"/>
    <w:rsid w:val="00FC0A4F"/>
    <w:rsid w:val="00FC0BD2"/>
    <w:rsid w:val="00FC0FD8"/>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785"/>
    <w:rsid w:val="00FD0C0D"/>
    <w:rsid w:val="00FD1243"/>
    <w:rsid w:val="00FD14FE"/>
    <w:rsid w:val="00FD1798"/>
    <w:rsid w:val="00FD1B2B"/>
    <w:rsid w:val="00FD1F34"/>
    <w:rsid w:val="00FD2598"/>
    <w:rsid w:val="00FD2728"/>
    <w:rsid w:val="00FD2E37"/>
    <w:rsid w:val="00FD3162"/>
    <w:rsid w:val="00FD3296"/>
    <w:rsid w:val="00FD345D"/>
    <w:rsid w:val="00FD35A9"/>
    <w:rsid w:val="00FD35CC"/>
    <w:rsid w:val="00FD385C"/>
    <w:rsid w:val="00FD3D8F"/>
    <w:rsid w:val="00FD3E57"/>
    <w:rsid w:val="00FD4044"/>
    <w:rsid w:val="00FD4324"/>
    <w:rsid w:val="00FD44ED"/>
    <w:rsid w:val="00FD4948"/>
    <w:rsid w:val="00FD4B24"/>
    <w:rsid w:val="00FD4B79"/>
    <w:rsid w:val="00FD4D9A"/>
    <w:rsid w:val="00FD59AE"/>
    <w:rsid w:val="00FD5AE7"/>
    <w:rsid w:val="00FD6388"/>
    <w:rsid w:val="00FD651D"/>
    <w:rsid w:val="00FD70C4"/>
    <w:rsid w:val="00FD7175"/>
    <w:rsid w:val="00FE0212"/>
    <w:rsid w:val="00FE0277"/>
    <w:rsid w:val="00FE02DD"/>
    <w:rsid w:val="00FE030A"/>
    <w:rsid w:val="00FE04B1"/>
    <w:rsid w:val="00FE0516"/>
    <w:rsid w:val="00FE056E"/>
    <w:rsid w:val="00FE0D65"/>
    <w:rsid w:val="00FE0E28"/>
    <w:rsid w:val="00FE13E6"/>
    <w:rsid w:val="00FE1D88"/>
    <w:rsid w:val="00FE1FA7"/>
    <w:rsid w:val="00FE205A"/>
    <w:rsid w:val="00FE25E0"/>
    <w:rsid w:val="00FE295B"/>
    <w:rsid w:val="00FE2C59"/>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187"/>
    <w:rsid w:val="00FF25D1"/>
    <w:rsid w:val="00FF29A5"/>
    <w:rsid w:val="00FF2A2A"/>
    <w:rsid w:val="00FF3BAC"/>
    <w:rsid w:val="00FF4972"/>
    <w:rsid w:val="00FF4EF4"/>
    <w:rsid w:val="00FF4F3B"/>
    <w:rsid w:val="00FF502A"/>
    <w:rsid w:val="00FF5155"/>
    <w:rsid w:val="00FF5304"/>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10153"/>
    <w:rsid w:val="0002032C"/>
    <w:rsid w:val="00021322"/>
    <w:rsid w:val="00042D69"/>
    <w:rsid w:val="00051763"/>
    <w:rsid w:val="00066411"/>
    <w:rsid w:val="00071D84"/>
    <w:rsid w:val="00087C05"/>
    <w:rsid w:val="00094FF6"/>
    <w:rsid w:val="00095258"/>
    <w:rsid w:val="000A3130"/>
    <w:rsid w:val="000C6683"/>
    <w:rsid w:val="000D7D0D"/>
    <w:rsid w:val="000E09EA"/>
    <w:rsid w:val="000F03D7"/>
    <w:rsid w:val="000F149D"/>
    <w:rsid w:val="000F5A7E"/>
    <w:rsid w:val="000F73E1"/>
    <w:rsid w:val="00103E61"/>
    <w:rsid w:val="001101C2"/>
    <w:rsid w:val="001373F6"/>
    <w:rsid w:val="0016103E"/>
    <w:rsid w:val="00172223"/>
    <w:rsid w:val="00192BDF"/>
    <w:rsid w:val="001B35DF"/>
    <w:rsid w:val="001B691F"/>
    <w:rsid w:val="001D60C1"/>
    <w:rsid w:val="001E6447"/>
    <w:rsid w:val="001F7286"/>
    <w:rsid w:val="002324C6"/>
    <w:rsid w:val="002449E5"/>
    <w:rsid w:val="00250BFE"/>
    <w:rsid w:val="00255391"/>
    <w:rsid w:val="002608F6"/>
    <w:rsid w:val="00260E26"/>
    <w:rsid w:val="002707BB"/>
    <w:rsid w:val="0027280F"/>
    <w:rsid w:val="00281057"/>
    <w:rsid w:val="00297755"/>
    <w:rsid w:val="002A00D8"/>
    <w:rsid w:val="002E3EF0"/>
    <w:rsid w:val="002E6948"/>
    <w:rsid w:val="002E7032"/>
    <w:rsid w:val="002F571E"/>
    <w:rsid w:val="0030736F"/>
    <w:rsid w:val="003144EA"/>
    <w:rsid w:val="00316470"/>
    <w:rsid w:val="003256C7"/>
    <w:rsid w:val="003522BC"/>
    <w:rsid w:val="00364DB4"/>
    <w:rsid w:val="00372766"/>
    <w:rsid w:val="003729AF"/>
    <w:rsid w:val="003A143E"/>
    <w:rsid w:val="003A28D1"/>
    <w:rsid w:val="003A3285"/>
    <w:rsid w:val="003C2021"/>
    <w:rsid w:val="003C3B56"/>
    <w:rsid w:val="003C4732"/>
    <w:rsid w:val="003D53FC"/>
    <w:rsid w:val="003F0ACA"/>
    <w:rsid w:val="003F7ACF"/>
    <w:rsid w:val="00413FAB"/>
    <w:rsid w:val="004146E1"/>
    <w:rsid w:val="0041742E"/>
    <w:rsid w:val="00417B95"/>
    <w:rsid w:val="00434FC2"/>
    <w:rsid w:val="004458A9"/>
    <w:rsid w:val="00454099"/>
    <w:rsid w:val="004701B2"/>
    <w:rsid w:val="00473EE8"/>
    <w:rsid w:val="0047690A"/>
    <w:rsid w:val="00496C11"/>
    <w:rsid w:val="004A041F"/>
    <w:rsid w:val="004A1BAC"/>
    <w:rsid w:val="004A6D64"/>
    <w:rsid w:val="004D778A"/>
    <w:rsid w:val="004E5EDF"/>
    <w:rsid w:val="005063CC"/>
    <w:rsid w:val="00514CEC"/>
    <w:rsid w:val="00524461"/>
    <w:rsid w:val="00532CEE"/>
    <w:rsid w:val="00536E17"/>
    <w:rsid w:val="0054308D"/>
    <w:rsid w:val="005515A1"/>
    <w:rsid w:val="00565FC4"/>
    <w:rsid w:val="00572D62"/>
    <w:rsid w:val="00577B6C"/>
    <w:rsid w:val="00581253"/>
    <w:rsid w:val="0059691D"/>
    <w:rsid w:val="005A35F8"/>
    <w:rsid w:val="005B01DF"/>
    <w:rsid w:val="005B36C4"/>
    <w:rsid w:val="005B5D10"/>
    <w:rsid w:val="005C7398"/>
    <w:rsid w:val="005E7353"/>
    <w:rsid w:val="006023B4"/>
    <w:rsid w:val="00607122"/>
    <w:rsid w:val="006215F8"/>
    <w:rsid w:val="00621B8C"/>
    <w:rsid w:val="00624924"/>
    <w:rsid w:val="00626FA5"/>
    <w:rsid w:val="00634FBE"/>
    <w:rsid w:val="00656934"/>
    <w:rsid w:val="006B2A07"/>
    <w:rsid w:val="006C1CF4"/>
    <w:rsid w:val="006C57EC"/>
    <w:rsid w:val="006C708E"/>
    <w:rsid w:val="006D1559"/>
    <w:rsid w:val="006E17DE"/>
    <w:rsid w:val="006E7C69"/>
    <w:rsid w:val="006F25E0"/>
    <w:rsid w:val="006F55C8"/>
    <w:rsid w:val="00710530"/>
    <w:rsid w:val="00727850"/>
    <w:rsid w:val="00731537"/>
    <w:rsid w:val="007337DA"/>
    <w:rsid w:val="007341BD"/>
    <w:rsid w:val="00746165"/>
    <w:rsid w:val="00746233"/>
    <w:rsid w:val="007516A5"/>
    <w:rsid w:val="00752DBA"/>
    <w:rsid w:val="00761738"/>
    <w:rsid w:val="00775E61"/>
    <w:rsid w:val="007A2E90"/>
    <w:rsid w:val="007A39D2"/>
    <w:rsid w:val="007A46A0"/>
    <w:rsid w:val="007A5B7F"/>
    <w:rsid w:val="007A70CC"/>
    <w:rsid w:val="007B5178"/>
    <w:rsid w:val="007B682E"/>
    <w:rsid w:val="007C173F"/>
    <w:rsid w:val="007C7E3A"/>
    <w:rsid w:val="007D1230"/>
    <w:rsid w:val="007D7908"/>
    <w:rsid w:val="007D7BDF"/>
    <w:rsid w:val="007E2053"/>
    <w:rsid w:val="007F5D89"/>
    <w:rsid w:val="007F66A8"/>
    <w:rsid w:val="008059C3"/>
    <w:rsid w:val="00816363"/>
    <w:rsid w:val="00821211"/>
    <w:rsid w:val="0083526C"/>
    <w:rsid w:val="00836C3F"/>
    <w:rsid w:val="00837C6D"/>
    <w:rsid w:val="00842311"/>
    <w:rsid w:val="008517D4"/>
    <w:rsid w:val="00856E35"/>
    <w:rsid w:val="00860B05"/>
    <w:rsid w:val="00885E9E"/>
    <w:rsid w:val="008A36BF"/>
    <w:rsid w:val="008B1B59"/>
    <w:rsid w:val="008B4B1D"/>
    <w:rsid w:val="008D2B0D"/>
    <w:rsid w:val="008D4DAD"/>
    <w:rsid w:val="008E0D3C"/>
    <w:rsid w:val="008F08D2"/>
    <w:rsid w:val="00912E2B"/>
    <w:rsid w:val="00931197"/>
    <w:rsid w:val="00931D01"/>
    <w:rsid w:val="00941053"/>
    <w:rsid w:val="00961CF2"/>
    <w:rsid w:val="009767F3"/>
    <w:rsid w:val="00992331"/>
    <w:rsid w:val="00994D42"/>
    <w:rsid w:val="0099619B"/>
    <w:rsid w:val="009C552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4E74"/>
    <w:rsid w:val="00AB773F"/>
    <w:rsid w:val="00AC33BB"/>
    <w:rsid w:val="00AD4B9C"/>
    <w:rsid w:val="00AF21D9"/>
    <w:rsid w:val="00AF36B6"/>
    <w:rsid w:val="00B03871"/>
    <w:rsid w:val="00B04734"/>
    <w:rsid w:val="00B05521"/>
    <w:rsid w:val="00B0780F"/>
    <w:rsid w:val="00B12FED"/>
    <w:rsid w:val="00B209AE"/>
    <w:rsid w:val="00B459EB"/>
    <w:rsid w:val="00B84205"/>
    <w:rsid w:val="00B91FD3"/>
    <w:rsid w:val="00B91FE0"/>
    <w:rsid w:val="00BD080E"/>
    <w:rsid w:val="00BE5C57"/>
    <w:rsid w:val="00BF3216"/>
    <w:rsid w:val="00C128C0"/>
    <w:rsid w:val="00C207E2"/>
    <w:rsid w:val="00C325A9"/>
    <w:rsid w:val="00C42288"/>
    <w:rsid w:val="00C463B1"/>
    <w:rsid w:val="00C52CA4"/>
    <w:rsid w:val="00C65D2F"/>
    <w:rsid w:val="00CA2C50"/>
    <w:rsid w:val="00CC3DE1"/>
    <w:rsid w:val="00CE5001"/>
    <w:rsid w:val="00CF00BD"/>
    <w:rsid w:val="00CF2986"/>
    <w:rsid w:val="00CF40B8"/>
    <w:rsid w:val="00D00852"/>
    <w:rsid w:val="00D04470"/>
    <w:rsid w:val="00D2653E"/>
    <w:rsid w:val="00D52328"/>
    <w:rsid w:val="00D845C7"/>
    <w:rsid w:val="00D85AA2"/>
    <w:rsid w:val="00D86048"/>
    <w:rsid w:val="00D90A6A"/>
    <w:rsid w:val="00D90FA0"/>
    <w:rsid w:val="00D94E2A"/>
    <w:rsid w:val="00DA6F46"/>
    <w:rsid w:val="00DC2170"/>
    <w:rsid w:val="00DD7AE0"/>
    <w:rsid w:val="00DE01C8"/>
    <w:rsid w:val="00DE1B5B"/>
    <w:rsid w:val="00DE4820"/>
    <w:rsid w:val="00DF0AB5"/>
    <w:rsid w:val="00E01AA8"/>
    <w:rsid w:val="00E070A1"/>
    <w:rsid w:val="00E13883"/>
    <w:rsid w:val="00E1492C"/>
    <w:rsid w:val="00E24222"/>
    <w:rsid w:val="00E3220B"/>
    <w:rsid w:val="00E36065"/>
    <w:rsid w:val="00E41A6D"/>
    <w:rsid w:val="00E5236F"/>
    <w:rsid w:val="00E710F0"/>
    <w:rsid w:val="00E80EA7"/>
    <w:rsid w:val="00E855C2"/>
    <w:rsid w:val="00EA1BAC"/>
    <w:rsid w:val="00EA2194"/>
    <w:rsid w:val="00EC2FDA"/>
    <w:rsid w:val="00ED679E"/>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3</Pages>
  <Words>4582</Words>
  <Characters>2612</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269</cp:revision>
  <cp:lastPrinted>2022-11-04T07:36:00Z</cp:lastPrinted>
  <dcterms:created xsi:type="dcterms:W3CDTF">2025-06-17T07:05:00Z</dcterms:created>
  <dcterms:modified xsi:type="dcterms:W3CDTF">2025-07-21T12:16:00Z</dcterms:modified>
</cp:coreProperties>
</file>