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023DF458" w14:textId="6A44CD0B" w:rsidR="00B5649C" w:rsidRPr="0038727E" w:rsidRDefault="00B5649C" w:rsidP="00693F95">
      <w:pPr>
        <w:jc w:val="both"/>
        <w:outlineLvl w:val="0"/>
        <w:rPr>
          <w:szCs w:val="24"/>
        </w:rPr>
      </w:pPr>
      <w:r w:rsidRPr="0038727E">
        <w:rPr>
          <w:szCs w:val="24"/>
        </w:rPr>
        <w:t>Ādažu novadā, 202</w:t>
      </w:r>
      <w:r w:rsidR="00E2768B">
        <w:rPr>
          <w:szCs w:val="24"/>
        </w:rPr>
        <w:t>5</w:t>
      </w:r>
      <w:r w:rsidRPr="0038727E">
        <w:rPr>
          <w:szCs w:val="24"/>
        </w:rPr>
        <w:t xml:space="preserve">. gada </w:t>
      </w:r>
      <w:r w:rsidR="0005589B">
        <w:rPr>
          <w:szCs w:val="24"/>
        </w:rPr>
        <w:t>12</w:t>
      </w:r>
      <w:r w:rsidR="00DD2C11">
        <w:rPr>
          <w:szCs w:val="24"/>
        </w:rPr>
        <w:t>.</w:t>
      </w:r>
      <w:r w:rsidR="00693F95">
        <w:rPr>
          <w:szCs w:val="24"/>
        </w:rPr>
        <w:t xml:space="preserve"> </w:t>
      </w:r>
      <w:r w:rsidR="00DD2C11">
        <w:rPr>
          <w:szCs w:val="24"/>
        </w:rPr>
        <w:t>maijā</w:t>
      </w:r>
      <w:r w:rsidR="00E45BD6">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05589B">
        <w:rPr>
          <w:szCs w:val="24"/>
        </w:rPr>
        <w:t>14</w:t>
      </w:r>
    </w:p>
    <w:p w14:paraId="1DD3765D" w14:textId="06B4FE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57A3E1D5"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w:t>
      </w:r>
      <w:r w:rsidR="003705F7">
        <w:rPr>
          <w:lang w:val="lv-LV"/>
        </w:rPr>
        <w:t xml:space="preserve"> </w:t>
      </w:r>
      <w:r w:rsidR="000B5585">
        <w:rPr>
          <w:lang w:val="lv-LV"/>
        </w:rPr>
        <w:t>Miķelsone</w:t>
      </w:r>
      <w:r w:rsidR="007A1357">
        <w:rPr>
          <w:lang w:val="lv-LV"/>
        </w:rPr>
        <w:t>,</w:t>
      </w:r>
      <w:r w:rsidR="005B10D0">
        <w:rPr>
          <w:lang w:val="lv-LV"/>
        </w:rPr>
        <w:t xml:space="preserve"> </w:t>
      </w:r>
      <w:r w:rsidR="00DD2C11">
        <w:rPr>
          <w:lang w:val="lv-LV"/>
        </w:rPr>
        <w:t xml:space="preserve">V.Bulāns, </w:t>
      </w:r>
      <w:r w:rsidR="00424268">
        <w:rPr>
          <w:lang w:val="lv-LV"/>
        </w:rPr>
        <w:t>S.</w:t>
      </w:r>
      <w:r w:rsidR="003705F7">
        <w:rPr>
          <w:lang w:val="lv-LV"/>
        </w:rPr>
        <w:t xml:space="preserve"> </w:t>
      </w:r>
      <w:r w:rsidR="00424268">
        <w:rPr>
          <w:lang w:val="lv-LV"/>
        </w:rPr>
        <w:t xml:space="preserve">Mūze, </w:t>
      </w:r>
      <w:r w:rsidR="000037B8">
        <w:rPr>
          <w:lang w:val="lv-LV"/>
        </w:rPr>
        <w:t>G.Miglāns</w:t>
      </w:r>
    </w:p>
    <w:p w14:paraId="567F381F" w14:textId="5E346D09"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DD2C11">
        <w:rPr>
          <w:lang w:val="lv-LV"/>
        </w:rPr>
        <w:t>L.Bernāns</w:t>
      </w:r>
      <w:r w:rsidR="0005589B">
        <w:rPr>
          <w:lang w:val="lv-LV"/>
        </w:rPr>
        <w:t>, I.Pērkone, E.Kāpa</w:t>
      </w:r>
    </w:p>
    <w:p w14:paraId="4BAB74CC" w14:textId="45DF6D72"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05589B">
        <w:rPr>
          <w:lang w:val="lv-LV"/>
        </w:rPr>
        <w:t>I.Gotharde</w:t>
      </w:r>
      <w:r w:rsidR="001F72E4">
        <w:rPr>
          <w:lang w:val="lv-LV"/>
        </w:rPr>
        <w:t>,</w:t>
      </w:r>
      <w:r w:rsidR="000C4970">
        <w:rPr>
          <w:lang w:val="lv-LV"/>
        </w:rPr>
        <w:t xml:space="preserve"> </w:t>
      </w:r>
      <w:r w:rsidR="00367E5E">
        <w:rPr>
          <w:lang w:val="lv-LV"/>
        </w:rPr>
        <w:t>I.Grīviņa-</w:t>
      </w:r>
      <w:proofErr w:type="spellStart"/>
      <w:r w:rsidR="00367E5E">
        <w:rPr>
          <w:lang w:val="lv-LV"/>
        </w:rPr>
        <w:t>Dilāne</w:t>
      </w:r>
      <w:proofErr w:type="spellEnd"/>
      <w:r w:rsidR="00DB6B7A">
        <w:rPr>
          <w:lang w:val="lv-LV"/>
        </w:rPr>
        <w:t>, J.Tiļčiks</w:t>
      </w:r>
    </w:p>
    <w:p w14:paraId="3B90FAE5" w14:textId="6C7B00ED"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xml:space="preserve">, attālināti </w:t>
      </w:r>
      <w:r w:rsidR="00BF7A19" w:rsidRPr="00693F95">
        <w:rPr>
          <w:i/>
          <w:iCs/>
          <w:lang w:val="lv-LV"/>
        </w:rPr>
        <w:t xml:space="preserve">MS </w:t>
      </w:r>
      <w:proofErr w:type="spellStart"/>
      <w:r w:rsidR="00BF7A19" w:rsidRPr="00693F95">
        <w:rPr>
          <w:i/>
          <w:iCs/>
          <w:lang w:val="lv-LV"/>
        </w:rPr>
        <w:t>Teams</w:t>
      </w:r>
      <w:proofErr w:type="spellEnd"/>
      <w:r w:rsidR="00BF7A19">
        <w:rPr>
          <w:lang w:val="lv-LV"/>
        </w:rPr>
        <w:t xml:space="preserve"> vidē</w:t>
      </w:r>
    </w:p>
    <w:p w14:paraId="4C9788FF" w14:textId="131645A3"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w:t>
      </w:r>
      <w:r w:rsidR="00693F95">
        <w:rPr>
          <w:b/>
          <w:bCs/>
          <w:lang w:val="lv-LV"/>
        </w:rPr>
        <w:t>s</w:t>
      </w:r>
      <w:r w:rsidRPr="00D86A55">
        <w:rPr>
          <w:b/>
          <w:bCs/>
          <w:lang w:val="lv-LV"/>
        </w:rPr>
        <w:t xml:space="preserve"> </w:t>
      </w:r>
      <w:r w:rsidR="00693F95">
        <w:rPr>
          <w:b/>
          <w:bCs/>
          <w:lang w:val="lv-LV"/>
        </w:rPr>
        <w:t>laiks</w:t>
      </w:r>
      <w:r w:rsidRPr="00D86A55">
        <w:rPr>
          <w:b/>
          <w:bCs/>
          <w:lang w:val="lv-LV"/>
        </w:rPr>
        <w:t>:</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DB6B7A">
        <w:rPr>
          <w:lang w:val="lv-LV"/>
        </w:rPr>
        <w:t>14.</w:t>
      </w:r>
      <w:r w:rsidR="00D12F0F">
        <w:rPr>
          <w:lang w:val="lv-LV"/>
        </w:rPr>
        <w:t>15</w:t>
      </w:r>
    </w:p>
    <w:p w14:paraId="37351362" w14:textId="4DEA9CEE" w:rsidR="00D52446" w:rsidRDefault="00B5649C" w:rsidP="00693F95">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4293BA46" w14:textId="5246759A" w:rsidR="00505FE4" w:rsidRDefault="00505FE4" w:rsidP="00D47F99">
      <w:pPr>
        <w:pStyle w:val="Sarakstarindkopa"/>
        <w:numPr>
          <w:ilvl w:val="0"/>
          <w:numId w:val="8"/>
        </w:numPr>
        <w:spacing w:before="120" w:after="120"/>
        <w:ind w:left="284" w:hanging="284"/>
        <w:jc w:val="both"/>
        <w:rPr>
          <w:szCs w:val="24"/>
        </w:rPr>
      </w:pPr>
      <w:bookmarkStart w:id="3" w:name="_Hlk117004533"/>
      <w:r w:rsidRPr="00505FE4">
        <w:rPr>
          <w:szCs w:val="24"/>
        </w:rPr>
        <w:t xml:space="preserve">Ziņojums par </w:t>
      </w:r>
      <w:proofErr w:type="spellStart"/>
      <w:r w:rsidRPr="00505FE4">
        <w:rPr>
          <w:szCs w:val="24"/>
        </w:rPr>
        <w:t>Mežgarciem</w:t>
      </w:r>
      <w:r w:rsidR="00693F95">
        <w:rPr>
          <w:szCs w:val="24"/>
        </w:rPr>
        <w:t>a</w:t>
      </w:r>
      <w:proofErr w:type="spellEnd"/>
      <w:r w:rsidR="00693F95">
        <w:rPr>
          <w:szCs w:val="24"/>
        </w:rPr>
        <w:t xml:space="preserve"> projektu</w:t>
      </w:r>
      <w:r w:rsidR="00535F28">
        <w:rPr>
          <w:szCs w:val="24"/>
        </w:rPr>
        <w:t>.</w:t>
      </w:r>
    </w:p>
    <w:p w14:paraId="2030D309" w14:textId="0323CFB6" w:rsidR="00535F28" w:rsidRPr="00535F28" w:rsidRDefault="00535F28" w:rsidP="00535F28">
      <w:pPr>
        <w:pStyle w:val="Sarakstarindkopa"/>
        <w:numPr>
          <w:ilvl w:val="0"/>
          <w:numId w:val="8"/>
        </w:numPr>
        <w:spacing w:before="120" w:after="120"/>
        <w:ind w:left="284" w:hanging="284"/>
        <w:jc w:val="both"/>
        <w:rPr>
          <w:szCs w:val="24"/>
        </w:rPr>
      </w:pPr>
      <w:proofErr w:type="spellStart"/>
      <w:r w:rsidRPr="00535F28">
        <w:rPr>
          <w:szCs w:val="24"/>
        </w:rPr>
        <w:t>Krastupes</w:t>
      </w:r>
      <w:proofErr w:type="spellEnd"/>
      <w:r w:rsidRPr="00535F28">
        <w:rPr>
          <w:szCs w:val="24"/>
        </w:rPr>
        <w:t xml:space="preserve"> ielas pārbūves projekta aktuālā situācija</w:t>
      </w:r>
      <w:r w:rsidR="00F15B5D">
        <w:rPr>
          <w:szCs w:val="24"/>
        </w:rPr>
        <w:t>.</w:t>
      </w:r>
    </w:p>
    <w:p w14:paraId="64C57D4B" w14:textId="42D8042B" w:rsidR="00535F28" w:rsidRPr="00535F28" w:rsidRDefault="00535F28" w:rsidP="00535F28">
      <w:pPr>
        <w:pStyle w:val="Sarakstarindkopa"/>
        <w:numPr>
          <w:ilvl w:val="0"/>
          <w:numId w:val="8"/>
        </w:numPr>
        <w:spacing w:before="120" w:after="120"/>
        <w:ind w:left="284" w:hanging="284"/>
        <w:jc w:val="both"/>
        <w:rPr>
          <w:szCs w:val="24"/>
        </w:rPr>
      </w:pPr>
      <w:r w:rsidRPr="00535F28">
        <w:rPr>
          <w:szCs w:val="24"/>
        </w:rPr>
        <w:t xml:space="preserve">Publiskās ārtelpas projekta (Gaujas </w:t>
      </w:r>
      <w:r w:rsidR="00693F95">
        <w:rPr>
          <w:szCs w:val="24"/>
        </w:rPr>
        <w:t xml:space="preserve">iela </w:t>
      </w:r>
      <w:r w:rsidRPr="00535F28">
        <w:rPr>
          <w:szCs w:val="24"/>
        </w:rPr>
        <w:t>31) aktuālā situācija</w:t>
      </w:r>
      <w:r w:rsidR="00F15B5D">
        <w:rPr>
          <w:szCs w:val="24"/>
        </w:rPr>
        <w:t>.</w:t>
      </w:r>
    </w:p>
    <w:p w14:paraId="00D2B123" w14:textId="73BC00C4" w:rsidR="00B5649C" w:rsidRPr="00B47F4B" w:rsidRDefault="00B5649C" w:rsidP="00A256BE">
      <w:pPr>
        <w:pStyle w:val="Sarakstarindkopa"/>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11446B">
        <w:trPr>
          <w:trHeight w:val="2127"/>
        </w:trPr>
        <w:tc>
          <w:tcPr>
            <w:tcW w:w="9071" w:type="dxa"/>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499AC49F" w14:textId="4F4D1110" w:rsidR="00F77B3D" w:rsidRPr="00535F28" w:rsidRDefault="00535F28" w:rsidP="00611697">
                  <w:pPr>
                    <w:pStyle w:val="Sarakstarindkopa"/>
                    <w:numPr>
                      <w:ilvl w:val="0"/>
                      <w:numId w:val="9"/>
                    </w:numPr>
                    <w:jc w:val="center"/>
                    <w:rPr>
                      <w:b/>
                      <w:bCs/>
                      <w:szCs w:val="24"/>
                    </w:rPr>
                  </w:pPr>
                  <w:r w:rsidRPr="00535F28">
                    <w:rPr>
                      <w:b/>
                      <w:bCs/>
                      <w:szCs w:val="24"/>
                    </w:rPr>
                    <w:t xml:space="preserve">Ziņojums par </w:t>
                  </w:r>
                  <w:proofErr w:type="spellStart"/>
                  <w:r w:rsidRPr="00535F28">
                    <w:rPr>
                      <w:b/>
                      <w:bCs/>
                      <w:szCs w:val="24"/>
                    </w:rPr>
                    <w:t>Mežgarciem</w:t>
                  </w:r>
                  <w:r w:rsidR="00693F95">
                    <w:rPr>
                      <w:b/>
                      <w:bCs/>
                      <w:szCs w:val="24"/>
                    </w:rPr>
                    <w:t>a</w:t>
                  </w:r>
                  <w:proofErr w:type="spellEnd"/>
                  <w:r w:rsidR="00693F95">
                    <w:rPr>
                      <w:b/>
                      <w:bCs/>
                      <w:szCs w:val="24"/>
                    </w:rPr>
                    <w:t xml:space="preserve"> projektu</w:t>
                  </w:r>
                </w:p>
              </w:tc>
            </w:tr>
          </w:tbl>
          <w:p w14:paraId="11BE048B" w14:textId="77777777" w:rsidR="00535F28" w:rsidRDefault="00535F28" w:rsidP="00535F28">
            <w:pPr>
              <w:jc w:val="center"/>
              <w:rPr>
                <w:szCs w:val="24"/>
              </w:rPr>
            </w:pPr>
            <w:r w:rsidRPr="00505FE4">
              <w:rPr>
                <w:szCs w:val="24"/>
              </w:rPr>
              <w:t>(ziņo I. Gotharde</w:t>
            </w:r>
            <w:r>
              <w:rPr>
                <w:szCs w:val="24"/>
              </w:rPr>
              <w:t>)</w:t>
            </w:r>
          </w:p>
          <w:p w14:paraId="343D86E7" w14:textId="3996C2CD" w:rsidR="00C969A6" w:rsidRDefault="00D12F0F" w:rsidP="00ED5D69">
            <w:pPr>
              <w:jc w:val="both"/>
              <w:rPr>
                <w:szCs w:val="24"/>
              </w:rPr>
            </w:pPr>
            <w:r w:rsidRPr="00D12F0F">
              <w:rPr>
                <w:szCs w:val="24"/>
              </w:rPr>
              <w:t xml:space="preserve">I.GOTHARDE </w:t>
            </w:r>
            <w:r>
              <w:rPr>
                <w:szCs w:val="24"/>
              </w:rPr>
              <w:t xml:space="preserve">informē par </w:t>
            </w:r>
            <w:proofErr w:type="spellStart"/>
            <w:r w:rsidR="00E20043">
              <w:rPr>
                <w:szCs w:val="24"/>
              </w:rPr>
              <w:t>M</w:t>
            </w:r>
            <w:r w:rsidR="006327FA">
              <w:rPr>
                <w:szCs w:val="24"/>
              </w:rPr>
              <w:t>ežgarciema</w:t>
            </w:r>
            <w:proofErr w:type="spellEnd"/>
            <w:r w:rsidR="006327FA">
              <w:rPr>
                <w:szCs w:val="24"/>
              </w:rPr>
              <w:t xml:space="preserve"> </w:t>
            </w:r>
            <w:r w:rsidR="00F86963">
              <w:rPr>
                <w:szCs w:val="24"/>
              </w:rPr>
              <w:t>projektā iesaistīto zemesgabalu pirkuma līgumu izpildi un tiesvedībām uz 01.05.2025.</w:t>
            </w:r>
            <w:r w:rsidR="00917581">
              <w:rPr>
                <w:szCs w:val="24"/>
              </w:rPr>
              <w:t xml:space="preserve"> S</w:t>
            </w:r>
            <w:r w:rsidR="009918C6">
              <w:rPr>
                <w:szCs w:val="24"/>
              </w:rPr>
              <w:t>ecin</w:t>
            </w:r>
            <w:r w:rsidR="00917581">
              <w:rPr>
                <w:szCs w:val="24"/>
              </w:rPr>
              <w:t>a</w:t>
            </w:r>
            <w:r w:rsidR="009918C6">
              <w:rPr>
                <w:szCs w:val="24"/>
              </w:rPr>
              <w:t xml:space="preserve">, ka </w:t>
            </w:r>
            <w:r w:rsidR="006234D6">
              <w:rPr>
                <w:szCs w:val="24"/>
              </w:rPr>
              <w:t>pastāv iespēja</w:t>
            </w:r>
            <w:r w:rsidR="00ED1211">
              <w:rPr>
                <w:szCs w:val="24"/>
              </w:rPr>
              <w:t>, ka Projekta rādītāju izpilde var tikt apgrūtināta, jo</w:t>
            </w:r>
            <w:proofErr w:type="gramStart"/>
            <w:r w:rsidR="00ED1211">
              <w:rPr>
                <w:szCs w:val="24"/>
              </w:rPr>
              <w:t xml:space="preserve"> atsavinot pašvaldī</w:t>
            </w:r>
            <w:r w:rsidR="00F30A85">
              <w:rPr>
                <w:szCs w:val="24"/>
              </w:rPr>
              <w:t xml:space="preserve">bas īpašumu piespiedu </w:t>
            </w:r>
            <w:r w:rsidR="00AC59AA" w:rsidRPr="00AC59AA">
              <w:rPr>
                <w:szCs w:val="24"/>
              </w:rPr>
              <w:t>kārtā, no jaunā ieguvēja</w:t>
            </w:r>
            <w:proofErr w:type="gramEnd"/>
            <w:r w:rsidR="00AC59AA" w:rsidRPr="00AC59AA">
              <w:rPr>
                <w:szCs w:val="24"/>
              </w:rPr>
              <w:t xml:space="preserve"> nav iespējams prasīt ne Projekta iznākuma rādītāju izpildi, ne arī citus domes apstiprinātos īpašuma atsavināšanas nosacījumus</w:t>
            </w:r>
            <w:r w:rsidR="00BD3633">
              <w:rPr>
                <w:szCs w:val="24"/>
              </w:rPr>
              <w:t xml:space="preserve">, kā arī no jauna </w:t>
            </w:r>
            <w:r w:rsidR="00B6069A" w:rsidRPr="00B6069A">
              <w:rPr>
                <w:szCs w:val="24"/>
              </w:rPr>
              <w:t>noslēgtajos līgumos nomaksas un Projekta rādītāju sasniegšanas termiņi jau šobrīd pārsniedz Projekta termiņus</w:t>
            </w:r>
            <w:r w:rsidR="00B6069A">
              <w:rPr>
                <w:szCs w:val="24"/>
              </w:rPr>
              <w:t xml:space="preserve">. </w:t>
            </w:r>
          </w:p>
          <w:p w14:paraId="693CA1C4" w14:textId="04DA5A00" w:rsidR="00D3400C" w:rsidRDefault="00D3400C" w:rsidP="00ED5D69">
            <w:pPr>
              <w:jc w:val="both"/>
              <w:rPr>
                <w:szCs w:val="24"/>
              </w:rPr>
            </w:pPr>
            <w:r>
              <w:rPr>
                <w:szCs w:val="24"/>
              </w:rPr>
              <w:t>G.PORIETIS secina, ka nacionālās likumdoš</w:t>
            </w:r>
            <w:r w:rsidR="00564720">
              <w:rPr>
                <w:szCs w:val="24"/>
              </w:rPr>
              <w:t xml:space="preserve">anas rezultātā, ko </w:t>
            </w:r>
            <w:r w:rsidR="006D1DF6">
              <w:rPr>
                <w:szCs w:val="24"/>
              </w:rPr>
              <w:t>pašvaldība nevarēja iepriekš paredzēt</w:t>
            </w:r>
            <w:r w:rsidR="00564720">
              <w:rPr>
                <w:szCs w:val="24"/>
              </w:rPr>
              <w:t xml:space="preserve">, </w:t>
            </w:r>
            <w:r w:rsidR="00855826">
              <w:rPr>
                <w:szCs w:val="24"/>
              </w:rPr>
              <w:t xml:space="preserve">divi zemes gabali nevar tikt izmatoti </w:t>
            </w:r>
            <w:r w:rsidR="002B28EB">
              <w:rPr>
                <w:szCs w:val="24"/>
              </w:rPr>
              <w:t>P</w:t>
            </w:r>
            <w:r w:rsidR="00855826">
              <w:rPr>
                <w:szCs w:val="24"/>
              </w:rPr>
              <w:t>rojekta izpildei.</w:t>
            </w:r>
            <w:r w:rsidR="008111B5">
              <w:rPr>
                <w:szCs w:val="24"/>
              </w:rPr>
              <w:t xml:space="preserve"> </w:t>
            </w:r>
            <w:r w:rsidR="005779B8">
              <w:rPr>
                <w:szCs w:val="24"/>
              </w:rPr>
              <w:t xml:space="preserve">Ar šobrīd noslēgtajiem līgumiem ir prognozējamas </w:t>
            </w:r>
            <w:proofErr w:type="spellStart"/>
            <w:r w:rsidR="005779B8">
              <w:rPr>
                <w:szCs w:val="24"/>
              </w:rPr>
              <w:t>līgumizpildes</w:t>
            </w:r>
            <w:proofErr w:type="spellEnd"/>
            <w:r w:rsidR="005779B8">
              <w:rPr>
                <w:szCs w:val="24"/>
              </w:rPr>
              <w:t xml:space="preserve"> grūtības.</w:t>
            </w:r>
            <w:r w:rsidR="00AB3416">
              <w:rPr>
                <w:szCs w:val="24"/>
              </w:rPr>
              <w:t xml:space="preserve"> </w:t>
            </w:r>
            <w:r w:rsidR="00936CD5">
              <w:rPr>
                <w:szCs w:val="24"/>
              </w:rPr>
              <w:t>Aicina no CFLA noskaidrot, kā šajā situācijā pareizi rīkoties, lai</w:t>
            </w:r>
            <w:r w:rsidR="008B19A9">
              <w:rPr>
                <w:szCs w:val="24"/>
              </w:rPr>
              <w:t xml:space="preserve"> kopējā līguma izpilde sasniegtu rezultātus.</w:t>
            </w:r>
          </w:p>
          <w:p w14:paraId="3CC2390A" w14:textId="77777777" w:rsidR="00693F95" w:rsidRDefault="00F77B3D" w:rsidP="00ED5D69">
            <w:pPr>
              <w:jc w:val="both"/>
              <w:rPr>
                <w:szCs w:val="24"/>
              </w:rPr>
            </w:pPr>
            <w:r w:rsidRPr="00502803">
              <w:rPr>
                <w:b/>
                <w:bCs/>
                <w:szCs w:val="24"/>
              </w:rPr>
              <w:t>KOMISIJA NOLEMJ:</w:t>
            </w:r>
            <w:r w:rsidR="00A753FC" w:rsidRPr="00EA15EE">
              <w:rPr>
                <w:szCs w:val="24"/>
              </w:rPr>
              <w:t xml:space="preserve"> </w:t>
            </w:r>
          </w:p>
          <w:p w14:paraId="3DB4243A" w14:textId="17814669" w:rsidR="00693F95" w:rsidRPr="00693F95" w:rsidRDefault="00693F95" w:rsidP="00693F95">
            <w:pPr>
              <w:pStyle w:val="Sarakstarindkopa"/>
              <w:numPr>
                <w:ilvl w:val="0"/>
                <w:numId w:val="17"/>
              </w:numPr>
              <w:jc w:val="both"/>
              <w:rPr>
                <w:b/>
                <w:bCs/>
                <w:szCs w:val="24"/>
              </w:rPr>
            </w:pPr>
            <w:r>
              <w:rPr>
                <w:b/>
                <w:bCs/>
                <w:szCs w:val="24"/>
              </w:rPr>
              <w:t>U</w:t>
            </w:r>
            <w:r w:rsidR="006164C4" w:rsidRPr="00693F95">
              <w:rPr>
                <w:b/>
                <w:bCs/>
                <w:szCs w:val="24"/>
              </w:rPr>
              <w:t>zdot J</w:t>
            </w:r>
            <w:r w:rsidRPr="00693F95">
              <w:rPr>
                <w:b/>
                <w:bCs/>
                <w:szCs w:val="24"/>
              </w:rPr>
              <w:t>I</w:t>
            </w:r>
            <w:r w:rsidR="006164C4" w:rsidRPr="00693F95">
              <w:rPr>
                <w:b/>
                <w:bCs/>
                <w:szCs w:val="24"/>
              </w:rPr>
              <w:t xml:space="preserve">N gatavot vēstuli </w:t>
            </w:r>
            <w:r w:rsidR="006C4488" w:rsidRPr="00693F95">
              <w:rPr>
                <w:b/>
                <w:bCs/>
                <w:szCs w:val="24"/>
              </w:rPr>
              <w:t>CFLA par</w:t>
            </w:r>
            <w:r w:rsidR="00694F36" w:rsidRPr="00693F95">
              <w:rPr>
                <w:b/>
                <w:bCs/>
                <w:szCs w:val="24"/>
              </w:rPr>
              <w:t xml:space="preserve"> </w:t>
            </w:r>
            <w:r w:rsidRPr="00693F95">
              <w:rPr>
                <w:b/>
                <w:bCs/>
                <w:szCs w:val="24"/>
              </w:rPr>
              <w:t>tiesas lēmumiem, pieprasot</w:t>
            </w:r>
            <w:r w:rsidR="00133E3D" w:rsidRPr="00693F95">
              <w:rPr>
                <w:b/>
                <w:bCs/>
                <w:szCs w:val="24"/>
              </w:rPr>
              <w:t xml:space="preserve"> </w:t>
            </w:r>
            <w:r w:rsidR="006736BB" w:rsidRPr="00693F95">
              <w:rPr>
                <w:b/>
                <w:bCs/>
                <w:szCs w:val="24"/>
              </w:rPr>
              <w:t>skaidrojumus</w:t>
            </w:r>
            <w:r w:rsidRPr="00693F95">
              <w:rPr>
                <w:b/>
                <w:bCs/>
                <w:szCs w:val="24"/>
              </w:rPr>
              <w:t xml:space="preserve"> </w:t>
            </w:r>
            <w:r w:rsidR="006736BB" w:rsidRPr="00693F95">
              <w:rPr>
                <w:b/>
                <w:bCs/>
                <w:szCs w:val="24"/>
              </w:rPr>
              <w:t>un rekomendāc</w:t>
            </w:r>
            <w:r w:rsidR="00133E3D" w:rsidRPr="00693F95">
              <w:rPr>
                <w:b/>
                <w:bCs/>
                <w:szCs w:val="24"/>
              </w:rPr>
              <w:t>ija</w:t>
            </w:r>
            <w:r w:rsidR="00CC1E77" w:rsidRPr="00693F95">
              <w:rPr>
                <w:b/>
                <w:bCs/>
                <w:szCs w:val="24"/>
              </w:rPr>
              <w:t>s</w:t>
            </w:r>
            <w:r w:rsidRPr="00693F95">
              <w:rPr>
                <w:b/>
                <w:bCs/>
                <w:szCs w:val="24"/>
              </w:rPr>
              <w:t xml:space="preserve">, kā arī sniegt </w:t>
            </w:r>
            <w:r w:rsidRPr="00693F95">
              <w:rPr>
                <w:b/>
                <w:bCs/>
                <w:szCs w:val="24"/>
              </w:rPr>
              <w:t>informatīvu ziņojumu Finanšu komitej</w:t>
            </w:r>
            <w:r w:rsidRPr="00693F95">
              <w:rPr>
                <w:b/>
                <w:bCs/>
                <w:szCs w:val="24"/>
              </w:rPr>
              <w:t>as 21.05.2025. sēdē</w:t>
            </w:r>
            <w:r w:rsidRPr="00693F95">
              <w:rPr>
                <w:b/>
                <w:bCs/>
                <w:szCs w:val="24"/>
              </w:rPr>
              <w:t xml:space="preserve"> par </w:t>
            </w:r>
            <w:r w:rsidRPr="00693F95">
              <w:rPr>
                <w:b/>
                <w:bCs/>
                <w:szCs w:val="24"/>
              </w:rPr>
              <w:t xml:space="preserve">minētajām </w:t>
            </w:r>
            <w:r w:rsidRPr="00693F95">
              <w:rPr>
                <w:b/>
                <w:bCs/>
                <w:szCs w:val="24"/>
              </w:rPr>
              <w:t>tiesvedībām</w:t>
            </w:r>
            <w:r>
              <w:rPr>
                <w:b/>
                <w:bCs/>
                <w:szCs w:val="24"/>
              </w:rPr>
              <w:t>.</w:t>
            </w:r>
          </w:p>
          <w:p w14:paraId="791A035A" w14:textId="4BBF32D5" w:rsidR="00502803" w:rsidRPr="00693F95" w:rsidRDefault="00693F95" w:rsidP="00693F95">
            <w:pPr>
              <w:pStyle w:val="Sarakstarindkopa"/>
              <w:numPr>
                <w:ilvl w:val="0"/>
                <w:numId w:val="17"/>
              </w:numPr>
              <w:spacing w:before="120" w:after="120"/>
              <w:ind w:left="714" w:hanging="357"/>
              <w:jc w:val="both"/>
              <w:rPr>
                <w:b/>
                <w:bCs/>
                <w:szCs w:val="24"/>
              </w:rPr>
            </w:pPr>
            <w:r>
              <w:rPr>
                <w:b/>
                <w:bCs/>
                <w:szCs w:val="24"/>
              </w:rPr>
              <w:t>U</w:t>
            </w:r>
            <w:r w:rsidR="001D095F" w:rsidRPr="00693F95">
              <w:rPr>
                <w:b/>
                <w:bCs/>
                <w:szCs w:val="24"/>
              </w:rPr>
              <w:t xml:space="preserve">zdot </w:t>
            </w:r>
            <w:r w:rsidR="006C4488" w:rsidRPr="00693F95">
              <w:rPr>
                <w:b/>
                <w:bCs/>
                <w:szCs w:val="24"/>
              </w:rPr>
              <w:t>APN sazināties ar VARAM</w:t>
            </w:r>
            <w:r w:rsidR="00BE789F" w:rsidRPr="00693F95">
              <w:rPr>
                <w:b/>
                <w:bCs/>
                <w:szCs w:val="24"/>
              </w:rPr>
              <w:t xml:space="preserve"> par termiņa pagarinājumu </w:t>
            </w:r>
            <w:r w:rsidR="00CC1E77" w:rsidRPr="00693F95">
              <w:rPr>
                <w:b/>
                <w:bCs/>
                <w:szCs w:val="24"/>
              </w:rPr>
              <w:t>nākamajām zemes gabalu</w:t>
            </w:r>
            <w:r w:rsidR="00BE789F" w:rsidRPr="00693F95">
              <w:rPr>
                <w:b/>
                <w:bCs/>
                <w:szCs w:val="24"/>
              </w:rPr>
              <w:t xml:space="preserve"> izsolēm</w:t>
            </w:r>
            <w:r w:rsidR="005A3685" w:rsidRPr="00693F95">
              <w:rPr>
                <w:b/>
                <w:bCs/>
                <w:szCs w:val="24"/>
              </w:rPr>
              <w:t>.</w:t>
            </w:r>
          </w:p>
          <w:tbl>
            <w:tblPr>
              <w:tblW w:w="0" w:type="auto"/>
              <w:tblLook w:val="04A0" w:firstRow="1" w:lastRow="0" w:firstColumn="1" w:lastColumn="0" w:noHBand="0" w:noVBand="1"/>
            </w:tblPr>
            <w:tblGrid>
              <w:gridCol w:w="8855"/>
            </w:tblGrid>
            <w:tr w:rsidR="00611697" w:rsidRPr="009C703C" w14:paraId="67FD5C9C" w14:textId="77777777" w:rsidTr="00A176EE">
              <w:tc>
                <w:tcPr>
                  <w:tcW w:w="9071" w:type="dxa"/>
                  <w:tcBorders>
                    <w:bottom w:val="single" w:sz="4" w:space="0" w:color="auto"/>
                  </w:tcBorders>
                </w:tcPr>
                <w:p w14:paraId="11078170" w14:textId="389C1610" w:rsidR="00611697" w:rsidRPr="00535F28" w:rsidRDefault="00535F28" w:rsidP="00611697">
                  <w:pPr>
                    <w:pStyle w:val="Sarakstarindkopa"/>
                    <w:numPr>
                      <w:ilvl w:val="0"/>
                      <w:numId w:val="9"/>
                    </w:numPr>
                    <w:jc w:val="center"/>
                    <w:rPr>
                      <w:b/>
                      <w:bCs/>
                      <w:szCs w:val="24"/>
                    </w:rPr>
                  </w:pPr>
                  <w:proofErr w:type="spellStart"/>
                  <w:r w:rsidRPr="00535F28">
                    <w:rPr>
                      <w:b/>
                      <w:bCs/>
                      <w:szCs w:val="24"/>
                    </w:rPr>
                    <w:t>Krastupes</w:t>
                  </w:r>
                  <w:proofErr w:type="spellEnd"/>
                  <w:r w:rsidRPr="00535F28">
                    <w:rPr>
                      <w:b/>
                      <w:bCs/>
                      <w:szCs w:val="24"/>
                    </w:rPr>
                    <w:t xml:space="preserve"> ielas pārbūves projekta aktuālā situācija</w:t>
                  </w:r>
                </w:p>
              </w:tc>
            </w:tr>
          </w:tbl>
          <w:p w14:paraId="43864AA3" w14:textId="10AEDCD1" w:rsidR="00535F28" w:rsidRDefault="00535F28" w:rsidP="00535F28">
            <w:pPr>
              <w:jc w:val="center"/>
              <w:rPr>
                <w:rFonts w:eastAsia="Calibri"/>
                <w:szCs w:val="24"/>
              </w:rPr>
            </w:pPr>
            <w:r w:rsidRPr="00535F28">
              <w:rPr>
                <w:rFonts w:eastAsia="Calibri"/>
                <w:szCs w:val="24"/>
              </w:rPr>
              <w:t>(ziņo I.Grīviņa–</w:t>
            </w:r>
            <w:proofErr w:type="spellStart"/>
            <w:r w:rsidRPr="00535F28">
              <w:rPr>
                <w:rFonts w:eastAsia="Calibri"/>
                <w:szCs w:val="24"/>
              </w:rPr>
              <w:t>Dilāne</w:t>
            </w:r>
            <w:proofErr w:type="spellEnd"/>
            <w:r w:rsidRPr="00535F28">
              <w:rPr>
                <w:rFonts w:eastAsia="Calibri"/>
                <w:szCs w:val="24"/>
              </w:rPr>
              <w:t>)</w:t>
            </w:r>
          </w:p>
          <w:p w14:paraId="55FD1E5C" w14:textId="57471CD5" w:rsidR="00F779CB" w:rsidRDefault="00DD574A" w:rsidP="00ED5D69">
            <w:pPr>
              <w:jc w:val="both"/>
              <w:rPr>
                <w:szCs w:val="24"/>
              </w:rPr>
            </w:pPr>
            <w:r w:rsidRPr="00DD574A">
              <w:rPr>
                <w:szCs w:val="24"/>
              </w:rPr>
              <w:t>I.GRĪVIŅA</w:t>
            </w:r>
            <w:r w:rsidR="00693F95">
              <w:rPr>
                <w:szCs w:val="24"/>
              </w:rPr>
              <w:t>-</w:t>
            </w:r>
            <w:r w:rsidRPr="00DD574A">
              <w:rPr>
                <w:szCs w:val="24"/>
              </w:rPr>
              <w:t xml:space="preserve">DILĀNE </w:t>
            </w:r>
            <w:r>
              <w:rPr>
                <w:szCs w:val="24"/>
              </w:rPr>
              <w:t>informē par aktualitātēm projektā “</w:t>
            </w:r>
            <w:proofErr w:type="spellStart"/>
            <w:r>
              <w:rPr>
                <w:szCs w:val="24"/>
              </w:rPr>
              <w:t>Krastupes</w:t>
            </w:r>
            <w:proofErr w:type="spellEnd"/>
            <w:r>
              <w:rPr>
                <w:szCs w:val="24"/>
              </w:rPr>
              <w:t xml:space="preserve"> ielas pārbūve</w:t>
            </w:r>
            <w:r w:rsidR="00E5347E">
              <w:rPr>
                <w:szCs w:val="24"/>
              </w:rPr>
              <w:t>”</w:t>
            </w:r>
            <w:r w:rsidR="00915C88">
              <w:rPr>
                <w:szCs w:val="24"/>
              </w:rPr>
              <w:t>:</w:t>
            </w:r>
          </w:p>
          <w:p w14:paraId="2867CF26" w14:textId="77777777" w:rsidR="00693F95" w:rsidRDefault="00693F95" w:rsidP="00693F95">
            <w:pPr>
              <w:pStyle w:val="Sarakstarindkopa"/>
              <w:numPr>
                <w:ilvl w:val="0"/>
                <w:numId w:val="15"/>
              </w:numPr>
              <w:jc w:val="both"/>
              <w:rPr>
                <w:szCs w:val="24"/>
              </w:rPr>
            </w:pPr>
          </w:p>
          <w:p w14:paraId="0EF2FB38" w14:textId="77777777" w:rsidR="00693F95" w:rsidRDefault="008A698C" w:rsidP="00693F95">
            <w:pPr>
              <w:pStyle w:val="Sarakstarindkopa"/>
              <w:numPr>
                <w:ilvl w:val="0"/>
                <w:numId w:val="15"/>
              </w:numPr>
              <w:jc w:val="both"/>
              <w:rPr>
                <w:szCs w:val="24"/>
              </w:rPr>
            </w:pPr>
            <w:r w:rsidRPr="00693F95">
              <w:rPr>
                <w:szCs w:val="24"/>
              </w:rPr>
              <w:t>noslēgti 7 no 8</w:t>
            </w:r>
            <w:r w:rsidR="00ED55A2" w:rsidRPr="00693F95">
              <w:rPr>
                <w:szCs w:val="24"/>
              </w:rPr>
              <w:t xml:space="preserve"> </w:t>
            </w:r>
            <w:r w:rsidRPr="00693F95">
              <w:rPr>
                <w:szCs w:val="24"/>
              </w:rPr>
              <w:t>a</w:t>
            </w:r>
            <w:r w:rsidR="00E5347E" w:rsidRPr="00693F95">
              <w:rPr>
                <w:szCs w:val="24"/>
              </w:rPr>
              <w:t>pbūves tiesību līgum</w:t>
            </w:r>
            <w:r w:rsidRPr="00693F95">
              <w:rPr>
                <w:szCs w:val="24"/>
              </w:rPr>
              <w:t xml:space="preserve">iem, </w:t>
            </w:r>
            <w:r w:rsidR="002A0E11" w:rsidRPr="00693F95">
              <w:rPr>
                <w:szCs w:val="24"/>
              </w:rPr>
              <w:t xml:space="preserve">5 īpašniekiem </w:t>
            </w:r>
            <w:r w:rsidR="009377CA" w:rsidRPr="00693F95">
              <w:rPr>
                <w:szCs w:val="24"/>
              </w:rPr>
              <w:t>a</w:t>
            </w:r>
            <w:r w:rsidR="002A0E11" w:rsidRPr="00693F95">
              <w:rPr>
                <w:szCs w:val="24"/>
              </w:rPr>
              <w:t xml:space="preserve">pbūves tiesība ir nostiprināta </w:t>
            </w:r>
            <w:r w:rsidR="009806B2" w:rsidRPr="00693F95">
              <w:rPr>
                <w:szCs w:val="24"/>
              </w:rPr>
              <w:t>z</w:t>
            </w:r>
            <w:r w:rsidR="002A0E11" w:rsidRPr="00693F95">
              <w:rPr>
                <w:szCs w:val="24"/>
              </w:rPr>
              <w:t>emes</w:t>
            </w:r>
            <w:r w:rsidR="008E0C44" w:rsidRPr="00693F95">
              <w:rPr>
                <w:szCs w:val="24"/>
              </w:rPr>
              <w:t>grāmatā</w:t>
            </w:r>
            <w:r w:rsidR="00693F95">
              <w:rPr>
                <w:szCs w:val="24"/>
              </w:rPr>
              <w:t>;</w:t>
            </w:r>
          </w:p>
          <w:p w14:paraId="4634AC36" w14:textId="77777777" w:rsidR="00693F95" w:rsidRDefault="00DA71B7" w:rsidP="00693F95">
            <w:pPr>
              <w:pStyle w:val="Sarakstarindkopa"/>
              <w:numPr>
                <w:ilvl w:val="0"/>
                <w:numId w:val="15"/>
              </w:numPr>
              <w:jc w:val="both"/>
              <w:rPr>
                <w:szCs w:val="24"/>
              </w:rPr>
            </w:pPr>
            <w:proofErr w:type="spellStart"/>
            <w:r w:rsidRPr="00693F95">
              <w:rPr>
                <w:szCs w:val="24"/>
              </w:rPr>
              <w:t>Krastupes</w:t>
            </w:r>
            <w:proofErr w:type="spellEnd"/>
            <w:r w:rsidRPr="00693F95">
              <w:rPr>
                <w:szCs w:val="24"/>
              </w:rPr>
              <w:t xml:space="preserve"> </w:t>
            </w:r>
            <w:r w:rsidR="00AE4408" w:rsidRPr="00693F95">
              <w:rPr>
                <w:szCs w:val="24"/>
              </w:rPr>
              <w:t xml:space="preserve">ielas </w:t>
            </w:r>
            <w:r w:rsidRPr="00693F95">
              <w:rPr>
                <w:szCs w:val="24"/>
              </w:rPr>
              <w:t xml:space="preserve">8. un 10. mājas ir saskaņojušas projektu, savukārt Ūbeļu </w:t>
            </w:r>
            <w:r w:rsidR="00AE4408" w:rsidRPr="00693F95">
              <w:rPr>
                <w:szCs w:val="24"/>
              </w:rPr>
              <w:t xml:space="preserve">ielas </w:t>
            </w:r>
            <w:r w:rsidRPr="00693F95">
              <w:rPr>
                <w:szCs w:val="24"/>
              </w:rPr>
              <w:t>17</w:t>
            </w:r>
            <w:r w:rsidR="00AE4408" w:rsidRPr="00693F95">
              <w:rPr>
                <w:szCs w:val="24"/>
              </w:rPr>
              <w:t>. māja</w:t>
            </w:r>
            <w:r w:rsidRPr="00693F95">
              <w:rPr>
                <w:szCs w:val="24"/>
              </w:rPr>
              <w:t xml:space="preserve"> balsojumu nav pieņēmusi</w:t>
            </w:r>
            <w:r w:rsidR="00053D8F" w:rsidRPr="00693F95">
              <w:rPr>
                <w:szCs w:val="24"/>
              </w:rPr>
              <w:t xml:space="preserve">, jo </w:t>
            </w:r>
            <w:r w:rsidR="000209B9" w:rsidRPr="00693F95">
              <w:rPr>
                <w:szCs w:val="24"/>
              </w:rPr>
              <w:t xml:space="preserve">balsotāju skaits nav </w:t>
            </w:r>
            <w:r w:rsidR="00053D8F" w:rsidRPr="00693F95">
              <w:rPr>
                <w:szCs w:val="24"/>
              </w:rPr>
              <w:t xml:space="preserve">sasniedzis 1/3 daļu no </w:t>
            </w:r>
            <w:r w:rsidR="00AE4408" w:rsidRPr="00693F95">
              <w:rPr>
                <w:szCs w:val="24"/>
              </w:rPr>
              <w:t>dzīvokļu īpašnieku skait</w:t>
            </w:r>
            <w:r w:rsidR="00693F95">
              <w:rPr>
                <w:szCs w:val="24"/>
              </w:rPr>
              <w:t>u;</w:t>
            </w:r>
          </w:p>
          <w:p w14:paraId="29DF961D" w14:textId="77777777" w:rsidR="00693F95" w:rsidRDefault="00693F95" w:rsidP="00693F95">
            <w:pPr>
              <w:pStyle w:val="Sarakstarindkopa"/>
              <w:numPr>
                <w:ilvl w:val="0"/>
                <w:numId w:val="15"/>
              </w:numPr>
              <w:jc w:val="both"/>
              <w:rPr>
                <w:szCs w:val="24"/>
              </w:rPr>
            </w:pPr>
            <w:r>
              <w:rPr>
                <w:szCs w:val="24"/>
              </w:rPr>
              <w:t>p</w:t>
            </w:r>
            <w:r w:rsidRPr="00693F95">
              <w:rPr>
                <w:szCs w:val="24"/>
              </w:rPr>
              <w:t xml:space="preserve">ar pašvaldības koplietošanas meliorācijas sistēmu sagatavots lēmuma projekts apstiprināšanai </w:t>
            </w:r>
            <w:r>
              <w:rPr>
                <w:szCs w:val="24"/>
              </w:rPr>
              <w:t>d</w:t>
            </w:r>
            <w:r w:rsidRPr="00693F95">
              <w:rPr>
                <w:szCs w:val="24"/>
              </w:rPr>
              <w:t>omes sēdē</w:t>
            </w:r>
            <w:r w:rsidRPr="00693F95">
              <w:rPr>
                <w:szCs w:val="24"/>
              </w:rPr>
              <w:t xml:space="preserve"> </w:t>
            </w:r>
            <w:r w:rsidRPr="00693F95">
              <w:rPr>
                <w:szCs w:val="24"/>
              </w:rPr>
              <w:t>maij</w:t>
            </w:r>
            <w:r>
              <w:rPr>
                <w:szCs w:val="24"/>
              </w:rPr>
              <w:t>ā</w:t>
            </w:r>
            <w:r w:rsidRPr="00693F95">
              <w:rPr>
                <w:szCs w:val="24"/>
              </w:rPr>
              <w:t>. Pēc lēmuma apstiprināšanas tiks iesniegts reģistrācijai ZMNĪ meliorācijas kadastra sistēmā</w:t>
            </w:r>
            <w:r>
              <w:rPr>
                <w:szCs w:val="24"/>
              </w:rPr>
              <w:t>;</w:t>
            </w:r>
          </w:p>
          <w:p w14:paraId="3F6E2314" w14:textId="26DAE5DF" w:rsidR="00F779CB" w:rsidRPr="00693F95" w:rsidRDefault="00693F95" w:rsidP="00693F95">
            <w:pPr>
              <w:pStyle w:val="Sarakstarindkopa"/>
              <w:numPr>
                <w:ilvl w:val="0"/>
                <w:numId w:val="15"/>
              </w:numPr>
              <w:jc w:val="both"/>
              <w:rPr>
                <w:szCs w:val="24"/>
              </w:rPr>
            </w:pPr>
            <w:r>
              <w:t xml:space="preserve">Podnieku un </w:t>
            </w:r>
            <w:proofErr w:type="spellStart"/>
            <w:r>
              <w:t>Krastupes</w:t>
            </w:r>
            <w:proofErr w:type="spellEnd"/>
            <w:r>
              <w:t xml:space="preserve"> ielu krustojumā varētu tikt pārceltas SIA “TET” </w:t>
            </w:r>
            <w:r>
              <w:t>tīklu</w:t>
            </w:r>
            <w:r>
              <w:t xml:space="preserve"> akas, APN norāda, ka projektētājs tādu apjomu nebija ieplānojis projekta izmaksās, finansiālais slogs tad būtu jāuzņemas pašvaldībai.</w:t>
            </w:r>
          </w:p>
          <w:p w14:paraId="0DC70E8C" w14:textId="372342F4" w:rsidR="00B37B86" w:rsidRDefault="00B37B86" w:rsidP="009D7A11">
            <w:pPr>
              <w:spacing w:before="120"/>
              <w:jc w:val="both"/>
              <w:rPr>
                <w:szCs w:val="24"/>
              </w:rPr>
            </w:pPr>
            <w:r>
              <w:rPr>
                <w:szCs w:val="24"/>
              </w:rPr>
              <w:t xml:space="preserve">KOMISIJA debatē, kā </w:t>
            </w:r>
            <w:r w:rsidR="00DC2720">
              <w:rPr>
                <w:szCs w:val="24"/>
              </w:rPr>
              <w:t>sasniegt Ūbeļu 17 aptauja</w:t>
            </w:r>
            <w:r w:rsidR="00EF445C">
              <w:rPr>
                <w:szCs w:val="24"/>
              </w:rPr>
              <w:t>s</w:t>
            </w:r>
            <w:r w:rsidR="00693F95">
              <w:rPr>
                <w:szCs w:val="24"/>
              </w:rPr>
              <w:t xml:space="preserve"> pozitīvu iznākumu</w:t>
            </w:r>
            <w:r w:rsidR="00EF445C">
              <w:rPr>
                <w:szCs w:val="24"/>
              </w:rPr>
              <w:t xml:space="preserve">, lai nodrošinātu </w:t>
            </w:r>
            <w:r w:rsidR="00693F95">
              <w:rPr>
                <w:szCs w:val="24"/>
              </w:rPr>
              <w:t>pozitīvu atzinumu un TET tehnisko noteikumu izpildes risinājumiem.</w:t>
            </w:r>
          </w:p>
          <w:p w14:paraId="58C40BA3" w14:textId="77777777" w:rsidR="00727428" w:rsidRDefault="00611697" w:rsidP="00ED5D69">
            <w:pPr>
              <w:jc w:val="both"/>
              <w:rPr>
                <w:b/>
                <w:bCs/>
                <w:szCs w:val="24"/>
              </w:rPr>
            </w:pPr>
            <w:r w:rsidRPr="00502803">
              <w:rPr>
                <w:b/>
                <w:bCs/>
                <w:szCs w:val="24"/>
              </w:rPr>
              <w:t>KOMISIJA NOLEMJ</w:t>
            </w:r>
            <w:r w:rsidRPr="00876713">
              <w:rPr>
                <w:szCs w:val="24"/>
              </w:rPr>
              <w:t>:</w:t>
            </w:r>
            <w:r w:rsidR="0076033B" w:rsidRPr="00204BB9">
              <w:rPr>
                <w:b/>
                <w:bCs/>
                <w:szCs w:val="24"/>
              </w:rPr>
              <w:t xml:space="preserve"> </w:t>
            </w:r>
          </w:p>
          <w:p w14:paraId="0FD72261" w14:textId="144D48B9" w:rsidR="00CD3D54" w:rsidRPr="00DF7125" w:rsidRDefault="00727428" w:rsidP="00530858">
            <w:pPr>
              <w:pStyle w:val="Sarakstarindkopa"/>
              <w:numPr>
                <w:ilvl w:val="0"/>
                <w:numId w:val="12"/>
              </w:numPr>
              <w:ind w:left="317" w:hanging="317"/>
              <w:jc w:val="both"/>
              <w:rPr>
                <w:b/>
                <w:bCs/>
                <w:szCs w:val="24"/>
              </w:rPr>
            </w:pPr>
            <w:r>
              <w:rPr>
                <w:b/>
                <w:bCs/>
                <w:szCs w:val="24"/>
              </w:rPr>
              <w:t>U</w:t>
            </w:r>
            <w:r w:rsidR="004F42E1" w:rsidRPr="00727428">
              <w:rPr>
                <w:b/>
                <w:bCs/>
                <w:szCs w:val="24"/>
              </w:rPr>
              <w:t xml:space="preserve">zdot APN </w:t>
            </w:r>
            <w:r w:rsidR="00A35CF7" w:rsidRPr="00727428">
              <w:rPr>
                <w:b/>
                <w:bCs/>
                <w:szCs w:val="24"/>
              </w:rPr>
              <w:t>š.g. 13.</w:t>
            </w:r>
            <w:r w:rsidR="001D794E">
              <w:rPr>
                <w:b/>
                <w:bCs/>
                <w:szCs w:val="24"/>
              </w:rPr>
              <w:t xml:space="preserve"> </w:t>
            </w:r>
            <w:r w:rsidR="00A35CF7" w:rsidRPr="00727428">
              <w:rPr>
                <w:b/>
                <w:bCs/>
                <w:szCs w:val="24"/>
              </w:rPr>
              <w:t xml:space="preserve">maijā </w:t>
            </w:r>
            <w:r w:rsidRPr="00727428">
              <w:rPr>
                <w:b/>
                <w:bCs/>
                <w:szCs w:val="24"/>
              </w:rPr>
              <w:t>plkst.</w:t>
            </w:r>
            <w:r w:rsidR="008832A8">
              <w:rPr>
                <w:b/>
                <w:bCs/>
                <w:szCs w:val="24"/>
              </w:rPr>
              <w:t xml:space="preserve"> </w:t>
            </w:r>
            <w:r w:rsidR="00A35CF7" w:rsidRPr="00727428">
              <w:rPr>
                <w:b/>
                <w:bCs/>
                <w:szCs w:val="24"/>
              </w:rPr>
              <w:t>10</w:t>
            </w:r>
            <w:r w:rsidR="008832A8">
              <w:rPr>
                <w:b/>
                <w:bCs/>
                <w:szCs w:val="24"/>
              </w:rPr>
              <w:t>.</w:t>
            </w:r>
            <w:r w:rsidRPr="00727428">
              <w:rPr>
                <w:b/>
                <w:bCs/>
                <w:szCs w:val="24"/>
              </w:rPr>
              <w:t xml:space="preserve">20 </w:t>
            </w:r>
            <w:r w:rsidR="001D794E">
              <w:rPr>
                <w:b/>
                <w:bCs/>
                <w:szCs w:val="24"/>
              </w:rPr>
              <w:t>organizēt</w:t>
            </w:r>
            <w:r w:rsidR="004B2E51" w:rsidRPr="00727428">
              <w:rPr>
                <w:b/>
                <w:bCs/>
                <w:szCs w:val="24"/>
              </w:rPr>
              <w:t xml:space="preserve"> sanāksmi</w:t>
            </w:r>
            <w:r w:rsidR="004F42E1" w:rsidRPr="00727428">
              <w:rPr>
                <w:b/>
                <w:bCs/>
                <w:szCs w:val="24"/>
              </w:rPr>
              <w:t xml:space="preserve"> </w:t>
            </w:r>
            <w:r w:rsidR="001D794E">
              <w:rPr>
                <w:b/>
                <w:bCs/>
                <w:szCs w:val="24"/>
              </w:rPr>
              <w:t>par</w:t>
            </w:r>
            <w:r w:rsidR="001D794E" w:rsidRPr="00727428">
              <w:rPr>
                <w:b/>
                <w:bCs/>
                <w:szCs w:val="24"/>
              </w:rPr>
              <w:t xml:space="preserve"> iedzīvotāju aptaujas </w:t>
            </w:r>
            <w:r w:rsidR="001D794E">
              <w:rPr>
                <w:b/>
                <w:bCs/>
                <w:szCs w:val="24"/>
              </w:rPr>
              <w:t>organizēšanas kārtību</w:t>
            </w:r>
            <w:r w:rsidR="001D794E" w:rsidRPr="00727428">
              <w:rPr>
                <w:b/>
                <w:bCs/>
                <w:szCs w:val="24"/>
              </w:rPr>
              <w:t xml:space="preserve"> </w:t>
            </w:r>
            <w:r w:rsidR="004F42E1" w:rsidRPr="00727428">
              <w:rPr>
                <w:b/>
                <w:bCs/>
                <w:szCs w:val="24"/>
              </w:rPr>
              <w:t>ar</w:t>
            </w:r>
            <w:r w:rsidR="004B2E51" w:rsidRPr="00727428">
              <w:rPr>
                <w:b/>
                <w:bCs/>
                <w:szCs w:val="24"/>
              </w:rPr>
              <w:t xml:space="preserve"> </w:t>
            </w:r>
            <w:r w:rsidR="001D794E">
              <w:rPr>
                <w:b/>
                <w:bCs/>
                <w:szCs w:val="24"/>
              </w:rPr>
              <w:t>“</w:t>
            </w:r>
            <w:r w:rsidR="001504CD" w:rsidRPr="00727428">
              <w:rPr>
                <w:b/>
                <w:bCs/>
                <w:szCs w:val="24"/>
              </w:rPr>
              <w:t>Ūbeļu iela 17</w:t>
            </w:r>
            <w:r w:rsidR="001D794E">
              <w:rPr>
                <w:b/>
                <w:bCs/>
                <w:szCs w:val="24"/>
              </w:rPr>
              <w:t>”</w:t>
            </w:r>
            <w:r w:rsidR="001504CD" w:rsidRPr="00727428">
              <w:rPr>
                <w:b/>
                <w:bCs/>
                <w:szCs w:val="24"/>
              </w:rPr>
              <w:t xml:space="preserve"> </w:t>
            </w:r>
            <w:r w:rsidR="001D794E">
              <w:rPr>
                <w:b/>
                <w:bCs/>
                <w:szCs w:val="24"/>
              </w:rPr>
              <w:t>apsaimniekotāja -</w:t>
            </w:r>
            <w:r w:rsidR="004F42E1" w:rsidRPr="00727428">
              <w:rPr>
                <w:b/>
                <w:bCs/>
                <w:szCs w:val="24"/>
              </w:rPr>
              <w:t xml:space="preserve"> </w:t>
            </w:r>
            <w:r w:rsidR="00667424" w:rsidRPr="00727428">
              <w:rPr>
                <w:b/>
                <w:bCs/>
                <w:szCs w:val="24"/>
              </w:rPr>
              <w:t>SIA “</w:t>
            </w:r>
            <w:r w:rsidR="001D794E" w:rsidRPr="00727428">
              <w:rPr>
                <w:b/>
                <w:bCs/>
                <w:szCs w:val="24"/>
              </w:rPr>
              <w:t>ĀDAŽU NAMSAIMNIEKS</w:t>
            </w:r>
            <w:r w:rsidR="00667424" w:rsidRPr="00727428">
              <w:rPr>
                <w:b/>
                <w:bCs/>
                <w:szCs w:val="24"/>
              </w:rPr>
              <w:t>”</w:t>
            </w:r>
            <w:r w:rsidR="0091025E" w:rsidRPr="00727428">
              <w:rPr>
                <w:b/>
                <w:bCs/>
                <w:szCs w:val="24"/>
              </w:rPr>
              <w:t xml:space="preserve"> </w:t>
            </w:r>
            <w:r w:rsidR="001D794E">
              <w:rPr>
                <w:b/>
                <w:bCs/>
                <w:szCs w:val="24"/>
              </w:rPr>
              <w:t xml:space="preserve">valdi un </w:t>
            </w:r>
            <w:r w:rsidR="008B1439" w:rsidRPr="00727428">
              <w:rPr>
                <w:b/>
                <w:bCs/>
                <w:szCs w:val="24"/>
              </w:rPr>
              <w:t>speciālist</w:t>
            </w:r>
            <w:r w:rsidR="001D794E">
              <w:rPr>
                <w:b/>
                <w:bCs/>
                <w:szCs w:val="24"/>
              </w:rPr>
              <w:t>iem</w:t>
            </w:r>
            <w:r w:rsidR="00204BB9" w:rsidRPr="00727428">
              <w:rPr>
                <w:b/>
                <w:bCs/>
                <w:szCs w:val="24"/>
              </w:rPr>
              <w:t>.</w:t>
            </w:r>
            <w:r w:rsidRPr="00727428">
              <w:rPr>
                <w:b/>
                <w:bCs/>
                <w:szCs w:val="24"/>
              </w:rPr>
              <w:t xml:space="preserve"> </w:t>
            </w:r>
          </w:p>
          <w:p w14:paraId="70AF0A70" w14:textId="73EB949B" w:rsidR="00595CA5" w:rsidRPr="00DF7125" w:rsidRDefault="00727428" w:rsidP="001D794E">
            <w:pPr>
              <w:pStyle w:val="Sarakstarindkopa"/>
              <w:numPr>
                <w:ilvl w:val="0"/>
                <w:numId w:val="12"/>
              </w:numPr>
              <w:spacing w:before="120" w:after="120"/>
              <w:ind w:left="318" w:hanging="318"/>
              <w:jc w:val="both"/>
              <w:rPr>
                <w:b/>
                <w:bCs/>
                <w:szCs w:val="24"/>
              </w:rPr>
            </w:pPr>
            <w:r w:rsidRPr="00DF7125">
              <w:rPr>
                <w:b/>
                <w:bCs/>
                <w:szCs w:val="24"/>
              </w:rPr>
              <w:t xml:space="preserve">Uzdot APN </w:t>
            </w:r>
            <w:r w:rsidR="00595CA5" w:rsidRPr="00DF7125">
              <w:rPr>
                <w:b/>
                <w:bCs/>
                <w:szCs w:val="24"/>
              </w:rPr>
              <w:t xml:space="preserve">sadarbībā ar </w:t>
            </w:r>
            <w:r w:rsidR="001F0D6F" w:rsidRPr="00DF7125">
              <w:rPr>
                <w:b/>
                <w:bCs/>
                <w:szCs w:val="24"/>
              </w:rPr>
              <w:t>inženierkomunikāciju tīklu galven</w:t>
            </w:r>
            <w:r w:rsidR="00282652">
              <w:rPr>
                <w:b/>
                <w:bCs/>
                <w:szCs w:val="24"/>
              </w:rPr>
              <w:t>o</w:t>
            </w:r>
            <w:r w:rsidR="001F0D6F" w:rsidRPr="00DF7125">
              <w:rPr>
                <w:b/>
                <w:bCs/>
                <w:szCs w:val="24"/>
              </w:rPr>
              <w:t xml:space="preserve"> speciālistu </w:t>
            </w:r>
            <w:proofErr w:type="spellStart"/>
            <w:r w:rsidR="001F0D6F" w:rsidRPr="00DF7125">
              <w:rPr>
                <w:b/>
                <w:bCs/>
                <w:szCs w:val="24"/>
              </w:rPr>
              <w:t>J.Tiļčiku</w:t>
            </w:r>
            <w:proofErr w:type="spellEnd"/>
            <w:r w:rsidR="001F0D6F" w:rsidRPr="00DF7125">
              <w:rPr>
                <w:b/>
                <w:bCs/>
                <w:szCs w:val="24"/>
              </w:rPr>
              <w:t xml:space="preserve"> organizēt </w:t>
            </w:r>
            <w:r w:rsidR="00BC3E85" w:rsidRPr="00DF7125">
              <w:rPr>
                <w:b/>
                <w:bCs/>
                <w:szCs w:val="24"/>
              </w:rPr>
              <w:t>sarunas</w:t>
            </w:r>
            <w:r w:rsidR="001F0D6F" w:rsidRPr="00DF7125">
              <w:rPr>
                <w:b/>
                <w:bCs/>
                <w:szCs w:val="24"/>
              </w:rPr>
              <w:t xml:space="preserve"> ar</w:t>
            </w:r>
            <w:r w:rsidR="00313241">
              <w:rPr>
                <w:b/>
                <w:bCs/>
                <w:szCs w:val="24"/>
              </w:rPr>
              <w:t xml:space="preserve"> SIA “</w:t>
            </w:r>
            <w:r w:rsidR="002D5AF5" w:rsidRPr="00DF7125">
              <w:rPr>
                <w:b/>
                <w:bCs/>
                <w:szCs w:val="24"/>
              </w:rPr>
              <w:t>TET</w:t>
            </w:r>
            <w:r w:rsidR="00313241">
              <w:rPr>
                <w:b/>
                <w:bCs/>
                <w:szCs w:val="24"/>
              </w:rPr>
              <w:t>”</w:t>
            </w:r>
            <w:r w:rsidR="002D5AF5" w:rsidRPr="00DF7125">
              <w:rPr>
                <w:b/>
                <w:bCs/>
                <w:szCs w:val="24"/>
              </w:rPr>
              <w:t xml:space="preserve"> pārstāvjiem</w:t>
            </w:r>
            <w:r w:rsidR="00BC3E85" w:rsidRPr="00DF7125">
              <w:rPr>
                <w:b/>
                <w:bCs/>
                <w:szCs w:val="24"/>
              </w:rPr>
              <w:t xml:space="preserve"> </w:t>
            </w:r>
            <w:r w:rsidR="00DF7125" w:rsidRPr="00DF7125">
              <w:rPr>
                <w:b/>
                <w:bCs/>
                <w:szCs w:val="24"/>
              </w:rPr>
              <w:t xml:space="preserve">par </w:t>
            </w:r>
            <w:r w:rsidR="00BC3E85" w:rsidRPr="00DF7125">
              <w:rPr>
                <w:b/>
                <w:bCs/>
                <w:szCs w:val="24"/>
              </w:rPr>
              <w:t xml:space="preserve">tīklu pārbūves </w:t>
            </w:r>
            <w:r w:rsidR="00DF7125" w:rsidRPr="00DF7125">
              <w:rPr>
                <w:b/>
                <w:bCs/>
                <w:szCs w:val="24"/>
              </w:rPr>
              <w:t>risinājumiem</w:t>
            </w:r>
            <w:r w:rsidR="001C53EC">
              <w:rPr>
                <w:b/>
                <w:bCs/>
                <w:szCs w:val="24"/>
              </w:rPr>
              <w:t xml:space="preserve"> </w:t>
            </w:r>
            <w:proofErr w:type="spellStart"/>
            <w:r w:rsidR="001C53EC">
              <w:rPr>
                <w:b/>
                <w:bCs/>
                <w:szCs w:val="24"/>
              </w:rPr>
              <w:t>Krastupes</w:t>
            </w:r>
            <w:proofErr w:type="spellEnd"/>
            <w:r w:rsidR="001C53EC">
              <w:rPr>
                <w:b/>
                <w:bCs/>
                <w:szCs w:val="24"/>
              </w:rPr>
              <w:t xml:space="preserve"> ielā</w:t>
            </w:r>
            <w:r w:rsidR="00DF7125" w:rsidRPr="00DF7125">
              <w:rPr>
                <w:b/>
                <w:bCs/>
                <w:szCs w:val="24"/>
              </w:rPr>
              <w:t>.</w:t>
            </w:r>
          </w:p>
          <w:tbl>
            <w:tblPr>
              <w:tblW w:w="0" w:type="auto"/>
              <w:tblLook w:val="04A0" w:firstRow="1" w:lastRow="0" w:firstColumn="1" w:lastColumn="0" w:noHBand="0" w:noVBand="1"/>
            </w:tblPr>
            <w:tblGrid>
              <w:gridCol w:w="8855"/>
            </w:tblGrid>
            <w:tr w:rsidR="00D47F99" w:rsidRPr="009C703C" w14:paraId="5AD69CBB" w14:textId="77777777" w:rsidTr="00100739">
              <w:tc>
                <w:tcPr>
                  <w:tcW w:w="8855" w:type="dxa"/>
                  <w:tcBorders>
                    <w:bottom w:val="single" w:sz="4" w:space="0" w:color="auto"/>
                  </w:tcBorders>
                </w:tcPr>
                <w:p w14:paraId="6DEA9157" w14:textId="5DEBC94F" w:rsidR="00D47F99" w:rsidRPr="00535F28" w:rsidRDefault="00535F28" w:rsidP="00D47F99">
                  <w:pPr>
                    <w:pStyle w:val="Sarakstarindkopa"/>
                    <w:numPr>
                      <w:ilvl w:val="0"/>
                      <w:numId w:val="9"/>
                    </w:numPr>
                    <w:jc w:val="center"/>
                    <w:rPr>
                      <w:b/>
                      <w:bCs/>
                      <w:szCs w:val="24"/>
                    </w:rPr>
                  </w:pPr>
                  <w:r w:rsidRPr="00535F28">
                    <w:rPr>
                      <w:b/>
                      <w:bCs/>
                      <w:szCs w:val="24"/>
                    </w:rPr>
                    <w:t xml:space="preserve">Publiskās ārtelpas </w:t>
                  </w:r>
                  <w:r w:rsidR="00693F95">
                    <w:rPr>
                      <w:b/>
                      <w:bCs/>
                      <w:szCs w:val="24"/>
                    </w:rPr>
                    <w:t xml:space="preserve">(Gaujas iela 31) </w:t>
                  </w:r>
                  <w:r w:rsidRPr="00535F28">
                    <w:rPr>
                      <w:b/>
                      <w:bCs/>
                      <w:szCs w:val="24"/>
                    </w:rPr>
                    <w:t>projekta</w:t>
                  </w:r>
                  <w:r w:rsidR="00BA3012">
                    <w:rPr>
                      <w:b/>
                      <w:bCs/>
                      <w:szCs w:val="24"/>
                    </w:rPr>
                    <w:t xml:space="preserve"> aktuālā situācija</w:t>
                  </w:r>
                </w:p>
              </w:tc>
            </w:tr>
          </w:tbl>
          <w:p w14:paraId="46CB67B2" w14:textId="01EF2DEA" w:rsidR="00535F28" w:rsidRDefault="00535F28" w:rsidP="00535F28">
            <w:pPr>
              <w:jc w:val="center"/>
              <w:rPr>
                <w:rFonts w:eastAsia="Calibri"/>
                <w:szCs w:val="24"/>
              </w:rPr>
            </w:pPr>
            <w:r w:rsidRPr="00535F28">
              <w:rPr>
                <w:rFonts w:eastAsia="Calibri"/>
                <w:szCs w:val="24"/>
              </w:rPr>
              <w:t>(ziņo I.Grīviņa–</w:t>
            </w:r>
            <w:proofErr w:type="spellStart"/>
            <w:r w:rsidRPr="00535F28">
              <w:rPr>
                <w:rFonts w:eastAsia="Calibri"/>
                <w:szCs w:val="24"/>
              </w:rPr>
              <w:t>Dilāne</w:t>
            </w:r>
            <w:proofErr w:type="spellEnd"/>
            <w:r w:rsidRPr="00535F28">
              <w:rPr>
                <w:rFonts w:eastAsia="Calibri"/>
                <w:szCs w:val="24"/>
              </w:rPr>
              <w:t>)</w:t>
            </w:r>
          </w:p>
          <w:p w14:paraId="308F24F8" w14:textId="08ED351E" w:rsidR="00502803" w:rsidRDefault="00C4106F" w:rsidP="00101370">
            <w:pPr>
              <w:jc w:val="both"/>
              <w:rPr>
                <w:color w:val="000000" w:themeColor="text1"/>
                <w:szCs w:val="24"/>
              </w:rPr>
            </w:pPr>
            <w:r w:rsidRPr="00DF07A8">
              <w:rPr>
                <w:color w:val="000000" w:themeColor="text1"/>
                <w:szCs w:val="24"/>
              </w:rPr>
              <w:t>I</w:t>
            </w:r>
            <w:r w:rsidR="00DF07A8" w:rsidRPr="00DF07A8">
              <w:rPr>
                <w:color w:val="000000" w:themeColor="text1"/>
                <w:szCs w:val="24"/>
              </w:rPr>
              <w:t xml:space="preserve">.GRĪVIŅA-DILĀNE </w:t>
            </w:r>
            <w:r w:rsidR="00DF07A8">
              <w:rPr>
                <w:color w:val="000000" w:themeColor="text1"/>
                <w:szCs w:val="24"/>
              </w:rPr>
              <w:t>informē, ka darbs pie publiskās ārtelpas būvprojekta izstrādes ir pabeigts</w:t>
            </w:r>
            <w:r w:rsidR="00253BFC">
              <w:rPr>
                <w:color w:val="000000" w:themeColor="text1"/>
                <w:szCs w:val="24"/>
              </w:rPr>
              <w:t>, pr</w:t>
            </w:r>
            <w:r w:rsidR="00A62EF2">
              <w:rPr>
                <w:color w:val="000000" w:themeColor="text1"/>
                <w:szCs w:val="24"/>
              </w:rPr>
              <w:t>o</w:t>
            </w:r>
            <w:r w:rsidR="00253BFC">
              <w:rPr>
                <w:color w:val="000000" w:themeColor="text1"/>
                <w:szCs w:val="24"/>
              </w:rPr>
              <w:t xml:space="preserve">jekta risinājumi saskaņoti ar visiem TN izsniedzējiem, </w:t>
            </w:r>
            <w:r w:rsidR="00A62EF2">
              <w:rPr>
                <w:color w:val="000000" w:themeColor="text1"/>
                <w:szCs w:val="24"/>
              </w:rPr>
              <w:t xml:space="preserve">šobrīd </w:t>
            </w:r>
            <w:r w:rsidR="00253BFC">
              <w:rPr>
                <w:color w:val="000000" w:themeColor="text1"/>
                <w:szCs w:val="24"/>
              </w:rPr>
              <w:t>tiek precizēts</w:t>
            </w:r>
            <w:r w:rsidR="00A62EF2">
              <w:rPr>
                <w:color w:val="000000" w:themeColor="text1"/>
                <w:szCs w:val="24"/>
              </w:rPr>
              <w:t xml:space="preserve"> BIS un </w:t>
            </w:r>
            <w:r w:rsidR="00D21696">
              <w:rPr>
                <w:color w:val="000000" w:themeColor="text1"/>
                <w:szCs w:val="24"/>
              </w:rPr>
              <w:t>plānots iesniegt Būvvaldē saskaņošanai.</w:t>
            </w:r>
          </w:p>
          <w:p w14:paraId="2015F939" w14:textId="23C9C20B" w:rsidR="000A0FB7" w:rsidRPr="000A0FB7" w:rsidRDefault="00D21696" w:rsidP="00536A7C">
            <w:pPr>
              <w:jc w:val="both"/>
              <w:rPr>
                <w:color w:val="000000" w:themeColor="text1"/>
                <w:szCs w:val="24"/>
              </w:rPr>
            </w:pPr>
            <w:r>
              <w:rPr>
                <w:color w:val="000000" w:themeColor="text1"/>
                <w:szCs w:val="24"/>
              </w:rPr>
              <w:t>Norād</w:t>
            </w:r>
            <w:r w:rsidR="00A71ECB">
              <w:rPr>
                <w:color w:val="000000" w:themeColor="text1"/>
                <w:szCs w:val="24"/>
              </w:rPr>
              <w:t>a</w:t>
            </w:r>
            <w:r>
              <w:rPr>
                <w:color w:val="000000" w:themeColor="text1"/>
                <w:szCs w:val="24"/>
              </w:rPr>
              <w:t>, ka</w:t>
            </w:r>
            <w:r w:rsidR="00AA3C00">
              <w:rPr>
                <w:color w:val="000000" w:themeColor="text1"/>
                <w:szCs w:val="24"/>
              </w:rPr>
              <w:t xml:space="preserve">, </w:t>
            </w:r>
            <w:r w:rsidR="00AA3C00" w:rsidRPr="00AA3C00">
              <w:rPr>
                <w:color w:val="000000" w:themeColor="text1"/>
                <w:szCs w:val="24"/>
              </w:rPr>
              <w:t>projekta izstrādātāja tām</w:t>
            </w:r>
            <w:r w:rsidR="00A71ECB">
              <w:rPr>
                <w:color w:val="000000" w:themeColor="text1"/>
                <w:szCs w:val="24"/>
              </w:rPr>
              <w:t>ē</w:t>
            </w:r>
            <w:r w:rsidR="00AA3C00" w:rsidRPr="00AA3C00">
              <w:rPr>
                <w:color w:val="000000" w:themeColor="text1"/>
                <w:szCs w:val="24"/>
              </w:rPr>
              <w:t xml:space="preserve"> provizorisk</w:t>
            </w:r>
            <w:r w:rsidR="00353F70">
              <w:rPr>
                <w:color w:val="000000" w:themeColor="text1"/>
                <w:szCs w:val="24"/>
              </w:rPr>
              <w:t>ais</w:t>
            </w:r>
            <w:r w:rsidR="00AA3C00" w:rsidRPr="00AA3C00">
              <w:rPr>
                <w:color w:val="000000" w:themeColor="text1"/>
                <w:szCs w:val="24"/>
              </w:rPr>
              <w:t xml:space="preserve"> finansējums pārsniedz projektā</w:t>
            </w:r>
            <w:proofErr w:type="gramStart"/>
            <w:r w:rsidR="00AA3C00" w:rsidRPr="00AA3C00">
              <w:rPr>
                <w:color w:val="000000" w:themeColor="text1"/>
                <w:szCs w:val="24"/>
              </w:rPr>
              <w:t xml:space="preserve">  </w:t>
            </w:r>
            <w:proofErr w:type="gramEnd"/>
            <w:r w:rsidR="00AA3C00" w:rsidRPr="00AA3C00">
              <w:rPr>
                <w:color w:val="000000" w:themeColor="text1"/>
                <w:szCs w:val="24"/>
              </w:rPr>
              <w:t>pieejam</w:t>
            </w:r>
            <w:r w:rsidR="00BC3DB6">
              <w:rPr>
                <w:color w:val="000000" w:themeColor="text1"/>
                <w:szCs w:val="24"/>
              </w:rPr>
              <w:t>o</w:t>
            </w:r>
            <w:r w:rsidR="00AA3C00" w:rsidRPr="00AA3C00">
              <w:rPr>
                <w:color w:val="000000" w:themeColor="text1"/>
                <w:szCs w:val="24"/>
              </w:rPr>
              <w:t>s finanšu līdzekļus</w:t>
            </w:r>
            <w:r w:rsidR="00353F70">
              <w:rPr>
                <w:color w:val="000000" w:themeColor="text1"/>
                <w:szCs w:val="24"/>
              </w:rPr>
              <w:t xml:space="preserve">. </w:t>
            </w:r>
            <w:r w:rsidR="00361B68">
              <w:rPr>
                <w:color w:val="000000" w:themeColor="text1"/>
                <w:szCs w:val="24"/>
              </w:rPr>
              <w:t xml:space="preserve">Rosina pēc </w:t>
            </w:r>
            <w:r w:rsidR="000A0FB7" w:rsidRPr="000A0FB7">
              <w:rPr>
                <w:color w:val="000000" w:themeColor="text1"/>
                <w:szCs w:val="24"/>
              </w:rPr>
              <w:t>Būvprojekta saskaņošanas sagatavot iepirkuma dokumentāciju ar iekļautiem izslēdzamajiem apjomiem</w:t>
            </w:r>
            <w:r w:rsidR="00536A7C">
              <w:rPr>
                <w:color w:val="000000" w:themeColor="text1"/>
                <w:szCs w:val="24"/>
              </w:rPr>
              <w:t>, kā arī i</w:t>
            </w:r>
            <w:r w:rsidR="000A0FB7" w:rsidRPr="000A0FB7">
              <w:rPr>
                <w:color w:val="000000" w:themeColor="text1"/>
                <w:szCs w:val="24"/>
              </w:rPr>
              <w:t>zsludināt iepirkumu un pēc tā rezultātiem vērtēt veicamo darbu apjomu.</w:t>
            </w:r>
          </w:p>
          <w:p w14:paraId="2DE22F5F" w14:textId="6C8E85D2" w:rsidR="00F906C9" w:rsidRPr="00101370" w:rsidRDefault="00D47F99" w:rsidP="00101370">
            <w:pPr>
              <w:jc w:val="both"/>
              <w:rPr>
                <w:color w:val="000000" w:themeColor="text1"/>
                <w:szCs w:val="24"/>
              </w:rPr>
            </w:pPr>
            <w:r w:rsidRPr="00535F28">
              <w:rPr>
                <w:b/>
                <w:bCs/>
                <w:color w:val="000000" w:themeColor="text1"/>
                <w:szCs w:val="24"/>
              </w:rPr>
              <w:t>KOMISIJA NOLEMJ:</w:t>
            </w:r>
            <w:r w:rsidRPr="00E64BFD">
              <w:rPr>
                <w:b/>
                <w:bCs/>
                <w:color w:val="000000" w:themeColor="text1"/>
                <w:szCs w:val="24"/>
              </w:rPr>
              <w:t xml:space="preserve"> </w:t>
            </w:r>
            <w:r w:rsidR="005419E9" w:rsidRPr="00E64BFD">
              <w:rPr>
                <w:b/>
                <w:bCs/>
                <w:color w:val="000000" w:themeColor="text1"/>
                <w:szCs w:val="24"/>
              </w:rPr>
              <w:t xml:space="preserve">uzdot APN sagatavot projekta gala tāmi, lai </w:t>
            </w:r>
            <w:r w:rsidR="00E348C6" w:rsidRPr="00E64BFD">
              <w:rPr>
                <w:b/>
                <w:bCs/>
                <w:color w:val="000000" w:themeColor="text1"/>
                <w:szCs w:val="24"/>
              </w:rPr>
              <w:t xml:space="preserve">pieņemtu lēmumu par </w:t>
            </w:r>
            <w:r w:rsidR="00E64BFD" w:rsidRPr="00E64BFD">
              <w:rPr>
                <w:b/>
                <w:bCs/>
                <w:color w:val="000000" w:themeColor="text1"/>
                <w:szCs w:val="24"/>
              </w:rPr>
              <w:t>izslēdzamo darbu apjomu</w:t>
            </w:r>
            <w:r w:rsidR="00E64BFD">
              <w:rPr>
                <w:b/>
                <w:bCs/>
                <w:color w:val="000000" w:themeColor="text1"/>
                <w:szCs w:val="24"/>
              </w:rPr>
              <w:t>.</w:t>
            </w:r>
          </w:p>
        </w:tc>
      </w:tr>
    </w:tbl>
    <w:p w14:paraId="3F8664DC" w14:textId="77777777" w:rsidR="001D794E" w:rsidRDefault="001D794E" w:rsidP="002D107E">
      <w:pPr>
        <w:ind w:firstLine="142"/>
        <w:rPr>
          <w:bCs/>
          <w:szCs w:val="24"/>
        </w:rPr>
      </w:pPr>
    </w:p>
    <w:p w14:paraId="08F3A66A" w14:textId="4FC123C7" w:rsidR="00256934" w:rsidRPr="00700B2B" w:rsidRDefault="00B5649C" w:rsidP="002D107E">
      <w:pPr>
        <w:ind w:firstLine="142"/>
        <w:rPr>
          <w:bCs/>
          <w:szCs w:val="24"/>
        </w:rPr>
      </w:pPr>
      <w:r w:rsidRPr="0058432A">
        <w:rPr>
          <w:bCs/>
          <w:szCs w:val="24"/>
        </w:rPr>
        <w:t>Komisijas priekšsēdētāj</w:t>
      </w:r>
      <w:r w:rsidR="00D47F99">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743E" w14:textId="77777777" w:rsidR="00183FD5" w:rsidRDefault="00183FD5">
      <w:pPr>
        <w:spacing w:after="0"/>
      </w:pPr>
      <w:r>
        <w:separator/>
      </w:r>
    </w:p>
  </w:endnote>
  <w:endnote w:type="continuationSeparator" w:id="0">
    <w:p w14:paraId="57D15431" w14:textId="77777777" w:rsidR="00183FD5" w:rsidRDefault="00183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D3C8" w14:textId="77777777" w:rsidR="00183FD5" w:rsidRDefault="00183FD5">
      <w:pPr>
        <w:spacing w:after="0"/>
      </w:pPr>
      <w:r>
        <w:separator/>
      </w:r>
    </w:p>
  </w:footnote>
  <w:footnote w:type="continuationSeparator" w:id="0">
    <w:p w14:paraId="6069CCAE" w14:textId="77777777" w:rsidR="00183FD5" w:rsidRDefault="00183F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9F40229"/>
    <w:multiLevelType w:val="hybridMultilevel"/>
    <w:tmpl w:val="B1BAD560"/>
    <w:lvl w:ilvl="0" w:tplc="83AA732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723967"/>
    <w:multiLevelType w:val="hybridMultilevel"/>
    <w:tmpl w:val="7F5EA506"/>
    <w:lvl w:ilvl="0" w:tplc="47504D4E">
      <w:start w:val="1"/>
      <w:numFmt w:val="decimal"/>
      <w:lvlText w:val="%1)"/>
      <w:lvlJc w:val="left"/>
      <w:pPr>
        <w:ind w:left="720" w:hanging="360"/>
      </w:pPr>
      <w:rPr>
        <w:rFonts w:ascii="Times New Roman" w:eastAsia="Times New Roman"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2818C8"/>
    <w:multiLevelType w:val="hybridMultilevel"/>
    <w:tmpl w:val="E41A6EAE"/>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37157015"/>
    <w:multiLevelType w:val="hybridMultilevel"/>
    <w:tmpl w:val="5EFA1AA4"/>
    <w:lvl w:ilvl="0" w:tplc="3A2621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63447F"/>
    <w:multiLevelType w:val="hybridMultilevel"/>
    <w:tmpl w:val="B17C6B98"/>
    <w:lvl w:ilvl="0" w:tplc="3A2621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AD710B"/>
    <w:multiLevelType w:val="hybridMultilevel"/>
    <w:tmpl w:val="EB82A2DA"/>
    <w:lvl w:ilvl="0" w:tplc="2A7A1280">
      <w:start w:val="1"/>
      <w:numFmt w:val="decimal"/>
      <w:lvlText w:val="%1."/>
      <w:lvlJc w:val="left"/>
      <w:pPr>
        <w:tabs>
          <w:tab w:val="num" w:pos="720"/>
        </w:tabs>
        <w:ind w:left="720" w:hanging="360"/>
      </w:pPr>
    </w:lvl>
    <w:lvl w:ilvl="1" w:tplc="1EB67CFA" w:tentative="1">
      <w:start w:val="1"/>
      <w:numFmt w:val="decimal"/>
      <w:lvlText w:val="%2."/>
      <w:lvlJc w:val="left"/>
      <w:pPr>
        <w:tabs>
          <w:tab w:val="num" w:pos="1440"/>
        </w:tabs>
        <w:ind w:left="1440" w:hanging="360"/>
      </w:pPr>
    </w:lvl>
    <w:lvl w:ilvl="2" w:tplc="E58CAAD6" w:tentative="1">
      <w:start w:val="1"/>
      <w:numFmt w:val="decimal"/>
      <w:lvlText w:val="%3."/>
      <w:lvlJc w:val="left"/>
      <w:pPr>
        <w:tabs>
          <w:tab w:val="num" w:pos="2160"/>
        </w:tabs>
        <w:ind w:left="2160" w:hanging="360"/>
      </w:pPr>
    </w:lvl>
    <w:lvl w:ilvl="3" w:tplc="5D52AACA" w:tentative="1">
      <w:start w:val="1"/>
      <w:numFmt w:val="decimal"/>
      <w:lvlText w:val="%4."/>
      <w:lvlJc w:val="left"/>
      <w:pPr>
        <w:tabs>
          <w:tab w:val="num" w:pos="2880"/>
        </w:tabs>
        <w:ind w:left="2880" w:hanging="360"/>
      </w:pPr>
    </w:lvl>
    <w:lvl w:ilvl="4" w:tplc="BC1AD62E" w:tentative="1">
      <w:start w:val="1"/>
      <w:numFmt w:val="decimal"/>
      <w:lvlText w:val="%5."/>
      <w:lvlJc w:val="left"/>
      <w:pPr>
        <w:tabs>
          <w:tab w:val="num" w:pos="3600"/>
        </w:tabs>
        <w:ind w:left="3600" w:hanging="360"/>
      </w:pPr>
    </w:lvl>
    <w:lvl w:ilvl="5" w:tplc="326A74AA" w:tentative="1">
      <w:start w:val="1"/>
      <w:numFmt w:val="decimal"/>
      <w:lvlText w:val="%6."/>
      <w:lvlJc w:val="left"/>
      <w:pPr>
        <w:tabs>
          <w:tab w:val="num" w:pos="4320"/>
        </w:tabs>
        <w:ind w:left="4320" w:hanging="360"/>
      </w:pPr>
    </w:lvl>
    <w:lvl w:ilvl="6" w:tplc="242AD6E4" w:tentative="1">
      <w:start w:val="1"/>
      <w:numFmt w:val="decimal"/>
      <w:lvlText w:val="%7."/>
      <w:lvlJc w:val="left"/>
      <w:pPr>
        <w:tabs>
          <w:tab w:val="num" w:pos="5040"/>
        </w:tabs>
        <w:ind w:left="5040" w:hanging="360"/>
      </w:pPr>
    </w:lvl>
    <w:lvl w:ilvl="7" w:tplc="A5C62D9C" w:tentative="1">
      <w:start w:val="1"/>
      <w:numFmt w:val="decimal"/>
      <w:lvlText w:val="%8."/>
      <w:lvlJc w:val="left"/>
      <w:pPr>
        <w:tabs>
          <w:tab w:val="num" w:pos="5760"/>
        </w:tabs>
        <w:ind w:left="5760" w:hanging="360"/>
      </w:pPr>
    </w:lvl>
    <w:lvl w:ilvl="8" w:tplc="2AEC29A6" w:tentative="1">
      <w:start w:val="1"/>
      <w:numFmt w:val="decimal"/>
      <w:lvlText w:val="%9."/>
      <w:lvlJc w:val="left"/>
      <w:pPr>
        <w:tabs>
          <w:tab w:val="num" w:pos="6480"/>
        </w:tabs>
        <w:ind w:left="6480" w:hanging="360"/>
      </w:pPr>
    </w:lvl>
  </w:abstractNum>
  <w:abstractNum w:abstractNumId="9"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0"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1"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5AFD5DFE"/>
    <w:multiLevelType w:val="hybridMultilevel"/>
    <w:tmpl w:val="B254DA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4"/>
  </w:num>
  <w:num w:numId="2" w16cid:durableId="930704076">
    <w:abstractNumId w:val="9"/>
  </w:num>
  <w:num w:numId="3" w16cid:durableId="1385790267">
    <w:abstractNumId w:val="7"/>
  </w:num>
  <w:num w:numId="4" w16cid:durableId="875893184">
    <w:abstractNumId w:val="12"/>
  </w:num>
  <w:num w:numId="5" w16cid:durableId="463692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2"/>
  </w:num>
  <w:num w:numId="7" w16cid:durableId="2072464117">
    <w:abstractNumId w:val="17"/>
  </w:num>
  <w:num w:numId="8" w16cid:durableId="2125923801">
    <w:abstractNumId w:val="11"/>
  </w:num>
  <w:num w:numId="9" w16cid:durableId="389379874">
    <w:abstractNumId w:val="10"/>
  </w:num>
  <w:num w:numId="10" w16cid:durableId="203761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391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111760">
    <w:abstractNumId w:val="6"/>
  </w:num>
  <w:num w:numId="13" w16cid:durableId="503278403">
    <w:abstractNumId w:val="8"/>
  </w:num>
  <w:num w:numId="14" w16cid:durableId="922685164">
    <w:abstractNumId w:val="5"/>
  </w:num>
  <w:num w:numId="15" w16cid:durableId="465468998">
    <w:abstractNumId w:val="3"/>
  </w:num>
  <w:num w:numId="16" w16cid:durableId="1403404740">
    <w:abstractNumId w:val="4"/>
  </w:num>
  <w:num w:numId="17" w16cid:durableId="60385337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5E9"/>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09B9"/>
    <w:rsid w:val="00021218"/>
    <w:rsid w:val="000212AF"/>
    <w:rsid w:val="00021322"/>
    <w:rsid w:val="000215BD"/>
    <w:rsid w:val="00021EEB"/>
    <w:rsid w:val="00021F68"/>
    <w:rsid w:val="000222CA"/>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1632"/>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D8F"/>
    <w:rsid w:val="00053E92"/>
    <w:rsid w:val="000542DD"/>
    <w:rsid w:val="0005430E"/>
    <w:rsid w:val="00054515"/>
    <w:rsid w:val="000547E6"/>
    <w:rsid w:val="00054947"/>
    <w:rsid w:val="00054ACE"/>
    <w:rsid w:val="00054EAF"/>
    <w:rsid w:val="00054F3B"/>
    <w:rsid w:val="00055529"/>
    <w:rsid w:val="0005589B"/>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3FA"/>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31CF"/>
    <w:rsid w:val="00083785"/>
    <w:rsid w:val="000839C3"/>
    <w:rsid w:val="00083A5B"/>
    <w:rsid w:val="00083BAA"/>
    <w:rsid w:val="000842F5"/>
    <w:rsid w:val="0008493B"/>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0FB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06A7"/>
    <w:rsid w:val="000B0F7A"/>
    <w:rsid w:val="000B1009"/>
    <w:rsid w:val="000B1DE3"/>
    <w:rsid w:val="000B1EAB"/>
    <w:rsid w:val="000B1F1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970"/>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64E"/>
    <w:rsid w:val="00100739"/>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46B"/>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3D"/>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4CD"/>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FD5"/>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3EC"/>
    <w:rsid w:val="001C561B"/>
    <w:rsid w:val="001C633F"/>
    <w:rsid w:val="001C6884"/>
    <w:rsid w:val="001C74DC"/>
    <w:rsid w:val="001C7614"/>
    <w:rsid w:val="001C778B"/>
    <w:rsid w:val="001C7EC6"/>
    <w:rsid w:val="001D0106"/>
    <w:rsid w:val="001D0630"/>
    <w:rsid w:val="001D0684"/>
    <w:rsid w:val="001D095F"/>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D794E"/>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6F"/>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0B"/>
    <w:rsid w:val="001F6BED"/>
    <w:rsid w:val="001F6D0C"/>
    <w:rsid w:val="001F7079"/>
    <w:rsid w:val="001F72E4"/>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BB9"/>
    <w:rsid w:val="00204E7B"/>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5E9"/>
    <w:rsid w:val="00215659"/>
    <w:rsid w:val="0021593D"/>
    <w:rsid w:val="00215968"/>
    <w:rsid w:val="0021677A"/>
    <w:rsid w:val="002169CC"/>
    <w:rsid w:val="00216B82"/>
    <w:rsid w:val="00216E23"/>
    <w:rsid w:val="00217248"/>
    <w:rsid w:val="002172A7"/>
    <w:rsid w:val="002175D8"/>
    <w:rsid w:val="002176E7"/>
    <w:rsid w:val="00220000"/>
    <w:rsid w:val="00220172"/>
    <w:rsid w:val="00220227"/>
    <w:rsid w:val="00220CCE"/>
    <w:rsid w:val="00220DBF"/>
    <w:rsid w:val="00221102"/>
    <w:rsid w:val="00221273"/>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6B7C"/>
    <w:rsid w:val="00237BA2"/>
    <w:rsid w:val="00237E61"/>
    <w:rsid w:val="00237F86"/>
    <w:rsid w:val="00240E20"/>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BFC"/>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2652"/>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6F43"/>
    <w:rsid w:val="002979CB"/>
    <w:rsid w:val="00297B84"/>
    <w:rsid w:val="002A023B"/>
    <w:rsid w:val="002A073E"/>
    <w:rsid w:val="002A0D12"/>
    <w:rsid w:val="002A0DEE"/>
    <w:rsid w:val="002A0E11"/>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28E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07E"/>
    <w:rsid w:val="002D1344"/>
    <w:rsid w:val="002D145D"/>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752"/>
    <w:rsid w:val="002D4B39"/>
    <w:rsid w:val="002D4F6E"/>
    <w:rsid w:val="002D558C"/>
    <w:rsid w:val="002D56E0"/>
    <w:rsid w:val="002D59FE"/>
    <w:rsid w:val="002D5AF5"/>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BD7"/>
    <w:rsid w:val="002F7F86"/>
    <w:rsid w:val="003004EC"/>
    <w:rsid w:val="00300935"/>
    <w:rsid w:val="00300C79"/>
    <w:rsid w:val="00300D16"/>
    <w:rsid w:val="00300EDA"/>
    <w:rsid w:val="00301716"/>
    <w:rsid w:val="00302348"/>
    <w:rsid w:val="003024AA"/>
    <w:rsid w:val="003026EE"/>
    <w:rsid w:val="0030281A"/>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241"/>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3F70"/>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1B68"/>
    <w:rsid w:val="003631E2"/>
    <w:rsid w:val="0036322D"/>
    <w:rsid w:val="00363451"/>
    <w:rsid w:val="00363750"/>
    <w:rsid w:val="00363EAE"/>
    <w:rsid w:val="00363F21"/>
    <w:rsid w:val="00364C75"/>
    <w:rsid w:val="00365819"/>
    <w:rsid w:val="00366718"/>
    <w:rsid w:val="00366752"/>
    <w:rsid w:val="00367113"/>
    <w:rsid w:val="00367E5E"/>
    <w:rsid w:val="0037006F"/>
    <w:rsid w:val="003705F7"/>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0DAE"/>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669"/>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32"/>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5E63"/>
    <w:rsid w:val="003D65B8"/>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833"/>
    <w:rsid w:val="00412B12"/>
    <w:rsid w:val="00412F45"/>
    <w:rsid w:val="00412F80"/>
    <w:rsid w:val="0041332E"/>
    <w:rsid w:val="004138AA"/>
    <w:rsid w:val="0041461F"/>
    <w:rsid w:val="004149D3"/>
    <w:rsid w:val="004151C7"/>
    <w:rsid w:val="004156D4"/>
    <w:rsid w:val="004157CD"/>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2D4E"/>
    <w:rsid w:val="0042370F"/>
    <w:rsid w:val="00423804"/>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61F1"/>
    <w:rsid w:val="004365B3"/>
    <w:rsid w:val="00436868"/>
    <w:rsid w:val="00436EAF"/>
    <w:rsid w:val="00436F9D"/>
    <w:rsid w:val="0043752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2E51"/>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73B"/>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2E1"/>
    <w:rsid w:val="004F4D4F"/>
    <w:rsid w:val="004F54D2"/>
    <w:rsid w:val="004F6126"/>
    <w:rsid w:val="004F636F"/>
    <w:rsid w:val="004F683D"/>
    <w:rsid w:val="004F6F87"/>
    <w:rsid w:val="004F7221"/>
    <w:rsid w:val="004F7C97"/>
    <w:rsid w:val="005004F4"/>
    <w:rsid w:val="005007BB"/>
    <w:rsid w:val="00500902"/>
    <w:rsid w:val="00501A3E"/>
    <w:rsid w:val="00501FF2"/>
    <w:rsid w:val="0050274B"/>
    <w:rsid w:val="00502803"/>
    <w:rsid w:val="00502B7C"/>
    <w:rsid w:val="0050321C"/>
    <w:rsid w:val="00503552"/>
    <w:rsid w:val="0050386E"/>
    <w:rsid w:val="00503A54"/>
    <w:rsid w:val="005047D0"/>
    <w:rsid w:val="00504A98"/>
    <w:rsid w:val="00505004"/>
    <w:rsid w:val="00505AEA"/>
    <w:rsid w:val="00505B88"/>
    <w:rsid w:val="00505FE4"/>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0858"/>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5F28"/>
    <w:rsid w:val="0053609E"/>
    <w:rsid w:val="005361D2"/>
    <w:rsid w:val="005363E0"/>
    <w:rsid w:val="00536952"/>
    <w:rsid w:val="00536A7C"/>
    <w:rsid w:val="00536DE6"/>
    <w:rsid w:val="0053768A"/>
    <w:rsid w:val="00537C5B"/>
    <w:rsid w:val="00540E2E"/>
    <w:rsid w:val="00541505"/>
    <w:rsid w:val="005418CB"/>
    <w:rsid w:val="005419E9"/>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510F"/>
    <w:rsid w:val="005452BE"/>
    <w:rsid w:val="005456EA"/>
    <w:rsid w:val="00545A66"/>
    <w:rsid w:val="00545E2B"/>
    <w:rsid w:val="00546097"/>
    <w:rsid w:val="00546145"/>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520"/>
    <w:rsid w:val="00561A1D"/>
    <w:rsid w:val="00561B5B"/>
    <w:rsid w:val="00562386"/>
    <w:rsid w:val="005624DB"/>
    <w:rsid w:val="0056250C"/>
    <w:rsid w:val="00562530"/>
    <w:rsid w:val="00562AE9"/>
    <w:rsid w:val="00562B25"/>
    <w:rsid w:val="00562E50"/>
    <w:rsid w:val="005631BC"/>
    <w:rsid w:val="00563534"/>
    <w:rsid w:val="0056393B"/>
    <w:rsid w:val="00563BA4"/>
    <w:rsid w:val="00564720"/>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9B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A95"/>
    <w:rsid w:val="00590C5D"/>
    <w:rsid w:val="00591E78"/>
    <w:rsid w:val="0059233A"/>
    <w:rsid w:val="005926B2"/>
    <w:rsid w:val="00592781"/>
    <w:rsid w:val="00592A46"/>
    <w:rsid w:val="00592C45"/>
    <w:rsid w:val="00592DBE"/>
    <w:rsid w:val="00593137"/>
    <w:rsid w:val="00593C07"/>
    <w:rsid w:val="00593D9F"/>
    <w:rsid w:val="00593F92"/>
    <w:rsid w:val="00594762"/>
    <w:rsid w:val="00595433"/>
    <w:rsid w:val="00595542"/>
    <w:rsid w:val="00595CA5"/>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685"/>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06AC"/>
    <w:rsid w:val="005E13F9"/>
    <w:rsid w:val="005E2256"/>
    <w:rsid w:val="005E22A9"/>
    <w:rsid w:val="005E2393"/>
    <w:rsid w:val="005E2403"/>
    <w:rsid w:val="005E286D"/>
    <w:rsid w:val="005E290A"/>
    <w:rsid w:val="005E2ABE"/>
    <w:rsid w:val="005E2EC7"/>
    <w:rsid w:val="005E33F9"/>
    <w:rsid w:val="005E3446"/>
    <w:rsid w:val="005E47F3"/>
    <w:rsid w:val="005E492D"/>
    <w:rsid w:val="005E4CD0"/>
    <w:rsid w:val="005E5140"/>
    <w:rsid w:val="005E59F4"/>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C4"/>
    <w:rsid w:val="006164EE"/>
    <w:rsid w:val="0061682D"/>
    <w:rsid w:val="006168E3"/>
    <w:rsid w:val="00616B92"/>
    <w:rsid w:val="00616D8D"/>
    <w:rsid w:val="00616F87"/>
    <w:rsid w:val="006204BE"/>
    <w:rsid w:val="0062053F"/>
    <w:rsid w:val="00620867"/>
    <w:rsid w:val="00620F33"/>
    <w:rsid w:val="006214D7"/>
    <w:rsid w:val="00621928"/>
    <w:rsid w:val="00621B10"/>
    <w:rsid w:val="00621B8C"/>
    <w:rsid w:val="00621E89"/>
    <w:rsid w:val="006224BD"/>
    <w:rsid w:val="00622BC3"/>
    <w:rsid w:val="00622C3C"/>
    <w:rsid w:val="00622D8F"/>
    <w:rsid w:val="006232C3"/>
    <w:rsid w:val="006234D6"/>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27FA"/>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424"/>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6BB"/>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3F95"/>
    <w:rsid w:val="00694105"/>
    <w:rsid w:val="006949ED"/>
    <w:rsid w:val="00694E4B"/>
    <w:rsid w:val="00694F36"/>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870"/>
    <w:rsid w:val="006C394A"/>
    <w:rsid w:val="006C3CA2"/>
    <w:rsid w:val="006C3E42"/>
    <w:rsid w:val="006C4488"/>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DF6"/>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69D"/>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6A"/>
    <w:rsid w:val="006F6993"/>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28"/>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CC5"/>
    <w:rsid w:val="00740DCF"/>
    <w:rsid w:val="0074147F"/>
    <w:rsid w:val="0074285C"/>
    <w:rsid w:val="007428D6"/>
    <w:rsid w:val="00743210"/>
    <w:rsid w:val="007436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27F2"/>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73F"/>
    <w:rsid w:val="007C1984"/>
    <w:rsid w:val="007C1C95"/>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6E58"/>
    <w:rsid w:val="007F7275"/>
    <w:rsid w:val="007F7436"/>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1B5"/>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0E0F"/>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BE0"/>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71B1"/>
    <w:rsid w:val="00847876"/>
    <w:rsid w:val="00847E8B"/>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826"/>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2A8"/>
    <w:rsid w:val="008836CA"/>
    <w:rsid w:val="00883ABB"/>
    <w:rsid w:val="0088427C"/>
    <w:rsid w:val="008856F0"/>
    <w:rsid w:val="0088572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8C"/>
    <w:rsid w:val="008A69A3"/>
    <w:rsid w:val="008A71E2"/>
    <w:rsid w:val="008A7287"/>
    <w:rsid w:val="008A7428"/>
    <w:rsid w:val="008A7B89"/>
    <w:rsid w:val="008A7E1C"/>
    <w:rsid w:val="008A7E30"/>
    <w:rsid w:val="008B03B4"/>
    <w:rsid w:val="008B0F64"/>
    <w:rsid w:val="008B12EC"/>
    <w:rsid w:val="008B1439"/>
    <w:rsid w:val="008B159E"/>
    <w:rsid w:val="008B19A9"/>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802"/>
    <w:rsid w:val="008D78E2"/>
    <w:rsid w:val="008D7969"/>
    <w:rsid w:val="008D7C60"/>
    <w:rsid w:val="008D7DD3"/>
    <w:rsid w:val="008E020C"/>
    <w:rsid w:val="008E0C44"/>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25E"/>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C88"/>
    <w:rsid w:val="00915DB0"/>
    <w:rsid w:val="009167A1"/>
    <w:rsid w:val="009168DB"/>
    <w:rsid w:val="00917354"/>
    <w:rsid w:val="009174A0"/>
    <w:rsid w:val="00917500"/>
    <w:rsid w:val="00917581"/>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6FFC"/>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6CD5"/>
    <w:rsid w:val="009371A1"/>
    <w:rsid w:val="0093732D"/>
    <w:rsid w:val="009377CA"/>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A15"/>
    <w:rsid w:val="00960B30"/>
    <w:rsid w:val="00960BB1"/>
    <w:rsid w:val="00960C98"/>
    <w:rsid w:val="0096146D"/>
    <w:rsid w:val="00961CF2"/>
    <w:rsid w:val="009628F2"/>
    <w:rsid w:val="0096347E"/>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155"/>
    <w:rsid w:val="009756D6"/>
    <w:rsid w:val="0097571A"/>
    <w:rsid w:val="00975A70"/>
    <w:rsid w:val="00975DF9"/>
    <w:rsid w:val="00977269"/>
    <w:rsid w:val="00977EDF"/>
    <w:rsid w:val="00980073"/>
    <w:rsid w:val="009800A4"/>
    <w:rsid w:val="009806B2"/>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8C6"/>
    <w:rsid w:val="0099219C"/>
    <w:rsid w:val="009929D1"/>
    <w:rsid w:val="00992A58"/>
    <w:rsid w:val="0099326E"/>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A7F97"/>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3D38"/>
    <w:rsid w:val="009D4681"/>
    <w:rsid w:val="009D4A50"/>
    <w:rsid w:val="009D53BD"/>
    <w:rsid w:val="009D5488"/>
    <w:rsid w:val="009D5B61"/>
    <w:rsid w:val="009D6736"/>
    <w:rsid w:val="009D6781"/>
    <w:rsid w:val="009D68EF"/>
    <w:rsid w:val="009D6C29"/>
    <w:rsid w:val="009D720D"/>
    <w:rsid w:val="009D74BB"/>
    <w:rsid w:val="009D7A11"/>
    <w:rsid w:val="009E032A"/>
    <w:rsid w:val="009E0F97"/>
    <w:rsid w:val="009E165F"/>
    <w:rsid w:val="009E1BB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56BE"/>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CF7"/>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08EF"/>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2EF2"/>
    <w:rsid w:val="00A636C3"/>
    <w:rsid w:val="00A639E8"/>
    <w:rsid w:val="00A63E04"/>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EC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C00"/>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416"/>
    <w:rsid w:val="00AB3D1A"/>
    <w:rsid w:val="00AB46B7"/>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9AA"/>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71"/>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0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153A"/>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3A6"/>
    <w:rsid w:val="00B04734"/>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26"/>
    <w:rsid w:val="00B36458"/>
    <w:rsid w:val="00B36698"/>
    <w:rsid w:val="00B3697E"/>
    <w:rsid w:val="00B36B05"/>
    <w:rsid w:val="00B37442"/>
    <w:rsid w:val="00B37804"/>
    <w:rsid w:val="00B3797D"/>
    <w:rsid w:val="00B37B86"/>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30D"/>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258"/>
    <w:rsid w:val="00B6069A"/>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012"/>
    <w:rsid w:val="00BA312B"/>
    <w:rsid w:val="00BA36F6"/>
    <w:rsid w:val="00BA3F92"/>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79A"/>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3DB6"/>
    <w:rsid w:val="00BC3E85"/>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33"/>
    <w:rsid w:val="00BD3644"/>
    <w:rsid w:val="00BD3857"/>
    <w:rsid w:val="00BD3A9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89F"/>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F7"/>
    <w:rsid w:val="00C37F18"/>
    <w:rsid w:val="00C403A6"/>
    <w:rsid w:val="00C41066"/>
    <w:rsid w:val="00C4106F"/>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6517"/>
    <w:rsid w:val="00C969A6"/>
    <w:rsid w:val="00C973F1"/>
    <w:rsid w:val="00C974DF"/>
    <w:rsid w:val="00C97B22"/>
    <w:rsid w:val="00C97BAF"/>
    <w:rsid w:val="00CA0159"/>
    <w:rsid w:val="00CA0255"/>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1E77"/>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0F"/>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696"/>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00C"/>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EF5"/>
    <w:rsid w:val="00D56950"/>
    <w:rsid w:val="00D56EC5"/>
    <w:rsid w:val="00D56F9D"/>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1B7"/>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6B7A"/>
    <w:rsid w:val="00DB7567"/>
    <w:rsid w:val="00DB7D40"/>
    <w:rsid w:val="00DC003F"/>
    <w:rsid w:val="00DC02EE"/>
    <w:rsid w:val="00DC0423"/>
    <w:rsid w:val="00DC0561"/>
    <w:rsid w:val="00DC0717"/>
    <w:rsid w:val="00DC11B3"/>
    <w:rsid w:val="00DC14C7"/>
    <w:rsid w:val="00DC2170"/>
    <w:rsid w:val="00DC2278"/>
    <w:rsid w:val="00DC241E"/>
    <w:rsid w:val="00DC2720"/>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C4A"/>
    <w:rsid w:val="00DD3DE8"/>
    <w:rsid w:val="00DD47D8"/>
    <w:rsid w:val="00DD47FF"/>
    <w:rsid w:val="00DD4A3C"/>
    <w:rsid w:val="00DD4E54"/>
    <w:rsid w:val="00DD51D1"/>
    <w:rsid w:val="00DD5316"/>
    <w:rsid w:val="00DD574A"/>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7A8"/>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125"/>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043"/>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AF5"/>
    <w:rsid w:val="00E24DF7"/>
    <w:rsid w:val="00E24F62"/>
    <w:rsid w:val="00E2535D"/>
    <w:rsid w:val="00E2564C"/>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8C6"/>
    <w:rsid w:val="00E34B71"/>
    <w:rsid w:val="00E352EE"/>
    <w:rsid w:val="00E357D6"/>
    <w:rsid w:val="00E35C63"/>
    <w:rsid w:val="00E35DB7"/>
    <w:rsid w:val="00E366D3"/>
    <w:rsid w:val="00E36819"/>
    <w:rsid w:val="00E36D28"/>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0F8E"/>
    <w:rsid w:val="00E51A6D"/>
    <w:rsid w:val="00E5251F"/>
    <w:rsid w:val="00E52A10"/>
    <w:rsid w:val="00E52F34"/>
    <w:rsid w:val="00E530DF"/>
    <w:rsid w:val="00E5326A"/>
    <w:rsid w:val="00E5347E"/>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7C9"/>
    <w:rsid w:val="00E64BFD"/>
    <w:rsid w:val="00E64CAE"/>
    <w:rsid w:val="00E64D48"/>
    <w:rsid w:val="00E6529E"/>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91B"/>
    <w:rsid w:val="00E96A3D"/>
    <w:rsid w:val="00E96BE7"/>
    <w:rsid w:val="00E972E8"/>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ADD"/>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D9D"/>
    <w:rsid w:val="00EC3C5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211"/>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5A2"/>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445C"/>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B5D"/>
    <w:rsid w:val="00F15EBB"/>
    <w:rsid w:val="00F1600F"/>
    <w:rsid w:val="00F1623A"/>
    <w:rsid w:val="00F1635E"/>
    <w:rsid w:val="00F167EE"/>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0A85"/>
    <w:rsid w:val="00F311C3"/>
    <w:rsid w:val="00F31471"/>
    <w:rsid w:val="00F31477"/>
    <w:rsid w:val="00F31BB1"/>
    <w:rsid w:val="00F31ED2"/>
    <w:rsid w:val="00F322E4"/>
    <w:rsid w:val="00F3252A"/>
    <w:rsid w:val="00F32DE8"/>
    <w:rsid w:val="00F32F71"/>
    <w:rsid w:val="00F33086"/>
    <w:rsid w:val="00F3322C"/>
    <w:rsid w:val="00F3369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2B79"/>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095"/>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9CB"/>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5B0E"/>
    <w:rsid w:val="00F866E2"/>
    <w:rsid w:val="00F86963"/>
    <w:rsid w:val="00F86B80"/>
    <w:rsid w:val="00F873E6"/>
    <w:rsid w:val="00F87D46"/>
    <w:rsid w:val="00F9010B"/>
    <w:rsid w:val="00F901D9"/>
    <w:rsid w:val="00F90231"/>
    <w:rsid w:val="00F906C9"/>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775323469">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2924188">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74559854">
      <w:bodyDiv w:val="1"/>
      <w:marLeft w:val="0"/>
      <w:marRight w:val="0"/>
      <w:marTop w:val="0"/>
      <w:marBottom w:val="0"/>
      <w:divBdr>
        <w:top w:val="none" w:sz="0" w:space="0" w:color="auto"/>
        <w:left w:val="none" w:sz="0" w:space="0" w:color="auto"/>
        <w:bottom w:val="none" w:sz="0" w:space="0" w:color="auto"/>
        <w:right w:val="none" w:sz="0" w:space="0" w:color="auto"/>
      </w:divBdr>
      <w:divsChild>
        <w:div w:id="1611667727">
          <w:marLeft w:val="806"/>
          <w:marRight w:val="0"/>
          <w:marTop w:val="300"/>
          <w:marBottom w:val="0"/>
          <w:divBdr>
            <w:top w:val="none" w:sz="0" w:space="0" w:color="auto"/>
            <w:left w:val="none" w:sz="0" w:space="0" w:color="auto"/>
            <w:bottom w:val="none" w:sz="0" w:space="0" w:color="auto"/>
            <w:right w:val="none" w:sz="0" w:space="0" w:color="auto"/>
          </w:divBdr>
        </w:div>
        <w:div w:id="394551029">
          <w:marLeft w:val="806"/>
          <w:marRight w:val="0"/>
          <w:marTop w:val="3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22D4E"/>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B8C"/>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26FFC"/>
    <w:rsid w:val="00931197"/>
    <w:rsid w:val="00931D01"/>
    <w:rsid w:val="00931FED"/>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64FD1"/>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2631</Words>
  <Characters>1500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148</cp:revision>
  <cp:lastPrinted>2022-11-04T07:36:00Z</cp:lastPrinted>
  <dcterms:created xsi:type="dcterms:W3CDTF">2025-05-12T08:01:00Z</dcterms:created>
  <dcterms:modified xsi:type="dcterms:W3CDTF">2025-05-12T14:49:00Z</dcterms:modified>
</cp:coreProperties>
</file>