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F86F1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463471C6" w:rsidR="00564CA6" w:rsidRPr="00F86F1E" w:rsidRDefault="00F86F1E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Pr="00F86F1E">
        <w:rPr>
          <w:rFonts w:ascii="Times New Roman" w:hAnsi="Times New Roman" w:cs="Times New Roman"/>
          <w:noProof/>
        </w:rPr>
        <w:t>01.07.2025..</w:t>
      </w:r>
    </w:p>
    <w:p w14:paraId="2794EE8C" w14:textId="77777777" w:rsidR="00564CA6" w:rsidRPr="00F86F1E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835DE43" w:rsidR="00564CA6" w:rsidRPr="00F86F1E" w:rsidRDefault="00F86F1E" w:rsidP="00564CA6">
      <w:pPr>
        <w:jc w:val="right"/>
        <w:rPr>
          <w:rFonts w:ascii="Times New Roman" w:hAnsi="Times New Roman" w:cs="Times New Roman"/>
          <w:noProof/>
        </w:rPr>
      </w:pPr>
      <w:r w:rsidRPr="00F86F1E">
        <w:rPr>
          <w:rFonts w:ascii="Times New Roman" w:hAnsi="Times New Roman" w:cs="Times New Roman"/>
          <w:noProof/>
        </w:rPr>
        <w:t>vēlamais datums izskatīšanai: [Finanšu komiteja] 16.07.2025.</w:t>
      </w:r>
    </w:p>
    <w:p w14:paraId="13FC18CF" w14:textId="75765ABA" w:rsidR="00564CA6" w:rsidRPr="00F86F1E" w:rsidRDefault="00F86F1E" w:rsidP="00564CA6">
      <w:pPr>
        <w:jc w:val="right"/>
        <w:rPr>
          <w:rFonts w:ascii="Times New Roman" w:hAnsi="Times New Roman" w:cs="Times New Roman"/>
          <w:noProof/>
        </w:rPr>
      </w:pPr>
      <w:r w:rsidRPr="00F86F1E">
        <w:rPr>
          <w:rFonts w:ascii="Times New Roman" w:hAnsi="Times New Roman" w:cs="Times New Roman"/>
          <w:noProof/>
        </w:rPr>
        <w:t>domē: 24.07.2025..</w:t>
      </w:r>
    </w:p>
    <w:p w14:paraId="495071B9" w14:textId="5D35411D" w:rsidR="00564CA6" w:rsidRPr="00F86F1E" w:rsidRDefault="00F86F1E" w:rsidP="00564CA6">
      <w:pPr>
        <w:jc w:val="right"/>
        <w:rPr>
          <w:rFonts w:ascii="Times New Roman" w:hAnsi="Times New Roman" w:cs="Times New Roman"/>
          <w:noProof/>
        </w:rPr>
      </w:pPr>
      <w:r w:rsidRPr="00F86F1E">
        <w:rPr>
          <w:rFonts w:ascii="Times New Roman" w:hAnsi="Times New Roman" w:cs="Times New Roman"/>
          <w:noProof/>
        </w:rPr>
        <w:t xml:space="preserve">sagatavotājs: Everita Kāpa </w:t>
      </w:r>
    </w:p>
    <w:p w14:paraId="2E27ACB6" w14:textId="083716F6" w:rsidR="00564CA6" w:rsidRPr="00F86F1E" w:rsidRDefault="00F86F1E" w:rsidP="00564CA6">
      <w:pPr>
        <w:jc w:val="right"/>
        <w:rPr>
          <w:rFonts w:ascii="Times New Roman" w:hAnsi="Times New Roman" w:cs="Times New Roman"/>
          <w:noProof/>
        </w:rPr>
      </w:pPr>
      <w:r w:rsidRPr="00F86F1E">
        <w:rPr>
          <w:rFonts w:ascii="Times New Roman" w:hAnsi="Times New Roman" w:cs="Times New Roman"/>
          <w:noProof/>
        </w:rPr>
        <w:t>ziņotājs: Everita Kāpa</w:t>
      </w:r>
    </w:p>
    <w:p w14:paraId="4319882D" w14:textId="77777777" w:rsidR="00564CA6" w:rsidRPr="00F86F1E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F86F1E" w:rsidRDefault="00F86F1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86F1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86F1E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F86F1E" w:rsidRDefault="00F86F1E" w:rsidP="00564CA6">
      <w:pPr>
        <w:jc w:val="center"/>
        <w:rPr>
          <w:rFonts w:ascii="Times New Roman" w:hAnsi="Times New Roman" w:cs="Times New Roman"/>
          <w:noProof/>
        </w:rPr>
      </w:pPr>
      <w:r w:rsidRPr="00F86F1E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F86F1E" w:rsidRDefault="00F86F1E" w:rsidP="00564CA6">
      <w:pPr>
        <w:rPr>
          <w:rFonts w:ascii="Times New Roman" w:hAnsi="Times New Roman" w:cs="Times New Roman"/>
        </w:rPr>
      </w:pPr>
      <w:r w:rsidRPr="00F86F1E">
        <w:rPr>
          <w:rFonts w:ascii="Times New Roman" w:hAnsi="Times New Roman" w:cs="Times New Roman"/>
          <w:noProof/>
        </w:rPr>
        <w:tab/>
      </w:r>
      <w:r w:rsidRPr="00F86F1E">
        <w:rPr>
          <w:rFonts w:ascii="Times New Roman" w:hAnsi="Times New Roman" w:cs="Times New Roman"/>
          <w:noProof/>
        </w:rPr>
        <w:tab/>
      </w:r>
      <w:r w:rsidRPr="00F86F1E">
        <w:rPr>
          <w:rFonts w:ascii="Times New Roman" w:hAnsi="Times New Roman" w:cs="Times New Roman"/>
          <w:noProof/>
        </w:rPr>
        <w:tab/>
      </w:r>
      <w:r w:rsidRPr="00F86F1E">
        <w:rPr>
          <w:rFonts w:ascii="Times New Roman" w:hAnsi="Times New Roman" w:cs="Times New Roman"/>
          <w:noProof/>
        </w:rPr>
        <w:tab/>
      </w:r>
    </w:p>
    <w:p w14:paraId="513E1B4D" w14:textId="11D7662D" w:rsidR="00564CA6" w:rsidRPr="00F86F1E" w:rsidRDefault="00F86F1E" w:rsidP="00564CA6">
      <w:pPr>
        <w:rPr>
          <w:rFonts w:ascii="Times New Roman" w:hAnsi="Times New Roman" w:cs="Times New Roman"/>
        </w:rPr>
      </w:pPr>
      <w:r w:rsidRPr="00F86F1E">
        <w:rPr>
          <w:rFonts w:ascii="Times New Roman" w:hAnsi="Times New Roman" w:cs="Times New Roman"/>
        </w:rPr>
        <w:t>2025. gada 24.</w:t>
      </w:r>
      <w:r w:rsidR="002D0C7B">
        <w:rPr>
          <w:rFonts w:ascii="Times New Roman" w:hAnsi="Times New Roman" w:cs="Times New Roman"/>
        </w:rPr>
        <w:t xml:space="preserve"> </w:t>
      </w:r>
      <w:r w:rsidRPr="00F86F1E">
        <w:rPr>
          <w:rFonts w:ascii="Times New Roman" w:hAnsi="Times New Roman" w:cs="Times New Roman"/>
        </w:rPr>
        <w:t>jūlijā</w:t>
      </w:r>
      <w:proofErr w:type="gramStart"/>
      <w:r w:rsidRPr="00F86F1E">
        <w:rPr>
          <w:rFonts w:ascii="Times New Roman" w:hAnsi="Times New Roman" w:cs="Times New Roman"/>
        </w:rPr>
        <w:t xml:space="preserve">  </w:t>
      </w:r>
      <w:proofErr w:type="gramEnd"/>
      <w:r w:rsidRPr="00F86F1E">
        <w:rPr>
          <w:rFonts w:ascii="Times New Roman" w:hAnsi="Times New Roman" w:cs="Times New Roman"/>
        </w:rPr>
        <w:tab/>
      </w:r>
      <w:r w:rsidRPr="00F86F1E">
        <w:rPr>
          <w:rFonts w:ascii="Times New Roman" w:hAnsi="Times New Roman" w:cs="Times New Roman"/>
        </w:rPr>
        <w:tab/>
      </w:r>
      <w:r w:rsidRPr="00F86F1E">
        <w:rPr>
          <w:rFonts w:ascii="Times New Roman" w:hAnsi="Times New Roman" w:cs="Times New Roman"/>
        </w:rPr>
        <w:tab/>
      </w:r>
      <w:r w:rsidRPr="00F86F1E">
        <w:rPr>
          <w:rFonts w:ascii="Times New Roman" w:hAnsi="Times New Roman" w:cs="Times New Roman"/>
        </w:rPr>
        <w:tab/>
      </w:r>
      <w:r w:rsidRPr="00F86F1E">
        <w:rPr>
          <w:rFonts w:ascii="Times New Roman" w:hAnsi="Times New Roman" w:cs="Times New Roman"/>
        </w:rPr>
        <w:tab/>
      </w:r>
      <w:proofErr w:type="spellStart"/>
      <w:r w:rsidRPr="00F86F1E">
        <w:rPr>
          <w:rFonts w:ascii="Times New Roman" w:hAnsi="Times New Roman" w:cs="Times New Roman"/>
          <w:b/>
        </w:rPr>
        <w:t>Nr.</w:t>
      </w:r>
      <w:r w:rsidRPr="00F86F1E">
        <w:rPr>
          <w:rFonts w:ascii="Times New Roman" w:hAnsi="Times New Roman" w:cs="Times New Roman"/>
          <w:noProof/>
        </w:rPr>
        <w:fldChar w:fldCharType="begin"/>
      </w:r>
      <w:r w:rsidRPr="00F86F1E">
        <w:rPr>
          <w:rFonts w:ascii="Times New Roman" w:hAnsi="Times New Roman" w:cs="Times New Roman"/>
          <w:noProof/>
        </w:rPr>
        <w:instrText>MERGEFIELD DOKREGNUMURS</w:instrText>
      </w:r>
      <w:r w:rsidRPr="00F86F1E">
        <w:rPr>
          <w:rFonts w:ascii="Times New Roman" w:hAnsi="Times New Roman" w:cs="Times New Roman"/>
          <w:noProof/>
        </w:rPr>
        <w:fldChar w:fldCharType="separate"/>
      </w:r>
      <w:r w:rsidRPr="00F86F1E">
        <w:rPr>
          <w:rFonts w:ascii="Times New Roman" w:hAnsi="Times New Roman" w:cs="Times New Roman"/>
          <w:noProof/>
        </w:rPr>
        <w:t>«DOKREGNUMURS</w:t>
      </w:r>
      <w:proofErr w:type="spellEnd"/>
      <w:r w:rsidRPr="00F86F1E">
        <w:rPr>
          <w:rFonts w:ascii="Times New Roman" w:hAnsi="Times New Roman" w:cs="Times New Roman"/>
          <w:noProof/>
        </w:rPr>
        <w:t>»</w:t>
      </w:r>
      <w:r w:rsidRPr="00F86F1E">
        <w:rPr>
          <w:rFonts w:ascii="Times New Roman" w:hAnsi="Times New Roman" w:cs="Times New Roman"/>
          <w:noProof/>
        </w:rPr>
        <w:fldChar w:fldCharType="end"/>
      </w:r>
      <w:r w:rsidRPr="00F86F1E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34481A6" w14:textId="77777777" w:rsidR="00F86F1E" w:rsidRPr="002D0C7B" w:rsidRDefault="00F86F1E" w:rsidP="00F86F1E">
      <w:pPr>
        <w:jc w:val="center"/>
        <w:rPr>
          <w:rFonts w:ascii="Times New Roman" w:hAnsi="Times New Roman" w:cs="Times New Roman"/>
          <w:b/>
          <w:bCs/>
        </w:rPr>
      </w:pPr>
      <w:r w:rsidRPr="00F86F1E">
        <w:rPr>
          <w:rFonts w:ascii="Times New Roman" w:hAnsi="Times New Roman" w:cs="Times New Roman"/>
          <w:b/>
          <w:bCs/>
        </w:rPr>
        <w:t>Par grozījumiem sabiedrisko pakalpojumu līgumā ar SIA</w:t>
      </w:r>
      <w:r w:rsidRPr="002D0C7B">
        <w:rPr>
          <w:rFonts w:ascii="Times New Roman" w:hAnsi="Times New Roman" w:cs="Times New Roman"/>
          <w:b/>
          <w:bCs/>
        </w:rPr>
        <w:t xml:space="preserve"> </w:t>
      </w:r>
      <w:r w:rsidRPr="00F86F1E">
        <w:rPr>
          <w:rFonts w:ascii="Times New Roman" w:hAnsi="Times New Roman" w:cs="Times New Roman"/>
          <w:b/>
          <w:bCs/>
        </w:rPr>
        <w:t xml:space="preserve">“Ādažu ūdens” </w:t>
      </w:r>
    </w:p>
    <w:p w14:paraId="162E70A2" w14:textId="77777777" w:rsidR="00F86F1E" w:rsidRPr="00F86F1E" w:rsidRDefault="00F86F1E" w:rsidP="00F86F1E">
      <w:pPr>
        <w:rPr>
          <w:rFonts w:ascii="Times New Roman" w:hAnsi="Times New Roman" w:cs="Times New Roman"/>
          <w:b/>
          <w:bCs/>
        </w:rPr>
      </w:pPr>
    </w:p>
    <w:p w14:paraId="1B5D2B3E" w14:textId="2DD3BE95" w:rsidR="00F86F1E" w:rsidRPr="00F86F1E" w:rsidRDefault="00F86F1E" w:rsidP="002D0C7B">
      <w:pPr>
        <w:spacing w:after="120"/>
        <w:jc w:val="both"/>
        <w:rPr>
          <w:rFonts w:ascii="Times New Roman" w:hAnsi="Times New Roman" w:cs="Times New Roman"/>
        </w:rPr>
      </w:pPr>
      <w:r w:rsidRPr="00F86F1E">
        <w:rPr>
          <w:rFonts w:ascii="Times New Roman" w:hAnsi="Times New Roman" w:cs="Times New Roman"/>
        </w:rPr>
        <w:t>Pašvaldību likuma 4. panta pirmās daļas 1. punkts nosaka, ka pašvaldības autonomā funkcija ir organizēt iedzīvotājiem ūdenssaimniecības</w:t>
      </w:r>
      <w:r w:rsidR="002D0C7B">
        <w:rPr>
          <w:rFonts w:ascii="Times New Roman" w:hAnsi="Times New Roman" w:cs="Times New Roman"/>
        </w:rPr>
        <w:t xml:space="preserve"> </w:t>
      </w:r>
      <w:r w:rsidRPr="00F86F1E">
        <w:rPr>
          <w:rFonts w:ascii="Times New Roman" w:hAnsi="Times New Roman" w:cs="Times New Roman"/>
        </w:rPr>
        <w:t xml:space="preserve">pakalpojumus, neatkarīgi no tā, kā īpašumā atrodas dzīvojamais fonds.     </w:t>
      </w:r>
    </w:p>
    <w:p w14:paraId="13BD0B79" w14:textId="2AC8AB81" w:rsidR="00F86F1E" w:rsidRPr="00F86F1E" w:rsidRDefault="00F86F1E" w:rsidP="002D0C7B">
      <w:pPr>
        <w:spacing w:after="120"/>
        <w:jc w:val="both"/>
        <w:rPr>
          <w:rFonts w:ascii="Times New Roman" w:hAnsi="Times New Roman" w:cs="Times New Roman"/>
        </w:rPr>
      </w:pPr>
      <w:r w:rsidRPr="00F86F1E">
        <w:rPr>
          <w:rFonts w:ascii="Times New Roman" w:hAnsi="Times New Roman" w:cs="Times New Roman"/>
        </w:rPr>
        <w:t>Starp Ādažu novada pašvaldību un SIA “Ādažu ūdens”</w:t>
      </w:r>
      <w:r w:rsidR="002D0C7B">
        <w:rPr>
          <w:rFonts w:ascii="Times New Roman" w:hAnsi="Times New Roman" w:cs="Times New Roman"/>
        </w:rPr>
        <w:t xml:space="preserve"> </w:t>
      </w:r>
      <w:r w:rsidRPr="00F86F1E">
        <w:rPr>
          <w:rFonts w:ascii="Times New Roman" w:hAnsi="Times New Roman" w:cs="Times New Roman"/>
        </w:rPr>
        <w:t>(turpmāk – Sabiedrība)</w:t>
      </w:r>
      <w:r w:rsidRPr="00F86F1E">
        <w:t xml:space="preserve"> </w:t>
      </w:r>
      <w:r w:rsidRPr="00F86F1E">
        <w:rPr>
          <w:rFonts w:ascii="Times New Roman" w:hAnsi="Times New Roman" w:cs="Times New Roman"/>
        </w:rPr>
        <w:t xml:space="preserve">2017. gada 11. oktobrī </w:t>
      </w:r>
      <w:r w:rsidR="002D0C7B">
        <w:rPr>
          <w:rFonts w:ascii="Times New Roman" w:hAnsi="Times New Roman" w:cs="Times New Roman"/>
        </w:rPr>
        <w:t xml:space="preserve">tika </w:t>
      </w:r>
      <w:r w:rsidRPr="00F86F1E">
        <w:rPr>
          <w:rFonts w:ascii="Times New Roman" w:hAnsi="Times New Roman" w:cs="Times New Roman"/>
        </w:rPr>
        <w:t>noslēgts līgum</w:t>
      </w:r>
      <w:r w:rsidR="002D0C7B">
        <w:rPr>
          <w:rFonts w:ascii="Times New Roman" w:hAnsi="Times New Roman" w:cs="Times New Roman"/>
        </w:rPr>
        <w:t>s Nr.</w:t>
      </w:r>
      <w:r w:rsidRPr="00F86F1E">
        <w:rPr>
          <w:rFonts w:ascii="Times New Roman" w:hAnsi="Times New Roman" w:cs="Times New Roman"/>
        </w:rPr>
        <w:t xml:space="preserve"> JUR 2017-10/797 par sabiedrisko pakalpojumu Ādažu pilsēt</w:t>
      </w:r>
      <w:r w:rsidR="002D0C7B">
        <w:rPr>
          <w:rFonts w:ascii="Times New Roman" w:hAnsi="Times New Roman" w:cs="Times New Roman"/>
        </w:rPr>
        <w:t>ā</w:t>
      </w:r>
      <w:r w:rsidRPr="00F86F1E">
        <w:rPr>
          <w:rFonts w:ascii="Times New Roman" w:hAnsi="Times New Roman" w:cs="Times New Roman"/>
        </w:rPr>
        <w:t xml:space="preserve"> </w:t>
      </w:r>
      <w:proofErr w:type="spellStart"/>
      <w:r w:rsidRPr="00F86F1E">
        <w:rPr>
          <w:rFonts w:ascii="Times New Roman" w:hAnsi="Times New Roman" w:cs="Times New Roman"/>
        </w:rPr>
        <w:t>Alderu</w:t>
      </w:r>
      <w:proofErr w:type="spellEnd"/>
      <w:r w:rsidRPr="00F86F1E">
        <w:rPr>
          <w:rFonts w:ascii="Times New Roman" w:hAnsi="Times New Roman" w:cs="Times New Roman"/>
        </w:rPr>
        <w:t xml:space="preserve">, Baltezera, Garkalnes, Kadagas, </w:t>
      </w:r>
      <w:proofErr w:type="spellStart"/>
      <w:r w:rsidRPr="00F86F1E">
        <w:rPr>
          <w:rFonts w:ascii="Times New Roman" w:hAnsi="Times New Roman" w:cs="Times New Roman"/>
        </w:rPr>
        <w:t>Stapriņu</w:t>
      </w:r>
      <w:proofErr w:type="spellEnd"/>
      <w:r w:rsidRPr="00F86F1E">
        <w:rPr>
          <w:rFonts w:ascii="Times New Roman" w:hAnsi="Times New Roman" w:cs="Times New Roman"/>
        </w:rPr>
        <w:t>, Ataru, Birznieku</w:t>
      </w:r>
      <w:r w:rsidR="002D0C7B">
        <w:rPr>
          <w:rFonts w:ascii="Times New Roman" w:hAnsi="Times New Roman" w:cs="Times New Roman"/>
        </w:rPr>
        <w:t>,</w:t>
      </w:r>
      <w:r w:rsidRPr="00F86F1E">
        <w:rPr>
          <w:rFonts w:ascii="Times New Roman" w:hAnsi="Times New Roman" w:cs="Times New Roman"/>
        </w:rPr>
        <w:t xml:space="preserve"> Carnikavas, Lilastes, </w:t>
      </w:r>
      <w:proofErr w:type="spellStart"/>
      <w:r w:rsidRPr="00F86F1E">
        <w:rPr>
          <w:rFonts w:ascii="Times New Roman" w:hAnsi="Times New Roman" w:cs="Times New Roman"/>
        </w:rPr>
        <w:t>Garciema</w:t>
      </w:r>
      <w:proofErr w:type="spellEnd"/>
      <w:r w:rsidRPr="00F86F1E">
        <w:rPr>
          <w:rFonts w:ascii="Times New Roman" w:hAnsi="Times New Roman" w:cs="Times New Roman"/>
        </w:rPr>
        <w:t xml:space="preserve">, </w:t>
      </w:r>
      <w:proofErr w:type="spellStart"/>
      <w:r w:rsidRPr="00F86F1E">
        <w:rPr>
          <w:rFonts w:ascii="Times New Roman" w:hAnsi="Times New Roman" w:cs="Times New Roman"/>
        </w:rPr>
        <w:t>Mežgarciema</w:t>
      </w:r>
      <w:proofErr w:type="spellEnd"/>
      <w:r w:rsidRPr="00F86F1E">
        <w:rPr>
          <w:rFonts w:ascii="Times New Roman" w:hAnsi="Times New Roman" w:cs="Times New Roman"/>
        </w:rPr>
        <w:t xml:space="preserve"> un Kalngales ciem</w:t>
      </w:r>
      <w:r w:rsidR="002D0C7B">
        <w:rPr>
          <w:rFonts w:ascii="Times New Roman" w:hAnsi="Times New Roman" w:cs="Times New Roman"/>
        </w:rPr>
        <w:t>u</w:t>
      </w:r>
      <w:r w:rsidRPr="00F86F1E">
        <w:rPr>
          <w:rFonts w:ascii="Times New Roman" w:hAnsi="Times New Roman" w:cs="Times New Roman"/>
        </w:rPr>
        <w:t xml:space="preserve"> daļās, kurās tiek nodrošināta pakalpojumu sniegšanas iespējamība, izņemot Baltezera un </w:t>
      </w:r>
      <w:proofErr w:type="spellStart"/>
      <w:r w:rsidRPr="00F86F1E">
        <w:rPr>
          <w:rFonts w:ascii="Times New Roman" w:hAnsi="Times New Roman" w:cs="Times New Roman"/>
        </w:rPr>
        <w:t>Alderu</w:t>
      </w:r>
      <w:proofErr w:type="spellEnd"/>
      <w:r w:rsidRPr="00F86F1E">
        <w:rPr>
          <w:rFonts w:ascii="Times New Roman" w:hAnsi="Times New Roman" w:cs="Times New Roman"/>
        </w:rPr>
        <w:t xml:space="preserve"> ciemu daļā</w:t>
      </w:r>
      <w:r w:rsidR="002D0C7B">
        <w:rPr>
          <w:rFonts w:ascii="Times New Roman" w:hAnsi="Times New Roman" w:cs="Times New Roman"/>
        </w:rPr>
        <w:t>s</w:t>
      </w:r>
      <w:r w:rsidRPr="00F86F1E">
        <w:rPr>
          <w:rFonts w:ascii="Times New Roman" w:hAnsi="Times New Roman" w:cs="Times New Roman"/>
        </w:rPr>
        <w:t xml:space="preserve">, kur šo pakalpojumus sniedz SIA “Rīgas ūdens” un SIA “Garkalnes ūdens”. Līgums ir spēkā līdz 10.10.2027. </w:t>
      </w:r>
    </w:p>
    <w:p w14:paraId="4D36A69C" w14:textId="69498752" w:rsidR="00F86F1E" w:rsidRPr="00F86F1E" w:rsidRDefault="00F86F1E" w:rsidP="002D0C7B">
      <w:pPr>
        <w:spacing w:after="120"/>
        <w:jc w:val="both"/>
        <w:rPr>
          <w:rFonts w:ascii="Times New Roman" w:hAnsi="Times New Roman" w:cs="Times New Roman"/>
        </w:rPr>
      </w:pPr>
      <w:r w:rsidRPr="00F86F1E">
        <w:rPr>
          <w:rFonts w:ascii="Times New Roman" w:hAnsi="Times New Roman" w:cs="Times New Roman"/>
        </w:rPr>
        <w:t xml:space="preserve">Ādažu novada pašvaldības dome </w:t>
      </w:r>
      <w:r w:rsidR="002D0C7B">
        <w:rPr>
          <w:rFonts w:ascii="Times New Roman" w:hAnsi="Times New Roman" w:cs="Times New Roman"/>
        </w:rPr>
        <w:t xml:space="preserve">ar </w:t>
      </w:r>
      <w:r w:rsidRPr="00F86F1E">
        <w:rPr>
          <w:rFonts w:ascii="Times New Roman" w:hAnsi="Times New Roman" w:cs="Times New Roman"/>
        </w:rPr>
        <w:t>2023. gada 25. janvār</w:t>
      </w:r>
      <w:r w:rsidR="002D0C7B">
        <w:rPr>
          <w:rFonts w:ascii="Times New Roman" w:hAnsi="Times New Roman" w:cs="Times New Roman"/>
        </w:rPr>
        <w:t>a</w:t>
      </w:r>
      <w:r w:rsidRPr="00F86F1E">
        <w:rPr>
          <w:rFonts w:ascii="Times New Roman" w:hAnsi="Times New Roman" w:cs="Times New Roman"/>
        </w:rPr>
        <w:t xml:space="preserve"> lēmumu Nr.</w:t>
      </w:r>
      <w:r w:rsidR="002D0C7B">
        <w:rPr>
          <w:rFonts w:ascii="Times New Roman" w:hAnsi="Times New Roman" w:cs="Times New Roman"/>
        </w:rPr>
        <w:t xml:space="preserve"> </w:t>
      </w:r>
      <w:r w:rsidRPr="00F86F1E">
        <w:rPr>
          <w:rFonts w:ascii="Times New Roman" w:hAnsi="Times New Roman" w:cs="Times New Roman"/>
        </w:rPr>
        <w:t>38 “Par SIA “Garkalnes ūdens” reorganizāciju” konceptuāli atbalst</w:t>
      </w:r>
      <w:r w:rsidR="002D0C7B">
        <w:rPr>
          <w:rFonts w:ascii="Times New Roman" w:hAnsi="Times New Roman" w:cs="Times New Roman"/>
        </w:rPr>
        <w:t>īja</w:t>
      </w:r>
      <w:r w:rsidRPr="00F86F1E">
        <w:rPr>
          <w:rFonts w:ascii="Times New Roman" w:hAnsi="Times New Roman" w:cs="Times New Roman"/>
        </w:rPr>
        <w:t xml:space="preserve"> </w:t>
      </w:r>
      <w:r w:rsidRPr="00F86F1E">
        <w:rPr>
          <w:rFonts w:ascii="Times New Roman" w:eastAsiaTheme="minorEastAsia" w:hAnsi="Times New Roman" w:cs="Times New Roman"/>
        </w:rPr>
        <w:t>Sabiedrības ar ierobežotu atbildību "Garkalnes ūdens", reģ</w:t>
      </w:r>
      <w:r w:rsidR="008D7904">
        <w:rPr>
          <w:rFonts w:ascii="Times New Roman" w:eastAsiaTheme="minorEastAsia" w:hAnsi="Times New Roman" w:cs="Times New Roman"/>
        </w:rPr>
        <w:t>.</w:t>
      </w:r>
      <w:r w:rsidRPr="00F86F1E">
        <w:rPr>
          <w:rFonts w:ascii="Times New Roman" w:eastAsiaTheme="minorEastAsia" w:hAnsi="Times New Roman" w:cs="Times New Roman"/>
        </w:rPr>
        <w:t xml:space="preserve"> Nr. 40103217948 </w:t>
      </w:r>
      <w:r w:rsidRPr="00F86F1E">
        <w:rPr>
          <w:rFonts w:ascii="Times New Roman" w:hAnsi="Times New Roman" w:cs="Times New Roman"/>
        </w:rPr>
        <w:t>(turpmāk – SIA “Garkalnes ūdens”) reorganizācij</w:t>
      </w:r>
      <w:r w:rsidR="002D0C7B">
        <w:rPr>
          <w:rFonts w:ascii="Times New Roman" w:hAnsi="Times New Roman" w:cs="Times New Roman"/>
        </w:rPr>
        <w:t>u</w:t>
      </w:r>
      <w:r w:rsidRPr="00F86F1E">
        <w:rPr>
          <w:rFonts w:ascii="Times New Roman" w:hAnsi="Times New Roman" w:cs="Times New Roman"/>
        </w:rPr>
        <w:t xml:space="preserve">, sadalot </w:t>
      </w:r>
      <w:r w:rsidR="008D7904" w:rsidRPr="00F86F1E">
        <w:rPr>
          <w:rFonts w:ascii="Times New Roman" w:hAnsi="Times New Roman" w:cs="Times New Roman"/>
        </w:rPr>
        <w:t>to</w:t>
      </w:r>
      <w:r w:rsidR="008D7904" w:rsidRPr="00F86F1E">
        <w:rPr>
          <w:rFonts w:ascii="Times New Roman" w:hAnsi="Times New Roman" w:cs="Times New Roman"/>
        </w:rPr>
        <w:t xml:space="preserve"> </w:t>
      </w:r>
      <w:r w:rsidRPr="00F86F1E">
        <w:rPr>
          <w:rFonts w:ascii="Times New Roman" w:hAnsi="Times New Roman" w:cs="Times New Roman"/>
        </w:rPr>
        <w:t xml:space="preserve">sašķelšanas ceļā, </w:t>
      </w:r>
      <w:r w:rsidR="002D0C7B">
        <w:rPr>
          <w:rFonts w:ascii="Times New Roman" w:hAnsi="Times New Roman" w:cs="Times New Roman"/>
        </w:rPr>
        <w:t>t.sk.,</w:t>
      </w:r>
      <w:r w:rsidRPr="00F86F1E">
        <w:rPr>
          <w:rFonts w:ascii="Times New Roman" w:hAnsi="Times New Roman" w:cs="Times New Roman"/>
        </w:rPr>
        <w:t xml:space="preserve"> </w:t>
      </w:r>
      <w:r w:rsidR="002D0C7B" w:rsidRPr="00F86F1E">
        <w:rPr>
          <w:rFonts w:ascii="Times New Roman" w:hAnsi="Times New Roman" w:cs="Times New Roman"/>
        </w:rPr>
        <w:t>nodot Sabiedrībai</w:t>
      </w:r>
      <w:r w:rsidR="002D0C7B" w:rsidRPr="00F86F1E">
        <w:rPr>
          <w:rFonts w:ascii="Times New Roman" w:hAnsi="Times New Roman" w:cs="Times New Roman"/>
        </w:rPr>
        <w:t xml:space="preserve"> </w:t>
      </w:r>
      <w:r w:rsidRPr="00F86F1E">
        <w:rPr>
          <w:rFonts w:ascii="Times New Roman" w:hAnsi="Times New Roman" w:cs="Times New Roman"/>
        </w:rPr>
        <w:t>SIA “Garkalnes ūdens” mantu, finanses, tiesības un saistības</w:t>
      </w:r>
      <w:r w:rsidR="008D7904">
        <w:rPr>
          <w:rFonts w:ascii="Times New Roman" w:hAnsi="Times New Roman" w:cs="Times New Roman"/>
        </w:rPr>
        <w:t xml:space="preserve"> </w:t>
      </w:r>
      <w:r w:rsidRPr="00F86F1E">
        <w:rPr>
          <w:rFonts w:ascii="Times New Roman" w:hAnsi="Times New Roman" w:cs="Times New Roman"/>
        </w:rPr>
        <w:t>pakalpojumu sniegšanai Ādažu pagasta Baltezer</w:t>
      </w:r>
      <w:r w:rsidR="008D7904">
        <w:rPr>
          <w:rFonts w:ascii="Times New Roman" w:hAnsi="Times New Roman" w:cs="Times New Roman"/>
        </w:rPr>
        <w:t>a</w:t>
      </w:r>
      <w:r w:rsidRPr="00F86F1E">
        <w:rPr>
          <w:rFonts w:ascii="Times New Roman" w:hAnsi="Times New Roman" w:cs="Times New Roman"/>
        </w:rPr>
        <w:t xml:space="preserve"> un </w:t>
      </w:r>
      <w:proofErr w:type="spellStart"/>
      <w:r w:rsidRPr="00F86F1E">
        <w:rPr>
          <w:rFonts w:ascii="Times New Roman" w:hAnsi="Times New Roman" w:cs="Times New Roman"/>
        </w:rPr>
        <w:t>Alder</w:t>
      </w:r>
      <w:r w:rsidR="008D7904">
        <w:rPr>
          <w:rFonts w:ascii="Times New Roman" w:hAnsi="Times New Roman" w:cs="Times New Roman"/>
        </w:rPr>
        <w:t>u</w:t>
      </w:r>
      <w:proofErr w:type="spellEnd"/>
      <w:r w:rsidR="008D7904">
        <w:rPr>
          <w:rFonts w:ascii="Times New Roman" w:hAnsi="Times New Roman" w:cs="Times New Roman"/>
        </w:rPr>
        <w:t xml:space="preserve"> ciemu daļās</w:t>
      </w:r>
      <w:r w:rsidRPr="00F86F1E">
        <w:rPr>
          <w:rFonts w:ascii="Times New Roman" w:hAnsi="Times New Roman" w:cs="Times New Roman"/>
        </w:rPr>
        <w:t xml:space="preserve">. </w:t>
      </w:r>
    </w:p>
    <w:p w14:paraId="44A28D62" w14:textId="4E2A7304" w:rsidR="00F86F1E" w:rsidRPr="00F86F1E" w:rsidRDefault="00F86F1E" w:rsidP="002D0C7B">
      <w:pPr>
        <w:spacing w:after="120"/>
        <w:jc w:val="both"/>
        <w:rPr>
          <w:rFonts w:ascii="Times New Roman" w:hAnsi="Times New Roman" w:cs="Times New Roman"/>
          <w:bCs/>
          <w:shd w:val="clear" w:color="auto" w:fill="FFFFFF"/>
        </w:rPr>
      </w:pPr>
      <w:bookmarkStart w:id="0" w:name="_Hlk163574445"/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Ar SIA “Garkalnes ūdens” dalībnieku sapulces </w:t>
      </w:r>
      <w:r w:rsidR="002D0C7B" w:rsidRPr="00F86F1E">
        <w:rPr>
          <w:rFonts w:ascii="Times New Roman" w:hAnsi="Times New Roman" w:cs="Times New Roman"/>
          <w:bCs/>
          <w:shd w:val="clear" w:color="auto" w:fill="FFFFFF"/>
        </w:rPr>
        <w:t xml:space="preserve">2025. gada 19. jūnija 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lēmumu un </w:t>
      </w:r>
      <w:r w:rsidR="008D7904">
        <w:rPr>
          <w:rFonts w:ascii="Times New Roman" w:hAnsi="Times New Roman" w:cs="Times New Roman"/>
          <w:bCs/>
          <w:shd w:val="clear" w:color="auto" w:fill="FFFFFF"/>
        </w:rPr>
        <w:t xml:space="preserve">ar 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SIA “Ādažu ūdens” dalībnieku sapulces </w:t>
      </w:r>
      <w:r w:rsidR="002D0C7B" w:rsidRPr="00F86F1E">
        <w:rPr>
          <w:rFonts w:ascii="Times New Roman" w:hAnsi="Times New Roman" w:cs="Times New Roman"/>
          <w:bCs/>
          <w:shd w:val="clear" w:color="auto" w:fill="FFFFFF"/>
        </w:rPr>
        <w:t>2025.</w:t>
      </w:r>
      <w:r w:rsidR="002D0C7B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2D0C7B" w:rsidRPr="00F86F1E">
        <w:rPr>
          <w:rFonts w:ascii="Times New Roman" w:hAnsi="Times New Roman" w:cs="Times New Roman"/>
          <w:bCs/>
          <w:shd w:val="clear" w:color="auto" w:fill="FFFFFF"/>
        </w:rPr>
        <w:t>gada 25.</w:t>
      </w:r>
      <w:r w:rsidR="002D0C7B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2D0C7B" w:rsidRPr="00F86F1E">
        <w:rPr>
          <w:rFonts w:ascii="Times New Roman" w:hAnsi="Times New Roman" w:cs="Times New Roman"/>
          <w:bCs/>
          <w:shd w:val="clear" w:color="auto" w:fill="FFFFFF"/>
        </w:rPr>
        <w:t xml:space="preserve">jūnija </w:t>
      </w:r>
      <w:r w:rsidRPr="00F86F1E">
        <w:rPr>
          <w:rFonts w:ascii="Times New Roman" w:hAnsi="Times New Roman" w:cs="Times New Roman"/>
          <w:bCs/>
          <w:shd w:val="clear" w:color="auto" w:fill="FFFFFF"/>
        </w:rPr>
        <w:t>lēmumu tika saskaņots Reorganizācijas līguma projekts un iesaistīt</w:t>
      </w:r>
      <w:r w:rsidR="002D0C7B">
        <w:rPr>
          <w:rFonts w:ascii="Times New Roman" w:hAnsi="Times New Roman" w:cs="Times New Roman"/>
          <w:bCs/>
          <w:shd w:val="clear" w:color="auto" w:fill="FFFFFF"/>
        </w:rPr>
        <w:t>ās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 kapitālsabiedrīb</w:t>
      </w:r>
      <w:r w:rsidR="002D0C7B">
        <w:rPr>
          <w:rFonts w:ascii="Times New Roman" w:hAnsi="Times New Roman" w:cs="Times New Roman"/>
          <w:bCs/>
          <w:shd w:val="clear" w:color="auto" w:fill="FFFFFF"/>
        </w:rPr>
        <w:t>as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 t</w:t>
      </w:r>
      <w:r w:rsidR="002D0C7B">
        <w:rPr>
          <w:rFonts w:ascii="Times New Roman" w:hAnsi="Times New Roman" w:cs="Times New Roman"/>
          <w:bCs/>
          <w:shd w:val="clear" w:color="auto" w:fill="FFFFFF"/>
        </w:rPr>
        <w:t>o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 parakstī</w:t>
      </w:r>
      <w:r w:rsidR="002D0C7B">
        <w:rPr>
          <w:rFonts w:ascii="Times New Roman" w:hAnsi="Times New Roman" w:cs="Times New Roman"/>
          <w:bCs/>
          <w:shd w:val="clear" w:color="auto" w:fill="FFFFFF"/>
        </w:rPr>
        <w:t>ja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 un iesnie</w:t>
      </w:r>
      <w:r w:rsidR="002D0C7B">
        <w:rPr>
          <w:rFonts w:ascii="Times New Roman" w:hAnsi="Times New Roman" w:cs="Times New Roman"/>
          <w:bCs/>
          <w:shd w:val="clear" w:color="auto" w:fill="FFFFFF"/>
        </w:rPr>
        <w:t>dza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 Latvijas Republikas Uzņēmumu reģistrā. Reorganizācijas līgums paredz, ka Sabiedrība </w:t>
      </w:r>
      <w:r w:rsidR="002D0C7B" w:rsidRPr="00F86F1E">
        <w:rPr>
          <w:rFonts w:ascii="Times New Roman" w:hAnsi="Times New Roman" w:cs="Times New Roman"/>
          <w:bCs/>
          <w:shd w:val="clear" w:color="auto" w:fill="FFFFFF"/>
        </w:rPr>
        <w:t xml:space="preserve">ar 01.08.2025. 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uzsāk ūdenssaimniecības pakalpojuma </w:t>
      </w:r>
      <w:r w:rsidR="008D7904">
        <w:rPr>
          <w:rFonts w:ascii="Times New Roman" w:hAnsi="Times New Roman" w:cs="Times New Roman"/>
          <w:bCs/>
          <w:shd w:val="clear" w:color="auto" w:fill="FFFFFF"/>
        </w:rPr>
        <w:t>sniegšanu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 Ādažu pagasta Baltezera un Alderu ciem</w:t>
      </w:r>
      <w:r w:rsidR="002D0C7B">
        <w:rPr>
          <w:rFonts w:ascii="Times New Roman" w:hAnsi="Times New Roman" w:cs="Times New Roman"/>
          <w:bCs/>
          <w:shd w:val="clear" w:color="auto" w:fill="FFFFFF"/>
        </w:rPr>
        <w:t>u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 daļā</w:t>
      </w:r>
      <w:r w:rsidR="002D0C7B">
        <w:rPr>
          <w:rFonts w:ascii="Times New Roman" w:hAnsi="Times New Roman" w:cs="Times New Roman"/>
          <w:bCs/>
          <w:shd w:val="clear" w:color="auto" w:fill="FFFFFF"/>
        </w:rPr>
        <w:t>s</w:t>
      </w:r>
      <w:r w:rsidRPr="00F86F1E">
        <w:rPr>
          <w:rFonts w:ascii="Times New Roman" w:hAnsi="Times New Roman" w:cs="Times New Roman"/>
          <w:bCs/>
          <w:shd w:val="clear" w:color="auto" w:fill="FFFFFF"/>
        </w:rPr>
        <w:t>, kur to veic SIA “Garkalnes ūdens</w:t>
      </w:r>
      <w:r w:rsidR="002D0C7B">
        <w:rPr>
          <w:rFonts w:ascii="Times New Roman" w:hAnsi="Times New Roman" w:cs="Times New Roman"/>
          <w:bCs/>
          <w:shd w:val="clear" w:color="auto" w:fill="FFFFFF"/>
        </w:rPr>
        <w:t>”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. Atbilstoši Reorganizācijas līgumam ir veikti pasākumi, lai </w:t>
      </w:r>
      <w:r w:rsidR="002D0C7B" w:rsidRPr="00F86F1E">
        <w:rPr>
          <w:rFonts w:ascii="Times New Roman" w:hAnsi="Times New Roman" w:cs="Times New Roman"/>
          <w:bCs/>
          <w:shd w:val="clear" w:color="auto" w:fill="FFFFFF"/>
        </w:rPr>
        <w:t>Sabiedrība varētu nodrošināt</w:t>
      </w:r>
      <w:r w:rsidR="002D0C7B" w:rsidRPr="00F86F1E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ūdenssaimniecības pakalpojumus ar 01.08.2025. </w:t>
      </w:r>
    </w:p>
    <w:bookmarkEnd w:id="0"/>
    <w:p w14:paraId="20D855A0" w14:textId="6AA2E151" w:rsidR="00F86F1E" w:rsidRPr="00F86F1E" w:rsidRDefault="00F86F1E" w:rsidP="002D0C7B">
      <w:pPr>
        <w:spacing w:after="120"/>
        <w:jc w:val="both"/>
        <w:rPr>
          <w:rFonts w:ascii="Times New Roman" w:hAnsi="Times New Roman" w:cs="Times New Roman"/>
        </w:rPr>
      </w:pPr>
      <w:r w:rsidRPr="00F86F1E">
        <w:rPr>
          <w:rFonts w:ascii="Times New Roman" w:hAnsi="Times New Roman" w:cs="Times New Roman"/>
        </w:rPr>
        <w:t>Pamatojoties uz Pašvaldību likuma 4. panta pirmās daļas 1. punktu, Ūdenssaimniecības pakalpojuma likum</w:t>
      </w:r>
      <w:r w:rsidR="002D0C7B">
        <w:rPr>
          <w:rFonts w:ascii="Times New Roman" w:hAnsi="Times New Roman" w:cs="Times New Roman"/>
        </w:rPr>
        <w:t>a</w:t>
      </w:r>
      <w:r w:rsidRPr="00F86F1E">
        <w:rPr>
          <w:rFonts w:ascii="Times New Roman" w:hAnsi="Times New Roman" w:cs="Times New Roman"/>
        </w:rPr>
        <w:t xml:space="preserve"> 6. panta pirmo daļu, likuma “Par sabiedrisko pakalpojumu regulatoriem” 1. pantu, Eiropas Komisijas 2011. gada 20. decembra lēmumu par Līgumu</w:t>
      </w:r>
      <w:proofErr w:type="gramStart"/>
      <w:r w:rsidRPr="00F86F1E">
        <w:rPr>
          <w:rFonts w:ascii="Times New Roman" w:hAnsi="Times New Roman" w:cs="Times New Roman"/>
        </w:rPr>
        <w:t xml:space="preserve"> par</w:t>
      </w:r>
      <w:proofErr w:type="gramEnd"/>
      <w:r w:rsidRPr="00F86F1E">
        <w:rPr>
          <w:rFonts w:ascii="Times New Roman" w:hAnsi="Times New Roman" w:cs="Times New Roman"/>
        </w:rPr>
        <w:t xml:space="preserve"> Eiropas Savienības darbību 106 panta 2. punktu, </w:t>
      </w:r>
      <w:r w:rsidR="002D0C7B">
        <w:rPr>
          <w:rFonts w:ascii="Times New Roman" w:hAnsi="Times New Roman" w:cs="Times New Roman"/>
        </w:rPr>
        <w:t xml:space="preserve">kā arī domes </w:t>
      </w:r>
      <w:r w:rsidRPr="00F86F1E">
        <w:rPr>
          <w:rFonts w:ascii="Times New Roman" w:hAnsi="Times New Roman" w:cs="Times New Roman"/>
        </w:rPr>
        <w:t xml:space="preserve">Finanšu komitejas 16.07.2025. atzinumu, Ādažu novada pašvaldības dome </w:t>
      </w:r>
    </w:p>
    <w:p w14:paraId="56A925A1" w14:textId="77777777" w:rsidR="00F86F1E" w:rsidRPr="00F86F1E" w:rsidRDefault="00F86F1E" w:rsidP="002D0C7B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F86F1E">
        <w:rPr>
          <w:rFonts w:ascii="Times New Roman" w:eastAsia="Times New Roman" w:hAnsi="Times New Roman" w:cs="Times New Roman"/>
          <w:b/>
        </w:rPr>
        <w:t>NOLEMJ:</w:t>
      </w:r>
    </w:p>
    <w:p w14:paraId="32158734" w14:textId="7BA0C129" w:rsidR="00F86F1E" w:rsidRPr="00F86F1E" w:rsidRDefault="00F86F1E" w:rsidP="002D0C7B">
      <w:pPr>
        <w:numPr>
          <w:ilvl w:val="1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F86F1E">
        <w:rPr>
          <w:rFonts w:ascii="Times New Roman" w:eastAsia="Times New Roman" w:hAnsi="Times New Roman" w:cs="Times New Roman"/>
        </w:rPr>
        <w:lastRenderedPageBreak/>
        <w:t xml:space="preserve">Pilnvarot SIA “Ādažu ūdens” (reģ. Nr. 40003929148, adrese: Gaujas iela 16, Ādaži, Ādažu novads) ar 2025. gada 1. augustu sniegt sabiedriskos pakalpojumus (ūdensapgāde, notekūdeņu savākšana, attīrīšana un novadīšana) Ādažu pagasta Baltezera </w:t>
      </w:r>
      <w:r w:rsidR="002D0C7B">
        <w:rPr>
          <w:rFonts w:ascii="Times New Roman" w:eastAsia="Times New Roman" w:hAnsi="Times New Roman" w:cs="Times New Roman"/>
        </w:rPr>
        <w:t xml:space="preserve">ciema </w:t>
      </w:r>
      <w:r w:rsidRPr="00F86F1E">
        <w:rPr>
          <w:rFonts w:ascii="Times New Roman" w:eastAsia="Times New Roman" w:hAnsi="Times New Roman" w:cs="Times New Roman"/>
        </w:rPr>
        <w:t xml:space="preserve">un </w:t>
      </w:r>
      <w:proofErr w:type="spellStart"/>
      <w:r w:rsidRPr="00F86F1E">
        <w:rPr>
          <w:rFonts w:ascii="Times New Roman" w:eastAsia="Times New Roman" w:hAnsi="Times New Roman" w:cs="Times New Roman"/>
        </w:rPr>
        <w:t>Alderu</w:t>
      </w:r>
      <w:proofErr w:type="spellEnd"/>
      <w:r w:rsidRPr="00F86F1E">
        <w:rPr>
          <w:rFonts w:ascii="Times New Roman" w:eastAsia="Times New Roman" w:hAnsi="Times New Roman" w:cs="Times New Roman"/>
        </w:rPr>
        <w:t xml:space="preserve"> ciem</w:t>
      </w:r>
      <w:r w:rsidR="002D0C7B">
        <w:rPr>
          <w:rFonts w:ascii="Times New Roman" w:eastAsia="Times New Roman" w:hAnsi="Times New Roman" w:cs="Times New Roman"/>
        </w:rPr>
        <w:t>a daļās</w:t>
      </w:r>
      <w:r w:rsidRPr="00F86F1E">
        <w:rPr>
          <w:rFonts w:ascii="Times New Roman" w:eastAsia="Times New Roman" w:hAnsi="Times New Roman" w:cs="Times New Roman"/>
        </w:rPr>
        <w:t xml:space="preserve">, kur to iepriekš nodrošināja SIA “Garkalnes ūdens”. </w:t>
      </w:r>
    </w:p>
    <w:p w14:paraId="7EF09713" w14:textId="5618FA0E" w:rsidR="00F86F1E" w:rsidRPr="00F86F1E" w:rsidRDefault="00F86F1E" w:rsidP="002D0C7B">
      <w:pPr>
        <w:numPr>
          <w:ilvl w:val="1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F86F1E">
        <w:rPr>
          <w:rFonts w:ascii="Times New Roman" w:eastAsia="Times New Roman" w:hAnsi="Times New Roman" w:cs="Times New Roman"/>
        </w:rPr>
        <w:t xml:space="preserve">Centrālās pārvaldes Juridiskajai un iepirkumu nodaļai viena mēneša laikā no šī lēmuma pieņemšanas sagatavot vienošanās projektu </w:t>
      </w:r>
      <w:r w:rsidR="002D0C7B">
        <w:rPr>
          <w:rFonts w:ascii="Times New Roman" w:eastAsia="Times New Roman" w:hAnsi="Times New Roman" w:cs="Times New Roman"/>
        </w:rPr>
        <w:t xml:space="preserve">šī lēmuma 1. punkta izpildei </w:t>
      </w:r>
      <w:r w:rsidRPr="00F86F1E">
        <w:rPr>
          <w:rFonts w:ascii="Times New Roman" w:eastAsia="Times New Roman" w:hAnsi="Times New Roman" w:cs="Times New Roman"/>
        </w:rPr>
        <w:t>par grozījumiem sabiedrisko pakalpojumu līgumā, kas noslēgti starp pašvaldību un SIA “Ādažu ūdens”</w:t>
      </w:r>
    </w:p>
    <w:p w14:paraId="6EE0B527" w14:textId="4CEE6EA5" w:rsidR="00F86F1E" w:rsidRPr="00F86F1E" w:rsidRDefault="00F86F1E" w:rsidP="002D0C7B">
      <w:p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6F1E">
        <w:rPr>
          <w:rFonts w:ascii="Times New Roman" w:eastAsia="Times New Roman" w:hAnsi="Times New Roman" w:cs="Times New Roman"/>
        </w:rPr>
        <w:t>3.</w:t>
      </w:r>
      <w:r w:rsidRPr="00F86F1E">
        <w:rPr>
          <w:rFonts w:ascii="Times New Roman" w:eastAsia="Times New Roman" w:hAnsi="Times New Roman" w:cs="Times New Roman"/>
        </w:rPr>
        <w:tab/>
        <w:t>Pilnvarot domes priekšsēdētāju parakstīt 2. punktā no</w:t>
      </w:r>
      <w:r w:rsidR="002D0C7B">
        <w:rPr>
          <w:rFonts w:ascii="Times New Roman" w:eastAsia="Times New Roman" w:hAnsi="Times New Roman" w:cs="Times New Roman"/>
        </w:rPr>
        <w:t>teikto</w:t>
      </w:r>
      <w:r w:rsidRPr="00F86F1E">
        <w:rPr>
          <w:rFonts w:ascii="Times New Roman" w:eastAsia="Times New Roman" w:hAnsi="Times New Roman" w:cs="Times New Roman"/>
        </w:rPr>
        <w:t xml:space="preserve"> vienošanos. </w:t>
      </w:r>
    </w:p>
    <w:p w14:paraId="23CB074E" w14:textId="421B331C" w:rsidR="00564CA6" w:rsidRDefault="00564CA6" w:rsidP="002D0C7B">
      <w:pPr>
        <w:spacing w:after="120"/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F86F1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F86F1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F86F1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F86F1E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7AD739DD" w:rsidR="00564CA6" w:rsidRPr="00F86F1E" w:rsidRDefault="00F86F1E" w:rsidP="00564CA6">
      <w:pPr>
        <w:jc w:val="both"/>
        <w:rPr>
          <w:rFonts w:ascii="Times New Roman" w:hAnsi="Times New Roman" w:cs="Times New Roman"/>
        </w:rPr>
      </w:pPr>
      <w:r w:rsidRPr="00F86F1E">
        <w:rPr>
          <w:rFonts w:ascii="Times New Roman" w:hAnsi="Times New Roman" w:cs="Times New Roman"/>
        </w:rPr>
        <w:t>Ā</w:t>
      </w:r>
      <w:r w:rsidR="002D0C7B">
        <w:rPr>
          <w:rFonts w:ascii="Times New Roman" w:hAnsi="Times New Roman" w:cs="Times New Roman"/>
        </w:rPr>
        <w:t>Ū</w:t>
      </w:r>
      <w:r w:rsidRPr="00F86F1E">
        <w:rPr>
          <w:rFonts w:ascii="Times New Roman" w:hAnsi="Times New Roman" w:cs="Times New Roman"/>
        </w:rPr>
        <w:t>, G</w:t>
      </w:r>
      <w:r w:rsidR="002D0C7B">
        <w:rPr>
          <w:rFonts w:ascii="Times New Roman" w:hAnsi="Times New Roman" w:cs="Times New Roman"/>
        </w:rPr>
        <w:t>Ū</w:t>
      </w:r>
      <w:r w:rsidRPr="00F86F1E">
        <w:rPr>
          <w:rFonts w:ascii="Times New Roman" w:hAnsi="Times New Roman" w:cs="Times New Roman"/>
        </w:rPr>
        <w:t>, JIN</w:t>
      </w:r>
      <w:r w:rsidR="002D0C7B">
        <w:rPr>
          <w:rFonts w:ascii="Times New Roman" w:hAnsi="Times New Roman" w:cs="Times New Roman"/>
        </w:rPr>
        <w:t xml:space="preserve"> - </w:t>
      </w:r>
      <w:r w:rsidRPr="00F86F1E">
        <w:rPr>
          <w:rFonts w:ascii="Times New Roman" w:hAnsi="Times New Roman" w:cs="Times New Roman"/>
        </w:rPr>
        <w:t xml:space="preserve">@ </w:t>
      </w:r>
    </w:p>
    <w:p w14:paraId="191A2AC4" w14:textId="77777777" w:rsidR="00F86F1E" w:rsidRPr="00564CA6" w:rsidRDefault="00F86F1E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F86F1E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Everita Kāpa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25762764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3F31" w14:textId="77777777" w:rsidR="00F86F1E" w:rsidRDefault="00F86F1E">
      <w:r>
        <w:separator/>
      </w:r>
    </w:p>
  </w:endnote>
  <w:endnote w:type="continuationSeparator" w:id="0">
    <w:p w14:paraId="721877C6" w14:textId="77777777" w:rsidR="00F86F1E" w:rsidRDefault="00F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69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86F1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173E" w14:textId="77777777" w:rsidR="00F86F1E" w:rsidRDefault="00F86F1E">
      <w:r>
        <w:separator/>
      </w:r>
    </w:p>
  </w:footnote>
  <w:footnote w:type="continuationSeparator" w:id="0">
    <w:p w14:paraId="74388C8C" w14:textId="77777777" w:rsidR="00F86F1E" w:rsidRDefault="00F8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F521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CDC2" w:tentative="1">
      <w:start w:val="1"/>
      <w:numFmt w:val="lowerLetter"/>
      <w:lvlText w:val="%2."/>
      <w:lvlJc w:val="left"/>
      <w:pPr>
        <w:ind w:left="1440" w:hanging="360"/>
      </w:pPr>
    </w:lvl>
    <w:lvl w:ilvl="2" w:tplc="101C82C6" w:tentative="1">
      <w:start w:val="1"/>
      <w:numFmt w:val="lowerRoman"/>
      <w:lvlText w:val="%3."/>
      <w:lvlJc w:val="right"/>
      <w:pPr>
        <w:ind w:left="2160" w:hanging="180"/>
      </w:pPr>
    </w:lvl>
    <w:lvl w:ilvl="3" w:tplc="8DB84250" w:tentative="1">
      <w:start w:val="1"/>
      <w:numFmt w:val="decimal"/>
      <w:lvlText w:val="%4."/>
      <w:lvlJc w:val="left"/>
      <w:pPr>
        <w:ind w:left="2880" w:hanging="360"/>
      </w:pPr>
    </w:lvl>
    <w:lvl w:ilvl="4" w:tplc="5210AD70" w:tentative="1">
      <w:start w:val="1"/>
      <w:numFmt w:val="lowerLetter"/>
      <w:lvlText w:val="%5."/>
      <w:lvlJc w:val="left"/>
      <w:pPr>
        <w:ind w:left="3600" w:hanging="360"/>
      </w:pPr>
    </w:lvl>
    <w:lvl w:ilvl="5" w:tplc="1B24B5C8" w:tentative="1">
      <w:start w:val="1"/>
      <w:numFmt w:val="lowerRoman"/>
      <w:lvlText w:val="%6."/>
      <w:lvlJc w:val="right"/>
      <w:pPr>
        <w:ind w:left="4320" w:hanging="180"/>
      </w:pPr>
    </w:lvl>
    <w:lvl w:ilvl="6" w:tplc="6B003C22" w:tentative="1">
      <w:start w:val="1"/>
      <w:numFmt w:val="decimal"/>
      <w:lvlText w:val="%7."/>
      <w:lvlJc w:val="left"/>
      <w:pPr>
        <w:ind w:left="5040" w:hanging="360"/>
      </w:pPr>
    </w:lvl>
    <w:lvl w:ilvl="7" w:tplc="39CE0066" w:tentative="1">
      <w:start w:val="1"/>
      <w:numFmt w:val="lowerLetter"/>
      <w:lvlText w:val="%8."/>
      <w:lvlJc w:val="left"/>
      <w:pPr>
        <w:ind w:left="5760" w:hanging="360"/>
      </w:pPr>
    </w:lvl>
    <w:lvl w:ilvl="8" w:tplc="C972C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F7502"/>
    <w:multiLevelType w:val="multilevel"/>
    <w:tmpl w:val="1902C21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9013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0C7B"/>
    <w:rsid w:val="002D53F6"/>
    <w:rsid w:val="00351D48"/>
    <w:rsid w:val="003C401E"/>
    <w:rsid w:val="00495EF1"/>
    <w:rsid w:val="004D516C"/>
    <w:rsid w:val="00521C00"/>
    <w:rsid w:val="0053073B"/>
    <w:rsid w:val="00543508"/>
    <w:rsid w:val="00564CA6"/>
    <w:rsid w:val="005C7FA1"/>
    <w:rsid w:val="00617AAC"/>
    <w:rsid w:val="0064419B"/>
    <w:rsid w:val="00693F05"/>
    <w:rsid w:val="006D3451"/>
    <w:rsid w:val="006D513B"/>
    <w:rsid w:val="0074092B"/>
    <w:rsid w:val="0079484F"/>
    <w:rsid w:val="007B4DDB"/>
    <w:rsid w:val="008257F8"/>
    <w:rsid w:val="008D7904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86F1E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20</cp:revision>
  <dcterms:created xsi:type="dcterms:W3CDTF">2024-06-01T14:06:00Z</dcterms:created>
  <dcterms:modified xsi:type="dcterms:W3CDTF">2025-07-01T10:45:00Z</dcterms:modified>
</cp:coreProperties>
</file>