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FD5065" w14:textId="77777777" w:rsidR="004D516C" w:rsidRDefault="009D3C1C" w:rsidP="00564CA6">
      <w:r>
        <w:rPr>
          <w:noProof/>
        </w:rPr>
        <w:drawing>
          <wp:inline distT="0" distB="0" distL="0" distR="0" wp14:anchorId="332A4C3D" wp14:editId="78BB9B7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4020EB5" w14:textId="77777777" w:rsidR="005C7FA1" w:rsidRDefault="005C7FA1" w:rsidP="00564CA6"/>
    <w:p w14:paraId="2DFAEB54" w14:textId="77777777" w:rsidR="009D3C1C" w:rsidRDefault="009D3C1C" w:rsidP="009D3C1C">
      <w:pPr>
        <w:jc w:val="right"/>
        <w:rPr>
          <w:rFonts w:ascii="Times New Roman" w:hAnsi="Times New Roman" w:cs="Times New Roman"/>
          <w:noProof/>
        </w:rPr>
      </w:pPr>
      <w:bookmarkStart w:id="0" w:name="_Hlk196475543"/>
      <w:bookmarkStart w:id="1" w:name="_Hlk199419025"/>
      <w:r w:rsidRPr="00332AB9">
        <w:rPr>
          <w:rFonts w:ascii="Times New Roman" w:hAnsi="Times New Roman" w:cs="Times New Roman"/>
          <w:noProof/>
        </w:rPr>
        <w:t xml:space="preserve">PROJEKTS uz </w:t>
      </w:r>
      <w:r>
        <w:rPr>
          <w:rFonts w:ascii="Times New Roman" w:hAnsi="Times New Roman" w:cs="Times New Roman"/>
          <w:noProof/>
        </w:rPr>
        <w:t>09</w:t>
      </w:r>
      <w:r w:rsidRPr="00332AB9">
        <w:rPr>
          <w:rFonts w:ascii="Times New Roman" w:hAnsi="Times New Roman" w:cs="Times New Roman"/>
          <w:noProof/>
        </w:rPr>
        <w:t>.</w:t>
      </w:r>
      <w:r>
        <w:rPr>
          <w:rFonts w:ascii="Times New Roman" w:hAnsi="Times New Roman" w:cs="Times New Roman"/>
          <w:noProof/>
        </w:rPr>
        <w:t>07</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0E22CA7D" w14:textId="77777777" w:rsidR="009D3C1C" w:rsidRPr="00332AB9" w:rsidRDefault="009D3C1C" w:rsidP="009D3C1C">
      <w:pPr>
        <w:jc w:val="right"/>
        <w:rPr>
          <w:rFonts w:ascii="Times New Roman" w:hAnsi="Times New Roman" w:cs="Times New Roman"/>
          <w:noProof/>
        </w:rPr>
      </w:pPr>
    </w:p>
    <w:p w14:paraId="67BED022" w14:textId="77777777" w:rsidR="009D3C1C" w:rsidRPr="00332AB9" w:rsidRDefault="009D3C1C" w:rsidP="009D3C1C">
      <w:pPr>
        <w:jc w:val="right"/>
        <w:rPr>
          <w:rFonts w:ascii="Times New Roman" w:hAnsi="Times New Roman" w:cs="Times New Roman"/>
          <w:noProof/>
        </w:rPr>
      </w:pPr>
      <w:r w:rsidRPr="00332AB9">
        <w:rPr>
          <w:rFonts w:ascii="Times New Roman" w:hAnsi="Times New Roman" w:cs="Times New Roman"/>
          <w:noProof/>
        </w:rPr>
        <w:t xml:space="preserve">vēlamais datums izskatīšanai: Attīstības komitejā </w:t>
      </w:r>
      <w:r>
        <w:rPr>
          <w:rFonts w:ascii="Times New Roman" w:hAnsi="Times New Roman" w:cs="Times New Roman"/>
          <w:noProof/>
        </w:rPr>
        <w:t>09</w:t>
      </w:r>
      <w:r w:rsidRPr="00332AB9">
        <w:rPr>
          <w:rFonts w:ascii="Times New Roman" w:hAnsi="Times New Roman" w:cs="Times New Roman"/>
          <w:noProof/>
        </w:rPr>
        <w:t>.</w:t>
      </w:r>
      <w:r>
        <w:rPr>
          <w:rFonts w:ascii="Times New Roman" w:hAnsi="Times New Roman" w:cs="Times New Roman"/>
          <w:noProof/>
        </w:rPr>
        <w:t>07</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1E43A76F" w14:textId="77777777" w:rsidR="009D3C1C" w:rsidRPr="00332AB9" w:rsidRDefault="009D3C1C" w:rsidP="009D3C1C">
      <w:pPr>
        <w:jc w:val="right"/>
        <w:rPr>
          <w:rFonts w:ascii="Times New Roman" w:hAnsi="Times New Roman" w:cs="Times New Roman"/>
          <w:noProof/>
        </w:rPr>
      </w:pPr>
      <w:r w:rsidRPr="00332AB9">
        <w:rPr>
          <w:rFonts w:ascii="Times New Roman" w:hAnsi="Times New Roman" w:cs="Times New Roman"/>
          <w:noProof/>
        </w:rPr>
        <w:t>domē: 2</w:t>
      </w:r>
      <w:r>
        <w:rPr>
          <w:rFonts w:ascii="Times New Roman" w:hAnsi="Times New Roman" w:cs="Times New Roman"/>
          <w:noProof/>
        </w:rPr>
        <w:t>4</w:t>
      </w:r>
      <w:r w:rsidRPr="00332AB9">
        <w:rPr>
          <w:rFonts w:ascii="Times New Roman" w:hAnsi="Times New Roman" w:cs="Times New Roman"/>
          <w:noProof/>
        </w:rPr>
        <w:t>.</w:t>
      </w:r>
      <w:r>
        <w:rPr>
          <w:rFonts w:ascii="Times New Roman" w:hAnsi="Times New Roman" w:cs="Times New Roman"/>
          <w:noProof/>
        </w:rPr>
        <w:t>07</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247B0333" w14:textId="77777777" w:rsidR="009D3C1C" w:rsidRPr="00332AB9" w:rsidRDefault="009D3C1C" w:rsidP="009D3C1C">
      <w:pPr>
        <w:jc w:val="right"/>
        <w:rPr>
          <w:rFonts w:ascii="Times New Roman" w:hAnsi="Times New Roman" w:cs="Times New Roman"/>
          <w:noProof/>
        </w:rPr>
      </w:pPr>
      <w:r w:rsidRPr="00332AB9">
        <w:rPr>
          <w:rFonts w:ascii="Times New Roman" w:hAnsi="Times New Roman" w:cs="Times New Roman"/>
          <w:noProof/>
        </w:rPr>
        <w:t>sagatavotājs: Ilze Urtāne</w:t>
      </w:r>
    </w:p>
    <w:p w14:paraId="1E368602" w14:textId="77777777" w:rsidR="009D3C1C" w:rsidRPr="00332AB9" w:rsidRDefault="009D3C1C" w:rsidP="009D3C1C">
      <w:pPr>
        <w:jc w:val="right"/>
        <w:rPr>
          <w:rFonts w:ascii="Times New Roman" w:hAnsi="Times New Roman" w:cs="Times New Roman"/>
          <w:noProof/>
        </w:rPr>
      </w:pPr>
      <w:r w:rsidRPr="00332AB9">
        <w:rPr>
          <w:rFonts w:ascii="Times New Roman" w:hAnsi="Times New Roman" w:cs="Times New Roman"/>
          <w:noProof/>
        </w:rPr>
        <w:t>ziņotājs: Ilze Urtāne</w:t>
      </w:r>
    </w:p>
    <w:p w14:paraId="2CBFC355" w14:textId="77777777" w:rsidR="009D3C1C" w:rsidRPr="00332AB9" w:rsidRDefault="009D3C1C" w:rsidP="009D3C1C">
      <w:pPr>
        <w:jc w:val="right"/>
        <w:rPr>
          <w:rFonts w:ascii="Times New Roman" w:hAnsi="Times New Roman" w:cs="Times New Roman"/>
          <w:noProof/>
        </w:rPr>
      </w:pPr>
    </w:p>
    <w:p w14:paraId="53B56E17" w14:textId="77777777" w:rsidR="009D3C1C" w:rsidRPr="00332AB9" w:rsidRDefault="009D3C1C" w:rsidP="009D3C1C">
      <w:pPr>
        <w:tabs>
          <w:tab w:val="center" w:pos="4535"/>
          <w:tab w:val="left" w:pos="7116"/>
        </w:tabs>
        <w:rPr>
          <w:rFonts w:ascii="Times New Roman" w:hAnsi="Times New Roman" w:cs="Times New Roman"/>
          <w:noProof/>
          <w:sz w:val="28"/>
          <w:szCs w:val="28"/>
        </w:rPr>
      </w:pPr>
      <w:r w:rsidRPr="00332AB9">
        <w:rPr>
          <w:rFonts w:ascii="Times New Roman" w:hAnsi="Times New Roman" w:cs="Times New Roman"/>
          <w:noProof/>
          <w:sz w:val="28"/>
          <w:szCs w:val="28"/>
        </w:rPr>
        <w:tab/>
        <w:t>LĒMUMS</w:t>
      </w:r>
      <w:r w:rsidRPr="00332AB9">
        <w:rPr>
          <w:rFonts w:ascii="Times New Roman" w:hAnsi="Times New Roman" w:cs="Times New Roman"/>
          <w:noProof/>
          <w:sz w:val="28"/>
          <w:szCs w:val="28"/>
        </w:rPr>
        <w:tab/>
      </w:r>
    </w:p>
    <w:p w14:paraId="724D5CDE" w14:textId="77777777" w:rsidR="009D3C1C" w:rsidRPr="00332AB9" w:rsidRDefault="009D3C1C" w:rsidP="009D3C1C">
      <w:pPr>
        <w:jc w:val="center"/>
        <w:rPr>
          <w:rFonts w:ascii="Times New Roman" w:hAnsi="Times New Roman" w:cs="Times New Roman"/>
          <w:noProof/>
        </w:rPr>
      </w:pPr>
      <w:r w:rsidRPr="00332AB9">
        <w:rPr>
          <w:rFonts w:ascii="Times New Roman" w:hAnsi="Times New Roman" w:cs="Times New Roman"/>
          <w:noProof/>
        </w:rPr>
        <w:t>Ādažos, Ādažu novadā</w:t>
      </w:r>
    </w:p>
    <w:p w14:paraId="1CF09BCC" w14:textId="77777777" w:rsidR="009D3C1C" w:rsidRPr="00332AB9" w:rsidRDefault="009D3C1C" w:rsidP="009D3C1C">
      <w:pPr>
        <w:rPr>
          <w:rFonts w:ascii="Times New Roman" w:hAnsi="Times New Roman" w:cs="Times New Roman"/>
        </w:rPr>
      </w:pP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p>
    <w:p w14:paraId="5595B15B" w14:textId="77777777" w:rsidR="009D3C1C" w:rsidRPr="00564CA6" w:rsidRDefault="009D3C1C" w:rsidP="009D3C1C">
      <w:pPr>
        <w:rPr>
          <w:rFonts w:ascii="Times New Roman" w:hAnsi="Times New Roman" w:cs="Times New Roman"/>
        </w:rPr>
      </w:pPr>
      <w:r w:rsidRPr="00332AB9">
        <w:rPr>
          <w:rFonts w:ascii="Times New Roman" w:hAnsi="Times New Roman" w:cs="Times New Roman"/>
        </w:rPr>
        <w:t>202</w:t>
      </w:r>
      <w:r>
        <w:rPr>
          <w:rFonts w:ascii="Times New Roman" w:hAnsi="Times New Roman" w:cs="Times New Roman"/>
        </w:rPr>
        <w:t>5</w:t>
      </w:r>
      <w:r w:rsidRPr="00332AB9">
        <w:rPr>
          <w:rFonts w:ascii="Times New Roman" w:hAnsi="Times New Roman" w:cs="Times New Roman"/>
        </w:rPr>
        <w:t xml:space="preserve">. gada </w:t>
      </w:r>
      <w:r>
        <w:rPr>
          <w:rFonts w:ascii="Times New Roman" w:hAnsi="Times New Roman" w:cs="Times New Roman"/>
        </w:rPr>
        <w:t>24.jūlijā</w:t>
      </w:r>
      <w:r w:rsidRPr="00332AB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AC1DE80" w14:textId="77777777" w:rsidR="009D3C1C" w:rsidRPr="00564CA6" w:rsidRDefault="009D3C1C" w:rsidP="009D3C1C">
      <w:pPr>
        <w:rPr>
          <w:rFonts w:ascii="Times New Roman" w:hAnsi="Times New Roman" w:cs="Times New Roman"/>
          <w:b/>
        </w:rPr>
      </w:pPr>
    </w:p>
    <w:p w14:paraId="2A81CAAA" w14:textId="77777777" w:rsidR="009D3C1C" w:rsidRPr="00564CA6" w:rsidRDefault="009D3C1C" w:rsidP="009D3C1C">
      <w:pPr>
        <w:rPr>
          <w:rFonts w:ascii="Times New Roman" w:hAnsi="Times New Roman" w:cs="Times New Roman"/>
        </w:rPr>
      </w:pPr>
    </w:p>
    <w:p w14:paraId="5048A064" w14:textId="77777777" w:rsidR="009D3C1C" w:rsidRPr="00564CA6" w:rsidRDefault="009D3C1C" w:rsidP="009D3C1C">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zemes vienībā Vītolu ielā 10, Ādažos</w:t>
      </w:r>
    </w:p>
    <w:bookmarkEnd w:id="0"/>
    <w:p w14:paraId="0D3E04DB" w14:textId="77777777" w:rsidR="009D3C1C" w:rsidRPr="00564CA6" w:rsidRDefault="009D3C1C" w:rsidP="009D3C1C">
      <w:pPr>
        <w:rPr>
          <w:rFonts w:ascii="Times New Roman" w:hAnsi="Times New Roman" w:cs="Times New Roman"/>
          <w:b/>
          <w:i/>
          <w:color w:val="FF0000"/>
        </w:rPr>
      </w:pPr>
    </w:p>
    <w:p w14:paraId="1F4D07F3" w14:textId="77777777" w:rsidR="009D3C1C" w:rsidRPr="00E143AE" w:rsidRDefault="009D3C1C" w:rsidP="009D3C1C">
      <w:pPr>
        <w:ind w:right="41"/>
        <w:jc w:val="both"/>
        <w:rPr>
          <w:rFonts w:ascii="Times New Roman" w:hAnsi="Times New Roman" w:cs="Times New Roman"/>
          <w:iCs/>
          <w:color w:val="FF0000"/>
        </w:rPr>
      </w:pPr>
      <w:bookmarkStart w:id="2"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s</w:t>
      </w:r>
      <w:r w:rsidRPr="004C379C">
        <w:rPr>
          <w:rFonts w:ascii="Times New Roman" w:hAnsi="Times New Roman" w:cs="Times New Roman"/>
        </w:rPr>
        <w:t>abiedrības ar ierobežotu atbildību “</w:t>
      </w:r>
      <w:r>
        <w:rPr>
          <w:rFonts w:ascii="Times New Roman" w:hAnsi="Times New Roman" w:cs="Times New Roman"/>
        </w:rPr>
        <w:t>M un M risinājumi</w:t>
      </w:r>
      <w:r w:rsidRPr="004C379C">
        <w:rPr>
          <w:rFonts w:ascii="Times New Roman" w:hAnsi="Times New Roman" w:cs="Times New Roman"/>
        </w:rPr>
        <w:t>” (reģ</w:t>
      </w:r>
      <w:r>
        <w:rPr>
          <w:rFonts w:ascii="Times New Roman" w:hAnsi="Times New Roman" w:cs="Times New Roman"/>
        </w:rPr>
        <w:t>istrācijas</w:t>
      </w:r>
      <w:r w:rsidRPr="004C379C">
        <w:rPr>
          <w:rFonts w:ascii="Times New Roman" w:hAnsi="Times New Roman" w:cs="Times New Roman"/>
        </w:rPr>
        <w:t xml:space="preserve"> Nr. </w:t>
      </w:r>
      <w:r>
        <w:rPr>
          <w:rFonts w:ascii="Times New Roman" w:hAnsi="Times New Roman" w:cs="Times New Roman"/>
        </w:rPr>
        <w:t>40003930560</w:t>
      </w:r>
      <w:r w:rsidRPr="004C379C">
        <w:rPr>
          <w:rFonts w:ascii="Times New Roman" w:hAnsi="Times New Roman" w:cs="Times New Roman"/>
        </w:rPr>
        <w:t>, jur</w:t>
      </w:r>
      <w:r>
        <w:rPr>
          <w:rFonts w:ascii="Times New Roman" w:hAnsi="Times New Roman" w:cs="Times New Roman"/>
        </w:rPr>
        <w:t>idiskā</w:t>
      </w:r>
      <w:r w:rsidRPr="004C379C">
        <w:rPr>
          <w:rFonts w:ascii="Times New Roman" w:hAnsi="Times New Roman" w:cs="Times New Roman"/>
        </w:rPr>
        <w:t xml:space="preserve"> </w:t>
      </w:r>
      <w:r>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w:t>
      </w:r>
      <w:r>
        <w:rPr>
          <w:rFonts w:ascii="Times New Roman" w:hAnsi="Times New Roman" w:cs="Times New Roman"/>
        </w:rPr>
        <w:t>Krišjāņa Barona iela 95A-12, Rīga, LV-1012</w:t>
      </w:r>
      <w:r w:rsidRPr="004C379C">
        <w:rPr>
          <w:rFonts w:ascii="Times New Roman" w:hAnsi="Times New Roman" w:cs="Times New Roman"/>
        </w:rPr>
        <w:t xml:space="preserve">, e-pasts: </w:t>
      </w:r>
      <w:hyperlink r:id="rId8" w:history="1">
        <w:r w:rsidRPr="00F24535">
          <w:rPr>
            <w:rStyle w:val="Hipersaite"/>
            <w:rFonts w:ascii="Times New Roman" w:hAnsi="Times New Roman" w:cs="Times New Roman"/>
          </w:rPr>
          <w:t>marcis.mistris@inbox.lv)</w:t>
        </w:r>
      </w:hyperlink>
      <w:r w:rsidRPr="004C379C">
        <w:rPr>
          <w:rFonts w:ascii="Times New Roman" w:hAnsi="Times New Roman" w:cs="Times New Roman"/>
        </w:rPr>
        <w:t xml:space="preserve"> </w:t>
      </w:r>
      <w:bookmarkStart w:id="3" w:name="_Hlk176503196"/>
      <w:r w:rsidRPr="004C379C">
        <w:rPr>
          <w:rFonts w:ascii="Times New Roman" w:hAnsi="Times New Roman" w:cs="Times New Roman"/>
        </w:rPr>
        <w:t xml:space="preserve">sertificēta zemes ierīcības darbu veicēja </w:t>
      </w:r>
      <w:r>
        <w:rPr>
          <w:rFonts w:ascii="Times New Roman" w:hAnsi="Times New Roman" w:cs="Times New Roman"/>
        </w:rPr>
        <w:t>Mārča Mistra</w:t>
      </w:r>
      <w:r w:rsidRPr="004C379C">
        <w:rPr>
          <w:rFonts w:ascii="Times New Roman" w:hAnsi="Times New Roman" w:cs="Times New Roman"/>
        </w:rPr>
        <w:t xml:space="preserve"> (sertifikāta Nr.</w:t>
      </w:r>
      <w:bookmarkEnd w:id="3"/>
      <w:r w:rsidRPr="00B64B05">
        <w:t xml:space="preserve"> </w:t>
      </w:r>
      <w:r w:rsidRPr="004C379C">
        <w:rPr>
          <w:rFonts w:ascii="Times New Roman" w:hAnsi="Times New Roman" w:cs="Times New Roman"/>
        </w:rPr>
        <w:t>AA0</w:t>
      </w:r>
      <w:r>
        <w:rPr>
          <w:rFonts w:ascii="Times New Roman" w:hAnsi="Times New Roman" w:cs="Times New Roman"/>
        </w:rPr>
        <w:t>087</w:t>
      </w:r>
      <w:r w:rsidRPr="004C379C">
        <w:rPr>
          <w:rFonts w:ascii="Times New Roman" w:hAnsi="Times New Roman" w:cs="Times New Roman"/>
        </w:rPr>
        <w:t>)</w:t>
      </w:r>
      <w:r>
        <w:rPr>
          <w:rFonts w:ascii="Times New Roman" w:hAnsi="Times New Roman" w:cs="Times New Roman"/>
        </w:rPr>
        <w:t xml:space="preserve"> 02.06.2025.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02.06.2025</w:t>
      </w:r>
      <w:r w:rsidRPr="00057B46">
        <w:rPr>
          <w:rFonts w:ascii="Times New Roman" w:hAnsi="Times New Roman" w:cs="Times New Roman"/>
        </w:rPr>
        <w:t xml:space="preserve">. ar Nr. </w:t>
      </w:r>
      <w:r w:rsidRPr="00C748E6">
        <w:rPr>
          <w:rFonts w:ascii="Times New Roman" w:hAnsi="Times New Roman" w:cs="Times New Roman"/>
        </w:rPr>
        <w:t>ĀNP/1-11-1/2</w:t>
      </w:r>
      <w:r>
        <w:rPr>
          <w:rFonts w:ascii="Times New Roman" w:hAnsi="Times New Roman" w:cs="Times New Roman"/>
        </w:rPr>
        <w:t>5</w:t>
      </w:r>
      <w:r w:rsidRPr="00C748E6">
        <w:rPr>
          <w:rFonts w:ascii="Times New Roman" w:hAnsi="Times New Roman" w:cs="Times New Roman"/>
        </w:rPr>
        <w:t>/</w:t>
      </w:r>
      <w:r>
        <w:rPr>
          <w:rFonts w:ascii="Times New Roman" w:hAnsi="Times New Roman" w:cs="Times New Roman"/>
        </w:rPr>
        <w:t>3424</w:t>
      </w:r>
      <w:r w:rsidRPr="00057B46">
        <w:rPr>
          <w:rFonts w:ascii="Times New Roman" w:hAnsi="Times New Roman" w:cs="Times New Roman"/>
        </w:rPr>
        <w:t xml:space="preserve">) </w:t>
      </w:r>
      <w:r w:rsidRPr="006269A9">
        <w:rPr>
          <w:rFonts w:ascii="Times New Roman" w:hAnsi="Times New Roman" w:cs="Times New Roman"/>
        </w:rPr>
        <w:t>ar lūgumu apstiprināt zemes ierīcības projektu zemes vienībai</w:t>
      </w:r>
      <w:r>
        <w:rPr>
          <w:rFonts w:ascii="Times New Roman" w:hAnsi="Times New Roman" w:cs="Times New Roman"/>
        </w:rPr>
        <w:t xml:space="preserve"> Vītolu ielā 10, Ādažos, Ādažu nov. ar kadastra apzīmējumu 8044 008 0042</w:t>
      </w:r>
      <w:r w:rsidRPr="006269A9">
        <w:rPr>
          <w:rFonts w:ascii="Times New Roman" w:hAnsi="Times New Roman" w:cs="Times New Roman"/>
        </w:rPr>
        <w:t>.</w:t>
      </w:r>
    </w:p>
    <w:p w14:paraId="6936A634" w14:textId="77777777" w:rsidR="009D3C1C" w:rsidRPr="006C4CF9" w:rsidRDefault="009D3C1C" w:rsidP="009D3C1C">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70930A2E" w14:textId="77777777" w:rsidR="009D3C1C" w:rsidRDefault="009D3C1C" w:rsidP="009D3C1C">
      <w:pPr>
        <w:pStyle w:val="Sarakstarindkopa"/>
        <w:numPr>
          <w:ilvl w:val="0"/>
          <w:numId w:val="5"/>
        </w:numPr>
        <w:spacing w:after="80"/>
        <w:jc w:val="both"/>
        <w:rPr>
          <w:rFonts w:ascii="Times New Roman" w:eastAsia="Times New Roman" w:hAnsi="Times New Roman" w:cs="Times New Roman"/>
        </w:rPr>
      </w:pPr>
      <w:bookmarkStart w:id="4" w:name="_Hlk196475606"/>
      <w:bookmarkStart w:id="5" w:name="_Hlk196475727"/>
      <w:bookmarkEnd w:id="2"/>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Pr="006F3214">
        <w:rPr>
          <w:rFonts w:ascii="Times New Roman" w:eastAsia="Times New Roman" w:hAnsi="Times New Roman" w:cs="Times New Roman"/>
        </w:rPr>
        <w:t>2</w:t>
      </w:r>
      <w:r>
        <w:rPr>
          <w:rFonts w:ascii="Times New Roman" w:eastAsia="Times New Roman" w:hAnsi="Times New Roman" w:cs="Times New Roman"/>
        </w:rPr>
        <w:t>8</w:t>
      </w:r>
      <w:r w:rsidRPr="006F3214">
        <w:rPr>
          <w:rFonts w:ascii="Times New Roman" w:eastAsia="Times New Roman" w:hAnsi="Times New Roman" w:cs="Times New Roman"/>
        </w:rPr>
        <w:t>.</w:t>
      </w:r>
      <w:r>
        <w:rPr>
          <w:rFonts w:ascii="Times New Roman" w:eastAsia="Times New Roman" w:hAnsi="Times New Roman" w:cs="Times New Roman"/>
        </w:rPr>
        <w:t>11</w:t>
      </w:r>
      <w:r w:rsidRPr="006F3214">
        <w:rPr>
          <w:rFonts w:ascii="Times New Roman" w:eastAsia="Times New Roman" w:hAnsi="Times New Roman" w:cs="Times New Roman"/>
        </w:rPr>
        <w:t>.202</w:t>
      </w:r>
      <w:r>
        <w:rPr>
          <w:rFonts w:ascii="Times New Roman" w:eastAsia="Times New Roman" w:hAnsi="Times New Roman" w:cs="Times New Roman"/>
        </w:rPr>
        <w:t>4</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6" w:name="_Hlk139985126"/>
      <w:r w:rsidRPr="006F3214">
        <w:rPr>
          <w:rFonts w:ascii="Times New Roman" w:eastAsia="Times New Roman" w:hAnsi="Times New Roman" w:cs="Times New Roman"/>
          <w:lang w:val="x-none" w:eastAsia="lv-LV"/>
        </w:rPr>
        <w:t>Nr.</w:t>
      </w:r>
      <w:bookmarkStart w:id="7" w:name="_Hlk123728281"/>
      <w:r w:rsidRPr="003F2B7F">
        <w:t xml:space="preserve"> </w:t>
      </w:r>
      <w:r>
        <w:rPr>
          <w:rFonts w:ascii="Times New Roman" w:eastAsia="Times New Roman" w:hAnsi="Times New Roman" w:cs="Times New Roman"/>
          <w:lang w:eastAsia="lv-LV"/>
        </w:rPr>
        <w:t>459</w:t>
      </w:r>
      <w:r w:rsidRPr="006F3214">
        <w:rPr>
          <w:rFonts w:ascii="Times New Roman" w:eastAsia="Times New Roman" w:hAnsi="Times New Roman" w:cs="Times New Roman"/>
          <w:lang w:eastAsia="lv-LV"/>
        </w:rPr>
        <w:t xml:space="preserve"> </w:t>
      </w:r>
      <w:bookmarkEnd w:id="7"/>
      <w:r w:rsidRPr="006F3214">
        <w:rPr>
          <w:rFonts w:ascii="Times New Roman" w:eastAsia="Times New Roman" w:hAnsi="Times New Roman" w:cs="Times New Roman"/>
          <w:lang w:val="x-none"/>
        </w:rPr>
        <w:t xml:space="preserve">“Par zemes ierīcības projekta uzsākšanu </w:t>
      </w:r>
      <w:bookmarkEnd w:id="6"/>
      <w:r>
        <w:rPr>
          <w:rFonts w:ascii="Times New Roman" w:eastAsia="Times New Roman" w:hAnsi="Times New Roman" w:cs="Times New Roman"/>
        </w:rPr>
        <w:t>zemes vienībā Vītolu ielā 10, Ādažos”</w:t>
      </w:r>
      <w:r w:rsidRPr="006F3214">
        <w:rPr>
          <w:rFonts w:ascii="Times New Roman" w:eastAsia="Times New Roman" w:hAnsi="Times New Roman" w:cs="Times New Roman"/>
          <w:lang w:val="x-none"/>
        </w:rPr>
        <w:t xml:space="preserve">, ar kuru tika atļauts izstrādāt zemes ierīcības projektu </w:t>
      </w:r>
      <w:r w:rsidRPr="006269A9">
        <w:rPr>
          <w:rFonts w:ascii="Times New Roman" w:hAnsi="Times New Roman" w:cs="Times New Roman"/>
        </w:rPr>
        <w:t>zemes vienībai</w:t>
      </w:r>
      <w:r>
        <w:rPr>
          <w:rFonts w:ascii="Times New Roman" w:hAnsi="Times New Roman" w:cs="Times New Roman"/>
        </w:rPr>
        <w:t xml:space="preserve"> Vītolu ielā 10, Ādažos, Ādažu nov. ar kadastra apzīmējumu 8044 008 0042</w:t>
      </w:r>
      <w:r w:rsidRPr="006269A9">
        <w:rPr>
          <w:rFonts w:ascii="Times New Roman" w:hAnsi="Times New Roman" w:cs="Times New Roman"/>
        </w:rPr>
        <w:t>.</w:t>
      </w:r>
    </w:p>
    <w:p w14:paraId="53FA7920" w14:textId="77777777" w:rsidR="009D3C1C" w:rsidRPr="005A3BEB" w:rsidRDefault="009D3C1C" w:rsidP="009D3C1C">
      <w:pPr>
        <w:pStyle w:val="Sarakstarindkopa"/>
        <w:spacing w:after="80"/>
        <w:jc w:val="both"/>
        <w:rPr>
          <w:rFonts w:ascii="Times New Roman" w:eastAsia="Times New Roman" w:hAnsi="Times New Roman" w:cs="Times New Roman"/>
          <w:sz w:val="12"/>
          <w:szCs w:val="12"/>
        </w:rPr>
      </w:pPr>
    </w:p>
    <w:p w14:paraId="4B05A88D" w14:textId="77777777" w:rsidR="009D3C1C" w:rsidRDefault="009D3C1C" w:rsidP="009D3C1C">
      <w:pPr>
        <w:pStyle w:val="Sarakstarindkopa"/>
        <w:numPr>
          <w:ilvl w:val="0"/>
          <w:numId w:val="5"/>
        </w:numPr>
        <w:spacing w:after="80"/>
        <w:jc w:val="both"/>
        <w:rPr>
          <w:rFonts w:ascii="Times New Roman" w:eastAsia="Times New Roman" w:hAnsi="Times New Roman" w:cs="Times New Roman"/>
        </w:rPr>
      </w:pPr>
      <w:bookmarkStart w:id="8" w:name="_Hlk196475617"/>
      <w:bookmarkEnd w:id="4"/>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Pr>
          <w:rFonts w:ascii="Times New Roman" w:hAnsi="Times New Roman" w:cs="Times New Roman"/>
        </w:rPr>
        <w:t>Vītolu ielā 10, Ādažos, Ādažu nov. ar kadastra apzīmējumu 8044 008 0042</w:t>
      </w:r>
      <w:r w:rsidRPr="006F3214">
        <w:rPr>
          <w:rFonts w:ascii="Times New Roman" w:eastAsia="Times New Roman" w:hAnsi="Times New Roman" w:cs="Times New Roman"/>
        </w:rPr>
        <w:t xml:space="preserve">, </w:t>
      </w:r>
      <w:r>
        <w:rPr>
          <w:rFonts w:ascii="Times New Roman" w:eastAsia="Times New Roman" w:hAnsi="Times New Roman" w:cs="Times New Roman"/>
        </w:rPr>
        <w:t>0,26</w:t>
      </w:r>
      <w:r w:rsidRPr="006F3214">
        <w:rPr>
          <w:rFonts w:ascii="Times New Roman" w:eastAsia="Times New Roman" w:hAnsi="Times New Roman" w:cs="Times New Roman"/>
        </w:rPr>
        <w:t xml:space="preserve"> 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Individuālo dzīvojamo māju apbūve, kods 0601.</w:t>
      </w:r>
    </w:p>
    <w:p w14:paraId="33200097" w14:textId="77777777" w:rsidR="009D3C1C" w:rsidRPr="005A3BEB" w:rsidRDefault="009D3C1C" w:rsidP="009D3C1C">
      <w:pPr>
        <w:pStyle w:val="Sarakstarindkopa"/>
        <w:spacing w:after="80"/>
        <w:jc w:val="both"/>
        <w:rPr>
          <w:rFonts w:ascii="Times New Roman" w:eastAsia="Times New Roman" w:hAnsi="Times New Roman" w:cs="Times New Roman"/>
          <w:sz w:val="12"/>
          <w:szCs w:val="12"/>
        </w:rPr>
      </w:pPr>
    </w:p>
    <w:bookmarkEnd w:id="8"/>
    <w:p w14:paraId="6DC372C0" w14:textId="77777777" w:rsidR="009D3C1C" w:rsidRDefault="009D3C1C" w:rsidP="009D3C1C">
      <w:pPr>
        <w:pStyle w:val="Sarakstarindkopa"/>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Nr.1 ar kadastra apzīmējumu 80</w:t>
      </w:r>
      <w:r>
        <w:rPr>
          <w:rFonts w:ascii="Times New Roman" w:eastAsia="Times New Roman" w:hAnsi="Times New Roman" w:cs="Times New Roman"/>
        </w:rPr>
        <w:t>44</w:t>
      </w:r>
      <w:r w:rsidRPr="00EE372D">
        <w:rPr>
          <w:rFonts w:ascii="Times New Roman" w:eastAsia="Times New Roman" w:hAnsi="Times New Roman" w:cs="Times New Roman"/>
        </w:rPr>
        <w:t> 00</w:t>
      </w:r>
      <w:r>
        <w:rPr>
          <w:rFonts w:ascii="Times New Roman" w:eastAsia="Times New Roman" w:hAnsi="Times New Roman" w:cs="Times New Roman"/>
        </w:rPr>
        <w:t>8</w:t>
      </w:r>
      <w:r w:rsidRPr="00EE372D">
        <w:rPr>
          <w:rFonts w:ascii="Times New Roman" w:eastAsia="Times New Roman" w:hAnsi="Times New Roman" w:cs="Times New Roman"/>
        </w:rPr>
        <w:t> </w:t>
      </w:r>
      <w:r>
        <w:rPr>
          <w:rFonts w:ascii="Times New Roman" w:eastAsia="Times New Roman" w:hAnsi="Times New Roman" w:cs="Times New Roman"/>
        </w:rPr>
        <w:t>0817</w:t>
      </w:r>
      <w:r w:rsidRPr="00EE372D">
        <w:rPr>
          <w:rFonts w:ascii="Times New Roman" w:eastAsia="Times New Roman" w:hAnsi="Times New Roman" w:cs="Times New Roman"/>
        </w:rPr>
        <w:t xml:space="preserve"> ir apbūvēta un saskaņā ar </w:t>
      </w:r>
      <w:r>
        <w:rPr>
          <w:rFonts w:ascii="Times New Roman" w:eastAsia="Times New Roman" w:hAnsi="Times New Roman" w:cs="Times New Roman"/>
        </w:rPr>
        <w:t>Ādažu</w:t>
      </w:r>
      <w:r w:rsidRPr="00EE372D">
        <w:rPr>
          <w:rFonts w:ascii="Times New Roman" w:eastAsia="Times New Roman" w:hAnsi="Times New Roman" w:cs="Times New Roman"/>
        </w:rPr>
        <w:t xml:space="preserve"> novada teritorijas plānojumu atrodas </w:t>
      </w:r>
      <w:bookmarkStart w:id="9" w:name="_Hlk194523202"/>
      <w:r>
        <w:rPr>
          <w:rFonts w:ascii="Times New Roman" w:eastAsia="Times New Roman" w:hAnsi="Times New Roman" w:cs="Times New Roman"/>
        </w:rPr>
        <w:t>Savrupmāju apbūves teritorijā (DzS).</w:t>
      </w:r>
      <w:r w:rsidRPr="00EE372D">
        <w:rPr>
          <w:rFonts w:ascii="Times New Roman" w:eastAsia="Times New Roman" w:hAnsi="Times New Roman" w:cs="Times New Roman"/>
        </w:rPr>
        <w:t xml:space="preserve"> </w:t>
      </w:r>
      <w:bookmarkEnd w:id="9"/>
    </w:p>
    <w:p w14:paraId="7E161E0A" w14:textId="77777777" w:rsidR="009D3C1C" w:rsidRPr="00522836" w:rsidRDefault="009D3C1C" w:rsidP="009D3C1C">
      <w:pPr>
        <w:pStyle w:val="Sarakstarindkopa"/>
        <w:spacing w:after="80"/>
        <w:jc w:val="both"/>
        <w:rPr>
          <w:rFonts w:ascii="Times New Roman" w:eastAsia="Times New Roman" w:hAnsi="Times New Roman" w:cs="Times New Roman"/>
          <w:sz w:val="12"/>
          <w:szCs w:val="12"/>
        </w:rPr>
      </w:pPr>
    </w:p>
    <w:p w14:paraId="318B7439" w14:textId="77777777" w:rsidR="009D3C1C" w:rsidRDefault="009D3C1C" w:rsidP="009D3C1C">
      <w:pPr>
        <w:pStyle w:val="Sarakstarindkopa"/>
        <w:numPr>
          <w:ilvl w:val="0"/>
          <w:numId w:val="4"/>
        </w:numPr>
        <w:spacing w:after="80"/>
        <w:jc w:val="both"/>
        <w:rPr>
          <w:rFonts w:ascii="Times New Roman" w:eastAsia="Times New Roman" w:hAnsi="Times New Roman" w:cs="Times New Roman"/>
        </w:rPr>
      </w:pPr>
      <w:r w:rsidRPr="00932FE2">
        <w:rPr>
          <w:rFonts w:ascii="Times New Roman" w:eastAsia="Times New Roman" w:hAnsi="Times New Roman" w:cs="Times New Roman"/>
        </w:rPr>
        <w:t>Projektētā zemes vienība Nr</w:t>
      </w:r>
      <w:r w:rsidRPr="00BF64D8">
        <w:rPr>
          <w:rFonts w:ascii="Times New Roman" w:eastAsia="Times New Roman" w:hAnsi="Times New Roman" w:cs="Times New Roman"/>
        </w:rPr>
        <w:t>.2</w:t>
      </w:r>
      <w:r w:rsidRPr="00932FE2">
        <w:rPr>
          <w:rFonts w:ascii="Times New Roman" w:eastAsia="Times New Roman" w:hAnsi="Times New Roman" w:cs="Times New Roman"/>
        </w:rPr>
        <w:t xml:space="preserve"> ar kadastra apzīmējumu </w:t>
      </w:r>
      <w:r w:rsidRPr="00EE372D">
        <w:rPr>
          <w:rFonts w:ascii="Times New Roman" w:eastAsia="Times New Roman" w:hAnsi="Times New Roman" w:cs="Times New Roman"/>
        </w:rPr>
        <w:t>80</w:t>
      </w:r>
      <w:r>
        <w:rPr>
          <w:rFonts w:ascii="Times New Roman" w:eastAsia="Times New Roman" w:hAnsi="Times New Roman" w:cs="Times New Roman"/>
        </w:rPr>
        <w:t>44</w:t>
      </w:r>
      <w:r w:rsidRPr="00EE372D">
        <w:rPr>
          <w:rFonts w:ascii="Times New Roman" w:eastAsia="Times New Roman" w:hAnsi="Times New Roman" w:cs="Times New Roman"/>
        </w:rPr>
        <w:t> 00</w:t>
      </w:r>
      <w:r>
        <w:rPr>
          <w:rFonts w:ascii="Times New Roman" w:eastAsia="Times New Roman" w:hAnsi="Times New Roman" w:cs="Times New Roman"/>
        </w:rPr>
        <w:t>8</w:t>
      </w:r>
      <w:r w:rsidRPr="00EE372D">
        <w:rPr>
          <w:rFonts w:ascii="Times New Roman" w:eastAsia="Times New Roman" w:hAnsi="Times New Roman" w:cs="Times New Roman"/>
        </w:rPr>
        <w:t> </w:t>
      </w:r>
      <w:r>
        <w:rPr>
          <w:rFonts w:ascii="Times New Roman" w:eastAsia="Times New Roman" w:hAnsi="Times New Roman" w:cs="Times New Roman"/>
        </w:rPr>
        <w:t>0818</w:t>
      </w:r>
      <w:r w:rsidRPr="00EE372D">
        <w:rPr>
          <w:rFonts w:ascii="Times New Roman" w:eastAsia="Times New Roman" w:hAnsi="Times New Roman" w:cs="Times New Roman"/>
        </w:rPr>
        <w:t xml:space="preserve"> ir apbūvēta un </w:t>
      </w:r>
      <w:r w:rsidRPr="006846B7">
        <w:rPr>
          <w:rFonts w:ascii="Times New Roman" w:eastAsia="Times New Roman" w:hAnsi="Times New Roman" w:cs="Times New Roman"/>
        </w:rPr>
        <w:t xml:space="preserve">saskaņā ar </w:t>
      </w:r>
      <w:r>
        <w:rPr>
          <w:rFonts w:ascii="Times New Roman" w:eastAsia="Times New Roman" w:hAnsi="Times New Roman" w:cs="Times New Roman"/>
        </w:rPr>
        <w:t>Ādažu</w:t>
      </w:r>
      <w:r w:rsidRPr="006846B7">
        <w:rPr>
          <w:rFonts w:ascii="Times New Roman" w:eastAsia="Times New Roman" w:hAnsi="Times New Roman" w:cs="Times New Roman"/>
        </w:rPr>
        <w:t xml:space="preserve"> novada teritorijas plānojumu</w:t>
      </w:r>
      <w:r w:rsidRPr="006846B7" w:rsidDel="00C56112">
        <w:rPr>
          <w:rFonts w:ascii="Times New Roman" w:eastAsia="Times New Roman" w:hAnsi="Times New Roman" w:cs="Times New Roman"/>
        </w:rPr>
        <w:t xml:space="preserve"> </w:t>
      </w:r>
      <w:r>
        <w:rPr>
          <w:rFonts w:ascii="Times New Roman" w:eastAsia="Times New Roman" w:hAnsi="Times New Roman" w:cs="Times New Roman"/>
        </w:rPr>
        <w:t>atrodas Savrupmāju apbūves teritorijā (DzS).</w:t>
      </w:r>
    </w:p>
    <w:p w14:paraId="4DF67BA8" w14:textId="77777777" w:rsidR="009D3C1C" w:rsidRPr="005A3BEB" w:rsidRDefault="009D3C1C" w:rsidP="009D3C1C">
      <w:pPr>
        <w:pStyle w:val="Sarakstarindkopa"/>
        <w:spacing w:after="80"/>
        <w:jc w:val="both"/>
        <w:rPr>
          <w:rFonts w:ascii="Times New Roman" w:eastAsia="Times New Roman" w:hAnsi="Times New Roman" w:cs="Times New Roman"/>
          <w:sz w:val="12"/>
          <w:szCs w:val="12"/>
        </w:rPr>
      </w:pPr>
    </w:p>
    <w:p w14:paraId="03F2CAC7" w14:textId="77777777" w:rsidR="009D3C1C" w:rsidRPr="005A3BEB" w:rsidRDefault="009D3C1C" w:rsidP="009D3C1C">
      <w:pPr>
        <w:pStyle w:val="Sarakstarindkopa"/>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1459F99B" w14:textId="77777777" w:rsidR="009D3C1C" w:rsidRPr="005A3BEB" w:rsidRDefault="009D3C1C" w:rsidP="009D3C1C">
      <w:pPr>
        <w:pStyle w:val="Sarakstarindkopa"/>
        <w:spacing w:after="80"/>
        <w:jc w:val="both"/>
        <w:rPr>
          <w:rFonts w:ascii="Times New Roman" w:eastAsia="Times New Roman" w:hAnsi="Times New Roman" w:cs="Times New Roman"/>
          <w:sz w:val="12"/>
          <w:szCs w:val="12"/>
        </w:rPr>
      </w:pPr>
    </w:p>
    <w:p w14:paraId="5AC96375" w14:textId="77777777" w:rsidR="009D3C1C" w:rsidRPr="005A3BEB" w:rsidRDefault="009D3C1C" w:rsidP="009D3C1C">
      <w:pPr>
        <w:pStyle w:val="Sarakstarindkopa"/>
        <w:numPr>
          <w:ilvl w:val="0"/>
          <w:numId w:val="4"/>
        </w:numPr>
        <w:spacing w:after="80"/>
        <w:jc w:val="both"/>
        <w:rPr>
          <w:rFonts w:ascii="Times New Roman" w:eastAsia="Times New Roman" w:hAnsi="Times New Roman" w:cs="Times New Roman"/>
        </w:rPr>
      </w:pPr>
      <w:bookmarkStart w:id="10" w:name="_Hlk157080968"/>
      <w:r w:rsidRPr="006F3214">
        <w:rPr>
          <w:rFonts w:ascii="Times New Roman" w:eastAsia="Times New Roman" w:hAnsi="Times New Roman" w:cs="Times New Roman"/>
        </w:rPr>
        <w:t>Pašvaldību likuma 4.panta pirmās daļas 15. punkts un 10.panta pirmās daļas 21.punkts</w:t>
      </w:r>
      <w:bookmarkEnd w:id="10"/>
      <w:r w:rsidRPr="006F3214">
        <w:rPr>
          <w:rFonts w:ascii="Times New Roman" w:eastAsia="Times New Roman" w:hAnsi="Times New Roman" w:cs="Times New Roman"/>
        </w:rPr>
        <w:t xml:space="preserve">, noteic, ka pašvaldībai ir autonomā funkcija saskaņā ar pašvaldības teritorijas plānojumu </w:t>
      </w:r>
      <w:r w:rsidRPr="006F3214">
        <w:rPr>
          <w:rFonts w:ascii="Times New Roman" w:eastAsia="Times New Roman" w:hAnsi="Times New Roman" w:cs="Times New Roman"/>
        </w:rPr>
        <w:lastRenderedPageBreak/>
        <w:t>noteikt zemes izmantošanu un apbūvi, un tikai domes kompetencē ir pieņemt lēmumus citos ārējos normatīvajos aktos paredzētajos gadījumos.</w:t>
      </w:r>
    </w:p>
    <w:p w14:paraId="7AF96986" w14:textId="77777777" w:rsidR="009D3C1C" w:rsidRPr="005A3BEB" w:rsidRDefault="009D3C1C" w:rsidP="009D3C1C">
      <w:pPr>
        <w:pStyle w:val="Sarakstarindkopa"/>
        <w:spacing w:after="80"/>
        <w:jc w:val="both"/>
        <w:rPr>
          <w:rFonts w:ascii="Times New Roman" w:eastAsia="Times New Roman" w:hAnsi="Times New Roman" w:cs="Times New Roman"/>
          <w:sz w:val="12"/>
          <w:szCs w:val="12"/>
        </w:rPr>
      </w:pPr>
    </w:p>
    <w:p w14:paraId="4D523AB5" w14:textId="77777777" w:rsidR="009D3C1C" w:rsidRDefault="009D3C1C" w:rsidP="009D3C1C">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66A30380" w14:textId="77777777" w:rsidR="009D3C1C" w:rsidRPr="00B763CC" w:rsidRDefault="009D3C1C" w:rsidP="009D3C1C">
      <w:pPr>
        <w:pStyle w:val="Sarakstarindkopa"/>
        <w:rPr>
          <w:rFonts w:ascii="Times New Roman" w:eastAsia="Times New Roman" w:hAnsi="Times New Roman" w:cs="Times New Roman"/>
          <w:sz w:val="12"/>
          <w:szCs w:val="12"/>
        </w:rPr>
      </w:pPr>
    </w:p>
    <w:p w14:paraId="16CA25DC" w14:textId="77777777" w:rsidR="009D3C1C" w:rsidRPr="00B763CC" w:rsidRDefault="009D3C1C" w:rsidP="009D3C1C">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641B3306" w14:textId="77777777" w:rsidR="009D3C1C" w:rsidRPr="00B763CC" w:rsidRDefault="009D3C1C" w:rsidP="009D3C1C">
      <w:pPr>
        <w:pStyle w:val="Sarakstarindkopa"/>
        <w:jc w:val="both"/>
        <w:rPr>
          <w:rFonts w:ascii="Times New Roman" w:eastAsia="Times New Roman" w:hAnsi="Times New Roman" w:cs="Times New Roman"/>
          <w:sz w:val="12"/>
          <w:szCs w:val="12"/>
        </w:rPr>
      </w:pPr>
    </w:p>
    <w:p w14:paraId="02815FAD" w14:textId="77777777" w:rsidR="009D3C1C" w:rsidRPr="005A3BEB" w:rsidRDefault="009D3C1C" w:rsidP="009D3C1C">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384011F1" w14:textId="77777777" w:rsidR="009D3C1C" w:rsidRPr="005A3BEB" w:rsidRDefault="009D3C1C" w:rsidP="009D3C1C">
      <w:pPr>
        <w:pStyle w:val="Sarakstarindkopa"/>
        <w:jc w:val="both"/>
        <w:rPr>
          <w:rFonts w:ascii="Times New Roman" w:eastAsia="Times New Roman" w:hAnsi="Times New Roman" w:cs="Times New Roman"/>
          <w:sz w:val="12"/>
          <w:szCs w:val="12"/>
        </w:rPr>
      </w:pPr>
    </w:p>
    <w:p w14:paraId="0CFD16D5" w14:textId="77777777" w:rsidR="009D3C1C" w:rsidRPr="00B763CC" w:rsidRDefault="009D3C1C" w:rsidP="009D3C1C">
      <w:pPr>
        <w:pStyle w:val="Sarakstarindkopa"/>
        <w:numPr>
          <w:ilvl w:val="0"/>
          <w:numId w:val="4"/>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6461B069" w14:textId="77777777" w:rsidR="009D3C1C" w:rsidRPr="005A3BEB" w:rsidRDefault="009D3C1C" w:rsidP="009D3C1C">
      <w:pPr>
        <w:pStyle w:val="Sarakstarindkopa"/>
        <w:jc w:val="both"/>
        <w:rPr>
          <w:rFonts w:ascii="Times New Roman" w:eastAsia="Times New Roman" w:hAnsi="Times New Roman" w:cs="Times New Roman"/>
          <w:sz w:val="12"/>
          <w:szCs w:val="12"/>
        </w:rPr>
      </w:pPr>
    </w:p>
    <w:p w14:paraId="12B98D7B" w14:textId="77777777" w:rsidR="009D3C1C" w:rsidRPr="005A3BEB" w:rsidRDefault="009D3C1C" w:rsidP="009D3C1C">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3755949" w14:textId="77777777" w:rsidR="009D3C1C" w:rsidRPr="005A3BEB" w:rsidRDefault="009D3C1C" w:rsidP="009D3C1C">
      <w:pPr>
        <w:pStyle w:val="Sarakstarindkopa"/>
        <w:jc w:val="both"/>
        <w:rPr>
          <w:rFonts w:ascii="Times New Roman" w:eastAsia="Times New Roman" w:hAnsi="Times New Roman" w:cs="Times New Roman"/>
          <w:sz w:val="12"/>
          <w:szCs w:val="12"/>
        </w:rPr>
      </w:pPr>
    </w:p>
    <w:p w14:paraId="77EF28CC" w14:textId="77777777" w:rsidR="009D3C1C" w:rsidRPr="00451C97" w:rsidRDefault="009D3C1C" w:rsidP="009D3C1C">
      <w:pPr>
        <w:numPr>
          <w:ilvl w:val="0"/>
          <w:numId w:val="4"/>
        </w:numPr>
        <w:jc w:val="both"/>
        <w:rPr>
          <w:rFonts w:ascii="Times New Roman" w:eastAsia="Times New Roman" w:hAnsi="Times New Roman" w:cs="Times New Roman"/>
        </w:rPr>
      </w:pPr>
      <w:r w:rsidRPr="00451C97">
        <w:rPr>
          <w:rFonts w:ascii="Times New Roman" w:eastAsia="Times New Roman" w:hAnsi="Times New Roman" w:cs="Times New Roman"/>
        </w:rPr>
        <w:t>Ministru kabineta 29.06.2021. noteikumu Nr.455 „Adresācijas noteikumi”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2CFD0DE0" w14:textId="77777777" w:rsidR="009D3C1C" w:rsidRPr="00661066" w:rsidRDefault="009D3C1C" w:rsidP="009D3C1C">
      <w:pPr>
        <w:ind w:left="720"/>
        <w:jc w:val="both"/>
        <w:rPr>
          <w:rFonts w:ascii="Times New Roman" w:eastAsia="Times New Roman" w:hAnsi="Times New Roman"/>
          <w:bCs/>
          <w:color w:val="000000"/>
          <w:sz w:val="12"/>
          <w:szCs w:val="12"/>
        </w:rPr>
      </w:pPr>
    </w:p>
    <w:p w14:paraId="030A1648" w14:textId="77777777" w:rsidR="009D3C1C" w:rsidRDefault="009D3C1C" w:rsidP="009D3C1C">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35057BB5" w14:textId="77777777" w:rsidR="009D3C1C" w:rsidRPr="007622C3" w:rsidRDefault="009D3C1C" w:rsidP="009D3C1C">
      <w:pPr>
        <w:ind w:left="360"/>
        <w:rPr>
          <w:rFonts w:ascii="Times New Roman" w:eastAsia="Times New Roman" w:hAnsi="Times New Roman" w:cs="Times New Roman"/>
          <w:sz w:val="12"/>
          <w:szCs w:val="12"/>
        </w:rPr>
      </w:pPr>
    </w:p>
    <w:p w14:paraId="2E67A766" w14:textId="77777777" w:rsidR="009D3C1C" w:rsidRDefault="009D3C1C" w:rsidP="009D3C1C">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598DB9F6" w14:textId="77777777" w:rsidR="009D3C1C" w:rsidRPr="007622C3" w:rsidRDefault="009D3C1C" w:rsidP="009D3C1C">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2D23FE44" w14:textId="77777777" w:rsidR="009D3C1C" w:rsidRDefault="009D3C1C" w:rsidP="009D3C1C">
      <w:pPr>
        <w:numPr>
          <w:ilvl w:val="0"/>
          <w:numId w:val="4"/>
        </w:numPr>
        <w:spacing w:before="120"/>
        <w:contextualSpacing/>
        <w:jc w:val="both"/>
        <w:rPr>
          <w:rFonts w:ascii="Times New Roman" w:eastAsia="Times New Roman" w:hAnsi="Times New Roman" w:cs="Times New Roman"/>
        </w:rPr>
      </w:pPr>
      <w:bookmarkStart w:id="11"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11"/>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58DE3FC2" w14:textId="77777777" w:rsidR="009D3C1C" w:rsidRPr="00661066" w:rsidRDefault="009D3C1C" w:rsidP="009D3C1C">
      <w:pPr>
        <w:pStyle w:val="Sarakstarindkopa"/>
        <w:jc w:val="both"/>
        <w:rPr>
          <w:rFonts w:ascii="Times New Roman" w:eastAsia="Times New Roman" w:hAnsi="Times New Roman" w:cs="Times New Roman"/>
          <w:sz w:val="12"/>
          <w:szCs w:val="12"/>
        </w:rPr>
      </w:pPr>
    </w:p>
    <w:p w14:paraId="6140D323" w14:textId="77777777" w:rsidR="009D3C1C" w:rsidRDefault="009D3C1C" w:rsidP="009D3C1C">
      <w:pPr>
        <w:numPr>
          <w:ilvl w:val="0"/>
          <w:numId w:val="4"/>
        </w:numPr>
        <w:contextualSpacing/>
        <w:jc w:val="both"/>
        <w:rPr>
          <w:rFonts w:ascii="Times New Roman" w:eastAsia="Times New Roman" w:hAnsi="Times New Roman" w:cs="Times New Roman"/>
        </w:rPr>
      </w:pPr>
      <w:bookmarkStart w:id="12" w:name="_Hlk194506424"/>
      <w:r w:rsidRPr="00CB27A9">
        <w:rPr>
          <w:rFonts w:ascii="Times New Roman" w:eastAsia="Times New Roman" w:hAnsi="Times New Roman" w:cs="Times New Roman"/>
        </w:rPr>
        <w:lastRenderedPageBreak/>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0EF0C181" w14:textId="77777777" w:rsidR="00D748FA" w:rsidRPr="00B41C12" w:rsidRDefault="00D748FA" w:rsidP="0076538C">
      <w:pPr>
        <w:pStyle w:val="Sarakstarindkopa"/>
        <w:rPr>
          <w:rFonts w:ascii="Times New Roman" w:eastAsia="Times New Roman" w:hAnsi="Times New Roman" w:cs="Times New Roman"/>
          <w:sz w:val="12"/>
          <w:szCs w:val="12"/>
        </w:rPr>
      </w:pPr>
    </w:p>
    <w:p w14:paraId="453C38E5" w14:textId="77777777" w:rsidR="00D748FA" w:rsidRPr="00D748FA" w:rsidRDefault="00D748FA" w:rsidP="0076538C">
      <w:pPr>
        <w:pStyle w:val="Sarakstarindkopa"/>
        <w:numPr>
          <w:ilvl w:val="0"/>
          <w:numId w:val="4"/>
        </w:numPr>
        <w:spacing w:after="120"/>
        <w:jc w:val="both"/>
        <w:textAlignment w:val="baseline"/>
        <w:rPr>
          <w:rFonts w:ascii="Times New Roman" w:eastAsia="Times New Roman" w:hAnsi="Times New Roman" w:cs="Times New Roman"/>
        </w:rPr>
      </w:pPr>
      <w:r w:rsidRPr="00D748FA">
        <w:rPr>
          <w:rFonts w:ascii="Times New Roman" w:hAnsi="Times New Roman" w:cs="Times New Roman"/>
        </w:rPr>
        <w:t xml:space="preserve">Atbilstoši Valsts zemes dienesta </w:t>
      </w:r>
      <w:r w:rsidRPr="00D748FA">
        <w:rPr>
          <w:rFonts w:ascii="Times New Roman" w:hAnsi="Times New Roman" w:cs="Times New Roman"/>
          <w:spacing w:val="2"/>
        </w:rPr>
        <w:t>Adrešu reģistra departamenta ieteikumiem,</w:t>
      </w:r>
      <w:r w:rsidRPr="00D748FA">
        <w:rPr>
          <w:rFonts w:ascii="Times New Roman" w:hAnsi="Times New Roman" w:cs="Times New Roman"/>
        </w:rPr>
        <w:t xml:space="preserve"> lemjot par adrešu maiņu adresācijas objektiem, ir lietderīgi vienlaikus izvērtēt un likvidēt, arī īpašuma nosaukumu – “Vējupe 27”, lai neveidotos situācija, kad īpašuma nosaukums atšķiras no adreses</w:t>
      </w:r>
      <w:r w:rsidRPr="00D748FA">
        <w:rPr>
          <w:rFonts w:ascii="Times New Roman" w:hAnsi="Times New Roman" w:cs="Times New Roman"/>
          <w:spacing w:val="2"/>
        </w:rPr>
        <w:t>.</w:t>
      </w:r>
      <w:r w:rsidRPr="00D748FA">
        <w:rPr>
          <w:rFonts w:ascii="Times New Roman" w:hAnsi="Times New Roman" w:cs="Times New Roman"/>
        </w:rPr>
        <w:t xml:space="preserve"> </w:t>
      </w:r>
    </w:p>
    <w:bookmarkEnd w:id="12"/>
    <w:p w14:paraId="325F8A86" w14:textId="77777777" w:rsidR="009D3C1C" w:rsidRPr="00006C0A" w:rsidRDefault="009D3C1C" w:rsidP="009D3C1C">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Pr="00A60347">
        <w:rPr>
          <w:rFonts w:ascii="Times New Roman" w:hAnsi="Times New Roman" w:cs="Times New Roman"/>
          <w:bCs/>
        </w:rPr>
        <w:t>16.1.</w:t>
      </w:r>
      <w:r>
        <w:rPr>
          <w:rFonts w:ascii="Times New Roman" w:hAnsi="Times New Roman" w:cs="Times New Roman"/>
          <w:bCs/>
        </w:rPr>
        <w:t>punktu, 18.punktu,</w:t>
      </w:r>
      <w:r w:rsidRPr="006F3214">
        <w:rPr>
          <w:rFonts w:ascii="Times New Roman" w:hAnsi="Times New Roman" w:cs="Times New Roman"/>
          <w:bCs/>
        </w:rPr>
        <w:t xml:space="preserve"> </w:t>
      </w:r>
      <w:r w:rsidRPr="00AA75DE">
        <w:rPr>
          <w:rFonts w:ascii="Times New Roman" w:hAnsi="Times New Roman" w:cs="Times New Roman"/>
          <w:bCs/>
        </w:rPr>
        <w:t>Ministru kabineta 29.06.2021. noteikumu Nr.455 „Adresācijas noteikumi” 9.</w:t>
      </w:r>
      <w:r>
        <w:rPr>
          <w:rFonts w:ascii="Times New Roman" w:hAnsi="Times New Roman" w:cs="Times New Roman"/>
          <w:bCs/>
        </w:rPr>
        <w:t xml:space="preserve">, 15. </w:t>
      </w:r>
      <w:r w:rsidRPr="00AA75DE">
        <w:rPr>
          <w:rFonts w:ascii="Times New Roman" w:hAnsi="Times New Roman" w:cs="Times New Roman"/>
          <w:bCs/>
        </w:rPr>
        <w:t>punktu</w:t>
      </w:r>
      <w:r>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09.07.2025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16520EA6" w14:textId="77777777" w:rsidR="009D3C1C" w:rsidRDefault="009D3C1C" w:rsidP="009D3C1C">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6508B338" w14:textId="77777777" w:rsidR="00EC2071" w:rsidRPr="00EC2071" w:rsidRDefault="00EC2071" w:rsidP="009D3C1C">
      <w:pPr>
        <w:spacing w:before="120" w:after="120"/>
        <w:ind w:left="360"/>
        <w:contextualSpacing/>
        <w:jc w:val="center"/>
        <w:rPr>
          <w:rFonts w:ascii="Times New Roman" w:hAnsi="Times New Roman" w:cs="Times New Roman"/>
          <w:b/>
          <w:sz w:val="12"/>
          <w:szCs w:val="12"/>
        </w:rPr>
      </w:pPr>
    </w:p>
    <w:p w14:paraId="19D05F09" w14:textId="77777777" w:rsidR="009D3C1C" w:rsidRPr="00600832" w:rsidRDefault="009D3C1C" w:rsidP="00EC2071">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 zemes ierīcības darbu veicēja </w:t>
      </w:r>
      <w:r>
        <w:rPr>
          <w:rFonts w:ascii="Times New Roman" w:hAnsi="Times New Roman" w:cs="Times New Roman"/>
        </w:rPr>
        <w:t>Mārča Mistra</w:t>
      </w:r>
      <w:r w:rsidRPr="004C379C">
        <w:rPr>
          <w:rFonts w:ascii="Times New Roman" w:hAnsi="Times New Roman" w:cs="Times New Roman"/>
        </w:rPr>
        <w:t xml:space="preserve"> (sertifikāta Nr.</w:t>
      </w:r>
      <w:r w:rsidR="00EC2071">
        <w:t> </w:t>
      </w:r>
      <w:r w:rsidRPr="004C379C">
        <w:rPr>
          <w:rFonts w:ascii="Times New Roman" w:hAnsi="Times New Roman" w:cs="Times New Roman"/>
        </w:rPr>
        <w:t>AA0</w:t>
      </w:r>
      <w:r>
        <w:rPr>
          <w:rFonts w:ascii="Times New Roman" w:hAnsi="Times New Roman" w:cs="Times New Roman"/>
        </w:rPr>
        <w:t>087</w:t>
      </w:r>
      <w:r w:rsidRPr="004C379C">
        <w:rPr>
          <w:rFonts w:ascii="Times New Roman" w:hAnsi="Times New Roman" w:cs="Times New Roman"/>
        </w:rPr>
        <w:t>)</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Pr>
          <w:rFonts w:ascii="Times New Roman" w:hAnsi="Times New Roman" w:cs="Times New Roman"/>
        </w:rPr>
        <w:t>Vītolu ielā 10, Ādažos, Ādažu nov. ar kadastra apzīmējumu 8044 008 0042 sadalīšanai.</w:t>
      </w:r>
    </w:p>
    <w:p w14:paraId="69DAA120" w14:textId="77777777" w:rsidR="009D3C1C" w:rsidRPr="0076538C" w:rsidRDefault="009D3C1C" w:rsidP="009D3C1C">
      <w:pPr>
        <w:numPr>
          <w:ilvl w:val="0"/>
          <w:numId w:val="3"/>
        </w:numPr>
        <w:spacing w:after="120"/>
        <w:jc w:val="both"/>
        <w:rPr>
          <w:rFonts w:ascii="Times New Roman" w:eastAsia="Times New Roman" w:hAnsi="Times New Roman" w:cs="Times New Roman"/>
        </w:rPr>
      </w:pPr>
      <w:r w:rsidRPr="0076538C">
        <w:rPr>
          <w:rFonts w:ascii="Times New Roman" w:eastAsia="Times New Roman" w:hAnsi="Times New Roman" w:cs="Times New Roman"/>
        </w:rPr>
        <w:t>Projektētai zemes vienībai Nr.1 ar kadastra apzīmējumu 8044 008 0017 un būvēm ar kadastra apzīmējumu 80440080042001</w:t>
      </w:r>
      <w:r w:rsidR="00D748FA" w:rsidRPr="0076538C">
        <w:rPr>
          <w:rFonts w:ascii="Times New Roman" w:eastAsia="Times New Roman" w:hAnsi="Times New Roman" w:cs="Times New Roman"/>
        </w:rPr>
        <w:t xml:space="preserve"> (un tajā ietilpstošām telpu grupām)</w:t>
      </w:r>
      <w:r w:rsidRPr="0076538C">
        <w:rPr>
          <w:rFonts w:ascii="Times New Roman" w:eastAsia="Times New Roman" w:hAnsi="Times New Roman" w:cs="Times New Roman"/>
        </w:rPr>
        <w:t xml:space="preserve"> un 80440080042003 saglabāt adresi Vītolu iela 10, Ādaži,  Ādažu novads, LV-2163</w:t>
      </w:r>
      <w:r w:rsidR="00B44869">
        <w:rPr>
          <w:rFonts w:ascii="Times New Roman" w:eastAsia="Times New Roman" w:hAnsi="Times New Roman" w:cs="Times New Roman"/>
        </w:rPr>
        <w:t>, (klasifikatora kods 103935428)</w:t>
      </w:r>
      <w:r w:rsidRPr="0076538C">
        <w:rPr>
          <w:rFonts w:ascii="Times New Roman" w:eastAsia="Times New Roman" w:hAnsi="Times New Roman" w:cs="Times New Roman"/>
        </w:rPr>
        <w:t xml:space="preserve">. </w:t>
      </w:r>
    </w:p>
    <w:p w14:paraId="0364460F" w14:textId="77777777" w:rsidR="009D3C1C" w:rsidRPr="0076538C" w:rsidRDefault="009D3C1C" w:rsidP="009D3C1C">
      <w:pPr>
        <w:numPr>
          <w:ilvl w:val="0"/>
          <w:numId w:val="3"/>
        </w:numPr>
        <w:spacing w:after="120"/>
        <w:jc w:val="both"/>
        <w:rPr>
          <w:rFonts w:ascii="Times New Roman" w:eastAsia="Times New Roman" w:hAnsi="Times New Roman" w:cs="Times New Roman"/>
        </w:rPr>
      </w:pPr>
      <w:r w:rsidRPr="0076538C">
        <w:rPr>
          <w:rFonts w:ascii="Times New Roman" w:eastAsia="Times New Roman" w:hAnsi="Times New Roman" w:cs="Times New Roman"/>
        </w:rPr>
        <w:t xml:space="preserve">Projektētai zemes vienībai Nr.2 ar kadastra apzīmējumu </w:t>
      </w:r>
      <w:r w:rsidRPr="0076538C">
        <w:rPr>
          <w:rFonts w:ascii="Times New Roman" w:hAnsi="Times New Roman" w:cs="Times New Roman"/>
        </w:rPr>
        <w:t>8044 008 0018 piešķirt</w:t>
      </w:r>
      <w:r w:rsidRPr="0076538C">
        <w:rPr>
          <w:rFonts w:ascii="Times New Roman" w:eastAsia="Times New Roman" w:hAnsi="Times New Roman" w:cs="Times New Roman"/>
        </w:rPr>
        <w:t xml:space="preserve"> adresi Vītolu iela 12, Ādaži, Ādažu novads, LV-2163.</w:t>
      </w:r>
    </w:p>
    <w:p w14:paraId="38E06379" w14:textId="77777777" w:rsidR="00D748FA" w:rsidRPr="0076538C" w:rsidRDefault="00D748FA" w:rsidP="00D748FA">
      <w:pPr>
        <w:numPr>
          <w:ilvl w:val="0"/>
          <w:numId w:val="3"/>
        </w:numPr>
        <w:spacing w:after="120"/>
        <w:jc w:val="both"/>
        <w:rPr>
          <w:rFonts w:ascii="Times New Roman" w:eastAsia="Times New Roman" w:hAnsi="Times New Roman" w:cs="Times New Roman"/>
        </w:rPr>
      </w:pPr>
      <w:r w:rsidRPr="0076538C">
        <w:rPr>
          <w:rFonts w:ascii="Times New Roman" w:hAnsi="Times New Roman" w:cs="Times New Roman"/>
        </w:rPr>
        <w:t xml:space="preserve">Būvei ar kadastra apzīmējumu 80440080042002, adrese </w:t>
      </w:r>
      <w:r w:rsidRPr="0076538C">
        <w:rPr>
          <w:rFonts w:ascii="Times New Roman" w:eastAsia="Times New Roman" w:hAnsi="Times New Roman" w:cs="Times New Roman"/>
        </w:rPr>
        <w:t>Vītolu iela 10, Ādaži,  Ādažu novads, LV-2163 mainīt adresi uz Vītolu iela 12, Ādaži, Ādažu novads, LV-2163.</w:t>
      </w:r>
    </w:p>
    <w:p w14:paraId="1354F160" w14:textId="77777777" w:rsidR="009D3C1C" w:rsidRDefault="009D3C1C" w:rsidP="009D3C1C">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363" w:type="dxa"/>
        <w:tblInd w:w="704" w:type="dxa"/>
        <w:tblLook w:val="04A0" w:firstRow="1" w:lastRow="0" w:firstColumn="1" w:lastColumn="0" w:noHBand="0" w:noVBand="1"/>
      </w:tblPr>
      <w:tblGrid>
        <w:gridCol w:w="729"/>
        <w:gridCol w:w="1306"/>
        <w:gridCol w:w="2553"/>
        <w:gridCol w:w="1500"/>
        <w:gridCol w:w="2275"/>
      </w:tblGrid>
      <w:tr w:rsidR="009D3C1C" w14:paraId="26AE1679" w14:textId="77777777" w:rsidTr="001D6829">
        <w:trPr>
          <w:trHeight w:val="1540"/>
        </w:trPr>
        <w:tc>
          <w:tcPr>
            <w:tcW w:w="729" w:type="dxa"/>
            <w:vAlign w:val="center"/>
          </w:tcPr>
          <w:p w14:paraId="3CBCB03D" w14:textId="77777777" w:rsidR="009D3C1C" w:rsidRPr="00AD73EE" w:rsidRDefault="009D3C1C" w:rsidP="001D6829">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2DC1EF20" w14:textId="77777777" w:rsidR="009D3C1C" w:rsidRPr="00AD73EE" w:rsidRDefault="009D3C1C" w:rsidP="001D6829">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03FF65BC" w14:textId="77777777" w:rsidR="009D3C1C" w:rsidRPr="00AD73EE" w:rsidRDefault="009D3C1C" w:rsidP="001D6829">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kadastra apz.</w:t>
            </w:r>
          </w:p>
        </w:tc>
        <w:tc>
          <w:tcPr>
            <w:tcW w:w="1500" w:type="dxa"/>
            <w:vAlign w:val="center"/>
          </w:tcPr>
          <w:p w14:paraId="77EE9F3B" w14:textId="77777777" w:rsidR="009D3C1C" w:rsidRPr="00F3534E" w:rsidRDefault="009D3C1C" w:rsidP="001D6829">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ha</w:t>
            </w:r>
          </w:p>
          <w:p w14:paraId="185F94A5" w14:textId="77777777" w:rsidR="009D3C1C" w:rsidRPr="00AD73EE" w:rsidRDefault="009D3C1C" w:rsidP="001D6829">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25D63B4F" w14:textId="77777777" w:rsidR="009D3C1C" w:rsidRPr="00AD73EE" w:rsidRDefault="009D3C1C" w:rsidP="001D6829">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9D3C1C" w14:paraId="1A576A09" w14:textId="77777777" w:rsidTr="001D6829">
        <w:trPr>
          <w:trHeight w:val="516"/>
        </w:trPr>
        <w:tc>
          <w:tcPr>
            <w:tcW w:w="729" w:type="dxa"/>
            <w:vAlign w:val="center"/>
          </w:tcPr>
          <w:p w14:paraId="7FA0F273" w14:textId="77777777" w:rsidR="009D3C1C" w:rsidRPr="00634AFE" w:rsidRDefault="009D3C1C" w:rsidP="001D6829">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w:t>
            </w:r>
          </w:p>
        </w:tc>
        <w:tc>
          <w:tcPr>
            <w:tcW w:w="1306" w:type="dxa"/>
            <w:vAlign w:val="center"/>
          </w:tcPr>
          <w:p w14:paraId="5C822574" w14:textId="77777777" w:rsidR="009D3C1C" w:rsidRPr="00634AFE" w:rsidRDefault="009D3C1C" w:rsidP="001D6829">
            <w:pPr>
              <w:jc w:val="center"/>
              <w:rPr>
                <w:rFonts w:ascii="Times New Roman" w:hAnsi="Times New Roman" w:cs="Times New Roman"/>
                <w:sz w:val="22"/>
                <w:szCs w:val="22"/>
              </w:rPr>
            </w:pPr>
            <w:r w:rsidRPr="00634AFE">
              <w:rPr>
                <w:rFonts w:ascii="Times New Roman" w:hAnsi="Times New Roman" w:cs="Times New Roman"/>
                <w:sz w:val="22"/>
                <w:szCs w:val="22"/>
                <w:shd w:val="clear" w:color="auto" w:fill="FFFFFF"/>
              </w:rPr>
              <w:t>noteikšana</w:t>
            </w:r>
          </w:p>
        </w:tc>
        <w:tc>
          <w:tcPr>
            <w:tcW w:w="2553" w:type="dxa"/>
            <w:vAlign w:val="center"/>
          </w:tcPr>
          <w:p w14:paraId="07E3C0C4" w14:textId="77777777" w:rsidR="009D3C1C" w:rsidRPr="00634AFE" w:rsidRDefault="009D3C1C" w:rsidP="001D6829">
            <w:pPr>
              <w:jc w:val="center"/>
              <w:rPr>
                <w:rFonts w:ascii="Times New Roman" w:hAnsi="Times New Roman" w:cs="Times New Roman"/>
                <w:sz w:val="22"/>
                <w:szCs w:val="22"/>
                <w:shd w:val="clear" w:color="auto" w:fill="FFFFFF"/>
              </w:rPr>
            </w:pPr>
            <w:r w:rsidRPr="00EE372D">
              <w:rPr>
                <w:rFonts w:ascii="Times New Roman" w:eastAsia="Times New Roman" w:hAnsi="Times New Roman" w:cs="Times New Roman"/>
              </w:rPr>
              <w:t>80</w:t>
            </w:r>
            <w:r>
              <w:rPr>
                <w:rFonts w:ascii="Times New Roman" w:eastAsia="Times New Roman" w:hAnsi="Times New Roman" w:cs="Times New Roman"/>
              </w:rPr>
              <w:t>44</w:t>
            </w:r>
            <w:r w:rsidRPr="00EE372D">
              <w:rPr>
                <w:rFonts w:ascii="Times New Roman" w:eastAsia="Times New Roman" w:hAnsi="Times New Roman" w:cs="Times New Roman"/>
              </w:rPr>
              <w:t> 00</w:t>
            </w:r>
            <w:r>
              <w:rPr>
                <w:rFonts w:ascii="Times New Roman" w:eastAsia="Times New Roman" w:hAnsi="Times New Roman" w:cs="Times New Roman"/>
              </w:rPr>
              <w:t>8</w:t>
            </w:r>
            <w:r w:rsidRPr="00EE372D">
              <w:rPr>
                <w:rFonts w:ascii="Times New Roman" w:eastAsia="Times New Roman" w:hAnsi="Times New Roman" w:cs="Times New Roman"/>
              </w:rPr>
              <w:t> </w:t>
            </w:r>
            <w:r>
              <w:rPr>
                <w:rFonts w:ascii="Times New Roman" w:eastAsia="Times New Roman" w:hAnsi="Times New Roman" w:cs="Times New Roman"/>
              </w:rPr>
              <w:t>0017</w:t>
            </w:r>
          </w:p>
        </w:tc>
        <w:tc>
          <w:tcPr>
            <w:tcW w:w="1500" w:type="dxa"/>
            <w:vAlign w:val="center"/>
          </w:tcPr>
          <w:p w14:paraId="4766C8B7" w14:textId="77777777" w:rsidR="009D3C1C" w:rsidRPr="00634AFE" w:rsidRDefault="009D3C1C" w:rsidP="001D6829">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0.14</w:t>
            </w:r>
          </w:p>
        </w:tc>
        <w:tc>
          <w:tcPr>
            <w:tcW w:w="2275" w:type="dxa"/>
            <w:vAlign w:val="center"/>
          </w:tcPr>
          <w:p w14:paraId="4D2EE015" w14:textId="77777777" w:rsidR="009D3C1C" w:rsidRPr="00634AFE" w:rsidRDefault="009D3C1C" w:rsidP="001D6829">
            <w:pPr>
              <w:jc w:val="center"/>
              <w:rPr>
                <w:rFonts w:ascii="Times New Roman" w:hAnsi="Times New Roman" w:cs="Times New Roman"/>
                <w:sz w:val="22"/>
                <w:szCs w:val="22"/>
              </w:rPr>
            </w:pPr>
            <w:r w:rsidRPr="00634AFE">
              <w:rPr>
                <w:rFonts w:ascii="Times New Roman" w:hAnsi="Times New Roman" w:cs="Times New Roman"/>
                <w:sz w:val="22"/>
                <w:szCs w:val="22"/>
                <w:shd w:val="clear" w:color="auto" w:fill="FFFFFF"/>
              </w:rPr>
              <w:t xml:space="preserve">0601 </w:t>
            </w:r>
            <w:r>
              <w:rPr>
                <w:rFonts w:ascii="Times New Roman" w:hAnsi="Times New Roman" w:cs="Times New Roman"/>
                <w:sz w:val="22"/>
                <w:szCs w:val="22"/>
                <w:shd w:val="clear" w:color="auto" w:fill="FFFFFF"/>
              </w:rPr>
              <w:t>–</w:t>
            </w:r>
            <w:r w:rsidRPr="00634AFE">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1400 m</w:t>
            </w:r>
            <w:r w:rsidRPr="00753B19">
              <w:rPr>
                <w:rFonts w:ascii="Times New Roman" w:hAnsi="Times New Roman" w:cs="Times New Roman"/>
                <w:sz w:val="22"/>
                <w:szCs w:val="22"/>
                <w:shd w:val="clear" w:color="auto" w:fill="FFFFFF"/>
                <w:vertAlign w:val="superscript"/>
              </w:rPr>
              <w:t>2</w:t>
            </w:r>
          </w:p>
        </w:tc>
      </w:tr>
      <w:tr w:rsidR="009D3C1C" w14:paraId="3FB2B0BE" w14:textId="77777777" w:rsidTr="001D6829">
        <w:trPr>
          <w:trHeight w:val="516"/>
        </w:trPr>
        <w:tc>
          <w:tcPr>
            <w:tcW w:w="729" w:type="dxa"/>
            <w:vAlign w:val="center"/>
          </w:tcPr>
          <w:p w14:paraId="268B9E08" w14:textId="77777777" w:rsidR="009D3C1C" w:rsidRPr="00634AFE" w:rsidRDefault="009D3C1C" w:rsidP="001D6829">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2.</w:t>
            </w:r>
          </w:p>
        </w:tc>
        <w:tc>
          <w:tcPr>
            <w:tcW w:w="1306" w:type="dxa"/>
            <w:vAlign w:val="center"/>
          </w:tcPr>
          <w:p w14:paraId="553A6CAD" w14:textId="77777777" w:rsidR="009D3C1C" w:rsidRPr="00634AFE" w:rsidRDefault="009D3C1C" w:rsidP="001D6829">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tcPr>
          <w:p w14:paraId="3D680589" w14:textId="77777777" w:rsidR="009D3C1C" w:rsidRPr="00634AFE" w:rsidRDefault="009D3C1C" w:rsidP="001D6829">
            <w:pPr>
              <w:jc w:val="center"/>
              <w:rPr>
                <w:rFonts w:ascii="Times New Roman" w:hAnsi="Times New Roman" w:cs="Times New Roman"/>
                <w:sz w:val="22"/>
                <w:szCs w:val="22"/>
                <w:shd w:val="clear" w:color="auto" w:fill="FFFFFF"/>
              </w:rPr>
            </w:pPr>
            <w:r w:rsidRPr="00EE372D">
              <w:rPr>
                <w:rFonts w:ascii="Times New Roman" w:eastAsia="Times New Roman" w:hAnsi="Times New Roman" w:cs="Times New Roman"/>
              </w:rPr>
              <w:t>80</w:t>
            </w:r>
            <w:r>
              <w:rPr>
                <w:rFonts w:ascii="Times New Roman" w:eastAsia="Times New Roman" w:hAnsi="Times New Roman" w:cs="Times New Roman"/>
              </w:rPr>
              <w:t>44</w:t>
            </w:r>
            <w:r w:rsidRPr="00EE372D">
              <w:rPr>
                <w:rFonts w:ascii="Times New Roman" w:eastAsia="Times New Roman" w:hAnsi="Times New Roman" w:cs="Times New Roman"/>
              </w:rPr>
              <w:t> 00</w:t>
            </w:r>
            <w:r>
              <w:rPr>
                <w:rFonts w:ascii="Times New Roman" w:eastAsia="Times New Roman" w:hAnsi="Times New Roman" w:cs="Times New Roman"/>
              </w:rPr>
              <w:t>8</w:t>
            </w:r>
            <w:r w:rsidRPr="00EE372D">
              <w:rPr>
                <w:rFonts w:ascii="Times New Roman" w:eastAsia="Times New Roman" w:hAnsi="Times New Roman" w:cs="Times New Roman"/>
              </w:rPr>
              <w:t> </w:t>
            </w:r>
            <w:r>
              <w:rPr>
                <w:rFonts w:ascii="Times New Roman" w:eastAsia="Times New Roman" w:hAnsi="Times New Roman" w:cs="Times New Roman"/>
              </w:rPr>
              <w:t>0018</w:t>
            </w:r>
          </w:p>
        </w:tc>
        <w:tc>
          <w:tcPr>
            <w:tcW w:w="1500" w:type="dxa"/>
            <w:vAlign w:val="center"/>
          </w:tcPr>
          <w:p w14:paraId="5AA926B2" w14:textId="77777777" w:rsidR="009D3C1C" w:rsidRPr="00634AFE" w:rsidRDefault="009D3C1C" w:rsidP="001D6829">
            <w:pPr>
              <w:jc w:val="cente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0,12</w:t>
            </w:r>
          </w:p>
        </w:tc>
        <w:tc>
          <w:tcPr>
            <w:tcW w:w="2275" w:type="dxa"/>
            <w:vAlign w:val="center"/>
          </w:tcPr>
          <w:p w14:paraId="263E50E9" w14:textId="77777777" w:rsidR="009D3C1C" w:rsidRPr="002C209A" w:rsidRDefault="009D3C1C" w:rsidP="001D6829">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0601 - 1200 m</w:t>
            </w:r>
            <w:r w:rsidRPr="00322C51">
              <w:rPr>
                <w:rFonts w:ascii="Times New Roman" w:hAnsi="Times New Roman" w:cs="Times New Roman"/>
                <w:sz w:val="22"/>
                <w:szCs w:val="22"/>
                <w:shd w:val="clear" w:color="auto" w:fill="FFFFFF"/>
                <w:vertAlign w:val="superscript"/>
              </w:rPr>
              <w:t>2</w:t>
            </w:r>
          </w:p>
        </w:tc>
      </w:tr>
    </w:tbl>
    <w:p w14:paraId="45334868" w14:textId="77777777" w:rsidR="009D3C1C" w:rsidRDefault="009D3C1C" w:rsidP="009D3C1C">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0601 - Individuālo dzīvojamo māju apbūve</w:t>
      </w:r>
    </w:p>
    <w:p w14:paraId="5B6DA063" w14:textId="77777777" w:rsidR="004F519B" w:rsidRPr="004F519B" w:rsidRDefault="004F519B" w:rsidP="004F519B">
      <w:pPr>
        <w:shd w:val="clear" w:color="auto" w:fill="FFFFFF"/>
        <w:tabs>
          <w:tab w:val="left" w:pos="426"/>
        </w:tabs>
        <w:spacing w:before="120" w:after="120"/>
        <w:contextualSpacing/>
        <w:jc w:val="both"/>
        <w:rPr>
          <w:rFonts w:ascii="Times New Roman" w:hAnsi="Times New Roman" w:cs="Times New Roman"/>
          <w:sz w:val="12"/>
          <w:szCs w:val="12"/>
        </w:rPr>
      </w:pPr>
    </w:p>
    <w:p w14:paraId="17AED14E" w14:textId="77777777" w:rsidR="009D3C1C" w:rsidRPr="004F519B" w:rsidRDefault="009D3C1C" w:rsidP="004F519B">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28A060EC" w14:textId="77777777" w:rsidR="004F519B" w:rsidRPr="004F519B" w:rsidRDefault="004F519B" w:rsidP="004F519B">
      <w:pPr>
        <w:shd w:val="clear" w:color="auto" w:fill="FFFFFF"/>
        <w:tabs>
          <w:tab w:val="left" w:pos="426"/>
        </w:tabs>
        <w:spacing w:before="120" w:after="120"/>
        <w:ind w:left="720"/>
        <w:contextualSpacing/>
        <w:jc w:val="both"/>
        <w:rPr>
          <w:rFonts w:ascii="Times New Roman" w:hAnsi="Times New Roman" w:cs="Times New Roman"/>
          <w:sz w:val="12"/>
          <w:szCs w:val="12"/>
        </w:rPr>
      </w:pPr>
    </w:p>
    <w:p w14:paraId="2BB3116E" w14:textId="77777777" w:rsidR="00D748FA" w:rsidRPr="00661066" w:rsidRDefault="00D748FA" w:rsidP="009D3C1C">
      <w:pPr>
        <w:numPr>
          <w:ilvl w:val="0"/>
          <w:numId w:val="3"/>
        </w:numPr>
        <w:shd w:val="clear" w:color="auto" w:fill="FFFFFF"/>
        <w:tabs>
          <w:tab w:val="left" w:pos="426"/>
        </w:tabs>
        <w:spacing w:after="120"/>
        <w:contextualSpacing/>
        <w:jc w:val="both"/>
        <w:rPr>
          <w:rFonts w:ascii="Times New Roman" w:hAnsi="Times New Roman" w:cs="Times New Roman"/>
        </w:rPr>
      </w:pPr>
      <w:r w:rsidRPr="003F72F9">
        <w:rPr>
          <w:rFonts w:ascii="Times New Roman" w:hAnsi="Times New Roman" w:cs="Times New Roman"/>
          <w:shd w:val="clear" w:color="auto" w:fill="FFFFFF"/>
        </w:rPr>
        <w:t>Likvidēt īpašum</w:t>
      </w:r>
      <w:r>
        <w:rPr>
          <w:rFonts w:ascii="Times New Roman" w:hAnsi="Times New Roman" w:cs="Times New Roman"/>
          <w:shd w:val="clear" w:color="auto" w:fill="FFFFFF"/>
        </w:rPr>
        <w:t>a</w:t>
      </w:r>
      <w:r w:rsidRPr="003F72F9">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ar kadastra numuru </w:t>
      </w:r>
      <w:r>
        <w:rPr>
          <w:rFonts w:ascii="Times New Roman" w:hAnsi="Times New Roman" w:cs="Times New Roman"/>
        </w:rPr>
        <w:t xml:space="preserve">8044 008 0042 </w:t>
      </w:r>
      <w:r w:rsidRPr="003F72F9">
        <w:rPr>
          <w:rFonts w:ascii="Times New Roman" w:hAnsi="Times New Roman" w:cs="Times New Roman"/>
          <w:shd w:val="clear" w:color="auto" w:fill="FFFFFF"/>
        </w:rPr>
        <w:t>nosaukumu</w:t>
      </w:r>
      <w:r>
        <w:rPr>
          <w:rFonts w:ascii="Times New Roman" w:hAnsi="Times New Roman" w:cs="Times New Roman"/>
          <w:shd w:val="clear" w:color="auto" w:fill="FFFFFF"/>
        </w:rPr>
        <w:t xml:space="preserve"> “</w:t>
      </w:r>
      <w:r w:rsidRPr="00D748FA">
        <w:rPr>
          <w:rFonts w:ascii="Times New Roman" w:hAnsi="Times New Roman" w:cs="Times New Roman"/>
        </w:rPr>
        <w:t>Vējupe 27</w:t>
      </w:r>
      <w:r>
        <w:rPr>
          <w:rFonts w:ascii="Times New Roman" w:hAnsi="Times New Roman" w:cs="Times New Roman"/>
          <w:shd w:val="clear" w:color="auto" w:fill="FFFFFF"/>
        </w:rPr>
        <w:t>”.</w:t>
      </w:r>
    </w:p>
    <w:p w14:paraId="0FB07EAF" w14:textId="77777777" w:rsidR="009D3C1C" w:rsidRPr="00661066" w:rsidRDefault="009D3C1C" w:rsidP="009D3C1C">
      <w:pPr>
        <w:shd w:val="clear" w:color="auto" w:fill="FFFFFF"/>
        <w:tabs>
          <w:tab w:val="left" w:pos="426"/>
        </w:tabs>
        <w:spacing w:after="120"/>
        <w:ind w:left="720"/>
        <w:contextualSpacing/>
        <w:jc w:val="both"/>
        <w:rPr>
          <w:rFonts w:ascii="Times New Roman" w:hAnsi="Times New Roman" w:cs="Times New Roman"/>
          <w:sz w:val="12"/>
          <w:szCs w:val="12"/>
        </w:rPr>
      </w:pPr>
    </w:p>
    <w:p w14:paraId="00F8AB43" w14:textId="77777777" w:rsidR="009D3C1C" w:rsidRPr="006C4CF9" w:rsidRDefault="009D3C1C" w:rsidP="009D3C1C">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5ECED8D8" w14:textId="77777777" w:rsidR="009D3C1C" w:rsidRPr="006C4CF9" w:rsidRDefault="009D3C1C" w:rsidP="009D3C1C">
      <w:pPr>
        <w:shd w:val="clear" w:color="auto" w:fill="FFFFFF"/>
        <w:tabs>
          <w:tab w:val="left" w:pos="426"/>
        </w:tabs>
        <w:spacing w:after="120"/>
        <w:ind w:left="720"/>
        <w:contextualSpacing/>
        <w:jc w:val="both"/>
        <w:rPr>
          <w:rFonts w:ascii="Times New Roman" w:hAnsi="Times New Roman" w:cs="Times New Roman"/>
          <w:sz w:val="12"/>
          <w:szCs w:val="12"/>
        </w:rPr>
      </w:pPr>
    </w:p>
    <w:p w14:paraId="4061B674" w14:textId="77777777" w:rsidR="009D3C1C" w:rsidRPr="006C4CF9" w:rsidRDefault="009D3C1C" w:rsidP="009D3C1C">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7FA1593A" w14:textId="77777777" w:rsidR="009D3C1C" w:rsidRPr="006C4CF9" w:rsidRDefault="009D3C1C" w:rsidP="009D3C1C">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6BE90525" w14:textId="77777777" w:rsidR="009D3C1C" w:rsidRDefault="009D3C1C" w:rsidP="009D3C1C">
      <w:pPr>
        <w:spacing w:after="120"/>
        <w:jc w:val="both"/>
        <w:rPr>
          <w:rFonts w:ascii="Times New Roman" w:eastAsia="Times New Roman" w:hAnsi="Times New Roman" w:cs="Times New Roman"/>
        </w:rPr>
      </w:pPr>
    </w:p>
    <w:p w14:paraId="65775F0A" w14:textId="77777777" w:rsidR="009D3C1C" w:rsidRPr="00B60AE8" w:rsidRDefault="009D3C1C" w:rsidP="009D3C1C">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lp. </w:t>
      </w:r>
    </w:p>
    <w:p w14:paraId="2F85F38D" w14:textId="77777777" w:rsidR="009D3C1C" w:rsidRPr="00564CA6" w:rsidRDefault="009D3C1C" w:rsidP="009D3C1C">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0DD37CC" w14:textId="77777777" w:rsidR="009D3C1C" w:rsidRDefault="009D3C1C" w:rsidP="009D3C1C">
      <w:pPr>
        <w:jc w:val="both"/>
        <w:rPr>
          <w:rFonts w:ascii="Times New Roman" w:hAnsi="Times New Roman" w:cs="Times New Roman"/>
        </w:rPr>
      </w:pPr>
    </w:p>
    <w:p w14:paraId="01B26335" w14:textId="77777777" w:rsidR="009D3C1C" w:rsidRPr="00564CA6" w:rsidRDefault="009D3C1C" w:rsidP="009D3C1C">
      <w:pPr>
        <w:jc w:val="both"/>
        <w:rPr>
          <w:rFonts w:ascii="Times New Roman" w:hAnsi="Times New Roman" w:cs="Times New Roman"/>
        </w:rPr>
      </w:pPr>
    </w:p>
    <w:p w14:paraId="3394906B" w14:textId="77777777" w:rsidR="009D3C1C" w:rsidRDefault="009D3C1C" w:rsidP="009D3C1C">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65751A22" w14:textId="77777777" w:rsidR="009D3C1C" w:rsidRDefault="009D3C1C" w:rsidP="009D3C1C">
      <w:pPr>
        <w:jc w:val="both"/>
        <w:rPr>
          <w:rFonts w:ascii="Times New Roman" w:hAnsi="Times New Roman" w:cs="Times New Roman"/>
          <w:noProof/>
        </w:rPr>
      </w:pPr>
    </w:p>
    <w:p w14:paraId="58788336" w14:textId="77777777" w:rsidR="009D3C1C" w:rsidRPr="00147221" w:rsidRDefault="009D3C1C" w:rsidP="009D3C1C">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24E87EF" w14:textId="77777777" w:rsidR="009D3C1C" w:rsidRPr="00564CA6" w:rsidRDefault="009D3C1C" w:rsidP="009D3C1C">
      <w:pPr>
        <w:jc w:val="both"/>
        <w:rPr>
          <w:rFonts w:ascii="Times New Roman" w:hAnsi="Times New Roman" w:cs="Times New Roman"/>
        </w:rPr>
      </w:pPr>
      <w:r w:rsidRPr="00564CA6">
        <w:rPr>
          <w:rFonts w:ascii="Times New Roman" w:hAnsi="Times New Roman" w:cs="Times New Roman"/>
        </w:rPr>
        <w:t>__________________________</w:t>
      </w:r>
    </w:p>
    <w:p w14:paraId="39C1A315" w14:textId="77777777" w:rsidR="009D3C1C" w:rsidRDefault="009D3C1C" w:rsidP="009D3C1C">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49A2C80" w14:textId="497D9A6B" w:rsidR="009D3C1C" w:rsidRPr="007A3406" w:rsidRDefault="009D3C1C" w:rsidP="009D3C1C">
      <w:pPr>
        <w:jc w:val="both"/>
        <w:rPr>
          <w:rFonts w:ascii="Times New Roman" w:hAnsi="Times New Roman" w:cs="Times New Roman"/>
        </w:rPr>
      </w:pPr>
      <w:r>
        <w:rPr>
          <w:rFonts w:ascii="Times New Roman" w:hAnsi="Times New Roman" w:cs="Times New Roman"/>
        </w:rPr>
        <w:t xml:space="preserve">@ Iesniedzējam – Mārcim Mistrim </w:t>
      </w:r>
      <w:r w:rsidRPr="007A3406">
        <w:rPr>
          <w:rFonts w:ascii="Times New Roman" w:hAnsi="Times New Roman" w:cs="Times New Roman"/>
        </w:rPr>
        <w:t>e adresē</w:t>
      </w:r>
    </w:p>
    <w:p w14:paraId="39AA1C77" w14:textId="72FB1FFB" w:rsidR="009D3C1C" w:rsidRDefault="009D3C1C" w:rsidP="009D3C1C">
      <w:pPr>
        <w:jc w:val="both"/>
        <w:rPr>
          <w:rFonts w:ascii="Times New Roman" w:hAnsi="Times New Roman"/>
        </w:rPr>
      </w:pPr>
      <w:r w:rsidRPr="00320D31">
        <w:rPr>
          <w:rFonts w:ascii="Times New Roman" w:hAnsi="Times New Roman" w:cs="Times New Roman"/>
        </w:rPr>
        <w:t>Īpašn</w:t>
      </w:r>
      <w:r>
        <w:rPr>
          <w:rFonts w:ascii="Times New Roman" w:hAnsi="Times New Roman" w:cs="Times New Roman"/>
        </w:rPr>
        <w:t>iecei</w:t>
      </w:r>
      <w:r w:rsidRPr="00320D31">
        <w:rPr>
          <w:rFonts w:ascii="Times New Roman" w:hAnsi="Times New Roman" w:cs="Times New Roman"/>
        </w:rPr>
        <w:t>:</w:t>
      </w:r>
      <w:r w:rsidRPr="008B4C01">
        <w:rPr>
          <w:rFonts w:ascii="Times New Roman" w:hAnsi="Times New Roman"/>
        </w:rPr>
        <w:t xml:space="preserve"> </w:t>
      </w:r>
      <w:r w:rsidR="009331CE">
        <w:rPr>
          <w:rFonts w:ascii="Times New Roman" w:hAnsi="Times New Roman"/>
        </w:rPr>
        <w:t>uz deklarēto adresi</w:t>
      </w:r>
    </w:p>
    <w:p w14:paraId="4E12E5A2" w14:textId="77777777" w:rsidR="009D3C1C" w:rsidRPr="00320D31" w:rsidRDefault="009D3C1C" w:rsidP="009D3C1C">
      <w:pPr>
        <w:jc w:val="both"/>
        <w:rPr>
          <w:rFonts w:ascii="Times New Roman" w:hAnsi="Times New Roman" w:cs="Times New Roman"/>
        </w:rPr>
      </w:pPr>
      <w:r w:rsidRPr="00320D31">
        <w:rPr>
          <w:rFonts w:ascii="Times New Roman" w:hAnsi="Times New Roman" w:cs="Times New Roman"/>
        </w:rPr>
        <w:t>@TPN</w:t>
      </w:r>
      <w:r>
        <w:rPr>
          <w:rFonts w:ascii="Times New Roman" w:hAnsi="Times New Roman" w:cs="Times New Roman"/>
        </w:rPr>
        <w:t>;</w:t>
      </w:r>
    </w:p>
    <w:p w14:paraId="460060FA" w14:textId="77777777" w:rsidR="009D3C1C" w:rsidRDefault="009D3C1C" w:rsidP="009D3C1C">
      <w:pPr>
        <w:jc w:val="both"/>
        <w:rPr>
          <w:rFonts w:ascii="Times New Roman" w:hAnsi="Times New Roman" w:cs="Times New Roman"/>
        </w:rPr>
      </w:pPr>
      <w:r w:rsidRPr="00320D31">
        <w:rPr>
          <w:rFonts w:ascii="Times New Roman" w:hAnsi="Times New Roman" w:cs="Times New Roman"/>
        </w:rPr>
        <w:t>@IDRV</w:t>
      </w:r>
      <w:r>
        <w:rPr>
          <w:rFonts w:ascii="Times New Roman" w:hAnsi="Times New Roman" w:cs="Times New Roman"/>
        </w:rPr>
        <w:t>;</w:t>
      </w:r>
    </w:p>
    <w:p w14:paraId="17952A98" w14:textId="77777777" w:rsidR="009D3C1C" w:rsidRDefault="009D3C1C" w:rsidP="009D3C1C">
      <w:pPr>
        <w:jc w:val="both"/>
        <w:rPr>
          <w:rFonts w:ascii="Times New Roman" w:hAnsi="Times New Roman" w:cs="Times New Roman"/>
        </w:rPr>
      </w:pPr>
      <w:r>
        <w:rPr>
          <w:rFonts w:ascii="Times New Roman" w:hAnsi="Times New Roman" w:cs="Times New Roman"/>
        </w:rPr>
        <w:t>@NĪN;</w:t>
      </w:r>
    </w:p>
    <w:p w14:paraId="508FBF8B" w14:textId="77777777" w:rsidR="009D3C1C" w:rsidRDefault="009D3C1C" w:rsidP="009D3C1C">
      <w:pPr>
        <w:jc w:val="both"/>
        <w:rPr>
          <w:rFonts w:ascii="Times New Roman" w:hAnsi="Times New Roman" w:cs="Times New Roman"/>
        </w:rPr>
      </w:pPr>
      <w:r>
        <w:rPr>
          <w:rFonts w:ascii="Times New Roman" w:hAnsi="Times New Roman" w:cs="Times New Roman"/>
        </w:rPr>
        <w:t>@AN</w:t>
      </w:r>
    </w:p>
    <w:p w14:paraId="35B4056C" w14:textId="77777777" w:rsidR="009D3C1C" w:rsidRDefault="009D3C1C" w:rsidP="009D3C1C">
      <w:pPr>
        <w:jc w:val="both"/>
        <w:rPr>
          <w:rFonts w:ascii="Times New Roman" w:hAnsi="Times New Roman" w:cs="Times New Roman"/>
        </w:rPr>
      </w:pPr>
    </w:p>
    <w:p w14:paraId="5640D67A" w14:textId="77777777" w:rsidR="009D3C1C" w:rsidRPr="006D513B" w:rsidRDefault="009D3C1C" w:rsidP="009D3C1C">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1070E2C9" w14:textId="77777777" w:rsidR="009D3C1C" w:rsidRPr="00320D31" w:rsidRDefault="009D3C1C" w:rsidP="009D3C1C">
      <w:pPr>
        <w:jc w:val="both"/>
        <w:rPr>
          <w:rFonts w:ascii="Times New Roman" w:hAnsi="Times New Roman" w:cs="Times New Roman"/>
        </w:rPr>
      </w:pPr>
    </w:p>
    <w:bookmarkEnd w:id="1"/>
    <w:bookmarkEnd w:id="5"/>
    <w:p w14:paraId="55B8F20A" w14:textId="77777777" w:rsidR="00564CA6" w:rsidRPr="00B47C10" w:rsidRDefault="00564CA6" w:rsidP="009D3C1C">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D46E6" w14:textId="77777777" w:rsidR="00A478C1" w:rsidRDefault="00A478C1">
      <w:r>
        <w:separator/>
      </w:r>
    </w:p>
  </w:endnote>
  <w:endnote w:type="continuationSeparator" w:id="0">
    <w:p w14:paraId="68A9E977" w14:textId="77777777" w:rsidR="00A478C1" w:rsidRDefault="00A47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9890307"/>
      <w:docPartObj>
        <w:docPartGallery w:val="Page Numbers (Bottom of Page)"/>
        <w:docPartUnique/>
      </w:docPartObj>
    </w:sdtPr>
    <w:sdtEndPr>
      <w:rPr>
        <w:rFonts w:ascii="Times New Roman" w:hAnsi="Times New Roman" w:cs="Times New Roman"/>
        <w:noProof/>
      </w:rPr>
    </w:sdtEndPr>
    <w:sdtContent>
      <w:p w14:paraId="75723C36" w14:textId="77777777" w:rsidR="005C7FA1" w:rsidRPr="005C7FA1" w:rsidRDefault="009D3C1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A7CE58B"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FC51C" w14:textId="77777777" w:rsidR="005C7FA1" w:rsidRPr="005C7FA1" w:rsidRDefault="005C7FA1">
    <w:pPr>
      <w:pStyle w:val="Kjene"/>
      <w:jc w:val="right"/>
      <w:rPr>
        <w:rFonts w:ascii="Times New Roman" w:hAnsi="Times New Roman" w:cs="Times New Roman"/>
      </w:rPr>
    </w:pPr>
  </w:p>
  <w:p w14:paraId="7379A7DF"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6F6F65" w14:textId="77777777" w:rsidR="00A478C1" w:rsidRDefault="00A478C1">
      <w:r>
        <w:separator/>
      </w:r>
    </w:p>
  </w:footnote>
  <w:footnote w:type="continuationSeparator" w:id="0">
    <w:p w14:paraId="5B8EBEC3" w14:textId="77777777" w:rsidR="00A478C1" w:rsidRDefault="00A47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68E76"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CB9F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BB2C1E60"/>
    <w:lvl w:ilvl="0" w:tplc="55447144">
      <w:start w:val="1"/>
      <w:numFmt w:val="decimal"/>
      <w:lvlText w:val="%1."/>
      <w:lvlJc w:val="left"/>
      <w:pPr>
        <w:ind w:left="720" w:hanging="360"/>
      </w:pPr>
    </w:lvl>
    <w:lvl w:ilvl="1" w:tplc="9B66475A" w:tentative="1">
      <w:start w:val="1"/>
      <w:numFmt w:val="lowerLetter"/>
      <w:lvlText w:val="%2."/>
      <w:lvlJc w:val="left"/>
      <w:pPr>
        <w:ind w:left="1440" w:hanging="360"/>
      </w:pPr>
    </w:lvl>
    <w:lvl w:ilvl="2" w:tplc="C428C1FA" w:tentative="1">
      <w:start w:val="1"/>
      <w:numFmt w:val="lowerRoman"/>
      <w:lvlText w:val="%3."/>
      <w:lvlJc w:val="right"/>
      <w:pPr>
        <w:ind w:left="2160" w:hanging="180"/>
      </w:pPr>
    </w:lvl>
    <w:lvl w:ilvl="3" w:tplc="3668B1FC" w:tentative="1">
      <w:start w:val="1"/>
      <w:numFmt w:val="decimal"/>
      <w:lvlText w:val="%4."/>
      <w:lvlJc w:val="left"/>
      <w:pPr>
        <w:ind w:left="2880" w:hanging="360"/>
      </w:pPr>
    </w:lvl>
    <w:lvl w:ilvl="4" w:tplc="C8AAC92E" w:tentative="1">
      <w:start w:val="1"/>
      <w:numFmt w:val="lowerLetter"/>
      <w:lvlText w:val="%5."/>
      <w:lvlJc w:val="left"/>
      <w:pPr>
        <w:ind w:left="3600" w:hanging="360"/>
      </w:pPr>
    </w:lvl>
    <w:lvl w:ilvl="5" w:tplc="A046196A" w:tentative="1">
      <w:start w:val="1"/>
      <w:numFmt w:val="lowerRoman"/>
      <w:lvlText w:val="%6."/>
      <w:lvlJc w:val="right"/>
      <w:pPr>
        <w:ind w:left="4320" w:hanging="180"/>
      </w:pPr>
    </w:lvl>
    <w:lvl w:ilvl="6" w:tplc="70B8A50E" w:tentative="1">
      <w:start w:val="1"/>
      <w:numFmt w:val="decimal"/>
      <w:lvlText w:val="%7."/>
      <w:lvlJc w:val="left"/>
      <w:pPr>
        <w:ind w:left="5040" w:hanging="360"/>
      </w:pPr>
    </w:lvl>
    <w:lvl w:ilvl="7" w:tplc="AF18CD18" w:tentative="1">
      <w:start w:val="1"/>
      <w:numFmt w:val="lowerLetter"/>
      <w:lvlText w:val="%8."/>
      <w:lvlJc w:val="left"/>
      <w:pPr>
        <w:ind w:left="5760" w:hanging="360"/>
      </w:pPr>
    </w:lvl>
    <w:lvl w:ilvl="8" w:tplc="88A6F27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90A07DC">
      <w:start w:val="1"/>
      <w:numFmt w:val="decimal"/>
      <w:lvlText w:val="%1."/>
      <w:lvlJc w:val="left"/>
      <w:pPr>
        <w:ind w:left="720" w:hanging="360"/>
      </w:pPr>
      <w:rPr>
        <w:rFonts w:hint="default"/>
      </w:rPr>
    </w:lvl>
    <w:lvl w:ilvl="1" w:tplc="E51CEC26" w:tentative="1">
      <w:start w:val="1"/>
      <w:numFmt w:val="lowerLetter"/>
      <w:lvlText w:val="%2."/>
      <w:lvlJc w:val="left"/>
      <w:pPr>
        <w:ind w:left="1440" w:hanging="360"/>
      </w:pPr>
    </w:lvl>
    <w:lvl w:ilvl="2" w:tplc="13AC2602" w:tentative="1">
      <w:start w:val="1"/>
      <w:numFmt w:val="lowerRoman"/>
      <w:lvlText w:val="%3."/>
      <w:lvlJc w:val="right"/>
      <w:pPr>
        <w:ind w:left="2160" w:hanging="180"/>
      </w:pPr>
    </w:lvl>
    <w:lvl w:ilvl="3" w:tplc="9FD651AC" w:tentative="1">
      <w:start w:val="1"/>
      <w:numFmt w:val="decimal"/>
      <w:lvlText w:val="%4."/>
      <w:lvlJc w:val="left"/>
      <w:pPr>
        <w:ind w:left="2880" w:hanging="360"/>
      </w:pPr>
    </w:lvl>
    <w:lvl w:ilvl="4" w:tplc="C21AE21C" w:tentative="1">
      <w:start w:val="1"/>
      <w:numFmt w:val="lowerLetter"/>
      <w:lvlText w:val="%5."/>
      <w:lvlJc w:val="left"/>
      <w:pPr>
        <w:ind w:left="3600" w:hanging="360"/>
      </w:pPr>
    </w:lvl>
    <w:lvl w:ilvl="5" w:tplc="E1484152" w:tentative="1">
      <w:start w:val="1"/>
      <w:numFmt w:val="lowerRoman"/>
      <w:lvlText w:val="%6."/>
      <w:lvlJc w:val="right"/>
      <w:pPr>
        <w:ind w:left="4320" w:hanging="180"/>
      </w:pPr>
    </w:lvl>
    <w:lvl w:ilvl="6" w:tplc="3E887450" w:tentative="1">
      <w:start w:val="1"/>
      <w:numFmt w:val="decimal"/>
      <w:lvlText w:val="%7."/>
      <w:lvlJc w:val="left"/>
      <w:pPr>
        <w:ind w:left="5040" w:hanging="360"/>
      </w:pPr>
    </w:lvl>
    <w:lvl w:ilvl="7" w:tplc="7F624602" w:tentative="1">
      <w:start w:val="1"/>
      <w:numFmt w:val="lowerLetter"/>
      <w:lvlText w:val="%8."/>
      <w:lvlJc w:val="left"/>
      <w:pPr>
        <w:ind w:left="5760" w:hanging="360"/>
      </w:pPr>
    </w:lvl>
    <w:lvl w:ilvl="8" w:tplc="1BC80838" w:tentative="1">
      <w:start w:val="1"/>
      <w:numFmt w:val="lowerRoman"/>
      <w:lvlText w:val="%9."/>
      <w:lvlJc w:val="right"/>
      <w:pPr>
        <w:ind w:left="6480" w:hanging="180"/>
      </w:pPr>
    </w:lvl>
  </w:abstractNum>
  <w:abstractNum w:abstractNumId="2" w15:restartNumberingAfterBreak="0">
    <w:nsid w:val="209E0693"/>
    <w:multiLevelType w:val="hybridMultilevel"/>
    <w:tmpl w:val="456C92A0"/>
    <w:lvl w:ilvl="0" w:tplc="3FD66184">
      <w:start w:val="3"/>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26136E"/>
    <w:multiLevelType w:val="hybridMultilevel"/>
    <w:tmpl w:val="102491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17261310">
    <w:abstractNumId w:val="2"/>
  </w:num>
  <w:num w:numId="5" w16cid:durableId="96144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4D516C"/>
    <w:rsid w:val="004F519B"/>
    <w:rsid w:val="00521C00"/>
    <w:rsid w:val="0053073B"/>
    <w:rsid w:val="00543508"/>
    <w:rsid w:val="0055106A"/>
    <w:rsid w:val="00564CA6"/>
    <w:rsid w:val="005B0A03"/>
    <w:rsid w:val="005C7FA1"/>
    <w:rsid w:val="00617AAC"/>
    <w:rsid w:val="00693F05"/>
    <w:rsid w:val="006D3451"/>
    <w:rsid w:val="006D513B"/>
    <w:rsid w:val="0074092B"/>
    <w:rsid w:val="0076538C"/>
    <w:rsid w:val="0079484F"/>
    <w:rsid w:val="007B4DDB"/>
    <w:rsid w:val="008257F8"/>
    <w:rsid w:val="008E3846"/>
    <w:rsid w:val="009139A1"/>
    <w:rsid w:val="00931891"/>
    <w:rsid w:val="009331CE"/>
    <w:rsid w:val="00996740"/>
    <w:rsid w:val="009A3989"/>
    <w:rsid w:val="009B7F8F"/>
    <w:rsid w:val="009D3C1C"/>
    <w:rsid w:val="009F67A9"/>
    <w:rsid w:val="00A254B5"/>
    <w:rsid w:val="00A478C1"/>
    <w:rsid w:val="00A52B04"/>
    <w:rsid w:val="00B36CD4"/>
    <w:rsid w:val="00B4014F"/>
    <w:rsid w:val="00B41C12"/>
    <w:rsid w:val="00B44869"/>
    <w:rsid w:val="00B47C10"/>
    <w:rsid w:val="00BB16A4"/>
    <w:rsid w:val="00BE75D1"/>
    <w:rsid w:val="00C82360"/>
    <w:rsid w:val="00C9477C"/>
    <w:rsid w:val="00CC1B2F"/>
    <w:rsid w:val="00CF16C2"/>
    <w:rsid w:val="00D748FA"/>
    <w:rsid w:val="00D86969"/>
    <w:rsid w:val="00E52DA2"/>
    <w:rsid w:val="00E75D8D"/>
    <w:rsid w:val="00EC2071"/>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19B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9D3C1C"/>
    <w:rPr>
      <w:color w:val="0000FF"/>
      <w:u w:val="single"/>
    </w:rPr>
  </w:style>
  <w:style w:type="table" w:customStyle="1" w:styleId="TableGrid1">
    <w:name w:val="Table Grid1"/>
    <w:basedOn w:val="Parastatabula"/>
    <w:next w:val="Reatabula"/>
    <w:uiPriority w:val="39"/>
    <w:rsid w:val="009D3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D3C1C"/>
    <w:pPr>
      <w:ind w:left="720"/>
      <w:contextualSpacing/>
    </w:pPr>
  </w:style>
  <w:style w:type="table" w:styleId="Reatabula">
    <w:name w:val="Table Grid"/>
    <w:basedOn w:val="Parastatabula"/>
    <w:uiPriority w:val="39"/>
    <w:rsid w:val="009D3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D74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is.mistris@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5939</Words>
  <Characters>3386</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2025-07-04T04:35:00Z</dcterms:created>
  <dcterms:modified xsi:type="dcterms:W3CDTF">2025-07-04T04:36:00Z</dcterms:modified>
</cp:coreProperties>
</file>