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1CC" w14:textId="552878F9"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12F4E31" w14:textId="4AEFCAB4" w:rsidR="0013588E" w:rsidRPr="00AE4BFC" w:rsidRDefault="00253327" w:rsidP="0013588E">
      <w:pPr>
        <w:overflowPunct w:val="0"/>
        <w:ind w:right="2"/>
        <w:jc w:val="both"/>
        <w:textAlignment w:val="baseline"/>
        <w:rPr>
          <w:b/>
          <w:bCs/>
          <w:color w:val="000000"/>
          <w:sz w:val="22"/>
          <w:szCs w:val="22"/>
          <w:shd w:val="clear" w:color="auto" w:fill="FFFFFF"/>
        </w:rPr>
      </w:pPr>
      <w:r w:rsidRPr="0021048E">
        <w:rPr>
          <w:szCs w:val="20"/>
        </w:rPr>
        <w:t>202</w:t>
      </w:r>
      <w:r w:rsidR="00F376F2" w:rsidRPr="0021048E">
        <w:rPr>
          <w:szCs w:val="20"/>
        </w:rPr>
        <w:t>5</w:t>
      </w:r>
      <w:r w:rsidRPr="0021048E">
        <w:rPr>
          <w:szCs w:val="20"/>
        </w:rPr>
        <w:t>. gada</w:t>
      </w:r>
      <w:r w:rsidR="0011273B" w:rsidRPr="0021048E">
        <w:rPr>
          <w:szCs w:val="20"/>
        </w:rPr>
        <w:t xml:space="preserve"> </w:t>
      </w:r>
      <w:r w:rsidR="008B4C49" w:rsidRPr="0021048E">
        <w:rPr>
          <w:szCs w:val="20"/>
        </w:rPr>
        <w:t>1</w:t>
      </w:r>
      <w:r w:rsidR="0021048E" w:rsidRPr="0021048E">
        <w:rPr>
          <w:szCs w:val="20"/>
        </w:rPr>
        <w:t>6</w:t>
      </w:r>
      <w:r w:rsidR="000312BF" w:rsidRPr="0021048E">
        <w:rPr>
          <w:szCs w:val="20"/>
        </w:rPr>
        <w:t>.</w:t>
      </w:r>
      <w:r w:rsidR="00B10398" w:rsidRPr="0021048E">
        <w:rPr>
          <w:szCs w:val="20"/>
        </w:rPr>
        <w:t xml:space="preserve"> </w:t>
      </w:r>
      <w:r w:rsidR="009A43A0" w:rsidRPr="0021048E">
        <w:rPr>
          <w:szCs w:val="20"/>
        </w:rPr>
        <w:t>jūl</w:t>
      </w:r>
      <w:r w:rsidR="00F376F2" w:rsidRPr="0021048E">
        <w:rPr>
          <w:szCs w:val="20"/>
        </w:rPr>
        <w:t>ij</w:t>
      </w:r>
      <w:r w:rsidR="008B4C49" w:rsidRPr="0021048E">
        <w:rPr>
          <w:szCs w:val="20"/>
        </w:rPr>
        <w:t>ā</w:t>
      </w:r>
      <w:r w:rsidRPr="0021048E">
        <w:rPr>
          <w:szCs w:val="20"/>
        </w:rPr>
        <w:tab/>
      </w:r>
      <w:r w:rsidRPr="0021048E">
        <w:rPr>
          <w:szCs w:val="20"/>
        </w:rPr>
        <w:tab/>
      </w:r>
      <w:r w:rsidRPr="0021048E">
        <w:rPr>
          <w:szCs w:val="20"/>
        </w:rPr>
        <w:tab/>
      </w:r>
      <w:r w:rsidRPr="0021048E">
        <w:rPr>
          <w:szCs w:val="20"/>
        </w:rPr>
        <w:tab/>
      </w:r>
      <w:r w:rsidRPr="0021048E">
        <w:rPr>
          <w:szCs w:val="20"/>
        </w:rPr>
        <w:tab/>
      </w:r>
      <w:r w:rsidRPr="0021048E">
        <w:rPr>
          <w:szCs w:val="20"/>
        </w:rPr>
        <w:tab/>
      </w:r>
      <w:r w:rsidRPr="0021048E">
        <w:rPr>
          <w:szCs w:val="20"/>
        </w:rPr>
        <w:tab/>
        <w:t xml:space="preserve">           </w:t>
      </w:r>
      <w:r w:rsidRPr="00AE4BFC">
        <w:rPr>
          <w:b/>
          <w:bCs/>
          <w:szCs w:val="20"/>
        </w:rPr>
        <w:t xml:space="preserve">Nr. </w:t>
      </w:r>
      <w:r w:rsidR="00AE4BFC" w:rsidRPr="00AE4BFC">
        <w:rPr>
          <w:b/>
          <w:bCs/>
          <w:color w:val="000000"/>
          <w:sz w:val="22"/>
          <w:szCs w:val="22"/>
          <w:shd w:val="clear" w:color="auto" w:fill="FFFFFF"/>
        </w:rPr>
        <w:t>ĀNP/4-14/25/2</w:t>
      </w:r>
    </w:p>
    <w:p w14:paraId="095B77CC" w14:textId="77777777" w:rsidR="00AE4BFC" w:rsidRPr="00533241" w:rsidRDefault="00AE4BFC" w:rsidP="0013588E">
      <w:pPr>
        <w:overflowPunct w:val="0"/>
        <w:ind w:right="2"/>
        <w:jc w:val="both"/>
        <w:textAlignment w:val="baseline"/>
        <w:rPr>
          <w:sz w:val="28"/>
          <w:szCs w:val="28"/>
        </w:rPr>
      </w:pPr>
    </w:p>
    <w:p w14:paraId="49402B26" w14:textId="4134FDF5"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8B4C49">
        <w:rPr>
          <w:rStyle w:val="FontStyle21"/>
          <w:bCs/>
          <w:sz w:val="28"/>
          <w:szCs w:val="28"/>
        </w:rPr>
        <w:t xml:space="preserve">Ādažu novada </w:t>
      </w:r>
      <w:r w:rsidR="00F059EF" w:rsidRPr="00533241">
        <w:rPr>
          <w:rStyle w:val="FontStyle21"/>
          <w:bCs/>
          <w:sz w:val="28"/>
          <w:szCs w:val="28"/>
        </w:rPr>
        <w:t xml:space="preserve">pašvaldības </w:t>
      </w:r>
      <w:r w:rsidR="009A43A0">
        <w:rPr>
          <w:rStyle w:val="FontStyle21"/>
          <w:bCs/>
          <w:sz w:val="28"/>
          <w:szCs w:val="28"/>
        </w:rPr>
        <w:t>Centrālās pārvaldes Sporta nodaļas</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4DA8B2B7"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168B90C8"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 xml:space="preserve">Šis nolikums nosaka kārtību, kādā Ādažu novada </w:t>
      </w:r>
      <w:r w:rsidR="00533241" w:rsidRPr="0011273B">
        <w:rPr>
          <w:rStyle w:val="FontStyle20"/>
          <w:sz w:val="24"/>
        </w:rPr>
        <w:t>pašvaldīb</w:t>
      </w:r>
      <w:r w:rsidR="00450928">
        <w:rPr>
          <w:rStyle w:val="FontStyle20"/>
          <w:sz w:val="24"/>
        </w:rPr>
        <w:t>a</w:t>
      </w:r>
      <w:r w:rsidR="00533241" w:rsidRPr="0011273B">
        <w:rPr>
          <w:rStyle w:val="FontStyle20"/>
          <w:sz w:val="24"/>
        </w:rPr>
        <w:t xml:space="preserve"> </w:t>
      </w:r>
      <w:r w:rsidRPr="0011273B">
        <w:rPr>
          <w:rStyle w:val="FontStyle20"/>
          <w:sz w:val="24"/>
        </w:rPr>
        <w:t>organizē atklāt</w:t>
      </w:r>
      <w:r w:rsidR="00450928">
        <w:rPr>
          <w:rStyle w:val="FontStyle20"/>
          <w:sz w:val="24"/>
        </w:rPr>
        <w:t>u</w:t>
      </w:r>
      <w:r w:rsidRPr="0011273B">
        <w:rPr>
          <w:rStyle w:val="FontStyle20"/>
          <w:sz w:val="24"/>
        </w:rPr>
        <w:t xml:space="preserve"> konkurs</w:t>
      </w:r>
      <w:r w:rsidR="00450928">
        <w:rPr>
          <w:rStyle w:val="FontStyle20"/>
          <w:sz w:val="24"/>
        </w:rPr>
        <w:t>u</w:t>
      </w:r>
      <w:r w:rsidRPr="0011273B">
        <w:rPr>
          <w:rStyle w:val="FontStyle20"/>
          <w:sz w:val="24"/>
        </w:rPr>
        <w:t xml:space="preserve"> </w:t>
      </w:r>
      <w:r w:rsidRPr="0011273B">
        <w:rPr>
          <w:rStyle w:val="FontStyle21"/>
          <w:b w:val="0"/>
          <w:sz w:val="24"/>
        </w:rPr>
        <w:t>amatam</w:t>
      </w:r>
      <w:r w:rsidRPr="0011273B">
        <w:rPr>
          <w:rStyle w:val="FontStyle20"/>
          <w:sz w:val="24"/>
        </w:rPr>
        <w:t xml:space="preserve"> “</w:t>
      </w:r>
      <w:r w:rsidR="00DC6E54">
        <w:rPr>
          <w:rStyle w:val="FontStyle21"/>
          <w:b w:val="0"/>
          <w:sz w:val="24"/>
        </w:rPr>
        <w:t>Sporta nodaļas</w:t>
      </w:r>
      <w:r w:rsidR="0061392C" w:rsidRPr="0011273B">
        <w:rPr>
          <w:rStyle w:val="FontStyle21"/>
          <w:b w:val="0"/>
          <w:sz w:val="24"/>
        </w:rPr>
        <w:t xml:space="preserve"> vadītājs</w:t>
      </w:r>
      <w:r w:rsidRPr="0011273B">
        <w:rPr>
          <w:rStyle w:val="FontStyle21"/>
          <w:b w:val="0"/>
          <w:sz w:val="24"/>
        </w:rPr>
        <w:t xml:space="preserve">” (kods pēc klasifikatora </w:t>
      </w:r>
      <w:r w:rsidR="00825BBD" w:rsidRPr="00825BBD">
        <w:rPr>
          <w:rStyle w:val="FontStyle21"/>
          <w:b w:val="0"/>
          <w:i/>
          <w:iCs/>
          <w:sz w:val="24"/>
        </w:rPr>
        <w:t>1431 03</w:t>
      </w:r>
      <w:r w:rsidRPr="0011273B">
        <w:rPr>
          <w:rStyle w:val="FontStyle21"/>
          <w:b w:val="0"/>
          <w:sz w:val="24"/>
        </w:rPr>
        <w:t xml:space="preserve">) (turpmāk – </w:t>
      </w:r>
      <w:r w:rsidR="00DC6E54">
        <w:rPr>
          <w:rStyle w:val="FontStyle21"/>
          <w:b w:val="0"/>
          <w:sz w:val="24"/>
        </w:rPr>
        <w:t>SPN</w:t>
      </w:r>
      <w:r w:rsidRPr="0011273B">
        <w:rPr>
          <w:rStyle w:val="FontStyle21"/>
          <w:b w:val="0"/>
          <w:sz w:val="24"/>
        </w:rPr>
        <w:t>)</w:t>
      </w:r>
      <w:r w:rsidRPr="0011273B">
        <w:rPr>
          <w:rStyle w:val="FontStyle20"/>
          <w:sz w:val="24"/>
        </w:rPr>
        <w:t>.</w:t>
      </w:r>
    </w:p>
    <w:p w14:paraId="25823F5E" w14:textId="093B99CA" w:rsidR="00533241" w:rsidRPr="0011273B" w:rsidRDefault="00F059EF"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020EA478"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w:t>
      </w:r>
      <w:r w:rsidRPr="005D0AC3">
        <w:rPr>
          <w:rStyle w:val="FontStyle20"/>
          <w:sz w:val="24"/>
        </w:rPr>
        <w:t>.</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18E03137"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0312BF">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 xml:space="preserve">sastāvā izveido ar pašvaldības </w:t>
      </w:r>
      <w:r w:rsidR="002E21E9">
        <w:rPr>
          <w:rStyle w:val="FontStyle20"/>
          <w:sz w:val="24"/>
        </w:rPr>
        <w:t>izpilddirektor</w:t>
      </w:r>
      <w:r w:rsidR="008B4C49">
        <w:rPr>
          <w:rStyle w:val="FontStyle20"/>
          <w:sz w:val="24"/>
        </w:rPr>
        <w:t>a rīkojumu</w:t>
      </w:r>
      <w:r w:rsidRPr="005D0AC3">
        <w:rPr>
          <w:rStyle w:val="FontStyle20"/>
          <w:sz w:val="24"/>
        </w:rPr>
        <w:t>.</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628CA58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5C7FEE2A" w14:textId="73AA6185" w:rsidR="00F059EF" w:rsidRPr="00477B24" w:rsidRDefault="00F059EF" w:rsidP="00450928">
      <w:pPr>
        <w:pStyle w:val="Style3"/>
        <w:widowControl/>
        <w:numPr>
          <w:ilvl w:val="0"/>
          <w:numId w:val="20"/>
        </w:numPr>
        <w:spacing w:before="120" w:line="274" w:lineRule="exact"/>
        <w:ind w:left="426" w:hanging="426"/>
        <w:jc w:val="both"/>
        <w:rPr>
          <w:rStyle w:val="FontStyle20"/>
          <w:sz w:val="24"/>
        </w:rPr>
      </w:pPr>
      <w:bookmarkStart w:id="0" w:name="_Hlk129003836"/>
      <w:r w:rsidRPr="005D0AC3">
        <w:rPr>
          <w:rStyle w:val="FontStyle20"/>
          <w:sz w:val="24"/>
        </w:rPr>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0"/>
      <w:r w:rsidR="008B4C49">
        <w:rPr>
          <w:rStyle w:val="FontStyle20"/>
          <w:sz w:val="24"/>
        </w:rPr>
        <w:t>s darbinieks</w:t>
      </w:r>
      <w:r w:rsidRPr="005D0AC3">
        <w:rPr>
          <w:rStyle w:val="FontStyle20"/>
          <w:sz w:val="24"/>
        </w:rPr>
        <w:t>.</w:t>
      </w:r>
      <w:r w:rsidR="00450928">
        <w:rPr>
          <w:rStyle w:val="FontStyle20"/>
          <w:sz w:val="24"/>
        </w:rPr>
        <w:t xml:space="preserve"> </w:t>
      </w:r>
      <w:r w:rsidRPr="00450928">
        <w:rPr>
          <w:rStyle w:val="FontStyle20"/>
          <w:sz w:val="24"/>
        </w:rPr>
        <w:t xml:space="preserve">Komisija paraksta </w:t>
      </w:r>
      <w:r w:rsidR="00450928" w:rsidRPr="00450928">
        <w:rPr>
          <w:rStyle w:val="FontStyle20"/>
          <w:sz w:val="24"/>
        </w:rPr>
        <w:t>tās 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1324E4A2"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312265">
        <w:rPr>
          <w:rStyle w:val="FontStyle25"/>
          <w:sz w:val="24"/>
        </w:rPr>
        <w:t>SPN</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yperlink"/>
          </w:rPr>
          <w:t>vakance@adazunovads.lv</w:t>
        </w:r>
      </w:hyperlink>
      <w:r w:rsidR="00CE0E65" w:rsidRPr="00E010C9">
        <w:rPr>
          <w:rStyle w:val="FontStyle25"/>
          <w:sz w:val="24"/>
        </w:rPr>
        <w:t xml:space="preserve"> līdz 202</w:t>
      </w:r>
      <w:r w:rsidR="00D80081" w:rsidRPr="00E010C9">
        <w:rPr>
          <w:rStyle w:val="FontStyle25"/>
          <w:sz w:val="24"/>
        </w:rPr>
        <w:t>5</w:t>
      </w:r>
      <w:r w:rsidR="00CE0E65" w:rsidRPr="00E010C9">
        <w:rPr>
          <w:rStyle w:val="FontStyle25"/>
          <w:sz w:val="24"/>
        </w:rPr>
        <w:t xml:space="preserve">. gada </w:t>
      </w:r>
      <w:r w:rsidR="00A77435">
        <w:rPr>
          <w:rStyle w:val="FontStyle25"/>
          <w:sz w:val="24"/>
        </w:rPr>
        <w:t>10</w:t>
      </w:r>
      <w:r w:rsidR="000312BF" w:rsidRPr="00E010C9">
        <w:rPr>
          <w:rStyle w:val="FontStyle25"/>
          <w:sz w:val="24"/>
        </w:rPr>
        <w:t>.</w:t>
      </w:r>
      <w:r w:rsidR="00A77435">
        <w:rPr>
          <w:rStyle w:val="FontStyle25"/>
          <w:sz w:val="24"/>
        </w:rPr>
        <w:t>august</w:t>
      </w:r>
      <w:r w:rsidR="00E010C9" w:rsidRPr="00E010C9">
        <w:rPr>
          <w:rStyle w:val="FontStyle25"/>
          <w:sz w:val="24"/>
        </w:rPr>
        <w:t>a</w:t>
      </w:r>
      <w:r w:rsidR="000312BF" w:rsidRPr="00E010C9">
        <w:rPr>
          <w:rStyle w:val="FontStyle25"/>
          <w:sz w:val="24"/>
        </w:rPr>
        <w:t>m</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23E23811" w:rsidR="00533241" w:rsidRPr="005D0AC3" w:rsidRDefault="008B4C49" w:rsidP="00CB46D8">
      <w:pPr>
        <w:pStyle w:val="Style3"/>
        <w:widowControl/>
        <w:numPr>
          <w:ilvl w:val="1"/>
          <w:numId w:val="20"/>
        </w:numPr>
        <w:spacing w:before="120" w:line="274" w:lineRule="exact"/>
        <w:ind w:left="993" w:hanging="567"/>
        <w:jc w:val="both"/>
        <w:rPr>
          <w:rStyle w:val="FontStyle25"/>
          <w:sz w:val="24"/>
        </w:rPr>
      </w:pPr>
      <w:r>
        <w:rPr>
          <w:rStyle w:val="FontStyle25"/>
          <w:sz w:val="24"/>
        </w:rPr>
        <w:t>d</w:t>
      </w:r>
      <w:r w:rsidR="009172E0" w:rsidRPr="00F40A17">
        <w:rPr>
          <w:rStyle w:val="FontStyle25"/>
          <w:sz w:val="24"/>
        </w:rPr>
        <w:t xml:space="preserve">zīves </w:t>
      </w:r>
      <w:r w:rsidR="00450928" w:rsidRPr="00F40A17">
        <w:rPr>
          <w:rStyle w:val="FontStyle25"/>
          <w:sz w:val="24"/>
        </w:rPr>
        <w:t xml:space="preserve">un </w:t>
      </w:r>
      <w:r w:rsidR="009172E0" w:rsidRPr="00F40A17">
        <w:rPr>
          <w:rStyle w:val="FontStyle25"/>
          <w:sz w:val="24"/>
        </w:rPr>
        <w:t>darba gaitu apraksts (CV</w:t>
      </w:r>
      <w:r w:rsidR="00C975A2" w:rsidRPr="00F40A17">
        <w:rPr>
          <w:rStyle w:val="FontStyle25"/>
          <w:sz w:val="24"/>
        </w:rPr>
        <w:t>,</w:t>
      </w:r>
      <w:r w:rsidR="009172E0" w:rsidRPr="00F40A17">
        <w:rPr>
          <w:rStyle w:val="FontStyle25"/>
          <w:sz w:val="24"/>
        </w:rPr>
        <w:t xml:space="preserve"> ieteicams </w:t>
      </w:r>
      <w:proofErr w:type="spellStart"/>
      <w:r w:rsidR="009172E0" w:rsidRPr="00F40A17">
        <w:rPr>
          <w:rStyle w:val="FontStyle25"/>
          <w:i/>
          <w:iCs/>
          <w:sz w:val="24"/>
        </w:rPr>
        <w:t>Europass</w:t>
      </w:r>
      <w:proofErr w:type="spellEnd"/>
      <w:r w:rsidR="009172E0" w:rsidRPr="00F40A17">
        <w:rPr>
          <w:rStyle w:val="FontStyle25"/>
          <w:sz w:val="24"/>
        </w:rPr>
        <w:t xml:space="preserve"> formā), norādot </w:t>
      </w:r>
      <w:r w:rsidR="00C975A2" w:rsidRPr="00F40A17">
        <w:rPr>
          <w:rStyle w:val="FontStyle25"/>
          <w:sz w:val="24"/>
        </w:rPr>
        <w:t>darba</w:t>
      </w:r>
      <w:r w:rsidR="009172E0"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009172E0"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lastRenderedPageBreak/>
        <w:t>motivācijas vēstule;</w:t>
      </w:r>
    </w:p>
    <w:p w14:paraId="42CA54FF" w14:textId="3B004FF8" w:rsidR="00234BEA" w:rsidRPr="00AC7681" w:rsidRDefault="00234BEA" w:rsidP="00234BEA">
      <w:pPr>
        <w:pStyle w:val="Style3"/>
        <w:widowControl/>
        <w:numPr>
          <w:ilvl w:val="1"/>
          <w:numId w:val="20"/>
        </w:numPr>
        <w:spacing w:before="120" w:line="274" w:lineRule="exact"/>
        <w:ind w:left="993" w:hanging="567"/>
        <w:jc w:val="both"/>
        <w:rPr>
          <w:rStyle w:val="FontStyle25"/>
          <w:sz w:val="24"/>
        </w:rPr>
      </w:pPr>
      <w:r w:rsidRPr="00AC7681">
        <w:rPr>
          <w:rStyle w:val="FontStyle25"/>
          <w:sz w:val="24"/>
        </w:rPr>
        <w:t>datorrakstā sagatavot</w:t>
      </w:r>
      <w:r w:rsidR="00552740">
        <w:rPr>
          <w:rStyle w:val="FontStyle25"/>
          <w:sz w:val="24"/>
        </w:rPr>
        <w:t>s</w:t>
      </w:r>
      <w:r w:rsidRPr="00AC7681">
        <w:rPr>
          <w:rStyle w:val="FontStyle25"/>
          <w:sz w:val="24"/>
        </w:rPr>
        <w:t xml:space="preserve"> </w:t>
      </w:r>
      <w:r w:rsidR="00AC7681" w:rsidRPr="00AC7681">
        <w:rPr>
          <w:rStyle w:val="FontStyle25"/>
          <w:sz w:val="24"/>
        </w:rPr>
        <w:t>redzējums par</w:t>
      </w:r>
      <w:r w:rsidRPr="00AC7681">
        <w:rPr>
          <w:rStyle w:val="FontStyle25"/>
          <w:sz w:val="24"/>
        </w:rPr>
        <w:t xml:space="preserve"> </w:t>
      </w:r>
      <w:r w:rsidR="00972041">
        <w:rPr>
          <w:rStyle w:val="FontStyle25"/>
          <w:sz w:val="24"/>
        </w:rPr>
        <w:t xml:space="preserve">Ādažu novada </w:t>
      </w:r>
      <w:r w:rsidR="00BE5AD3">
        <w:rPr>
          <w:rStyle w:val="FontStyle25"/>
          <w:sz w:val="24"/>
        </w:rPr>
        <w:t>sporta</w:t>
      </w:r>
      <w:r w:rsidR="00972041">
        <w:rPr>
          <w:rStyle w:val="FontStyle25"/>
          <w:sz w:val="24"/>
        </w:rPr>
        <w:t xml:space="preserve"> </w:t>
      </w:r>
      <w:r w:rsidR="00AC7681" w:rsidRPr="00AC7681">
        <w:rPr>
          <w:rStyle w:val="FontStyle25"/>
          <w:sz w:val="24"/>
        </w:rPr>
        <w:t>attīstības prioritātēm tuvākajos piecos</w:t>
      </w:r>
      <w:r w:rsidR="008B4C49">
        <w:rPr>
          <w:rStyle w:val="FontStyle25"/>
          <w:sz w:val="24"/>
        </w:rPr>
        <w:t xml:space="preserve"> </w:t>
      </w:r>
      <w:r w:rsidR="00AC7681" w:rsidRPr="00AC7681">
        <w:rPr>
          <w:rStyle w:val="FontStyle25"/>
          <w:sz w:val="24"/>
        </w:rPr>
        <w:t xml:space="preserve">gados </w:t>
      </w:r>
      <w:r w:rsidRPr="00AC7681">
        <w:rPr>
          <w:rStyle w:val="FontStyle25"/>
          <w:sz w:val="24"/>
        </w:rPr>
        <w:t>(ne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06079E" w:rsidRDefault="00533241" w:rsidP="00CB46D8">
      <w:pPr>
        <w:pStyle w:val="Style3"/>
        <w:widowControl/>
        <w:spacing w:before="120" w:line="274" w:lineRule="exact"/>
        <w:rPr>
          <w:rStyle w:val="FontStyle25"/>
          <w:sz w:val="24"/>
        </w:rPr>
      </w:pPr>
      <w:r w:rsidRPr="0006079E">
        <w:rPr>
          <w:rStyle w:val="FontStyle21"/>
          <w:bCs/>
          <w:sz w:val="24"/>
        </w:rPr>
        <w:t>IV. Prasības pretendentam</w:t>
      </w:r>
    </w:p>
    <w:p w14:paraId="55F9E623" w14:textId="77777777" w:rsidR="00533241" w:rsidRPr="0006079E" w:rsidRDefault="00A47883" w:rsidP="00CB46D8">
      <w:pPr>
        <w:pStyle w:val="Style3"/>
        <w:widowControl/>
        <w:numPr>
          <w:ilvl w:val="0"/>
          <w:numId w:val="20"/>
        </w:numPr>
        <w:spacing w:before="120" w:line="274" w:lineRule="exact"/>
        <w:ind w:left="426" w:hanging="426"/>
        <w:jc w:val="both"/>
        <w:rPr>
          <w:rStyle w:val="FontStyle20"/>
          <w:sz w:val="24"/>
        </w:rPr>
      </w:pPr>
      <w:r w:rsidRPr="0006079E">
        <w:rPr>
          <w:rStyle w:val="FontStyle20"/>
          <w:sz w:val="24"/>
        </w:rPr>
        <w:t>Amata veikšanai nepieciešamā izglītība un prasmes:</w:t>
      </w:r>
    </w:p>
    <w:p w14:paraId="74B831E5" w14:textId="7E704DFC" w:rsidR="000D4C0C" w:rsidRPr="0006079E" w:rsidRDefault="00131357" w:rsidP="00552740">
      <w:pPr>
        <w:pStyle w:val="Style3"/>
        <w:widowControl/>
        <w:numPr>
          <w:ilvl w:val="1"/>
          <w:numId w:val="20"/>
        </w:numPr>
        <w:spacing w:before="120" w:line="274" w:lineRule="exact"/>
        <w:ind w:left="1134" w:hanging="708"/>
        <w:jc w:val="both"/>
        <w:rPr>
          <w:rStyle w:val="FontStyle20"/>
          <w:sz w:val="24"/>
        </w:rPr>
      </w:pPr>
      <w:bookmarkStart w:id="1" w:name="_Hlk202998495"/>
      <w:r>
        <w:rPr>
          <w:rStyle w:val="FontStyle20"/>
          <w:sz w:val="24"/>
        </w:rPr>
        <w:t>a</w:t>
      </w:r>
      <w:r w:rsidRPr="00131357">
        <w:rPr>
          <w:rStyle w:val="FontStyle20"/>
          <w:sz w:val="24"/>
        </w:rPr>
        <w:t xml:space="preserve">kadēmiskais vai profesionālais bakalaura grāds vai profesionālā augstākā izglītība </w:t>
      </w:r>
      <w:r w:rsidR="00552740">
        <w:rPr>
          <w:rStyle w:val="FontStyle20"/>
          <w:sz w:val="24"/>
        </w:rPr>
        <w:t>(</w:t>
      </w:r>
      <w:r w:rsidRPr="00131357">
        <w:rPr>
          <w:rStyle w:val="FontStyle20"/>
          <w:sz w:val="24"/>
        </w:rPr>
        <w:t>izglītība sporta organizācijas vadībā vai tam pielīdzinātā jomā tiks uzskatīta par priekšrocību</w:t>
      </w:r>
      <w:r w:rsidR="00437731" w:rsidRPr="0006079E">
        <w:rPr>
          <w:rStyle w:val="FontStyle20"/>
          <w:sz w:val="24"/>
        </w:rPr>
        <w:t>)</w:t>
      </w:r>
      <w:r w:rsidR="00A47883" w:rsidRPr="0006079E">
        <w:rPr>
          <w:rStyle w:val="FontStyle20"/>
          <w:sz w:val="24"/>
        </w:rPr>
        <w:t>;</w:t>
      </w:r>
    </w:p>
    <w:p w14:paraId="4261138E" w14:textId="5A5E9A71" w:rsidR="000D4C0C" w:rsidRPr="009C583E" w:rsidRDefault="008B4C49" w:rsidP="00552740">
      <w:pPr>
        <w:pStyle w:val="Style3"/>
        <w:widowControl/>
        <w:numPr>
          <w:ilvl w:val="1"/>
          <w:numId w:val="20"/>
        </w:numPr>
        <w:spacing w:before="120" w:line="274" w:lineRule="exact"/>
        <w:ind w:left="1134" w:hanging="708"/>
        <w:jc w:val="both"/>
      </w:pPr>
      <w:r w:rsidRPr="0006079E">
        <w:rPr>
          <w:color w:val="000000" w:themeColor="text1"/>
        </w:rPr>
        <w:t>vismaz trīs gadus</w:t>
      </w:r>
      <w:r w:rsidR="00611E5D" w:rsidRPr="0006079E">
        <w:rPr>
          <w:color w:val="000000" w:themeColor="text1"/>
        </w:rPr>
        <w:t xml:space="preserve"> profesionālā pieredze sporta nozarē </w:t>
      </w:r>
      <w:r w:rsidR="00B329F3" w:rsidRPr="0006079E">
        <w:rPr>
          <w:color w:val="000000" w:themeColor="text1"/>
        </w:rPr>
        <w:t>vadoš</w:t>
      </w:r>
      <w:r w:rsidR="0064058B" w:rsidRPr="0006079E">
        <w:rPr>
          <w:color w:val="000000" w:themeColor="text1"/>
        </w:rPr>
        <w:t>ā</w:t>
      </w:r>
      <w:r w:rsidR="00B329F3" w:rsidRPr="0006079E">
        <w:rPr>
          <w:color w:val="000000" w:themeColor="text1"/>
        </w:rPr>
        <w:t xml:space="preserve"> amatā</w:t>
      </w:r>
      <w:r w:rsidR="00552740">
        <w:rPr>
          <w:color w:val="000000" w:themeColor="text1"/>
        </w:rPr>
        <w:t>,</w:t>
      </w:r>
      <w:r w:rsidR="00B329F3" w:rsidRPr="0006079E">
        <w:rPr>
          <w:color w:val="000000" w:themeColor="text1"/>
        </w:rPr>
        <w:t xml:space="preserve"> </w:t>
      </w:r>
      <w:r w:rsidR="00611E5D" w:rsidRPr="0006079E">
        <w:rPr>
          <w:color w:val="000000" w:themeColor="text1"/>
        </w:rPr>
        <w:t>sporta iestādes vadītāja</w:t>
      </w:r>
      <w:r>
        <w:rPr>
          <w:color w:val="000000" w:themeColor="text1"/>
        </w:rPr>
        <w:t xml:space="preserve"> vai</w:t>
      </w:r>
      <w:r w:rsidR="00611E5D" w:rsidRPr="0006079E">
        <w:rPr>
          <w:color w:val="000000" w:themeColor="text1"/>
        </w:rPr>
        <w:t xml:space="preserve"> vadītāja vietnieka amatā</w:t>
      </w:r>
      <w:r w:rsidR="000D4C0C" w:rsidRPr="0006079E">
        <w:rPr>
          <w:color w:val="000000" w:themeColor="text1"/>
        </w:rPr>
        <w:t>;</w:t>
      </w:r>
    </w:p>
    <w:p w14:paraId="4BED87E1" w14:textId="61909F5F" w:rsidR="00B1116B" w:rsidRPr="0006079E" w:rsidRDefault="00B1116B" w:rsidP="00552740">
      <w:pPr>
        <w:pStyle w:val="Style3"/>
        <w:widowControl/>
        <w:numPr>
          <w:ilvl w:val="1"/>
          <w:numId w:val="20"/>
        </w:numPr>
        <w:spacing w:before="120" w:line="274" w:lineRule="exact"/>
        <w:ind w:left="1134" w:hanging="708"/>
        <w:jc w:val="both"/>
      </w:pPr>
      <w:r w:rsidRPr="0006079E">
        <w:rPr>
          <w:color w:val="000000" w:themeColor="text1"/>
        </w:rPr>
        <w:t xml:space="preserve">pieredze </w:t>
      </w:r>
      <w:r w:rsidR="00552740">
        <w:t>s</w:t>
      </w:r>
      <w:r w:rsidRPr="0006079E">
        <w:t xml:space="preserve">porta politikas plānošanas dokumentu </w:t>
      </w:r>
      <w:r w:rsidR="00552740">
        <w:t>un</w:t>
      </w:r>
      <w:r w:rsidRPr="0006079E">
        <w:t xml:space="preserve"> </w:t>
      </w:r>
      <w:r w:rsidR="00552740">
        <w:t>iekšējo normatīvo aktu</w:t>
      </w:r>
      <w:r w:rsidRPr="0006079E">
        <w:t xml:space="preserve"> izstrādē;</w:t>
      </w:r>
    </w:p>
    <w:p w14:paraId="44CC06AE" w14:textId="77777777" w:rsidR="008B4C49" w:rsidRPr="0006079E" w:rsidRDefault="008B4C49" w:rsidP="00552740">
      <w:pPr>
        <w:pStyle w:val="Style3"/>
        <w:widowControl/>
        <w:numPr>
          <w:ilvl w:val="1"/>
          <w:numId w:val="20"/>
        </w:numPr>
        <w:spacing w:before="120" w:line="274" w:lineRule="exact"/>
        <w:ind w:left="1134" w:hanging="708"/>
        <w:jc w:val="both"/>
      </w:pPr>
      <w:r w:rsidRPr="0006079E">
        <w:t>pieredze sporta pasākumu organizēšanā vai sporta projektu vadībā; </w:t>
      </w:r>
      <w:r w:rsidRPr="0006079E">
        <w:rPr>
          <w:color w:val="0070C0"/>
        </w:rPr>
        <w:t xml:space="preserve"> </w:t>
      </w:r>
    </w:p>
    <w:p w14:paraId="0593C057" w14:textId="0025BF8C" w:rsidR="008B4C49" w:rsidRPr="0006079E" w:rsidRDefault="008B4C49" w:rsidP="00552740">
      <w:pPr>
        <w:pStyle w:val="Style3"/>
        <w:widowControl/>
        <w:numPr>
          <w:ilvl w:val="1"/>
          <w:numId w:val="20"/>
        </w:numPr>
        <w:spacing w:before="120" w:line="274" w:lineRule="exact"/>
        <w:ind w:left="1134" w:hanging="708"/>
        <w:jc w:val="both"/>
        <w:rPr>
          <w:rStyle w:val="FontStyle20"/>
          <w:sz w:val="24"/>
        </w:rPr>
      </w:pPr>
      <w:r w:rsidRPr="0006079E">
        <w:rPr>
          <w:color w:val="000000" w:themeColor="text1"/>
        </w:rPr>
        <w:t>pieredze un prasmes finanšu plānošanā un budžeta izpild</w:t>
      </w:r>
      <w:r w:rsidR="00552740">
        <w:rPr>
          <w:color w:val="000000" w:themeColor="text1"/>
        </w:rPr>
        <w:t>es organizēšanā</w:t>
      </w:r>
      <w:r w:rsidRPr="0006079E">
        <w:t>;</w:t>
      </w:r>
    </w:p>
    <w:p w14:paraId="7B288622" w14:textId="17890648" w:rsidR="00B1116B" w:rsidRPr="0006079E" w:rsidRDefault="00B1116B" w:rsidP="00552740">
      <w:pPr>
        <w:pStyle w:val="Style3"/>
        <w:widowControl/>
        <w:numPr>
          <w:ilvl w:val="1"/>
          <w:numId w:val="20"/>
        </w:numPr>
        <w:spacing w:before="120" w:line="274" w:lineRule="exact"/>
        <w:ind w:left="1134" w:hanging="708"/>
        <w:jc w:val="both"/>
      </w:pPr>
      <w:r w:rsidRPr="0006079E">
        <w:t xml:space="preserve">pieredze tehnisko specifikāciju </w:t>
      </w:r>
      <w:r w:rsidR="00552740">
        <w:t xml:space="preserve">un </w:t>
      </w:r>
      <w:r w:rsidRPr="0006079E">
        <w:t xml:space="preserve">iepirkumu dokumentācijas izstrādē, infrastruktūras objektu </w:t>
      </w:r>
      <w:r w:rsidR="008B4C49">
        <w:t xml:space="preserve">uzturēšanas </w:t>
      </w:r>
      <w:r w:rsidR="00552740">
        <w:t>un attīstības projektu</w:t>
      </w:r>
      <w:r w:rsidRPr="0006079E">
        <w:t>;</w:t>
      </w:r>
    </w:p>
    <w:p w14:paraId="24A690AA" w14:textId="0E81290B" w:rsidR="0084497F" w:rsidRPr="0006079E" w:rsidRDefault="0084497F" w:rsidP="0055274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zināšanas un izpratne par </w:t>
      </w:r>
      <w:r w:rsidR="008B4C49">
        <w:rPr>
          <w:rStyle w:val="FontStyle20"/>
          <w:sz w:val="24"/>
        </w:rPr>
        <w:t>pašvaldības administrācijas darbu</w:t>
      </w:r>
      <w:r w:rsidR="00384E30" w:rsidRPr="0006079E">
        <w:rPr>
          <w:rStyle w:val="FontStyle20"/>
          <w:sz w:val="24"/>
        </w:rPr>
        <w:t>;</w:t>
      </w:r>
    </w:p>
    <w:p w14:paraId="68EFA856" w14:textId="3F2FB7AF" w:rsidR="00533241" w:rsidRPr="0006079E" w:rsidRDefault="00A47883" w:rsidP="0055274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valsts valodas prasmes augstākajā līmenī atbilstoši Valsts valodas likuma prasībām un Eiropas Savienības vismaz vienas oficiālās valodas prasmes profesionālajai darbībai nepieciešamajā apjomā;</w:t>
      </w:r>
    </w:p>
    <w:p w14:paraId="7519F537" w14:textId="53321E24" w:rsidR="00533241" w:rsidRPr="0006079E" w:rsidRDefault="00A47883" w:rsidP="00EC513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prasme darb</w:t>
      </w:r>
      <w:r w:rsidR="00552740">
        <w:rPr>
          <w:rStyle w:val="FontStyle20"/>
          <w:sz w:val="24"/>
        </w:rPr>
        <w:t>ā</w:t>
      </w:r>
      <w:r w:rsidRPr="0006079E">
        <w:rPr>
          <w:rStyle w:val="FontStyle20"/>
          <w:sz w:val="24"/>
        </w:rPr>
        <w:t xml:space="preserve"> ar datorprogrammām (</w:t>
      </w:r>
      <w:r w:rsidRPr="0006079E">
        <w:rPr>
          <w:rStyle w:val="FontStyle20"/>
          <w:i/>
          <w:iCs/>
          <w:sz w:val="24"/>
        </w:rPr>
        <w:t>MS Office</w:t>
      </w:r>
      <w:r w:rsidRPr="0006079E">
        <w:rPr>
          <w:rStyle w:val="FontStyle20"/>
          <w:sz w:val="24"/>
        </w:rPr>
        <w:t>)</w:t>
      </w:r>
      <w:r w:rsidR="00F54D68" w:rsidRPr="0006079E">
        <w:rPr>
          <w:rStyle w:val="FontStyle20"/>
          <w:sz w:val="24"/>
        </w:rPr>
        <w:t xml:space="preserve">, </w:t>
      </w:r>
      <w:r w:rsidR="002759A3" w:rsidRPr="0006079E">
        <w:rPr>
          <w:rStyle w:val="FontStyle20"/>
          <w:sz w:val="24"/>
        </w:rPr>
        <w:t>t.sk.</w:t>
      </w:r>
      <w:r w:rsidR="008B4C49">
        <w:rPr>
          <w:rStyle w:val="FontStyle20"/>
          <w:sz w:val="24"/>
        </w:rPr>
        <w:t>,</w:t>
      </w:r>
      <w:r w:rsidR="002759A3" w:rsidRPr="0006079E">
        <w:rPr>
          <w:rStyle w:val="FontStyle20"/>
          <w:sz w:val="24"/>
        </w:rPr>
        <w:t xml:space="preserve"> </w:t>
      </w:r>
      <w:r w:rsidR="00F54D68" w:rsidRPr="0006079E">
        <w:t>dokumentu un darbplūsmu vadības sistēm</w:t>
      </w:r>
      <w:r w:rsidR="008B4C49">
        <w:t>u</w:t>
      </w:r>
      <w:r w:rsidR="00E010C9" w:rsidRPr="0006079E">
        <w:t xml:space="preserve"> (vēlams </w:t>
      </w:r>
      <w:proofErr w:type="spellStart"/>
      <w:r w:rsidR="00E010C9" w:rsidRPr="0006079E">
        <w:rPr>
          <w:i/>
          <w:iCs/>
        </w:rPr>
        <w:t>NamejsCity</w:t>
      </w:r>
      <w:proofErr w:type="spellEnd"/>
      <w:r w:rsidR="00E010C9" w:rsidRPr="0006079E">
        <w:rPr>
          <w:i/>
          <w:iCs/>
        </w:rPr>
        <w:t>)</w:t>
      </w:r>
      <w:r w:rsidR="00CD67EA">
        <w:t xml:space="preserve"> un</w:t>
      </w:r>
      <w:r w:rsidR="00F54D68" w:rsidRPr="0006079E">
        <w:t xml:space="preserve"> </w:t>
      </w:r>
      <w:r w:rsidR="00FD4B13" w:rsidRPr="0006079E">
        <w:rPr>
          <w:spacing w:val="11"/>
        </w:rPr>
        <w:t>VISVARIS</w:t>
      </w:r>
      <w:r w:rsidR="00CD67EA">
        <w:rPr>
          <w:rStyle w:val="Emphasis"/>
          <w:bCs/>
          <w:i w:val="0"/>
          <w:iCs w:val="0"/>
          <w:shd w:val="clear" w:color="auto" w:fill="FFFFFF"/>
        </w:rPr>
        <w:t xml:space="preserve"> pārzināšana</w:t>
      </w:r>
      <w:r w:rsidR="00F54D68" w:rsidRPr="0006079E">
        <w:rPr>
          <w:i/>
          <w:iCs/>
        </w:rPr>
        <w:t xml:space="preserve"> </w:t>
      </w:r>
      <w:r w:rsidR="00F54D68" w:rsidRPr="0006079E">
        <w:t>tiks uzskatīta par priekšrocību</w:t>
      </w:r>
      <w:r w:rsidRPr="0006079E">
        <w:rPr>
          <w:rStyle w:val="FontStyle20"/>
          <w:sz w:val="24"/>
        </w:rPr>
        <w:t>;</w:t>
      </w:r>
    </w:p>
    <w:p w14:paraId="7CB53D1A" w14:textId="72061351" w:rsidR="00533241" w:rsidRPr="0006079E" w:rsidRDefault="000B2B8C" w:rsidP="000B2B8C">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labas plānošanas, organizatora un prezentācijas prasmes, loģiskā domāšana, mērķtiecība, prasme analizēt situāciju un </w:t>
      </w:r>
      <w:r w:rsidR="00CD67EA">
        <w:rPr>
          <w:rStyle w:val="FontStyle20"/>
          <w:sz w:val="24"/>
        </w:rPr>
        <w:t xml:space="preserve">novērtēt </w:t>
      </w:r>
      <w:r w:rsidRPr="0006079E">
        <w:rPr>
          <w:rStyle w:val="FontStyle20"/>
          <w:sz w:val="24"/>
        </w:rPr>
        <w:t>rīcības sekas, atrast piemērotāko risinājumu</w:t>
      </w:r>
      <w:r w:rsidR="00A47883" w:rsidRPr="0006079E">
        <w:rPr>
          <w:rStyle w:val="FontStyle20"/>
          <w:sz w:val="24"/>
        </w:rPr>
        <w:t>;</w:t>
      </w:r>
    </w:p>
    <w:p w14:paraId="4FF5F6AC" w14:textId="44BB218C" w:rsidR="00533241" w:rsidRPr="0006079E" w:rsidRDefault="00A47883" w:rsidP="00477B24">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prasme pamatot viedokli, patstāvīgi pieņemt lēmumus, strādāt komandā, kā arī </w:t>
      </w:r>
      <w:r w:rsidR="00CD67EA">
        <w:rPr>
          <w:rStyle w:val="FontStyle20"/>
          <w:sz w:val="24"/>
        </w:rPr>
        <w:t xml:space="preserve">darboties </w:t>
      </w:r>
      <w:r w:rsidRPr="0006079E">
        <w:rPr>
          <w:rStyle w:val="FontStyle20"/>
          <w:sz w:val="24"/>
        </w:rPr>
        <w:t>paaugstinātas intensitātes un stresa apstākļos</w:t>
      </w:r>
      <w:r w:rsidR="00CE2B4B" w:rsidRPr="0006079E">
        <w:rPr>
          <w:rStyle w:val="FontStyle20"/>
          <w:sz w:val="24"/>
        </w:rPr>
        <w:t>;</w:t>
      </w:r>
    </w:p>
    <w:p w14:paraId="66F64DF3" w14:textId="733064F8" w:rsidR="000B0862" w:rsidRPr="0006079E" w:rsidRDefault="00CE2B4B" w:rsidP="000B0862">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nevainojama reputācija, kas nozīmē, ka nav iemesla pamatotām šaubām par personas nevainojamu reputāciju un nav pierādījumu, kas liecinātu par pretējo.</w:t>
      </w:r>
    </w:p>
    <w:bookmarkEnd w:id="1"/>
    <w:p w14:paraId="1AAF1E12" w14:textId="7CA81BB8" w:rsidR="00533241" w:rsidRPr="0006079E" w:rsidRDefault="00533241" w:rsidP="00CB46D8">
      <w:pPr>
        <w:pStyle w:val="Style3"/>
        <w:widowControl/>
        <w:numPr>
          <w:ilvl w:val="0"/>
          <w:numId w:val="20"/>
        </w:numPr>
        <w:spacing w:before="120" w:line="274" w:lineRule="exact"/>
        <w:ind w:left="426" w:hanging="426"/>
        <w:jc w:val="both"/>
        <w:rPr>
          <w:rStyle w:val="FontStyle20"/>
          <w:sz w:val="24"/>
        </w:rPr>
      </w:pPr>
      <w:r w:rsidRPr="0006079E">
        <w:rPr>
          <w:rStyle w:val="FontStyle20"/>
          <w:sz w:val="24"/>
        </w:rPr>
        <w:t>Galvenie a</w:t>
      </w:r>
      <w:r w:rsidR="00A47883" w:rsidRPr="0006079E">
        <w:rPr>
          <w:rStyle w:val="FontStyle20"/>
          <w:sz w:val="24"/>
        </w:rPr>
        <w:t>mata pienākumi:</w:t>
      </w:r>
    </w:p>
    <w:p w14:paraId="4EA92A71" w14:textId="737AE5D2" w:rsidR="00FF27ED" w:rsidRDefault="00A47883" w:rsidP="00552740">
      <w:pPr>
        <w:pStyle w:val="Style3"/>
        <w:widowControl/>
        <w:numPr>
          <w:ilvl w:val="1"/>
          <w:numId w:val="20"/>
        </w:numPr>
        <w:spacing w:before="120" w:line="274" w:lineRule="exact"/>
        <w:ind w:left="1134" w:hanging="708"/>
        <w:jc w:val="both"/>
        <w:rPr>
          <w:rStyle w:val="FontStyle20"/>
          <w:sz w:val="24"/>
        </w:rPr>
      </w:pPr>
      <w:bookmarkStart w:id="2" w:name="_Hlk203566521"/>
      <w:r w:rsidRPr="0006079E">
        <w:rPr>
          <w:rStyle w:val="FontStyle20"/>
          <w:sz w:val="24"/>
        </w:rPr>
        <w:t xml:space="preserve">nodrošināt </w:t>
      </w:r>
      <w:r w:rsidR="00552740">
        <w:rPr>
          <w:rStyle w:val="FontStyle20"/>
          <w:sz w:val="24"/>
        </w:rPr>
        <w:t>nodaļas</w:t>
      </w:r>
      <w:r w:rsidR="002759A3" w:rsidRPr="0006079E">
        <w:rPr>
          <w:rStyle w:val="FontStyle20"/>
          <w:sz w:val="24"/>
        </w:rPr>
        <w:t xml:space="preserve"> </w:t>
      </w:r>
      <w:r w:rsidRPr="0006079E">
        <w:rPr>
          <w:rStyle w:val="FontStyle20"/>
          <w:sz w:val="24"/>
        </w:rPr>
        <w:t xml:space="preserve">darbību reglamentējošo normatīvo aktu, kā arī </w:t>
      </w:r>
      <w:r w:rsidR="008476E3" w:rsidRPr="0006079E">
        <w:rPr>
          <w:rStyle w:val="FontStyle20"/>
          <w:sz w:val="24"/>
        </w:rPr>
        <w:t xml:space="preserve">pašvaldības </w:t>
      </w:r>
      <w:r w:rsidRPr="0006079E">
        <w:rPr>
          <w:rStyle w:val="FontStyle20"/>
          <w:sz w:val="24"/>
        </w:rPr>
        <w:t>lēmumu, rīkojumu un ieteikumu izpildi;</w:t>
      </w:r>
    </w:p>
    <w:p w14:paraId="47A48488" w14:textId="1AFCE50F" w:rsidR="005F2A68" w:rsidRPr="0006079E" w:rsidRDefault="005F2A68" w:rsidP="00552740">
      <w:pPr>
        <w:pStyle w:val="Style3"/>
        <w:widowControl/>
        <w:numPr>
          <w:ilvl w:val="1"/>
          <w:numId w:val="20"/>
        </w:numPr>
        <w:spacing w:before="120" w:line="274" w:lineRule="exact"/>
        <w:ind w:left="1134" w:hanging="708"/>
        <w:jc w:val="both"/>
        <w:rPr>
          <w:rStyle w:val="FontStyle20"/>
          <w:sz w:val="24"/>
        </w:rPr>
      </w:pPr>
      <w:r w:rsidRPr="0006079E">
        <w:t>vadīt un kontrolēt sporta politikas plānošanu, atbildēt par pašvaldības darbu sporta jomā</w:t>
      </w:r>
      <w:r>
        <w:t xml:space="preserve">, t.sk., </w:t>
      </w:r>
      <w:r w:rsidRPr="0006079E">
        <w:t xml:space="preserve">plānot, organizēt un piedalīties </w:t>
      </w:r>
      <w:r w:rsidRPr="009C583E">
        <w:t xml:space="preserve">ar sportu saistītu </w:t>
      </w:r>
      <w:r w:rsidRPr="0006079E">
        <w:t xml:space="preserve">projektu un normatīvo </w:t>
      </w:r>
      <w:r w:rsidRPr="0006079E">
        <w:lastRenderedPageBreak/>
        <w:t>aktu izstrādes procesos sporta attīstīb</w:t>
      </w:r>
      <w:r>
        <w:t>ai,</w:t>
      </w:r>
      <w:r w:rsidRPr="0006079E">
        <w:t xml:space="preserve"> nodrošināt novada sporta attīstības stratēģijas izstrādi un izpildes kontroli</w:t>
      </w:r>
      <w:r>
        <w:t>;</w:t>
      </w:r>
    </w:p>
    <w:p w14:paraId="0D3D72D2" w14:textId="5AEC2729" w:rsidR="0006728D" w:rsidRPr="005F2A68" w:rsidRDefault="00C64DFB" w:rsidP="00552740">
      <w:pPr>
        <w:pStyle w:val="Style3"/>
        <w:widowControl/>
        <w:numPr>
          <w:ilvl w:val="1"/>
          <w:numId w:val="20"/>
        </w:numPr>
        <w:spacing w:before="120" w:line="274" w:lineRule="exact"/>
        <w:ind w:left="1134" w:hanging="708"/>
        <w:jc w:val="both"/>
        <w:rPr>
          <w:rStyle w:val="FontStyle20"/>
          <w:sz w:val="24"/>
        </w:rPr>
      </w:pPr>
      <w:r w:rsidRPr="009C583E">
        <w:t>apkopot un patstāvīgi aktualizēt informāciju par pašvaldības projektiem sporta un atpūtas jomās</w:t>
      </w:r>
      <w:r w:rsidR="005F2A68">
        <w:t xml:space="preserve">, </w:t>
      </w:r>
      <w:r w:rsidR="0006728D" w:rsidRPr="009C583E">
        <w:t>i</w:t>
      </w:r>
      <w:r w:rsidR="0006728D" w:rsidRPr="0006079E">
        <w:t>zstrādāt un aktualizēt pašvaldības sporta pasākumu kalendāro plānu, kā arī nodrošināt tā izpildi</w:t>
      </w:r>
      <w:r w:rsidR="0006728D" w:rsidRPr="009C583E">
        <w:t>;</w:t>
      </w:r>
    </w:p>
    <w:p w14:paraId="1537B8B0" w14:textId="3F0F8AD2" w:rsidR="008E1FFF" w:rsidRPr="009C583E" w:rsidRDefault="0006728D" w:rsidP="00552740">
      <w:pPr>
        <w:pStyle w:val="Style3"/>
        <w:widowControl/>
        <w:numPr>
          <w:ilvl w:val="1"/>
          <w:numId w:val="20"/>
        </w:numPr>
        <w:spacing w:before="120" w:line="274" w:lineRule="exact"/>
        <w:ind w:left="1134" w:hanging="708"/>
        <w:jc w:val="both"/>
        <w:rPr>
          <w:rStyle w:val="FontStyle20"/>
          <w:sz w:val="24"/>
          <w:lang w:val="x-none" w:eastAsia="x-none"/>
        </w:rPr>
      </w:pPr>
      <w:r w:rsidRPr="0006079E">
        <w:rPr>
          <w:lang w:eastAsia="x-none"/>
        </w:rPr>
        <w:t>a</w:t>
      </w:r>
      <w:proofErr w:type="spellStart"/>
      <w:r w:rsidR="00FF27ED" w:rsidRPr="0006079E">
        <w:rPr>
          <w:lang w:val="x-none" w:eastAsia="x-none"/>
        </w:rPr>
        <w:t>pzin</w:t>
      </w:r>
      <w:r w:rsidR="00FF27ED" w:rsidRPr="0006079E">
        <w:rPr>
          <w:lang w:eastAsia="x-none"/>
        </w:rPr>
        <w:t>āt</w:t>
      </w:r>
      <w:proofErr w:type="spellEnd"/>
      <w:r w:rsidR="00FF27ED" w:rsidRPr="0006079E">
        <w:rPr>
          <w:lang w:val="x-none" w:eastAsia="x-none"/>
        </w:rPr>
        <w:t xml:space="preserve"> </w:t>
      </w:r>
      <w:r w:rsidR="00FF27ED" w:rsidRPr="0006079E">
        <w:t>nodaļas</w:t>
      </w:r>
      <w:r w:rsidR="00FF27ED" w:rsidRPr="0006079E">
        <w:rPr>
          <w:lang w:val="x-none" w:eastAsia="x-none"/>
        </w:rPr>
        <w:t xml:space="preserve"> </w:t>
      </w:r>
      <w:proofErr w:type="spellStart"/>
      <w:r w:rsidR="00FF27ED" w:rsidRPr="0006079E">
        <w:rPr>
          <w:lang w:val="x-none" w:eastAsia="x-none"/>
        </w:rPr>
        <w:t>uzturēšanai</w:t>
      </w:r>
      <w:proofErr w:type="spellEnd"/>
      <w:r w:rsidR="00FF27ED" w:rsidRPr="0006079E">
        <w:rPr>
          <w:lang w:val="x-none" w:eastAsia="x-none"/>
        </w:rPr>
        <w:t xml:space="preserve"> un </w:t>
      </w:r>
      <w:proofErr w:type="spellStart"/>
      <w:r w:rsidR="00FF27ED" w:rsidRPr="0006079E">
        <w:rPr>
          <w:lang w:val="x-none" w:eastAsia="x-none"/>
        </w:rPr>
        <w:t>uzdevumu</w:t>
      </w:r>
      <w:proofErr w:type="spellEnd"/>
      <w:r w:rsidR="00FF27ED" w:rsidRPr="0006079E">
        <w:rPr>
          <w:lang w:val="x-none" w:eastAsia="x-none"/>
        </w:rPr>
        <w:t xml:space="preserve"> </w:t>
      </w:r>
      <w:proofErr w:type="spellStart"/>
      <w:r w:rsidR="00FF27ED" w:rsidRPr="0006079E">
        <w:rPr>
          <w:lang w:val="x-none" w:eastAsia="x-none"/>
        </w:rPr>
        <w:t>izpildei</w:t>
      </w:r>
      <w:proofErr w:type="spellEnd"/>
      <w:r w:rsidR="00FF27ED" w:rsidRPr="0006079E">
        <w:rPr>
          <w:lang w:val="x-none" w:eastAsia="x-none"/>
        </w:rPr>
        <w:t xml:space="preserve"> </w:t>
      </w:r>
      <w:proofErr w:type="spellStart"/>
      <w:r w:rsidR="00FF27ED" w:rsidRPr="0006079E">
        <w:rPr>
          <w:lang w:val="x-none" w:eastAsia="x-none"/>
        </w:rPr>
        <w:t>nepieciešamos</w:t>
      </w:r>
      <w:proofErr w:type="spellEnd"/>
      <w:r w:rsidR="00FF27ED" w:rsidRPr="0006079E">
        <w:rPr>
          <w:lang w:val="x-none" w:eastAsia="x-none"/>
        </w:rPr>
        <w:t xml:space="preserve"> </w:t>
      </w:r>
      <w:proofErr w:type="spellStart"/>
      <w:r w:rsidR="00FF27ED" w:rsidRPr="0006079E">
        <w:rPr>
          <w:lang w:val="x-none" w:eastAsia="x-none"/>
        </w:rPr>
        <w:t>finanšu</w:t>
      </w:r>
      <w:proofErr w:type="spellEnd"/>
      <w:r w:rsidR="00FF27ED" w:rsidRPr="0006079E">
        <w:rPr>
          <w:lang w:val="x-none" w:eastAsia="x-none"/>
        </w:rPr>
        <w:t xml:space="preserve"> </w:t>
      </w:r>
      <w:proofErr w:type="spellStart"/>
      <w:r w:rsidR="00FF27ED" w:rsidRPr="0006079E">
        <w:rPr>
          <w:lang w:val="x-none" w:eastAsia="x-none"/>
        </w:rPr>
        <w:t>resursus</w:t>
      </w:r>
      <w:proofErr w:type="spellEnd"/>
      <w:r w:rsidR="00FF27ED" w:rsidRPr="0006079E">
        <w:rPr>
          <w:rStyle w:val="FontStyle20"/>
          <w:sz w:val="24"/>
        </w:rPr>
        <w:t xml:space="preserve">, </w:t>
      </w:r>
      <w:r w:rsidR="00A47883" w:rsidRPr="0006079E">
        <w:rPr>
          <w:rStyle w:val="FontStyle20"/>
          <w:sz w:val="24"/>
        </w:rPr>
        <w:t>sagatavot budžeta tām</w:t>
      </w:r>
      <w:r w:rsidR="002759A3" w:rsidRPr="0006079E">
        <w:rPr>
          <w:rStyle w:val="FontStyle20"/>
          <w:sz w:val="24"/>
        </w:rPr>
        <w:t>es projektu</w:t>
      </w:r>
      <w:r w:rsidR="00A47883" w:rsidRPr="0006079E">
        <w:rPr>
          <w:rStyle w:val="FontStyle20"/>
          <w:sz w:val="24"/>
        </w:rPr>
        <w:t xml:space="preserve">, plānot un kontrolēt piešķirto līdzekļu racionālu </w:t>
      </w:r>
      <w:r w:rsidR="00FF27ED" w:rsidRPr="0006079E">
        <w:rPr>
          <w:rStyle w:val="FontStyle20"/>
          <w:sz w:val="24"/>
        </w:rPr>
        <w:t xml:space="preserve">un atbilstošu </w:t>
      </w:r>
      <w:r w:rsidR="00A47883" w:rsidRPr="0006079E">
        <w:rPr>
          <w:rStyle w:val="FontStyle20"/>
          <w:sz w:val="24"/>
        </w:rPr>
        <w:t>izmantošanu</w:t>
      </w:r>
      <w:r w:rsidR="00FF27ED" w:rsidRPr="0006079E">
        <w:rPr>
          <w:rStyle w:val="FontStyle20"/>
          <w:sz w:val="24"/>
        </w:rPr>
        <w:t>;</w:t>
      </w:r>
    </w:p>
    <w:p w14:paraId="3C6CAAA4" w14:textId="4CCFA6B8" w:rsidR="00FF27ED" w:rsidRPr="009C583E" w:rsidRDefault="00CD67EA" w:rsidP="00552740">
      <w:pPr>
        <w:pStyle w:val="Style3"/>
        <w:widowControl/>
        <w:numPr>
          <w:ilvl w:val="1"/>
          <w:numId w:val="20"/>
        </w:numPr>
        <w:spacing w:before="120" w:line="274" w:lineRule="exact"/>
        <w:ind w:left="1134" w:hanging="708"/>
        <w:jc w:val="both"/>
        <w:rPr>
          <w:rStyle w:val="FontStyle20"/>
          <w:sz w:val="24"/>
          <w:lang w:val="x-none" w:eastAsia="x-none"/>
        </w:rPr>
      </w:pPr>
      <w:r>
        <w:t>p</w:t>
      </w:r>
      <w:r w:rsidR="008E1FFF" w:rsidRPr="009C583E">
        <w:t>ārvaldīt nodaļas rīcībā esošos materiālos resursus, nodrošināt to saglabāšanu, lietderīgu izlietošanu, kā arī lietošanā nodotās sporta infrastruktūras uzturēšanu, izmantošanu, attīstību, materiāli tehniskā nodrošinājuma pilnveidošanu;</w:t>
      </w:r>
    </w:p>
    <w:p w14:paraId="388AA1FE" w14:textId="48B48F07" w:rsidR="00533241" w:rsidRPr="0006079E" w:rsidRDefault="00CD67EA" w:rsidP="0055274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izstrādāt padotajiem darbiniekiem amata aprakstus, noteikt uzdevumus un pienākumus, kontrolēt to izpildi</w:t>
      </w:r>
      <w:r>
        <w:rPr>
          <w:rStyle w:val="FontStyle20"/>
          <w:sz w:val="24"/>
        </w:rPr>
        <w:t>,</w:t>
      </w:r>
      <w:r w:rsidRPr="0006079E">
        <w:rPr>
          <w:rStyle w:val="FontStyle20"/>
          <w:sz w:val="24"/>
        </w:rPr>
        <w:t xml:space="preserve"> </w:t>
      </w:r>
      <w:r w:rsidR="000D5AA9" w:rsidRPr="0006079E">
        <w:rPr>
          <w:rStyle w:val="FontStyle20"/>
          <w:sz w:val="24"/>
        </w:rPr>
        <w:t>veicināt profesionālo pilnveidi</w:t>
      </w:r>
      <w:r w:rsidR="00A47883" w:rsidRPr="0006079E">
        <w:rPr>
          <w:rStyle w:val="FontStyle20"/>
          <w:sz w:val="24"/>
        </w:rPr>
        <w:t>;</w:t>
      </w:r>
    </w:p>
    <w:p w14:paraId="5886618D" w14:textId="486094A6" w:rsidR="005F2A68" w:rsidRPr="00CD67EA" w:rsidRDefault="005F2A68" w:rsidP="00552740">
      <w:pPr>
        <w:pStyle w:val="Style3"/>
        <w:widowControl/>
        <w:numPr>
          <w:ilvl w:val="1"/>
          <w:numId w:val="20"/>
        </w:numPr>
        <w:spacing w:before="120" w:line="274" w:lineRule="exact"/>
        <w:ind w:left="1134" w:hanging="708"/>
        <w:jc w:val="both"/>
        <w:rPr>
          <w:rStyle w:val="FontStyle20"/>
          <w:sz w:val="24"/>
        </w:rPr>
      </w:pPr>
      <w:r w:rsidRPr="0006079E">
        <w:t>organizēt un kontrolēt saņemto dokumentu pieņemšanu, pārbaudi, sistematizāciju, reģistrāciju, sadali un dot norādījumus to izpildei, kā arī izskatīt klientu sūdzības, organizēt trūkumu novēršanu</w:t>
      </w:r>
      <w:r>
        <w:t>;</w:t>
      </w:r>
    </w:p>
    <w:p w14:paraId="65E5B179" w14:textId="6FDD1896" w:rsidR="009235CD" w:rsidRPr="0006079E" w:rsidRDefault="009235CD" w:rsidP="00552740">
      <w:pPr>
        <w:pStyle w:val="Style3"/>
        <w:widowControl/>
        <w:numPr>
          <w:ilvl w:val="1"/>
          <w:numId w:val="20"/>
        </w:numPr>
        <w:spacing w:before="120" w:line="274" w:lineRule="exact"/>
        <w:ind w:left="1134" w:hanging="708"/>
        <w:jc w:val="both"/>
        <w:rPr>
          <w:rStyle w:val="FontStyle20"/>
          <w:sz w:val="24"/>
        </w:rPr>
      </w:pPr>
      <w:r w:rsidRPr="0006079E">
        <w:rPr>
          <w:rStyle w:val="FontStyle20"/>
          <w:sz w:val="24"/>
        </w:rPr>
        <w:t xml:space="preserve">sadarboties ar </w:t>
      </w:r>
      <w:r w:rsidR="005F2A68">
        <w:rPr>
          <w:rStyle w:val="FontStyle20"/>
          <w:sz w:val="24"/>
        </w:rPr>
        <w:t>novadā</w:t>
      </w:r>
      <w:r w:rsidRPr="0006079E">
        <w:rPr>
          <w:rStyle w:val="FontStyle20"/>
          <w:sz w:val="24"/>
        </w:rPr>
        <w:t xml:space="preserve"> reģistrētām sporta organizācijām un sniegt tām nepieciešamo atbalstu domes noteiktajā kārtībā</w:t>
      </w:r>
      <w:r w:rsidR="00552740">
        <w:rPr>
          <w:rStyle w:val="FontStyle20"/>
          <w:sz w:val="24"/>
        </w:rPr>
        <w:t>;</w:t>
      </w:r>
    </w:p>
    <w:p w14:paraId="58E8092D" w14:textId="1C575A1F" w:rsidR="007C7246" w:rsidRPr="0006079E" w:rsidRDefault="00CD67EA" w:rsidP="00552740">
      <w:pPr>
        <w:pStyle w:val="Style3"/>
        <w:widowControl/>
        <w:numPr>
          <w:ilvl w:val="1"/>
          <w:numId w:val="20"/>
        </w:numPr>
        <w:spacing w:before="120" w:line="274" w:lineRule="exact"/>
        <w:ind w:left="1134" w:hanging="708"/>
        <w:jc w:val="both"/>
      </w:pPr>
      <w:r w:rsidRPr="0006079E">
        <w:t>nodrošināt Ādažu Sporta centra uzturēšanas un pakalpojumu sniegšanas nepārtrauktību</w:t>
      </w:r>
      <w:r>
        <w:rPr>
          <w:lang w:eastAsia="x-none"/>
        </w:rPr>
        <w:t xml:space="preserve">, kā arī </w:t>
      </w:r>
      <w:r w:rsidR="0042278C" w:rsidRPr="0006079E">
        <w:rPr>
          <w:lang w:eastAsia="x-none"/>
        </w:rPr>
        <w:t>s</w:t>
      </w:r>
      <w:r w:rsidR="00145E57" w:rsidRPr="0006079E">
        <w:rPr>
          <w:lang w:eastAsia="x-none"/>
        </w:rPr>
        <w:t>agatavot sporta nodarbību telpu un peldbaseina noslodzes grafiku</w:t>
      </w:r>
      <w:r w:rsidR="00017296" w:rsidRPr="0006079E">
        <w:rPr>
          <w:lang w:eastAsia="x-none"/>
        </w:rPr>
        <w:t>s</w:t>
      </w:r>
      <w:r w:rsidR="00145E57" w:rsidRPr="0006079E">
        <w:rPr>
          <w:lang w:eastAsia="x-none"/>
        </w:rPr>
        <w:t>, kontrolēt tā izpildi</w:t>
      </w:r>
      <w:r w:rsidR="008D7ACD" w:rsidRPr="0006079E">
        <w:rPr>
          <w:lang w:eastAsia="x-none"/>
        </w:rPr>
        <w:t xml:space="preserve">, </w:t>
      </w:r>
      <w:r w:rsidR="0042278C" w:rsidRPr="0006079E">
        <w:rPr>
          <w:lang w:eastAsia="x-none"/>
        </w:rPr>
        <w:t>s</w:t>
      </w:r>
      <w:r w:rsidR="00145E57" w:rsidRPr="0006079E">
        <w:rPr>
          <w:lang w:eastAsia="x-none"/>
        </w:rPr>
        <w:t>agatavot telpu nomas līgumu projektus</w:t>
      </w:r>
      <w:bookmarkEnd w:id="2"/>
      <w:r w:rsidR="005F2A68">
        <w:rPr>
          <w:lang w:eastAsia="x-none"/>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5B6D3336"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005F2A68">
        <w:rPr>
          <w:rStyle w:val="FontStyle25"/>
          <w:sz w:val="24"/>
        </w:rPr>
        <w:t xml:space="preserve">pretendentu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5F2A68" w:rsidRPr="0011273B">
        <w:rPr>
          <w:rStyle w:val="FontStyle25"/>
          <w:sz w:val="24"/>
        </w:rPr>
        <w:t xml:space="preserve">nepieciešamības gadījumā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Pr="0011273B">
        <w:rPr>
          <w:rStyle w:val="FontStyle25"/>
          <w:sz w:val="24"/>
        </w:rPr>
        <w:t>.</w:t>
      </w:r>
    </w:p>
    <w:p w14:paraId="07F3F571" w14:textId="77777777"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Pr="005D0AC3">
        <w:rPr>
          <w:rStyle w:val="FontStyle24"/>
          <w:bCs/>
          <w:sz w:val="24"/>
        </w:rPr>
        <w:t xml:space="preserve"> </w:t>
      </w:r>
      <w:r w:rsidRPr="005D0AC3">
        <w:rPr>
          <w:rStyle w:val="FontStyle25"/>
          <w:sz w:val="24"/>
        </w:rPr>
        <w:t>5 darba dienu laikā pēc pieteikumu iesniegšanas termiņa beigām komisija izvērtē pieteikumus, kā arī iesniegto dokumentu atbilstību šim nolikumam.</w:t>
      </w:r>
    </w:p>
    <w:p w14:paraId="351BAF11" w14:textId="676E1421" w:rsidR="00533241" w:rsidRPr="0011273B" w:rsidRDefault="005D151A" w:rsidP="00CB46D8">
      <w:pPr>
        <w:pStyle w:val="Style3"/>
        <w:widowControl/>
        <w:numPr>
          <w:ilvl w:val="0"/>
          <w:numId w:val="20"/>
        </w:numPr>
        <w:spacing w:before="120" w:line="274" w:lineRule="exact"/>
        <w:ind w:left="426" w:hanging="426"/>
        <w:jc w:val="both"/>
        <w:rPr>
          <w:rStyle w:val="FontStyle25"/>
          <w:sz w:val="24"/>
        </w:rPr>
      </w:pPr>
      <w:bookmarkStart w:id="3" w:name="_Hlk132112770"/>
      <w:r w:rsidRPr="00B10398">
        <w:rPr>
          <w:rStyle w:val="FontStyle24"/>
          <w:b w:val="0"/>
          <w:sz w:val="24"/>
        </w:rPr>
        <w:t>Otrajā kārtā</w:t>
      </w:r>
      <w:r w:rsidRPr="005D0AC3">
        <w:rPr>
          <w:rStyle w:val="FontStyle24"/>
          <w:bCs/>
          <w:sz w:val="24"/>
        </w:rPr>
        <w:t xml:space="preserve"> </w:t>
      </w:r>
      <w:bookmarkEnd w:id="3"/>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kompetentas atbildes amata jomas jautājumos, izpratni par amata pienākumiem, to izpildes organizāciju, iestādes darba vadīšanu un </w:t>
      </w:r>
      <w:r w:rsidR="000561EA">
        <w:rPr>
          <w:rStyle w:val="FontStyle25"/>
          <w:sz w:val="24"/>
        </w:rPr>
        <w:t>SPN</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(1.pielikums). Katram pretendentam aprēķina kritēriju vidējo punktu skaitu, ko veido Komisijas locekļu veiktā individuālā novērtējuma vidējā punktu summa.</w:t>
      </w:r>
    </w:p>
    <w:p w14:paraId="0217EFCD" w14:textId="3EE67182"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xml:space="preserve">. Pretendentus vērtē saskaņā ar kritērijiem (2.pielikums).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131BD6A1" w:rsidR="00533241" w:rsidRPr="005D0AC3" w:rsidRDefault="00641485"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p>
    <w:p w14:paraId="0FA62478" w14:textId="77777777" w:rsidR="00533241"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lastRenderedPageBreak/>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2A0066FF"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Personāla nodaļa sagatavo un iesniedz pašvaldības </w:t>
      </w:r>
      <w:r w:rsidR="00345BA7">
        <w:rPr>
          <w:rStyle w:val="FontStyle25"/>
          <w:sz w:val="24"/>
        </w:rPr>
        <w:t>izpilddirektoram</w:t>
      </w:r>
      <w:r w:rsidRPr="005D0AC3">
        <w:rPr>
          <w:rStyle w:val="FontStyle25"/>
          <w:sz w:val="24"/>
        </w:rPr>
        <w:t xml:space="preserve"> lēmuma projektu par konkursa uzvarētāja iecelšanu amatā. Pozitīva lēmuma gadījumā pretendents tiek pieņemts darbā, noslēdzot darba līgumu ar pārbaudes termiņu.</w:t>
      </w:r>
    </w:p>
    <w:p w14:paraId="6E03D5FD" w14:textId="4B3BAA4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609395F1"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hyperlink r:id="rId10" w:history="1">
        <w:r w:rsidR="00552740" w:rsidRPr="00284234">
          <w:rPr>
            <w:rStyle w:val="Hyperlink"/>
          </w:rPr>
          <w:t>www.adazunovads.lv</w:t>
        </w:r>
      </w:hyperlink>
      <w:r w:rsidRPr="005D0AC3">
        <w:rPr>
          <w:rStyle w:val="FontStyle25"/>
          <w:sz w:val="24"/>
        </w:rPr>
        <w:t xml:space="preserve">, Nodarbinātības valsts aģentūras tīmekļvietnē </w:t>
      </w:r>
      <w:hyperlink r:id="rId11" w:history="1">
        <w:r w:rsidR="00E010C9" w:rsidRPr="00EE7C93">
          <w:rPr>
            <w:rStyle w:val="Hyperlink"/>
          </w:rPr>
          <w:t>www.nva.gov.lv</w:t>
        </w:r>
      </w:hyperlink>
      <w:r w:rsidR="00E010C9">
        <w:rPr>
          <w:rStyle w:val="FontStyle25"/>
          <w:sz w:val="24"/>
        </w:rPr>
        <w:t xml:space="preserve">, </w:t>
      </w:r>
      <w:r w:rsidR="00E010C9" w:rsidRPr="00E010C9">
        <w:rPr>
          <w:rStyle w:val="FontStyle25"/>
          <w:sz w:val="24"/>
        </w:rPr>
        <w:t xml:space="preserve">vakanču portālā </w:t>
      </w:r>
      <w:hyperlink r:id="rId12" w:history="1">
        <w:r w:rsidR="00E010C9" w:rsidRPr="00EE7C93">
          <w:rPr>
            <w:rStyle w:val="Hyperlink"/>
          </w:rPr>
          <w:t>www.cv.lv</w:t>
        </w:r>
      </w:hyperlink>
      <w:r w:rsidR="00E010C9">
        <w:rPr>
          <w:rStyle w:val="FontStyle25"/>
          <w:sz w:val="24"/>
        </w:rPr>
        <w:t xml:space="preserve"> </w:t>
      </w:r>
      <w:r w:rsidRPr="005D0AC3">
        <w:rPr>
          <w:rStyle w:val="FontStyle25"/>
          <w:sz w:val="24"/>
        </w:rPr>
        <w:t xml:space="preserve">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48A073B"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Komisija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CB46D8">
      <w:pPr>
        <w:pStyle w:val="Style3"/>
        <w:widowControl/>
        <w:spacing w:before="120" w:line="274" w:lineRule="exact"/>
        <w:ind w:left="426"/>
        <w:jc w:val="both"/>
        <w:rPr>
          <w:sz w:val="22"/>
          <w:szCs w:val="22"/>
        </w:rPr>
      </w:pPr>
    </w:p>
    <w:p w14:paraId="20688BA1" w14:textId="4BCF41BE" w:rsidR="000E2B5A" w:rsidRDefault="000E2B5A" w:rsidP="0007607B">
      <w:pPr>
        <w:pStyle w:val="Style1"/>
        <w:widowControl/>
        <w:spacing w:before="120" w:line="240" w:lineRule="exact"/>
        <w:jc w:val="left"/>
      </w:pPr>
    </w:p>
    <w:p w14:paraId="6919E825" w14:textId="77777777" w:rsidR="0013588E" w:rsidRPr="00533241" w:rsidRDefault="0013588E" w:rsidP="0007607B">
      <w:pPr>
        <w:pStyle w:val="Style1"/>
        <w:widowControl/>
        <w:spacing w:before="120" w:line="240" w:lineRule="exact"/>
        <w:jc w:val="left"/>
      </w:pPr>
    </w:p>
    <w:p w14:paraId="65C15523" w14:textId="1C8ED49E" w:rsidR="009172E0" w:rsidRPr="00533241" w:rsidRDefault="000E2B5A" w:rsidP="000E2B5A">
      <w:pPr>
        <w:pStyle w:val="Style1"/>
        <w:widowControl/>
        <w:spacing w:line="240" w:lineRule="exact"/>
        <w:jc w:val="both"/>
        <w:rPr>
          <w:sz w:val="20"/>
          <w:szCs w:val="20"/>
        </w:rPr>
      </w:pPr>
      <w:r w:rsidRPr="00533241">
        <w:rPr>
          <w:rStyle w:val="FontStyle25"/>
          <w:sz w:val="24"/>
        </w:rPr>
        <w:t xml:space="preserve">Pašvaldības </w:t>
      </w:r>
      <w:r w:rsidR="0007394A">
        <w:rPr>
          <w:rStyle w:val="FontStyle25"/>
          <w:sz w:val="24"/>
        </w:rPr>
        <w:t>izpilddirektors</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0007394A">
        <w:rPr>
          <w:rStyle w:val="FontStyle25"/>
          <w:sz w:val="24"/>
        </w:rPr>
        <w:t>G</w:t>
      </w:r>
      <w:r w:rsidR="0013588E">
        <w:rPr>
          <w:rStyle w:val="FontStyle25"/>
          <w:sz w:val="24"/>
        </w:rPr>
        <w:t>.</w:t>
      </w:r>
      <w:r w:rsidRPr="00533241">
        <w:rPr>
          <w:rStyle w:val="FontStyle25"/>
          <w:sz w:val="24"/>
        </w:rPr>
        <w:t xml:space="preserve"> </w:t>
      </w:r>
      <w:r w:rsidR="0007394A">
        <w:rPr>
          <w:rStyle w:val="FontStyle25"/>
          <w:sz w:val="24"/>
        </w:rPr>
        <w:t>Porietis</w:t>
      </w:r>
    </w:p>
    <w:p w14:paraId="46CFD3CA" w14:textId="77777777" w:rsidR="00B10398" w:rsidRDefault="00B10398">
      <w:pPr>
        <w:widowControl/>
        <w:autoSpaceDE/>
        <w:autoSpaceDN/>
        <w:adjustRightInd/>
      </w:pPr>
      <w:r>
        <w:br w:type="page"/>
      </w:r>
    </w:p>
    <w:p w14:paraId="30FEE84E" w14:textId="57FF2B57" w:rsidR="003F2B59" w:rsidRPr="00533241" w:rsidRDefault="00B10398" w:rsidP="003F2B59">
      <w:pPr>
        <w:pStyle w:val="Style1"/>
        <w:widowControl/>
        <w:spacing w:line="240" w:lineRule="exact"/>
        <w:ind w:left="4555"/>
      </w:pPr>
      <w:r>
        <w:lastRenderedPageBreak/>
        <w:t>1</w:t>
      </w:r>
      <w:r w:rsidR="003F2B59" w:rsidRPr="00533241">
        <w:t>.</w:t>
      </w:r>
      <w:r>
        <w:t xml:space="preserve"> </w:t>
      </w:r>
      <w:r w:rsidR="003F2B59" w:rsidRPr="00533241">
        <w:t>pielikums</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3F2B5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1AAD95B7" w14:textId="57A3C7DB" w:rsidR="003F2B59" w:rsidRPr="005F2A68" w:rsidRDefault="003F2B59" w:rsidP="00A44D75">
            <w:pPr>
              <w:pStyle w:val="Style9"/>
              <w:widowControl/>
              <w:numPr>
                <w:ilvl w:val="0"/>
                <w:numId w:val="27"/>
              </w:numPr>
              <w:spacing w:before="120" w:after="120" w:line="240" w:lineRule="auto"/>
              <w:jc w:val="both"/>
              <w:rPr>
                <w:rStyle w:val="FontStyle20"/>
                <w:sz w:val="24"/>
              </w:rPr>
            </w:pPr>
            <w:r w:rsidRPr="005F2A68">
              <w:rPr>
                <w:rStyle w:val="FontStyle20"/>
                <w:sz w:val="24"/>
              </w:rPr>
              <w:t xml:space="preserve">Izglītība (profesionālais vai akadēmiskais </w:t>
            </w:r>
            <w:r w:rsidR="002B53E9" w:rsidRPr="005F2A68">
              <w:rPr>
                <w:rStyle w:val="FontStyle20"/>
                <w:sz w:val="24"/>
              </w:rPr>
              <w:t xml:space="preserve">bakalaura </w:t>
            </w:r>
            <w:r w:rsidRPr="005F2A68">
              <w:rPr>
                <w:rStyle w:val="FontStyle20"/>
                <w:sz w:val="24"/>
              </w:rPr>
              <w:t>grāds vadības zinātnē</w:t>
            </w:r>
            <w:r w:rsidR="0012247B" w:rsidRPr="005F2A68">
              <w:rPr>
                <w:rStyle w:val="FontStyle20"/>
                <w:sz w:val="24"/>
              </w:rPr>
              <w:t xml:space="preserve"> </w:t>
            </w:r>
            <w:r w:rsidRPr="005F2A68">
              <w:rPr>
                <w:rStyle w:val="FontStyle20"/>
                <w:sz w:val="24"/>
              </w:rPr>
              <w:t>(3 punkti), cita augstākā izglītība</w:t>
            </w:r>
            <w:r w:rsidR="00FA219D" w:rsidRPr="005F2A68">
              <w:rPr>
                <w:rStyle w:val="FontStyle20"/>
                <w:sz w:val="24"/>
              </w:rPr>
              <w:t xml:space="preserve"> </w:t>
            </w:r>
            <w:r w:rsidR="00FA219D" w:rsidRPr="005F2A68">
              <w:t>(izņemot īsā cikla profesionālo augstāko izglītību)</w:t>
            </w:r>
            <w:r w:rsidRPr="005F2A68">
              <w:rPr>
                <w:rStyle w:val="FontStyle20"/>
                <w:sz w:val="24"/>
              </w:rPr>
              <w:t xml:space="preserve"> (2 punkti) vai cita augstākā izglītība </w:t>
            </w:r>
            <w:r w:rsidR="00FA219D" w:rsidRPr="005F2A68">
              <w:t xml:space="preserve">(izņemot īsā cikla profesionālo augstāko izglītību) </w:t>
            </w:r>
            <w:r w:rsidRPr="005F2A68">
              <w:rPr>
                <w:rStyle w:val="FontStyle20"/>
                <w:sz w:val="24"/>
              </w:rPr>
              <w:t>(1 punkts))</w:t>
            </w:r>
          </w:p>
          <w:p w14:paraId="7A80337F" w14:textId="377CF233" w:rsidR="00A44D75" w:rsidRPr="005F2A68" w:rsidRDefault="0068032F" w:rsidP="0068032F">
            <w:pPr>
              <w:pStyle w:val="Style9"/>
              <w:widowControl/>
              <w:spacing w:before="120" w:after="120" w:line="240" w:lineRule="auto"/>
              <w:ind w:left="460" w:firstLine="0"/>
              <w:jc w:val="both"/>
              <w:rPr>
                <w:rStyle w:val="FontStyle20"/>
                <w:sz w:val="24"/>
              </w:rPr>
            </w:pPr>
            <w:r w:rsidRPr="005F2A68">
              <w:rPr>
                <w:rStyle w:val="FontStyle20"/>
                <w:sz w:val="24"/>
              </w:rPr>
              <w:t>Izglītība (profesionālais vai akadēmiskais bakalaura vai maģistra grāds sporta organizācijas vadībā vai tam pielīdzinātā jomā</w:t>
            </w:r>
            <w:r w:rsidR="00126CC4" w:rsidRPr="005F2A68">
              <w:rPr>
                <w:rStyle w:val="FontStyle20"/>
                <w:sz w:val="24"/>
              </w:rPr>
              <w:t xml:space="preserve"> – papildus punkts</w:t>
            </w:r>
          </w:p>
        </w:tc>
        <w:tc>
          <w:tcPr>
            <w:tcW w:w="1559" w:type="dxa"/>
            <w:vAlign w:val="center"/>
          </w:tcPr>
          <w:p w14:paraId="436FE2BB" w14:textId="77777777" w:rsidR="003F2B59" w:rsidRDefault="003F2B59" w:rsidP="005D0AC3">
            <w:pPr>
              <w:pStyle w:val="Style9"/>
              <w:widowControl/>
              <w:spacing w:before="120" w:after="120" w:line="240" w:lineRule="auto"/>
              <w:ind w:left="21" w:firstLine="0"/>
              <w:jc w:val="center"/>
              <w:rPr>
                <w:rStyle w:val="FontStyle20"/>
                <w:sz w:val="24"/>
              </w:rPr>
            </w:pPr>
            <w:r w:rsidRPr="00E010C9">
              <w:rPr>
                <w:rStyle w:val="FontStyle20"/>
                <w:sz w:val="24"/>
              </w:rPr>
              <w:t>3</w:t>
            </w:r>
          </w:p>
          <w:p w14:paraId="347116DF" w14:textId="77777777" w:rsidR="00E31640" w:rsidRDefault="00E31640" w:rsidP="00E31640">
            <w:pPr>
              <w:rPr>
                <w:rStyle w:val="FontStyle20"/>
                <w:sz w:val="24"/>
              </w:rPr>
            </w:pPr>
          </w:p>
          <w:p w14:paraId="6A6D75C6" w14:textId="77777777" w:rsidR="00E31640" w:rsidRDefault="00E31640" w:rsidP="00E31640">
            <w:pPr>
              <w:rPr>
                <w:rStyle w:val="FontStyle20"/>
                <w:sz w:val="24"/>
              </w:rPr>
            </w:pPr>
          </w:p>
          <w:p w14:paraId="2344854D" w14:textId="044C2040" w:rsidR="00E31640" w:rsidRPr="00E31640" w:rsidRDefault="00E31640" w:rsidP="00E31640">
            <w:pPr>
              <w:jc w:val="center"/>
            </w:pPr>
            <w:r>
              <w:t>1</w:t>
            </w:r>
          </w:p>
        </w:tc>
      </w:tr>
      <w:tr w:rsidR="003F2B59" w:rsidRPr="00234BEA" w14:paraId="4A74EA7B" w14:textId="77777777" w:rsidTr="006C1757">
        <w:tc>
          <w:tcPr>
            <w:tcW w:w="7905" w:type="dxa"/>
          </w:tcPr>
          <w:p w14:paraId="108CC5B5" w14:textId="64125C65" w:rsidR="003F2B59" w:rsidRPr="005F2A68" w:rsidRDefault="00E31640" w:rsidP="003D240E">
            <w:pPr>
              <w:pStyle w:val="Style9"/>
              <w:widowControl/>
              <w:numPr>
                <w:ilvl w:val="0"/>
                <w:numId w:val="27"/>
              </w:numPr>
              <w:spacing w:before="120" w:after="120" w:line="240" w:lineRule="auto"/>
              <w:jc w:val="both"/>
              <w:rPr>
                <w:rStyle w:val="FontStyle20"/>
                <w:sz w:val="24"/>
              </w:rPr>
            </w:pPr>
            <w:r w:rsidRPr="005F2A68">
              <w:rPr>
                <w:rStyle w:val="FontStyle20"/>
                <w:sz w:val="24"/>
              </w:rPr>
              <w:t xml:space="preserve">Profesionālā pieredze </w:t>
            </w:r>
            <w:r w:rsidR="00A44D75" w:rsidRPr="005F2A68">
              <w:rPr>
                <w:rStyle w:val="FontStyle20"/>
                <w:sz w:val="24"/>
              </w:rPr>
              <w:t>sport</w:t>
            </w:r>
            <w:r w:rsidR="009D6A5A" w:rsidRPr="005F2A68">
              <w:rPr>
                <w:rStyle w:val="FontStyle20"/>
                <w:sz w:val="24"/>
              </w:rPr>
              <w:t>a</w:t>
            </w:r>
            <w:r w:rsidR="00A44D75" w:rsidRPr="005F2A68">
              <w:rPr>
                <w:rStyle w:val="FontStyle20"/>
                <w:sz w:val="24"/>
              </w:rPr>
              <w:t xml:space="preserve"> </w:t>
            </w:r>
            <w:r w:rsidR="003F2B59" w:rsidRPr="005F2A68">
              <w:rPr>
                <w:rStyle w:val="FontStyle20"/>
                <w:sz w:val="24"/>
              </w:rPr>
              <w:t>iestādes vai līdzīga profila iestādes vadības darbā vismaz 3 gadi (</w:t>
            </w:r>
            <w:r w:rsidR="00611BDA" w:rsidRPr="005F2A68">
              <w:rPr>
                <w:rStyle w:val="FontStyle20"/>
                <w:sz w:val="24"/>
              </w:rPr>
              <w:t>vadītāja</w:t>
            </w:r>
            <w:r w:rsidR="003F2B59" w:rsidRPr="005F2A68">
              <w:rPr>
                <w:rStyle w:val="FontStyle20"/>
                <w:sz w:val="24"/>
              </w:rPr>
              <w:t xml:space="preserve"> amatā – 3 punkti, </w:t>
            </w:r>
            <w:r w:rsidR="00611BDA" w:rsidRPr="005F2A68">
              <w:rPr>
                <w:rStyle w:val="FontStyle20"/>
                <w:sz w:val="24"/>
              </w:rPr>
              <w:t>vadītāja</w:t>
            </w:r>
            <w:r w:rsidR="003F2B59" w:rsidRPr="005F2A68">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1C95D44D" w:rsidR="003F2B59" w:rsidRPr="005F2A68" w:rsidRDefault="0014117A" w:rsidP="0014117A">
            <w:pPr>
              <w:pStyle w:val="Style9"/>
              <w:widowControl/>
              <w:numPr>
                <w:ilvl w:val="0"/>
                <w:numId w:val="27"/>
              </w:numPr>
              <w:spacing w:before="120" w:after="120" w:line="240" w:lineRule="auto"/>
              <w:jc w:val="both"/>
              <w:rPr>
                <w:rStyle w:val="FontStyle20"/>
                <w:sz w:val="24"/>
              </w:rPr>
            </w:pPr>
            <w:r w:rsidRPr="005F2A68">
              <w:rPr>
                <w:rStyle w:val="FontStyle20"/>
                <w:sz w:val="24"/>
              </w:rPr>
              <w:t>P</w:t>
            </w:r>
            <w:r w:rsidR="00E760AE" w:rsidRPr="005F2A68">
              <w:rPr>
                <w:rStyle w:val="FontStyle20"/>
                <w:sz w:val="24"/>
              </w:rPr>
              <w:t>ieredze sporta pasākumu organizēšanā vai sporta projektu vadībā</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2FEE02FB" w:rsidR="00D32F5B" w:rsidRPr="005F2A68" w:rsidRDefault="00D32F5B" w:rsidP="00186DC9">
            <w:pPr>
              <w:pStyle w:val="Style9"/>
              <w:widowControl/>
              <w:numPr>
                <w:ilvl w:val="0"/>
                <w:numId w:val="27"/>
              </w:numPr>
              <w:spacing w:before="120" w:after="120" w:line="240" w:lineRule="auto"/>
              <w:jc w:val="both"/>
              <w:rPr>
                <w:rStyle w:val="FontStyle20"/>
                <w:sz w:val="24"/>
              </w:rPr>
            </w:pPr>
            <w:r w:rsidRPr="005F2A68">
              <w:rPr>
                <w:rStyle w:val="FontStyle20"/>
                <w:sz w:val="24"/>
              </w:rPr>
              <w:t xml:space="preserve">Pieredze </w:t>
            </w:r>
            <w:r w:rsidR="00AC59CA" w:rsidRPr="005F2A68">
              <w:rPr>
                <w:rStyle w:val="FontStyle20"/>
                <w:sz w:val="24"/>
              </w:rPr>
              <w:t xml:space="preserve">iestādes finanšu līdzekļu plānošanā un izlietošanā </w:t>
            </w:r>
          </w:p>
        </w:tc>
        <w:tc>
          <w:tcPr>
            <w:tcW w:w="1559" w:type="dxa"/>
            <w:vAlign w:val="center"/>
          </w:tcPr>
          <w:p w14:paraId="0023513B" w14:textId="46BFEED9" w:rsidR="00D32F5B" w:rsidRPr="0011273B" w:rsidRDefault="0067751B" w:rsidP="005D0AC3">
            <w:pPr>
              <w:pStyle w:val="Style9"/>
              <w:widowControl/>
              <w:spacing w:before="120" w:after="120" w:line="240" w:lineRule="auto"/>
              <w:ind w:left="21" w:firstLine="0"/>
              <w:jc w:val="center"/>
              <w:rPr>
                <w:rStyle w:val="FontStyle20"/>
                <w:sz w:val="24"/>
              </w:rPr>
            </w:pPr>
            <w:r>
              <w:rPr>
                <w:rStyle w:val="FontStyle20"/>
                <w:sz w:val="24"/>
              </w:rPr>
              <w:t>3</w:t>
            </w:r>
          </w:p>
        </w:tc>
      </w:tr>
      <w:tr w:rsidR="00E241E1" w:rsidRPr="0011273B" w14:paraId="65062017" w14:textId="77777777" w:rsidTr="006C1757">
        <w:tc>
          <w:tcPr>
            <w:tcW w:w="7905" w:type="dxa"/>
          </w:tcPr>
          <w:p w14:paraId="0E481AFF" w14:textId="12F17628" w:rsidR="00E241E1" w:rsidRPr="005F2A68" w:rsidRDefault="00E241E1" w:rsidP="00186DC9">
            <w:pPr>
              <w:pStyle w:val="Style9"/>
              <w:widowControl/>
              <w:numPr>
                <w:ilvl w:val="0"/>
                <w:numId w:val="27"/>
              </w:numPr>
              <w:spacing w:before="120" w:after="120" w:line="240" w:lineRule="auto"/>
              <w:jc w:val="both"/>
              <w:rPr>
                <w:rStyle w:val="FontStyle20"/>
                <w:sz w:val="24"/>
              </w:rPr>
            </w:pPr>
            <w:r w:rsidRPr="005F2A68">
              <w:rPr>
                <w:rStyle w:val="FontStyle20"/>
                <w:sz w:val="24"/>
              </w:rPr>
              <w:t xml:space="preserve">Pieredze </w:t>
            </w:r>
            <w:r w:rsidRPr="005F2A68">
              <w:t>Sporta politikas plānošanas dokumentu izstrādē, saistošo noteikumu izstrādē</w:t>
            </w:r>
          </w:p>
        </w:tc>
        <w:tc>
          <w:tcPr>
            <w:tcW w:w="1559" w:type="dxa"/>
            <w:vAlign w:val="center"/>
          </w:tcPr>
          <w:p w14:paraId="7F4068EC" w14:textId="2D5DD2D7" w:rsidR="00E241E1" w:rsidRDefault="00E241E1" w:rsidP="005D0AC3">
            <w:pPr>
              <w:pStyle w:val="Style9"/>
              <w:widowControl/>
              <w:spacing w:before="120" w:after="120" w:line="240" w:lineRule="auto"/>
              <w:ind w:left="21" w:firstLine="0"/>
              <w:jc w:val="center"/>
              <w:rPr>
                <w:rStyle w:val="FontStyle20"/>
                <w:sz w:val="24"/>
              </w:rPr>
            </w:pPr>
            <w:r>
              <w:rPr>
                <w:rStyle w:val="FontStyle20"/>
                <w:sz w:val="24"/>
              </w:rPr>
              <w:t>3</w:t>
            </w:r>
          </w:p>
        </w:tc>
      </w:tr>
      <w:tr w:rsidR="00E241E1" w:rsidRPr="0011273B" w14:paraId="4575D1A8" w14:textId="77777777" w:rsidTr="006C1757">
        <w:tc>
          <w:tcPr>
            <w:tcW w:w="7905" w:type="dxa"/>
          </w:tcPr>
          <w:p w14:paraId="19F1D4D9" w14:textId="39CA7705" w:rsidR="00E241E1" w:rsidRPr="005F2A68" w:rsidRDefault="00E241E1" w:rsidP="00186DC9">
            <w:pPr>
              <w:pStyle w:val="Style9"/>
              <w:widowControl/>
              <w:numPr>
                <w:ilvl w:val="0"/>
                <w:numId w:val="27"/>
              </w:numPr>
              <w:spacing w:before="120" w:after="120" w:line="240" w:lineRule="auto"/>
              <w:jc w:val="both"/>
              <w:rPr>
                <w:rStyle w:val="FontStyle20"/>
                <w:sz w:val="24"/>
              </w:rPr>
            </w:pPr>
            <w:r w:rsidRPr="005F2A68">
              <w:t>Pieredze tehnisko specifikāciju sagatavošanā, iepirkumu dokumentācijas izstrādē, infrastruktūras objektu realizēšanā</w:t>
            </w:r>
          </w:p>
        </w:tc>
        <w:tc>
          <w:tcPr>
            <w:tcW w:w="1559" w:type="dxa"/>
            <w:vAlign w:val="center"/>
          </w:tcPr>
          <w:p w14:paraId="6D7F3DE1" w14:textId="62869144" w:rsidR="00E241E1" w:rsidRDefault="00650E0E" w:rsidP="005D0AC3">
            <w:pPr>
              <w:pStyle w:val="Style9"/>
              <w:widowControl/>
              <w:spacing w:before="120" w:after="120" w:line="240" w:lineRule="auto"/>
              <w:ind w:left="21" w:firstLine="0"/>
              <w:jc w:val="center"/>
              <w:rPr>
                <w:rStyle w:val="FontStyle20"/>
                <w:sz w:val="24"/>
              </w:rPr>
            </w:pPr>
            <w:r>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4136FA72" w:rsidR="003F2B59" w:rsidRPr="006C1757" w:rsidRDefault="000524BA" w:rsidP="000F51AB">
            <w:pPr>
              <w:pStyle w:val="Style15"/>
              <w:widowControl/>
              <w:spacing w:before="40" w:after="40"/>
              <w:jc w:val="center"/>
              <w:rPr>
                <w:rStyle w:val="FontStyle21"/>
                <w:bCs/>
                <w:sz w:val="24"/>
              </w:rPr>
            </w:pPr>
            <w:r w:rsidRPr="0011273B">
              <w:rPr>
                <w:rStyle w:val="FontStyle21"/>
                <w:bCs/>
                <w:sz w:val="24"/>
              </w:rPr>
              <w:t>1</w:t>
            </w:r>
            <w:r w:rsidR="005F2A68">
              <w:rPr>
                <w:rStyle w:val="FontStyle21"/>
                <w:bCs/>
                <w:sz w:val="24"/>
              </w:rPr>
              <w:t>9</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0FE4E682" w:rsidR="003F2B59" w:rsidRDefault="0035125D" w:rsidP="000E2B5A">
      <w:pPr>
        <w:pStyle w:val="Style1"/>
        <w:widowControl/>
        <w:spacing w:line="240" w:lineRule="exact"/>
        <w:ind w:left="4555"/>
      </w:pPr>
      <w:r>
        <w:rPr>
          <w:rStyle w:val="FontStyle25"/>
          <w:szCs w:val="22"/>
        </w:rPr>
        <w:br w:type="page"/>
      </w:r>
    </w:p>
    <w:p w14:paraId="37F41F17" w14:textId="766A62F9" w:rsidR="009172E0" w:rsidRPr="00533241" w:rsidRDefault="0035125D" w:rsidP="000E2B5A">
      <w:pPr>
        <w:pStyle w:val="Style1"/>
        <w:widowControl/>
        <w:spacing w:line="240" w:lineRule="exact"/>
        <w:ind w:left="4555"/>
      </w:pPr>
      <w:r>
        <w:lastRenderedPageBreak/>
        <w:t>2</w:t>
      </w:r>
      <w:r w:rsidR="000E2B5A" w:rsidRPr="00533241">
        <w:t>.</w:t>
      </w:r>
      <w:r w:rsidR="00B10398">
        <w:t xml:space="preserve"> </w:t>
      </w:r>
      <w:r w:rsidR="000E2B5A" w:rsidRPr="00533241">
        <w:t>pielikums</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9172E0"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5F2A68">
        <w:tc>
          <w:tcPr>
            <w:tcW w:w="8046" w:type="dxa"/>
            <w:vAlign w:val="center"/>
          </w:tcPr>
          <w:p w14:paraId="17BCEA89" w14:textId="77777777" w:rsidR="00D96EFC" w:rsidRPr="005D0AC3" w:rsidRDefault="00D96EFC"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6C1757">
        <w:tc>
          <w:tcPr>
            <w:tcW w:w="8046" w:type="dxa"/>
          </w:tcPr>
          <w:p w14:paraId="7E323EC2" w14:textId="59E7C8BB" w:rsidR="00D96EFC" w:rsidRPr="005F2A68" w:rsidRDefault="0035125D" w:rsidP="0013588E">
            <w:pPr>
              <w:pStyle w:val="Style9"/>
              <w:widowControl/>
              <w:spacing w:before="40" w:after="40" w:line="240" w:lineRule="auto"/>
              <w:ind w:left="100" w:hanging="100"/>
              <w:rPr>
                <w:rStyle w:val="FontStyle20"/>
                <w:i/>
                <w:sz w:val="24"/>
              </w:rPr>
            </w:pPr>
            <w:r w:rsidRPr="005F2A68">
              <w:rPr>
                <w:rStyle w:val="FontStyle20"/>
                <w:sz w:val="24"/>
              </w:rPr>
              <w:t>1</w:t>
            </w:r>
            <w:r w:rsidR="00D96EFC" w:rsidRPr="005F2A68">
              <w:rPr>
                <w:rStyle w:val="FontStyle20"/>
                <w:sz w:val="24"/>
              </w:rPr>
              <w:t xml:space="preserve">. </w:t>
            </w:r>
            <w:r w:rsidR="00D51D01" w:rsidRPr="005F2A68">
              <w:rPr>
                <w:rStyle w:val="FontStyle20"/>
                <w:sz w:val="24"/>
              </w:rPr>
              <w:t>Redzējums par Ādažu novada sporta attīstības prioritātēm tuvākajos 5 (piecos) gados</w:t>
            </w:r>
            <w:r w:rsidR="00D96EFC" w:rsidRPr="005F2A68">
              <w:rPr>
                <w:rStyle w:val="FontStyle20"/>
                <w:sz w:val="24"/>
              </w:rPr>
              <w:t xml:space="preserve"> un atbildes uz jautājumiem (</w:t>
            </w:r>
            <w:r w:rsidR="00D96EFC" w:rsidRPr="005F2A68">
              <w:rPr>
                <w:rStyle w:val="FontStyle20"/>
                <w:i/>
                <w:sz w:val="24"/>
              </w:rPr>
              <w:t>vērtēšanas kritēriji tiks izstrādāti atsevišķi un lietošanai tikai Komisijai</w:t>
            </w:r>
            <w:r w:rsidR="00D96EFC" w:rsidRPr="005F2A68">
              <w:rPr>
                <w:rStyle w:val="FontStyle20"/>
                <w:sz w:val="24"/>
              </w:rPr>
              <w:t>)</w:t>
            </w:r>
          </w:p>
        </w:tc>
        <w:tc>
          <w:tcPr>
            <w:tcW w:w="1548" w:type="dxa"/>
          </w:tcPr>
          <w:p w14:paraId="689EA02B"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301D67EE" w14:textId="77777777" w:rsidTr="006C1757">
        <w:tc>
          <w:tcPr>
            <w:tcW w:w="8046" w:type="dxa"/>
          </w:tcPr>
          <w:p w14:paraId="7469206D" w14:textId="77777777" w:rsidR="00D96EFC" w:rsidRPr="005F2A68" w:rsidRDefault="0035125D" w:rsidP="001C1913">
            <w:pPr>
              <w:pStyle w:val="Style9"/>
              <w:widowControl/>
              <w:spacing w:before="40" w:after="40" w:line="240" w:lineRule="auto"/>
              <w:ind w:left="100" w:hanging="100"/>
              <w:rPr>
                <w:rStyle w:val="FontStyle20"/>
                <w:sz w:val="24"/>
              </w:rPr>
            </w:pPr>
            <w:r w:rsidRPr="005F2A68">
              <w:rPr>
                <w:rStyle w:val="FontStyle20"/>
                <w:sz w:val="24"/>
              </w:rPr>
              <w:t>2</w:t>
            </w:r>
            <w:r w:rsidR="00D96EFC" w:rsidRPr="005F2A68">
              <w:rPr>
                <w:rStyle w:val="FontStyle20"/>
                <w:sz w:val="24"/>
              </w:rPr>
              <w:t>. Izpratne par tiešajiem amata pienākumiem</w:t>
            </w:r>
          </w:p>
        </w:tc>
        <w:tc>
          <w:tcPr>
            <w:tcW w:w="1548" w:type="dxa"/>
          </w:tcPr>
          <w:p w14:paraId="000DE52C"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79C2AE2" w14:textId="77777777" w:rsidTr="006C1757">
        <w:tc>
          <w:tcPr>
            <w:tcW w:w="8046" w:type="dxa"/>
          </w:tcPr>
          <w:p w14:paraId="7328EFF9" w14:textId="77777777" w:rsidR="00D96EFC" w:rsidRPr="005F2A68" w:rsidRDefault="0035125D" w:rsidP="001C1913">
            <w:pPr>
              <w:pStyle w:val="Style9"/>
              <w:widowControl/>
              <w:spacing w:before="40" w:after="40" w:line="240" w:lineRule="auto"/>
              <w:ind w:left="100" w:hanging="100"/>
              <w:rPr>
                <w:rStyle w:val="FontStyle20"/>
                <w:sz w:val="24"/>
              </w:rPr>
            </w:pPr>
            <w:r w:rsidRPr="005F2A68">
              <w:rPr>
                <w:rStyle w:val="FontStyle20"/>
                <w:sz w:val="24"/>
              </w:rPr>
              <w:t>3</w:t>
            </w:r>
            <w:r w:rsidR="00D96EFC" w:rsidRPr="005F2A68">
              <w:rPr>
                <w:rStyle w:val="FontStyle20"/>
                <w:sz w:val="24"/>
              </w:rPr>
              <w:t>. Spēja sniegt kompetentas atbildes amata jomas jautājumos</w:t>
            </w:r>
          </w:p>
        </w:tc>
        <w:tc>
          <w:tcPr>
            <w:tcW w:w="1548" w:type="dxa"/>
          </w:tcPr>
          <w:p w14:paraId="048B1B1F" w14:textId="77777777" w:rsidR="00D96EFC" w:rsidRPr="005D0AC3" w:rsidRDefault="00D96EFC"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AA2A7B" w:rsidRPr="00234BEA" w14:paraId="052C475F" w14:textId="77777777" w:rsidTr="006C1757">
        <w:tc>
          <w:tcPr>
            <w:tcW w:w="8046" w:type="dxa"/>
          </w:tcPr>
          <w:p w14:paraId="0791C94A" w14:textId="3EADB680" w:rsidR="00AA2A7B" w:rsidRPr="005F2A68" w:rsidRDefault="00AA2A7B" w:rsidP="001C1913">
            <w:pPr>
              <w:pStyle w:val="Style9"/>
              <w:widowControl/>
              <w:spacing w:before="40" w:after="40" w:line="240" w:lineRule="auto"/>
              <w:ind w:left="100" w:hanging="100"/>
              <w:rPr>
                <w:rStyle w:val="FontStyle20"/>
                <w:sz w:val="24"/>
              </w:rPr>
            </w:pPr>
            <w:r w:rsidRPr="005F2A68">
              <w:rPr>
                <w:rStyle w:val="FontStyle20"/>
                <w:sz w:val="24"/>
              </w:rPr>
              <w:t>4. Prasme noteikt prioritātes, plānot, organizēt un kontrolēt savu un padoto darbu</w:t>
            </w:r>
          </w:p>
        </w:tc>
        <w:tc>
          <w:tcPr>
            <w:tcW w:w="1548" w:type="dxa"/>
          </w:tcPr>
          <w:p w14:paraId="7EE3D340" w14:textId="6E7D5A83" w:rsidR="00AA2A7B" w:rsidRPr="005D0AC3" w:rsidRDefault="00E74410" w:rsidP="0035125D">
            <w:pPr>
              <w:pStyle w:val="Style9"/>
              <w:widowControl/>
              <w:spacing w:before="40" w:after="40" w:line="240" w:lineRule="auto"/>
              <w:ind w:left="21" w:firstLine="0"/>
              <w:jc w:val="center"/>
              <w:rPr>
                <w:rStyle w:val="FontStyle20"/>
                <w:sz w:val="24"/>
              </w:rPr>
            </w:pPr>
            <w:r>
              <w:rPr>
                <w:rStyle w:val="FontStyle20"/>
                <w:sz w:val="24"/>
              </w:rPr>
              <w:t>6</w:t>
            </w:r>
          </w:p>
        </w:tc>
      </w:tr>
      <w:tr w:rsidR="00D96EFC" w:rsidRPr="00234BEA" w14:paraId="0291D2E3" w14:textId="77777777" w:rsidTr="006C1757">
        <w:tc>
          <w:tcPr>
            <w:tcW w:w="8046" w:type="dxa"/>
          </w:tcPr>
          <w:p w14:paraId="6D2609E6" w14:textId="7532B1BD" w:rsidR="00D96EFC" w:rsidRPr="005F2A68" w:rsidRDefault="0035125D" w:rsidP="001C1913">
            <w:pPr>
              <w:pStyle w:val="Style9"/>
              <w:widowControl/>
              <w:spacing w:before="40" w:after="40" w:line="240" w:lineRule="auto"/>
              <w:ind w:left="100" w:hanging="100"/>
              <w:rPr>
                <w:rStyle w:val="FontStyle20"/>
                <w:sz w:val="24"/>
              </w:rPr>
            </w:pPr>
            <w:r w:rsidRPr="005F2A68">
              <w:rPr>
                <w:rStyle w:val="FontStyle20"/>
                <w:sz w:val="24"/>
              </w:rPr>
              <w:t>4</w:t>
            </w:r>
            <w:r w:rsidR="00D96EFC" w:rsidRPr="005F2A68">
              <w:rPr>
                <w:rStyle w:val="FontStyle20"/>
                <w:sz w:val="24"/>
              </w:rPr>
              <w:t xml:space="preserve">. </w:t>
            </w:r>
            <w:r w:rsidR="00992C56" w:rsidRPr="005F2A68">
              <w:rPr>
                <w:rStyle w:val="FontStyle20"/>
                <w:sz w:val="24"/>
              </w:rPr>
              <w:t>Komunikācijas un argumentācijas prasmes, s</w:t>
            </w:r>
            <w:r w:rsidR="00D96EFC" w:rsidRPr="005F2A68">
              <w:rPr>
                <w:rStyle w:val="FontStyle20"/>
                <w:sz w:val="24"/>
              </w:rPr>
              <w:t>pēja publiski uzstāties</w:t>
            </w:r>
          </w:p>
        </w:tc>
        <w:tc>
          <w:tcPr>
            <w:tcW w:w="1548" w:type="dxa"/>
          </w:tcPr>
          <w:p w14:paraId="6756A8AD" w14:textId="34D9A70E" w:rsidR="00D96EFC" w:rsidRPr="005D0AC3" w:rsidRDefault="00AA2A7B" w:rsidP="0035125D">
            <w:pPr>
              <w:pStyle w:val="Style9"/>
              <w:widowControl/>
              <w:spacing w:before="40" w:after="40" w:line="240" w:lineRule="auto"/>
              <w:ind w:left="21" w:firstLine="0"/>
              <w:jc w:val="center"/>
              <w:rPr>
                <w:rStyle w:val="FontStyle20"/>
                <w:sz w:val="24"/>
              </w:rPr>
            </w:pPr>
            <w:r>
              <w:rPr>
                <w:rStyle w:val="FontStyle20"/>
                <w:sz w:val="24"/>
              </w:rPr>
              <w:t>3</w:t>
            </w:r>
          </w:p>
        </w:tc>
      </w:tr>
      <w:tr w:rsidR="00D96EFC" w:rsidRPr="00234BEA" w14:paraId="20416766" w14:textId="77777777" w:rsidTr="008679AF">
        <w:tc>
          <w:tcPr>
            <w:tcW w:w="8046" w:type="dxa"/>
            <w:tcBorders>
              <w:bottom w:val="single" w:sz="4" w:space="0" w:color="auto"/>
            </w:tcBorders>
          </w:tcPr>
          <w:p w14:paraId="2F54005E" w14:textId="1CEAA69E" w:rsidR="00D96EFC" w:rsidRPr="005F2A68" w:rsidRDefault="0035125D" w:rsidP="001C1913">
            <w:pPr>
              <w:pStyle w:val="Style9"/>
              <w:widowControl/>
              <w:spacing w:before="40" w:after="40" w:line="240" w:lineRule="auto"/>
              <w:ind w:left="100" w:hanging="100"/>
              <w:rPr>
                <w:rStyle w:val="FontStyle20"/>
                <w:sz w:val="24"/>
              </w:rPr>
            </w:pPr>
            <w:r w:rsidRPr="005F2A68">
              <w:rPr>
                <w:rStyle w:val="FontStyle20"/>
                <w:sz w:val="24"/>
              </w:rPr>
              <w:t>5</w:t>
            </w:r>
            <w:r w:rsidR="00D96EFC" w:rsidRPr="005F2A68">
              <w:rPr>
                <w:rStyle w:val="FontStyle20"/>
                <w:sz w:val="24"/>
              </w:rPr>
              <w:t xml:space="preserve">. </w:t>
            </w:r>
            <w:r w:rsidR="00AC2A15" w:rsidRPr="005F2A68">
              <w:rPr>
                <w:rStyle w:val="FontStyle20"/>
                <w:sz w:val="24"/>
              </w:rPr>
              <w:t xml:space="preserve">Motivācija </w:t>
            </w:r>
          </w:p>
        </w:tc>
        <w:tc>
          <w:tcPr>
            <w:tcW w:w="1548" w:type="dxa"/>
            <w:tcBorders>
              <w:bottom w:val="single" w:sz="4" w:space="0" w:color="auto"/>
            </w:tcBorders>
          </w:tcPr>
          <w:p w14:paraId="449EEEF1" w14:textId="7106CFC4" w:rsidR="00D96EFC" w:rsidRPr="005D0AC3" w:rsidRDefault="00AA2A7B"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2D5D8046" w:rsidR="001C1913" w:rsidRPr="005F2A68" w:rsidRDefault="001C1913" w:rsidP="001C1913">
            <w:pPr>
              <w:pStyle w:val="Style9"/>
              <w:widowControl/>
              <w:spacing w:before="40" w:after="40" w:line="240" w:lineRule="auto"/>
              <w:ind w:left="100" w:hanging="100"/>
              <w:rPr>
                <w:rStyle w:val="FontStyle20"/>
                <w:sz w:val="24"/>
              </w:rPr>
            </w:pPr>
            <w:r w:rsidRPr="005F2A68">
              <w:rPr>
                <w:rStyle w:val="FontStyle20"/>
                <w:sz w:val="24"/>
              </w:rPr>
              <w:t xml:space="preserve">6. </w:t>
            </w:r>
            <w:r w:rsidR="00AC2A15" w:rsidRPr="005F2A68">
              <w:rPr>
                <w:rStyle w:val="FontStyle20"/>
                <w:sz w:val="24"/>
              </w:rPr>
              <w:t>Valsts valodas zināšanas</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1C1913" w:rsidP="0035125D">
            <w:pPr>
              <w:pStyle w:val="Style9"/>
              <w:widowControl/>
              <w:spacing w:before="40" w:after="40" w:line="240" w:lineRule="auto"/>
              <w:ind w:left="21" w:firstLine="0"/>
              <w:jc w:val="center"/>
              <w:rPr>
                <w:rStyle w:val="FontStyle20"/>
                <w:sz w:val="24"/>
              </w:rPr>
            </w:pPr>
            <w:r>
              <w:rPr>
                <w:rStyle w:val="FontStyle20"/>
                <w:sz w:val="24"/>
              </w:rPr>
              <w:t>3</w:t>
            </w:r>
          </w:p>
        </w:tc>
      </w:tr>
      <w:tr w:rsidR="001C1913" w:rsidRPr="00234BEA"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Pr="005F2A68" w:rsidRDefault="001C1913" w:rsidP="001C1913">
            <w:pPr>
              <w:pStyle w:val="Style9"/>
              <w:widowControl/>
              <w:spacing w:before="40" w:after="40" w:line="240" w:lineRule="auto"/>
              <w:ind w:left="100" w:hanging="100"/>
              <w:rPr>
                <w:rStyle w:val="FontStyle20"/>
                <w:sz w:val="24"/>
              </w:rPr>
            </w:pPr>
            <w:r w:rsidRPr="005F2A68">
              <w:rPr>
                <w:rStyle w:val="FontStyle20"/>
                <w:sz w:val="24"/>
              </w:rPr>
              <w:t>7. 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0ED0D2" w:rsidR="001C1913" w:rsidRDefault="00AC2A15" w:rsidP="0035125D">
            <w:pPr>
              <w:pStyle w:val="Style9"/>
              <w:widowControl/>
              <w:spacing w:before="40" w:after="40" w:line="240" w:lineRule="auto"/>
              <w:ind w:left="21" w:firstLine="0"/>
              <w:jc w:val="center"/>
              <w:rPr>
                <w:rStyle w:val="FontStyle20"/>
                <w:sz w:val="24"/>
              </w:rPr>
            </w:pPr>
            <w:r>
              <w:rPr>
                <w:rStyle w:val="FontStyle20"/>
                <w:sz w:val="24"/>
              </w:rPr>
              <w:t>1</w:t>
            </w:r>
          </w:p>
        </w:tc>
      </w:tr>
      <w:tr w:rsidR="00D96EFC" w:rsidRPr="00234BEA" w14:paraId="1B38D8F4" w14:textId="77777777" w:rsidTr="008679AF">
        <w:tc>
          <w:tcPr>
            <w:tcW w:w="8046" w:type="dxa"/>
            <w:tcBorders>
              <w:top w:val="single" w:sz="4" w:space="0" w:color="auto"/>
            </w:tcBorders>
          </w:tcPr>
          <w:p w14:paraId="712FB880" w14:textId="77777777" w:rsidR="00D96EFC" w:rsidRPr="006C1757" w:rsidRDefault="00D96EFC"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5B538B6A" w:rsidR="00D96EFC" w:rsidRPr="006C1757" w:rsidRDefault="0035125D" w:rsidP="0035125D">
            <w:pPr>
              <w:pStyle w:val="Style15"/>
              <w:widowControl/>
              <w:spacing w:before="40" w:after="40"/>
              <w:jc w:val="center"/>
              <w:rPr>
                <w:rStyle w:val="FontStyle21"/>
                <w:bCs/>
                <w:sz w:val="24"/>
              </w:rPr>
            </w:pPr>
            <w:r w:rsidRPr="006C1757">
              <w:rPr>
                <w:rStyle w:val="FontStyle21"/>
                <w:bCs/>
                <w:sz w:val="24"/>
              </w:rPr>
              <w:t>3</w:t>
            </w:r>
            <w:r w:rsidR="005F2A68">
              <w:rPr>
                <w:rStyle w:val="FontStyle21"/>
                <w:bCs/>
                <w:sz w:val="24"/>
              </w:rPr>
              <w:t>8</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533241" w:rsidRDefault="009172E0" w:rsidP="007F1F66">
      <w:pPr>
        <w:pStyle w:val="Style1"/>
        <w:widowControl/>
        <w:spacing w:before="197" w:line="240" w:lineRule="auto"/>
        <w:jc w:val="both"/>
        <w:rPr>
          <w:rStyle w:val="FontStyle25"/>
          <w:szCs w:val="22"/>
        </w:rPr>
      </w:pPr>
      <w:r w:rsidRPr="00533241">
        <w:rPr>
          <w:rStyle w:val="FontStyle25"/>
          <w:szCs w:val="22"/>
        </w:rPr>
        <w:t>Piezīmes izvērtēšanas laikā:</w:t>
      </w:r>
    </w:p>
    <w:p w14:paraId="515020C4" w14:textId="2A68ACE2" w:rsidR="007D01C5" w:rsidRDefault="007D01C5" w:rsidP="005F2A68">
      <w:pPr>
        <w:pStyle w:val="Style1"/>
        <w:widowControl/>
        <w:spacing w:before="197" w:line="240" w:lineRule="auto"/>
        <w:jc w:val="both"/>
        <w:rPr>
          <w:rStyle w:val="FontStyle25"/>
          <w:szCs w:val="22"/>
        </w:rPr>
      </w:pPr>
    </w:p>
    <w:p w14:paraId="466C3D8D" w14:textId="77777777" w:rsidR="005F2A68" w:rsidRDefault="005F2A68" w:rsidP="005F2A68">
      <w:pPr>
        <w:pStyle w:val="Style1"/>
        <w:widowControl/>
        <w:spacing w:before="197" w:line="240" w:lineRule="auto"/>
        <w:jc w:val="both"/>
        <w:rPr>
          <w:rStyle w:val="FontStyle25"/>
          <w:szCs w:val="22"/>
        </w:rPr>
      </w:pPr>
    </w:p>
    <w:p w14:paraId="737CE3AF" w14:textId="77777777" w:rsidR="005F2A68" w:rsidRDefault="005F2A68" w:rsidP="005F2A68">
      <w:pPr>
        <w:pStyle w:val="Style1"/>
        <w:widowControl/>
        <w:spacing w:before="197" w:line="240" w:lineRule="auto"/>
        <w:jc w:val="both"/>
        <w:rPr>
          <w:rStyle w:val="FontStyle25"/>
          <w:szCs w:val="22"/>
        </w:rPr>
      </w:pPr>
    </w:p>
    <w:p w14:paraId="12FB3590" w14:textId="77777777" w:rsidR="005F2A68" w:rsidRDefault="005F2A68" w:rsidP="005F2A68">
      <w:pPr>
        <w:pStyle w:val="Style1"/>
        <w:widowControl/>
        <w:spacing w:before="197" w:line="240" w:lineRule="auto"/>
        <w:jc w:val="both"/>
        <w:rPr>
          <w:rStyle w:val="FontStyle25"/>
          <w:szCs w:val="22"/>
        </w:rPr>
      </w:pPr>
    </w:p>
    <w:p w14:paraId="51C7A88B" w14:textId="77777777" w:rsidR="005F2A68" w:rsidRDefault="005F2A68" w:rsidP="005F2A68">
      <w:pPr>
        <w:pStyle w:val="Style1"/>
        <w:widowControl/>
        <w:spacing w:before="197" w:line="240" w:lineRule="auto"/>
        <w:jc w:val="both"/>
        <w:rPr>
          <w:rStyle w:val="FontStyle25"/>
          <w:szCs w:val="22"/>
        </w:rPr>
      </w:pPr>
    </w:p>
    <w:p w14:paraId="427E0DBA" w14:textId="77777777" w:rsidR="005F2A68" w:rsidRPr="00533241" w:rsidRDefault="005F2A68" w:rsidP="005F2A68">
      <w:pPr>
        <w:pStyle w:val="Style1"/>
        <w:widowControl/>
        <w:spacing w:before="197" w:line="240" w:lineRule="auto"/>
        <w:jc w:val="both"/>
        <w:rPr>
          <w:sz w:val="22"/>
          <w:szCs w:val="22"/>
        </w:rPr>
      </w:pPr>
    </w:p>
    <w:p w14:paraId="0A05E077" w14:textId="77777777"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w:t>
      </w:r>
      <w:r w:rsidR="00ED70DE" w:rsidRPr="00533241">
        <w:rPr>
          <w:rStyle w:val="FontStyle25"/>
          <w:szCs w:val="22"/>
        </w:rPr>
        <w:t>: __________________________________________________</w:t>
      </w:r>
      <w:r w:rsidR="007D43C9" w:rsidRPr="00533241">
        <w:rPr>
          <w:rStyle w:val="FontStyle25"/>
          <w:szCs w:val="22"/>
        </w:rPr>
        <w:t>_______</w:t>
      </w:r>
      <w:r w:rsidR="00ED70DE" w:rsidRPr="00533241">
        <w:rPr>
          <w:rStyle w:val="FontStyle25"/>
          <w:szCs w:val="22"/>
        </w:rPr>
        <w:t>_________</w:t>
      </w:r>
    </w:p>
    <w:p w14:paraId="1E80DFDE" w14:textId="77777777"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68813735" w14:textId="6A63E018" w:rsidR="007F1F66" w:rsidRPr="00533241" w:rsidRDefault="007F1F66" w:rsidP="007F1F66">
      <w:pPr>
        <w:pStyle w:val="Style1"/>
        <w:widowControl/>
        <w:spacing w:line="240" w:lineRule="exact"/>
        <w:ind w:left="4555"/>
      </w:pPr>
      <w:r w:rsidRPr="00533241">
        <w:rPr>
          <w:sz w:val="20"/>
          <w:szCs w:val="20"/>
        </w:rPr>
        <w:br w:type="page"/>
      </w:r>
      <w:r w:rsidR="0035125D">
        <w:lastRenderedPageBreak/>
        <w:t>3</w:t>
      </w:r>
      <w:r w:rsidRPr="00533241">
        <w:t>.</w:t>
      </w:r>
      <w:r w:rsidR="00B10398">
        <w:t xml:space="preserve"> </w:t>
      </w:r>
      <w:r w:rsidRPr="00533241">
        <w:t>pielikums</w:t>
      </w: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ED70DE"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D96EFC"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533241">
        <w:rPr>
          <w:rStyle w:val="FontStyle25"/>
          <w:szCs w:val="22"/>
        </w:rPr>
        <w:t>Komisijas loceklis: __________________________________________________________________</w:t>
      </w:r>
    </w:p>
    <w:p w14:paraId="02953BE6" w14:textId="77777777"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(paraksts, paraksta atšifrējums)</w:t>
      </w:r>
    </w:p>
    <w:p w14:paraId="32278EA4" w14:textId="77777777" w:rsidR="009172E0" w:rsidRPr="00533241" w:rsidRDefault="009172E0" w:rsidP="00E82B57">
      <w:pPr>
        <w:pStyle w:val="Style1"/>
        <w:widowControl/>
        <w:spacing w:line="240" w:lineRule="exact"/>
        <w:ind w:left="5026"/>
        <w:jc w:val="both"/>
        <w:rPr>
          <w:rStyle w:val="FontStyle25"/>
          <w:szCs w:val="22"/>
        </w:rPr>
      </w:pPr>
    </w:p>
    <w:sectPr w:rsidR="009172E0" w:rsidRPr="00533241" w:rsidSect="00CF56EB">
      <w:headerReference w:type="default" r:id="rId13"/>
      <w:footerReference w:type="default" r:id="rId14"/>
      <w:type w:val="continuous"/>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31F8" w14:textId="77777777" w:rsidR="006D1905" w:rsidRDefault="006D1905">
      <w:r>
        <w:separator/>
      </w:r>
    </w:p>
  </w:endnote>
  <w:endnote w:type="continuationSeparator" w:id="0">
    <w:p w14:paraId="2243F134" w14:textId="77777777" w:rsidR="006D1905" w:rsidRDefault="006D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Footer"/>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18A2" w14:textId="77777777" w:rsidR="006D1905" w:rsidRDefault="006D1905">
      <w:r>
        <w:separator/>
      </w:r>
    </w:p>
  </w:footnote>
  <w:footnote w:type="continuationSeparator" w:id="0">
    <w:p w14:paraId="5C93558C" w14:textId="77777777" w:rsidR="006D1905" w:rsidRDefault="006D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30D3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3"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4"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7" w15:restartNumberingAfterBreak="0">
    <w:nsid w:val="4E9B56A7"/>
    <w:multiLevelType w:val="hybridMultilevel"/>
    <w:tmpl w:val="B2027038"/>
    <w:lvl w:ilvl="0" w:tplc="A27605F4">
      <w:start w:val="1"/>
      <w:numFmt w:val="decimal"/>
      <w:lvlText w:val="%1."/>
      <w:lvlJc w:val="left"/>
      <w:pPr>
        <w:ind w:left="460" w:hanging="360"/>
      </w:pPr>
      <w:rPr>
        <w:rFonts w:hint="default"/>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18"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9"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20" w15:restartNumberingAfterBreak="1">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22"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6"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7"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8"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8"/>
  </w:num>
  <w:num w:numId="2" w16cid:durableId="1588921578">
    <w:abstractNumId w:val="3"/>
  </w:num>
  <w:num w:numId="3" w16cid:durableId="1015183405">
    <w:abstractNumId w:val="16"/>
  </w:num>
  <w:num w:numId="4" w16cid:durableId="513883926">
    <w:abstractNumId w:val="19"/>
  </w:num>
  <w:num w:numId="5" w16cid:durableId="258098821">
    <w:abstractNumId w:val="12"/>
  </w:num>
  <w:num w:numId="6" w16cid:durableId="917010505">
    <w:abstractNumId w:val="25"/>
  </w:num>
  <w:num w:numId="7" w16cid:durableId="833181612">
    <w:abstractNumId w:val="9"/>
  </w:num>
  <w:num w:numId="8" w16cid:durableId="1328630771">
    <w:abstractNumId w:val="26"/>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7"/>
  </w:num>
  <w:num w:numId="11" w16cid:durableId="1458640329">
    <w:abstractNumId w:val="28"/>
  </w:num>
  <w:num w:numId="12" w16cid:durableId="1957178598">
    <w:abstractNumId w:val="4"/>
  </w:num>
  <w:num w:numId="13" w16cid:durableId="804469738">
    <w:abstractNumId w:val="6"/>
  </w:num>
  <w:num w:numId="14" w16cid:durableId="46537535">
    <w:abstractNumId w:val="21"/>
  </w:num>
  <w:num w:numId="15" w16cid:durableId="514076197">
    <w:abstractNumId w:val="23"/>
  </w:num>
  <w:num w:numId="16" w16cid:durableId="197086918">
    <w:abstractNumId w:val="1"/>
  </w:num>
  <w:num w:numId="17" w16cid:durableId="291373539">
    <w:abstractNumId w:val="14"/>
  </w:num>
  <w:num w:numId="18" w16cid:durableId="2011446565">
    <w:abstractNumId w:val="2"/>
  </w:num>
  <w:num w:numId="19" w16cid:durableId="2138448893">
    <w:abstractNumId w:val="8"/>
  </w:num>
  <w:num w:numId="20" w16cid:durableId="180511675">
    <w:abstractNumId w:val="5"/>
  </w:num>
  <w:num w:numId="21" w16cid:durableId="1918131411">
    <w:abstractNumId w:val="22"/>
  </w:num>
  <w:num w:numId="22" w16cid:durableId="1842621615">
    <w:abstractNumId w:val="7"/>
  </w:num>
  <w:num w:numId="23" w16cid:durableId="962616353">
    <w:abstractNumId w:val="15"/>
  </w:num>
  <w:num w:numId="24" w16cid:durableId="1464427346">
    <w:abstractNumId w:val="10"/>
  </w:num>
  <w:num w:numId="25" w16cid:durableId="1933933065">
    <w:abstractNumId w:val="24"/>
  </w:num>
  <w:num w:numId="26" w16cid:durableId="1242641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378735">
    <w:abstractNumId w:val="17"/>
  </w:num>
  <w:num w:numId="28" w16cid:durableId="2133403898">
    <w:abstractNumId w:val="11"/>
  </w:num>
  <w:num w:numId="29" w16cid:durableId="537283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01A08"/>
    <w:rsid w:val="00003E1B"/>
    <w:rsid w:val="00013C60"/>
    <w:rsid w:val="00017296"/>
    <w:rsid w:val="00020882"/>
    <w:rsid w:val="000312BF"/>
    <w:rsid w:val="00046480"/>
    <w:rsid w:val="00047128"/>
    <w:rsid w:val="000524BA"/>
    <w:rsid w:val="000561EA"/>
    <w:rsid w:val="0006079E"/>
    <w:rsid w:val="00065AA3"/>
    <w:rsid w:val="0006728D"/>
    <w:rsid w:val="0007394A"/>
    <w:rsid w:val="0007607B"/>
    <w:rsid w:val="00087C7F"/>
    <w:rsid w:val="00087FAA"/>
    <w:rsid w:val="000A641A"/>
    <w:rsid w:val="000A7895"/>
    <w:rsid w:val="000B0862"/>
    <w:rsid w:val="000B2B8C"/>
    <w:rsid w:val="000C40D7"/>
    <w:rsid w:val="000C66B3"/>
    <w:rsid w:val="000D482A"/>
    <w:rsid w:val="000D4C0C"/>
    <w:rsid w:val="000D5AA9"/>
    <w:rsid w:val="000E2B5A"/>
    <w:rsid w:val="000F51AB"/>
    <w:rsid w:val="000F5680"/>
    <w:rsid w:val="00100C2A"/>
    <w:rsid w:val="00101E53"/>
    <w:rsid w:val="00102BFC"/>
    <w:rsid w:val="0011273B"/>
    <w:rsid w:val="00112E7D"/>
    <w:rsid w:val="0012247B"/>
    <w:rsid w:val="00123359"/>
    <w:rsid w:val="00126CC4"/>
    <w:rsid w:val="00131357"/>
    <w:rsid w:val="0013588E"/>
    <w:rsid w:val="0014117A"/>
    <w:rsid w:val="00145E57"/>
    <w:rsid w:val="00163CDF"/>
    <w:rsid w:val="0016448C"/>
    <w:rsid w:val="0017786F"/>
    <w:rsid w:val="00186DC9"/>
    <w:rsid w:val="00193783"/>
    <w:rsid w:val="001A103C"/>
    <w:rsid w:val="001A1D72"/>
    <w:rsid w:val="001B4669"/>
    <w:rsid w:val="001B75AD"/>
    <w:rsid w:val="001C0DF4"/>
    <w:rsid w:val="001C1913"/>
    <w:rsid w:val="001D13CB"/>
    <w:rsid w:val="0020044C"/>
    <w:rsid w:val="0020214A"/>
    <w:rsid w:val="0021048E"/>
    <w:rsid w:val="002169CC"/>
    <w:rsid w:val="00221486"/>
    <w:rsid w:val="00231579"/>
    <w:rsid w:val="00234BEA"/>
    <w:rsid w:val="00253327"/>
    <w:rsid w:val="00260101"/>
    <w:rsid w:val="002741C5"/>
    <w:rsid w:val="002759A3"/>
    <w:rsid w:val="00287562"/>
    <w:rsid w:val="00297022"/>
    <w:rsid w:val="002A36FC"/>
    <w:rsid w:val="002B53E9"/>
    <w:rsid w:val="002B60A3"/>
    <w:rsid w:val="002B7B55"/>
    <w:rsid w:val="002C0FBA"/>
    <w:rsid w:val="002C1C75"/>
    <w:rsid w:val="002E176B"/>
    <w:rsid w:val="002E21E9"/>
    <w:rsid w:val="00302C6F"/>
    <w:rsid w:val="0031087E"/>
    <w:rsid w:val="00312265"/>
    <w:rsid w:val="003123BE"/>
    <w:rsid w:val="00345BA7"/>
    <w:rsid w:val="0035125D"/>
    <w:rsid w:val="0037058C"/>
    <w:rsid w:val="00370BA5"/>
    <w:rsid w:val="0037777A"/>
    <w:rsid w:val="003818BF"/>
    <w:rsid w:val="00384E30"/>
    <w:rsid w:val="00396B6F"/>
    <w:rsid w:val="003B4941"/>
    <w:rsid w:val="003C7757"/>
    <w:rsid w:val="003D1030"/>
    <w:rsid w:val="003D240E"/>
    <w:rsid w:val="003D4808"/>
    <w:rsid w:val="003E3D57"/>
    <w:rsid w:val="003E6CAE"/>
    <w:rsid w:val="003F2B59"/>
    <w:rsid w:val="00411DA3"/>
    <w:rsid w:val="00412C4D"/>
    <w:rsid w:val="0042278C"/>
    <w:rsid w:val="00432F9A"/>
    <w:rsid w:val="00437731"/>
    <w:rsid w:val="0044088D"/>
    <w:rsid w:val="00450928"/>
    <w:rsid w:val="00474FF0"/>
    <w:rsid w:val="0047625B"/>
    <w:rsid w:val="00477B24"/>
    <w:rsid w:val="00495A75"/>
    <w:rsid w:val="004A15FB"/>
    <w:rsid w:val="004A67CC"/>
    <w:rsid w:val="004A681D"/>
    <w:rsid w:val="004B3F50"/>
    <w:rsid w:val="004C564F"/>
    <w:rsid w:val="005178A9"/>
    <w:rsid w:val="005318AA"/>
    <w:rsid w:val="00533241"/>
    <w:rsid w:val="00544002"/>
    <w:rsid w:val="00552740"/>
    <w:rsid w:val="0056776A"/>
    <w:rsid w:val="00591AF6"/>
    <w:rsid w:val="00595B5C"/>
    <w:rsid w:val="005A0B1C"/>
    <w:rsid w:val="005A3744"/>
    <w:rsid w:val="005C2AE3"/>
    <w:rsid w:val="005D0AC3"/>
    <w:rsid w:val="005D151A"/>
    <w:rsid w:val="005E0B4E"/>
    <w:rsid w:val="005E3823"/>
    <w:rsid w:val="005F2A68"/>
    <w:rsid w:val="00611BDA"/>
    <w:rsid w:val="00611E5D"/>
    <w:rsid w:val="0061392C"/>
    <w:rsid w:val="00623A77"/>
    <w:rsid w:val="0064058B"/>
    <w:rsid w:val="00641485"/>
    <w:rsid w:val="0064423F"/>
    <w:rsid w:val="00644243"/>
    <w:rsid w:val="00646681"/>
    <w:rsid w:val="00646C13"/>
    <w:rsid w:val="00650E0E"/>
    <w:rsid w:val="006711EE"/>
    <w:rsid w:val="0067751B"/>
    <w:rsid w:val="0068032F"/>
    <w:rsid w:val="00693D8C"/>
    <w:rsid w:val="006A4915"/>
    <w:rsid w:val="006B6390"/>
    <w:rsid w:val="006C1757"/>
    <w:rsid w:val="006D1905"/>
    <w:rsid w:val="006F1297"/>
    <w:rsid w:val="006F4624"/>
    <w:rsid w:val="007024F8"/>
    <w:rsid w:val="00710330"/>
    <w:rsid w:val="00712EDC"/>
    <w:rsid w:val="00714D35"/>
    <w:rsid w:val="00723799"/>
    <w:rsid w:val="00723B4F"/>
    <w:rsid w:val="0073176A"/>
    <w:rsid w:val="00737918"/>
    <w:rsid w:val="00764251"/>
    <w:rsid w:val="00771BE4"/>
    <w:rsid w:val="00772A17"/>
    <w:rsid w:val="0078698F"/>
    <w:rsid w:val="00787574"/>
    <w:rsid w:val="007A1747"/>
    <w:rsid w:val="007A3798"/>
    <w:rsid w:val="007C7246"/>
    <w:rsid w:val="007D01C5"/>
    <w:rsid w:val="007D43C9"/>
    <w:rsid w:val="007F1F66"/>
    <w:rsid w:val="008167D9"/>
    <w:rsid w:val="00816B11"/>
    <w:rsid w:val="00825BBD"/>
    <w:rsid w:val="008371A3"/>
    <w:rsid w:val="0084497F"/>
    <w:rsid w:val="008476E3"/>
    <w:rsid w:val="00866716"/>
    <w:rsid w:val="008679AF"/>
    <w:rsid w:val="00881828"/>
    <w:rsid w:val="00882159"/>
    <w:rsid w:val="008B0A92"/>
    <w:rsid w:val="008B4C49"/>
    <w:rsid w:val="008D3055"/>
    <w:rsid w:val="008D7ACD"/>
    <w:rsid w:val="008E1FFF"/>
    <w:rsid w:val="008E3236"/>
    <w:rsid w:val="0090228C"/>
    <w:rsid w:val="009172E0"/>
    <w:rsid w:val="009235CD"/>
    <w:rsid w:val="00957670"/>
    <w:rsid w:val="00963779"/>
    <w:rsid w:val="00972041"/>
    <w:rsid w:val="009804CF"/>
    <w:rsid w:val="00992C56"/>
    <w:rsid w:val="009A43A0"/>
    <w:rsid w:val="009A5D61"/>
    <w:rsid w:val="009C583E"/>
    <w:rsid w:val="009D1189"/>
    <w:rsid w:val="009D6A5A"/>
    <w:rsid w:val="009E46CD"/>
    <w:rsid w:val="009F4C40"/>
    <w:rsid w:val="00A03BEF"/>
    <w:rsid w:val="00A363A8"/>
    <w:rsid w:val="00A44D75"/>
    <w:rsid w:val="00A47883"/>
    <w:rsid w:val="00A60EAF"/>
    <w:rsid w:val="00A770C3"/>
    <w:rsid w:val="00A77435"/>
    <w:rsid w:val="00A90077"/>
    <w:rsid w:val="00A9628B"/>
    <w:rsid w:val="00AA2A7B"/>
    <w:rsid w:val="00AA6667"/>
    <w:rsid w:val="00AC2A15"/>
    <w:rsid w:val="00AC59CA"/>
    <w:rsid w:val="00AC7681"/>
    <w:rsid w:val="00AE4BFC"/>
    <w:rsid w:val="00AE538E"/>
    <w:rsid w:val="00AF2D57"/>
    <w:rsid w:val="00AF7CE5"/>
    <w:rsid w:val="00B00F3D"/>
    <w:rsid w:val="00B0162B"/>
    <w:rsid w:val="00B10398"/>
    <w:rsid w:val="00B1116B"/>
    <w:rsid w:val="00B329F3"/>
    <w:rsid w:val="00B348F3"/>
    <w:rsid w:val="00B56A43"/>
    <w:rsid w:val="00B6135E"/>
    <w:rsid w:val="00B758BB"/>
    <w:rsid w:val="00B82409"/>
    <w:rsid w:val="00BA7ED4"/>
    <w:rsid w:val="00BE1F64"/>
    <w:rsid w:val="00BE253D"/>
    <w:rsid w:val="00BE5AD3"/>
    <w:rsid w:val="00BF47EC"/>
    <w:rsid w:val="00BF6FC3"/>
    <w:rsid w:val="00C105C4"/>
    <w:rsid w:val="00C14B95"/>
    <w:rsid w:val="00C25E57"/>
    <w:rsid w:val="00C45284"/>
    <w:rsid w:val="00C56ACD"/>
    <w:rsid w:val="00C64DFB"/>
    <w:rsid w:val="00C76FCC"/>
    <w:rsid w:val="00C917E1"/>
    <w:rsid w:val="00C975A2"/>
    <w:rsid w:val="00CA6DE0"/>
    <w:rsid w:val="00CB077D"/>
    <w:rsid w:val="00CB46D8"/>
    <w:rsid w:val="00CC2471"/>
    <w:rsid w:val="00CD67EA"/>
    <w:rsid w:val="00CE0E65"/>
    <w:rsid w:val="00CE286E"/>
    <w:rsid w:val="00CE2B4B"/>
    <w:rsid w:val="00CF0E06"/>
    <w:rsid w:val="00CF20F2"/>
    <w:rsid w:val="00CF56EB"/>
    <w:rsid w:val="00D15F86"/>
    <w:rsid w:val="00D32F5B"/>
    <w:rsid w:val="00D512FA"/>
    <w:rsid w:val="00D51D01"/>
    <w:rsid w:val="00D52D73"/>
    <w:rsid w:val="00D57C6B"/>
    <w:rsid w:val="00D80081"/>
    <w:rsid w:val="00D9058D"/>
    <w:rsid w:val="00D96EFC"/>
    <w:rsid w:val="00DC3571"/>
    <w:rsid w:val="00DC6E54"/>
    <w:rsid w:val="00DD1AEE"/>
    <w:rsid w:val="00E010C9"/>
    <w:rsid w:val="00E10176"/>
    <w:rsid w:val="00E241E1"/>
    <w:rsid w:val="00E31640"/>
    <w:rsid w:val="00E337D9"/>
    <w:rsid w:val="00E36C6A"/>
    <w:rsid w:val="00E413E7"/>
    <w:rsid w:val="00E54A9D"/>
    <w:rsid w:val="00E73EC8"/>
    <w:rsid w:val="00E74410"/>
    <w:rsid w:val="00E760AE"/>
    <w:rsid w:val="00E82B57"/>
    <w:rsid w:val="00E86300"/>
    <w:rsid w:val="00E92696"/>
    <w:rsid w:val="00EC3A54"/>
    <w:rsid w:val="00EC5130"/>
    <w:rsid w:val="00ED0AF9"/>
    <w:rsid w:val="00ED70DE"/>
    <w:rsid w:val="00EE308C"/>
    <w:rsid w:val="00EF05C4"/>
    <w:rsid w:val="00F059EF"/>
    <w:rsid w:val="00F102D3"/>
    <w:rsid w:val="00F12806"/>
    <w:rsid w:val="00F14DF7"/>
    <w:rsid w:val="00F32309"/>
    <w:rsid w:val="00F376F2"/>
    <w:rsid w:val="00F40A17"/>
    <w:rsid w:val="00F54D68"/>
    <w:rsid w:val="00F632BD"/>
    <w:rsid w:val="00F91211"/>
    <w:rsid w:val="00F93678"/>
    <w:rsid w:val="00FA219D"/>
    <w:rsid w:val="00FB62A2"/>
    <w:rsid w:val="00FC6028"/>
    <w:rsid w:val="00FD4B13"/>
    <w:rsid w:val="00FE1C7C"/>
    <w:rsid w:val="00FE76E3"/>
    <w:rsid w:val="00FF2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paragraph" w:styleId="Footer">
    <w:name w:val="footer"/>
    <w:basedOn w:val="Normal"/>
    <w:link w:val="FooterChar"/>
    <w:uiPriority w:val="99"/>
    <w:unhideWhenUsed/>
    <w:rsid w:val="00C975A2"/>
    <w:pPr>
      <w:tabs>
        <w:tab w:val="center" w:pos="4153"/>
        <w:tab w:val="right" w:pos="8306"/>
      </w:tabs>
    </w:p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character" w:styleId="UnresolvedMention">
    <w:name w:val="Unresolved Mention"/>
    <w:basedOn w:val="DefaultParagraphFont"/>
    <w:uiPriority w:val="99"/>
    <w:semiHidden/>
    <w:unhideWhenUsed/>
    <w:rsid w:val="000E2B5A"/>
    <w:rPr>
      <w:rFonts w:cs="Times New Roman"/>
      <w:color w:val="605E5C"/>
      <w:shd w:val="clear" w:color="auto" w:fill="E1DFDD"/>
    </w:r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unhideWhenUsed/>
    <w:rsid w:val="002E176B"/>
    <w:rPr>
      <w:sz w:val="20"/>
      <w:szCs w:val="20"/>
    </w:rPr>
  </w:style>
  <w:style w:type="character" w:customStyle="1" w:styleId="CommentSubjectChar1">
    <w:name w:val="Comment Subject Char1"/>
    <w:basedOn w:val="CommentTextChar"/>
    <w:link w:val="CommentSubject"/>
    <w:uiPriority w:val="99"/>
    <w:semiHidden/>
    <w:locked/>
    <w:rsid w:val="002E176B"/>
    <w:rPr>
      <w:rFonts w:hAnsi="Times New Roman" w:cs="Times New Roman"/>
      <w:b/>
      <w:sz w:val="20"/>
    </w:rPr>
  </w:style>
  <w:style w:type="paragraph" w:styleId="CommentSubject">
    <w:name w:val="annotation subject"/>
    <w:basedOn w:val="CommentText"/>
    <w:next w:val="CommentText"/>
    <w:link w:val="CommentSubjectChar1"/>
    <w:uiPriority w:val="99"/>
    <w:semiHidden/>
    <w:unhideWhenUsed/>
    <w:rsid w:val="002E176B"/>
    <w:rPr>
      <w:b/>
      <w:bCs/>
    </w:rPr>
  </w:style>
  <w:style w:type="character" w:customStyle="1" w:styleId="CommentSubjectChar">
    <w:name w:val="Comment Subject Char"/>
    <w:basedOn w:val="DefaultParagraphFont"/>
    <w:uiPriority w:val="99"/>
    <w:semiHidden/>
    <w:rPr>
      <w:rFonts w:hAnsi="Times New Roman"/>
      <w:b/>
      <w:bCs/>
    </w:rPr>
  </w:style>
  <w:style w:type="character" w:customStyle="1" w:styleId="CommentTextChar">
    <w:name w:val="Comment Text Char"/>
    <w:basedOn w:val="DefaultParagraphFont"/>
    <w:link w:val="CommentText"/>
    <w:uiPriority w:val="99"/>
    <w:locked/>
    <w:rsid w:val="002E176B"/>
    <w:rPr>
      <w:rFonts w:hAnsi="Times New Roman" w:cs="Times New Roman"/>
      <w:sz w:val="20"/>
    </w:rPr>
  </w:style>
  <w:style w:type="character" w:styleId="Emphasis">
    <w:name w:val="Emphasis"/>
    <w:basedOn w:val="DefaultParagraphFont"/>
    <w:uiPriority w:val="20"/>
    <w:qFormat/>
    <w:rsid w:val="00F54D68"/>
    <w:rPr>
      <w:i/>
      <w:iCs/>
    </w:rPr>
  </w:style>
  <w:style w:type="paragraph" w:customStyle="1" w:styleId="listparagraph0">
    <w:name w:val="listparagraph"/>
    <w:basedOn w:val="Normal"/>
    <w:rsid w:val="00145E57"/>
    <w:pPr>
      <w:widowControl/>
      <w:autoSpaceDE/>
      <w:autoSpaceDN/>
      <w:adjustRightInd/>
      <w:ind w:left="720"/>
      <w:jc w:val="both"/>
    </w:pPr>
    <w:rPr>
      <w:rFonts w:ascii="Calibri" w:eastAsia="Calibri" w:hAnsi="Calibri"/>
      <w:sz w:val="22"/>
      <w:szCs w:val="22"/>
    </w:rPr>
  </w:style>
  <w:style w:type="paragraph" w:styleId="BodyText">
    <w:name w:val="Body Text"/>
    <w:basedOn w:val="Normal"/>
    <w:link w:val="BodyTextChar"/>
    <w:uiPriority w:val="99"/>
    <w:unhideWhenUsed/>
    <w:rsid w:val="00145E57"/>
    <w:pPr>
      <w:widowControl/>
      <w:autoSpaceDE/>
      <w:autoSpaceDN/>
      <w:adjustRightInd/>
      <w:spacing w:after="120"/>
    </w:pPr>
    <w:rPr>
      <w:rFonts w:eastAsia="Calibri"/>
      <w:lang w:val="x-none" w:eastAsia="x-none"/>
    </w:rPr>
  </w:style>
  <w:style w:type="character" w:customStyle="1" w:styleId="BodyTextChar">
    <w:name w:val="Body Text Char"/>
    <w:basedOn w:val="DefaultParagraphFont"/>
    <w:link w:val="BodyText"/>
    <w:uiPriority w:val="99"/>
    <w:rsid w:val="00145E57"/>
    <w:rPr>
      <w:rFonts w:eastAsia="Calibri"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1724</Words>
  <Characters>10934</Characters>
  <Application>Microsoft Office Word</Application>
  <DocSecurity>0</DocSecurity>
  <Lines>242</Lines>
  <Paragraphs>164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IT Carnikava</cp:lastModifiedBy>
  <cp:revision>3</cp:revision>
  <dcterms:created xsi:type="dcterms:W3CDTF">2025-07-17T05:57:00Z</dcterms:created>
  <dcterms:modified xsi:type="dcterms:W3CDTF">2025-07-17T09:19:00Z</dcterms:modified>
</cp:coreProperties>
</file>