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7392" w14:textId="5765A71D" w:rsidR="00833F3D" w:rsidRDefault="002206F9">
      <w:r>
        <w:rPr>
          <w:noProof/>
        </w:rPr>
        <w:drawing>
          <wp:inline distT="0" distB="0" distL="0" distR="0" wp14:anchorId="71C8D6DA" wp14:editId="08D292D5">
            <wp:extent cx="5744308" cy="1171787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250" cy="117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77B87" w14:textId="77777777" w:rsidR="00404042" w:rsidRPr="00AE1E8B" w:rsidRDefault="00404042" w:rsidP="00404042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AE1E8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PROJEKTS uz </w:t>
      </w:r>
      <w:r w:rsidRPr="00931DA7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30.</w:t>
      </w:r>
      <w:r w:rsidRPr="00AE1E8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0</w:t>
      </w:r>
      <w:r w:rsidRPr="00931DA7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5</w:t>
      </w:r>
      <w:r w:rsidRPr="00AE1E8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.202</w:t>
      </w:r>
      <w:r w:rsidRPr="00931DA7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5</w:t>
      </w:r>
      <w:r w:rsidRPr="00AE1E8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.</w:t>
      </w:r>
    </w:p>
    <w:p w14:paraId="655AA7EF" w14:textId="44BE940E" w:rsidR="00404042" w:rsidRPr="000F2A4C" w:rsidRDefault="008E4580" w:rsidP="00404042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290C44">
        <w:rPr>
          <w:rFonts w:ascii="Times New Roman" w:hAnsi="Times New Roman" w:cs="Times New Roman"/>
          <w:noProof/>
        </w:rPr>
        <w:t xml:space="preserve">vēlamais datums </w:t>
      </w:r>
      <w:r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i</w:t>
      </w:r>
      <w:r w:rsidR="00404042" w:rsidRPr="000F2A4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zskatīšanai I</w:t>
      </w:r>
      <w:r w:rsidR="00B64C20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zglītības, kultūras, sporta un sociālā</w:t>
      </w:r>
      <w:r w:rsidR="00404042" w:rsidRPr="000F2A4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komitejā: 04.06.2025.</w:t>
      </w:r>
    </w:p>
    <w:p w14:paraId="61E95703" w14:textId="6751A4ED" w:rsidR="00404042" w:rsidRPr="000F2A4C" w:rsidRDefault="00404042" w:rsidP="00404042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0F2A4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domē: 26.06.2025</w:t>
      </w:r>
      <w:r w:rsidR="008E4580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.</w:t>
      </w:r>
    </w:p>
    <w:p w14:paraId="7710C361" w14:textId="444F36BE" w:rsidR="00404042" w:rsidRDefault="00404042" w:rsidP="008E4580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0F2A4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sagatavotājs</w:t>
      </w:r>
      <w:r w:rsidR="008E4580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un </w:t>
      </w:r>
      <w:r w:rsidRPr="000F2A4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ziņotājs: Linda Cintiņa</w:t>
      </w:r>
      <w:r w:rsidRPr="00F75F2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18F5483" w14:textId="77777777" w:rsidR="008E4580" w:rsidRPr="00F75F24" w:rsidRDefault="008E4580" w:rsidP="00F75F24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295A20FB" w14:textId="77777777" w:rsidR="002206F9" w:rsidRPr="00F75F24" w:rsidRDefault="002206F9" w:rsidP="00F75F2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F75F24">
        <w:rPr>
          <w:rFonts w:ascii="Times New Roman" w:eastAsia="Times New Roman" w:hAnsi="Times New Roman"/>
          <w:sz w:val="28"/>
          <w:szCs w:val="28"/>
          <w:lang w:eastAsia="lv-LV"/>
        </w:rPr>
        <w:t>NOLIKUMS</w:t>
      </w:r>
    </w:p>
    <w:p w14:paraId="01B0020C" w14:textId="77777777" w:rsidR="002206F9" w:rsidRPr="00F75F24" w:rsidRDefault="002206F9" w:rsidP="002206F9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75F24">
        <w:rPr>
          <w:rFonts w:ascii="Times New Roman" w:eastAsia="Times New Roman" w:hAnsi="Times New Roman"/>
          <w:sz w:val="24"/>
          <w:szCs w:val="24"/>
          <w:lang w:eastAsia="lv-LV"/>
        </w:rPr>
        <w:t>Ādažos, Ādažu novadā</w:t>
      </w:r>
    </w:p>
    <w:p w14:paraId="588C3D33" w14:textId="7FD13DF5" w:rsidR="002206F9" w:rsidRDefault="002206F9" w:rsidP="008E4580">
      <w:pPr>
        <w:spacing w:after="12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75F24">
        <w:rPr>
          <w:rFonts w:ascii="Times New Roman" w:hAnsi="Times New Roman" w:cs="Times New Roman"/>
          <w:sz w:val="24"/>
          <w:szCs w:val="24"/>
        </w:rPr>
        <w:t xml:space="preserve">2025. gada </w:t>
      </w:r>
      <w:r w:rsidR="00C870D7" w:rsidRPr="00F75F24">
        <w:rPr>
          <w:rFonts w:ascii="Times New Roman" w:hAnsi="Times New Roman" w:cs="Times New Roman"/>
          <w:sz w:val="24"/>
          <w:szCs w:val="24"/>
        </w:rPr>
        <w:t>26.</w:t>
      </w:r>
      <w:r w:rsidR="000F2A4C" w:rsidRPr="00F75F24">
        <w:rPr>
          <w:rFonts w:ascii="Times New Roman" w:hAnsi="Times New Roman" w:cs="Times New Roman"/>
          <w:sz w:val="24"/>
          <w:szCs w:val="24"/>
        </w:rPr>
        <w:t xml:space="preserve"> </w:t>
      </w:r>
      <w:r w:rsidR="00C870D7" w:rsidRPr="00F75F24">
        <w:rPr>
          <w:rFonts w:ascii="Times New Roman" w:hAnsi="Times New Roman" w:cs="Times New Roman"/>
          <w:sz w:val="24"/>
          <w:szCs w:val="24"/>
        </w:rPr>
        <w:t>jūnijā</w:t>
      </w:r>
      <w:r w:rsidRPr="00F75F24">
        <w:rPr>
          <w:rFonts w:ascii="Times New Roman" w:hAnsi="Times New Roman" w:cs="Times New Roman"/>
          <w:sz w:val="24"/>
          <w:szCs w:val="24"/>
        </w:rPr>
        <w:tab/>
      </w:r>
      <w:r w:rsidRPr="00F75F24">
        <w:rPr>
          <w:rFonts w:ascii="Times New Roman" w:hAnsi="Times New Roman" w:cs="Times New Roman"/>
          <w:sz w:val="24"/>
          <w:szCs w:val="24"/>
        </w:rPr>
        <w:tab/>
      </w:r>
      <w:r w:rsidRPr="00F75F24">
        <w:rPr>
          <w:rFonts w:ascii="Times New Roman" w:hAnsi="Times New Roman" w:cs="Times New Roman"/>
          <w:sz w:val="24"/>
          <w:szCs w:val="24"/>
        </w:rPr>
        <w:tab/>
      </w:r>
      <w:r w:rsidRPr="00F75F24">
        <w:rPr>
          <w:rFonts w:ascii="Times New Roman" w:hAnsi="Times New Roman" w:cs="Times New Roman"/>
          <w:sz w:val="24"/>
          <w:szCs w:val="24"/>
        </w:rPr>
        <w:tab/>
      </w:r>
      <w:r w:rsidRPr="00F75F24">
        <w:rPr>
          <w:rFonts w:ascii="Times New Roman" w:hAnsi="Times New Roman" w:cs="Times New Roman"/>
          <w:sz w:val="24"/>
          <w:szCs w:val="24"/>
        </w:rPr>
        <w:tab/>
      </w:r>
      <w:r w:rsidRPr="00F75F24">
        <w:rPr>
          <w:rFonts w:ascii="Times New Roman" w:hAnsi="Times New Roman" w:cs="Times New Roman"/>
          <w:sz w:val="24"/>
          <w:szCs w:val="24"/>
        </w:rPr>
        <w:tab/>
      </w:r>
      <w:r w:rsidRPr="00F75F24">
        <w:rPr>
          <w:rFonts w:ascii="Times New Roman" w:hAnsi="Times New Roman" w:cs="Times New Roman"/>
          <w:sz w:val="24"/>
          <w:szCs w:val="24"/>
        </w:rPr>
        <w:tab/>
      </w:r>
      <w:r w:rsidR="000F2A4C" w:rsidRPr="00F75F2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75F24">
        <w:rPr>
          <w:rFonts w:ascii="Times New Roman" w:hAnsi="Times New Roman" w:cs="Times New Roman"/>
          <w:b/>
          <w:sz w:val="24"/>
          <w:szCs w:val="24"/>
        </w:rPr>
        <w:t>Nr.</w:t>
      </w:r>
      <w:r w:rsidRPr="00F75F2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8E4580">
        <w:rPr>
          <w:rFonts w:ascii="Times New Roman" w:hAnsi="Times New Roman" w:cs="Times New Roman"/>
          <w:b/>
          <w:noProof/>
          <w:sz w:val="24"/>
          <w:szCs w:val="24"/>
        </w:rPr>
        <w:t>xx</w:t>
      </w:r>
    </w:p>
    <w:p w14:paraId="2738EA72" w14:textId="77777777" w:rsidR="008E4580" w:rsidRPr="00F75F24" w:rsidRDefault="008E4580" w:rsidP="00F75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16D94" w14:textId="09BA31F6" w:rsidR="002206F9" w:rsidRPr="00F75F24" w:rsidRDefault="002206F9" w:rsidP="00F75F24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75F24">
        <w:rPr>
          <w:rFonts w:ascii="Times New Roman" w:hAnsi="Times New Roman" w:cs="Times New Roman"/>
          <w:b/>
          <w:bCs/>
          <w:sz w:val="28"/>
          <w:szCs w:val="28"/>
        </w:rPr>
        <w:t>Grozījum</w:t>
      </w:r>
      <w:r w:rsidR="00693048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75F24">
        <w:rPr>
          <w:rFonts w:ascii="Times New Roman" w:hAnsi="Times New Roman" w:cs="Times New Roman"/>
          <w:b/>
          <w:bCs/>
          <w:sz w:val="28"/>
          <w:szCs w:val="28"/>
        </w:rPr>
        <w:t xml:space="preserve"> Ādažu novada pašvaldības domes 2021. gada 29. septembra nolikumā Nr.</w:t>
      </w:r>
      <w:r w:rsidR="000F2A4C" w:rsidRPr="00F75F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5F24">
        <w:rPr>
          <w:rFonts w:ascii="Times New Roman" w:hAnsi="Times New Roman" w:cs="Times New Roman"/>
          <w:b/>
          <w:bCs/>
          <w:sz w:val="28"/>
          <w:szCs w:val="28"/>
        </w:rPr>
        <w:t>8 “</w:t>
      </w:r>
      <w:r w:rsidRPr="00F75F24">
        <w:rPr>
          <w:rFonts w:ascii="Times New Roman" w:hAnsi="Times New Roman"/>
          <w:b/>
          <w:bCs/>
          <w:sz w:val="28"/>
          <w:szCs w:val="28"/>
        </w:rPr>
        <w:t>Ādažu pirmsskolas izglītības iestādes “Strautiņš” nolikums</w:t>
      </w:r>
      <w:r w:rsidRPr="00F75F24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CAA2AD4" w14:textId="77777777" w:rsidR="002206F9" w:rsidRPr="00F75F24" w:rsidRDefault="002206F9" w:rsidP="002206F9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 w:val="22"/>
          <w:szCs w:val="22"/>
        </w:rPr>
      </w:pPr>
      <w:bookmarkStart w:id="0" w:name="_Hlk78271071"/>
      <w:r w:rsidRPr="00F75F24">
        <w:rPr>
          <w:i/>
          <w:iCs/>
          <w:sz w:val="22"/>
          <w:szCs w:val="22"/>
        </w:rPr>
        <w:t xml:space="preserve">Izdots saskaņā ar Izglītības likuma </w:t>
      </w:r>
    </w:p>
    <w:p w14:paraId="273A0EB6" w14:textId="77777777" w:rsidR="002206F9" w:rsidRPr="00F75F24" w:rsidRDefault="002206F9" w:rsidP="002206F9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 w:val="22"/>
          <w:szCs w:val="22"/>
        </w:rPr>
      </w:pPr>
      <w:r w:rsidRPr="00F75F24">
        <w:rPr>
          <w:i/>
          <w:iCs/>
          <w:sz w:val="22"/>
          <w:szCs w:val="22"/>
        </w:rPr>
        <w:t xml:space="preserve">22. panta pirmo un otro daļu un </w:t>
      </w:r>
    </w:p>
    <w:p w14:paraId="79533428" w14:textId="77777777" w:rsidR="002206F9" w:rsidRPr="00F75F24" w:rsidRDefault="002206F9" w:rsidP="002206F9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 w:val="22"/>
          <w:szCs w:val="22"/>
        </w:rPr>
      </w:pPr>
      <w:r w:rsidRPr="00F75F24">
        <w:rPr>
          <w:i/>
          <w:iCs/>
          <w:sz w:val="22"/>
          <w:szCs w:val="22"/>
        </w:rPr>
        <w:t>Vispārējās izglītības likuma 8. un 9. pantu</w:t>
      </w:r>
    </w:p>
    <w:p w14:paraId="0804CCC9" w14:textId="77777777" w:rsidR="002206F9" w:rsidRPr="00273226" w:rsidRDefault="002206F9" w:rsidP="002206F9">
      <w:pPr>
        <w:pStyle w:val="msonormalcxspmiddle"/>
        <w:spacing w:before="0" w:beforeAutospacing="0" w:after="0" w:afterAutospacing="0"/>
        <w:jc w:val="both"/>
        <w:rPr>
          <w:sz w:val="23"/>
          <w:szCs w:val="23"/>
        </w:rPr>
      </w:pPr>
    </w:p>
    <w:p w14:paraId="5CC1EC42" w14:textId="471B6CC1" w:rsidR="002206F9" w:rsidRPr="00F75F24" w:rsidRDefault="000F2A4C" w:rsidP="00F75F24">
      <w:pPr>
        <w:pStyle w:val="msonormalcxspmiddle"/>
        <w:spacing w:before="0" w:beforeAutospacing="0" w:after="120" w:afterAutospacing="0"/>
        <w:jc w:val="both"/>
        <w:rPr>
          <w:color w:val="000000" w:themeColor="text1"/>
        </w:rPr>
      </w:pPr>
      <w:r w:rsidRPr="00F75F24">
        <w:t>Veikt grozījumu</w:t>
      </w:r>
      <w:r w:rsidR="00693048">
        <w:t>s</w:t>
      </w:r>
      <w:r w:rsidRPr="00F75F24">
        <w:t xml:space="preserve"> </w:t>
      </w:r>
      <w:r w:rsidR="002206F9" w:rsidRPr="00F75F24">
        <w:t>Ādažu novada pašvaldības</w:t>
      </w:r>
      <w:r w:rsidRPr="00F75F24">
        <w:t xml:space="preserve"> domes</w:t>
      </w:r>
      <w:r w:rsidR="002206F9" w:rsidRPr="00F75F24">
        <w:t xml:space="preserve"> 2021. gada 29. septembra nolikumā Nr. 8 “Ādažu pirmsskolas izglītības iestādes “Strautiņš” nolikums” </w:t>
      </w:r>
      <w:r w:rsidRPr="00F75F24">
        <w:t>un i</w:t>
      </w:r>
      <w:bookmarkStart w:id="1" w:name="_Hlk181115557"/>
      <w:r w:rsidR="002206F9" w:rsidRPr="00F75F24">
        <w:t xml:space="preserve">zteikt 21. punktu jaunā redakcijā: </w:t>
      </w:r>
    </w:p>
    <w:bookmarkEnd w:id="1"/>
    <w:p w14:paraId="08FA9301" w14:textId="25609A72" w:rsidR="000F2A4C" w:rsidRPr="00F75F24" w:rsidRDefault="002206F9" w:rsidP="000F2A4C">
      <w:pPr>
        <w:pStyle w:val="msonormalcxspmiddle"/>
        <w:spacing w:before="0" w:beforeAutospacing="0" w:after="120" w:afterAutospacing="0"/>
        <w:jc w:val="both"/>
        <w:rPr>
          <w:b/>
          <w:bCs/>
        </w:rPr>
      </w:pPr>
      <w:r w:rsidRPr="00F75F24">
        <w:rPr>
          <w:b/>
          <w:bCs/>
        </w:rPr>
        <w:t xml:space="preserve">“21. Iestāde īsteno </w:t>
      </w:r>
      <w:r w:rsidR="000F2A4C" w:rsidRPr="00F75F24">
        <w:rPr>
          <w:b/>
          <w:bCs/>
        </w:rPr>
        <w:t xml:space="preserve">šādas </w:t>
      </w:r>
      <w:r w:rsidR="006E4B9F">
        <w:rPr>
          <w:b/>
          <w:bCs/>
        </w:rPr>
        <w:t>izglītības</w:t>
      </w:r>
      <w:r w:rsidR="000F2A4C" w:rsidRPr="00F75F24">
        <w:rPr>
          <w:b/>
          <w:bCs/>
        </w:rPr>
        <w:t xml:space="preserve"> programmas: </w:t>
      </w:r>
    </w:p>
    <w:p w14:paraId="79A5361D" w14:textId="4EFD5DC4" w:rsidR="000F2A4C" w:rsidRPr="00F75F24" w:rsidRDefault="000F2A4C" w:rsidP="00F75F24">
      <w:pPr>
        <w:pStyle w:val="msonormalcxspmiddle"/>
        <w:spacing w:before="0" w:beforeAutospacing="0" w:after="120" w:afterAutospacing="0"/>
        <w:ind w:firstLine="426"/>
        <w:jc w:val="both"/>
        <w:rPr>
          <w:b/>
          <w:bCs/>
        </w:rPr>
      </w:pPr>
      <w:r w:rsidRPr="00F75F24">
        <w:rPr>
          <w:b/>
          <w:bCs/>
        </w:rPr>
        <w:t xml:space="preserve">21.1. </w:t>
      </w:r>
      <w:r w:rsidR="002206F9" w:rsidRPr="00F75F24">
        <w:rPr>
          <w:b/>
          <w:bCs/>
        </w:rPr>
        <w:t>vispārējas pirmsskolas izglītības programm</w:t>
      </w:r>
      <w:r w:rsidRPr="00F75F24">
        <w:rPr>
          <w:b/>
          <w:bCs/>
        </w:rPr>
        <w:t>a</w:t>
      </w:r>
      <w:r w:rsidR="002206F9" w:rsidRPr="00F75F24">
        <w:rPr>
          <w:b/>
          <w:bCs/>
        </w:rPr>
        <w:t xml:space="preserve"> (programmas kods 01011111)</w:t>
      </w:r>
      <w:r w:rsidRPr="00F75F24">
        <w:rPr>
          <w:b/>
          <w:bCs/>
        </w:rPr>
        <w:t>;</w:t>
      </w:r>
      <w:r w:rsidR="002206F9" w:rsidRPr="00F75F24">
        <w:rPr>
          <w:b/>
          <w:bCs/>
        </w:rPr>
        <w:t xml:space="preserve"> </w:t>
      </w:r>
    </w:p>
    <w:p w14:paraId="7134CA41" w14:textId="69B8C8C5" w:rsidR="000F2A4C" w:rsidRPr="00F75F24" w:rsidRDefault="000F2A4C" w:rsidP="00F75F24">
      <w:pPr>
        <w:pStyle w:val="msonormalcxspmiddle"/>
        <w:spacing w:before="0" w:beforeAutospacing="0" w:after="120" w:afterAutospacing="0"/>
        <w:ind w:left="426"/>
        <w:jc w:val="both"/>
        <w:rPr>
          <w:b/>
          <w:bCs/>
        </w:rPr>
      </w:pPr>
      <w:r w:rsidRPr="00F75F24">
        <w:rPr>
          <w:b/>
          <w:bCs/>
        </w:rPr>
        <w:t xml:space="preserve">21.2. </w:t>
      </w:r>
      <w:r w:rsidR="002206F9" w:rsidRPr="00F75F24">
        <w:rPr>
          <w:b/>
          <w:bCs/>
        </w:rPr>
        <w:t>speciālā pirmsskolas izglītības programm</w:t>
      </w:r>
      <w:r w:rsidRPr="00F75F24">
        <w:rPr>
          <w:b/>
          <w:bCs/>
        </w:rPr>
        <w:t>a</w:t>
      </w:r>
      <w:r w:rsidR="002206F9" w:rsidRPr="00F75F24">
        <w:rPr>
          <w:b/>
          <w:bCs/>
        </w:rPr>
        <w:t xml:space="preserve"> izglītojam</w:t>
      </w:r>
      <w:r w:rsidR="00D60E87">
        <w:rPr>
          <w:b/>
          <w:bCs/>
        </w:rPr>
        <w:t>aj</w:t>
      </w:r>
      <w:r w:rsidR="002206F9" w:rsidRPr="00F75F24">
        <w:rPr>
          <w:b/>
          <w:bCs/>
        </w:rPr>
        <w:t>iem ar jauktiem attīstības traucējumiem (programmas kods – 01015611)</w:t>
      </w:r>
      <w:r w:rsidRPr="00F75F24">
        <w:rPr>
          <w:b/>
          <w:bCs/>
        </w:rPr>
        <w:t>;</w:t>
      </w:r>
      <w:r w:rsidR="002206F9" w:rsidRPr="00F75F24">
        <w:rPr>
          <w:b/>
          <w:bCs/>
        </w:rPr>
        <w:t xml:space="preserve"> </w:t>
      </w:r>
    </w:p>
    <w:p w14:paraId="491B0CF4" w14:textId="65C603D0" w:rsidR="000F2A4C" w:rsidRPr="00F75F24" w:rsidRDefault="000F2A4C" w:rsidP="00F75F24">
      <w:pPr>
        <w:pStyle w:val="msonormalcxspmiddle"/>
        <w:spacing w:before="0" w:beforeAutospacing="0" w:after="120" w:afterAutospacing="0"/>
        <w:ind w:left="426"/>
        <w:jc w:val="both"/>
        <w:rPr>
          <w:b/>
          <w:bCs/>
        </w:rPr>
      </w:pPr>
      <w:r w:rsidRPr="00F75F24">
        <w:rPr>
          <w:b/>
          <w:bCs/>
        </w:rPr>
        <w:t>21.3.</w:t>
      </w:r>
      <w:r>
        <w:rPr>
          <w:b/>
          <w:bCs/>
        </w:rPr>
        <w:t xml:space="preserve"> </w:t>
      </w:r>
      <w:r w:rsidR="002206F9" w:rsidRPr="00F75F24">
        <w:rPr>
          <w:b/>
          <w:bCs/>
        </w:rPr>
        <w:t>speciālā pirmsskolas izglītības programm</w:t>
      </w:r>
      <w:r w:rsidRPr="00F75F24">
        <w:rPr>
          <w:b/>
          <w:bCs/>
        </w:rPr>
        <w:t>a</w:t>
      </w:r>
      <w:r w:rsidR="002206F9" w:rsidRPr="00F75F24">
        <w:rPr>
          <w:b/>
          <w:bCs/>
        </w:rPr>
        <w:t xml:space="preserve"> izglītojamajiem ar valodas traucējumiem (programmas kods – 01015511)</w:t>
      </w:r>
      <w:r w:rsidRPr="00F75F24">
        <w:rPr>
          <w:b/>
          <w:bCs/>
        </w:rPr>
        <w:t>;</w:t>
      </w:r>
      <w:r w:rsidR="002206F9" w:rsidRPr="00F75F24">
        <w:rPr>
          <w:b/>
          <w:bCs/>
        </w:rPr>
        <w:t xml:space="preserve"> </w:t>
      </w:r>
    </w:p>
    <w:p w14:paraId="5F6C75FC" w14:textId="61C23898" w:rsidR="002206F9" w:rsidRPr="00F75F24" w:rsidRDefault="000F2A4C" w:rsidP="00F75F24">
      <w:pPr>
        <w:pStyle w:val="msonormalcxspmiddle"/>
        <w:spacing w:before="0" w:beforeAutospacing="0" w:after="120" w:afterAutospacing="0"/>
        <w:ind w:left="426"/>
        <w:jc w:val="both"/>
        <w:rPr>
          <w:b/>
          <w:bCs/>
        </w:rPr>
      </w:pPr>
      <w:r w:rsidRPr="00F75F24">
        <w:rPr>
          <w:b/>
          <w:bCs/>
        </w:rPr>
        <w:t>21.4.</w:t>
      </w:r>
      <w:r>
        <w:rPr>
          <w:b/>
          <w:bCs/>
        </w:rPr>
        <w:t xml:space="preserve"> </w:t>
      </w:r>
      <w:r w:rsidR="002206F9" w:rsidRPr="00F75F24">
        <w:rPr>
          <w:b/>
          <w:bCs/>
        </w:rPr>
        <w:t>speciālā izglītības programm</w:t>
      </w:r>
      <w:r w:rsidRPr="00F75F24">
        <w:rPr>
          <w:b/>
          <w:bCs/>
        </w:rPr>
        <w:t>a</w:t>
      </w:r>
      <w:r w:rsidR="002206F9" w:rsidRPr="00F75F24">
        <w:rPr>
          <w:b/>
          <w:bCs/>
        </w:rPr>
        <w:t xml:space="preserve"> izglītojamajiem ar garīgās attīstības traucējumiem (programmas kods – 01015811).”</w:t>
      </w:r>
    </w:p>
    <w:bookmarkEnd w:id="0"/>
    <w:p w14:paraId="4C5D6EC6" w14:textId="77777777" w:rsidR="002206F9" w:rsidRPr="00F75F24" w:rsidRDefault="002206F9" w:rsidP="00F75F24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7F54DC1E" w14:textId="77777777" w:rsidR="008E4580" w:rsidRPr="00F75F24" w:rsidRDefault="008E4580" w:rsidP="00F75F24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4A5F2C93" w14:textId="77777777" w:rsidR="002206F9" w:rsidRPr="00F75F24" w:rsidRDefault="002206F9" w:rsidP="00F75F24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21D03484" w14:textId="2F7A1214" w:rsidR="002206F9" w:rsidRDefault="000F2A4C" w:rsidP="002206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F24">
        <w:rPr>
          <w:rFonts w:ascii="Times New Roman" w:hAnsi="Times New Roman" w:cs="Times New Roman"/>
          <w:bCs/>
          <w:sz w:val="24"/>
          <w:szCs w:val="24"/>
        </w:rPr>
        <w:t>Pašvaldības domes priekšsēdētāja</w:t>
      </w:r>
      <w:r w:rsidRPr="00F75F24">
        <w:rPr>
          <w:rFonts w:ascii="Times New Roman" w:hAnsi="Times New Roman" w:cs="Times New Roman"/>
          <w:bCs/>
          <w:sz w:val="24"/>
          <w:szCs w:val="24"/>
        </w:rPr>
        <w:tab/>
      </w:r>
      <w:r w:rsidRPr="00F75F24">
        <w:rPr>
          <w:rFonts w:ascii="Times New Roman" w:hAnsi="Times New Roman" w:cs="Times New Roman"/>
          <w:bCs/>
          <w:sz w:val="24"/>
          <w:szCs w:val="24"/>
        </w:rPr>
        <w:tab/>
      </w:r>
      <w:r w:rsidRPr="00F75F24">
        <w:rPr>
          <w:rFonts w:ascii="Times New Roman" w:hAnsi="Times New Roman" w:cs="Times New Roman"/>
          <w:bCs/>
          <w:sz w:val="24"/>
          <w:szCs w:val="24"/>
        </w:rPr>
        <w:tab/>
      </w:r>
      <w:r w:rsidRPr="00F75F24">
        <w:rPr>
          <w:rFonts w:ascii="Times New Roman" w:hAnsi="Times New Roman" w:cs="Times New Roman"/>
          <w:bCs/>
          <w:sz w:val="24"/>
          <w:szCs w:val="24"/>
        </w:rPr>
        <w:tab/>
      </w:r>
      <w:r w:rsidRPr="00F75F24">
        <w:rPr>
          <w:rFonts w:ascii="Times New Roman" w:hAnsi="Times New Roman" w:cs="Times New Roman"/>
          <w:bCs/>
          <w:sz w:val="24"/>
          <w:szCs w:val="24"/>
        </w:rPr>
        <w:tab/>
        <w:t>Karīna Miķelsone</w:t>
      </w:r>
    </w:p>
    <w:p w14:paraId="75410CB3" w14:textId="77777777" w:rsidR="008E4580" w:rsidRPr="00F75F24" w:rsidRDefault="008E4580" w:rsidP="00F75F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C967F8" w14:textId="77777777" w:rsidR="002206F9" w:rsidRPr="00F75F24" w:rsidRDefault="002206F9" w:rsidP="002206F9">
      <w:pPr>
        <w:jc w:val="center"/>
        <w:rPr>
          <w:rFonts w:ascii="Times New Roman" w:eastAsia="Calibri" w:hAnsi="Times New Roman"/>
          <w:sz w:val="24"/>
          <w:szCs w:val="24"/>
        </w:rPr>
      </w:pPr>
      <w:r w:rsidRPr="00F75F24">
        <w:rPr>
          <w:rFonts w:ascii="Times New Roman" w:eastAsia="Calibri" w:hAnsi="Times New Roman"/>
          <w:sz w:val="24"/>
          <w:szCs w:val="24"/>
        </w:rPr>
        <w:t>ŠIS DOKUMENTS IR ELEKTRONISKI PARAKSTĪTS AR DROŠU ELEKTRONISKO PARAKSTU UN SATUR LAIKA ZĪMOGU</w:t>
      </w:r>
    </w:p>
    <w:p w14:paraId="14D1D70E" w14:textId="77777777" w:rsidR="008E4580" w:rsidRPr="00564CA6" w:rsidRDefault="008E4580" w:rsidP="00F75F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133E46A" w14:textId="77777777" w:rsidR="008E4580" w:rsidRPr="00564CA6" w:rsidRDefault="008E4580" w:rsidP="00F75F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ECE966A" w14:textId="22AA0786" w:rsidR="008E4580" w:rsidRDefault="008E4580" w:rsidP="008E45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ĀPII, </w:t>
      </w:r>
      <w:r w:rsidRPr="00BA384B">
        <w:rPr>
          <w:rFonts w:ascii="Times New Roman" w:hAnsi="Times New Roman" w:cs="Times New Roman"/>
        </w:rPr>
        <w:t>IJN</w:t>
      </w:r>
      <w:r>
        <w:rPr>
          <w:rFonts w:ascii="Times New Roman" w:hAnsi="Times New Roman" w:cs="Times New Roman"/>
        </w:rPr>
        <w:t xml:space="preserve">, FIN </w:t>
      </w:r>
      <w:r w:rsidRPr="00A86063">
        <w:rPr>
          <w:rFonts w:ascii="Times New Roman" w:hAnsi="Times New Roman" w:cs="Times New Roman"/>
        </w:rPr>
        <w:t>- @</w:t>
      </w:r>
    </w:p>
    <w:p w14:paraId="16D0054D" w14:textId="22AA0786" w:rsidR="008E4580" w:rsidRDefault="008E4580" w:rsidP="00F75F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Linda Cintiņa</w:t>
      </w:r>
      <w:r w:rsidRPr="006D513B">
        <w:rPr>
          <w:rFonts w:ascii="Times New Roman" w:hAnsi="Times New Roman" w:cs="Times New Roman"/>
          <w:sz w:val="20"/>
          <w:szCs w:val="20"/>
        </w:rPr>
        <w:t>,</w:t>
      </w:r>
    </w:p>
    <w:p w14:paraId="368E09BD" w14:textId="665CBA05" w:rsidR="002206F9" w:rsidRDefault="008E4580" w:rsidP="00F75F24">
      <w:pPr>
        <w:spacing w:after="0" w:line="240" w:lineRule="auto"/>
      </w:pPr>
      <w:r w:rsidRPr="00F96BAC">
        <w:rPr>
          <w:rFonts w:ascii="Times New Roman" w:hAnsi="Times New Roman" w:cs="Times New Roman"/>
          <w:noProof/>
          <w:sz w:val="20"/>
          <w:szCs w:val="20"/>
        </w:rPr>
        <w:t>linda.cintina@piistrautins.lv</w:t>
      </w:r>
    </w:p>
    <w:sectPr w:rsidR="002206F9" w:rsidSect="00F75F2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714F7"/>
    <w:multiLevelType w:val="hybridMultilevel"/>
    <w:tmpl w:val="C18E1A44"/>
    <w:lvl w:ilvl="0" w:tplc="871E0B86">
      <w:start w:val="1"/>
      <w:numFmt w:val="decimal"/>
      <w:lvlText w:val="%1."/>
      <w:lvlJc w:val="left"/>
      <w:pPr>
        <w:ind w:left="644" w:hanging="360"/>
      </w:pPr>
    </w:lvl>
    <w:lvl w:ilvl="1" w:tplc="7FB82B72" w:tentative="1">
      <w:start w:val="1"/>
      <w:numFmt w:val="lowerLetter"/>
      <w:lvlText w:val="%2."/>
      <w:lvlJc w:val="left"/>
      <w:pPr>
        <w:ind w:left="1440" w:hanging="360"/>
      </w:pPr>
    </w:lvl>
    <w:lvl w:ilvl="2" w:tplc="1D5A8500" w:tentative="1">
      <w:start w:val="1"/>
      <w:numFmt w:val="lowerRoman"/>
      <w:lvlText w:val="%3."/>
      <w:lvlJc w:val="right"/>
      <w:pPr>
        <w:ind w:left="2160" w:hanging="180"/>
      </w:pPr>
    </w:lvl>
    <w:lvl w:ilvl="3" w:tplc="F39C61C8" w:tentative="1">
      <w:start w:val="1"/>
      <w:numFmt w:val="decimal"/>
      <w:lvlText w:val="%4."/>
      <w:lvlJc w:val="left"/>
      <w:pPr>
        <w:ind w:left="2880" w:hanging="360"/>
      </w:pPr>
    </w:lvl>
    <w:lvl w:ilvl="4" w:tplc="95823E2C" w:tentative="1">
      <w:start w:val="1"/>
      <w:numFmt w:val="lowerLetter"/>
      <w:lvlText w:val="%5."/>
      <w:lvlJc w:val="left"/>
      <w:pPr>
        <w:ind w:left="3600" w:hanging="360"/>
      </w:pPr>
    </w:lvl>
    <w:lvl w:ilvl="5" w:tplc="77FA249C" w:tentative="1">
      <w:start w:val="1"/>
      <w:numFmt w:val="lowerRoman"/>
      <w:lvlText w:val="%6."/>
      <w:lvlJc w:val="right"/>
      <w:pPr>
        <w:ind w:left="4320" w:hanging="180"/>
      </w:pPr>
    </w:lvl>
    <w:lvl w:ilvl="6" w:tplc="E63C17B6" w:tentative="1">
      <w:start w:val="1"/>
      <w:numFmt w:val="decimal"/>
      <w:lvlText w:val="%7."/>
      <w:lvlJc w:val="left"/>
      <w:pPr>
        <w:ind w:left="5040" w:hanging="360"/>
      </w:pPr>
    </w:lvl>
    <w:lvl w:ilvl="7" w:tplc="07B61F62" w:tentative="1">
      <w:start w:val="1"/>
      <w:numFmt w:val="lowerLetter"/>
      <w:lvlText w:val="%8."/>
      <w:lvlJc w:val="left"/>
      <w:pPr>
        <w:ind w:left="5760" w:hanging="360"/>
      </w:pPr>
    </w:lvl>
    <w:lvl w:ilvl="8" w:tplc="675250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13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F9"/>
    <w:rsid w:val="000F2A4C"/>
    <w:rsid w:val="001E0C60"/>
    <w:rsid w:val="001E2776"/>
    <w:rsid w:val="002206F9"/>
    <w:rsid w:val="002814C0"/>
    <w:rsid w:val="002A4BE8"/>
    <w:rsid w:val="00404042"/>
    <w:rsid w:val="004F1625"/>
    <w:rsid w:val="00693048"/>
    <w:rsid w:val="006E4B9F"/>
    <w:rsid w:val="00833F3D"/>
    <w:rsid w:val="008646B3"/>
    <w:rsid w:val="008E4580"/>
    <w:rsid w:val="00A42826"/>
    <w:rsid w:val="00B64C20"/>
    <w:rsid w:val="00BD6243"/>
    <w:rsid w:val="00C870D7"/>
    <w:rsid w:val="00D60E87"/>
    <w:rsid w:val="00D62BBA"/>
    <w:rsid w:val="00F7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CCF7F3"/>
  <w15:chartTrackingRefBased/>
  <w15:docId w15:val="{2A4C22CC-BE87-4047-A98E-CA19C8A5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6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6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6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6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6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6F9"/>
    <w:rPr>
      <w:i/>
      <w:iCs/>
      <w:color w:val="404040" w:themeColor="text1" w:themeTint="BF"/>
    </w:rPr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1"/>
    <w:qFormat/>
    <w:rsid w:val="00220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6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6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6F9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1"/>
    <w:qFormat/>
    <w:locked/>
    <w:rsid w:val="002206F9"/>
  </w:style>
  <w:style w:type="paragraph" w:customStyle="1" w:styleId="msonormalcxspmiddle">
    <w:name w:val="msonormalcxspmiddle"/>
    <w:basedOn w:val="Normal"/>
    <w:rsid w:val="0022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Revision">
    <w:name w:val="Revision"/>
    <w:hidden/>
    <w:uiPriority w:val="99"/>
    <w:semiHidden/>
    <w:rsid w:val="000F2A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931</Words>
  <Characters>532</Characters>
  <Application>Microsoft Office Word</Application>
  <DocSecurity>0</DocSecurity>
  <Lines>4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Cintiņa</dc:creator>
  <cp:keywords/>
  <dc:description/>
  <cp:lastModifiedBy>Sintija Tenisa</cp:lastModifiedBy>
  <cp:revision>10</cp:revision>
  <dcterms:created xsi:type="dcterms:W3CDTF">2025-05-29T15:32:00Z</dcterms:created>
  <dcterms:modified xsi:type="dcterms:W3CDTF">2025-06-03T15:33:00Z</dcterms:modified>
</cp:coreProperties>
</file>