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755DC" w14:textId="77777777" w:rsidR="004D516C" w:rsidRDefault="00EE3B81" w:rsidP="00F80BC5">
      <w:r>
        <w:rPr>
          <w:noProof/>
        </w:rPr>
        <w:drawing>
          <wp:inline distT="0" distB="0" distL="0" distR="0" wp14:anchorId="74CA4EE2" wp14:editId="104139B4">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FD5DDFF" w14:textId="77777777" w:rsidR="005C7FA1" w:rsidRDefault="005C7FA1" w:rsidP="00F80BC5"/>
    <w:p w14:paraId="07AE7F4C" w14:textId="6B6EA97C" w:rsidR="006931D8" w:rsidRPr="00C27A62" w:rsidRDefault="006931D8" w:rsidP="00F80BC5">
      <w:pPr>
        <w:jc w:val="right"/>
        <w:rPr>
          <w:rFonts w:ascii="Times New Roman" w:hAnsi="Times New Roman" w:cs="Times New Roman"/>
        </w:rPr>
      </w:pPr>
      <w:r w:rsidRPr="00C27A62">
        <w:rPr>
          <w:rFonts w:ascii="Times New Roman" w:hAnsi="Times New Roman" w:cs="Times New Roman"/>
        </w:rPr>
        <w:t xml:space="preserve">PROJEKTS uz </w:t>
      </w:r>
      <w:r>
        <w:rPr>
          <w:rFonts w:ascii="Times New Roman" w:hAnsi="Times New Roman" w:cs="Times New Roman"/>
        </w:rPr>
        <w:t>0</w:t>
      </w:r>
      <w:r w:rsidR="00CE16FC">
        <w:rPr>
          <w:rFonts w:ascii="Times New Roman" w:hAnsi="Times New Roman" w:cs="Times New Roman"/>
        </w:rPr>
        <w:t>4</w:t>
      </w:r>
      <w:r w:rsidRPr="00C27A62">
        <w:rPr>
          <w:rFonts w:ascii="Times New Roman" w:hAnsi="Times New Roman" w:cs="Times New Roman"/>
        </w:rPr>
        <w:t>.0</w:t>
      </w:r>
      <w:r>
        <w:rPr>
          <w:rFonts w:ascii="Times New Roman" w:hAnsi="Times New Roman" w:cs="Times New Roman"/>
        </w:rPr>
        <w:t>6</w:t>
      </w:r>
      <w:r w:rsidRPr="00C27A62">
        <w:rPr>
          <w:rFonts w:ascii="Times New Roman" w:hAnsi="Times New Roman" w:cs="Times New Roman"/>
        </w:rPr>
        <w:t>.202</w:t>
      </w:r>
      <w:r>
        <w:rPr>
          <w:rFonts w:ascii="Times New Roman" w:hAnsi="Times New Roman" w:cs="Times New Roman"/>
        </w:rPr>
        <w:t>5</w:t>
      </w:r>
      <w:r w:rsidRPr="00C27A62">
        <w:rPr>
          <w:rFonts w:ascii="Times New Roman" w:hAnsi="Times New Roman" w:cs="Times New Roman"/>
        </w:rPr>
        <w:t>.</w:t>
      </w:r>
    </w:p>
    <w:p w14:paraId="4C56489F" w14:textId="77777777" w:rsidR="006931D8" w:rsidRPr="00C27A62" w:rsidRDefault="006931D8" w:rsidP="00F80BC5">
      <w:pPr>
        <w:jc w:val="right"/>
        <w:rPr>
          <w:rFonts w:ascii="Times New Roman" w:hAnsi="Times New Roman" w:cs="Times New Roman"/>
        </w:rPr>
      </w:pPr>
    </w:p>
    <w:p w14:paraId="252CD694" w14:textId="77777777" w:rsidR="006931D8" w:rsidRPr="00C27A62" w:rsidRDefault="006931D8" w:rsidP="00F80BC5">
      <w:pPr>
        <w:jc w:val="right"/>
        <w:rPr>
          <w:rFonts w:ascii="Times New Roman" w:hAnsi="Times New Roman" w:cs="Times New Roman"/>
        </w:rPr>
      </w:pPr>
      <w:r w:rsidRPr="00C27A62">
        <w:rPr>
          <w:rFonts w:ascii="Times New Roman" w:hAnsi="Times New Roman" w:cs="Times New Roman"/>
        </w:rPr>
        <w:t>Vēlamais izskatīšanas laiks: Attīstības komitejā 1</w:t>
      </w:r>
      <w:r>
        <w:rPr>
          <w:rFonts w:ascii="Times New Roman" w:hAnsi="Times New Roman" w:cs="Times New Roman"/>
        </w:rPr>
        <w:t>1</w:t>
      </w:r>
      <w:r w:rsidRPr="00C27A62">
        <w:rPr>
          <w:rFonts w:ascii="Times New Roman" w:hAnsi="Times New Roman" w:cs="Times New Roman"/>
        </w:rPr>
        <w:t>.0</w:t>
      </w:r>
      <w:r>
        <w:rPr>
          <w:rFonts w:ascii="Times New Roman" w:hAnsi="Times New Roman" w:cs="Times New Roman"/>
        </w:rPr>
        <w:t>6</w:t>
      </w:r>
      <w:r w:rsidRPr="00C27A62">
        <w:rPr>
          <w:rFonts w:ascii="Times New Roman" w:hAnsi="Times New Roman" w:cs="Times New Roman"/>
        </w:rPr>
        <w:t>.202</w:t>
      </w:r>
      <w:r>
        <w:rPr>
          <w:rFonts w:ascii="Times New Roman" w:hAnsi="Times New Roman" w:cs="Times New Roman"/>
        </w:rPr>
        <w:t>5</w:t>
      </w:r>
      <w:r w:rsidRPr="00C27A62">
        <w:rPr>
          <w:rFonts w:ascii="Times New Roman" w:hAnsi="Times New Roman" w:cs="Times New Roman"/>
        </w:rPr>
        <w:t>.</w:t>
      </w:r>
    </w:p>
    <w:p w14:paraId="4430A4F0" w14:textId="77777777" w:rsidR="006931D8" w:rsidRPr="00C27A62" w:rsidRDefault="006931D8" w:rsidP="00F80BC5">
      <w:pPr>
        <w:jc w:val="right"/>
        <w:rPr>
          <w:rFonts w:ascii="Times New Roman" w:hAnsi="Times New Roman" w:cs="Times New Roman"/>
        </w:rPr>
      </w:pPr>
      <w:r w:rsidRPr="00C27A62">
        <w:rPr>
          <w:rFonts w:ascii="Times New Roman" w:hAnsi="Times New Roman" w:cs="Times New Roman"/>
        </w:rPr>
        <w:t>tuvākajā domes sēdē (pēc iedzīvotāju viedokļu noskaidrošanas)</w:t>
      </w:r>
    </w:p>
    <w:p w14:paraId="1934555F" w14:textId="77777777" w:rsidR="006931D8" w:rsidRPr="00C27A62" w:rsidRDefault="006931D8" w:rsidP="00F80BC5">
      <w:pPr>
        <w:jc w:val="right"/>
        <w:rPr>
          <w:rFonts w:ascii="Times New Roman" w:hAnsi="Times New Roman" w:cs="Times New Roman"/>
        </w:rPr>
      </w:pPr>
      <w:r w:rsidRPr="00C27A62">
        <w:rPr>
          <w:rFonts w:ascii="Times New Roman" w:hAnsi="Times New Roman" w:cs="Times New Roman"/>
        </w:rPr>
        <w:t xml:space="preserve">Sagatavotāji: </w:t>
      </w:r>
      <w:proofErr w:type="spellStart"/>
      <w:r w:rsidRPr="00C27A62">
        <w:rPr>
          <w:rFonts w:ascii="Times New Roman" w:hAnsi="Times New Roman" w:cs="Times New Roman"/>
        </w:rPr>
        <w:t>D.Tīruma</w:t>
      </w:r>
      <w:proofErr w:type="spellEnd"/>
    </w:p>
    <w:p w14:paraId="07BBCA3F" w14:textId="77777777" w:rsidR="006931D8" w:rsidRPr="00C27A62" w:rsidRDefault="006931D8" w:rsidP="00F80BC5">
      <w:pPr>
        <w:jc w:val="right"/>
        <w:rPr>
          <w:rFonts w:ascii="Times New Roman" w:hAnsi="Times New Roman" w:cs="Times New Roman"/>
        </w:rPr>
      </w:pPr>
      <w:r w:rsidRPr="00C27A62">
        <w:rPr>
          <w:rFonts w:ascii="Times New Roman" w:hAnsi="Times New Roman" w:cs="Times New Roman"/>
        </w:rPr>
        <w:t xml:space="preserve">Ziņotājs: </w:t>
      </w:r>
      <w:proofErr w:type="spellStart"/>
      <w:r>
        <w:rPr>
          <w:rFonts w:ascii="Times New Roman" w:hAnsi="Times New Roman" w:cs="Times New Roman"/>
        </w:rPr>
        <w:t>L.Bernāns</w:t>
      </w:r>
      <w:proofErr w:type="spellEnd"/>
    </w:p>
    <w:p w14:paraId="4A4A9739" w14:textId="77777777" w:rsidR="006931D8" w:rsidRPr="00C27A62" w:rsidRDefault="006931D8" w:rsidP="00F80BC5">
      <w:pPr>
        <w:rPr>
          <w:rFonts w:ascii="Times New Roman" w:hAnsi="Times New Roman" w:cs="Times New Roman"/>
        </w:rPr>
      </w:pPr>
    </w:p>
    <w:p w14:paraId="2A98325C" w14:textId="77777777" w:rsidR="006931D8" w:rsidRPr="00C27A62" w:rsidRDefault="006931D8" w:rsidP="00F80BC5">
      <w:pPr>
        <w:jc w:val="right"/>
        <w:rPr>
          <w:rFonts w:ascii="Times New Roman" w:hAnsi="Times New Roman" w:cs="Times New Roman"/>
        </w:rPr>
      </w:pPr>
      <w:r w:rsidRPr="00C27A62">
        <w:rPr>
          <w:rFonts w:ascii="Times New Roman" w:hAnsi="Times New Roman" w:cs="Times New Roman"/>
        </w:rPr>
        <w:t>APSTIPRINĀTI</w:t>
      </w:r>
    </w:p>
    <w:p w14:paraId="2BD0C64B" w14:textId="77777777" w:rsidR="006931D8" w:rsidRPr="00C27A62" w:rsidRDefault="006931D8" w:rsidP="00F80BC5">
      <w:pPr>
        <w:jc w:val="right"/>
        <w:rPr>
          <w:rFonts w:ascii="Times New Roman" w:hAnsi="Times New Roman" w:cs="Times New Roman"/>
        </w:rPr>
      </w:pPr>
      <w:r w:rsidRPr="00C27A62">
        <w:rPr>
          <w:rFonts w:ascii="Times New Roman" w:hAnsi="Times New Roman" w:cs="Times New Roman"/>
        </w:rPr>
        <w:t xml:space="preserve">ar Ādažu novada pašvaldības domes </w:t>
      </w:r>
    </w:p>
    <w:p w14:paraId="0354010B" w14:textId="77777777" w:rsidR="006931D8" w:rsidRPr="00C27A62" w:rsidRDefault="006931D8" w:rsidP="00F80BC5">
      <w:pPr>
        <w:jc w:val="right"/>
        <w:rPr>
          <w:rFonts w:ascii="Times New Roman" w:hAnsi="Times New Roman" w:cs="Times New Roman"/>
        </w:rPr>
      </w:pPr>
      <w:r w:rsidRPr="00C27A62">
        <w:rPr>
          <w:rFonts w:ascii="Times New Roman" w:hAnsi="Times New Roman" w:cs="Times New Roman"/>
        </w:rPr>
        <w:t>202</w:t>
      </w:r>
      <w:r>
        <w:rPr>
          <w:rFonts w:ascii="Times New Roman" w:hAnsi="Times New Roman" w:cs="Times New Roman"/>
        </w:rPr>
        <w:t>5</w:t>
      </w:r>
      <w:r w:rsidRPr="00C27A62">
        <w:rPr>
          <w:rFonts w:ascii="Times New Roman" w:hAnsi="Times New Roman" w:cs="Times New Roman"/>
        </w:rPr>
        <w:t xml:space="preserve">. gada __. </w:t>
      </w:r>
      <w:r>
        <w:rPr>
          <w:rFonts w:ascii="Times New Roman" w:hAnsi="Times New Roman" w:cs="Times New Roman"/>
        </w:rPr>
        <w:t>jūnija</w:t>
      </w:r>
      <w:r w:rsidRPr="00C27A62">
        <w:rPr>
          <w:rFonts w:ascii="Times New Roman" w:hAnsi="Times New Roman" w:cs="Times New Roman"/>
        </w:rPr>
        <w:t xml:space="preserve"> sēdes lēmumu </w:t>
      </w:r>
    </w:p>
    <w:p w14:paraId="48B8B5A6" w14:textId="77777777" w:rsidR="006931D8" w:rsidRPr="00C27A62" w:rsidRDefault="006931D8" w:rsidP="00F80BC5">
      <w:pPr>
        <w:jc w:val="right"/>
        <w:rPr>
          <w:rFonts w:ascii="Times New Roman" w:hAnsi="Times New Roman" w:cs="Times New Roman"/>
        </w:rPr>
      </w:pPr>
      <w:bookmarkStart w:id="0" w:name="_Hlk90469929"/>
      <w:r w:rsidRPr="00C27A62">
        <w:rPr>
          <w:rFonts w:ascii="Times New Roman" w:hAnsi="Times New Roman" w:cs="Times New Roman"/>
        </w:rPr>
        <w:t>(protokols Nr. §)</w:t>
      </w:r>
      <w:bookmarkEnd w:id="0"/>
    </w:p>
    <w:p w14:paraId="377C5270" w14:textId="77777777" w:rsidR="00310BC7" w:rsidRPr="004C33B2" w:rsidRDefault="00310BC7" w:rsidP="00F80BC5">
      <w:pPr>
        <w:shd w:val="clear" w:color="auto" w:fill="FFFFFF"/>
        <w:rPr>
          <w:rFonts w:ascii="Times New Roman" w:eastAsia="Times New Roman" w:hAnsi="Times New Roman"/>
          <w:sz w:val="28"/>
          <w:szCs w:val="28"/>
          <w:lang w:bidi="en-US"/>
        </w:rPr>
      </w:pPr>
    </w:p>
    <w:p w14:paraId="37735A78" w14:textId="77777777" w:rsidR="00310BC7" w:rsidRPr="004C33B2" w:rsidRDefault="00EE3B81" w:rsidP="00F80BC5">
      <w:pPr>
        <w:jc w:val="center"/>
        <w:rPr>
          <w:rFonts w:ascii="Times New Roman" w:eastAsia="Times New Roman" w:hAnsi="Times New Roman"/>
          <w:sz w:val="28"/>
          <w:lang w:eastAsia="lv-LV"/>
        </w:rPr>
      </w:pPr>
      <w:r w:rsidRPr="004C33B2">
        <w:rPr>
          <w:rFonts w:ascii="Times New Roman" w:eastAsia="Times New Roman" w:hAnsi="Times New Roman"/>
          <w:sz w:val="28"/>
          <w:lang w:eastAsia="lv-LV"/>
        </w:rPr>
        <w:t>SAISTOŠIE NOTEIKUMI</w:t>
      </w:r>
    </w:p>
    <w:p w14:paraId="5F6287E1" w14:textId="77777777" w:rsidR="00310BC7" w:rsidRPr="004C33B2" w:rsidRDefault="00EE3B81" w:rsidP="00F80BC5">
      <w:pPr>
        <w:jc w:val="center"/>
        <w:rPr>
          <w:rFonts w:ascii="Times New Roman" w:eastAsia="Times New Roman" w:hAnsi="Times New Roman"/>
          <w:lang w:eastAsia="lv-LV"/>
        </w:rPr>
      </w:pPr>
      <w:r w:rsidRPr="004C33B2">
        <w:rPr>
          <w:rFonts w:ascii="Times New Roman" w:eastAsia="Times New Roman" w:hAnsi="Times New Roman"/>
          <w:lang w:eastAsia="lv-LV"/>
        </w:rPr>
        <w:t>Ādažos, Ādažu novadā</w:t>
      </w:r>
    </w:p>
    <w:p w14:paraId="6203BE38" w14:textId="77777777" w:rsidR="00564CA6" w:rsidRPr="00564CA6" w:rsidRDefault="00EE3B81" w:rsidP="00F80BC5">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44A5515F" w14:textId="3090521A" w:rsidR="00564CA6" w:rsidRPr="00564CA6" w:rsidRDefault="006931D8" w:rsidP="00F80BC5">
      <w:pPr>
        <w:rPr>
          <w:rFonts w:ascii="Times New Roman" w:hAnsi="Times New Roman" w:cs="Times New Roman"/>
        </w:rPr>
      </w:pPr>
      <w:r>
        <w:rPr>
          <w:rFonts w:ascii="Times New Roman" w:hAnsi="Times New Roman" w:cs="Times New Roman"/>
        </w:rPr>
        <w:t>2025.</w:t>
      </w:r>
      <w:r w:rsidR="00F80BC5">
        <w:rPr>
          <w:rFonts w:ascii="Times New Roman" w:hAnsi="Times New Roman" w:cs="Times New Roman"/>
        </w:rPr>
        <w:t xml:space="preserve"> </w:t>
      </w:r>
      <w:r>
        <w:rPr>
          <w:rFonts w:ascii="Times New Roman" w:hAnsi="Times New Roman" w:cs="Times New Roman"/>
        </w:rPr>
        <w:t>gada 26.</w:t>
      </w:r>
      <w:r w:rsidR="00F80BC5">
        <w:rPr>
          <w:rFonts w:ascii="Times New Roman" w:hAnsi="Times New Roman" w:cs="Times New Roman"/>
        </w:rPr>
        <w:t xml:space="preserve"> </w:t>
      </w:r>
      <w:r>
        <w:rPr>
          <w:rFonts w:ascii="Times New Roman" w:hAnsi="Times New Roman" w:cs="Times New Roman"/>
        </w:rPr>
        <w:t>jūnijā</w:t>
      </w:r>
      <w:r w:rsidRPr="00310BC7">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152F79FD" w14:textId="77777777" w:rsidR="00564CA6" w:rsidRPr="00564CA6" w:rsidRDefault="00564CA6" w:rsidP="00F80BC5">
      <w:pPr>
        <w:rPr>
          <w:rFonts w:ascii="Times New Roman" w:hAnsi="Times New Roman" w:cs="Times New Roman"/>
          <w:b/>
        </w:rPr>
      </w:pPr>
    </w:p>
    <w:p w14:paraId="75E06C34" w14:textId="0BD95A00" w:rsidR="00564CA6" w:rsidRDefault="006931D8" w:rsidP="00F80BC5">
      <w:pPr>
        <w:widowControl w:val="0"/>
        <w:shd w:val="clear" w:color="auto" w:fill="FFFFFF"/>
        <w:tabs>
          <w:tab w:val="left" w:pos="1985"/>
        </w:tabs>
        <w:autoSpaceDE w:val="0"/>
        <w:autoSpaceDN w:val="0"/>
        <w:adjustRightInd w:val="0"/>
        <w:jc w:val="center"/>
        <w:rPr>
          <w:rFonts w:ascii="Times New Roman" w:eastAsia="Times New Roman" w:hAnsi="Times New Roman"/>
          <w:b/>
          <w:bCs/>
          <w:iCs/>
          <w:sz w:val="28"/>
          <w:szCs w:val="28"/>
          <w:lang w:bidi="en-US"/>
        </w:rPr>
      </w:pPr>
      <w:r w:rsidRPr="006931D8">
        <w:rPr>
          <w:rFonts w:ascii="Times New Roman" w:eastAsia="Times New Roman" w:hAnsi="Times New Roman"/>
          <w:b/>
          <w:bCs/>
          <w:iCs/>
          <w:sz w:val="28"/>
          <w:szCs w:val="28"/>
          <w:lang w:bidi="en-US"/>
        </w:rPr>
        <w:t>Par Ādažu novada pašvaldības maksas autostāvvietu lietošanu</w:t>
      </w:r>
    </w:p>
    <w:p w14:paraId="3DD4DA91" w14:textId="77777777" w:rsidR="006931D8" w:rsidRPr="00564CA6" w:rsidRDefault="006931D8" w:rsidP="00F80BC5">
      <w:pPr>
        <w:widowControl w:val="0"/>
        <w:shd w:val="clear" w:color="auto" w:fill="FFFFFF"/>
        <w:tabs>
          <w:tab w:val="left" w:pos="1985"/>
        </w:tabs>
        <w:autoSpaceDE w:val="0"/>
        <w:autoSpaceDN w:val="0"/>
        <w:adjustRightInd w:val="0"/>
        <w:jc w:val="center"/>
        <w:rPr>
          <w:rFonts w:ascii="Times New Roman" w:hAnsi="Times New Roman" w:cs="Times New Roman"/>
          <w:color w:val="FF0000"/>
        </w:rPr>
      </w:pPr>
    </w:p>
    <w:p w14:paraId="7C91D90F" w14:textId="77777777" w:rsidR="006931D8" w:rsidRPr="009822C6" w:rsidRDefault="006931D8" w:rsidP="00F80BC5">
      <w:pPr>
        <w:autoSpaceDE w:val="0"/>
        <w:autoSpaceDN w:val="0"/>
        <w:adjustRightInd w:val="0"/>
        <w:spacing w:before="120"/>
        <w:ind w:left="4820"/>
        <w:jc w:val="right"/>
        <w:rPr>
          <w:rFonts w:ascii="Times New Roman" w:eastAsia="Times New Roman" w:hAnsi="Times New Roman" w:cs="Times New Roman"/>
          <w:i/>
          <w:iCs/>
          <w:lang w:eastAsia="lv-LV"/>
        </w:rPr>
      </w:pPr>
      <w:r w:rsidRPr="009822C6">
        <w:rPr>
          <w:rFonts w:ascii="Times New Roman" w:eastAsia="Times New Roman" w:hAnsi="Times New Roman" w:cs="Times New Roman"/>
          <w:i/>
          <w:iCs/>
          <w:lang w:eastAsia="lv-LV"/>
        </w:rPr>
        <w:t>Izdoti saskaņā ar likuma “Par autoceļiem” 6. panta 4.</w:t>
      </w:r>
      <w:r w:rsidRPr="009822C6">
        <w:rPr>
          <w:rFonts w:ascii="Times New Roman" w:eastAsia="Times New Roman" w:hAnsi="Times New Roman" w:cs="Times New Roman"/>
          <w:i/>
          <w:iCs/>
          <w:vertAlign w:val="superscript"/>
          <w:lang w:eastAsia="lv-LV"/>
        </w:rPr>
        <w:t xml:space="preserve">1 </w:t>
      </w:r>
      <w:r w:rsidRPr="009822C6">
        <w:rPr>
          <w:rFonts w:ascii="Times New Roman" w:eastAsia="Times New Roman" w:hAnsi="Times New Roman" w:cs="Times New Roman"/>
          <w:i/>
          <w:iCs/>
          <w:lang w:eastAsia="lv-LV"/>
        </w:rPr>
        <w:t>daļu</w:t>
      </w:r>
      <w:r w:rsidRPr="009822C6">
        <w:rPr>
          <w:rFonts w:ascii="Times New Roman" w:eastAsia="Times New Roman" w:hAnsi="Times New Roman" w:cs="Times New Roman"/>
          <w:lang w:eastAsia="lv-LV"/>
        </w:rPr>
        <w:t xml:space="preserve"> </w:t>
      </w:r>
      <w:r w:rsidRPr="009822C6">
        <w:rPr>
          <w:rFonts w:ascii="Times New Roman" w:eastAsia="Times New Roman" w:hAnsi="Times New Roman" w:cs="Times New Roman"/>
          <w:i/>
          <w:iCs/>
          <w:lang w:eastAsia="lv-LV"/>
        </w:rPr>
        <w:t>un Publisko aģentūru likuma 17. panta ceturto daļu</w:t>
      </w:r>
    </w:p>
    <w:p w14:paraId="55AE9820" w14:textId="77777777" w:rsidR="00310BC7" w:rsidRPr="004C33B2" w:rsidRDefault="00310BC7" w:rsidP="00F80BC5">
      <w:pPr>
        <w:shd w:val="clear" w:color="auto" w:fill="FFFFFF"/>
        <w:jc w:val="center"/>
        <w:outlineLvl w:val="1"/>
        <w:rPr>
          <w:rFonts w:ascii="Times New Roman" w:eastAsia="Times New Roman" w:hAnsi="Times New Roman"/>
          <w:b/>
          <w:bCs/>
          <w:iCs/>
          <w:lang w:bidi="en-US"/>
        </w:rPr>
      </w:pPr>
    </w:p>
    <w:p w14:paraId="260EDBE4" w14:textId="77777777" w:rsidR="00310BC7" w:rsidRPr="00310BC7" w:rsidRDefault="00EE3B81" w:rsidP="00F80BC5">
      <w:pPr>
        <w:pStyle w:val="Sarakstarindkopa"/>
        <w:numPr>
          <w:ilvl w:val="0"/>
          <w:numId w:val="3"/>
        </w:numPr>
        <w:shd w:val="clear" w:color="auto" w:fill="FFFFFF"/>
        <w:spacing w:after="120" w:line="240" w:lineRule="auto"/>
        <w:ind w:left="284" w:hanging="301"/>
        <w:contextualSpacing w:val="0"/>
        <w:jc w:val="center"/>
        <w:outlineLvl w:val="1"/>
        <w:rPr>
          <w:rFonts w:ascii="Times New Roman" w:hAnsi="Times New Roman"/>
          <w:b/>
          <w:bCs/>
          <w:iCs/>
          <w:sz w:val="24"/>
          <w:szCs w:val="24"/>
          <w:lang w:bidi="en-US"/>
        </w:rPr>
      </w:pPr>
      <w:r w:rsidRPr="00310BC7">
        <w:rPr>
          <w:rFonts w:ascii="Times New Roman" w:hAnsi="Times New Roman"/>
          <w:b/>
          <w:bCs/>
          <w:iCs/>
          <w:sz w:val="24"/>
          <w:szCs w:val="24"/>
          <w:lang w:bidi="en-US"/>
        </w:rPr>
        <w:t>Vispārīgie jautājumi</w:t>
      </w:r>
    </w:p>
    <w:p w14:paraId="3D9595C4" w14:textId="384D2559" w:rsidR="006931D8" w:rsidRPr="008707BB" w:rsidRDefault="006931D8" w:rsidP="00F80BC5">
      <w:pPr>
        <w:pStyle w:val="Sarakstarindkopa"/>
        <w:numPr>
          <w:ilvl w:val="0"/>
          <w:numId w:val="5"/>
        </w:numPr>
        <w:spacing w:after="120" w:line="240" w:lineRule="auto"/>
        <w:ind w:left="426" w:hanging="426"/>
        <w:contextualSpacing w:val="0"/>
        <w:jc w:val="both"/>
        <w:rPr>
          <w:rFonts w:ascii="Times New Roman" w:hAnsi="Times New Roman"/>
          <w:sz w:val="24"/>
          <w:szCs w:val="24"/>
          <w:lang w:bidi="en-US"/>
        </w:rPr>
      </w:pPr>
      <w:r w:rsidRPr="008707BB">
        <w:rPr>
          <w:rFonts w:ascii="Times New Roman" w:hAnsi="Times New Roman"/>
          <w:sz w:val="24"/>
          <w:szCs w:val="24"/>
          <w:lang w:bidi="en-US"/>
        </w:rPr>
        <w:t xml:space="preserve">Saistošie noteikumi nosaka </w:t>
      </w:r>
      <w:r w:rsidR="00F80BC5">
        <w:rPr>
          <w:rFonts w:ascii="Times New Roman" w:hAnsi="Times New Roman"/>
          <w:sz w:val="24"/>
          <w:szCs w:val="24"/>
          <w:lang w:bidi="en-US"/>
        </w:rPr>
        <w:t xml:space="preserve">Ādažu novada </w:t>
      </w:r>
      <w:r w:rsidRPr="008707BB">
        <w:rPr>
          <w:rFonts w:ascii="Times New Roman" w:hAnsi="Times New Roman"/>
          <w:sz w:val="24"/>
          <w:szCs w:val="24"/>
          <w:lang w:bidi="en-US"/>
        </w:rPr>
        <w:t>pašvaldības maksas autostāvvietu lietošanas kārtību Ādažu novada administratīvajā teritorijā.</w:t>
      </w:r>
    </w:p>
    <w:p w14:paraId="16EB284E" w14:textId="77777777" w:rsidR="006931D8" w:rsidRPr="008707BB" w:rsidRDefault="006931D8" w:rsidP="00F80BC5">
      <w:pPr>
        <w:pStyle w:val="Sarakstarindkopa"/>
        <w:numPr>
          <w:ilvl w:val="0"/>
          <w:numId w:val="5"/>
        </w:numPr>
        <w:spacing w:after="120" w:line="240" w:lineRule="auto"/>
        <w:ind w:left="426" w:hanging="426"/>
        <w:contextualSpacing w:val="0"/>
        <w:jc w:val="both"/>
        <w:rPr>
          <w:rFonts w:ascii="Times New Roman" w:hAnsi="Times New Roman"/>
          <w:sz w:val="24"/>
          <w:szCs w:val="24"/>
          <w:lang w:bidi="en-US"/>
        </w:rPr>
      </w:pPr>
      <w:r w:rsidRPr="008707BB">
        <w:rPr>
          <w:rFonts w:ascii="Times New Roman" w:hAnsi="Times New Roman"/>
          <w:sz w:val="24"/>
          <w:szCs w:val="24"/>
          <w:lang w:bidi="en-US"/>
        </w:rPr>
        <w:t>Noteikumos lietotie termini:</w:t>
      </w:r>
    </w:p>
    <w:p w14:paraId="5B04C3FD" w14:textId="6D930538" w:rsidR="006931D8" w:rsidRPr="00107AC3" w:rsidRDefault="006931D8" w:rsidP="00F80BC5">
      <w:pPr>
        <w:pStyle w:val="Sarakstarindkopa"/>
        <w:numPr>
          <w:ilvl w:val="1"/>
          <w:numId w:val="5"/>
        </w:numPr>
        <w:spacing w:after="120" w:line="240" w:lineRule="auto"/>
        <w:ind w:left="993" w:hanging="567"/>
        <w:contextualSpacing w:val="0"/>
        <w:jc w:val="both"/>
        <w:rPr>
          <w:rFonts w:ascii="Times New Roman" w:hAnsi="Times New Roman"/>
          <w:sz w:val="24"/>
          <w:szCs w:val="24"/>
          <w:lang w:bidi="en-US"/>
        </w:rPr>
      </w:pPr>
      <w:r w:rsidRPr="00107AC3">
        <w:rPr>
          <w:rFonts w:ascii="Times New Roman" w:hAnsi="Times New Roman"/>
          <w:b/>
          <w:bCs/>
          <w:sz w:val="24"/>
          <w:szCs w:val="24"/>
          <w:lang w:bidi="en-US"/>
        </w:rPr>
        <w:t>Aģentūr</w:t>
      </w:r>
      <w:r w:rsidR="00791350" w:rsidRPr="00107AC3">
        <w:rPr>
          <w:rFonts w:ascii="Times New Roman" w:hAnsi="Times New Roman"/>
          <w:b/>
          <w:bCs/>
          <w:sz w:val="24"/>
          <w:szCs w:val="24"/>
          <w:lang w:bidi="en-US"/>
        </w:rPr>
        <w:t xml:space="preserve">a </w:t>
      </w:r>
      <w:r w:rsidRPr="00107AC3">
        <w:rPr>
          <w:rFonts w:ascii="Times New Roman" w:hAnsi="Times New Roman"/>
          <w:sz w:val="24"/>
          <w:szCs w:val="24"/>
          <w:lang w:bidi="en-US"/>
        </w:rPr>
        <w:t>– pašvaldības aģentūra "Carnikavas komunālserviss", kurai pašvaldība deleģējusi pārvaldes uzdevumu veikt maksas autostāvvietu ierīkošanu, apsaimniekošanu, pārvaldīšanu un  lietošanas noteikumu kontroli;</w:t>
      </w:r>
    </w:p>
    <w:p w14:paraId="60DFAC5B" w14:textId="50BA4F1E" w:rsidR="006931D8" w:rsidRPr="00107AC3" w:rsidRDefault="006931D8" w:rsidP="005D6A4A">
      <w:pPr>
        <w:pStyle w:val="Sarakstarindkopa"/>
        <w:numPr>
          <w:ilvl w:val="1"/>
          <w:numId w:val="5"/>
        </w:numPr>
        <w:spacing w:after="120" w:line="240" w:lineRule="auto"/>
        <w:ind w:left="993" w:hanging="567"/>
        <w:contextualSpacing w:val="0"/>
        <w:jc w:val="both"/>
        <w:rPr>
          <w:rFonts w:ascii="Times New Roman" w:hAnsi="Times New Roman"/>
          <w:sz w:val="24"/>
          <w:szCs w:val="24"/>
          <w:lang w:bidi="en-US"/>
        </w:rPr>
      </w:pPr>
      <w:r w:rsidRPr="00107AC3">
        <w:rPr>
          <w:rFonts w:ascii="Times New Roman" w:hAnsi="Times New Roman"/>
          <w:b/>
          <w:bCs/>
          <w:sz w:val="24"/>
          <w:szCs w:val="24"/>
          <w:lang w:bidi="en-US"/>
        </w:rPr>
        <w:t>bezskaidras nauda</w:t>
      </w:r>
      <w:r w:rsidR="00A83EDA">
        <w:rPr>
          <w:rFonts w:ascii="Times New Roman" w:hAnsi="Times New Roman"/>
          <w:b/>
          <w:bCs/>
          <w:sz w:val="24"/>
          <w:szCs w:val="24"/>
          <w:lang w:bidi="en-US"/>
        </w:rPr>
        <w:t>s</w:t>
      </w:r>
      <w:r w:rsidRPr="00107AC3">
        <w:rPr>
          <w:rFonts w:ascii="Times New Roman" w:hAnsi="Times New Roman"/>
          <w:b/>
          <w:bCs/>
          <w:sz w:val="24"/>
          <w:szCs w:val="24"/>
          <w:lang w:bidi="en-US"/>
        </w:rPr>
        <w:t xml:space="preserve"> norēķins</w:t>
      </w:r>
      <w:r w:rsidRPr="00107AC3">
        <w:rPr>
          <w:rFonts w:ascii="Times New Roman" w:hAnsi="Times New Roman"/>
          <w:sz w:val="24"/>
          <w:szCs w:val="24"/>
          <w:lang w:bidi="en-US"/>
        </w:rPr>
        <w:t xml:space="preserve"> – maksāšanas līdzeklis par transportlīdzekļa novietošanu maksas autostāvvietā, nosūtot īsziņu (izmantojot mobilo tālruni neatkarīgi no operatora) vai izmantojot mobilo lietotni, </w:t>
      </w:r>
      <w:r w:rsidR="00FA282A">
        <w:rPr>
          <w:rFonts w:ascii="Times New Roman" w:hAnsi="Times New Roman"/>
          <w:sz w:val="24"/>
          <w:szCs w:val="24"/>
          <w:lang w:bidi="en-US"/>
        </w:rPr>
        <w:t>veicot</w:t>
      </w:r>
      <w:r w:rsidR="00FA282A" w:rsidRPr="00107AC3">
        <w:rPr>
          <w:rFonts w:ascii="Times New Roman" w:hAnsi="Times New Roman"/>
          <w:sz w:val="24"/>
          <w:szCs w:val="24"/>
          <w:lang w:bidi="en-US"/>
        </w:rPr>
        <w:t xml:space="preserve"> </w:t>
      </w:r>
      <w:r w:rsidRPr="00107AC3">
        <w:rPr>
          <w:rFonts w:ascii="Times New Roman" w:hAnsi="Times New Roman"/>
          <w:sz w:val="24"/>
          <w:szCs w:val="24"/>
          <w:lang w:bidi="en-US"/>
        </w:rPr>
        <w:t xml:space="preserve">naudas līdzekļu </w:t>
      </w:r>
      <w:r w:rsidRPr="00585F9A">
        <w:rPr>
          <w:rFonts w:ascii="Times New Roman" w:hAnsi="Times New Roman"/>
          <w:sz w:val="24"/>
          <w:szCs w:val="24"/>
          <w:lang w:bidi="en-US"/>
        </w:rPr>
        <w:t>norakstīšan</w:t>
      </w:r>
      <w:r w:rsidR="00FA282A" w:rsidRPr="00585F9A">
        <w:rPr>
          <w:rFonts w:ascii="Times New Roman" w:hAnsi="Times New Roman"/>
          <w:sz w:val="24"/>
          <w:szCs w:val="24"/>
          <w:lang w:bidi="en-US"/>
        </w:rPr>
        <w:t>u</w:t>
      </w:r>
      <w:r w:rsidRPr="00585F9A">
        <w:rPr>
          <w:rFonts w:ascii="Times New Roman" w:hAnsi="Times New Roman"/>
          <w:sz w:val="24"/>
          <w:szCs w:val="24"/>
          <w:lang w:bidi="en-US"/>
        </w:rPr>
        <w:t xml:space="preserve"> no lietotāja</w:t>
      </w:r>
      <w:r w:rsidR="00AD139B" w:rsidRPr="00585F9A">
        <w:rPr>
          <w:rFonts w:ascii="Times New Roman" w:hAnsi="Times New Roman"/>
          <w:sz w:val="24"/>
          <w:szCs w:val="24"/>
          <w:lang w:bidi="en-US"/>
        </w:rPr>
        <w:t xml:space="preserve"> kredītiestādes vai</w:t>
      </w:r>
      <w:r w:rsidRPr="00585F9A">
        <w:rPr>
          <w:rFonts w:ascii="Times New Roman" w:hAnsi="Times New Roman"/>
          <w:sz w:val="24"/>
          <w:szCs w:val="24"/>
          <w:lang w:bidi="en-US"/>
        </w:rPr>
        <w:t xml:space="preserve"> elektroniskās naudas konta par faktisko </w:t>
      </w:r>
      <w:r w:rsidRPr="00107AC3">
        <w:rPr>
          <w:rFonts w:ascii="Times New Roman" w:hAnsi="Times New Roman"/>
          <w:sz w:val="24"/>
          <w:szCs w:val="24"/>
          <w:lang w:bidi="en-US"/>
        </w:rPr>
        <w:t>autostāvvietas lietošanas laiku;</w:t>
      </w:r>
    </w:p>
    <w:p w14:paraId="2DC9DF44" w14:textId="65268C0D" w:rsidR="006931D8" w:rsidRPr="008707BB" w:rsidRDefault="006931D8" w:rsidP="005D6A4A">
      <w:pPr>
        <w:pStyle w:val="Sarakstarindkopa"/>
        <w:numPr>
          <w:ilvl w:val="1"/>
          <w:numId w:val="5"/>
        </w:numPr>
        <w:spacing w:after="120" w:line="240" w:lineRule="auto"/>
        <w:ind w:left="993" w:hanging="567"/>
        <w:contextualSpacing w:val="0"/>
        <w:jc w:val="both"/>
        <w:rPr>
          <w:rFonts w:ascii="Times New Roman" w:hAnsi="Times New Roman"/>
          <w:sz w:val="24"/>
          <w:szCs w:val="24"/>
          <w:lang w:bidi="en-US"/>
        </w:rPr>
      </w:pPr>
      <w:r w:rsidRPr="00107AC3">
        <w:rPr>
          <w:rFonts w:ascii="Times New Roman" w:hAnsi="Times New Roman"/>
          <w:b/>
          <w:bCs/>
          <w:sz w:val="24"/>
          <w:szCs w:val="24"/>
          <w:lang w:bidi="en-US"/>
        </w:rPr>
        <w:t>kontrolieris</w:t>
      </w:r>
      <w:r w:rsidRPr="00107AC3">
        <w:rPr>
          <w:rFonts w:ascii="Times New Roman" w:hAnsi="Times New Roman"/>
          <w:sz w:val="24"/>
          <w:szCs w:val="24"/>
          <w:lang w:bidi="en-US"/>
        </w:rPr>
        <w:t xml:space="preserve"> – uzņēmums</w:t>
      </w:r>
      <w:r w:rsidR="00F80BC5">
        <w:rPr>
          <w:rFonts w:ascii="Times New Roman" w:hAnsi="Times New Roman"/>
          <w:sz w:val="24"/>
          <w:szCs w:val="24"/>
          <w:lang w:bidi="en-US"/>
        </w:rPr>
        <w:t xml:space="preserve"> (</w:t>
      </w:r>
      <w:r w:rsidR="00930108" w:rsidRPr="00107AC3">
        <w:rPr>
          <w:rFonts w:ascii="Times New Roman" w:hAnsi="Times New Roman"/>
          <w:sz w:val="24"/>
          <w:szCs w:val="24"/>
          <w:lang w:bidi="en-US"/>
        </w:rPr>
        <w:t>arī darbinieks</w:t>
      </w:r>
      <w:r w:rsidR="00F80BC5">
        <w:rPr>
          <w:rFonts w:ascii="Times New Roman" w:hAnsi="Times New Roman"/>
          <w:sz w:val="24"/>
          <w:szCs w:val="24"/>
          <w:lang w:bidi="en-US"/>
        </w:rPr>
        <w:t>)</w:t>
      </w:r>
      <w:r w:rsidRPr="00107AC3">
        <w:rPr>
          <w:rFonts w:ascii="Times New Roman" w:hAnsi="Times New Roman"/>
          <w:sz w:val="24"/>
          <w:szCs w:val="24"/>
          <w:lang w:bidi="en-US"/>
        </w:rPr>
        <w:t xml:space="preserve">, </w:t>
      </w:r>
      <w:r w:rsidRPr="008707BB">
        <w:rPr>
          <w:rFonts w:ascii="Times New Roman" w:hAnsi="Times New Roman"/>
          <w:sz w:val="24"/>
          <w:szCs w:val="24"/>
          <w:lang w:bidi="en-US"/>
        </w:rPr>
        <w:t>k</w:t>
      </w:r>
      <w:r w:rsidR="00F80BC5">
        <w:rPr>
          <w:rFonts w:ascii="Times New Roman" w:hAnsi="Times New Roman"/>
          <w:sz w:val="24"/>
          <w:szCs w:val="24"/>
          <w:lang w:bidi="en-US"/>
        </w:rPr>
        <w:t>as</w:t>
      </w:r>
      <w:r w:rsidRPr="008707BB">
        <w:rPr>
          <w:rFonts w:ascii="Times New Roman" w:hAnsi="Times New Roman"/>
          <w:sz w:val="24"/>
          <w:szCs w:val="24"/>
          <w:lang w:bidi="en-US"/>
        </w:rPr>
        <w:t xml:space="preserve"> saskaņā ar Aģentūras noslēgto līgumu veic maksas autostāvvietu lietošanas noteikumu ievērošanas kontroli;</w:t>
      </w:r>
    </w:p>
    <w:p w14:paraId="701E2938" w14:textId="12D7C197" w:rsidR="006931D8" w:rsidRPr="008707BB" w:rsidRDefault="006931D8" w:rsidP="00F80BC5">
      <w:pPr>
        <w:pStyle w:val="Sarakstarindkopa"/>
        <w:numPr>
          <w:ilvl w:val="1"/>
          <w:numId w:val="5"/>
        </w:numPr>
        <w:spacing w:after="120" w:line="240" w:lineRule="auto"/>
        <w:ind w:left="993" w:hanging="567"/>
        <w:contextualSpacing w:val="0"/>
        <w:jc w:val="both"/>
        <w:rPr>
          <w:rFonts w:ascii="Times New Roman" w:hAnsi="Times New Roman"/>
          <w:sz w:val="24"/>
          <w:szCs w:val="24"/>
          <w:lang w:bidi="en-US"/>
        </w:rPr>
      </w:pPr>
      <w:r w:rsidRPr="008707BB">
        <w:rPr>
          <w:rFonts w:ascii="Times New Roman" w:hAnsi="Times New Roman"/>
          <w:b/>
          <w:bCs/>
          <w:sz w:val="24"/>
          <w:szCs w:val="24"/>
          <w:lang w:bidi="en-US"/>
        </w:rPr>
        <w:t>lietotājs</w:t>
      </w:r>
      <w:r w:rsidRPr="008707BB">
        <w:rPr>
          <w:rFonts w:ascii="Times New Roman" w:hAnsi="Times New Roman"/>
          <w:sz w:val="24"/>
          <w:szCs w:val="24"/>
          <w:lang w:bidi="en-US"/>
        </w:rPr>
        <w:t xml:space="preserve"> – transportlīdzekļa vadītājs, kas ar transportlīdzekli </w:t>
      </w:r>
      <w:r w:rsidR="00FA282A" w:rsidRPr="008707BB">
        <w:rPr>
          <w:rFonts w:ascii="Times New Roman" w:hAnsi="Times New Roman"/>
          <w:sz w:val="24"/>
          <w:szCs w:val="24"/>
          <w:lang w:bidi="en-US"/>
        </w:rPr>
        <w:t xml:space="preserve">iebraucis </w:t>
      </w:r>
      <w:r w:rsidRPr="008707BB">
        <w:rPr>
          <w:rFonts w:ascii="Times New Roman" w:hAnsi="Times New Roman"/>
          <w:sz w:val="24"/>
          <w:szCs w:val="24"/>
          <w:lang w:bidi="en-US"/>
        </w:rPr>
        <w:t>maksas autostāvvietā tās darbības laikā un apturējis to uz laiku, kas pārsniedz piecas minūtes;</w:t>
      </w:r>
    </w:p>
    <w:p w14:paraId="1A4D1B3D" w14:textId="4712B960" w:rsidR="006931D8" w:rsidRPr="00585F9A" w:rsidRDefault="006931D8" w:rsidP="005D6A4A">
      <w:pPr>
        <w:pStyle w:val="Sarakstarindkopa"/>
        <w:numPr>
          <w:ilvl w:val="1"/>
          <w:numId w:val="5"/>
        </w:numPr>
        <w:spacing w:after="120" w:line="240" w:lineRule="auto"/>
        <w:ind w:left="992" w:hanging="567"/>
        <w:contextualSpacing w:val="0"/>
        <w:jc w:val="both"/>
        <w:rPr>
          <w:rFonts w:ascii="Times New Roman" w:hAnsi="Times New Roman"/>
          <w:sz w:val="24"/>
          <w:szCs w:val="24"/>
          <w:lang w:bidi="en-US"/>
        </w:rPr>
      </w:pPr>
      <w:proofErr w:type="spellStart"/>
      <w:r w:rsidRPr="00585F9A">
        <w:rPr>
          <w:rFonts w:ascii="Times New Roman" w:hAnsi="Times New Roman"/>
          <w:b/>
          <w:bCs/>
          <w:sz w:val="24"/>
          <w:szCs w:val="24"/>
          <w:lang w:bidi="en-US"/>
        </w:rPr>
        <w:lastRenderedPageBreak/>
        <w:t>daudzbērnu</w:t>
      </w:r>
      <w:proofErr w:type="spellEnd"/>
      <w:r w:rsidRPr="00585F9A">
        <w:rPr>
          <w:rFonts w:ascii="Times New Roman" w:hAnsi="Times New Roman"/>
          <w:b/>
          <w:bCs/>
          <w:sz w:val="24"/>
          <w:szCs w:val="24"/>
          <w:lang w:bidi="en-US"/>
        </w:rPr>
        <w:t xml:space="preserve"> ģimene</w:t>
      </w:r>
      <w:r w:rsidRPr="00585F9A">
        <w:rPr>
          <w:rFonts w:ascii="Times New Roman" w:hAnsi="Times New Roman"/>
          <w:sz w:val="24"/>
          <w:szCs w:val="24"/>
          <w:lang w:bidi="en-US"/>
        </w:rPr>
        <w:t xml:space="preserve"> – ģimene, </w:t>
      </w:r>
      <w:r w:rsidR="00AD139B" w:rsidRPr="00585F9A">
        <w:rPr>
          <w:rFonts w:ascii="Times New Roman" w:hAnsi="Times New Roman"/>
          <w:sz w:val="24"/>
          <w:szCs w:val="24"/>
          <w:lang w:bidi="en-US"/>
        </w:rPr>
        <w:t>kuras</w:t>
      </w:r>
      <w:r w:rsidRPr="00585F9A">
        <w:rPr>
          <w:rFonts w:ascii="Times New Roman" w:hAnsi="Times New Roman"/>
          <w:sz w:val="24"/>
          <w:szCs w:val="24"/>
          <w:lang w:bidi="en-US"/>
        </w:rPr>
        <w:t xml:space="preserve"> aprūpē ir trīs un vairāk bērnu, tai skaitā audžuģimenē vai aizbildnībā esoši bērni un pilngadīgas personas līdz 24 gadu vecumam (ieskaitot), kuras iegūst vispārējo, profesionālo vai augstāko izglītību;</w:t>
      </w:r>
    </w:p>
    <w:p w14:paraId="67F91293" w14:textId="345E76F6" w:rsidR="006931D8" w:rsidRPr="00585F9A" w:rsidRDefault="006931D8" w:rsidP="005D6A4A">
      <w:pPr>
        <w:pStyle w:val="Sarakstarindkopa"/>
        <w:numPr>
          <w:ilvl w:val="1"/>
          <w:numId w:val="5"/>
        </w:numPr>
        <w:spacing w:after="120" w:line="240" w:lineRule="auto"/>
        <w:ind w:left="992" w:hanging="567"/>
        <w:contextualSpacing w:val="0"/>
        <w:jc w:val="both"/>
        <w:rPr>
          <w:rFonts w:ascii="Times New Roman" w:hAnsi="Times New Roman"/>
          <w:sz w:val="24"/>
          <w:szCs w:val="24"/>
          <w:lang w:bidi="en-US"/>
        </w:rPr>
      </w:pPr>
      <w:r w:rsidRPr="00585F9A">
        <w:rPr>
          <w:rFonts w:ascii="Times New Roman" w:hAnsi="Times New Roman"/>
          <w:b/>
          <w:bCs/>
          <w:sz w:val="24"/>
          <w:szCs w:val="24"/>
          <w:lang w:bidi="en-US"/>
        </w:rPr>
        <w:t>transportlīdzekļa īpašnieks</w:t>
      </w:r>
      <w:r w:rsidRPr="00585F9A">
        <w:rPr>
          <w:rFonts w:ascii="Times New Roman" w:hAnsi="Times New Roman"/>
          <w:sz w:val="24"/>
          <w:szCs w:val="24"/>
          <w:lang w:bidi="en-US"/>
        </w:rPr>
        <w:t xml:space="preserve"> – persona, kurai transportlīdzeklis ir īpašumā, vai arī no līzinga neizpirkts transportlīdzeklis, kas ir uzņēmuma vai līzinga kompānijas īpašumā, un </w:t>
      </w:r>
      <w:r w:rsidR="00FA282A" w:rsidRPr="00585F9A">
        <w:rPr>
          <w:rFonts w:ascii="Times New Roman" w:hAnsi="Times New Roman"/>
          <w:sz w:val="24"/>
          <w:szCs w:val="24"/>
          <w:lang w:bidi="en-US"/>
        </w:rPr>
        <w:t xml:space="preserve">atrodas personas turējumā, lietojumā, vai valdījumā </w:t>
      </w:r>
      <w:r w:rsidRPr="00585F9A">
        <w:rPr>
          <w:rFonts w:ascii="Times New Roman" w:hAnsi="Times New Roman"/>
          <w:sz w:val="24"/>
          <w:szCs w:val="24"/>
          <w:lang w:bidi="en-US"/>
        </w:rPr>
        <w:t>līdz izpirkšanai;</w:t>
      </w:r>
    </w:p>
    <w:p w14:paraId="4E44F268" w14:textId="0E0F31FD" w:rsidR="006931D8" w:rsidRPr="00585F9A" w:rsidRDefault="006931D8" w:rsidP="005D6A4A">
      <w:pPr>
        <w:pStyle w:val="Sarakstarindkopa"/>
        <w:numPr>
          <w:ilvl w:val="1"/>
          <w:numId w:val="5"/>
        </w:numPr>
        <w:spacing w:after="120" w:line="240" w:lineRule="auto"/>
        <w:ind w:left="992" w:hanging="567"/>
        <w:contextualSpacing w:val="0"/>
        <w:jc w:val="both"/>
        <w:rPr>
          <w:rFonts w:ascii="Times New Roman" w:hAnsi="Times New Roman"/>
          <w:sz w:val="24"/>
          <w:szCs w:val="24"/>
          <w:lang w:bidi="en-US"/>
        </w:rPr>
      </w:pPr>
      <w:r w:rsidRPr="00585F9A">
        <w:rPr>
          <w:rFonts w:ascii="Times New Roman" w:hAnsi="Times New Roman"/>
          <w:b/>
          <w:bCs/>
          <w:sz w:val="24"/>
          <w:szCs w:val="24"/>
          <w:lang w:bidi="en-US"/>
        </w:rPr>
        <w:t xml:space="preserve">vecāki </w:t>
      </w:r>
      <w:r w:rsidRPr="00585F9A">
        <w:rPr>
          <w:rFonts w:ascii="Times New Roman" w:hAnsi="Times New Roman"/>
          <w:sz w:val="24"/>
          <w:szCs w:val="24"/>
          <w:lang w:bidi="en-US"/>
        </w:rPr>
        <w:t>– bērnu vecāki, aizbildņi un likumiskie pārstāvji.</w:t>
      </w:r>
    </w:p>
    <w:p w14:paraId="47150132" w14:textId="2706821A" w:rsidR="006931D8" w:rsidRPr="00107AC3" w:rsidRDefault="006931D8" w:rsidP="005D6A4A">
      <w:pPr>
        <w:pStyle w:val="Sarakstarindkopa"/>
        <w:numPr>
          <w:ilvl w:val="0"/>
          <w:numId w:val="5"/>
        </w:numPr>
        <w:spacing w:after="120" w:line="240" w:lineRule="auto"/>
        <w:ind w:left="426" w:hanging="426"/>
        <w:contextualSpacing w:val="0"/>
        <w:jc w:val="both"/>
        <w:rPr>
          <w:rFonts w:ascii="Times New Roman" w:hAnsi="Times New Roman"/>
          <w:sz w:val="24"/>
          <w:szCs w:val="24"/>
          <w:lang w:bidi="en-US"/>
        </w:rPr>
      </w:pPr>
      <w:r w:rsidRPr="00107AC3">
        <w:rPr>
          <w:rFonts w:ascii="Times New Roman" w:hAnsi="Times New Roman"/>
          <w:sz w:val="24"/>
          <w:szCs w:val="24"/>
          <w:lang w:bidi="en-US"/>
        </w:rPr>
        <w:t>Maksa par autostāvvietu lietošanu tiek noteikta šādās autostāvvietās:</w:t>
      </w:r>
    </w:p>
    <w:p w14:paraId="5002C2DF" w14:textId="3FB9E4E7" w:rsidR="006931D8" w:rsidRPr="00107AC3" w:rsidRDefault="006931D8" w:rsidP="005D6A4A">
      <w:pPr>
        <w:pStyle w:val="Sarakstarindkopa"/>
        <w:numPr>
          <w:ilvl w:val="1"/>
          <w:numId w:val="5"/>
        </w:numPr>
        <w:spacing w:after="120" w:line="240" w:lineRule="auto"/>
        <w:ind w:left="993" w:hanging="567"/>
        <w:contextualSpacing w:val="0"/>
        <w:jc w:val="both"/>
        <w:rPr>
          <w:rFonts w:ascii="Times New Roman" w:hAnsi="Times New Roman"/>
          <w:sz w:val="24"/>
          <w:szCs w:val="24"/>
          <w:lang w:bidi="en-US"/>
        </w:rPr>
      </w:pPr>
      <w:r w:rsidRPr="00107AC3">
        <w:rPr>
          <w:rFonts w:ascii="Times New Roman" w:hAnsi="Times New Roman"/>
          <w:sz w:val="24"/>
          <w:szCs w:val="24"/>
          <w:lang w:bidi="en-US"/>
        </w:rPr>
        <w:t xml:space="preserve">Aizvēju ielā, </w:t>
      </w:r>
      <w:proofErr w:type="spellStart"/>
      <w:r w:rsidRPr="00107AC3">
        <w:rPr>
          <w:rFonts w:ascii="Times New Roman" w:hAnsi="Times New Roman"/>
          <w:sz w:val="24"/>
          <w:szCs w:val="24"/>
          <w:lang w:bidi="en-US"/>
        </w:rPr>
        <w:t>Garciemā</w:t>
      </w:r>
      <w:proofErr w:type="spellEnd"/>
      <w:r w:rsidRPr="00107AC3">
        <w:rPr>
          <w:rFonts w:ascii="Times New Roman" w:hAnsi="Times New Roman"/>
          <w:sz w:val="24"/>
          <w:szCs w:val="24"/>
          <w:lang w:bidi="en-US"/>
        </w:rPr>
        <w:t>;</w:t>
      </w:r>
    </w:p>
    <w:p w14:paraId="14EC3507" w14:textId="7B904308" w:rsidR="006931D8" w:rsidRPr="00107AC3" w:rsidRDefault="006931D8" w:rsidP="005D6A4A">
      <w:pPr>
        <w:pStyle w:val="Sarakstarindkopa"/>
        <w:numPr>
          <w:ilvl w:val="1"/>
          <w:numId w:val="5"/>
        </w:numPr>
        <w:spacing w:after="120" w:line="240" w:lineRule="auto"/>
        <w:ind w:left="993" w:hanging="567"/>
        <w:contextualSpacing w:val="0"/>
        <w:jc w:val="both"/>
        <w:rPr>
          <w:rFonts w:ascii="Times New Roman" w:hAnsi="Times New Roman"/>
          <w:sz w:val="24"/>
          <w:szCs w:val="24"/>
          <w:lang w:bidi="en-US"/>
        </w:rPr>
      </w:pPr>
      <w:r w:rsidRPr="00107AC3">
        <w:rPr>
          <w:rFonts w:ascii="Times New Roman" w:hAnsi="Times New Roman"/>
          <w:sz w:val="24"/>
          <w:szCs w:val="24"/>
          <w:lang w:bidi="en-US"/>
        </w:rPr>
        <w:t>Ziemeļu ielā 28, Lilastē</w:t>
      </w:r>
      <w:r w:rsidR="00FA282A">
        <w:rPr>
          <w:rFonts w:ascii="Times New Roman" w:hAnsi="Times New Roman"/>
          <w:sz w:val="24"/>
          <w:szCs w:val="24"/>
          <w:lang w:bidi="en-US"/>
        </w:rPr>
        <w:t xml:space="preserve"> (</w:t>
      </w:r>
      <w:r w:rsidR="00F663F3">
        <w:rPr>
          <w:rFonts w:ascii="Times New Roman" w:hAnsi="Times New Roman"/>
          <w:sz w:val="24"/>
          <w:szCs w:val="24"/>
          <w:lang w:bidi="en-US"/>
        </w:rPr>
        <w:t>1</w:t>
      </w:r>
      <w:r w:rsidRPr="00107AC3">
        <w:rPr>
          <w:rFonts w:ascii="Times New Roman" w:hAnsi="Times New Roman"/>
          <w:sz w:val="24"/>
          <w:szCs w:val="24"/>
          <w:lang w:bidi="en-US"/>
        </w:rPr>
        <w:t>. pielikum</w:t>
      </w:r>
      <w:r w:rsidR="00FA282A">
        <w:rPr>
          <w:rFonts w:ascii="Times New Roman" w:hAnsi="Times New Roman"/>
          <w:sz w:val="24"/>
          <w:szCs w:val="24"/>
          <w:lang w:bidi="en-US"/>
        </w:rPr>
        <w:t>s)</w:t>
      </w:r>
      <w:r w:rsidRPr="00107AC3">
        <w:rPr>
          <w:rFonts w:ascii="Times New Roman" w:hAnsi="Times New Roman"/>
          <w:sz w:val="24"/>
          <w:szCs w:val="24"/>
          <w:lang w:bidi="en-US"/>
        </w:rPr>
        <w:t>;</w:t>
      </w:r>
    </w:p>
    <w:p w14:paraId="370EFAD8" w14:textId="0CF76C63" w:rsidR="006931D8" w:rsidRPr="00107AC3" w:rsidRDefault="006E5769" w:rsidP="005D6A4A">
      <w:pPr>
        <w:pStyle w:val="Sarakstarindkopa"/>
        <w:numPr>
          <w:ilvl w:val="1"/>
          <w:numId w:val="5"/>
        </w:numPr>
        <w:spacing w:after="120" w:line="240" w:lineRule="auto"/>
        <w:ind w:left="993" w:hanging="567"/>
        <w:contextualSpacing w:val="0"/>
        <w:jc w:val="both"/>
        <w:rPr>
          <w:rFonts w:ascii="Times New Roman" w:hAnsi="Times New Roman"/>
          <w:sz w:val="24"/>
          <w:szCs w:val="24"/>
          <w:lang w:bidi="en-US"/>
        </w:rPr>
      </w:pPr>
      <w:r w:rsidRPr="00107AC3">
        <w:rPr>
          <w:rFonts w:ascii="Times New Roman" w:hAnsi="Times New Roman"/>
          <w:sz w:val="24"/>
          <w:szCs w:val="24"/>
          <w:lang w:bidi="en-US"/>
        </w:rPr>
        <w:t>“Stacija “</w:t>
      </w:r>
      <w:proofErr w:type="spellStart"/>
      <w:r w:rsidRPr="00107AC3">
        <w:rPr>
          <w:rFonts w:ascii="Times New Roman" w:hAnsi="Times New Roman"/>
          <w:sz w:val="24"/>
          <w:szCs w:val="24"/>
          <w:lang w:bidi="en-US"/>
        </w:rPr>
        <w:t>Kalngale</w:t>
      </w:r>
      <w:proofErr w:type="spellEnd"/>
      <w:r w:rsidRPr="00107AC3">
        <w:rPr>
          <w:rFonts w:ascii="Times New Roman" w:hAnsi="Times New Roman"/>
          <w:sz w:val="24"/>
          <w:szCs w:val="24"/>
          <w:lang w:bidi="en-US"/>
        </w:rPr>
        <w:t>””, Carnikavas pagastā</w:t>
      </w:r>
      <w:r w:rsidR="00FA282A">
        <w:rPr>
          <w:rFonts w:ascii="Times New Roman" w:hAnsi="Times New Roman"/>
          <w:sz w:val="24"/>
          <w:szCs w:val="24"/>
          <w:lang w:bidi="en-US"/>
        </w:rPr>
        <w:t>.</w:t>
      </w:r>
    </w:p>
    <w:p w14:paraId="2D9BEC8D" w14:textId="3BBD3C88" w:rsidR="006931D8" w:rsidRPr="008707BB" w:rsidRDefault="006931D8" w:rsidP="00F80BC5">
      <w:pPr>
        <w:pStyle w:val="Sarakstarindkopa"/>
        <w:numPr>
          <w:ilvl w:val="0"/>
          <w:numId w:val="3"/>
        </w:numPr>
        <w:shd w:val="clear" w:color="auto" w:fill="FFFFFF"/>
        <w:spacing w:after="120" w:line="240" w:lineRule="auto"/>
        <w:ind w:left="284" w:hanging="301"/>
        <w:contextualSpacing w:val="0"/>
        <w:jc w:val="center"/>
        <w:outlineLvl w:val="1"/>
        <w:rPr>
          <w:rFonts w:ascii="Times New Roman" w:hAnsi="Times New Roman"/>
          <w:b/>
          <w:bCs/>
          <w:sz w:val="24"/>
          <w:szCs w:val="24"/>
          <w:lang w:bidi="en-US"/>
        </w:rPr>
      </w:pPr>
      <w:r w:rsidRPr="008707BB">
        <w:rPr>
          <w:rFonts w:ascii="Times New Roman" w:hAnsi="Times New Roman"/>
          <w:b/>
          <w:bCs/>
          <w:sz w:val="24"/>
          <w:szCs w:val="24"/>
          <w:lang w:bidi="en-US"/>
        </w:rPr>
        <w:t>Maksas autostāvvietu darba laiks</w:t>
      </w:r>
    </w:p>
    <w:p w14:paraId="7E2F8A11" w14:textId="0B05DA33" w:rsidR="006931D8" w:rsidRPr="008707BB" w:rsidRDefault="006931D8" w:rsidP="005D6A4A">
      <w:pPr>
        <w:pStyle w:val="Sarakstarindkopa"/>
        <w:numPr>
          <w:ilvl w:val="0"/>
          <w:numId w:val="5"/>
        </w:numPr>
        <w:spacing w:after="120" w:line="240" w:lineRule="auto"/>
        <w:ind w:left="426" w:hanging="426"/>
        <w:contextualSpacing w:val="0"/>
        <w:jc w:val="both"/>
        <w:rPr>
          <w:rFonts w:ascii="Times New Roman" w:hAnsi="Times New Roman"/>
          <w:sz w:val="24"/>
          <w:szCs w:val="24"/>
          <w:lang w:bidi="en-US"/>
        </w:rPr>
      </w:pPr>
      <w:r w:rsidRPr="008707BB">
        <w:rPr>
          <w:rFonts w:ascii="Times New Roman" w:hAnsi="Times New Roman"/>
          <w:sz w:val="24"/>
          <w:szCs w:val="24"/>
          <w:lang w:bidi="en-US"/>
        </w:rPr>
        <w:t xml:space="preserve">Maksas autostāvvietu darbības laiks ir no 1. maija līdz 30. septembrim, </w:t>
      </w:r>
      <w:r w:rsidR="00FA282A">
        <w:rPr>
          <w:rFonts w:ascii="Times New Roman" w:hAnsi="Times New Roman"/>
          <w:sz w:val="24"/>
          <w:szCs w:val="24"/>
          <w:lang w:bidi="en-US"/>
        </w:rPr>
        <w:t xml:space="preserve">laikā no </w:t>
      </w:r>
      <w:r w:rsidRPr="008707BB">
        <w:rPr>
          <w:rFonts w:ascii="Times New Roman" w:hAnsi="Times New Roman"/>
          <w:sz w:val="24"/>
          <w:szCs w:val="24"/>
          <w:lang w:bidi="en-US"/>
        </w:rPr>
        <w:t>plkst. 10.00</w:t>
      </w:r>
      <w:r w:rsidR="00FA282A">
        <w:rPr>
          <w:rFonts w:ascii="Times New Roman" w:hAnsi="Times New Roman"/>
          <w:sz w:val="24"/>
          <w:szCs w:val="24"/>
          <w:lang w:bidi="en-US"/>
        </w:rPr>
        <w:t xml:space="preserve"> līdz </w:t>
      </w:r>
      <w:r w:rsidRPr="008707BB">
        <w:rPr>
          <w:rFonts w:ascii="Times New Roman" w:hAnsi="Times New Roman"/>
          <w:sz w:val="24"/>
          <w:szCs w:val="24"/>
          <w:lang w:bidi="en-US"/>
        </w:rPr>
        <w:t>18.00.</w:t>
      </w:r>
    </w:p>
    <w:p w14:paraId="4740E617" w14:textId="779075E8" w:rsidR="006931D8" w:rsidRPr="008707BB" w:rsidRDefault="00FA282A" w:rsidP="005D6A4A">
      <w:pPr>
        <w:pStyle w:val="Sarakstarindkopa"/>
        <w:numPr>
          <w:ilvl w:val="0"/>
          <w:numId w:val="5"/>
        </w:numPr>
        <w:spacing w:after="120" w:line="240" w:lineRule="auto"/>
        <w:ind w:left="426" w:hanging="426"/>
        <w:contextualSpacing w:val="0"/>
        <w:jc w:val="both"/>
        <w:rPr>
          <w:rFonts w:ascii="Times New Roman" w:hAnsi="Times New Roman"/>
          <w:sz w:val="24"/>
          <w:szCs w:val="24"/>
          <w:lang w:bidi="en-US"/>
        </w:rPr>
      </w:pPr>
      <w:r w:rsidRPr="008707BB">
        <w:rPr>
          <w:rFonts w:ascii="Times New Roman" w:hAnsi="Times New Roman"/>
          <w:sz w:val="24"/>
          <w:szCs w:val="24"/>
          <w:lang w:bidi="en-US"/>
        </w:rPr>
        <w:t xml:space="preserve">Aģentūra var ierobežot vai aizliegt maksas autostāvvietas lietošanu </w:t>
      </w:r>
      <w:r>
        <w:rPr>
          <w:rFonts w:ascii="Times New Roman" w:hAnsi="Times New Roman"/>
          <w:sz w:val="24"/>
          <w:szCs w:val="24"/>
          <w:lang w:bidi="en-US"/>
        </w:rPr>
        <w:t>n</w:t>
      </w:r>
      <w:r w:rsidRPr="008707BB">
        <w:rPr>
          <w:rFonts w:ascii="Times New Roman" w:hAnsi="Times New Roman"/>
          <w:sz w:val="24"/>
          <w:szCs w:val="24"/>
          <w:lang w:bidi="en-US"/>
        </w:rPr>
        <w:t xml:space="preserve">epieciešamības </w:t>
      </w:r>
      <w:r w:rsidR="006931D8" w:rsidRPr="00585F9A">
        <w:rPr>
          <w:rFonts w:ascii="Times New Roman" w:hAnsi="Times New Roman"/>
          <w:sz w:val="24"/>
          <w:szCs w:val="24"/>
          <w:lang w:bidi="en-US"/>
        </w:rPr>
        <w:t>gadījumā (</w:t>
      </w:r>
      <w:r w:rsidR="00AA33D9" w:rsidRPr="00585F9A">
        <w:rPr>
          <w:rFonts w:ascii="Times New Roman" w:hAnsi="Times New Roman"/>
          <w:sz w:val="24"/>
          <w:szCs w:val="24"/>
          <w:lang w:bidi="en-US"/>
        </w:rPr>
        <w:t xml:space="preserve">pašvaldības </w:t>
      </w:r>
      <w:r w:rsidR="006931D8" w:rsidRPr="00585F9A">
        <w:rPr>
          <w:rFonts w:ascii="Times New Roman" w:hAnsi="Times New Roman"/>
          <w:sz w:val="24"/>
          <w:szCs w:val="24"/>
          <w:lang w:bidi="en-US"/>
        </w:rPr>
        <w:t>publisk</w:t>
      </w:r>
      <w:r w:rsidR="00585F9A">
        <w:rPr>
          <w:rFonts w:ascii="Times New Roman" w:hAnsi="Times New Roman"/>
          <w:sz w:val="24"/>
          <w:szCs w:val="24"/>
          <w:lang w:bidi="en-US"/>
        </w:rPr>
        <w:t>u</w:t>
      </w:r>
      <w:r w:rsidR="006931D8" w:rsidRPr="00585F9A">
        <w:rPr>
          <w:rFonts w:ascii="Times New Roman" w:hAnsi="Times New Roman"/>
          <w:sz w:val="24"/>
          <w:szCs w:val="24"/>
          <w:lang w:bidi="en-US"/>
        </w:rPr>
        <w:t xml:space="preserve"> pasākum</w:t>
      </w:r>
      <w:r w:rsidR="00585F9A">
        <w:rPr>
          <w:rFonts w:ascii="Times New Roman" w:hAnsi="Times New Roman"/>
          <w:sz w:val="24"/>
          <w:szCs w:val="24"/>
          <w:lang w:bidi="en-US"/>
        </w:rPr>
        <w:t>u</w:t>
      </w:r>
      <w:r w:rsidR="006931D8" w:rsidRPr="00585F9A">
        <w:rPr>
          <w:rFonts w:ascii="Times New Roman" w:hAnsi="Times New Roman"/>
          <w:sz w:val="24"/>
          <w:szCs w:val="24"/>
          <w:lang w:bidi="en-US"/>
        </w:rPr>
        <w:t xml:space="preserve"> nodrošināšana, apsaimniekošanas darbu </w:t>
      </w:r>
      <w:r w:rsidR="006931D8" w:rsidRPr="008707BB">
        <w:rPr>
          <w:rFonts w:ascii="Times New Roman" w:hAnsi="Times New Roman"/>
          <w:sz w:val="24"/>
          <w:szCs w:val="24"/>
          <w:lang w:bidi="en-US"/>
        </w:rPr>
        <w:t>veikšana, u.c.).</w:t>
      </w:r>
    </w:p>
    <w:p w14:paraId="43CB62F0" w14:textId="05201648" w:rsidR="006931D8" w:rsidRPr="008707BB" w:rsidRDefault="006931D8" w:rsidP="005D6A4A">
      <w:pPr>
        <w:pStyle w:val="Sarakstarindkopa"/>
        <w:numPr>
          <w:ilvl w:val="0"/>
          <w:numId w:val="3"/>
        </w:numPr>
        <w:shd w:val="clear" w:color="auto" w:fill="FFFFFF"/>
        <w:spacing w:after="120" w:line="240" w:lineRule="auto"/>
        <w:ind w:left="426" w:hanging="443"/>
        <w:contextualSpacing w:val="0"/>
        <w:jc w:val="center"/>
        <w:outlineLvl w:val="1"/>
        <w:rPr>
          <w:rFonts w:ascii="Times New Roman" w:hAnsi="Times New Roman"/>
          <w:b/>
          <w:bCs/>
          <w:sz w:val="24"/>
          <w:szCs w:val="24"/>
          <w:lang w:bidi="en-US"/>
        </w:rPr>
      </w:pPr>
      <w:r w:rsidRPr="008707BB">
        <w:rPr>
          <w:rFonts w:ascii="Times New Roman" w:hAnsi="Times New Roman"/>
          <w:b/>
          <w:bCs/>
          <w:sz w:val="24"/>
          <w:szCs w:val="24"/>
          <w:lang w:bidi="en-US"/>
        </w:rPr>
        <w:t>Samaksa par maksas autostāvvietu lietošanu</w:t>
      </w:r>
    </w:p>
    <w:p w14:paraId="0575A49F" w14:textId="65B3F37B" w:rsidR="006931D8" w:rsidRPr="008707BB" w:rsidRDefault="006931D8" w:rsidP="005D6A4A">
      <w:pPr>
        <w:pStyle w:val="Sarakstarindkopa"/>
        <w:numPr>
          <w:ilvl w:val="0"/>
          <w:numId w:val="5"/>
        </w:numPr>
        <w:spacing w:after="120" w:line="240" w:lineRule="auto"/>
        <w:ind w:left="426" w:hanging="426"/>
        <w:contextualSpacing w:val="0"/>
        <w:jc w:val="both"/>
        <w:rPr>
          <w:rFonts w:ascii="Times New Roman" w:hAnsi="Times New Roman"/>
          <w:sz w:val="24"/>
          <w:szCs w:val="24"/>
          <w:lang w:bidi="en-US"/>
        </w:rPr>
      </w:pPr>
      <w:r w:rsidRPr="008707BB">
        <w:rPr>
          <w:rFonts w:ascii="Times New Roman" w:hAnsi="Times New Roman"/>
          <w:sz w:val="24"/>
          <w:szCs w:val="24"/>
          <w:lang w:bidi="en-US"/>
        </w:rPr>
        <w:t xml:space="preserve">Lietotājiem </w:t>
      </w:r>
      <w:r w:rsidR="00FA282A" w:rsidRPr="008707BB">
        <w:rPr>
          <w:rFonts w:ascii="Times New Roman" w:hAnsi="Times New Roman"/>
          <w:sz w:val="24"/>
          <w:szCs w:val="24"/>
          <w:lang w:bidi="en-US"/>
        </w:rPr>
        <w:t xml:space="preserve">ir jāmaksā </w:t>
      </w:r>
      <w:r w:rsidRPr="008707BB">
        <w:rPr>
          <w:rFonts w:ascii="Times New Roman" w:hAnsi="Times New Roman"/>
          <w:sz w:val="24"/>
          <w:szCs w:val="24"/>
          <w:lang w:bidi="en-US"/>
        </w:rPr>
        <w:t>par maksas autostāvvietu lietošanu bezskaidras naudas norēķina veidā saskaņā ar cenrādi (</w:t>
      </w:r>
      <w:r w:rsidR="00F663F3">
        <w:rPr>
          <w:rFonts w:ascii="Times New Roman" w:hAnsi="Times New Roman"/>
          <w:sz w:val="24"/>
          <w:szCs w:val="24"/>
          <w:lang w:bidi="en-US"/>
        </w:rPr>
        <w:t>2</w:t>
      </w:r>
      <w:r w:rsidRPr="008707BB">
        <w:rPr>
          <w:rFonts w:ascii="Times New Roman" w:hAnsi="Times New Roman"/>
          <w:sz w:val="24"/>
          <w:szCs w:val="24"/>
          <w:lang w:bidi="en-US"/>
        </w:rPr>
        <w:t>. pielikum</w:t>
      </w:r>
      <w:r w:rsidR="00FA282A">
        <w:rPr>
          <w:rFonts w:ascii="Times New Roman" w:hAnsi="Times New Roman"/>
          <w:sz w:val="24"/>
          <w:szCs w:val="24"/>
          <w:lang w:bidi="en-US"/>
        </w:rPr>
        <w:t>s</w:t>
      </w:r>
      <w:r w:rsidRPr="008707BB">
        <w:rPr>
          <w:rFonts w:ascii="Times New Roman" w:hAnsi="Times New Roman"/>
          <w:sz w:val="24"/>
          <w:szCs w:val="24"/>
          <w:lang w:bidi="en-US"/>
        </w:rPr>
        <w:t>).</w:t>
      </w:r>
    </w:p>
    <w:p w14:paraId="258FA6CB" w14:textId="7BDD744C" w:rsidR="006931D8" w:rsidRPr="008707BB" w:rsidRDefault="00FA282A" w:rsidP="005D6A4A">
      <w:pPr>
        <w:pStyle w:val="Sarakstarindkopa"/>
        <w:numPr>
          <w:ilvl w:val="0"/>
          <w:numId w:val="5"/>
        </w:numPr>
        <w:spacing w:after="120" w:line="240" w:lineRule="auto"/>
        <w:ind w:left="426" w:hanging="426"/>
        <w:contextualSpacing w:val="0"/>
        <w:jc w:val="both"/>
        <w:rPr>
          <w:rFonts w:ascii="Times New Roman" w:hAnsi="Times New Roman"/>
          <w:sz w:val="24"/>
          <w:szCs w:val="24"/>
          <w:lang w:bidi="en-US"/>
        </w:rPr>
      </w:pPr>
      <w:r>
        <w:rPr>
          <w:rFonts w:ascii="Times New Roman" w:hAnsi="Times New Roman"/>
          <w:sz w:val="24"/>
          <w:szCs w:val="24"/>
          <w:lang w:bidi="en-US"/>
        </w:rPr>
        <w:t>Veikto s</w:t>
      </w:r>
      <w:r w:rsidR="006931D8" w:rsidRPr="008707BB">
        <w:rPr>
          <w:rFonts w:ascii="Times New Roman" w:hAnsi="Times New Roman"/>
          <w:sz w:val="24"/>
          <w:szCs w:val="24"/>
          <w:lang w:bidi="en-US"/>
        </w:rPr>
        <w:t>amaksu</w:t>
      </w:r>
      <w:r>
        <w:rPr>
          <w:rFonts w:ascii="Times New Roman" w:hAnsi="Times New Roman"/>
          <w:sz w:val="24"/>
          <w:szCs w:val="24"/>
          <w:lang w:bidi="en-US"/>
        </w:rPr>
        <w:t xml:space="preserve"> </w:t>
      </w:r>
      <w:r w:rsidR="006931D8" w:rsidRPr="008707BB">
        <w:rPr>
          <w:rFonts w:ascii="Times New Roman" w:hAnsi="Times New Roman"/>
          <w:sz w:val="24"/>
          <w:szCs w:val="24"/>
          <w:lang w:bidi="en-US"/>
        </w:rPr>
        <w:t xml:space="preserve">par maksas autostāvvietas lietošanu apliecina kontroliera rīcībā esošā informācija par </w:t>
      </w:r>
      <w:r w:rsidRPr="008707BB">
        <w:rPr>
          <w:rFonts w:ascii="Times New Roman" w:hAnsi="Times New Roman"/>
          <w:sz w:val="24"/>
          <w:szCs w:val="24"/>
          <w:lang w:bidi="en-US"/>
        </w:rPr>
        <w:t xml:space="preserve">bezskaidras naudas </w:t>
      </w:r>
      <w:r w:rsidR="006931D8" w:rsidRPr="008707BB">
        <w:rPr>
          <w:rFonts w:ascii="Times New Roman" w:hAnsi="Times New Roman"/>
          <w:sz w:val="24"/>
          <w:szCs w:val="24"/>
          <w:lang w:bidi="en-US"/>
        </w:rPr>
        <w:t>norēķiniem.</w:t>
      </w:r>
    </w:p>
    <w:p w14:paraId="4D9E1581" w14:textId="79C394D9" w:rsidR="006931D8" w:rsidRPr="00107AC3" w:rsidRDefault="006931D8" w:rsidP="005D6A4A">
      <w:pPr>
        <w:pStyle w:val="Sarakstarindkopa"/>
        <w:numPr>
          <w:ilvl w:val="0"/>
          <w:numId w:val="5"/>
        </w:numPr>
        <w:spacing w:after="120" w:line="240" w:lineRule="auto"/>
        <w:ind w:left="426" w:hanging="426"/>
        <w:contextualSpacing w:val="0"/>
        <w:jc w:val="both"/>
        <w:rPr>
          <w:rFonts w:ascii="Times New Roman" w:hAnsi="Times New Roman"/>
          <w:sz w:val="24"/>
          <w:szCs w:val="24"/>
          <w:lang w:bidi="en-US"/>
        </w:rPr>
      </w:pPr>
      <w:r w:rsidRPr="00107AC3">
        <w:rPr>
          <w:rFonts w:ascii="Times New Roman" w:hAnsi="Times New Roman"/>
          <w:sz w:val="24"/>
          <w:szCs w:val="24"/>
          <w:lang w:bidi="en-US"/>
        </w:rPr>
        <w:t xml:space="preserve">Tiesības </w:t>
      </w:r>
      <w:r w:rsidR="00FA282A" w:rsidRPr="00107AC3">
        <w:rPr>
          <w:rFonts w:ascii="Times New Roman" w:hAnsi="Times New Roman"/>
          <w:sz w:val="24"/>
          <w:szCs w:val="24"/>
          <w:lang w:bidi="en-US"/>
        </w:rPr>
        <w:t xml:space="preserve">bez maksas </w:t>
      </w:r>
      <w:r w:rsidRPr="00107AC3">
        <w:rPr>
          <w:rFonts w:ascii="Times New Roman" w:hAnsi="Times New Roman"/>
          <w:sz w:val="24"/>
          <w:szCs w:val="24"/>
          <w:lang w:bidi="en-US"/>
        </w:rPr>
        <w:t>lietot maksas autostāvvietas ir:</w:t>
      </w:r>
    </w:p>
    <w:p w14:paraId="0E7E2019" w14:textId="77777777" w:rsidR="006931D8" w:rsidRPr="008707BB" w:rsidRDefault="006931D8" w:rsidP="005D6A4A">
      <w:pPr>
        <w:pStyle w:val="Sarakstarindkopa"/>
        <w:numPr>
          <w:ilvl w:val="1"/>
          <w:numId w:val="5"/>
        </w:numPr>
        <w:spacing w:after="120" w:line="240" w:lineRule="auto"/>
        <w:ind w:left="993" w:hanging="567"/>
        <w:contextualSpacing w:val="0"/>
        <w:jc w:val="both"/>
        <w:rPr>
          <w:rFonts w:ascii="Times New Roman" w:hAnsi="Times New Roman"/>
          <w:sz w:val="24"/>
          <w:szCs w:val="24"/>
          <w:lang w:bidi="en-US"/>
        </w:rPr>
      </w:pPr>
      <w:r w:rsidRPr="008707BB">
        <w:rPr>
          <w:rFonts w:ascii="Times New Roman" w:hAnsi="Times New Roman"/>
          <w:sz w:val="24"/>
          <w:szCs w:val="24"/>
          <w:lang w:bidi="en-US"/>
        </w:rPr>
        <w:t>personām ar invaliditāti, kuru transportlīdzekļu salonā pie priekšējā stikla novietota Ceļu satiksmes drošības direkcijas izsniegta invalīdu stāvvietu izmantošanas karte;</w:t>
      </w:r>
    </w:p>
    <w:p w14:paraId="1E5219A5" w14:textId="50D31554" w:rsidR="005D718F" w:rsidRDefault="005D718F" w:rsidP="005D6A4A">
      <w:pPr>
        <w:pStyle w:val="Sarakstarindkopa"/>
        <w:numPr>
          <w:ilvl w:val="1"/>
          <w:numId w:val="5"/>
        </w:numPr>
        <w:spacing w:after="120" w:line="240" w:lineRule="auto"/>
        <w:ind w:left="993" w:hanging="567"/>
        <w:contextualSpacing w:val="0"/>
        <w:jc w:val="both"/>
        <w:rPr>
          <w:rFonts w:ascii="Times New Roman" w:hAnsi="Times New Roman"/>
          <w:sz w:val="24"/>
          <w:szCs w:val="24"/>
          <w:lang w:bidi="en-US"/>
        </w:rPr>
      </w:pPr>
      <w:r w:rsidRPr="005D718F">
        <w:rPr>
          <w:rFonts w:ascii="Times New Roman" w:hAnsi="Times New Roman"/>
          <w:sz w:val="24"/>
          <w:szCs w:val="24"/>
          <w:lang w:bidi="en-US"/>
        </w:rPr>
        <w:t>personām, attiecībā uz kurām Aģentūra ir izdevusi lēmumu atļaut lietot bez maksas pašvaldības maksas autostāvvietas</w:t>
      </w:r>
      <w:r>
        <w:rPr>
          <w:rFonts w:ascii="Times New Roman" w:hAnsi="Times New Roman"/>
          <w:sz w:val="24"/>
          <w:szCs w:val="24"/>
          <w:lang w:bidi="en-US"/>
        </w:rPr>
        <w:t>;</w:t>
      </w:r>
    </w:p>
    <w:p w14:paraId="24F4AF7A" w14:textId="2F8BB957" w:rsidR="006931D8" w:rsidRPr="008707BB" w:rsidRDefault="006931D8" w:rsidP="005D6A4A">
      <w:pPr>
        <w:pStyle w:val="Sarakstarindkopa"/>
        <w:numPr>
          <w:ilvl w:val="1"/>
          <w:numId w:val="5"/>
        </w:numPr>
        <w:spacing w:after="120" w:line="240" w:lineRule="auto"/>
        <w:ind w:left="993" w:hanging="567"/>
        <w:contextualSpacing w:val="0"/>
        <w:jc w:val="both"/>
        <w:rPr>
          <w:rFonts w:ascii="Times New Roman" w:hAnsi="Times New Roman"/>
          <w:sz w:val="24"/>
          <w:szCs w:val="24"/>
          <w:lang w:bidi="en-US"/>
        </w:rPr>
      </w:pPr>
      <w:r w:rsidRPr="008707BB">
        <w:rPr>
          <w:rFonts w:ascii="Times New Roman" w:hAnsi="Times New Roman"/>
          <w:sz w:val="24"/>
          <w:szCs w:val="24"/>
          <w:lang w:bidi="en-US"/>
        </w:rPr>
        <w:t>operatīvā transportlīdzekļa vadītājiem, pildot dienesta pienākumus, ja transportlīdzeklis aprīkots atbilstoši Ceļu satiksmes noteikumu prasībām;</w:t>
      </w:r>
    </w:p>
    <w:p w14:paraId="0A068FC3" w14:textId="23AD981C" w:rsidR="006931D8" w:rsidRPr="008707BB" w:rsidRDefault="006931D8" w:rsidP="005D6A4A">
      <w:pPr>
        <w:pStyle w:val="Sarakstarindkopa"/>
        <w:numPr>
          <w:ilvl w:val="1"/>
          <w:numId w:val="5"/>
        </w:numPr>
        <w:spacing w:after="120" w:line="240" w:lineRule="auto"/>
        <w:ind w:left="993" w:hanging="567"/>
        <w:contextualSpacing w:val="0"/>
        <w:jc w:val="both"/>
        <w:rPr>
          <w:rFonts w:ascii="Times New Roman" w:hAnsi="Times New Roman"/>
          <w:sz w:val="24"/>
          <w:szCs w:val="24"/>
          <w:lang w:bidi="en-US"/>
        </w:rPr>
      </w:pPr>
      <w:r w:rsidRPr="008707BB">
        <w:rPr>
          <w:rFonts w:ascii="Times New Roman" w:hAnsi="Times New Roman"/>
          <w:sz w:val="24"/>
          <w:szCs w:val="24"/>
          <w:lang w:bidi="en-US"/>
        </w:rPr>
        <w:t xml:space="preserve">Aģentūras vai autostāvvietu </w:t>
      </w:r>
      <w:proofErr w:type="spellStart"/>
      <w:r w:rsidRPr="008707BB">
        <w:rPr>
          <w:rFonts w:ascii="Times New Roman" w:hAnsi="Times New Roman"/>
          <w:sz w:val="24"/>
          <w:szCs w:val="24"/>
          <w:lang w:bidi="en-US"/>
        </w:rPr>
        <w:t>apsaimniekotāja</w:t>
      </w:r>
      <w:proofErr w:type="spellEnd"/>
      <w:r w:rsidRPr="008707BB">
        <w:rPr>
          <w:rFonts w:ascii="Times New Roman" w:hAnsi="Times New Roman"/>
          <w:sz w:val="24"/>
          <w:szCs w:val="24"/>
          <w:lang w:bidi="en-US"/>
        </w:rPr>
        <w:t xml:space="preserve"> atbildīgajiem darbiniekiem, k</w:t>
      </w:r>
      <w:r w:rsidR="00FA282A">
        <w:rPr>
          <w:rFonts w:ascii="Times New Roman" w:hAnsi="Times New Roman"/>
          <w:sz w:val="24"/>
          <w:szCs w:val="24"/>
          <w:lang w:bidi="en-US"/>
        </w:rPr>
        <w:t>as</w:t>
      </w:r>
      <w:r w:rsidRPr="008707BB">
        <w:rPr>
          <w:rFonts w:ascii="Times New Roman" w:hAnsi="Times New Roman"/>
          <w:sz w:val="24"/>
          <w:szCs w:val="24"/>
          <w:lang w:bidi="en-US"/>
        </w:rPr>
        <w:t xml:space="preserve"> nodrošina autostāvvietu uzturēšanu un tehnisko uzraudzību.</w:t>
      </w:r>
    </w:p>
    <w:p w14:paraId="755BE6A9" w14:textId="4DEDB442" w:rsidR="006931D8" w:rsidRPr="00585F9A" w:rsidRDefault="00FA282A" w:rsidP="005D6A4A">
      <w:pPr>
        <w:pStyle w:val="Sarakstarindkopa"/>
        <w:numPr>
          <w:ilvl w:val="0"/>
          <w:numId w:val="5"/>
        </w:numPr>
        <w:spacing w:after="120" w:line="240" w:lineRule="auto"/>
        <w:ind w:left="426" w:hanging="426"/>
        <w:contextualSpacing w:val="0"/>
        <w:jc w:val="both"/>
        <w:rPr>
          <w:rFonts w:ascii="Times New Roman" w:hAnsi="Times New Roman"/>
          <w:sz w:val="24"/>
          <w:szCs w:val="24"/>
          <w:lang w:bidi="en-US"/>
        </w:rPr>
      </w:pPr>
      <w:r w:rsidRPr="00585F9A">
        <w:rPr>
          <w:rFonts w:ascii="Times New Roman" w:hAnsi="Times New Roman"/>
          <w:sz w:val="24"/>
          <w:szCs w:val="24"/>
          <w:lang w:bidi="en-US"/>
        </w:rPr>
        <w:t xml:space="preserve">Maksas autostāvvietās nav </w:t>
      </w:r>
      <w:r w:rsidR="00AA33D9" w:rsidRPr="00585F9A">
        <w:rPr>
          <w:rFonts w:ascii="Times New Roman" w:hAnsi="Times New Roman"/>
          <w:sz w:val="24"/>
          <w:szCs w:val="24"/>
          <w:lang w:bidi="en-US"/>
        </w:rPr>
        <w:t>atļaut</w:t>
      </w:r>
      <w:r w:rsidR="00585F9A">
        <w:rPr>
          <w:rFonts w:ascii="Times New Roman" w:hAnsi="Times New Roman"/>
          <w:sz w:val="24"/>
          <w:szCs w:val="24"/>
          <w:lang w:bidi="en-US"/>
        </w:rPr>
        <w:t>a</w:t>
      </w:r>
      <w:r w:rsidR="00AA33D9" w:rsidRPr="00585F9A">
        <w:rPr>
          <w:rFonts w:ascii="Times New Roman" w:hAnsi="Times New Roman"/>
          <w:sz w:val="24"/>
          <w:szCs w:val="24"/>
          <w:lang w:bidi="en-US"/>
        </w:rPr>
        <w:t xml:space="preserve"> </w:t>
      </w:r>
      <w:r w:rsidR="00585F9A" w:rsidRPr="00585F9A">
        <w:rPr>
          <w:rFonts w:ascii="Times New Roman" w:hAnsi="Times New Roman"/>
          <w:sz w:val="24"/>
          <w:szCs w:val="24"/>
          <w:lang w:bidi="en-US"/>
        </w:rPr>
        <w:t xml:space="preserve">komercdarbība </w:t>
      </w:r>
      <w:r w:rsidR="00585F9A">
        <w:rPr>
          <w:rFonts w:ascii="Times New Roman" w:hAnsi="Times New Roman"/>
          <w:sz w:val="24"/>
          <w:szCs w:val="24"/>
          <w:lang w:bidi="en-US"/>
        </w:rPr>
        <w:t xml:space="preserve">un </w:t>
      </w:r>
      <w:r w:rsidR="00AA33D9" w:rsidRPr="00585F9A">
        <w:rPr>
          <w:rFonts w:ascii="Times New Roman" w:hAnsi="Times New Roman"/>
          <w:sz w:val="24"/>
          <w:szCs w:val="24"/>
          <w:lang w:bidi="en-US"/>
        </w:rPr>
        <w:t>publiskie pasākumi (izņemot pašvaldības organizēt</w:t>
      </w:r>
      <w:r w:rsidR="00585F9A">
        <w:rPr>
          <w:rFonts w:ascii="Times New Roman" w:hAnsi="Times New Roman"/>
          <w:sz w:val="24"/>
          <w:szCs w:val="24"/>
          <w:lang w:bidi="en-US"/>
        </w:rPr>
        <w:t>i</w:t>
      </w:r>
      <w:r w:rsidR="00AA33D9" w:rsidRPr="00585F9A">
        <w:rPr>
          <w:rFonts w:ascii="Times New Roman" w:hAnsi="Times New Roman"/>
          <w:sz w:val="24"/>
          <w:szCs w:val="24"/>
          <w:lang w:bidi="en-US"/>
        </w:rPr>
        <w:t xml:space="preserve"> pasākum</w:t>
      </w:r>
      <w:r w:rsidR="00585F9A">
        <w:rPr>
          <w:rFonts w:ascii="Times New Roman" w:hAnsi="Times New Roman"/>
          <w:sz w:val="24"/>
          <w:szCs w:val="24"/>
          <w:lang w:bidi="en-US"/>
        </w:rPr>
        <w:t>i</w:t>
      </w:r>
      <w:r w:rsidR="00AA33D9" w:rsidRPr="00585F9A">
        <w:rPr>
          <w:rFonts w:ascii="Times New Roman" w:hAnsi="Times New Roman"/>
          <w:sz w:val="24"/>
          <w:szCs w:val="24"/>
          <w:lang w:bidi="en-US"/>
        </w:rPr>
        <w:t>).</w:t>
      </w:r>
    </w:p>
    <w:p w14:paraId="0B4C0E74" w14:textId="0B5EC8A8" w:rsidR="006931D8" w:rsidRPr="008707BB" w:rsidRDefault="006931D8" w:rsidP="005D6A4A">
      <w:pPr>
        <w:pStyle w:val="Sarakstarindkopa"/>
        <w:numPr>
          <w:ilvl w:val="0"/>
          <w:numId w:val="3"/>
        </w:numPr>
        <w:shd w:val="clear" w:color="auto" w:fill="FFFFFF"/>
        <w:spacing w:after="120" w:line="240" w:lineRule="auto"/>
        <w:ind w:left="426" w:hanging="443"/>
        <w:contextualSpacing w:val="0"/>
        <w:jc w:val="center"/>
        <w:outlineLvl w:val="1"/>
        <w:rPr>
          <w:rFonts w:ascii="Times New Roman" w:hAnsi="Times New Roman"/>
          <w:sz w:val="24"/>
          <w:szCs w:val="24"/>
          <w:lang w:bidi="en-US"/>
        </w:rPr>
      </w:pPr>
      <w:r w:rsidRPr="008707BB">
        <w:rPr>
          <w:rFonts w:ascii="Times New Roman" w:hAnsi="Times New Roman"/>
          <w:b/>
          <w:bCs/>
          <w:sz w:val="24"/>
          <w:szCs w:val="24"/>
          <w:lang w:bidi="en-US"/>
        </w:rPr>
        <w:t>Atļauju izsniegšanas kārtība</w:t>
      </w:r>
    </w:p>
    <w:p w14:paraId="2882703F" w14:textId="2E060D27" w:rsidR="006931D8" w:rsidRPr="00585F9A" w:rsidRDefault="006931D8" w:rsidP="005D6A4A">
      <w:pPr>
        <w:pStyle w:val="Sarakstarindkopa"/>
        <w:numPr>
          <w:ilvl w:val="0"/>
          <w:numId w:val="5"/>
        </w:numPr>
        <w:spacing w:after="120" w:line="240" w:lineRule="auto"/>
        <w:ind w:left="426" w:hanging="426"/>
        <w:contextualSpacing w:val="0"/>
        <w:jc w:val="both"/>
        <w:rPr>
          <w:rFonts w:ascii="Times New Roman" w:hAnsi="Times New Roman"/>
          <w:sz w:val="24"/>
          <w:szCs w:val="24"/>
          <w:lang w:bidi="en-US"/>
        </w:rPr>
      </w:pPr>
      <w:r w:rsidRPr="00107AC3">
        <w:rPr>
          <w:rFonts w:ascii="Times New Roman" w:hAnsi="Times New Roman"/>
          <w:sz w:val="24"/>
          <w:szCs w:val="24"/>
          <w:lang w:bidi="en-US"/>
        </w:rPr>
        <w:t xml:space="preserve">Tiesības novietot vienu transportlīdzekli bezmaksas stāvēšanai maksas autostāvvietās ir </w:t>
      </w:r>
      <w:r w:rsidR="00AA33D9" w:rsidRPr="00585F9A">
        <w:rPr>
          <w:rFonts w:ascii="Times New Roman" w:hAnsi="Times New Roman"/>
          <w:sz w:val="24"/>
          <w:szCs w:val="24"/>
          <w:lang w:bidi="en-US"/>
        </w:rPr>
        <w:t xml:space="preserve">šādiem </w:t>
      </w:r>
      <w:r w:rsidRPr="00585F9A">
        <w:rPr>
          <w:rFonts w:ascii="Times New Roman" w:hAnsi="Times New Roman"/>
          <w:sz w:val="24"/>
          <w:szCs w:val="24"/>
          <w:lang w:bidi="en-US"/>
        </w:rPr>
        <w:t>transportlīdzekļ</w:t>
      </w:r>
      <w:r w:rsidR="00AA33D9" w:rsidRPr="00585F9A">
        <w:rPr>
          <w:rFonts w:ascii="Times New Roman" w:hAnsi="Times New Roman"/>
          <w:sz w:val="24"/>
          <w:szCs w:val="24"/>
          <w:lang w:bidi="en-US"/>
        </w:rPr>
        <w:t>u</w:t>
      </w:r>
      <w:r w:rsidRPr="00585F9A">
        <w:rPr>
          <w:rFonts w:ascii="Times New Roman" w:hAnsi="Times New Roman"/>
          <w:sz w:val="24"/>
          <w:szCs w:val="24"/>
          <w:lang w:bidi="en-US"/>
        </w:rPr>
        <w:t xml:space="preserve"> īpašniek</w:t>
      </w:r>
      <w:r w:rsidR="00AA33D9" w:rsidRPr="00585F9A">
        <w:rPr>
          <w:rFonts w:ascii="Times New Roman" w:hAnsi="Times New Roman"/>
          <w:sz w:val="24"/>
          <w:szCs w:val="24"/>
          <w:lang w:bidi="en-US"/>
        </w:rPr>
        <w:t>ie</w:t>
      </w:r>
      <w:r w:rsidRPr="00585F9A">
        <w:rPr>
          <w:rFonts w:ascii="Times New Roman" w:hAnsi="Times New Roman"/>
          <w:sz w:val="24"/>
          <w:szCs w:val="24"/>
          <w:lang w:bidi="en-US"/>
        </w:rPr>
        <w:t>m:</w:t>
      </w:r>
    </w:p>
    <w:p w14:paraId="07519B62" w14:textId="7FFCB2AD" w:rsidR="006931D8" w:rsidRPr="00107AC3" w:rsidRDefault="006931D8" w:rsidP="005D6A4A">
      <w:pPr>
        <w:pStyle w:val="Sarakstarindkopa"/>
        <w:numPr>
          <w:ilvl w:val="1"/>
          <w:numId w:val="5"/>
        </w:numPr>
        <w:spacing w:after="120" w:line="240" w:lineRule="auto"/>
        <w:ind w:left="993" w:hanging="567"/>
        <w:contextualSpacing w:val="0"/>
        <w:jc w:val="both"/>
        <w:rPr>
          <w:rFonts w:ascii="Times New Roman" w:hAnsi="Times New Roman"/>
          <w:sz w:val="24"/>
          <w:szCs w:val="24"/>
          <w:lang w:bidi="en-US"/>
        </w:rPr>
      </w:pPr>
      <w:r w:rsidRPr="00107AC3">
        <w:rPr>
          <w:rFonts w:ascii="Times New Roman" w:hAnsi="Times New Roman"/>
          <w:sz w:val="24"/>
          <w:szCs w:val="24"/>
          <w:lang w:bidi="en-US"/>
        </w:rPr>
        <w:t>personai ar I, II un III grupas invaliditāti, k</w:t>
      </w:r>
      <w:r w:rsidR="00AA33D9">
        <w:rPr>
          <w:rFonts w:ascii="Times New Roman" w:hAnsi="Times New Roman"/>
          <w:sz w:val="24"/>
          <w:szCs w:val="24"/>
          <w:lang w:bidi="en-US"/>
        </w:rPr>
        <w:t>uras</w:t>
      </w:r>
      <w:r w:rsidRPr="00107AC3">
        <w:rPr>
          <w:rFonts w:ascii="Times New Roman" w:hAnsi="Times New Roman"/>
          <w:sz w:val="24"/>
          <w:szCs w:val="24"/>
          <w:lang w:bidi="en-US"/>
        </w:rPr>
        <w:t xml:space="preserve"> dzīvesvieta deklarēta Ādažu novadā;</w:t>
      </w:r>
    </w:p>
    <w:p w14:paraId="2CFB3E46" w14:textId="69C4BD2C" w:rsidR="006931D8" w:rsidRPr="00107AC3" w:rsidRDefault="006931D8" w:rsidP="005D6A4A">
      <w:pPr>
        <w:pStyle w:val="Sarakstarindkopa"/>
        <w:numPr>
          <w:ilvl w:val="1"/>
          <w:numId w:val="5"/>
        </w:numPr>
        <w:spacing w:after="120" w:line="240" w:lineRule="auto"/>
        <w:ind w:left="993" w:hanging="567"/>
        <w:contextualSpacing w:val="0"/>
        <w:jc w:val="both"/>
        <w:rPr>
          <w:rFonts w:ascii="Times New Roman" w:hAnsi="Times New Roman"/>
          <w:sz w:val="24"/>
          <w:szCs w:val="24"/>
          <w:lang w:bidi="en-US"/>
        </w:rPr>
      </w:pPr>
      <w:r w:rsidRPr="00107AC3">
        <w:rPr>
          <w:rFonts w:ascii="Times New Roman" w:hAnsi="Times New Roman"/>
          <w:sz w:val="24"/>
          <w:szCs w:val="24"/>
          <w:lang w:bidi="en-US"/>
        </w:rPr>
        <w:t>vecākam, ja autostāvvietas izmantošana nepieciešama aprūpes veikšanai bērnam ar invaliditāti vai pilngadīgai personai līdz 24 gadu vecumam (ieskaitot) ar I vai II invaliditātes grupu, ja aprūpējamā dzīvesvieta deklarēta Ādažu novadā (ģimenei izsniedz vienu atļauju vien</w:t>
      </w:r>
      <w:r w:rsidR="00AA33D9">
        <w:rPr>
          <w:rFonts w:ascii="Times New Roman" w:hAnsi="Times New Roman"/>
          <w:sz w:val="24"/>
          <w:szCs w:val="24"/>
          <w:lang w:bidi="en-US"/>
        </w:rPr>
        <w:t>am</w:t>
      </w:r>
      <w:r w:rsidRPr="00107AC3">
        <w:rPr>
          <w:rFonts w:ascii="Times New Roman" w:hAnsi="Times New Roman"/>
          <w:sz w:val="24"/>
          <w:szCs w:val="24"/>
          <w:lang w:bidi="en-US"/>
        </w:rPr>
        <w:t xml:space="preserve"> transportlīdzekli</w:t>
      </w:r>
      <w:r w:rsidR="00AA33D9">
        <w:rPr>
          <w:rFonts w:ascii="Times New Roman" w:hAnsi="Times New Roman"/>
          <w:sz w:val="24"/>
          <w:szCs w:val="24"/>
          <w:lang w:bidi="en-US"/>
        </w:rPr>
        <w:t>m</w:t>
      </w:r>
      <w:r w:rsidRPr="00107AC3">
        <w:rPr>
          <w:rFonts w:ascii="Times New Roman" w:hAnsi="Times New Roman"/>
          <w:sz w:val="24"/>
          <w:szCs w:val="24"/>
          <w:lang w:bidi="en-US"/>
        </w:rPr>
        <w:t>, ja transportlīdzeklis ir viena no vecākiem īpašumā, turējumā vai valdījumā);</w:t>
      </w:r>
    </w:p>
    <w:p w14:paraId="13A55424" w14:textId="3B9A3A4B" w:rsidR="006931D8" w:rsidRPr="00107AC3" w:rsidRDefault="006931D8" w:rsidP="005D6A4A">
      <w:pPr>
        <w:pStyle w:val="Sarakstarindkopa"/>
        <w:numPr>
          <w:ilvl w:val="1"/>
          <w:numId w:val="5"/>
        </w:numPr>
        <w:spacing w:after="120" w:line="240" w:lineRule="auto"/>
        <w:ind w:left="993" w:hanging="567"/>
        <w:contextualSpacing w:val="0"/>
        <w:jc w:val="both"/>
        <w:rPr>
          <w:rFonts w:ascii="Times New Roman" w:hAnsi="Times New Roman"/>
          <w:sz w:val="24"/>
          <w:szCs w:val="24"/>
          <w:lang w:bidi="en-US"/>
        </w:rPr>
      </w:pPr>
      <w:proofErr w:type="spellStart"/>
      <w:r w:rsidRPr="00107AC3">
        <w:rPr>
          <w:rFonts w:ascii="Times New Roman" w:hAnsi="Times New Roman"/>
          <w:sz w:val="24"/>
          <w:szCs w:val="24"/>
          <w:lang w:bidi="en-US"/>
        </w:rPr>
        <w:lastRenderedPageBreak/>
        <w:t>daudzbērnu</w:t>
      </w:r>
      <w:proofErr w:type="spellEnd"/>
      <w:r w:rsidRPr="00107AC3">
        <w:rPr>
          <w:rFonts w:ascii="Times New Roman" w:hAnsi="Times New Roman"/>
          <w:sz w:val="24"/>
          <w:szCs w:val="24"/>
          <w:lang w:bidi="en-US"/>
        </w:rPr>
        <w:t xml:space="preserve"> ģimenes vecākam, ja bērnu deklarētā dzīvesvieta kopā ar vismaz vienu no vecākiem ir Ādažu novadā (ģimenei izsniedz vienu atļauju </w:t>
      </w:r>
      <w:r w:rsidR="00AA33D9">
        <w:rPr>
          <w:rFonts w:ascii="Times New Roman" w:hAnsi="Times New Roman"/>
          <w:sz w:val="24"/>
          <w:szCs w:val="24"/>
          <w:lang w:bidi="en-US"/>
        </w:rPr>
        <w:t>vienam</w:t>
      </w:r>
      <w:r w:rsidRPr="00107AC3">
        <w:rPr>
          <w:rFonts w:ascii="Times New Roman" w:hAnsi="Times New Roman"/>
          <w:sz w:val="24"/>
          <w:szCs w:val="24"/>
          <w:lang w:bidi="en-US"/>
        </w:rPr>
        <w:t xml:space="preserve"> transportlīdzekli</w:t>
      </w:r>
      <w:r w:rsidR="00AA33D9">
        <w:rPr>
          <w:rFonts w:ascii="Times New Roman" w:hAnsi="Times New Roman"/>
          <w:sz w:val="24"/>
          <w:szCs w:val="24"/>
          <w:lang w:bidi="en-US"/>
        </w:rPr>
        <w:t>m</w:t>
      </w:r>
      <w:r w:rsidRPr="00107AC3">
        <w:rPr>
          <w:rFonts w:ascii="Times New Roman" w:hAnsi="Times New Roman"/>
          <w:sz w:val="24"/>
          <w:szCs w:val="24"/>
          <w:lang w:bidi="en-US"/>
        </w:rPr>
        <w:t>, ja transportlīdzeklis ir viena no vecākiem īpašumā, turējumā vai valdījumā);</w:t>
      </w:r>
    </w:p>
    <w:p w14:paraId="4BD80DC8" w14:textId="0A6B6B96" w:rsidR="006931D8" w:rsidRPr="008707BB" w:rsidRDefault="006931D8" w:rsidP="005D6A4A">
      <w:pPr>
        <w:pStyle w:val="Sarakstarindkopa"/>
        <w:numPr>
          <w:ilvl w:val="1"/>
          <w:numId w:val="5"/>
        </w:numPr>
        <w:spacing w:after="120" w:line="240" w:lineRule="auto"/>
        <w:ind w:left="993" w:hanging="567"/>
        <w:contextualSpacing w:val="0"/>
        <w:jc w:val="both"/>
        <w:rPr>
          <w:rFonts w:ascii="Times New Roman" w:hAnsi="Times New Roman"/>
          <w:sz w:val="24"/>
          <w:szCs w:val="24"/>
          <w:lang w:bidi="en-US"/>
        </w:rPr>
      </w:pPr>
      <w:r w:rsidRPr="008707BB">
        <w:rPr>
          <w:rFonts w:ascii="Times New Roman" w:hAnsi="Times New Roman"/>
          <w:sz w:val="24"/>
          <w:szCs w:val="24"/>
          <w:lang w:bidi="en-US"/>
        </w:rPr>
        <w:t>juridiskām personām, kurām autostāvvietas izmantošana nepieciešama saimnieciskās darbības nodrošināšanai (ne vairāk kā divas atļaujas vienai juridiskajai personai);</w:t>
      </w:r>
    </w:p>
    <w:p w14:paraId="5B8988A7" w14:textId="07028243" w:rsidR="006931D8" w:rsidRPr="00107AC3" w:rsidRDefault="006E5769" w:rsidP="005D6A4A">
      <w:pPr>
        <w:pStyle w:val="Sarakstarindkopa"/>
        <w:numPr>
          <w:ilvl w:val="1"/>
          <w:numId w:val="5"/>
        </w:numPr>
        <w:spacing w:after="120" w:line="240" w:lineRule="auto"/>
        <w:ind w:left="993" w:hanging="567"/>
        <w:contextualSpacing w:val="0"/>
        <w:jc w:val="both"/>
        <w:rPr>
          <w:rFonts w:ascii="Times New Roman" w:hAnsi="Times New Roman"/>
          <w:sz w:val="24"/>
          <w:szCs w:val="24"/>
          <w:lang w:bidi="en-US"/>
        </w:rPr>
      </w:pPr>
      <w:r w:rsidRPr="00107AC3">
        <w:rPr>
          <w:rFonts w:ascii="Times New Roman" w:hAnsi="Times New Roman"/>
          <w:sz w:val="24"/>
          <w:szCs w:val="24"/>
          <w:lang w:bidi="en-US"/>
        </w:rPr>
        <w:t>Ādažu novadā deklarētiem iedzīvotājiem, kuri sasnieguši 65 gadu vecumu.</w:t>
      </w:r>
    </w:p>
    <w:p w14:paraId="6136D6C1" w14:textId="26BB2C02" w:rsidR="006931D8" w:rsidRPr="008707BB" w:rsidRDefault="006931D8" w:rsidP="005D6A4A">
      <w:pPr>
        <w:pStyle w:val="Sarakstarindkopa"/>
        <w:numPr>
          <w:ilvl w:val="0"/>
          <w:numId w:val="5"/>
        </w:numPr>
        <w:spacing w:after="120" w:line="240" w:lineRule="auto"/>
        <w:ind w:left="426" w:hanging="426"/>
        <w:contextualSpacing w:val="0"/>
        <w:jc w:val="both"/>
        <w:rPr>
          <w:rFonts w:ascii="Times New Roman" w:hAnsi="Times New Roman"/>
          <w:sz w:val="24"/>
          <w:szCs w:val="24"/>
          <w:lang w:bidi="en-US"/>
        </w:rPr>
      </w:pPr>
      <w:r w:rsidRPr="008707BB">
        <w:rPr>
          <w:rFonts w:ascii="Times New Roman" w:hAnsi="Times New Roman"/>
          <w:sz w:val="24"/>
          <w:szCs w:val="24"/>
          <w:lang w:bidi="en-US"/>
        </w:rPr>
        <w:t xml:space="preserve">Lai saņemtu atļauju bezmaksas transportlīdzekļu novietošanai maksas autostāvvietās, persona iesniedz iesniegumu </w:t>
      </w:r>
      <w:r w:rsidR="00AA33D9">
        <w:rPr>
          <w:rFonts w:ascii="Times New Roman" w:hAnsi="Times New Roman"/>
          <w:sz w:val="24"/>
          <w:szCs w:val="24"/>
          <w:lang w:bidi="en-US"/>
        </w:rPr>
        <w:t xml:space="preserve">Aģentūrai </w:t>
      </w:r>
      <w:r w:rsidRPr="008707BB">
        <w:rPr>
          <w:rFonts w:ascii="Times New Roman" w:hAnsi="Times New Roman"/>
          <w:sz w:val="24"/>
          <w:szCs w:val="24"/>
          <w:lang w:bidi="en-US"/>
        </w:rPr>
        <w:t>vienā no šādiem veidiem:</w:t>
      </w:r>
    </w:p>
    <w:p w14:paraId="3AEFF6F9" w14:textId="75941D9E" w:rsidR="006931D8" w:rsidRPr="008707BB" w:rsidRDefault="006931D8" w:rsidP="005D6A4A">
      <w:pPr>
        <w:pStyle w:val="Sarakstarindkopa"/>
        <w:numPr>
          <w:ilvl w:val="1"/>
          <w:numId w:val="5"/>
        </w:numPr>
        <w:spacing w:after="120" w:line="240" w:lineRule="auto"/>
        <w:ind w:left="993" w:hanging="567"/>
        <w:contextualSpacing w:val="0"/>
        <w:jc w:val="both"/>
        <w:rPr>
          <w:rFonts w:ascii="Times New Roman" w:hAnsi="Times New Roman"/>
          <w:sz w:val="24"/>
          <w:szCs w:val="24"/>
          <w:lang w:bidi="en-US"/>
        </w:rPr>
      </w:pPr>
      <w:r w:rsidRPr="008707BB">
        <w:rPr>
          <w:rFonts w:ascii="Times New Roman" w:hAnsi="Times New Roman"/>
          <w:sz w:val="24"/>
          <w:szCs w:val="24"/>
          <w:lang w:bidi="en-US"/>
        </w:rPr>
        <w:t>klātienē Stacijas ielā 7, Carnikavā, Carnikavas pagastā, Ādažu novadā;</w:t>
      </w:r>
    </w:p>
    <w:p w14:paraId="1A5CA912" w14:textId="4E412EE2" w:rsidR="006931D8" w:rsidRPr="008707BB" w:rsidRDefault="006931D8" w:rsidP="005D6A4A">
      <w:pPr>
        <w:pStyle w:val="Sarakstarindkopa"/>
        <w:numPr>
          <w:ilvl w:val="1"/>
          <w:numId w:val="5"/>
        </w:numPr>
        <w:spacing w:after="120" w:line="240" w:lineRule="auto"/>
        <w:ind w:left="993" w:hanging="567"/>
        <w:contextualSpacing w:val="0"/>
        <w:jc w:val="both"/>
        <w:rPr>
          <w:rFonts w:ascii="Times New Roman" w:hAnsi="Times New Roman"/>
          <w:sz w:val="24"/>
          <w:szCs w:val="24"/>
          <w:lang w:bidi="en-US"/>
        </w:rPr>
      </w:pPr>
      <w:r w:rsidRPr="008707BB">
        <w:rPr>
          <w:rFonts w:ascii="Times New Roman" w:hAnsi="Times New Roman"/>
          <w:sz w:val="24"/>
          <w:szCs w:val="24"/>
          <w:lang w:bidi="en-US"/>
        </w:rPr>
        <w:t xml:space="preserve">nosūtot </w:t>
      </w:r>
      <w:r w:rsidR="00AA33D9" w:rsidRPr="008707BB">
        <w:rPr>
          <w:rFonts w:ascii="Times New Roman" w:hAnsi="Times New Roman"/>
          <w:sz w:val="24"/>
          <w:szCs w:val="24"/>
          <w:lang w:bidi="en-US"/>
        </w:rPr>
        <w:t xml:space="preserve">pa pastu </w:t>
      </w:r>
      <w:r w:rsidRPr="008707BB">
        <w:rPr>
          <w:rFonts w:ascii="Times New Roman" w:hAnsi="Times New Roman"/>
          <w:sz w:val="24"/>
          <w:szCs w:val="24"/>
          <w:lang w:bidi="en-US"/>
        </w:rPr>
        <w:t>uz 11.1. apakšpunktā norādīto adresi;</w:t>
      </w:r>
    </w:p>
    <w:p w14:paraId="3D3C7E3A" w14:textId="77777777" w:rsidR="006931D8" w:rsidRPr="008707BB" w:rsidRDefault="006931D8" w:rsidP="005D6A4A">
      <w:pPr>
        <w:pStyle w:val="Sarakstarindkopa"/>
        <w:numPr>
          <w:ilvl w:val="1"/>
          <w:numId w:val="5"/>
        </w:numPr>
        <w:spacing w:after="120" w:line="240" w:lineRule="auto"/>
        <w:ind w:left="993" w:hanging="567"/>
        <w:contextualSpacing w:val="0"/>
        <w:jc w:val="both"/>
        <w:rPr>
          <w:rFonts w:ascii="Times New Roman" w:hAnsi="Times New Roman"/>
          <w:sz w:val="24"/>
          <w:szCs w:val="24"/>
          <w:lang w:bidi="en-US"/>
        </w:rPr>
      </w:pPr>
      <w:r w:rsidRPr="008707BB">
        <w:rPr>
          <w:rFonts w:ascii="Times New Roman" w:hAnsi="Times New Roman"/>
          <w:sz w:val="24"/>
          <w:szCs w:val="24"/>
          <w:lang w:bidi="en-US"/>
        </w:rPr>
        <w:t>elektroniski valsts pārvaldes pakalpojumu portālā www.latvija.lv, izmantojot Aģentūras oficiālo e-adresi;</w:t>
      </w:r>
    </w:p>
    <w:p w14:paraId="159CD840" w14:textId="35B070F0" w:rsidR="006931D8" w:rsidRPr="008707BB" w:rsidRDefault="00AA33D9" w:rsidP="005D6A4A">
      <w:pPr>
        <w:pStyle w:val="Sarakstarindkopa"/>
        <w:numPr>
          <w:ilvl w:val="1"/>
          <w:numId w:val="5"/>
        </w:numPr>
        <w:spacing w:after="120" w:line="240" w:lineRule="auto"/>
        <w:ind w:left="993" w:hanging="567"/>
        <w:contextualSpacing w:val="0"/>
        <w:jc w:val="both"/>
        <w:rPr>
          <w:rFonts w:ascii="Times New Roman" w:hAnsi="Times New Roman"/>
          <w:sz w:val="24"/>
          <w:szCs w:val="24"/>
          <w:lang w:bidi="en-US"/>
        </w:rPr>
      </w:pPr>
      <w:r w:rsidRPr="008707BB">
        <w:rPr>
          <w:rFonts w:ascii="Times New Roman" w:hAnsi="Times New Roman"/>
          <w:sz w:val="24"/>
          <w:szCs w:val="24"/>
          <w:lang w:bidi="en-US"/>
        </w:rPr>
        <w:t xml:space="preserve">nosūtot </w:t>
      </w:r>
      <w:r w:rsidR="006931D8" w:rsidRPr="008707BB">
        <w:rPr>
          <w:rFonts w:ascii="Times New Roman" w:hAnsi="Times New Roman"/>
          <w:sz w:val="24"/>
          <w:szCs w:val="24"/>
          <w:lang w:bidi="en-US"/>
        </w:rPr>
        <w:t xml:space="preserve">ar drošu e-parakstu parakstītu iesniegumu uz elektronisko pasta adresi </w:t>
      </w:r>
      <w:hyperlink r:id="rId8" w:history="1">
        <w:r w:rsidR="006931D8" w:rsidRPr="008707BB">
          <w:rPr>
            <w:rStyle w:val="Hipersaite"/>
            <w:rFonts w:ascii="Times New Roman" w:hAnsi="Times New Roman"/>
            <w:sz w:val="24"/>
            <w:szCs w:val="24"/>
            <w:lang w:bidi="en-US"/>
          </w:rPr>
          <w:t>komunalserviss@carnikava.lv</w:t>
        </w:r>
      </w:hyperlink>
      <w:r w:rsidR="006931D8" w:rsidRPr="008707BB">
        <w:rPr>
          <w:rFonts w:ascii="Times New Roman" w:hAnsi="Times New Roman"/>
          <w:sz w:val="24"/>
          <w:szCs w:val="24"/>
          <w:lang w:bidi="en-US"/>
        </w:rPr>
        <w:t>.</w:t>
      </w:r>
    </w:p>
    <w:p w14:paraId="18F403E8" w14:textId="28385EE2" w:rsidR="006931D8" w:rsidRPr="008707BB" w:rsidRDefault="006931D8" w:rsidP="005D6A4A">
      <w:pPr>
        <w:pStyle w:val="Sarakstarindkopa"/>
        <w:numPr>
          <w:ilvl w:val="0"/>
          <w:numId w:val="5"/>
        </w:numPr>
        <w:spacing w:after="120" w:line="240" w:lineRule="auto"/>
        <w:ind w:left="426" w:hanging="426"/>
        <w:contextualSpacing w:val="0"/>
        <w:jc w:val="both"/>
        <w:rPr>
          <w:rFonts w:ascii="Times New Roman" w:hAnsi="Times New Roman"/>
          <w:sz w:val="24"/>
          <w:szCs w:val="24"/>
          <w:lang w:bidi="en-US"/>
        </w:rPr>
      </w:pPr>
      <w:r w:rsidRPr="008707BB">
        <w:rPr>
          <w:rFonts w:ascii="Times New Roman" w:hAnsi="Times New Roman"/>
          <w:sz w:val="24"/>
          <w:szCs w:val="24"/>
          <w:lang w:bidi="en-US"/>
        </w:rPr>
        <w:t>Šo noteikumu 11. punktā noteiktajam iesniegumam pievieno:</w:t>
      </w:r>
    </w:p>
    <w:p w14:paraId="15E0238B" w14:textId="77777777" w:rsidR="006931D8" w:rsidRPr="008707BB" w:rsidRDefault="006931D8" w:rsidP="005D6A4A">
      <w:pPr>
        <w:pStyle w:val="Sarakstarindkopa"/>
        <w:numPr>
          <w:ilvl w:val="1"/>
          <w:numId w:val="5"/>
        </w:numPr>
        <w:spacing w:after="120" w:line="240" w:lineRule="auto"/>
        <w:ind w:left="993" w:hanging="567"/>
        <w:contextualSpacing w:val="0"/>
        <w:jc w:val="both"/>
        <w:rPr>
          <w:rFonts w:ascii="Times New Roman" w:hAnsi="Times New Roman"/>
          <w:sz w:val="24"/>
          <w:szCs w:val="24"/>
          <w:lang w:bidi="en-US"/>
        </w:rPr>
      </w:pPr>
      <w:r w:rsidRPr="008707BB">
        <w:rPr>
          <w:rFonts w:ascii="Times New Roman" w:hAnsi="Times New Roman"/>
          <w:sz w:val="24"/>
          <w:szCs w:val="24"/>
          <w:lang w:bidi="en-US"/>
        </w:rPr>
        <w:t>transportlīdzekļa reģistrācijas apliecības kopiju;</w:t>
      </w:r>
    </w:p>
    <w:p w14:paraId="4B4066C3" w14:textId="5D372D60" w:rsidR="006931D8" w:rsidRPr="008707BB" w:rsidRDefault="006931D8" w:rsidP="005D6A4A">
      <w:pPr>
        <w:pStyle w:val="Sarakstarindkopa"/>
        <w:numPr>
          <w:ilvl w:val="1"/>
          <w:numId w:val="5"/>
        </w:numPr>
        <w:spacing w:after="120" w:line="240" w:lineRule="auto"/>
        <w:ind w:left="993" w:hanging="567"/>
        <w:contextualSpacing w:val="0"/>
        <w:jc w:val="both"/>
        <w:rPr>
          <w:rFonts w:ascii="Times New Roman" w:hAnsi="Times New Roman"/>
          <w:sz w:val="24"/>
          <w:szCs w:val="24"/>
          <w:lang w:bidi="en-US"/>
        </w:rPr>
      </w:pPr>
      <w:r w:rsidRPr="008707BB">
        <w:rPr>
          <w:rFonts w:ascii="Times New Roman" w:hAnsi="Times New Roman"/>
          <w:sz w:val="24"/>
          <w:szCs w:val="24"/>
          <w:lang w:bidi="en-US"/>
        </w:rPr>
        <w:t>invaliditāti apliecinošus dokumentus lai saņemtu bezmaksas transportlīdzekļu novietošanas atļauju 10.1. un 10.2. apakšpunkt</w:t>
      </w:r>
      <w:r w:rsidR="00AA33D9">
        <w:rPr>
          <w:rFonts w:ascii="Times New Roman" w:hAnsi="Times New Roman"/>
          <w:sz w:val="24"/>
          <w:szCs w:val="24"/>
          <w:lang w:bidi="en-US"/>
        </w:rPr>
        <w:t>a</w:t>
      </w:r>
      <w:r w:rsidRPr="008707BB">
        <w:rPr>
          <w:rFonts w:ascii="Times New Roman" w:hAnsi="Times New Roman"/>
          <w:sz w:val="24"/>
          <w:szCs w:val="24"/>
          <w:lang w:bidi="en-US"/>
        </w:rPr>
        <w:t xml:space="preserve"> gadījumos;</w:t>
      </w:r>
    </w:p>
    <w:p w14:paraId="761D5456" w14:textId="77777777" w:rsidR="006931D8" w:rsidRPr="008707BB" w:rsidRDefault="006931D8" w:rsidP="005D6A4A">
      <w:pPr>
        <w:pStyle w:val="Sarakstarindkopa"/>
        <w:numPr>
          <w:ilvl w:val="1"/>
          <w:numId w:val="5"/>
        </w:numPr>
        <w:spacing w:after="120" w:line="240" w:lineRule="auto"/>
        <w:ind w:left="993" w:hanging="567"/>
        <w:contextualSpacing w:val="0"/>
        <w:jc w:val="both"/>
        <w:rPr>
          <w:rFonts w:ascii="Times New Roman" w:hAnsi="Times New Roman"/>
          <w:sz w:val="24"/>
          <w:szCs w:val="24"/>
          <w:lang w:bidi="en-US"/>
        </w:rPr>
      </w:pPr>
      <w:r w:rsidRPr="008707BB">
        <w:rPr>
          <w:rFonts w:ascii="Times New Roman" w:hAnsi="Times New Roman"/>
          <w:sz w:val="24"/>
          <w:szCs w:val="24"/>
          <w:lang w:bidi="en-US"/>
        </w:rPr>
        <w:t xml:space="preserve">transportlīdzekļa </w:t>
      </w:r>
      <w:r w:rsidRPr="00107AC3">
        <w:rPr>
          <w:rFonts w:ascii="Times New Roman" w:hAnsi="Times New Roman"/>
          <w:sz w:val="24"/>
          <w:szCs w:val="24"/>
          <w:lang w:bidi="en-US"/>
        </w:rPr>
        <w:t xml:space="preserve">turējuma apliecinošos dokumentus, ja transportlīdzekļa turētājs nav </w:t>
      </w:r>
      <w:r w:rsidRPr="008707BB">
        <w:rPr>
          <w:rFonts w:ascii="Times New Roman" w:hAnsi="Times New Roman"/>
          <w:sz w:val="24"/>
          <w:szCs w:val="24"/>
          <w:lang w:bidi="en-US"/>
        </w:rPr>
        <w:t>norādīts transportlīdzekļa reģistrācijas apliecībā;</w:t>
      </w:r>
    </w:p>
    <w:p w14:paraId="37353B14" w14:textId="28D49AF6" w:rsidR="006931D8" w:rsidRPr="008707BB" w:rsidRDefault="00AA33D9" w:rsidP="005D6A4A">
      <w:pPr>
        <w:pStyle w:val="Sarakstarindkopa"/>
        <w:numPr>
          <w:ilvl w:val="1"/>
          <w:numId w:val="5"/>
        </w:numPr>
        <w:spacing w:after="120" w:line="240" w:lineRule="auto"/>
        <w:ind w:left="993" w:hanging="567"/>
        <w:contextualSpacing w:val="0"/>
        <w:jc w:val="both"/>
        <w:rPr>
          <w:rFonts w:ascii="Times New Roman" w:hAnsi="Times New Roman"/>
          <w:sz w:val="24"/>
          <w:szCs w:val="24"/>
          <w:lang w:bidi="en-US"/>
        </w:rPr>
      </w:pPr>
      <w:r w:rsidRPr="008707BB">
        <w:rPr>
          <w:rFonts w:ascii="Times New Roman" w:hAnsi="Times New Roman"/>
          <w:sz w:val="24"/>
          <w:szCs w:val="24"/>
          <w:lang w:bidi="en-US"/>
        </w:rPr>
        <w:t>otra vecāka (auto īpašnieka) rakstisk</w:t>
      </w:r>
      <w:r>
        <w:rPr>
          <w:rFonts w:ascii="Times New Roman" w:hAnsi="Times New Roman"/>
          <w:sz w:val="24"/>
          <w:szCs w:val="24"/>
          <w:lang w:bidi="en-US"/>
        </w:rPr>
        <w:t>u</w:t>
      </w:r>
      <w:r w:rsidRPr="008707BB">
        <w:rPr>
          <w:rFonts w:ascii="Times New Roman" w:hAnsi="Times New Roman"/>
          <w:sz w:val="24"/>
          <w:szCs w:val="24"/>
          <w:lang w:bidi="en-US"/>
        </w:rPr>
        <w:t xml:space="preserve"> apliecinājum</w:t>
      </w:r>
      <w:r>
        <w:rPr>
          <w:rFonts w:ascii="Times New Roman" w:hAnsi="Times New Roman"/>
          <w:sz w:val="24"/>
          <w:szCs w:val="24"/>
          <w:lang w:bidi="en-US"/>
        </w:rPr>
        <w:t>u</w:t>
      </w:r>
      <w:r w:rsidRPr="008707BB">
        <w:rPr>
          <w:rFonts w:ascii="Times New Roman" w:hAnsi="Times New Roman"/>
          <w:sz w:val="24"/>
          <w:szCs w:val="24"/>
          <w:lang w:bidi="en-US"/>
        </w:rPr>
        <w:t xml:space="preserve">, ka transportlīdzeklis ir nodots lietošanā un tiek izmantots bērnu vajadzībām </w:t>
      </w:r>
      <w:r w:rsidR="006931D8" w:rsidRPr="008707BB">
        <w:rPr>
          <w:rFonts w:ascii="Times New Roman" w:hAnsi="Times New Roman"/>
          <w:sz w:val="24"/>
          <w:szCs w:val="24"/>
          <w:lang w:bidi="en-US"/>
        </w:rPr>
        <w:t>10.3. apakšpunkta gadījumā, ja transportlīdzeklis nav tā vecāka īpašumā, pie kura deklarēti bērni;</w:t>
      </w:r>
    </w:p>
    <w:p w14:paraId="1DD2D1FE" w14:textId="17FE0E72" w:rsidR="006931D8" w:rsidRPr="008707BB" w:rsidRDefault="00AA33D9" w:rsidP="005D6A4A">
      <w:pPr>
        <w:pStyle w:val="Sarakstarindkopa"/>
        <w:numPr>
          <w:ilvl w:val="1"/>
          <w:numId w:val="5"/>
        </w:numPr>
        <w:spacing w:after="120" w:line="240" w:lineRule="auto"/>
        <w:ind w:left="993" w:hanging="567"/>
        <w:contextualSpacing w:val="0"/>
        <w:jc w:val="both"/>
        <w:rPr>
          <w:rFonts w:ascii="Times New Roman" w:hAnsi="Times New Roman"/>
          <w:sz w:val="24"/>
          <w:szCs w:val="24"/>
          <w:lang w:bidi="en-US"/>
        </w:rPr>
      </w:pPr>
      <w:r w:rsidRPr="008707BB">
        <w:rPr>
          <w:rFonts w:ascii="Times New Roman" w:hAnsi="Times New Roman"/>
          <w:sz w:val="24"/>
          <w:szCs w:val="24"/>
          <w:lang w:bidi="en-US"/>
        </w:rPr>
        <w:t>izglītības iestādes dokumentu, kas apliecina, ka bērns vai pilngadīgā persona iegūst izglītību attiecīgajā izglītības iestādē</w:t>
      </w:r>
      <w:r>
        <w:rPr>
          <w:rFonts w:ascii="Times New Roman" w:hAnsi="Times New Roman"/>
          <w:sz w:val="24"/>
          <w:szCs w:val="24"/>
          <w:lang w:bidi="en-US"/>
        </w:rPr>
        <w:t>,</w:t>
      </w:r>
      <w:r w:rsidRPr="008707BB">
        <w:rPr>
          <w:rFonts w:ascii="Times New Roman" w:hAnsi="Times New Roman"/>
          <w:sz w:val="24"/>
          <w:szCs w:val="24"/>
          <w:lang w:bidi="en-US"/>
        </w:rPr>
        <w:t xml:space="preserve"> </w:t>
      </w:r>
      <w:r w:rsidR="006931D8" w:rsidRPr="008707BB">
        <w:rPr>
          <w:rFonts w:ascii="Times New Roman" w:hAnsi="Times New Roman"/>
          <w:sz w:val="24"/>
          <w:szCs w:val="24"/>
          <w:lang w:bidi="en-US"/>
        </w:rPr>
        <w:t>ja bērns</w:t>
      </w:r>
      <w:r>
        <w:rPr>
          <w:rFonts w:ascii="Times New Roman" w:hAnsi="Times New Roman"/>
          <w:sz w:val="24"/>
          <w:szCs w:val="24"/>
          <w:lang w:bidi="en-US"/>
        </w:rPr>
        <w:t>,</w:t>
      </w:r>
      <w:r w:rsidR="006931D8" w:rsidRPr="008707BB">
        <w:rPr>
          <w:rFonts w:ascii="Times New Roman" w:hAnsi="Times New Roman"/>
          <w:sz w:val="24"/>
          <w:szCs w:val="24"/>
          <w:lang w:bidi="en-US"/>
        </w:rPr>
        <w:t xml:space="preserve"> vai pilngadīga persona līdz 24 gadu vecumam (ieskaitot), turpina iegūt vispārējo, profesionālo vai augstāko izglītību ārpus Latvijas Republikas teritorijas.</w:t>
      </w:r>
    </w:p>
    <w:p w14:paraId="5ACA45F2" w14:textId="64263DCE" w:rsidR="006931D8" w:rsidRPr="008707BB" w:rsidRDefault="006931D8" w:rsidP="005D6A4A">
      <w:pPr>
        <w:pStyle w:val="Sarakstarindkopa"/>
        <w:numPr>
          <w:ilvl w:val="0"/>
          <w:numId w:val="5"/>
        </w:numPr>
        <w:spacing w:after="120" w:line="240" w:lineRule="auto"/>
        <w:ind w:left="426" w:hanging="426"/>
        <w:contextualSpacing w:val="0"/>
        <w:jc w:val="both"/>
        <w:rPr>
          <w:rFonts w:ascii="Times New Roman" w:hAnsi="Times New Roman"/>
          <w:sz w:val="24"/>
          <w:szCs w:val="24"/>
          <w:lang w:bidi="en-US"/>
        </w:rPr>
      </w:pPr>
      <w:r w:rsidRPr="008707BB">
        <w:rPr>
          <w:rFonts w:ascii="Times New Roman" w:hAnsi="Times New Roman"/>
          <w:sz w:val="24"/>
          <w:szCs w:val="24"/>
          <w:lang w:bidi="en-US"/>
        </w:rPr>
        <w:t xml:space="preserve">Aģentūra </w:t>
      </w:r>
      <w:r w:rsidRPr="00CE16FC">
        <w:rPr>
          <w:rFonts w:ascii="Times New Roman" w:hAnsi="Times New Roman"/>
          <w:sz w:val="24"/>
          <w:szCs w:val="24"/>
          <w:lang w:bidi="en-US"/>
        </w:rPr>
        <w:t>pārbauda </w:t>
      </w:r>
      <w:hyperlink r:id="rId9" w:anchor="n10.1" w:history="1">
        <w:r w:rsidRPr="00CE16FC">
          <w:rPr>
            <w:rStyle w:val="Hipersaite"/>
            <w:rFonts w:ascii="Times New Roman" w:hAnsi="Times New Roman"/>
            <w:color w:val="auto"/>
            <w:sz w:val="24"/>
            <w:szCs w:val="24"/>
            <w:u w:val="none"/>
            <w:lang w:bidi="en-US"/>
          </w:rPr>
          <w:t>1</w:t>
        </w:r>
        <w:r w:rsidR="00AA33D9">
          <w:rPr>
            <w:rStyle w:val="Hipersaite"/>
            <w:rFonts w:ascii="Times New Roman" w:hAnsi="Times New Roman"/>
            <w:color w:val="auto"/>
            <w:sz w:val="24"/>
            <w:szCs w:val="24"/>
            <w:u w:val="none"/>
            <w:lang w:bidi="en-US"/>
          </w:rPr>
          <w:t>2</w:t>
        </w:r>
        <w:r w:rsidRPr="00CE16FC">
          <w:rPr>
            <w:rStyle w:val="Hipersaite"/>
            <w:rFonts w:ascii="Times New Roman" w:hAnsi="Times New Roman"/>
            <w:color w:val="auto"/>
            <w:sz w:val="24"/>
            <w:szCs w:val="24"/>
            <w:u w:val="none"/>
            <w:lang w:bidi="en-US"/>
          </w:rPr>
          <w:t>.1</w:t>
        </w:r>
      </w:hyperlink>
      <w:r w:rsidRPr="00CE16FC">
        <w:rPr>
          <w:rFonts w:ascii="Times New Roman" w:hAnsi="Times New Roman"/>
          <w:sz w:val="24"/>
          <w:szCs w:val="24"/>
          <w:lang w:bidi="en-US"/>
        </w:rPr>
        <w:t>.–</w:t>
      </w:r>
      <w:hyperlink r:id="rId10" w:anchor="n10.3" w:history="1">
        <w:r w:rsidRPr="00CE16FC">
          <w:rPr>
            <w:rStyle w:val="Hipersaite"/>
            <w:rFonts w:ascii="Times New Roman" w:hAnsi="Times New Roman"/>
            <w:color w:val="auto"/>
            <w:sz w:val="24"/>
            <w:szCs w:val="24"/>
            <w:u w:val="none"/>
            <w:lang w:bidi="en-US"/>
          </w:rPr>
          <w:t>1</w:t>
        </w:r>
        <w:r w:rsidR="00AA33D9">
          <w:rPr>
            <w:rStyle w:val="Hipersaite"/>
            <w:rFonts w:ascii="Times New Roman" w:hAnsi="Times New Roman"/>
            <w:color w:val="auto"/>
            <w:sz w:val="24"/>
            <w:szCs w:val="24"/>
            <w:u w:val="none"/>
            <w:lang w:bidi="en-US"/>
          </w:rPr>
          <w:t>2</w:t>
        </w:r>
        <w:r w:rsidRPr="00CE16FC">
          <w:rPr>
            <w:rStyle w:val="Hipersaite"/>
            <w:rFonts w:ascii="Times New Roman" w:hAnsi="Times New Roman"/>
            <w:color w:val="auto"/>
            <w:sz w:val="24"/>
            <w:szCs w:val="24"/>
            <w:u w:val="none"/>
            <w:lang w:bidi="en-US"/>
          </w:rPr>
          <w:t>.3</w:t>
        </w:r>
      </w:hyperlink>
      <w:r w:rsidRPr="00CE16FC">
        <w:rPr>
          <w:rFonts w:ascii="Times New Roman" w:hAnsi="Times New Roman"/>
          <w:sz w:val="24"/>
          <w:szCs w:val="24"/>
          <w:lang w:bidi="en-US"/>
        </w:rPr>
        <w:t>.</w:t>
      </w:r>
      <w:r w:rsidR="00CE16FC">
        <w:rPr>
          <w:rFonts w:ascii="Times New Roman" w:hAnsi="Times New Roman"/>
          <w:sz w:val="24"/>
          <w:szCs w:val="24"/>
          <w:lang w:bidi="en-US"/>
        </w:rPr>
        <w:t xml:space="preserve"> </w:t>
      </w:r>
      <w:r w:rsidRPr="00CE16FC">
        <w:rPr>
          <w:rFonts w:ascii="Times New Roman" w:hAnsi="Times New Roman"/>
          <w:sz w:val="24"/>
          <w:szCs w:val="24"/>
          <w:lang w:bidi="en-US"/>
        </w:rPr>
        <w:t>un </w:t>
      </w:r>
      <w:hyperlink r:id="rId11" w:anchor="n10.5" w:history="1">
        <w:r w:rsidRPr="00CE16FC">
          <w:rPr>
            <w:rStyle w:val="Hipersaite"/>
            <w:rFonts w:ascii="Times New Roman" w:hAnsi="Times New Roman"/>
            <w:color w:val="auto"/>
            <w:sz w:val="24"/>
            <w:szCs w:val="24"/>
            <w:u w:val="none"/>
            <w:lang w:bidi="en-US"/>
          </w:rPr>
          <w:t>1</w:t>
        </w:r>
        <w:r w:rsidR="00AA33D9">
          <w:rPr>
            <w:rStyle w:val="Hipersaite"/>
            <w:rFonts w:ascii="Times New Roman" w:hAnsi="Times New Roman"/>
            <w:color w:val="auto"/>
            <w:sz w:val="24"/>
            <w:szCs w:val="24"/>
            <w:u w:val="none"/>
            <w:lang w:bidi="en-US"/>
          </w:rPr>
          <w:t>5</w:t>
        </w:r>
        <w:r w:rsidRPr="00CE16FC">
          <w:rPr>
            <w:rStyle w:val="Hipersaite"/>
            <w:rFonts w:ascii="Times New Roman" w:hAnsi="Times New Roman"/>
            <w:color w:val="auto"/>
            <w:sz w:val="24"/>
            <w:szCs w:val="24"/>
            <w:u w:val="none"/>
            <w:lang w:bidi="en-US"/>
          </w:rPr>
          <w:t>.5</w:t>
        </w:r>
      </w:hyperlink>
      <w:r w:rsidRPr="00CE16FC">
        <w:rPr>
          <w:rFonts w:ascii="Times New Roman" w:hAnsi="Times New Roman"/>
          <w:sz w:val="24"/>
          <w:szCs w:val="24"/>
          <w:lang w:bidi="en-US"/>
        </w:rPr>
        <w:t xml:space="preserve">. apakšpunktā </w:t>
      </w:r>
      <w:r w:rsidRPr="008707BB">
        <w:rPr>
          <w:rFonts w:ascii="Times New Roman" w:hAnsi="Times New Roman"/>
          <w:sz w:val="24"/>
          <w:szCs w:val="24"/>
          <w:lang w:bidi="en-US"/>
        </w:rPr>
        <w:t xml:space="preserve">noteikto personu deklarētās dzīvesvietas datus, nosūtot pieprasījumu </w:t>
      </w:r>
      <w:r w:rsidR="00AA33D9">
        <w:rPr>
          <w:rFonts w:ascii="Times New Roman" w:hAnsi="Times New Roman"/>
          <w:sz w:val="24"/>
          <w:szCs w:val="24"/>
          <w:lang w:bidi="en-US"/>
        </w:rPr>
        <w:t>Ādažu novada d</w:t>
      </w:r>
      <w:r w:rsidRPr="008707BB">
        <w:rPr>
          <w:rFonts w:ascii="Times New Roman" w:hAnsi="Times New Roman"/>
          <w:sz w:val="24"/>
          <w:szCs w:val="24"/>
          <w:lang w:bidi="en-US"/>
        </w:rPr>
        <w:t>zimtsarakstu nodaļai, kā arī informāciju par 2.</w:t>
      </w:r>
      <w:r w:rsidR="00F663F3">
        <w:rPr>
          <w:rFonts w:ascii="Times New Roman" w:hAnsi="Times New Roman"/>
          <w:sz w:val="24"/>
          <w:szCs w:val="24"/>
          <w:lang w:bidi="en-US"/>
        </w:rPr>
        <w:t>5</w:t>
      </w:r>
      <w:r w:rsidRPr="008707BB">
        <w:rPr>
          <w:rFonts w:ascii="Times New Roman" w:hAnsi="Times New Roman"/>
          <w:sz w:val="24"/>
          <w:szCs w:val="24"/>
          <w:lang w:bidi="en-US"/>
        </w:rPr>
        <w:t>. un 1</w:t>
      </w:r>
      <w:r w:rsidR="00AA33D9">
        <w:rPr>
          <w:rFonts w:ascii="Times New Roman" w:hAnsi="Times New Roman"/>
          <w:sz w:val="24"/>
          <w:szCs w:val="24"/>
          <w:lang w:bidi="en-US"/>
        </w:rPr>
        <w:t>2</w:t>
      </w:r>
      <w:r w:rsidRPr="008707BB">
        <w:rPr>
          <w:rFonts w:ascii="Times New Roman" w:hAnsi="Times New Roman"/>
          <w:sz w:val="24"/>
          <w:szCs w:val="24"/>
          <w:lang w:bidi="en-US"/>
        </w:rPr>
        <w:t>.3. apakšpunktā noteikto personu izglītības ieguvi Latvijas Republikā, nosūtot pieprasījumu pašvaldības Centrālās pārvaldes Izglītības un jaunatnes nodaļai</w:t>
      </w:r>
      <w:r w:rsidR="003E6827">
        <w:rPr>
          <w:rFonts w:ascii="Times New Roman" w:hAnsi="Times New Roman"/>
          <w:sz w:val="24"/>
          <w:szCs w:val="24"/>
          <w:lang w:bidi="en-US"/>
        </w:rPr>
        <w:t>.</w:t>
      </w:r>
      <w:r w:rsidRPr="008707BB">
        <w:rPr>
          <w:rFonts w:ascii="Times New Roman" w:hAnsi="Times New Roman"/>
          <w:sz w:val="24"/>
          <w:szCs w:val="24"/>
          <w:lang w:bidi="en-US"/>
        </w:rPr>
        <w:t xml:space="preserve"> </w:t>
      </w:r>
      <w:r w:rsidR="003E6827">
        <w:rPr>
          <w:rFonts w:ascii="Times New Roman" w:hAnsi="Times New Roman"/>
          <w:sz w:val="24"/>
          <w:szCs w:val="24"/>
          <w:lang w:bidi="en-US"/>
        </w:rPr>
        <w:t>Adresāti</w:t>
      </w:r>
      <w:r w:rsidR="003E6827" w:rsidRPr="008707BB">
        <w:rPr>
          <w:rFonts w:ascii="Times New Roman" w:hAnsi="Times New Roman"/>
          <w:sz w:val="24"/>
          <w:szCs w:val="24"/>
          <w:lang w:bidi="en-US"/>
        </w:rPr>
        <w:t xml:space="preserve"> </w:t>
      </w:r>
      <w:r w:rsidRPr="008707BB">
        <w:rPr>
          <w:rFonts w:ascii="Times New Roman" w:hAnsi="Times New Roman"/>
          <w:sz w:val="24"/>
          <w:szCs w:val="24"/>
          <w:lang w:bidi="en-US"/>
        </w:rPr>
        <w:t>sniedz atbildi Aģentūrai 5 (piecu) darba dienu laikā.</w:t>
      </w:r>
    </w:p>
    <w:p w14:paraId="751764EB" w14:textId="2BB75293" w:rsidR="006931D8" w:rsidRPr="00107AC3" w:rsidRDefault="006931D8" w:rsidP="005D6A4A">
      <w:pPr>
        <w:pStyle w:val="Sarakstarindkopa"/>
        <w:numPr>
          <w:ilvl w:val="0"/>
          <w:numId w:val="5"/>
        </w:numPr>
        <w:spacing w:after="120" w:line="240" w:lineRule="auto"/>
        <w:ind w:left="426" w:hanging="426"/>
        <w:contextualSpacing w:val="0"/>
        <w:jc w:val="both"/>
        <w:rPr>
          <w:rFonts w:ascii="Times New Roman" w:hAnsi="Times New Roman"/>
          <w:sz w:val="24"/>
          <w:szCs w:val="24"/>
          <w:lang w:bidi="en-US"/>
        </w:rPr>
      </w:pPr>
      <w:r w:rsidRPr="00107AC3">
        <w:rPr>
          <w:rFonts w:ascii="Times New Roman" w:hAnsi="Times New Roman"/>
          <w:sz w:val="24"/>
          <w:szCs w:val="24"/>
          <w:lang w:bidi="en-US"/>
        </w:rPr>
        <w:t>Aģentūra izskata iesniegumu</w:t>
      </w:r>
      <w:r w:rsidR="003E6827">
        <w:rPr>
          <w:rFonts w:ascii="Times New Roman" w:hAnsi="Times New Roman"/>
          <w:sz w:val="24"/>
          <w:szCs w:val="24"/>
          <w:lang w:bidi="en-US"/>
        </w:rPr>
        <w:t>s</w:t>
      </w:r>
      <w:r w:rsidRPr="00107AC3">
        <w:rPr>
          <w:rFonts w:ascii="Times New Roman" w:hAnsi="Times New Roman"/>
          <w:sz w:val="24"/>
          <w:szCs w:val="24"/>
          <w:lang w:bidi="en-US"/>
        </w:rPr>
        <w:t xml:space="preserve"> 1</w:t>
      </w:r>
      <w:r w:rsidR="00EE3B81" w:rsidRPr="00107AC3">
        <w:rPr>
          <w:rFonts w:ascii="Times New Roman" w:hAnsi="Times New Roman"/>
          <w:sz w:val="24"/>
          <w:szCs w:val="24"/>
          <w:lang w:bidi="en-US"/>
        </w:rPr>
        <w:t>0</w:t>
      </w:r>
      <w:r w:rsidRPr="00107AC3">
        <w:rPr>
          <w:rFonts w:ascii="Times New Roman" w:hAnsi="Times New Roman"/>
          <w:sz w:val="24"/>
          <w:szCs w:val="24"/>
          <w:lang w:bidi="en-US"/>
        </w:rPr>
        <w:t xml:space="preserve"> </w:t>
      </w:r>
      <w:r w:rsidR="003E6827">
        <w:rPr>
          <w:rFonts w:ascii="Times New Roman" w:hAnsi="Times New Roman"/>
          <w:sz w:val="24"/>
          <w:szCs w:val="24"/>
          <w:lang w:bidi="en-US"/>
        </w:rPr>
        <w:t xml:space="preserve">(desmit) </w:t>
      </w:r>
      <w:r w:rsidRPr="00107AC3">
        <w:rPr>
          <w:rFonts w:ascii="Times New Roman" w:hAnsi="Times New Roman"/>
          <w:sz w:val="24"/>
          <w:szCs w:val="24"/>
          <w:lang w:bidi="en-US"/>
        </w:rPr>
        <w:t xml:space="preserve">darba dienu laikā no visu šajos noteikumos noteikto dokumentu saņemšanas dienas un </w:t>
      </w:r>
      <w:r w:rsidR="003E6827">
        <w:rPr>
          <w:rFonts w:ascii="Times New Roman" w:hAnsi="Times New Roman"/>
          <w:sz w:val="24"/>
          <w:szCs w:val="24"/>
          <w:lang w:bidi="en-US"/>
        </w:rPr>
        <w:t xml:space="preserve">to atbilstības gadījumā </w:t>
      </w:r>
      <w:r w:rsidRPr="00107AC3">
        <w:rPr>
          <w:rFonts w:ascii="Times New Roman" w:hAnsi="Times New Roman"/>
          <w:sz w:val="24"/>
          <w:szCs w:val="24"/>
          <w:lang w:bidi="en-US"/>
        </w:rPr>
        <w:t xml:space="preserve">pieņem lēmumu par atļauju transportlīdzekļa īpašniekam </w:t>
      </w:r>
      <w:r w:rsidR="003E6827" w:rsidRPr="00107AC3">
        <w:rPr>
          <w:rFonts w:ascii="Times New Roman" w:hAnsi="Times New Roman"/>
          <w:sz w:val="24"/>
          <w:szCs w:val="24"/>
          <w:lang w:bidi="en-US"/>
        </w:rPr>
        <w:t xml:space="preserve">2 gadus no lēmuma pieņemšanas dienas </w:t>
      </w:r>
      <w:r w:rsidRPr="00107AC3">
        <w:rPr>
          <w:rFonts w:ascii="Times New Roman" w:hAnsi="Times New Roman"/>
          <w:sz w:val="24"/>
          <w:szCs w:val="24"/>
          <w:lang w:bidi="en-US"/>
        </w:rPr>
        <w:t>novietot transportlīdzekli bez maksas autostāvvietās.</w:t>
      </w:r>
    </w:p>
    <w:p w14:paraId="37D2069E" w14:textId="7CCF391F" w:rsidR="006931D8" w:rsidRPr="00107AC3" w:rsidRDefault="006931D8" w:rsidP="005D6A4A">
      <w:pPr>
        <w:pStyle w:val="Sarakstarindkopa"/>
        <w:numPr>
          <w:ilvl w:val="0"/>
          <w:numId w:val="5"/>
        </w:numPr>
        <w:spacing w:after="120" w:line="240" w:lineRule="auto"/>
        <w:ind w:left="426" w:hanging="426"/>
        <w:contextualSpacing w:val="0"/>
        <w:jc w:val="both"/>
        <w:rPr>
          <w:rFonts w:ascii="Times New Roman" w:hAnsi="Times New Roman"/>
          <w:sz w:val="24"/>
          <w:szCs w:val="24"/>
          <w:lang w:bidi="en-US"/>
        </w:rPr>
      </w:pPr>
      <w:r w:rsidRPr="00107AC3">
        <w:rPr>
          <w:rFonts w:ascii="Times New Roman" w:hAnsi="Times New Roman"/>
          <w:sz w:val="24"/>
          <w:szCs w:val="24"/>
          <w:lang w:bidi="en-US"/>
        </w:rPr>
        <w:t xml:space="preserve">Aģentūra </w:t>
      </w:r>
      <w:proofErr w:type="spellStart"/>
      <w:r w:rsidRPr="00107AC3">
        <w:rPr>
          <w:rFonts w:ascii="Times New Roman" w:hAnsi="Times New Roman"/>
          <w:sz w:val="24"/>
          <w:szCs w:val="24"/>
          <w:lang w:bidi="en-US"/>
        </w:rPr>
        <w:t>nosūta</w:t>
      </w:r>
      <w:proofErr w:type="spellEnd"/>
      <w:r w:rsidRPr="00107AC3">
        <w:rPr>
          <w:rFonts w:ascii="Times New Roman" w:hAnsi="Times New Roman"/>
          <w:sz w:val="24"/>
          <w:szCs w:val="24"/>
          <w:lang w:bidi="en-US"/>
        </w:rPr>
        <w:t xml:space="preserve"> lēmumu transportlīdzekļa īpašniekam uz iesniegumā norādīto korespondences adresi vai izsnied</w:t>
      </w:r>
      <w:r w:rsidR="003E6827">
        <w:rPr>
          <w:rFonts w:ascii="Times New Roman" w:hAnsi="Times New Roman"/>
          <w:sz w:val="24"/>
          <w:szCs w:val="24"/>
          <w:lang w:bidi="en-US"/>
        </w:rPr>
        <w:t>z</w:t>
      </w:r>
      <w:r w:rsidRPr="00107AC3">
        <w:rPr>
          <w:rFonts w:ascii="Times New Roman" w:hAnsi="Times New Roman"/>
          <w:sz w:val="24"/>
          <w:szCs w:val="24"/>
          <w:lang w:bidi="en-US"/>
        </w:rPr>
        <w:t xml:space="preserve"> k</w:t>
      </w:r>
      <w:r w:rsidR="003E6827">
        <w:rPr>
          <w:rFonts w:ascii="Times New Roman" w:hAnsi="Times New Roman"/>
          <w:sz w:val="24"/>
          <w:szCs w:val="24"/>
          <w:lang w:bidi="en-US"/>
        </w:rPr>
        <w:t>l</w:t>
      </w:r>
      <w:r w:rsidRPr="00107AC3">
        <w:rPr>
          <w:rFonts w:ascii="Times New Roman" w:hAnsi="Times New Roman"/>
          <w:sz w:val="24"/>
          <w:szCs w:val="24"/>
          <w:lang w:bidi="en-US"/>
        </w:rPr>
        <w:t>ātienē.</w:t>
      </w:r>
    </w:p>
    <w:p w14:paraId="6D5D4F78" w14:textId="135B0722" w:rsidR="006931D8" w:rsidRPr="00107AC3" w:rsidRDefault="006931D8" w:rsidP="005D6A4A">
      <w:pPr>
        <w:pStyle w:val="Sarakstarindkopa"/>
        <w:numPr>
          <w:ilvl w:val="0"/>
          <w:numId w:val="5"/>
        </w:numPr>
        <w:spacing w:after="120" w:line="240" w:lineRule="auto"/>
        <w:ind w:left="426" w:hanging="426"/>
        <w:contextualSpacing w:val="0"/>
        <w:jc w:val="both"/>
        <w:rPr>
          <w:rFonts w:ascii="Times New Roman" w:hAnsi="Times New Roman"/>
          <w:sz w:val="24"/>
          <w:szCs w:val="24"/>
          <w:lang w:bidi="en-US"/>
        </w:rPr>
      </w:pPr>
      <w:r w:rsidRPr="00107AC3">
        <w:rPr>
          <w:rFonts w:ascii="Times New Roman" w:hAnsi="Times New Roman"/>
          <w:sz w:val="24"/>
          <w:szCs w:val="24"/>
          <w:lang w:bidi="en-US"/>
        </w:rPr>
        <w:t xml:space="preserve">Pēc lēmuma pieņemšanas par atļauju transportlīdzekļa īpašniekam </w:t>
      </w:r>
      <w:r w:rsidR="003E6827" w:rsidRPr="00107AC3">
        <w:rPr>
          <w:rFonts w:ascii="Times New Roman" w:hAnsi="Times New Roman"/>
          <w:sz w:val="24"/>
          <w:szCs w:val="24"/>
          <w:lang w:bidi="en-US"/>
        </w:rPr>
        <w:t xml:space="preserve">bez maksas </w:t>
      </w:r>
      <w:r w:rsidRPr="00107AC3">
        <w:rPr>
          <w:rFonts w:ascii="Times New Roman" w:hAnsi="Times New Roman"/>
          <w:sz w:val="24"/>
          <w:szCs w:val="24"/>
          <w:lang w:bidi="en-US"/>
        </w:rPr>
        <w:t>novietot transportlīdzekli maksas autostāvvietās, Aģentūra nosūtu kontrolierim informāciju, kurā norāda transportlīdzekļa valsts reģistrācijas numuru un atļaujas termiņu.</w:t>
      </w:r>
    </w:p>
    <w:p w14:paraId="71784F89" w14:textId="36659DCC" w:rsidR="006931D8" w:rsidRPr="00CE16FC" w:rsidRDefault="003E6827" w:rsidP="005D6A4A">
      <w:pPr>
        <w:pStyle w:val="Sarakstarindkopa"/>
        <w:numPr>
          <w:ilvl w:val="0"/>
          <w:numId w:val="5"/>
        </w:numPr>
        <w:spacing w:after="120" w:line="240" w:lineRule="auto"/>
        <w:ind w:left="426" w:hanging="426"/>
        <w:contextualSpacing w:val="0"/>
        <w:jc w:val="both"/>
        <w:rPr>
          <w:rFonts w:ascii="Times New Roman" w:hAnsi="Times New Roman"/>
          <w:sz w:val="24"/>
          <w:szCs w:val="24"/>
          <w:lang w:bidi="en-US"/>
        </w:rPr>
      </w:pPr>
      <w:r>
        <w:rPr>
          <w:rFonts w:ascii="Times New Roman" w:hAnsi="Times New Roman"/>
          <w:sz w:val="24"/>
          <w:szCs w:val="24"/>
          <w:lang w:bidi="en-US"/>
        </w:rPr>
        <w:lastRenderedPageBreak/>
        <w:t>I</w:t>
      </w:r>
      <w:r w:rsidR="006931D8" w:rsidRPr="00CE16FC">
        <w:rPr>
          <w:rFonts w:ascii="Times New Roman" w:hAnsi="Times New Roman"/>
          <w:sz w:val="24"/>
          <w:szCs w:val="24"/>
          <w:lang w:bidi="en-US"/>
        </w:rPr>
        <w:t xml:space="preserve">esniedzējs ir tiesīgs </w:t>
      </w:r>
      <w:r>
        <w:rPr>
          <w:rFonts w:ascii="Times New Roman" w:hAnsi="Times New Roman"/>
          <w:sz w:val="24"/>
          <w:szCs w:val="24"/>
          <w:lang w:bidi="en-US"/>
        </w:rPr>
        <w:t>v</w:t>
      </w:r>
      <w:r w:rsidRPr="00CE16FC">
        <w:rPr>
          <w:rFonts w:ascii="Times New Roman" w:hAnsi="Times New Roman"/>
          <w:sz w:val="24"/>
          <w:szCs w:val="24"/>
          <w:lang w:bidi="en-US"/>
        </w:rPr>
        <w:t xml:space="preserve">iena mēneša laikā no lēmuma spēkā stāšanās dienas </w:t>
      </w:r>
      <w:r w:rsidR="006931D8" w:rsidRPr="00CE16FC">
        <w:rPr>
          <w:rFonts w:ascii="Times New Roman" w:hAnsi="Times New Roman"/>
          <w:sz w:val="24"/>
          <w:szCs w:val="24"/>
          <w:lang w:bidi="en-US"/>
        </w:rPr>
        <w:t xml:space="preserve">apstrīdēt atļaujas neizsniegšanas faktu pašvaldības Administratīvo aktu strīdu komisijai, Gaujas iela 33A, Ādaži, Ādažu pagasts, Ādažu novads, LV-2164, e-pasts </w:t>
      </w:r>
      <w:hyperlink r:id="rId12" w:history="1">
        <w:r w:rsidR="006931D8" w:rsidRPr="00CE16FC">
          <w:rPr>
            <w:rStyle w:val="Hipersaite"/>
            <w:rFonts w:ascii="Times New Roman" w:hAnsi="Times New Roman"/>
            <w:sz w:val="24"/>
            <w:szCs w:val="24"/>
            <w:lang w:bidi="en-US"/>
          </w:rPr>
          <w:t>dome@adazunovads.lv</w:t>
        </w:r>
      </w:hyperlink>
      <w:r w:rsidR="006931D8" w:rsidRPr="00CE16FC">
        <w:rPr>
          <w:rFonts w:ascii="Times New Roman" w:hAnsi="Times New Roman"/>
          <w:color w:val="0070C0"/>
          <w:sz w:val="24"/>
          <w:szCs w:val="24"/>
          <w:lang w:bidi="en-US"/>
        </w:rPr>
        <w:t>.</w:t>
      </w:r>
    </w:p>
    <w:p w14:paraId="1BE13E88" w14:textId="67E82994" w:rsidR="006931D8" w:rsidRPr="00107AC3" w:rsidRDefault="006931D8" w:rsidP="005D6A4A">
      <w:pPr>
        <w:pStyle w:val="Sarakstarindkopa"/>
        <w:numPr>
          <w:ilvl w:val="0"/>
          <w:numId w:val="5"/>
        </w:numPr>
        <w:spacing w:after="120" w:line="240" w:lineRule="auto"/>
        <w:ind w:left="426" w:hanging="426"/>
        <w:contextualSpacing w:val="0"/>
        <w:jc w:val="both"/>
        <w:rPr>
          <w:rFonts w:ascii="Times New Roman" w:hAnsi="Times New Roman"/>
          <w:sz w:val="24"/>
          <w:szCs w:val="24"/>
          <w:lang w:bidi="en-US"/>
        </w:rPr>
      </w:pPr>
      <w:r w:rsidRPr="00107AC3">
        <w:rPr>
          <w:rFonts w:ascii="Times New Roman" w:hAnsi="Times New Roman"/>
          <w:sz w:val="24"/>
          <w:szCs w:val="24"/>
          <w:lang w:bidi="en-US"/>
        </w:rPr>
        <w:t>Ja personai, kura saņēm</w:t>
      </w:r>
      <w:r w:rsidR="003E6827">
        <w:rPr>
          <w:rFonts w:ascii="Times New Roman" w:hAnsi="Times New Roman"/>
          <w:sz w:val="24"/>
          <w:szCs w:val="24"/>
          <w:lang w:bidi="en-US"/>
        </w:rPr>
        <w:t>a</w:t>
      </w:r>
      <w:r w:rsidRPr="00107AC3">
        <w:rPr>
          <w:rFonts w:ascii="Times New Roman" w:hAnsi="Times New Roman"/>
          <w:sz w:val="24"/>
          <w:szCs w:val="24"/>
          <w:lang w:bidi="en-US"/>
        </w:rPr>
        <w:t xml:space="preserve"> lēmumu par atļauju bez maksas novietot transportlīdzekli maksas autostāvvietās ir zuduši apstākļi, kas bija par pamatu atļaujas saņemšanai, tai ir pienākums 3 </w:t>
      </w:r>
      <w:r w:rsidR="003E6827">
        <w:rPr>
          <w:rFonts w:ascii="Times New Roman" w:hAnsi="Times New Roman"/>
          <w:sz w:val="24"/>
          <w:szCs w:val="24"/>
          <w:lang w:bidi="en-US"/>
        </w:rPr>
        <w:t xml:space="preserve">(trīs) </w:t>
      </w:r>
      <w:r w:rsidRPr="00107AC3">
        <w:rPr>
          <w:rFonts w:ascii="Times New Roman" w:hAnsi="Times New Roman"/>
          <w:sz w:val="24"/>
          <w:szCs w:val="24"/>
          <w:lang w:bidi="en-US"/>
        </w:rPr>
        <w:t xml:space="preserve">darba dienu laikā paziņot </w:t>
      </w:r>
      <w:r w:rsidR="003E6827" w:rsidRPr="00107AC3">
        <w:rPr>
          <w:rFonts w:ascii="Times New Roman" w:hAnsi="Times New Roman"/>
          <w:sz w:val="24"/>
          <w:szCs w:val="24"/>
          <w:lang w:bidi="en-US"/>
        </w:rPr>
        <w:t xml:space="preserve">par to </w:t>
      </w:r>
      <w:r w:rsidRPr="00107AC3">
        <w:rPr>
          <w:rFonts w:ascii="Times New Roman" w:hAnsi="Times New Roman"/>
          <w:sz w:val="24"/>
          <w:szCs w:val="24"/>
          <w:lang w:bidi="en-US"/>
        </w:rPr>
        <w:t>Aģentūrai.</w:t>
      </w:r>
    </w:p>
    <w:p w14:paraId="30C80537" w14:textId="7AEDF4E0" w:rsidR="00F73CBD" w:rsidRPr="008707BB" w:rsidRDefault="00F73CBD" w:rsidP="00F80BC5">
      <w:pPr>
        <w:pStyle w:val="Sarakstarindkopa"/>
        <w:numPr>
          <w:ilvl w:val="0"/>
          <w:numId w:val="3"/>
        </w:numPr>
        <w:shd w:val="clear" w:color="auto" w:fill="FFFFFF"/>
        <w:spacing w:after="120" w:line="240" w:lineRule="auto"/>
        <w:ind w:left="284" w:hanging="301"/>
        <w:contextualSpacing w:val="0"/>
        <w:jc w:val="center"/>
        <w:outlineLvl w:val="1"/>
        <w:rPr>
          <w:rFonts w:ascii="Times New Roman" w:hAnsi="Times New Roman"/>
          <w:b/>
          <w:bCs/>
          <w:sz w:val="24"/>
          <w:szCs w:val="24"/>
          <w:lang w:bidi="en-US"/>
        </w:rPr>
      </w:pPr>
      <w:r w:rsidRPr="008707BB">
        <w:rPr>
          <w:rFonts w:ascii="Times New Roman" w:hAnsi="Times New Roman"/>
          <w:b/>
          <w:bCs/>
          <w:sz w:val="24"/>
          <w:szCs w:val="24"/>
          <w:lang w:bidi="en-US"/>
        </w:rPr>
        <w:t>Maksas autostāvvietu lietošanas kārtība un kontrole</w:t>
      </w:r>
    </w:p>
    <w:p w14:paraId="62C01C52" w14:textId="40969864" w:rsidR="005F7832" w:rsidRPr="005F7832" w:rsidRDefault="003E6827" w:rsidP="005D6A4A">
      <w:pPr>
        <w:pStyle w:val="Sarakstarindkopa"/>
        <w:numPr>
          <w:ilvl w:val="0"/>
          <w:numId w:val="5"/>
        </w:numPr>
        <w:spacing w:after="120" w:line="240" w:lineRule="auto"/>
        <w:ind w:left="426" w:hanging="426"/>
        <w:contextualSpacing w:val="0"/>
        <w:jc w:val="both"/>
        <w:rPr>
          <w:rFonts w:ascii="Times New Roman" w:hAnsi="Times New Roman"/>
          <w:sz w:val="24"/>
          <w:szCs w:val="24"/>
          <w:lang w:bidi="en-US"/>
        </w:rPr>
      </w:pPr>
      <w:r>
        <w:rPr>
          <w:rFonts w:ascii="Times New Roman" w:hAnsi="Times New Roman"/>
          <w:sz w:val="24"/>
          <w:szCs w:val="24"/>
          <w:lang w:bidi="en-US"/>
        </w:rPr>
        <w:t>P</w:t>
      </w:r>
      <w:r w:rsidRPr="005F7832">
        <w:rPr>
          <w:rFonts w:ascii="Times New Roman" w:hAnsi="Times New Roman"/>
          <w:sz w:val="24"/>
          <w:szCs w:val="24"/>
          <w:lang w:bidi="en-US"/>
        </w:rPr>
        <w:t xml:space="preserve">ēc transportlīdzekļa novietošanas maksas autostāvvietā </w:t>
      </w:r>
      <w:r>
        <w:rPr>
          <w:rFonts w:ascii="Times New Roman" w:hAnsi="Times New Roman"/>
          <w:sz w:val="24"/>
          <w:szCs w:val="24"/>
          <w:lang w:bidi="en-US"/>
        </w:rPr>
        <w:t>l</w:t>
      </w:r>
      <w:r w:rsidR="00F73CBD" w:rsidRPr="005F7832">
        <w:rPr>
          <w:rFonts w:ascii="Times New Roman" w:hAnsi="Times New Roman"/>
          <w:sz w:val="24"/>
          <w:szCs w:val="24"/>
          <w:lang w:bidi="en-US"/>
        </w:rPr>
        <w:t>ietotājam ir pienākums</w:t>
      </w:r>
      <w:r w:rsidR="005F7832" w:rsidRPr="005F7832">
        <w:rPr>
          <w:rFonts w:ascii="Times New Roman" w:hAnsi="Times New Roman"/>
          <w:sz w:val="24"/>
          <w:szCs w:val="24"/>
          <w:lang w:bidi="en-US"/>
        </w:rPr>
        <w:t>:</w:t>
      </w:r>
    </w:p>
    <w:p w14:paraId="02533C19" w14:textId="587A4C39" w:rsidR="00F73CBD" w:rsidRPr="005F7832" w:rsidRDefault="00F73CBD" w:rsidP="005D6A4A">
      <w:pPr>
        <w:pStyle w:val="Sarakstarindkopa"/>
        <w:numPr>
          <w:ilvl w:val="1"/>
          <w:numId w:val="5"/>
        </w:numPr>
        <w:spacing w:after="120" w:line="240" w:lineRule="auto"/>
        <w:ind w:left="993" w:hanging="567"/>
        <w:contextualSpacing w:val="0"/>
        <w:jc w:val="both"/>
        <w:rPr>
          <w:rFonts w:ascii="Times New Roman" w:hAnsi="Times New Roman"/>
          <w:sz w:val="24"/>
          <w:szCs w:val="24"/>
          <w:lang w:bidi="en-US"/>
        </w:rPr>
      </w:pPr>
      <w:r w:rsidRPr="005F7832">
        <w:rPr>
          <w:rFonts w:ascii="Times New Roman" w:hAnsi="Times New Roman"/>
          <w:sz w:val="24"/>
          <w:szCs w:val="24"/>
          <w:lang w:bidi="en-US"/>
        </w:rPr>
        <w:t xml:space="preserve">nosūtīt īsziņu vai aktivizēt mobilo lietotni atbilstoši bezskaidras naudas norēķinu apmaksas pakalpojumam par maksas autostāvvietas lietošanas apmaksas uzsākšanu, norādot transportlīdzekļa numuru un tarifu zonu. Izbraucot lietotājs </w:t>
      </w:r>
      <w:proofErr w:type="spellStart"/>
      <w:r w:rsidRPr="005F7832">
        <w:rPr>
          <w:rFonts w:ascii="Times New Roman" w:hAnsi="Times New Roman"/>
          <w:sz w:val="24"/>
          <w:szCs w:val="24"/>
          <w:lang w:bidi="en-US"/>
        </w:rPr>
        <w:t>nosūta</w:t>
      </w:r>
      <w:proofErr w:type="spellEnd"/>
      <w:r w:rsidRPr="005F7832">
        <w:rPr>
          <w:rFonts w:ascii="Times New Roman" w:hAnsi="Times New Roman"/>
          <w:sz w:val="24"/>
          <w:szCs w:val="24"/>
          <w:lang w:bidi="en-US"/>
        </w:rPr>
        <w:t xml:space="preserve"> īsziņu vai aktivizē mobilo lietotni par autostāvvietas lietošanas apmaksas izbeigšanu, norādot transportlīdzekļa numuru</w:t>
      </w:r>
      <w:r w:rsidR="003E6827">
        <w:rPr>
          <w:rFonts w:ascii="Times New Roman" w:hAnsi="Times New Roman"/>
          <w:sz w:val="24"/>
          <w:szCs w:val="24"/>
          <w:lang w:bidi="en-US"/>
        </w:rPr>
        <w:t>;</w:t>
      </w:r>
    </w:p>
    <w:p w14:paraId="15540AD2" w14:textId="05AA43C5" w:rsidR="005F7832" w:rsidRPr="005F7832" w:rsidRDefault="003E6827" w:rsidP="005D6A4A">
      <w:pPr>
        <w:pStyle w:val="Sarakstarindkopa"/>
        <w:numPr>
          <w:ilvl w:val="1"/>
          <w:numId w:val="5"/>
        </w:numPr>
        <w:spacing w:after="120" w:line="240" w:lineRule="auto"/>
        <w:ind w:left="993" w:hanging="567"/>
        <w:contextualSpacing w:val="0"/>
        <w:jc w:val="both"/>
        <w:rPr>
          <w:rFonts w:ascii="Times New Roman" w:hAnsi="Times New Roman"/>
          <w:sz w:val="24"/>
          <w:szCs w:val="24"/>
          <w:lang w:bidi="en-US"/>
        </w:rPr>
      </w:pPr>
      <w:r w:rsidRPr="005F7832">
        <w:rPr>
          <w:rFonts w:ascii="Times New Roman" w:hAnsi="Times New Roman"/>
          <w:sz w:val="24"/>
          <w:szCs w:val="24"/>
          <w:lang w:bidi="en-US"/>
        </w:rPr>
        <w:t>novietot transportlīdzekļa salonā pie priekšējā stikla invalīdu stāvvietu izmantošanas karti 1</w:t>
      </w:r>
      <w:r>
        <w:rPr>
          <w:rFonts w:ascii="Times New Roman" w:hAnsi="Times New Roman"/>
          <w:sz w:val="24"/>
          <w:szCs w:val="24"/>
          <w:lang w:bidi="en-US"/>
        </w:rPr>
        <w:t>2</w:t>
      </w:r>
      <w:r w:rsidR="005F7832" w:rsidRPr="005F7832">
        <w:rPr>
          <w:rFonts w:ascii="Times New Roman" w:hAnsi="Times New Roman"/>
          <w:sz w:val="24"/>
          <w:szCs w:val="24"/>
          <w:lang w:bidi="en-US"/>
        </w:rPr>
        <w:t>.</w:t>
      </w:r>
      <w:r>
        <w:rPr>
          <w:rFonts w:ascii="Times New Roman" w:hAnsi="Times New Roman"/>
          <w:sz w:val="24"/>
          <w:szCs w:val="24"/>
          <w:lang w:bidi="en-US"/>
        </w:rPr>
        <w:t>2.</w:t>
      </w:r>
      <w:r w:rsidR="005F7832" w:rsidRPr="005F7832">
        <w:rPr>
          <w:rFonts w:ascii="Times New Roman" w:hAnsi="Times New Roman"/>
          <w:sz w:val="24"/>
          <w:szCs w:val="24"/>
          <w:lang w:bidi="en-US"/>
        </w:rPr>
        <w:t xml:space="preserve"> </w:t>
      </w:r>
      <w:r>
        <w:rPr>
          <w:rFonts w:ascii="Times New Roman" w:hAnsi="Times New Roman"/>
          <w:sz w:val="24"/>
          <w:szCs w:val="24"/>
          <w:lang w:bidi="en-US"/>
        </w:rPr>
        <w:t>apakš</w:t>
      </w:r>
      <w:r w:rsidR="005F7832" w:rsidRPr="005F7832">
        <w:rPr>
          <w:rFonts w:ascii="Times New Roman" w:hAnsi="Times New Roman"/>
          <w:sz w:val="24"/>
          <w:szCs w:val="24"/>
          <w:lang w:bidi="en-US"/>
        </w:rPr>
        <w:t>punkt</w:t>
      </w:r>
      <w:r>
        <w:rPr>
          <w:rFonts w:ascii="Times New Roman" w:hAnsi="Times New Roman"/>
          <w:sz w:val="24"/>
          <w:szCs w:val="24"/>
          <w:lang w:bidi="en-US"/>
        </w:rPr>
        <w:t>a</w:t>
      </w:r>
      <w:r w:rsidR="005F7832" w:rsidRPr="005F7832">
        <w:rPr>
          <w:rFonts w:ascii="Times New Roman" w:hAnsi="Times New Roman"/>
          <w:sz w:val="24"/>
          <w:szCs w:val="24"/>
          <w:lang w:bidi="en-US"/>
        </w:rPr>
        <w:t xml:space="preserve"> gadījum</w:t>
      </w:r>
      <w:r>
        <w:rPr>
          <w:rFonts w:ascii="Times New Roman" w:hAnsi="Times New Roman"/>
          <w:sz w:val="24"/>
          <w:szCs w:val="24"/>
          <w:lang w:bidi="en-US"/>
        </w:rPr>
        <w:t>ā</w:t>
      </w:r>
      <w:r w:rsidR="005F7832" w:rsidRPr="005F7832">
        <w:rPr>
          <w:rFonts w:ascii="Times New Roman" w:hAnsi="Times New Roman"/>
          <w:sz w:val="24"/>
          <w:szCs w:val="24"/>
          <w:lang w:bidi="en-US"/>
        </w:rPr>
        <w:t>.</w:t>
      </w:r>
    </w:p>
    <w:p w14:paraId="4E2E8646" w14:textId="296F500A" w:rsidR="005F7832" w:rsidRPr="00107AC3" w:rsidRDefault="00F73CBD" w:rsidP="005D6A4A">
      <w:pPr>
        <w:pStyle w:val="Sarakstarindkopa"/>
        <w:numPr>
          <w:ilvl w:val="0"/>
          <w:numId w:val="5"/>
        </w:numPr>
        <w:spacing w:after="120" w:line="240" w:lineRule="auto"/>
        <w:ind w:left="426" w:hanging="426"/>
        <w:contextualSpacing w:val="0"/>
        <w:jc w:val="both"/>
        <w:rPr>
          <w:rFonts w:ascii="Times New Roman" w:hAnsi="Times New Roman"/>
          <w:sz w:val="24"/>
          <w:szCs w:val="24"/>
          <w:lang w:bidi="en-US"/>
        </w:rPr>
      </w:pPr>
      <w:r w:rsidRPr="00107AC3">
        <w:rPr>
          <w:rFonts w:ascii="Times New Roman" w:hAnsi="Times New Roman"/>
          <w:sz w:val="24"/>
          <w:szCs w:val="24"/>
          <w:lang w:bidi="en-US"/>
        </w:rPr>
        <w:t>Maksas autostāvvietu lietošanas noteikumu ievērošanas kontroli veic</w:t>
      </w:r>
      <w:r w:rsidR="00053A0E" w:rsidRPr="00107AC3">
        <w:rPr>
          <w:rFonts w:ascii="Times New Roman" w:hAnsi="Times New Roman"/>
          <w:sz w:val="24"/>
          <w:szCs w:val="24"/>
          <w:lang w:bidi="en-US"/>
        </w:rPr>
        <w:t>:</w:t>
      </w:r>
      <w:r w:rsidR="005F7832" w:rsidRPr="00107AC3">
        <w:rPr>
          <w:rFonts w:ascii="Times New Roman" w:hAnsi="Times New Roman"/>
          <w:sz w:val="24"/>
          <w:szCs w:val="24"/>
          <w:lang w:bidi="en-US"/>
        </w:rPr>
        <w:t xml:space="preserve"> </w:t>
      </w:r>
    </w:p>
    <w:p w14:paraId="6C966501" w14:textId="507F9732" w:rsidR="005F7832" w:rsidRPr="00107AC3" w:rsidRDefault="00053A0E" w:rsidP="005D6A4A">
      <w:pPr>
        <w:pStyle w:val="Sarakstarindkopa"/>
        <w:numPr>
          <w:ilvl w:val="1"/>
          <w:numId w:val="5"/>
        </w:numPr>
        <w:spacing w:after="120" w:line="240" w:lineRule="auto"/>
        <w:ind w:left="993" w:hanging="567"/>
        <w:contextualSpacing w:val="0"/>
        <w:jc w:val="both"/>
        <w:rPr>
          <w:rFonts w:ascii="Times New Roman" w:hAnsi="Times New Roman"/>
          <w:sz w:val="24"/>
          <w:szCs w:val="24"/>
          <w:lang w:bidi="en-US"/>
        </w:rPr>
      </w:pPr>
      <w:r w:rsidRPr="00107AC3">
        <w:rPr>
          <w:rFonts w:ascii="Times New Roman" w:hAnsi="Times New Roman"/>
          <w:sz w:val="24"/>
          <w:szCs w:val="24"/>
          <w:lang w:bidi="en-US"/>
        </w:rPr>
        <w:t xml:space="preserve">kontrolieris, </w:t>
      </w:r>
      <w:r w:rsidR="00F73CBD" w:rsidRPr="00107AC3">
        <w:rPr>
          <w:rFonts w:ascii="Times New Roman" w:hAnsi="Times New Roman"/>
          <w:sz w:val="24"/>
          <w:szCs w:val="24"/>
          <w:lang w:bidi="en-US"/>
        </w:rPr>
        <w:t>izmantojot tehniskos līdzekļus (</w:t>
      </w:r>
      <w:proofErr w:type="spellStart"/>
      <w:r w:rsidR="00F73CBD" w:rsidRPr="00107AC3">
        <w:rPr>
          <w:rFonts w:ascii="Times New Roman" w:hAnsi="Times New Roman"/>
          <w:sz w:val="24"/>
          <w:szCs w:val="24"/>
          <w:lang w:bidi="en-US"/>
        </w:rPr>
        <w:t>fotoiekārtas</w:t>
      </w:r>
      <w:proofErr w:type="spellEnd"/>
      <w:r w:rsidR="00F73CBD" w:rsidRPr="00107AC3">
        <w:rPr>
          <w:rFonts w:ascii="Times New Roman" w:hAnsi="Times New Roman"/>
          <w:sz w:val="24"/>
          <w:szCs w:val="24"/>
          <w:lang w:bidi="en-US"/>
        </w:rPr>
        <w:t xml:space="preserve"> vai videoiekārtas), un </w:t>
      </w:r>
      <w:r w:rsidR="003E6827">
        <w:rPr>
          <w:rFonts w:ascii="Times New Roman" w:hAnsi="Times New Roman"/>
          <w:sz w:val="24"/>
          <w:szCs w:val="24"/>
          <w:lang w:bidi="en-US"/>
        </w:rPr>
        <w:t>iegūtie</w:t>
      </w:r>
      <w:r w:rsidR="003E6827" w:rsidRPr="00107AC3">
        <w:rPr>
          <w:rFonts w:ascii="Times New Roman" w:hAnsi="Times New Roman"/>
          <w:sz w:val="24"/>
          <w:szCs w:val="24"/>
          <w:lang w:bidi="en-US"/>
        </w:rPr>
        <w:t xml:space="preserve"> </w:t>
      </w:r>
      <w:r w:rsidR="00F73CBD" w:rsidRPr="00107AC3">
        <w:rPr>
          <w:rFonts w:ascii="Times New Roman" w:hAnsi="Times New Roman"/>
          <w:sz w:val="24"/>
          <w:szCs w:val="24"/>
          <w:lang w:bidi="en-US"/>
        </w:rPr>
        <w:t>dati uzskatāmi par faktisko apstākļu pierādījum</w:t>
      </w:r>
      <w:r w:rsidR="003E6827">
        <w:rPr>
          <w:rFonts w:ascii="Times New Roman" w:hAnsi="Times New Roman"/>
          <w:sz w:val="24"/>
          <w:szCs w:val="24"/>
          <w:lang w:bidi="en-US"/>
        </w:rPr>
        <w:t>u</w:t>
      </w:r>
      <w:r w:rsidR="005F7832" w:rsidRPr="00107AC3">
        <w:rPr>
          <w:rFonts w:ascii="Times New Roman" w:hAnsi="Times New Roman"/>
          <w:sz w:val="24"/>
          <w:szCs w:val="24"/>
          <w:lang w:bidi="en-US"/>
        </w:rPr>
        <w:t>;</w:t>
      </w:r>
    </w:p>
    <w:p w14:paraId="4EA36741" w14:textId="79A4214B" w:rsidR="00F73CBD" w:rsidRPr="00107AC3" w:rsidRDefault="00053A0E" w:rsidP="005D6A4A">
      <w:pPr>
        <w:pStyle w:val="Sarakstarindkopa"/>
        <w:numPr>
          <w:ilvl w:val="1"/>
          <w:numId w:val="5"/>
        </w:numPr>
        <w:spacing w:after="120" w:line="240" w:lineRule="auto"/>
        <w:ind w:left="993" w:hanging="567"/>
        <w:contextualSpacing w:val="0"/>
        <w:jc w:val="both"/>
        <w:rPr>
          <w:rFonts w:ascii="Times New Roman" w:hAnsi="Times New Roman"/>
          <w:sz w:val="24"/>
          <w:szCs w:val="24"/>
          <w:lang w:bidi="en-US"/>
        </w:rPr>
      </w:pPr>
      <w:r w:rsidRPr="00107AC3">
        <w:rPr>
          <w:rFonts w:ascii="Times New Roman" w:hAnsi="Times New Roman"/>
          <w:sz w:val="24"/>
          <w:szCs w:val="24"/>
          <w:lang w:bidi="en-US"/>
        </w:rPr>
        <w:t xml:space="preserve">darbinieks, </w:t>
      </w:r>
      <w:r w:rsidR="005F7832" w:rsidRPr="00107AC3">
        <w:rPr>
          <w:rFonts w:ascii="Times New Roman" w:hAnsi="Times New Roman"/>
          <w:sz w:val="24"/>
          <w:szCs w:val="24"/>
          <w:lang w:bidi="en-US"/>
        </w:rPr>
        <w:t>kuram ir speciāls formastērps un apliecība par tiesību veikt maksas autostāvvietas lietošanas noteikumu ievērošanas kontroli. Kontrolierim ir pienākums uzrādīt apliecību pēc lietotāja pieprasījuma.</w:t>
      </w:r>
    </w:p>
    <w:p w14:paraId="3EB95032" w14:textId="49D839F9" w:rsidR="00F73CBD" w:rsidRPr="00107AC3" w:rsidRDefault="00F73CBD" w:rsidP="005D6A4A">
      <w:pPr>
        <w:pStyle w:val="Sarakstarindkopa"/>
        <w:numPr>
          <w:ilvl w:val="0"/>
          <w:numId w:val="5"/>
        </w:numPr>
        <w:spacing w:after="120" w:line="240" w:lineRule="auto"/>
        <w:ind w:left="426" w:hanging="426"/>
        <w:contextualSpacing w:val="0"/>
        <w:jc w:val="both"/>
        <w:rPr>
          <w:rFonts w:ascii="Times New Roman" w:hAnsi="Times New Roman"/>
          <w:sz w:val="24"/>
          <w:szCs w:val="24"/>
          <w:lang w:bidi="en-US"/>
        </w:rPr>
      </w:pPr>
      <w:r w:rsidRPr="00107AC3">
        <w:rPr>
          <w:rFonts w:ascii="Times New Roman" w:hAnsi="Times New Roman"/>
          <w:sz w:val="24"/>
          <w:szCs w:val="24"/>
          <w:lang w:bidi="en-US"/>
        </w:rPr>
        <w:t>Kontrolierim ir tiesības kontrolēt, vai lietotājs ir veicis maksas autostāvvietas lietošanas apmaksu, pārbaudot datus mobilajā lietotnē</w:t>
      </w:r>
      <w:r w:rsidR="00930108" w:rsidRPr="00107AC3">
        <w:rPr>
          <w:rFonts w:ascii="Times New Roman" w:hAnsi="Times New Roman"/>
          <w:sz w:val="24"/>
          <w:szCs w:val="24"/>
          <w:lang w:bidi="en-US"/>
        </w:rPr>
        <w:t>, kā arī pārbaudīt invalīdu stāvvietu izmantošanas kartes novietojumu transportlīdzekļa salonā</w:t>
      </w:r>
      <w:r w:rsidR="003E6827">
        <w:rPr>
          <w:rFonts w:ascii="Times New Roman" w:hAnsi="Times New Roman"/>
          <w:sz w:val="24"/>
          <w:szCs w:val="24"/>
          <w:lang w:bidi="en-US"/>
        </w:rPr>
        <w:t>,</w:t>
      </w:r>
      <w:r w:rsidR="003E6827" w:rsidRPr="003E6827">
        <w:rPr>
          <w:rFonts w:ascii="Times New Roman" w:hAnsi="Times New Roman"/>
          <w:sz w:val="24"/>
          <w:szCs w:val="24"/>
          <w:lang w:bidi="en-US"/>
        </w:rPr>
        <w:t xml:space="preserve"> </w:t>
      </w:r>
      <w:r w:rsidR="003E6827" w:rsidRPr="00107AC3">
        <w:rPr>
          <w:rFonts w:ascii="Times New Roman" w:hAnsi="Times New Roman"/>
          <w:sz w:val="24"/>
          <w:szCs w:val="24"/>
          <w:lang w:bidi="en-US"/>
        </w:rPr>
        <w:t>kas redzama no transportlīdzekļa ārpuses</w:t>
      </w:r>
      <w:r w:rsidR="00930108" w:rsidRPr="00107AC3">
        <w:rPr>
          <w:rFonts w:ascii="Times New Roman" w:hAnsi="Times New Roman"/>
          <w:sz w:val="24"/>
          <w:szCs w:val="24"/>
          <w:lang w:bidi="en-US"/>
        </w:rPr>
        <w:t>.</w:t>
      </w:r>
    </w:p>
    <w:p w14:paraId="3E429351" w14:textId="77CB2579" w:rsidR="00053A0E" w:rsidRDefault="00F73CBD" w:rsidP="00F80BC5">
      <w:pPr>
        <w:pStyle w:val="Sarakstarindkopa"/>
        <w:numPr>
          <w:ilvl w:val="0"/>
          <w:numId w:val="5"/>
        </w:numPr>
        <w:spacing w:after="120" w:line="240" w:lineRule="auto"/>
        <w:ind w:left="426" w:hanging="426"/>
        <w:contextualSpacing w:val="0"/>
        <w:jc w:val="both"/>
        <w:rPr>
          <w:rFonts w:ascii="Times New Roman" w:hAnsi="Times New Roman"/>
          <w:sz w:val="24"/>
          <w:szCs w:val="24"/>
          <w:lang w:bidi="en-US"/>
        </w:rPr>
      </w:pPr>
      <w:r w:rsidRPr="00107AC3">
        <w:rPr>
          <w:rFonts w:ascii="Times New Roman" w:hAnsi="Times New Roman"/>
          <w:sz w:val="24"/>
          <w:szCs w:val="24"/>
          <w:lang w:bidi="en-US"/>
        </w:rPr>
        <w:t xml:space="preserve">Ja lietotājs nav veicis maksas autostāvvietas lietošanas apmaksu </w:t>
      </w:r>
      <w:r w:rsidR="00930108" w:rsidRPr="00107AC3">
        <w:rPr>
          <w:rFonts w:ascii="Times New Roman" w:hAnsi="Times New Roman"/>
          <w:sz w:val="24"/>
          <w:szCs w:val="24"/>
          <w:lang w:bidi="en-US"/>
        </w:rPr>
        <w:t xml:space="preserve">vai transportlīdzekļu salonā </w:t>
      </w:r>
      <w:r w:rsidR="003E6827">
        <w:rPr>
          <w:rFonts w:ascii="Times New Roman" w:hAnsi="Times New Roman"/>
          <w:sz w:val="24"/>
          <w:szCs w:val="24"/>
          <w:lang w:bidi="en-US"/>
        </w:rPr>
        <w:t xml:space="preserve">redzami </w:t>
      </w:r>
      <w:r w:rsidR="00930108" w:rsidRPr="00107AC3">
        <w:rPr>
          <w:rFonts w:ascii="Times New Roman" w:hAnsi="Times New Roman"/>
          <w:sz w:val="24"/>
          <w:szCs w:val="24"/>
          <w:lang w:bidi="en-US"/>
        </w:rPr>
        <w:t xml:space="preserve">nav novietojis invalīdu stāvvietu izmantošanas karti, </w:t>
      </w:r>
      <w:r w:rsidRPr="00107AC3">
        <w:rPr>
          <w:rFonts w:ascii="Times New Roman" w:hAnsi="Times New Roman"/>
          <w:sz w:val="24"/>
          <w:szCs w:val="24"/>
          <w:lang w:bidi="en-US"/>
        </w:rPr>
        <w:t>kontrolieris ir tiesīgs piemērot līgumsodu.</w:t>
      </w:r>
    </w:p>
    <w:p w14:paraId="571B3173" w14:textId="2CFF7420" w:rsidR="003E6827" w:rsidRPr="005D6A4A" w:rsidRDefault="003E6827" w:rsidP="005D6A4A">
      <w:pPr>
        <w:shd w:val="clear" w:color="auto" w:fill="FFFFFF"/>
        <w:spacing w:after="120"/>
        <w:jc w:val="center"/>
        <w:outlineLvl w:val="1"/>
        <w:rPr>
          <w:rFonts w:ascii="Times New Roman" w:hAnsi="Times New Roman"/>
          <w:b/>
          <w:bCs/>
          <w:lang w:bidi="en-US"/>
        </w:rPr>
      </w:pPr>
      <w:r>
        <w:rPr>
          <w:rFonts w:ascii="Times New Roman" w:hAnsi="Times New Roman"/>
          <w:b/>
          <w:bCs/>
          <w:lang w:bidi="en-US"/>
        </w:rPr>
        <w:t xml:space="preserve">VI. </w:t>
      </w:r>
      <w:r w:rsidR="009D06C1">
        <w:rPr>
          <w:rFonts w:ascii="Times New Roman" w:hAnsi="Times New Roman"/>
          <w:b/>
          <w:bCs/>
          <w:lang w:bidi="en-US"/>
        </w:rPr>
        <w:t>Noslēguma jautājums</w:t>
      </w:r>
    </w:p>
    <w:p w14:paraId="3CD8A647" w14:textId="137F1A4D" w:rsidR="00053A0E" w:rsidRPr="00107AC3" w:rsidRDefault="00053A0E" w:rsidP="005D6A4A">
      <w:pPr>
        <w:pStyle w:val="Sarakstarindkopa"/>
        <w:numPr>
          <w:ilvl w:val="0"/>
          <w:numId w:val="5"/>
        </w:numPr>
        <w:spacing w:after="120" w:line="240" w:lineRule="auto"/>
        <w:ind w:left="426" w:hanging="426"/>
        <w:contextualSpacing w:val="0"/>
        <w:jc w:val="both"/>
        <w:rPr>
          <w:rFonts w:ascii="Times New Roman" w:hAnsi="Times New Roman"/>
          <w:sz w:val="28"/>
          <w:szCs w:val="28"/>
          <w:lang w:bidi="en-US"/>
        </w:rPr>
      </w:pPr>
      <w:r w:rsidRPr="00107AC3">
        <w:rPr>
          <w:rFonts w:ascii="Times New Roman" w:hAnsi="Times New Roman"/>
          <w:sz w:val="24"/>
          <w:szCs w:val="24"/>
          <w:lang w:bidi="en-US"/>
        </w:rPr>
        <w:t>Ar šo noteikumu spēkā stāšanos spēku zaudē Ādažu novada pašvaldības domes 2022. gada 22. jūnija saistošie noteikumi Nr. 59/2022 "</w:t>
      </w:r>
      <w:r w:rsidRPr="00107AC3">
        <w:t xml:space="preserve"> </w:t>
      </w:r>
      <w:r w:rsidRPr="00107AC3">
        <w:rPr>
          <w:rFonts w:ascii="Times New Roman" w:hAnsi="Times New Roman"/>
          <w:sz w:val="24"/>
          <w:szCs w:val="24"/>
          <w:lang w:bidi="en-US"/>
        </w:rPr>
        <w:t>Par Ādažu novada pašvaldības maksas autostāvvietu lietošanu".</w:t>
      </w:r>
    </w:p>
    <w:p w14:paraId="62501BEE" w14:textId="77777777" w:rsidR="006931D8" w:rsidRPr="008707BB" w:rsidRDefault="006931D8" w:rsidP="00F80BC5">
      <w:pPr>
        <w:shd w:val="clear" w:color="auto" w:fill="FFFFFF"/>
        <w:spacing w:after="120"/>
        <w:jc w:val="center"/>
        <w:outlineLvl w:val="1"/>
        <w:rPr>
          <w:rFonts w:ascii="Times New Roman" w:hAnsi="Times New Roman"/>
          <w:lang w:bidi="en-US"/>
        </w:rPr>
      </w:pPr>
    </w:p>
    <w:p w14:paraId="34C0531A" w14:textId="09CA442C" w:rsidR="00310BC7" w:rsidRPr="008707BB" w:rsidRDefault="00310BC7" w:rsidP="00F80BC5">
      <w:pPr>
        <w:jc w:val="both"/>
        <w:rPr>
          <w:rFonts w:ascii="Times New Roman" w:hAnsi="Times New Roman" w:cs="Times New Roman"/>
        </w:rPr>
      </w:pPr>
    </w:p>
    <w:p w14:paraId="5140E323" w14:textId="77777777" w:rsidR="00564CA6" w:rsidRPr="008707BB" w:rsidRDefault="00EE3B81" w:rsidP="00F80BC5">
      <w:pPr>
        <w:jc w:val="both"/>
        <w:rPr>
          <w:rFonts w:ascii="Times New Roman" w:hAnsi="Times New Roman" w:cs="Times New Roman"/>
          <w:noProof/>
        </w:rPr>
      </w:pPr>
      <w:r w:rsidRPr="008707BB">
        <w:rPr>
          <w:rFonts w:ascii="Times New Roman" w:hAnsi="Times New Roman" w:cs="Times New Roman"/>
          <w:noProof/>
        </w:rPr>
        <w:t>Pašvaldības domes priekšsēdētāj</w:t>
      </w:r>
      <w:r w:rsidR="00FA29A3" w:rsidRPr="008707BB">
        <w:rPr>
          <w:rFonts w:ascii="Times New Roman" w:hAnsi="Times New Roman" w:cs="Times New Roman"/>
          <w:noProof/>
        </w:rPr>
        <w:t>a</w:t>
      </w:r>
      <w:r w:rsidRPr="008707BB">
        <w:rPr>
          <w:rFonts w:ascii="Times New Roman" w:hAnsi="Times New Roman" w:cs="Times New Roman"/>
          <w:noProof/>
        </w:rPr>
        <w:tab/>
      </w:r>
      <w:r w:rsidRPr="008707BB">
        <w:rPr>
          <w:rFonts w:ascii="Times New Roman" w:hAnsi="Times New Roman" w:cs="Times New Roman"/>
          <w:noProof/>
        </w:rPr>
        <w:tab/>
      </w:r>
      <w:r w:rsidRPr="008707BB">
        <w:rPr>
          <w:rFonts w:ascii="Times New Roman" w:hAnsi="Times New Roman" w:cs="Times New Roman"/>
          <w:noProof/>
        </w:rPr>
        <w:tab/>
      </w:r>
      <w:r w:rsidRPr="008707BB">
        <w:rPr>
          <w:rFonts w:ascii="Times New Roman" w:hAnsi="Times New Roman" w:cs="Times New Roman"/>
          <w:noProof/>
        </w:rPr>
        <w:tab/>
      </w:r>
      <w:r w:rsidRPr="008707BB">
        <w:rPr>
          <w:rFonts w:ascii="Times New Roman" w:hAnsi="Times New Roman" w:cs="Times New Roman"/>
          <w:noProof/>
        </w:rPr>
        <w:tab/>
      </w:r>
      <w:r w:rsidRPr="008707BB">
        <w:rPr>
          <w:rFonts w:ascii="Times New Roman" w:hAnsi="Times New Roman" w:cs="Times New Roman"/>
          <w:noProof/>
        </w:rPr>
        <w:tab/>
      </w:r>
      <w:r w:rsidR="00FA29A3" w:rsidRPr="008707BB">
        <w:rPr>
          <w:rFonts w:ascii="Times New Roman" w:hAnsi="Times New Roman" w:cs="Times New Roman"/>
          <w:noProof/>
        </w:rPr>
        <w:t>K. Miķelsone</w:t>
      </w:r>
      <w:r w:rsidRPr="008707BB">
        <w:rPr>
          <w:rFonts w:ascii="Times New Roman" w:hAnsi="Times New Roman" w:cs="Times New Roman"/>
          <w:noProof/>
        </w:rPr>
        <w:t xml:space="preserve"> </w:t>
      </w:r>
    </w:p>
    <w:p w14:paraId="3E519B8B" w14:textId="77777777" w:rsidR="00F73CBD" w:rsidRDefault="00F73CBD" w:rsidP="00F80BC5">
      <w:pPr>
        <w:jc w:val="both"/>
        <w:rPr>
          <w:rFonts w:ascii="Times New Roman" w:hAnsi="Times New Roman" w:cs="Times New Roman"/>
          <w:noProof/>
        </w:rPr>
      </w:pPr>
    </w:p>
    <w:p w14:paraId="50009A82" w14:textId="68E02A90" w:rsidR="003F7DB3" w:rsidRPr="006931D8" w:rsidRDefault="00EE3B81" w:rsidP="00F80BC5">
      <w:pPr>
        <w:jc w:val="center"/>
        <w:rPr>
          <w:rFonts w:ascii="Times New Roman" w:eastAsia="Calibri" w:hAnsi="Times New Roman"/>
        </w:rPr>
      </w:pPr>
      <w:r w:rsidRPr="006931D8">
        <w:rPr>
          <w:rFonts w:ascii="Times New Roman" w:eastAsia="Calibri" w:hAnsi="Times New Roman"/>
        </w:rPr>
        <w:t>ŠIS DOKUMENTS IR ELEKTRONISKI PARAKSTĪTS AR DROŠU ELEKTRONISKO PARAKSTU UN SATUR LAIKA ZĪMOGU</w:t>
      </w:r>
    </w:p>
    <w:p w14:paraId="423459CC" w14:textId="77777777" w:rsidR="003F7DB3" w:rsidRPr="006931D8" w:rsidRDefault="00EE3B81" w:rsidP="00F80BC5">
      <w:pPr>
        <w:rPr>
          <w:rFonts w:ascii="Times New Roman" w:eastAsia="Calibri" w:hAnsi="Times New Roman"/>
        </w:rPr>
      </w:pPr>
      <w:r w:rsidRPr="006931D8">
        <w:rPr>
          <w:rFonts w:ascii="Times New Roman" w:eastAsia="Calibri" w:hAnsi="Times New Roman"/>
        </w:rPr>
        <w:br w:type="page"/>
      </w:r>
    </w:p>
    <w:p w14:paraId="716931AD" w14:textId="38CC373B" w:rsidR="00014A47" w:rsidRPr="005D6A4A" w:rsidRDefault="00E77ACD" w:rsidP="005D6A4A">
      <w:pPr>
        <w:pStyle w:val="Sarakstarindkopa"/>
        <w:shd w:val="clear" w:color="auto" w:fill="FFFFFF"/>
        <w:tabs>
          <w:tab w:val="right" w:pos="8640"/>
        </w:tabs>
        <w:autoSpaceDE w:val="0"/>
        <w:autoSpaceDN w:val="0"/>
        <w:adjustRightInd w:val="0"/>
        <w:jc w:val="right"/>
        <w:rPr>
          <w:rFonts w:ascii="Times New Roman" w:hAnsi="Times New Roman"/>
          <w:sz w:val="24"/>
          <w:szCs w:val="24"/>
        </w:rPr>
      </w:pPr>
      <w:r w:rsidRPr="005D6A4A">
        <w:rPr>
          <w:rFonts w:ascii="Times New Roman" w:hAnsi="Times New Roman"/>
          <w:sz w:val="24"/>
          <w:szCs w:val="24"/>
        </w:rPr>
        <w:lastRenderedPageBreak/>
        <w:t>1.</w:t>
      </w:r>
      <w:r w:rsidR="00014A47" w:rsidRPr="005D6A4A">
        <w:rPr>
          <w:rFonts w:ascii="Times New Roman" w:hAnsi="Times New Roman"/>
          <w:sz w:val="24"/>
          <w:szCs w:val="24"/>
        </w:rPr>
        <w:t>pielikums</w:t>
      </w:r>
      <w:r w:rsidR="00014A47" w:rsidRPr="005D6A4A">
        <w:rPr>
          <w:rFonts w:ascii="Times New Roman" w:hAnsi="Times New Roman"/>
          <w:sz w:val="24"/>
          <w:szCs w:val="24"/>
        </w:rPr>
        <w:br/>
        <w:t>Ādažu novada pašvaldības domes</w:t>
      </w:r>
      <w:r w:rsidR="00014A47" w:rsidRPr="005D6A4A">
        <w:rPr>
          <w:rFonts w:ascii="Times New Roman" w:hAnsi="Times New Roman"/>
          <w:sz w:val="24"/>
          <w:szCs w:val="24"/>
        </w:rPr>
        <w:br/>
      </w:r>
      <w:r w:rsidR="00014A47" w:rsidRPr="005D6A4A">
        <w:rPr>
          <w:rFonts w:ascii="Times New Roman" w:hAnsi="Times New Roman"/>
          <w:sz w:val="24"/>
          <w:szCs w:val="24"/>
          <w:highlight w:val="yellow"/>
        </w:rPr>
        <w:t>2025. gada __. jūnija</w:t>
      </w:r>
      <w:r w:rsidR="00014A47" w:rsidRPr="005D6A4A">
        <w:rPr>
          <w:rFonts w:ascii="Times New Roman" w:hAnsi="Times New Roman"/>
          <w:sz w:val="24"/>
          <w:szCs w:val="24"/>
          <w:highlight w:val="yellow"/>
        </w:rPr>
        <w:br/>
        <w:t>saistošajiem noteikumiem Nr. __/202</w:t>
      </w:r>
      <w:bookmarkStart w:id="1" w:name="piel-1320587"/>
      <w:bookmarkEnd w:id="1"/>
      <w:r w:rsidR="00014A47" w:rsidRPr="005D6A4A">
        <w:rPr>
          <w:rFonts w:ascii="Times New Roman" w:hAnsi="Times New Roman"/>
          <w:sz w:val="24"/>
          <w:szCs w:val="24"/>
          <w:highlight w:val="yellow"/>
        </w:rPr>
        <w:t>5</w:t>
      </w:r>
    </w:p>
    <w:p w14:paraId="60E1F697" w14:textId="77777777" w:rsidR="00E77ACD" w:rsidRPr="005D6A4A" w:rsidRDefault="00E77ACD" w:rsidP="00E77ACD">
      <w:pPr>
        <w:shd w:val="clear" w:color="auto" w:fill="FFFFFF"/>
        <w:tabs>
          <w:tab w:val="right" w:pos="8640"/>
        </w:tabs>
        <w:autoSpaceDE w:val="0"/>
        <w:autoSpaceDN w:val="0"/>
        <w:adjustRightInd w:val="0"/>
        <w:jc w:val="right"/>
        <w:rPr>
          <w:rFonts w:ascii="Times New Roman" w:hAnsi="Times New Roman"/>
        </w:rPr>
      </w:pPr>
    </w:p>
    <w:p w14:paraId="451C6D7A" w14:textId="77777777" w:rsidR="00014A47" w:rsidRPr="00014A47" w:rsidRDefault="00014A47" w:rsidP="00F80BC5">
      <w:pPr>
        <w:shd w:val="clear" w:color="auto" w:fill="FFFFFF"/>
        <w:tabs>
          <w:tab w:val="right" w:pos="8640"/>
        </w:tabs>
        <w:autoSpaceDE w:val="0"/>
        <w:autoSpaceDN w:val="0"/>
        <w:adjustRightInd w:val="0"/>
        <w:jc w:val="right"/>
        <w:rPr>
          <w:rFonts w:ascii="Times New Roman" w:eastAsia="Times New Roman" w:hAnsi="Times New Roman" w:cs="Times New Roman"/>
          <w:b/>
          <w:bCs/>
          <w:lang w:eastAsia="lv-LV"/>
        </w:rPr>
      </w:pPr>
    </w:p>
    <w:p w14:paraId="6BA3B10E" w14:textId="2521E1F4" w:rsidR="00014A47" w:rsidRDefault="00E77ACD" w:rsidP="00F80BC5">
      <w:pPr>
        <w:shd w:val="clear" w:color="auto" w:fill="FFFFFF"/>
        <w:tabs>
          <w:tab w:val="right" w:pos="8640"/>
        </w:tabs>
        <w:autoSpaceDE w:val="0"/>
        <w:autoSpaceDN w:val="0"/>
        <w:adjustRightInd w:val="0"/>
        <w:jc w:val="center"/>
        <w:rPr>
          <w:rFonts w:ascii="Times New Roman" w:eastAsia="Times New Roman" w:hAnsi="Times New Roman" w:cs="Times New Roman"/>
          <w:b/>
          <w:bCs/>
          <w:i/>
          <w:iCs/>
          <w:lang w:eastAsia="lv-LV"/>
        </w:rPr>
      </w:pPr>
      <w:r>
        <w:rPr>
          <w:rFonts w:ascii="Times New Roman" w:hAnsi="Times New Roman" w:cs="Times New Roman"/>
          <w:noProof/>
          <w:color w:val="414142"/>
          <w:shd w:val="clear" w:color="auto" w:fill="FFFFFF"/>
        </w:rPr>
        <w:drawing>
          <wp:inline distT="0" distB="0" distL="0" distR="0" wp14:anchorId="1FE60697" wp14:editId="7C9D172C">
            <wp:extent cx="5760085" cy="4075430"/>
            <wp:effectExtent l="0" t="0" r="0" b="1270"/>
            <wp:docPr id="2007914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295566" name="Picture 114129556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0085" cy="4075430"/>
                    </a:xfrm>
                    <a:prstGeom prst="rect">
                      <a:avLst/>
                    </a:prstGeom>
                  </pic:spPr>
                </pic:pic>
              </a:graphicData>
            </a:graphic>
          </wp:inline>
        </w:drawing>
      </w:r>
    </w:p>
    <w:p w14:paraId="4353B680" w14:textId="77777777" w:rsidR="00E77ACD" w:rsidRDefault="00E77ACD" w:rsidP="00F80BC5">
      <w:pPr>
        <w:shd w:val="clear" w:color="auto" w:fill="FFFFFF"/>
        <w:tabs>
          <w:tab w:val="right" w:pos="8640"/>
        </w:tabs>
        <w:autoSpaceDE w:val="0"/>
        <w:autoSpaceDN w:val="0"/>
        <w:adjustRightInd w:val="0"/>
        <w:jc w:val="center"/>
        <w:rPr>
          <w:rFonts w:ascii="Times New Roman" w:eastAsia="Times New Roman" w:hAnsi="Times New Roman" w:cs="Times New Roman"/>
          <w:b/>
          <w:bCs/>
          <w:i/>
          <w:iCs/>
          <w:lang w:eastAsia="lv-LV"/>
        </w:rPr>
      </w:pPr>
    </w:p>
    <w:p w14:paraId="290CD7EA" w14:textId="77777777" w:rsidR="00E77ACD" w:rsidRPr="00014A47" w:rsidRDefault="00E77ACD" w:rsidP="00F80BC5">
      <w:pPr>
        <w:shd w:val="clear" w:color="auto" w:fill="FFFFFF"/>
        <w:tabs>
          <w:tab w:val="right" w:pos="8640"/>
        </w:tabs>
        <w:autoSpaceDE w:val="0"/>
        <w:autoSpaceDN w:val="0"/>
        <w:adjustRightInd w:val="0"/>
        <w:jc w:val="center"/>
        <w:rPr>
          <w:rFonts w:ascii="Times New Roman" w:eastAsia="Times New Roman" w:hAnsi="Times New Roman" w:cs="Times New Roman"/>
          <w:b/>
          <w:bCs/>
          <w:i/>
          <w:iCs/>
          <w:lang w:eastAsia="lv-LV"/>
        </w:rPr>
      </w:pPr>
    </w:p>
    <w:p w14:paraId="790D0C13" w14:textId="32BB712B" w:rsidR="00014A47" w:rsidRDefault="00014A47" w:rsidP="00F80BC5">
      <w:pPr>
        <w:shd w:val="clear" w:color="auto" w:fill="FFFFFF"/>
        <w:tabs>
          <w:tab w:val="right" w:pos="8640"/>
        </w:tabs>
        <w:autoSpaceDE w:val="0"/>
        <w:autoSpaceDN w:val="0"/>
        <w:adjustRightInd w:val="0"/>
        <w:jc w:val="center"/>
        <w:rPr>
          <w:rFonts w:ascii="Times New Roman" w:eastAsia="Times New Roman" w:hAnsi="Times New Roman" w:cs="Times New Roman"/>
          <w:b/>
          <w:bCs/>
          <w:lang w:eastAsia="lv-LV"/>
        </w:rPr>
      </w:pPr>
      <w:r>
        <w:rPr>
          <w:rFonts w:ascii="Times New Roman" w:eastAsia="Times New Roman" w:hAnsi="Times New Roman" w:cs="Times New Roman"/>
          <w:b/>
          <w:bCs/>
          <w:lang w:eastAsia="lv-LV"/>
        </w:rPr>
        <w:br w:type="page"/>
      </w:r>
    </w:p>
    <w:p w14:paraId="626734D3" w14:textId="77777777" w:rsidR="00014A47" w:rsidRPr="006B11EA" w:rsidRDefault="00014A47" w:rsidP="00F80BC5">
      <w:pPr>
        <w:shd w:val="clear" w:color="auto" w:fill="FFFFFF"/>
        <w:tabs>
          <w:tab w:val="right" w:pos="8640"/>
        </w:tabs>
        <w:autoSpaceDE w:val="0"/>
        <w:autoSpaceDN w:val="0"/>
        <w:adjustRightInd w:val="0"/>
        <w:jc w:val="right"/>
        <w:rPr>
          <w:rFonts w:ascii="Times New Roman" w:eastAsia="Times New Roman" w:hAnsi="Times New Roman" w:cs="Times New Roman"/>
          <w:lang w:eastAsia="lv-LV"/>
        </w:rPr>
      </w:pPr>
      <w:r w:rsidRPr="006B11EA">
        <w:rPr>
          <w:rFonts w:ascii="Times New Roman" w:eastAsia="Times New Roman" w:hAnsi="Times New Roman" w:cs="Times New Roman"/>
          <w:lang w:eastAsia="lv-LV"/>
        </w:rPr>
        <w:lastRenderedPageBreak/>
        <w:t>2. pielikums</w:t>
      </w:r>
    </w:p>
    <w:p w14:paraId="2C626602" w14:textId="2DFA174D" w:rsidR="00014A47" w:rsidRPr="005D6A4A" w:rsidRDefault="00014A47" w:rsidP="00F80BC5">
      <w:pPr>
        <w:shd w:val="clear" w:color="auto" w:fill="FFFFFF"/>
        <w:tabs>
          <w:tab w:val="right" w:pos="8640"/>
        </w:tabs>
        <w:autoSpaceDE w:val="0"/>
        <w:autoSpaceDN w:val="0"/>
        <w:adjustRightInd w:val="0"/>
        <w:jc w:val="right"/>
        <w:rPr>
          <w:rFonts w:ascii="Times New Roman" w:hAnsi="Times New Roman" w:cs="Times New Roman"/>
          <w:shd w:val="clear" w:color="auto" w:fill="FFFFFF"/>
        </w:rPr>
      </w:pPr>
      <w:r w:rsidRPr="005D6A4A">
        <w:rPr>
          <w:rFonts w:ascii="Times New Roman" w:hAnsi="Times New Roman" w:cs="Times New Roman"/>
          <w:shd w:val="clear" w:color="auto" w:fill="FFFFFF"/>
        </w:rPr>
        <w:t>Ādažu novada pašvaldības domes</w:t>
      </w:r>
      <w:r w:rsidRPr="005D6A4A">
        <w:rPr>
          <w:rFonts w:ascii="Times New Roman" w:hAnsi="Times New Roman" w:cs="Times New Roman"/>
        </w:rPr>
        <w:br/>
      </w:r>
      <w:r w:rsidRPr="005D6A4A">
        <w:rPr>
          <w:rFonts w:ascii="Times New Roman" w:hAnsi="Times New Roman" w:cs="Times New Roman"/>
          <w:highlight w:val="yellow"/>
          <w:shd w:val="clear" w:color="auto" w:fill="FFFFFF"/>
        </w:rPr>
        <w:t>2025. gada __. jūnija</w:t>
      </w:r>
      <w:r w:rsidRPr="005D6A4A">
        <w:rPr>
          <w:rFonts w:ascii="Times New Roman" w:hAnsi="Times New Roman" w:cs="Times New Roman"/>
          <w:highlight w:val="yellow"/>
        </w:rPr>
        <w:br/>
      </w:r>
      <w:r w:rsidRPr="005D6A4A">
        <w:rPr>
          <w:rFonts w:ascii="Times New Roman" w:hAnsi="Times New Roman" w:cs="Times New Roman"/>
          <w:highlight w:val="yellow"/>
          <w:shd w:val="clear" w:color="auto" w:fill="FFFFFF"/>
        </w:rPr>
        <w:t>saistošajiem noteikumiem Nr. __/2025</w:t>
      </w:r>
    </w:p>
    <w:p w14:paraId="5F9C2E0E" w14:textId="77777777" w:rsidR="00014A47" w:rsidRPr="005D6A4A" w:rsidRDefault="00014A47" w:rsidP="005D6A4A">
      <w:pPr>
        <w:shd w:val="clear" w:color="auto" w:fill="FFFFFF"/>
        <w:tabs>
          <w:tab w:val="right" w:pos="8640"/>
        </w:tabs>
        <w:autoSpaceDE w:val="0"/>
        <w:autoSpaceDN w:val="0"/>
        <w:adjustRightInd w:val="0"/>
        <w:rPr>
          <w:rFonts w:ascii="Times New Roman" w:hAnsi="Times New Roman" w:cs="Times New Roman"/>
          <w:shd w:val="clear" w:color="auto" w:fill="FFFFFF"/>
        </w:rPr>
      </w:pPr>
    </w:p>
    <w:p w14:paraId="059FBF42" w14:textId="77777777" w:rsidR="00014A47" w:rsidRDefault="00014A47" w:rsidP="00F80BC5">
      <w:pPr>
        <w:shd w:val="clear" w:color="auto" w:fill="FFFFFF"/>
        <w:tabs>
          <w:tab w:val="right" w:pos="8640"/>
        </w:tabs>
        <w:autoSpaceDE w:val="0"/>
        <w:autoSpaceDN w:val="0"/>
        <w:adjustRightInd w:val="0"/>
        <w:jc w:val="right"/>
        <w:rPr>
          <w:rFonts w:ascii="Times New Roman" w:hAnsi="Times New Roman" w:cs="Times New Roman"/>
          <w:color w:val="414142"/>
          <w:shd w:val="clear" w:color="auto" w:fill="FFFFFF"/>
        </w:rPr>
      </w:pPr>
    </w:p>
    <w:p w14:paraId="51A3C4AD" w14:textId="23EA4F32" w:rsidR="00E77ACD" w:rsidRDefault="00E77ACD" w:rsidP="00F80BC5">
      <w:pPr>
        <w:shd w:val="clear" w:color="auto" w:fill="FFFFFF"/>
        <w:tabs>
          <w:tab w:val="right" w:pos="8640"/>
        </w:tabs>
        <w:autoSpaceDE w:val="0"/>
        <w:autoSpaceDN w:val="0"/>
        <w:adjustRightInd w:val="0"/>
        <w:jc w:val="right"/>
        <w:rPr>
          <w:rFonts w:ascii="Times New Roman" w:hAnsi="Times New Roman" w:cs="Times New Roman"/>
          <w:color w:val="414142"/>
          <w:shd w:val="clear" w:color="auto" w:fill="FFFFFF"/>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44"/>
        <w:gridCol w:w="3984"/>
        <w:gridCol w:w="1177"/>
        <w:gridCol w:w="1358"/>
        <w:gridCol w:w="1992"/>
      </w:tblGrid>
      <w:tr w:rsidR="00E77ACD" w:rsidRPr="00014A47" w14:paraId="61927DCF" w14:textId="77777777" w:rsidTr="001A0671">
        <w:tc>
          <w:tcPr>
            <w:tcW w:w="300" w:type="pct"/>
            <w:tcBorders>
              <w:top w:val="outset" w:sz="6" w:space="0" w:color="414142"/>
              <w:left w:val="outset" w:sz="6" w:space="0" w:color="414142"/>
              <w:bottom w:val="outset" w:sz="6" w:space="0" w:color="414142"/>
              <w:right w:val="outset" w:sz="6" w:space="0" w:color="414142"/>
            </w:tcBorders>
            <w:vAlign w:val="center"/>
            <w:hideMark/>
          </w:tcPr>
          <w:p w14:paraId="12BD051B" w14:textId="77777777" w:rsidR="00E77ACD" w:rsidRPr="00014A47" w:rsidRDefault="00E77ACD" w:rsidP="001A0671">
            <w:pPr>
              <w:shd w:val="clear" w:color="auto" w:fill="FFFFFF"/>
              <w:tabs>
                <w:tab w:val="right" w:pos="8640"/>
              </w:tabs>
              <w:autoSpaceDE w:val="0"/>
              <w:autoSpaceDN w:val="0"/>
              <w:adjustRightInd w:val="0"/>
              <w:jc w:val="center"/>
              <w:rPr>
                <w:rFonts w:ascii="Times New Roman" w:eastAsia="Times New Roman" w:hAnsi="Times New Roman" w:cs="Times New Roman"/>
                <w:lang w:eastAsia="lv-LV"/>
              </w:rPr>
            </w:pPr>
            <w:r w:rsidRPr="00014A47">
              <w:rPr>
                <w:rFonts w:ascii="Times New Roman" w:eastAsia="Times New Roman" w:hAnsi="Times New Roman" w:cs="Times New Roman"/>
                <w:lang w:eastAsia="lv-LV"/>
              </w:rPr>
              <w:t>Nr.</w:t>
            </w:r>
            <w:r w:rsidRPr="00014A47">
              <w:rPr>
                <w:rFonts w:ascii="Times New Roman" w:eastAsia="Times New Roman" w:hAnsi="Times New Roman" w:cs="Times New Roman"/>
                <w:lang w:eastAsia="lv-LV"/>
              </w:rPr>
              <w:br/>
              <w:t>p.k.</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787991A1" w14:textId="77777777" w:rsidR="00E77ACD" w:rsidRPr="00014A47" w:rsidRDefault="00E77ACD" w:rsidP="001A0671">
            <w:pPr>
              <w:shd w:val="clear" w:color="auto" w:fill="FFFFFF"/>
              <w:tabs>
                <w:tab w:val="right" w:pos="8640"/>
              </w:tabs>
              <w:autoSpaceDE w:val="0"/>
              <w:autoSpaceDN w:val="0"/>
              <w:adjustRightInd w:val="0"/>
              <w:jc w:val="center"/>
              <w:rPr>
                <w:rFonts w:ascii="Times New Roman" w:eastAsia="Times New Roman" w:hAnsi="Times New Roman" w:cs="Times New Roman"/>
                <w:lang w:eastAsia="lv-LV"/>
              </w:rPr>
            </w:pPr>
            <w:r w:rsidRPr="00014A47">
              <w:rPr>
                <w:rFonts w:ascii="Times New Roman" w:eastAsia="Times New Roman" w:hAnsi="Times New Roman" w:cs="Times New Roman"/>
                <w:lang w:eastAsia="lv-LV"/>
              </w:rPr>
              <w:t>Pakalpojumu nosaukums</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6AD4CFDC" w14:textId="623D3988" w:rsidR="00E77ACD" w:rsidRPr="00014A47" w:rsidRDefault="00585F9A" w:rsidP="001A0671">
            <w:pPr>
              <w:shd w:val="clear" w:color="auto" w:fill="FFFFFF"/>
              <w:tabs>
                <w:tab w:val="right" w:pos="8640"/>
              </w:tabs>
              <w:autoSpaceDE w:val="0"/>
              <w:autoSpaceDN w:val="0"/>
              <w:adjustRightInd w:val="0"/>
              <w:jc w:val="center"/>
              <w:rPr>
                <w:rFonts w:ascii="Times New Roman" w:eastAsia="Times New Roman" w:hAnsi="Times New Roman" w:cs="Times New Roman"/>
                <w:lang w:eastAsia="lv-LV"/>
              </w:rPr>
            </w:pPr>
            <w:proofErr w:type="spellStart"/>
            <w:r>
              <w:rPr>
                <w:rFonts w:ascii="Times New Roman" w:eastAsia="Times New Roman" w:hAnsi="Times New Roman" w:cs="Times New Roman"/>
                <w:lang w:eastAsia="lv-LV"/>
              </w:rPr>
              <w:t>Mērv</w:t>
            </w:r>
            <w:proofErr w:type="spellEnd"/>
            <w:r w:rsidR="00E77ACD" w:rsidRPr="00014A47">
              <w:rPr>
                <w:rFonts w:ascii="Times New Roman" w:eastAsia="Times New Roman" w:hAnsi="Times New Roman" w:cs="Times New Roman"/>
                <w:lang w:eastAsia="lv-LV"/>
              </w:rPr>
              <w:t>.</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01372D3A" w14:textId="77777777" w:rsidR="00E77ACD" w:rsidRPr="00014A47" w:rsidRDefault="00E77ACD" w:rsidP="001A0671">
            <w:pPr>
              <w:shd w:val="clear" w:color="auto" w:fill="FFFFFF"/>
              <w:tabs>
                <w:tab w:val="right" w:pos="8640"/>
              </w:tabs>
              <w:autoSpaceDE w:val="0"/>
              <w:autoSpaceDN w:val="0"/>
              <w:adjustRightInd w:val="0"/>
              <w:jc w:val="center"/>
              <w:rPr>
                <w:rFonts w:ascii="Times New Roman" w:eastAsia="Times New Roman" w:hAnsi="Times New Roman" w:cs="Times New Roman"/>
                <w:lang w:eastAsia="lv-LV"/>
              </w:rPr>
            </w:pPr>
            <w:r w:rsidRPr="00014A47">
              <w:rPr>
                <w:rFonts w:ascii="Times New Roman" w:eastAsia="Times New Roman" w:hAnsi="Times New Roman" w:cs="Times New Roman"/>
                <w:lang w:eastAsia="lv-LV"/>
              </w:rPr>
              <w:t>Cena </w:t>
            </w:r>
            <w:proofErr w:type="spellStart"/>
            <w:r w:rsidRPr="00014A47">
              <w:rPr>
                <w:rFonts w:ascii="Times New Roman" w:eastAsia="Times New Roman" w:hAnsi="Times New Roman" w:cs="Times New Roman"/>
                <w:i/>
                <w:iCs/>
                <w:lang w:eastAsia="lv-LV"/>
              </w:rPr>
              <w:t>euro</w:t>
            </w:r>
            <w:proofErr w:type="spellEnd"/>
            <w:r w:rsidRPr="00014A47">
              <w:rPr>
                <w:rFonts w:ascii="Times New Roman" w:eastAsia="Times New Roman" w:hAnsi="Times New Roman" w:cs="Times New Roman"/>
                <w:lang w:eastAsia="lv-LV"/>
              </w:rPr>
              <w:t>,</w:t>
            </w:r>
            <w:r w:rsidRPr="00014A47">
              <w:rPr>
                <w:rFonts w:ascii="Times New Roman" w:eastAsia="Times New Roman" w:hAnsi="Times New Roman" w:cs="Times New Roman"/>
                <w:lang w:eastAsia="lv-LV"/>
              </w:rPr>
              <w:br/>
              <w:t>ar PVN</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3CCEB8C0" w14:textId="77777777" w:rsidR="00E77ACD" w:rsidRPr="00014A47" w:rsidRDefault="00E77ACD" w:rsidP="001A0671">
            <w:pPr>
              <w:shd w:val="clear" w:color="auto" w:fill="FFFFFF"/>
              <w:tabs>
                <w:tab w:val="right" w:pos="8640"/>
              </w:tabs>
              <w:autoSpaceDE w:val="0"/>
              <w:autoSpaceDN w:val="0"/>
              <w:adjustRightInd w:val="0"/>
              <w:jc w:val="center"/>
              <w:rPr>
                <w:rFonts w:ascii="Times New Roman" w:eastAsia="Times New Roman" w:hAnsi="Times New Roman" w:cs="Times New Roman"/>
                <w:lang w:eastAsia="lv-LV"/>
              </w:rPr>
            </w:pPr>
            <w:r w:rsidRPr="00014A47">
              <w:rPr>
                <w:rFonts w:ascii="Times New Roman" w:eastAsia="Times New Roman" w:hAnsi="Times New Roman" w:cs="Times New Roman"/>
                <w:lang w:eastAsia="lv-LV"/>
              </w:rPr>
              <w:t>Norēķinu kārtība</w:t>
            </w:r>
          </w:p>
        </w:tc>
      </w:tr>
      <w:tr w:rsidR="00E77ACD" w:rsidRPr="00014A47" w14:paraId="5A0927CB" w14:textId="77777777" w:rsidTr="001A0671">
        <w:tc>
          <w:tcPr>
            <w:tcW w:w="300" w:type="pct"/>
            <w:tcBorders>
              <w:top w:val="outset" w:sz="6" w:space="0" w:color="414142"/>
              <w:left w:val="outset" w:sz="6" w:space="0" w:color="414142"/>
              <w:bottom w:val="outset" w:sz="6" w:space="0" w:color="414142"/>
              <w:right w:val="outset" w:sz="6" w:space="0" w:color="414142"/>
            </w:tcBorders>
            <w:vAlign w:val="center"/>
            <w:hideMark/>
          </w:tcPr>
          <w:p w14:paraId="4BF14E42" w14:textId="77777777" w:rsidR="00E77ACD" w:rsidRPr="00014A47" w:rsidRDefault="00E77ACD" w:rsidP="001A0671">
            <w:pPr>
              <w:shd w:val="clear" w:color="auto" w:fill="FFFFFF"/>
              <w:tabs>
                <w:tab w:val="right" w:pos="8640"/>
              </w:tabs>
              <w:autoSpaceDE w:val="0"/>
              <w:autoSpaceDN w:val="0"/>
              <w:adjustRightInd w:val="0"/>
              <w:jc w:val="center"/>
              <w:rPr>
                <w:rFonts w:ascii="Times New Roman" w:eastAsia="Times New Roman" w:hAnsi="Times New Roman" w:cs="Times New Roman"/>
                <w:lang w:eastAsia="lv-LV"/>
              </w:rPr>
            </w:pPr>
            <w:r w:rsidRPr="00014A47">
              <w:rPr>
                <w:rFonts w:ascii="Times New Roman" w:eastAsia="Times New Roman" w:hAnsi="Times New Roman" w:cs="Times New Roman"/>
                <w:lang w:eastAsia="lv-LV"/>
              </w:rPr>
              <w:t>1.</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03540E93" w14:textId="101F78C7" w:rsidR="00E77ACD" w:rsidRPr="00014A47" w:rsidRDefault="00E77ACD" w:rsidP="001A0671">
            <w:pPr>
              <w:shd w:val="clear" w:color="auto" w:fill="FFFFFF"/>
              <w:tabs>
                <w:tab w:val="right" w:pos="8640"/>
              </w:tabs>
              <w:autoSpaceDE w:val="0"/>
              <w:autoSpaceDN w:val="0"/>
              <w:adjustRightInd w:val="0"/>
              <w:jc w:val="center"/>
              <w:rPr>
                <w:rFonts w:ascii="Times New Roman" w:eastAsia="Times New Roman" w:hAnsi="Times New Roman" w:cs="Times New Roman"/>
                <w:lang w:eastAsia="lv-LV"/>
              </w:rPr>
            </w:pPr>
            <w:r w:rsidRPr="00014A47">
              <w:rPr>
                <w:rFonts w:ascii="Times New Roman" w:eastAsia="Times New Roman" w:hAnsi="Times New Roman" w:cs="Times New Roman"/>
                <w:lang w:eastAsia="lv-LV"/>
              </w:rPr>
              <w:t xml:space="preserve">Autostāvvietas izmantošana stāvlaukumā Aizvēju ielā, </w:t>
            </w:r>
            <w:proofErr w:type="spellStart"/>
            <w:r w:rsidRPr="00014A47">
              <w:rPr>
                <w:rFonts w:ascii="Times New Roman" w:eastAsia="Times New Roman" w:hAnsi="Times New Roman" w:cs="Times New Roman"/>
                <w:lang w:eastAsia="lv-LV"/>
              </w:rPr>
              <w:t>Garciem</w:t>
            </w:r>
            <w:r w:rsidR="00585F9A">
              <w:rPr>
                <w:rFonts w:ascii="Times New Roman" w:eastAsia="Times New Roman" w:hAnsi="Times New Roman" w:cs="Times New Roman"/>
                <w:lang w:eastAsia="lv-LV"/>
              </w:rPr>
              <w:t>s</w:t>
            </w:r>
            <w:proofErr w:type="spellEnd"/>
            <w:r w:rsidRPr="00014A47">
              <w:rPr>
                <w:rFonts w:ascii="Times New Roman" w:eastAsia="Times New Roman" w:hAnsi="Times New Roman" w:cs="Times New Roman"/>
                <w:lang w:eastAsia="lv-LV"/>
              </w:rPr>
              <w:t>,</w:t>
            </w:r>
            <w:r w:rsidR="00585F9A">
              <w:rPr>
                <w:rFonts w:ascii="Times New Roman" w:eastAsia="Times New Roman" w:hAnsi="Times New Roman" w:cs="Times New Roman"/>
                <w:lang w:eastAsia="lv-LV"/>
              </w:rPr>
              <w:t xml:space="preserve"> Carnikavas pagasts, </w:t>
            </w:r>
            <w:r w:rsidRPr="00014A47">
              <w:rPr>
                <w:rFonts w:ascii="Times New Roman" w:eastAsia="Times New Roman" w:hAnsi="Times New Roman" w:cs="Times New Roman"/>
                <w:lang w:eastAsia="lv-LV"/>
              </w:rPr>
              <w:t>Ādažu novad</w:t>
            </w:r>
            <w:r w:rsidR="00585F9A">
              <w:rPr>
                <w:rFonts w:ascii="Times New Roman" w:eastAsia="Times New Roman" w:hAnsi="Times New Roman" w:cs="Times New Roman"/>
                <w:lang w:eastAsia="lv-LV"/>
              </w:rPr>
              <w:t>s</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4ABFD3A6" w14:textId="77777777" w:rsidR="00E77ACD" w:rsidRPr="00014A47" w:rsidRDefault="00E77ACD" w:rsidP="001A0671">
            <w:pPr>
              <w:shd w:val="clear" w:color="auto" w:fill="FFFFFF"/>
              <w:tabs>
                <w:tab w:val="right" w:pos="8640"/>
              </w:tabs>
              <w:autoSpaceDE w:val="0"/>
              <w:autoSpaceDN w:val="0"/>
              <w:adjustRightInd w:val="0"/>
              <w:jc w:val="center"/>
              <w:rPr>
                <w:rFonts w:ascii="Times New Roman" w:eastAsia="Times New Roman" w:hAnsi="Times New Roman" w:cs="Times New Roman"/>
                <w:lang w:eastAsia="lv-LV"/>
              </w:rPr>
            </w:pPr>
            <w:r w:rsidRPr="00014A47">
              <w:rPr>
                <w:rFonts w:ascii="Times New Roman" w:eastAsia="Times New Roman" w:hAnsi="Times New Roman" w:cs="Times New Roman"/>
                <w:lang w:eastAsia="lv-LV"/>
              </w:rPr>
              <w:t>1 stunda</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3C2774A1" w14:textId="77777777" w:rsidR="00E77ACD" w:rsidRPr="00014A47" w:rsidRDefault="00E77ACD" w:rsidP="001A0671">
            <w:pPr>
              <w:shd w:val="clear" w:color="auto" w:fill="FFFFFF"/>
              <w:tabs>
                <w:tab w:val="right" w:pos="8640"/>
              </w:tabs>
              <w:autoSpaceDE w:val="0"/>
              <w:autoSpaceDN w:val="0"/>
              <w:adjustRightInd w:val="0"/>
              <w:jc w:val="center"/>
              <w:rPr>
                <w:rFonts w:ascii="Times New Roman" w:eastAsia="Times New Roman" w:hAnsi="Times New Roman" w:cs="Times New Roman"/>
                <w:lang w:eastAsia="lv-LV"/>
              </w:rPr>
            </w:pPr>
            <w:r w:rsidRPr="00014A47">
              <w:rPr>
                <w:rFonts w:ascii="Times New Roman" w:eastAsia="Times New Roman" w:hAnsi="Times New Roman" w:cs="Times New Roman"/>
                <w:lang w:eastAsia="lv-LV"/>
              </w:rPr>
              <w:t>2,50 *</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50B20F7E" w14:textId="77777777" w:rsidR="00E77ACD" w:rsidRPr="00014A47" w:rsidRDefault="00E77ACD" w:rsidP="001A0671">
            <w:pPr>
              <w:shd w:val="clear" w:color="auto" w:fill="FFFFFF"/>
              <w:tabs>
                <w:tab w:val="right" w:pos="8640"/>
              </w:tabs>
              <w:autoSpaceDE w:val="0"/>
              <w:autoSpaceDN w:val="0"/>
              <w:adjustRightInd w:val="0"/>
              <w:jc w:val="center"/>
              <w:rPr>
                <w:rFonts w:ascii="Times New Roman" w:eastAsia="Times New Roman" w:hAnsi="Times New Roman" w:cs="Times New Roman"/>
                <w:lang w:eastAsia="lv-LV"/>
              </w:rPr>
            </w:pPr>
            <w:r w:rsidRPr="00014A47">
              <w:rPr>
                <w:rFonts w:ascii="Times New Roman" w:eastAsia="Times New Roman" w:hAnsi="Times New Roman" w:cs="Times New Roman"/>
                <w:lang w:eastAsia="lv-LV"/>
              </w:rPr>
              <w:t>bezskaidras naudas norēķins</w:t>
            </w:r>
          </w:p>
        </w:tc>
      </w:tr>
      <w:tr w:rsidR="00E77ACD" w:rsidRPr="00014A47" w14:paraId="6E0F4169" w14:textId="77777777" w:rsidTr="001A0671">
        <w:tc>
          <w:tcPr>
            <w:tcW w:w="300" w:type="pct"/>
            <w:tcBorders>
              <w:top w:val="outset" w:sz="6" w:space="0" w:color="414142"/>
              <w:left w:val="outset" w:sz="6" w:space="0" w:color="414142"/>
              <w:bottom w:val="outset" w:sz="6" w:space="0" w:color="414142"/>
              <w:right w:val="outset" w:sz="6" w:space="0" w:color="414142"/>
            </w:tcBorders>
            <w:vAlign w:val="center"/>
            <w:hideMark/>
          </w:tcPr>
          <w:p w14:paraId="2C487A7A" w14:textId="77777777" w:rsidR="00E77ACD" w:rsidRPr="00014A47" w:rsidRDefault="00E77ACD" w:rsidP="001A0671">
            <w:pPr>
              <w:shd w:val="clear" w:color="auto" w:fill="FFFFFF"/>
              <w:tabs>
                <w:tab w:val="right" w:pos="8640"/>
              </w:tabs>
              <w:autoSpaceDE w:val="0"/>
              <w:autoSpaceDN w:val="0"/>
              <w:adjustRightInd w:val="0"/>
              <w:jc w:val="center"/>
              <w:rPr>
                <w:rFonts w:ascii="Times New Roman" w:eastAsia="Times New Roman" w:hAnsi="Times New Roman" w:cs="Times New Roman"/>
                <w:lang w:eastAsia="lv-LV"/>
              </w:rPr>
            </w:pPr>
            <w:r w:rsidRPr="00014A47">
              <w:rPr>
                <w:rFonts w:ascii="Times New Roman" w:eastAsia="Times New Roman" w:hAnsi="Times New Roman" w:cs="Times New Roman"/>
                <w:lang w:eastAsia="lv-LV"/>
              </w:rPr>
              <w:t>2.</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738F6B17" w14:textId="4ECB87F6" w:rsidR="00E77ACD" w:rsidRPr="00014A47" w:rsidRDefault="00E77ACD" w:rsidP="001A0671">
            <w:pPr>
              <w:shd w:val="clear" w:color="auto" w:fill="FFFFFF"/>
              <w:tabs>
                <w:tab w:val="right" w:pos="8640"/>
              </w:tabs>
              <w:autoSpaceDE w:val="0"/>
              <w:autoSpaceDN w:val="0"/>
              <w:adjustRightInd w:val="0"/>
              <w:jc w:val="center"/>
              <w:rPr>
                <w:rFonts w:ascii="Times New Roman" w:eastAsia="Times New Roman" w:hAnsi="Times New Roman" w:cs="Times New Roman"/>
                <w:lang w:eastAsia="lv-LV"/>
              </w:rPr>
            </w:pPr>
            <w:r w:rsidRPr="00014A47">
              <w:rPr>
                <w:rFonts w:ascii="Times New Roman" w:eastAsia="Times New Roman" w:hAnsi="Times New Roman" w:cs="Times New Roman"/>
                <w:lang w:eastAsia="lv-LV"/>
              </w:rPr>
              <w:t>Autostāvvietas izmantošana stāvlaukumā Ziemeļu ielā 28, Lilast</w:t>
            </w:r>
            <w:r w:rsidR="00585F9A">
              <w:rPr>
                <w:rFonts w:ascii="Times New Roman" w:eastAsia="Times New Roman" w:hAnsi="Times New Roman" w:cs="Times New Roman"/>
                <w:lang w:eastAsia="lv-LV"/>
              </w:rPr>
              <w:t>e</w:t>
            </w:r>
            <w:r w:rsidRPr="00014A47">
              <w:rPr>
                <w:rFonts w:ascii="Times New Roman" w:eastAsia="Times New Roman" w:hAnsi="Times New Roman" w:cs="Times New Roman"/>
                <w:lang w:eastAsia="lv-LV"/>
              </w:rPr>
              <w:t>,</w:t>
            </w:r>
            <w:r w:rsidR="00585F9A">
              <w:rPr>
                <w:rFonts w:ascii="Times New Roman" w:eastAsia="Times New Roman" w:hAnsi="Times New Roman" w:cs="Times New Roman"/>
                <w:lang w:eastAsia="lv-LV"/>
              </w:rPr>
              <w:t xml:space="preserve"> Carnikavas pagasts,</w:t>
            </w:r>
            <w:r w:rsidRPr="00014A47">
              <w:rPr>
                <w:rFonts w:ascii="Times New Roman" w:eastAsia="Times New Roman" w:hAnsi="Times New Roman" w:cs="Times New Roman"/>
                <w:lang w:eastAsia="lv-LV"/>
              </w:rPr>
              <w:t xml:space="preserve"> Ādažu novad</w:t>
            </w:r>
            <w:r w:rsidR="00585F9A">
              <w:rPr>
                <w:rFonts w:ascii="Times New Roman" w:eastAsia="Times New Roman" w:hAnsi="Times New Roman" w:cs="Times New Roman"/>
                <w:lang w:eastAsia="lv-LV"/>
              </w:rPr>
              <w:t>s</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600C4A37" w14:textId="77777777" w:rsidR="00E77ACD" w:rsidRPr="00014A47" w:rsidRDefault="00E77ACD" w:rsidP="001A0671">
            <w:pPr>
              <w:shd w:val="clear" w:color="auto" w:fill="FFFFFF"/>
              <w:tabs>
                <w:tab w:val="right" w:pos="8640"/>
              </w:tabs>
              <w:autoSpaceDE w:val="0"/>
              <w:autoSpaceDN w:val="0"/>
              <w:adjustRightInd w:val="0"/>
              <w:jc w:val="center"/>
              <w:rPr>
                <w:rFonts w:ascii="Times New Roman" w:eastAsia="Times New Roman" w:hAnsi="Times New Roman" w:cs="Times New Roman"/>
                <w:lang w:eastAsia="lv-LV"/>
              </w:rPr>
            </w:pPr>
            <w:r w:rsidRPr="00014A47">
              <w:rPr>
                <w:rFonts w:ascii="Times New Roman" w:eastAsia="Times New Roman" w:hAnsi="Times New Roman" w:cs="Times New Roman"/>
                <w:lang w:eastAsia="lv-LV"/>
              </w:rPr>
              <w:t>1 stunda</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5287F95E" w14:textId="77777777" w:rsidR="00E77ACD" w:rsidRPr="00014A47" w:rsidRDefault="00E77ACD" w:rsidP="001A0671">
            <w:pPr>
              <w:shd w:val="clear" w:color="auto" w:fill="FFFFFF"/>
              <w:tabs>
                <w:tab w:val="right" w:pos="8640"/>
              </w:tabs>
              <w:autoSpaceDE w:val="0"/>
              <w:autoSpaceDN w:val="0"/>
              <w:adjustRightInd w:val="0"/>
              <w:jc w:val="center"/>
              <w:rPr>
                <w:rFonts w:ascii="Times New Roman" w:eastAsia="Times New Roman" w:hAnsi="Times New Roman" w:cs="Times New Roman"/>
                <w:lang w:eastAsia="lv-LV"/>
              </w:rPr>
            </w:pPr>
            <w:r w:rsidRPr="00014A47">
              <w:rPr>
                <w:rFonts w:ascii="Times New Roman" w:eastAsia="Times New Roman" w:hAnsi="Times New Roman" w:cs="Times New Roman"/>
                <w:lang w:eastAsia="lv-LV"/>
              </w:rPr>
              <w:t>2,50 *</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45767FBD" w14:textId="77777777" w:rsidR="00E77ACD" w:rsidRPr="00014A47" w:rsidRDefault="00E77ACD" w:rsidP="001A0671">
            <w:pPr>
              <w:shd w:val="clear" w:color="auto" w:fill="FFFFFF"/>
              <w:tabs>
                <w:tab w:val="right" w:pos="8640"/>
              </w:tabs>
              <w:autoSpaceDE w:val="0"/>
              <w:autoSpaceDN w:val="0"/>
              <w:adjustRightInd w:val="0"/>
              <w:jc w:val="center"/>
              <w:rPr>
                <w:rFonts w:ascii="Times New Roman" w:eastAsia="Times New Roman" w:hAnsi="Times New Roman" w:cs="Times New Roman"/>
                <w:lang w:eastAsia="lv-LV"/>
              </w:rPr>
            </w:pPr>
            <w:r w:rsidRPr="00014A47">
              <w:rPr>
                <w:rFonts w:ascii="Times New Roman" w:eastAsia="Times New Roman" w:hAnsi="Times New Roman" w:cs="Times New Roman"/>
                <w:lang w:eastAsia="lv-LV"/>
              </w:rPr>
              <w:t>bezskaidras naudas norēķins</w:t>
            </w:r>
          </w:p>
        </w:tc>
      </w:tr>
      <w:tr w:rsidR="00E77ACD" w:rsidRPr="00014A47" w14:paraId="536E5D72" w14:textId="77777777" w:rsidTr="001A0671">
        <w:tc>
          <w:tcPr>
            <w:tcW w:w="300" w:type="pct"/>
            <w:tcBorders>
              <w:top w:val="outset" w:sz="6" w:space="0" w:color="414142"/>
              <w:left w:val="outset" w:sz="6" w:space="0" w:color="414142"/>
              <w:bottom w:val="outset" w:sz="6" w:space="0" w:color="414142"/>
              <w:right w:val="outset" w:sz="6" w:space="0" w:color="414142"/>
            </w:tcBorders>
            <w:vAlign w:val="center"/>
            <w:hideMark/>
          </w:tcPr>
          <w:p w14:paraId="5A4D4B7C" w14:textId="77777777" w:rsidR="00E77ACD" w:rsidRPr="00014A47" w:rsidRDefault="00E77ACD" w:rsidP="001A0671">
            <w:pPr>
              <w:shd w:val="clear" w:color="auto" w:fill="FFFFFF"/>
              <w:tabs>
                <w:tab w:val="right" w:pos="8640"/>
              </w:tabs>
              <w:autoSpaceDE w:val="0"/>
              <w:autoSpaceDN w:val="0"/>
              <w:adjustRightInd w:val="0"/>
              <w:jc w:val="center"/>
              <w:rPr>
                <w:rFonts w:ascii="Times New Roman" w:eastAsia="Times New Roman" w:hAnsi="Times New Roman" w:cs="Times New Roman"/>
                <w:lang w:eastAsia="lv-LV"/>
              </w:rPr>
            </w:pPr>
            <w:r w:rsidRPr="00014A47">
              <w:rPr>
                <w:rFonts w:ascii="Times New Roman" w:eastAsia="Times New Roman" w:hAnsi="Times New Roman" w:cs="Times New Roman"/>
                <w:lang w:eastAsia="lv-LV"/>
              </w:rPr>
              <w:t>7.</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6255B514" w14:textId="3218B813" w:rsidR="00E77ACD" w:rsidRPr="00014A47" w:rsidRDefault="00E77ACD" w:rsidP="001A0671">
            <w:pPr>
              <w:shd w:val="clear" w:color="auto" w:fill="FFFFFF"/>
              <w:tabs>
                <w:tab w:val="right" w:pos="8640"/>
              </w:tabs>
              <w:autoSpaceDE w:val="0"/>
              <w:autoSpaceDN w:val="0"/>
              <w:adjustRightInd w:val="0"/>
              <w:jc w:val="center"/>
              <w:rPr>
                <w:rFonts w:ascii="Times New Roman" w:eastAsia="Times New Roman" w:hAnsi="Times New Roman" w:cs="Times New Roman"/>
                <w:lang w:eastAsia="lv-LV"/>
              </w:rPr>
            </w:pPr>
            <w:r w:rsidRPr="00014A47">
              <w:rPr>
                <w:rFonts w:ascii="Times New Roman" w:eastAsia="Times New Roman" w:hAnsi="Times New Roman" w:cs="Times New Roman"/>
                <w:lang w:eastAsia="lv-LV"/>
              </w:rPr>
              <w:t>Autostāvvietas izmantošana stāvlaukumā pie dzelzceļa stacijas</w:t>
            </w:r>
            <w:r w:rsidR="00585F9A">
              <w:rPr>
                <w:rFonts w:ascii="Times New Roman" w:eastAsia="Times New Roman" w:hAnsi="Times New Roman" w:cs="Times New Roman"/>
                <w:lang w:eastAsia="lv-LV"/>
              </w:rPr>
              <w:t>,</w:t>
            </w:r>
            <w:r w:rsidRPr="00014A47">
              <w:rPr>
                <w:rFonts w:ascii="Times New Roman" w:eastAsia="Times New Roman" w:hAnsi="Times New Roman" w:cs="Times New Roman"/>
                <w:lang w:eastAsia="lv-LV"/>
              </w:rPr>
              <w:t xml:space="preserve"> </w:t>
            </w:r>
            <w:proofErr w:type="spellStart"/>
            <w:r w:rsidRPr="00014A47">
              <w:rPr>
                <w:rFonts w:ascii="Times New Roman" w:eastAsia="Times New Roman" w:hAnsi="Times New Roman" w:cs="Times New Roman"/>
                <w:lang w:eastAsia="lv-LV"/>
              </w:rPr>
              <w:t>Kalngal</w:t>
            </w:r>
            <w:r w:rsidR="00585F9A">
              <w:rPr>
                <w:rFonts w:ascii="Times New Roman" w:eastAsia="Times New Roman" w:hAnsi="Times New Roman" w:cs="Times New Roman"/>
                <w:lang w:eastAsia="lv-LV"/>
              </w:rPr>
              <w:t>e</w:t>
            </w:r>
            <w:proofErr w:type="spellEnd"/>
            <w:r w:rsidRPr="00014A47">
              <w:rPr>
                <w:rFonts w:ascii="Times New Roman" w:eastAsia="Times New Roman" w:hAnsi="Times New Roman" w:cs="Times New Roman"/>
                <w:lang w:eastAsia="lv-LV"/>
              </w:rPr>
              <w:t xml:space="preserve">, </w:t>
            </w:r>
            <w:r w:rsidR="00585F9A">
              <w:rPr>
                <w:rFonts w:ascii="Times New Roman" w:eastAsia="Times New Roman" w:hAnsi="Times New Roman" w:cs="Times New Roman"/>
                <w:lang w:eastAsia="lv-LV"/>
              </w:rPr>
              <w:t xml:space="preserve">Carnikavas pagasts, </w:t>
            </w:r>
            <w:r w:rsidRPr="00014A47">
              <w:rPr>
                <w:rFonts w:ascii="Times New Roman" w:eastAsia="Times New Roman" w:hAnsi="Times New Roman" w:cs="Times New Roman"/>
                <w:lang w:eastAsia="lv-LV"/>
              </w:rPr>
              <w:t>Ādažu novad</w:t>
            </w:r>
            <w:r w:rsidR="00585F9A">
              <w:rPr>
                <w:rFonts w:ascii="Times New Roman" w:eastAsia="Times New Roman" w:hAnsi="Times New Roman" w:cs="Times New Roman"/>
                <w:lang w:eastAsia="lv-LV"/>
              </w:rPr>
              <w:t>s</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0D10A2BA" w14:textId="77777777" w:rsidR="00E77ACD" w:rsidRPr="00014A47" w:rsidRDefault="00E77ACD" w:rsidP="001A0671">
            <w:pPr>
              <w:shd w:val="clear" w:color="auto" w:fill="FFFFFF"/>
              <w:tabs>
                <w:tab w:val="right" w:pos="8640"/>
              </w:tabs>
              <w:autoSpaceDE w:val="0"/>
              <w:autoSpaceDN w:val="0"/>
              <w:adjustRightInd w:val="0"/>
              <w:jc w:val="center"/>
              <w:rPr>
                <w:rFonts w:ascii="Times New Roman" w:eastAsia="Times New Roman" w:hAnsi="Times New Roman" w:cs="Times New Roman"/>
                <w:lang w:eastAsia="lv-LV"/>
              </w:rPr>
            </w:pPr>
            <w:r w:rsidRPr="00014A47">
              <w:rPr>
                <w:rFonts w:ascii="Times New Roman" w:eastAsia="Times New Roman" w:hAnsi="Times New Roman" w:cs="Times New Roman"/>
                <w:lang w:eastAsia="lv-LV"/>
              </w:rPr>
              <w:t>1 stunda</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523F609B" w14:textId="77777777" w:rsidR="00E77ACD" w:rsidRPr="00014A47" w:rsidRDefault="00E77ACD" w:rsidP="001A0671">
            <w:pPr>
              <w:shd w:val="clear" w:color="auto" w:fill="FFFFFF"/>
              <w:tabs>
                <w:tab w:val="right" w:pos="8640"/>
              </w:tabs>
              <w:autoSpaceDE w:val="0"/>
              <w:autoSpaceDN w:val="0"/>
              <w:adjustRightInd w:val="0"/>
              <w:jc w:val="center"/>
              <w:rPr>
                <w:rFonts w:ascii="Times New Roman" w:eastAsia="Times New Roman" w:hAnsi="Times New Roman" w:cs="Times New Roman"/>
                <w:lang w:eastAsia="lv-LV"/>
              </w:rPr>
            </w:pPr>
            <w:r w:rsidRPr="00014A47">
              <w:rPr>
                <w:rFonts w:ascii="Times New Roman" w:eastAsia="Times New Roman" w:hAnsi="Times New Roman" w:cs="Times New Roman"/>
                <w:lang w:eastAsia="lv-LV"/>
              </w:rPr>
              <w:t>1,00 *</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646A0C7F" w14:textId="77777777" w:rsidR="00E77ACD" w:rsidRPr="00014A47" w:rsidRDefault="00E77ACD" w:rsidP="001A0671">
            <w:pPr>
              <w:shd w:val="clear" w:color="auto" w:fill="FFFFFF"/>
              <w:tabs>
                <w:tab w:val="right" w:pos="8640"/>
              </w:tabs>
              <w:autoSpaceDE w:val="0"/>
              <w:autoSpaceDN w:val="0"/>
              <w:adjustRightInd w:val="0"/>
              <w:jc w:val="center"/>
              <w:rPr>
                <w:rFonts w:ascii="Times New Roman" w:eastAsia="Times New Roman" w:hAnsi="Times New Roman" w:cs="Times New Roman"/>
                <w:lang w:eastAsia="lv-LV"/>
              </w:rPr>
            </w:pPr>
            <w:r w:rsidRPr="00014A47">
              <w:rPr>
                <w:rFonts w:ascii="Times New Roman" w:eastAsia="Times New Roman" w:hAnsi="Times New Roman" w:cs="Times New Roman"/>
                <w:lang w:eastAsia="lv-LV"/>
              </w:rPr>
              <w:t>bezskaidras naudas norēķins</w:t>
            </w:r>
          </w:p>
        </w:tc>
      </w:tr>
    </w:tbl>
    <w:p w14:paraId="5C78F73B" w14:textId="5FE0E450" w:rsidR="00014A47" w:rsidRDefault="00014A47" w:rsidP="00F80BC5">
      <w:pPr>
        <w:shd w:val="clear" w:color="auto" w:fill="FFFFFF"/>
        <w:tabs>
          <w:tab w:val="right" w:pos="8640"/>
        </w:tabs>
        <w:autoSpaceDE w:val="0"/>
        <w:autoSpaceDN w:val="0"/>
        <w:adjustRightInd w:val="0"/>
        <w:jc w:val="right"/>
        <w:rPr>
          <w:rFonts w:ascii="Times New Roman" w:hAnsi="Times New Roman" w:cs="Times New Roman"/>
          <w:color w:val="414142"/>
          <w:shd w:val="clear" w:color="auto" w:fill="FFFFFF"/>
        </w:rPr>
      </w:pPr>
    </w:p>
    <w:p w14:paraId="27B16B60" w14:textId="77777777" w:rsidR="00014A47" w:rsidRDefault="00014A47" w:rsidP="00F80BC5">
      <w:pPr>
        <w:rPr>
          <w:rFonts w:ascii="Times New Roman" w:hAnsi="Times New Roman" w:cs="Times New Roman"/>
          <w:color w:val="414142"/>
          <w:shd w:val="clear" w:color="auto" w:fill="FFFFFF"/>
        </w:rPr>
      </w:pPr>
      <w:r>
        <w:rPr>
          <w:rFonts w:ascii="Times New Roman" w:hAnsi="Times New Roman" w:cs="Times New Roman"/>
          <w:color w:val="414142"/>
          <w:shd w:val="clear" w:color="auto" w:fill="FFFFFF"/>
        </w:rPr>
        <w:br w:type="page"/>
      </w:r>
    </w:p>
    <w:p w14:paraId="5BF15576" w14:textId="77777777" w:rsidR="00014A47" w:rsidRDefault="00014A47" w:rsidP="00F80BC5">
      <w:pPr>
        <w:shd w:val="clear" w:color="auto" w:fill="FFFFFF"/>
        <w:tabs>
          <w:tab w:val="right" w:pos="8640"/>
        </w:tabs>
        <w:autoSpaceDE w:val="0"/>
        <w:autoSpaceDN w:val="0"/>
        <w:adjustRightInd w:val="0"/>
        <w:jc w:val="center"/>
        <w:rPr>
          <w:rFonts w:ascii="Times New Roman" w:eastAsia="Times New Roman" w:hAnsi="Times New Roman" w:cs="Times New Roman"/>
          <w:b/>
          <w:bCs/>
          <w:lang w:eastAsia="lv-LV"/>
        </w:rPr>
      </w:pPr>
    </w:p>
    <w:p w14:paraId="45492ED3" w14:textId="754517EC" w:rsidR="00F73CBD" w:rsidRPr="000E1256" w:rsidRDefault="00F73CBD" w:rsidP="00F80BC5">
      <w:pPr>
        <w:shd w:val="clear" w:color="auto" w:fill="FFFFFF"/>
        <w:tabs>
          <w:tab w:val="right" w:pos="8640"/>
        </w:tabs>
        <w:autoSpaceDE w:val="0"/>
        <w:autoSpaceDN w:val="0"/>
        <w:adjustRightInd w:val="0"/>
        <w:jc w:val="center"/>
        <w:rPr>
          <w:rFonts w:ascii="Times New Roman" w:eastAsia="Times New Roman" w:hAnsi="Times New Roman" w:cs="Times New Roman"/>
          <w:b/>
          <w:bCs/>
          <w:lang w:eastAsia="lv-LV"/>
        </w:rPr>
      </w:pPr>
      <w:r w:rsidRPr="000E1256">
        <w:rPr>
          <w:rFonts w:ascii="Times New Roman" w:eastAsia="Times New Roman" w:hAnsi="Times New Roman" w:cs="Times New Roman"/>
          <w:b/>
          <w:bCs/>
          <w:lang w:eastAsia="lv-LV"/>
        </w:rPr>
        <w:t>PASKAIDROJUMA RAKSTS</w:t>
      </w:r>
    </w:p>
    <w:p w14:paraId="23963B75" w14:textId="79747A7E" w:rsidR="00F73CBD" w:rsidRPr="000E1256" w:rsidRDefault="00F73CBD" w:rsidP="00F80BC5">
      <w:pPr>
        <w:autoSpaceDE w:val="0"/>
        <w:autoSpaceDN w:val="0"/>
        <w:adjustRightInd w:val="0"/>
        <w:jc w:val="center"/>
        <w:rPr>
          <w:rFonts w:ascii="Times New Roman" w:eastAsia="Times New Roman" w:hAnsi="Times New Roman" w:cs="Times New Roman"/>
          <w:b/>
          <w:lang w:eastAsia="lv-LV"/>
        </w:rPr>
      </w:pPr>
      <w:r w:rsidRPr="000E1256">
        <w:rPr>
          <w:rFonts w:ascii="Times New Roman" w:eastAsia="Times New Roman" w:hAnsi="Times New Roman" w:cs="Times New Roman"/>
          <w:b/>
          <w:lang w:eastAsia="lv-LV"/>
        </w:rPr>
        <w:t xml:space="preserve">Ādažu novada </w:t>
      </w:r>
      <w:bookmarkStart w:id="2" w:name="_Hlk167956996"/>
      <w:r w:rsidRPr="000E1256">
        <w:rPr>
          <w:rFonts w:ascii="Times New Roman" w:eastAsia="Times New Roman" w:hAnsi="Times New Roman" w:cs="Times New Roman"/>
          <w:b/>
          <w:lang w:eastAsia="lv-LV"/>
        </w:rPr>
        <w:t xml:space="preserve">pašvaldības </w:t>
      </w:r>
      <w:r w:rsidR="00585F9A">
        <w:rPr>
          <w:rFonts w:ascii="Times New Roman" w:eastAsia="Times New Roman" w:hAnsi="Times New Roman" w:cs="Times New Roman"/>
          <w:b/>
          <w:lang w:eastAsia="lv-LV"/>
        </w:rPr>
        <w:t xml:space="preserve">domes </w:t>
      </w:r>
      <w:r w:rsidRPr="000E1256">
        <w:rPr>
          <w:rFonts w:ascii="Times New Roman" w:eastAsia="Times New Roman" w:hAnsi="Times New Roman" w:cs="Times New Roman"/>
          <w:b/>
          <w:lang w:eastAsia="lv-LV"/>
        </w:rPr>
        <w:t>202</w:t>
      </w:r>
      <w:r>
        <w:rPr>
          <w:rFonts w:ascii="Times New Roman" w:eastAsia="Times New Roman" w:hAnsi="Times New Roman" w:cs="Times New Roman"/>
          <w:b/>
          <w:lang w:eastAsia="lv-LV"/>
        </w:rPr>
        <w:t>5</w:t>
      </w:r>
      <w:r w:rsidRPr="000E1256">
        <w:rPr>
          <w:rFonts w:ascii="Times New Roman" w:eastAsia="Times New Roman" w:hAnsi="Times New Roman" w:cs="Times New Roman"/>
          <w:b/>
          <w:lang w:eastAsia="lv-LV"/>
        </w:rPr>
        <w:t xml:space="preserve">. gada </w:t>
      </w:r>
      <w:r>
        <w:rPr>
          <w:rFonts w:ascii="Times New Roman" w:eastAsia="Times New Roman" w:hAnsi="Times New Roman" w:cs="Times New Roman"/>
          <w:b/>
          <w:lang w:eastAsia="lv-LV"/>
        </w:rPr>
        <w:t>__</w:t>
      </w:r>
      <w:r w:rsidRPr="000E1256">
        <w:rPr>
          <w:rFonts w:ascii="Times New Roman" w:eastAsia="Times New Roman" w:hAnsi="Times New Roman" w:cs="Times New Roman"/>
          <w:b/>
          <w:lang w:eastAsia="lv-LV"/>
        </w:rPr>
        <w:t xml:space="preserve">. </w:t>
      </w:r>
      <w:r>
        <w:rPr>
          <w:rFonts w:ascii="Times New Roman" w:eastAsia="Times New Roman" w:hAnsi="Times New Roman" w:cs="Times New Roman"/>
          <w:b/>
          <w:lang w:eastAsia="lv-LV"/>
        </w:rPr>
        <w:t>jūnija</w:t>
      </w:r>
      <w:r w:rsidRPr="000E1256">
        <w:rPr>
          <w:rFonts w:ascii="Times New Roman" w:eastAsia="Times New Roman" w:hAnsi="Times New Roman" w:cs="Times New Roman"/>
          <w:b/>
          <w:lang w:eastAsia="lv-LV"/>
        </w:rPr>
        <w:t xml:space="preserve"> saistošajiem noteikumiem Nr.</w:t>
      </w:r>
      <w:r>
        <w:rPr>
          <w:rFonts w:ascii="Times New Roman" w:eastAsia="Times New Roman" w:hAnsi="Times New Roman" w:cs="Times New Roman"/>
          <w:b/>
          <w:lang w:eastAsia="lv-LV"/>
        </w:rPr>
        <w:t xml:space="preserve"> __</w:t>
      </w:r>
      <w:r w:rsidRPr="000E1256">
        <w:rPr>
          <w:rFonts w:ascii="Times New Roman" w:eastAsia="Times New Roman" w:hAnsi="Times New Roman" w:cs="Times New Roman"/>
          <w:b/>
          <w:lang w:eastAsia="lv-LV"/>
        </w:rPr>
        <w:t>/202</w:t>
      </w:r>
      <w:r>
        <w:rPr>
          <w:rFonts w:ascii="Times New Roman" w:eastAsia="Times New Roman" w:hAnsi="Times New Roman" w:cs="Times New Roman"/>
          <w:b/>
          <w:lang w:eastAsia="lv-LV"/>
        </w:rPr>
        <w:t>5</w:t>
      </w:r>
      <w:r w:rsidRPr="000E1256">
        <w:rPr>
          <w:rFonts w:ascii="Times New Roman" w:eastAsia="Times New Roman" w:hAnsi="Times New Roman" w:cs="Times New Roman"/>
          <w:b/>
          <w:lang w:eastAsia="lv-LV"/>
        </w:rPr>
        <w:t xml:space="preserve"> “Par Ādažu novada pašvaldības maksas autostāvvietu lietošanu”</w:t>
      </w:r>
    </w:p>
    <w:bookmarkEnd w:id="2"/>
    <w:p w14:paraId="5573B312" w14:textId="77777777" w:rsidR="00F73CBD" w:rsidRPr="000E1256" w:rsidRDefault="00F73CBD" w:rsidP="00F80BC5">
      <w:pPr>
        <w:autoSpaceDE w:val="0"/>
        <w:autoSpaceDN w:val="0"/>
        <w:adjustRightInd w:val="0"/>
        <w:jc w:val="right"/>
        <w:rPr>
          <w:rFonts w:ascii="Times New Roman" w:eastAsia="Times New Roman" w:hAnsi="Times New Roman" w:cs="Times New Roman"/>
          <w:lang w:eastAsia="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F73CBD" w14:paraId="50DAC724" w14:textId="77777777" w:rsidTr="002E2F05">
        <w:trPr>
          <w:trHeight w:val="180"/>
        </w:trPr>
        <w:tc>
          <w:tcPr>
            <w:tcW w:w="9209" w:type="dxa"/>
            <w:tcBorders>
              <w:top w:val="single" w:sz="4" w:space="0" w:color="auto"/>
              <w:left w:val="single" w:sz="4" w:space="0" w:color="auto"/>
              <w:bottom w:val="single" w:sz="4" w:space="0" w:color="auto"/>
              <w:right w:val="single" w:sz="4" w:space="0" w:color="auto"/>
            </w:tcBorders>
            <w:hideMark/>
          </w:tcPr>
          <w:p w14:paraId="52A9A2E3" w14:textId="77777777" w:rsidR="00F73CBD" w:rsidRPr="000E1256" w:rsidRDefault="00F73CBD" w:rsidP="00F80BC5">
            <w:pPr>
              <w:spacing w:before="40" w:after="40"/>
              <w:jc w:val="center"/>
              <w:rPr>
                <w:rFonts w:ascii="Times New Roman" w:eastAsia="Times New Roman" w:hAnsi="Times New Roman" w:cs="Times New Roman"/>
                <w:b/>
                <w:bCs/>
                <w:lang w:eastAsia="lv-LV"/>
              </w:rPr>
            </w:pPr>
            <w:r w:rsidRPr="000E1256">
              <w:rPr>
                <w:rFonts w:ascii="Times New Roman" w:eastAsia="Times New Roman" w:hAnsi="Times New Roman" w:cs="Times New Roman"/>
                <w:b/>
                <w:bCs/>
                <w:lang w:eastAsia="lv-LV"/>
              </w:rPr>
              <w:t>Paskaidrojuma raksta sadaļas un norādāmā informācija</w:t>
            </w:r>
          </w:p>
        </w:tc>
      </w:tr>
      <w:tr w:rsidR="00F73CBD" w14:paraId="7061710A" w14:textId="77777777" w:rsidTr="002E2F05">
        <w:trPr>
          <w:trHeight w:val="771"/>
        </w:trPr>
        <w:tc>
          <w:tcPr>
            <w:tcW w:w="9209" w:type="dxa"/>
            <w:tcBorders>
              <w:top w:val="single" w:sz="4" w:space="0" w:color="auto"/>
              <w:left w:val="single" w:sz="4" w:space="0" w:color="auto"/>
              <w:bottom w:val="single" w:sz="4" w:space="0" w:color="auto"/>
              <w:right w:val="single" w:sz="4" w:space="0" w:color="auto"/>
            </w:tcBorders>
            <w:hideMark/>
          </w:tcPr>
          <w:p w14:paraId="74168066" w14:textId="77777777" w:rsidR="00F73CBD" w:rsidRPr="000E1256" w:rsidRDefault="00F73CBD" w:rsidP="00F80BC5">
            <w:pPr>
              <w:numPr>
                <w:ilvl w:val="0"/>
                <w:numId w:val="6"/>
              </w:numPr>
              <w:tabs>
                <w:tab w:val="left" w:pos="426"/>
              </w:tabs>
              <w:autoSpaceDE w:val="0"/>
              <w:autoSpaceDN w:val="0"/>
              <w:adjustRightInd w:val="0"/>
              <w:spacing w:after="120"/>
              <w:ind w:left="426" w:hanging="426"/>
              <w:jc w:val="both"/>
              <w:outlineLvl w:val="0"/>
              <w:rPr>
                <w:rFonts w:ascii="Times New Roman" w:eastAsia="Times New Roman" w:hAnsi="Times New Roman" w:cs="Times New Roman"/>
                <w:b/>
                <w:lang w:eastAsia="lv-LV"/>
              </w:rPr>
            </w:pPr>
            <w:r w:rsidRPr="000E1256">
              <w:rPr>
                <w:rFonts w:ascii="Times New Roman" w:eastAsia="Times New Roman" w:hAnsi="Times New Roman" w:cs="Times New Roman"/>
                <w:b/>
                <w:lang w:eastAsia="lv-LV"/>
              </w:rPr>
              <w:t>Mērķis un nepieciešamības pamatojums</w:t>
            </w:r>
          </w:p>
          <w:p w14:paraId="301DE62F" w14:textId="0C1709EA" w:rsidR="00325C80" w:rsidRDefault="005773E5" w:rsidP="00F80BC5">
            <w:pPr>
              <w:numPr>
                <w:ilvl w:val="1"/>
                <w:numId w:val="6"/>
              </w:numPr>
              <w:shd w:val="clear" w:color="auto" w:fill="FFFFFF"/>
              <w:tabs>
                <w:tab w:val="left" w:pos="426"/>
              </w:tabs>
              <w:spacing w:after="120"/>
              <w:ind w:left="426"/>
              <w:jc w:val="both"/>
              <w:rPr>
                <w:rFonts w:ascii="Times New Roman" w:eastAsia="Times New Roman" w:hAnsi="Times New Roman" w:cs="Times New Roman"/>
              </w:rPr>
            </w:pPr>
            <w:r>
              <w:rPr>
                <w:rFonts w:ascii="Times New Roman" w:eastAsia="Times New Roman" w:hAnsi="Times New Roman" w:cs="Times New Roman"/>
                <w:lang w:eastAsia="lv-LV"/>
              </w:rPr>
              <w:t>Šie s</w:t>
            </w:r>
            <w:r w:rsidR="00325C80" w:rsidRPr="00325C80">
              <w:rPr>
                <w:rFonts w:ascii="Times New Roman" w:eastAsia="Times New Roman" w:hAnsi="Times New Roman" w:cs="Times New Roman"/>
                <w:lang w:eastAsia="lv-LV"/>
              </w:rPr>
              <w:t xml:space="preserve">aistošie noteikumi (turpmāk - Noteikumi) nosaka pašvaldības maksas autostāvvietu lietošanas kārtību </w:t>
            </w:r>
            <w:r w:rsidR="00585F9A">
              <w:rPr>
                <w:rFonts w:ascii="Times New Roman" w:eastAsia="Times New Roman" w:hAnsi="Times New Roman" w:cs="Times New Roman"/>
                <w:lang w:eastAsia="lv-LV"/>
              </w:rPr>
              <w:t>Ādažu novada</w:t>
            </w:r>
            <w:r w:rsidR="00325C80" w:rsidRPr="00325C80">
              <w:rPr>
                <w:rFonts w:ascii="Times New Roman" w:eastAsia="Times New Roman" w:hAnsi="Times New Roman" w:cs="Times New Roman"/>
                <w:lang w:eastAsia="lv-LV"/>
              </w:rPr>
              <w:t xml:space="preserve"> administratīvajā teritorijā.</w:t>
            </w:r>
            <w:r w:rsidR="00325C80">
              <w:rPr>
                <w:rFonts w:ascii="Times New Roman" w:eastAsia="Times New Roman" w:hAnsi="Times New Roman" w:cs="Times New Roman"/>
                <w:lang w:eastAsia="lv-LV"/>
              </w:rPr>
              <w:t xml:space="preserve"> </w:t>
            </w:r>
          </w:p>
          <w:p w14:paraId="0083B429" w14:textId="0B13CA70" w:rsidR="00325C80" w:rsidRPr="00107AC3" w:rsidRDefault="00325C80" w:rsidP="00F80BC5">
            <w:pPr>
              <w:numPr>
                <w:ilvl w:val="1"/>
                <w:numId w:val="6"/>
              </w:numPr>
              <w:shd w:val="clear" w:color="auto" w:fill="FFFFFF"/>
              <w:tabs>
                <w:tab w:val="left" w:pos="426"/>
              </w:tabs>
              <w:spacing w:after="120"/>
              <w:ind w:left="426"/>
              <w:jc w:val="both"/>
              <w:rPr>
                <w:rFonts w:ascii="Times New Roman" w:eastAsia="Times New Roman" w:hAnsi="Times New Roman" w:cs="Times New Roman"/>
              </w:rPr>
            </w:pPr>
            <w:r w:rsidRPr="00325C80">
              <w:rPr>
                <w:rFonts w:ascii="Times New Roman" w:hAnsi="Times New Roman"/>
              </w:rPr>
              <w:t xml:space="preserve">Šobrīd ir spēkā pašvaldības </w:t>
            </w:r>
            <w:r w:rsidR="00585F9A">
              <w:rPr>
                <w:rFonts w:ascii="Times New Roman" w:hAnsi="Times New Roman"/>
              </w:rPr>
              <w:t xml:space="preserve">domes </w:t>
            </w:r>
            <w:r>
              <w:rPr>
                <w:rFonts w:ascii="Times New Roman" w:hAnsi="Times New Roman"/>
              </w:rPr>
              <w:t>22.06.2022</w:t>
            </w:r>
            <w:r w:rsidRPr="00325C80">
              <w:rPr>
                <w:rFonts w:ascii="Times New Roman" w:hAnsi="Times New Roman"/>
              </w:rPr>
              <w:t xml:space="preserve">. saistošie noteikumi Nr. </w:t>
            </w:r>
            <w:r>
              <w:rPr>
                <w:rFonts w:ascii="Times New Roman" w:hAnsi="Times New Roman"/>
              </w:rPr>
              <w:t>59</w:t>
            </w:r>
            <w:r w:rsidRPr="00325C80">
              <w:rPr>
                <w:rFonts w:ascii="Times New Roman" w:hAnsi="Times New Roman"/>
              </w:rPr>
              <w:t>/2022 “Par Ādažu novada pašvaldības maksas autostāvvietu lietošanu” (turpmāk – SN Nr.</w:t>
            </w:r>
            <w:r>
              <w:rPr>
                <w:rFonts w:ascii="Times New Roman" w:hAnsi="Times New Roman"/>
              </w:rPr>
              <w:t>5</w:t>
            </w:r>
            <w:r w:rsidRPr="00325C80">
              <w:rPr>
                <w:rFonts w:ascii="Times New Roman" w:hAnsi="Times New Roman"/>
              </w:rPr>
              <w:t xml:space="preserve">9/2022), </w:t>
            </w:r>
            <w:r w:rsidR="005773E5">
              <w:rPr>
                <w:rFonts w:ascii="Times New Roman" w:hAnsi="Times New Roman"/>
              </w:rPr>
              <w:t xml:space="preserve">kuros </w:t>
            </w:r>
            <w:r w:rsidR="005773E5" w:rsidRPr="005773E5">
              <w:rPr>
                <w:rFonts w:ascii="Times New Roman" w:hAnsi="Times New Roman"/>
              </w:rPr>
              <w:t>noteikt</w:t>
            </w:r>
            <w:r w:rsidR="005773E5">
              <w:rPr>
                <w:rFonts w:ascii="Times New Roman" w:hAnsi="Times New Roman"/>
              </w:rPr>
              <w:t>a</w:t>
            </w:r>
            <w:r w:rsidR="005773E5" w:rsidRPr="005773E5">
              <w:rPr>
                <w:rFonts w:ascii="Times New Roman" w:hAnsi="Times New Roman"/>
              </w:rPr>
              <w:t xml:space="preserve"> maks</w:t>
            </w:r>
            <w:r w:rsidR="005773E5">
              <w:rPr>
                <w:rFonts w:ascii="Times New Roman" w:hAnsi="Times New Roman"/>
              </w:rPr>
              <w:t>a</w:t>
            </w:r>
            <w:r w:rsidR="005773E5" w:rsidRPr="005773E5">
              <w:rPr>
                <w:rFonts w:ascii="Times New Roman" w:hAnsi="Times New Roman"/>
              </w:rPr>
              <w:t xml:space="preserve"> pašvaldības </w:t>
            </w:r>
            <w:r w:rsidR="00585F9A" w:rsidRPr="005773E5">
              <w:rPr>
                <w:rFonts w:ascii="Times New Roman" w:hAnsi="Times New Roman"/>
              </w:rPr>
              <w:t>4</w:t>
            </w:r>
            <w:r w:rsidR="00585F9A">
              <w:rPr>
                <w:rFonts w:ascii="Times New Roman" w:hAnsi="Times New Roman"/>
              </w:rPr>
              <w:t xml:space="preserve"> </w:t>
            </w:r>
            <w:r w:rsidR="005773E5" w:rsidRPr="005773E5">
              <w:rPr>
                <w:rFonts w:ascii="Times New Roman" w:hAnsi="Times New Roman"/>
              </w:rPr>
              <w:t>autostāvvietās</w:t>
            </w:r>
            <w:r w:rsidR="005773E5">
              <w:rPr>
                <w:rFonts w:ascii="Times New Roman" w:hAnsi="Times New Roman"/>
              </w:rPr>
              <w:t>. I</w:t>
            </w:r>
            <w:r w:rsidRPr="00325C80">
              <w:rPr>
                <w:rFonts w:ascii="Times New Roman" w:hAnsi="Times New Roman"/>
              </w:rPr>
              <w:t>zvērtējot</w:t>
            </w:r>
            <w:r w:rsidR="005773E5">
              <w:rPr>
                <w:rFonts w:ascii="Times New Roman" w:hAnsi="Times New Roman"/>
              </w:rPr>
              <w:t xml:space="preserve"> SN Nr. 59/2022</w:t>
            </w:r>
            <w:r w:rsidRPr="00325C80">
              <w:rPr>
                <w:rFonts w:ascii="Times New Roman" w:hAnsi="Times New Roman"/>
              </w:rPr>
              <w:t xml:space="preserve"> secināms, ka tos nepieciešams </w:t>
            </w:r>
            <w:r w:rsidR="00D44059">
              <w:rPr>
                <w:rFonts w:ascii="Times New Roman" w:hAnsi="Times New Roman"/>
              </w:rPr>
              <w:t>pilnveidot atbilstoši faktiskajai situācijai</w:t>
            </w:r>
            <w:r w:rsidRPr="00325C80">
              <w:rPr>
                <w:rFonts w:ascii="Times New Roman" w:hAnsi="Times New Roman"/>
              </w:rPr>
              <w:t>, precizē</w:t>
            </w:r>
            <w:r w:rsidR="005773E5">
              <w:rPr>
                <w:rFonts w:ascii="Times New Roman" w:hAnsi="Times New Roman"/>
              </w:rPr>
              <w:t xml:space="preserve">jot </w:t>
            </w:r>
            <w:r w:rsidR="00CE16FC">
              <w:rPr>
                <w:rFonts w:ascii="Times New Roman" w:hAnsi="Times New Roman"/>
              </w:rPr>
              <w:t xml:space="preserve">stāvvietu skaitu, </w:t>
            </w:r>
            <w:r>
              <w:rPr>
                <w:rFonts w:ascii="Times New Roman" w:hAnsi="Times New Roman"/>
              </w:rPr>
              <w:t>atļaujas saņemšanas kārtību</w:t>
            </w:r>
            <w:r w:rsidR="00D44059">
              <w:rPr>
                <w:rFonts w:ascii="Times New Roman" w:hAnsi="Times New Roman"/>
              </w:rPr>
              <w:t xml:space="preserve"> un </w:t>
            </w:r>
            <w:r>
              <w:rPr>
                <w:rFonts w:ascii="Times New Roman" w:hAnsi="Times New Roman"/>
              </w:rPr>
              <w:t>samaksas</w:t>
            </w:r>
            <w:r w:rsidR="00D44059">
              <w:rPr>
                <w:rFonts w:ascii="Times New Roman" w:hAnsi="Times New Roman"/>
              </w:rPr>
              <w:t xml:space="preserve"> </w:t>
            </w:r>
            <w:r w:rsidRPr="00325C80">
              <w:rPr>
                <w:rFonts w:ascii="Times New Roman" w:hAnsi="Times New Roman"/>
              </w:rPr>
              <w:t>kontroli.</w:t>
            </w:r>
          </w:p>
          <w:p w14:paraId="2B2714D1" w14:textId="77777777" w:rsidR="002E56BA" w:rsidRDefault="00107AC3" w:rsidP="002E56BA">
            <w:pPr>
              <w:numPr>
                <w:ilvl w:val="1"/>
                <w:numId w:val="6"/>
              </w:numPr>
              <w:shd w:val="clear" w:color="auto" w:fill="FFFFFF"/>
              <w:tabs>
                <w:tab w:val="left" w:pos="426"/>
              </w:tabs>
              <w:spacing w:after="120"/>
              <w:ind w:left="426"/>
              <w:jc w:val="both"/>
              <w:rPr>
                <w:rFonts w:ascii="Times New Roman" w:eastAsia="Times New Roman" w:hAnsi="Times New Roman" w:cs="Times New Roman"/>
              </w:rPr>
            </w:pPr>
            <w:r>
              <w:rPr>
                <w:rFonts w:ascii="Times New Roman" w:eastAsia="Times New Roman" w:hAnsi="Times New Roman" w:cs="Times New Roman"/>
              </w:rPr>
              <w:t>Saskaņā ar Ministru kabineta 2009.</w:t>
            </w:r>
            <w:r w:rsidR="00585F9A">
              <w:rPr>
                <w:rFonts w:ascii="Times New Roman" w:eastAsia="Times New Roman" w:hAnsi="Times New Roman" w:cs="Times New Roman"/>
              </w:rPr>
              <w:t xml:space="preserve"> </w:t>
            </w:r>
            <w:r>
              <w:rPr>
                <w:rFonts w:ascii="Times New Roman" w:eastAsia="Times New Roman" w:hAnsi="Times New Roman" w:cs="Times New Roman"/>
              </w:rPr>
              <w:t>gada 3.</w:t>
            </w:r>
            <w:r w:rsidR="00585F9A">
              <w:rPr>
                <w:rFonts w:ascii="Times New Roman" w:eastAsia="Times New Roman" w:hAnsi="Times New Roman" w:cs="Times New Roman"/>
              </w:rPr>
              <w:t xml:space="preserve"> </w:t>
            </w:r>
            <w:r>
              <w:rPr>
                <w:rFonts w:ascii="Times New Roman" w:eastAsia="Times New Roman" w:hAnsi="Times New Roman" w:cs="Times New Roman"/>
              </w:rPr>
              <w:t>februāra noteikumu Nr. 108 “</w:t>
            </w:r>
            <w:r w:rsidRPr="00107AC3">
              <w:rPr>
                <w:rFonts w:ascii="Times New Roman" w:eastAsia="Times New Roman" w:hAnsi="Times New Roman" w:cs="Times New Roman"/>
              </w:rPr>
              <w:t>Normatīvo aktu projektu sagatavošanas noteikumi</w:t>
            </w:r>
            <w:r>
              <w:rPr>
                <w:rFonts w:ascii="Times New Roman" w:eastAsia="Times New Roman" w:hAnsi="Times New Roman" w:cs="Times New Roman"/>
              </w:rPr>
              <w:t>” 66.</w:t>
            </w:r>
            <w:r w:rsidR="00585F9A">
              <w:rPr>
                <w:rFonts w:ascii="Times New Roman" w:eastAsia="Times New Roman" w:hAnsi="Times New Roman" w:cs="Times New Roman"/>
              </w:rPr>
              <w:t xml:space="preserve"> </w:t>
            </w:r>
            <w:r>
              <w:rPr>
                <w:rFonts w:ascii="Times New Roman" w:eastAsia="Times New Roman" w:hAnsi="Times New Roman" w:cs="Times New Roman"/>
              </w:rPr>
              <w:t xml:space="preserve">punktu tiek izstrādāti jauni saistošie noteikumi, jo precizējamo vai no jauna izstrādāto </w:t>
            </w:r>
            <w:r w:rsidRPr="00107AC3">
              <w:rPr>
                <w:rFonts w:ascii="Times New Roman" w:eastAsia="Times New Roman" w:hAnsi="Times New Roman" w:cs="Times New Roman"/>
              </w:rPr>
              <w:t>normu apjoms pārsnie</w:t>
            </w:r>
            <w:r>
              <w:rPr>
                <w:rFonts w:ascii="Times New Roman" w:eastAsia="Times New Roman" w:hAnsi="Times New Roman" w:cs="Times New Roman"/>
              </w:rPr>
              <w:t>dz</w:t>
            </w:r>
            <w:r w:rsidRPr="00107AC3">
              <w:rPr>
                <w:rFonts w:ascii="Times New Roman" w:eastAsia="Times New Roman" w:hAnsi="Times New Roman" w:cs="Times New Roman"/>
              </w:rPr>
              <w:t xml:space="preserve"> pusi no spēkā esoš</w:t>
            </w:r>
            <w:r>
              <w:rPr>
                <w:rFonts w:ascii="Times New Roman" w:eastAsia="Times New Roman" w:hAnsi="Times New Roman" w:cs="Times New Roman"/>
              </w:rPr>
              <w:t xml:space="preserve">o </w:t>
            </w:r>
            <w:r w:rsidRPr="00107AC3">
              <w:rPr>
                <w:rFonts w:ascii="Times New Roman" w:eastAsia="Times New Roman" w:hAnsi="Times New Roman" w:cs="Times New Roman"/>
              </w:rPr>
              <w:t>SN Nr.59/2022 normu apjoma.</w:t>
            </w:r>
            <w:r>
              <w:rPr>
                <w:rFonts w:ascii="Times New Roman" w:eastAsia="Times New Roman" w:hAnsi="Times New Roman" w:cs="Times New Roman"/>
              </w:rPr>
              <w:t xml:space="preserve"> </w:t>
            </w:r>
          </w:p>
          <w:p w14:paraId="12E2C3A1" w14:textId="474F78DE" w:rsidR="005773E5" w:rsidRPr="002E56BA" w:rsidRDefault="005773E5" w:rsidP="002E56BA">
            <w:pPr>
              <w:numPr>
                <w:ilvl w:val="1"/>
                <w:numId w:val="6"/>
              </w:numPr>
              <w:shd w:val="clear" w:color="auto" w:fill="FFFFFF"/>
              <w:tabs>
                <w:tab w:val="left" w:pos="426"/>
              </w:tabs>
              <w:spacing w:after="120"/>
              <w:ind w:left="426"/>
              <w:jc w:val="both"/>
              <w:rPr>
                <w:rFonts w:ascii="Times New Roman" w:eastAsia="Times New Roman" w:hAnsi="Times New Roman" w:cs="Times New Roman"/>
              </w:rPr>
            </w:pPr>
            <w:r w:rsidRPr="002E56BA">
              <w:rPr>
                <w:rFonts w:ascii="Times New Roman" w:hAnsi="Times New Roman"/>
              </w:rPr>
              <w:t>Ar Noteikumiem ti</w:t>
            </w:r>
            <w:r w:rsidR="00585F9A" w:rsidRPr="002E56BA">
              <w:rPr>
                <w:rFonts w:ascii="Times New Roman" w:hAnsi="Times New Roman"/>
              </w:rPr>
              <w:t>ek</w:t>
            </w:r>
            <w:r w:rsidRPr="002E56BA">
              <w:rPr>
                <w:rFonts w:ascii="Times New Roman" w:hAnsi="Times New Roman"/>
              </w:rPr>
              <w:t xml:space="preserve"> noteikta maksa par autostāvvietu lietošanu pašvaldības </w:t>
            </w:r>
            <w:r w:rsidR="00585F9A" w:rsidRPr="002E56BA">
              <w:rPr>
                <w:rFonts w:ascii="Times New Roman" w:hAnsi="Times New Roman"/>
              </w:rPr>
              <w:t xml:space="preserve">3 </w:t>
            </w:r>
            <w:r w:rsidRPr="002E56BA">
              <w:rPr>
                <w:rFonts w:ascii="Times New Roman" w:hAnsi="Times New Roman"/>
              </w:rPr>
              <w:t>stāvviet</w:t>
            </w:r>
            <w:r w:rsidR="008707BB" w:rsidRPr="002E56BA">
              <w:rPr>
                <w:rFonts w:ascii="Times New Roman" w:hAnsi="Times New Roman"/>
              </w:rPr>
              <w:t>ā</w:t>
            </w:r>
            <w:r w:rsidRPr="002E56BA">
              <w:rPr>
                <w:rFonts w:ascii="Times New Roman" w:hAnsi="Times New Roman"/>
              </w:rPr>
              <w:t>s</w:t>
            </w:r>
            <w:r w:rsidR="00585F9A" w:rsidRPr="002E56BA">
              <w:rPr>
                <w:rFonts w:ascii="Times New Roman" w:hAnsi="Times New Roman"/>
              </w:rPr>
              <w:t xml:space="preserve"> -</w:t>
            </w:r>
            <w:r w:rsidRPr="002E56BA">
              <w:rPr>
                <w:rFonts w:ascii="Times New Roman" w:hAnsi="Times New Roman"/>
              </w:rPr>
              <w:t xml:space="preserve"> Aizvēju ielā, </w:t>
            </w:r>
            <w:proofErr w:type="spellStart"/>
            <w:r w:rsidRPr="002E56BA">
              <w:rPr>
                <w:rFonts w:ascii="Times New Roman" w:hAnsi="Times New Roman"/>
              </w:rPr>
              <w:t>Garciemā</w:t>
            </w:r>
            <w:proofErr w:type="spellEnd"/>
            <w:r w:rsidRPr="002E56BA">
              <w:rPr>
                <w:rFonts w:ascii="Times New Roman" w:hAnsi="Times New Roman"/>
              </w:rPr>
              <w:t xml:space="preserve">, Ādažu novadā; Ziemeļu ielā 28, Lilastē, Ādažu novadā; </w:t>
            </w:r>
            <w:r w:rsidR="002E56BA" w:rsidRPr="002E56BA">
              <w:rPr>
                <w:rFonts w:ascii="Times New Roman" w:hAnsi="Times New Roman"/>
              </w:rPr>
              <w:t>“Stacija “</w:t>
            </w:r>
            <w:proofErr w:type="spellStart"/>
            <w:r w:rsidR="002E56BA" w:rsidRPr="002E56BA">
              <w:rPr>
                <w:rFonts w:ascii="Times New Roman" w:hAnsi="Times New Roman"/>
              </w:rPr>
              <w:t>Kalngale</w:t>
            </w:r>
            <w:proofErr w:type="spellEnd"/>
            <w:r w:rsidR="002E56BA" w:rsidRPr="002E56BA">
              <w:rPr>
                <w:rFonts w:ascii="Times New Roman" w:hAnsi="Times New Roman"/>
              </w:rPr>
              <w:t>””, Carnikavas pagastā.</w:t>
            </w:r>
          </w:p>
          <w:p w14:paraId="48111FB4" w14:textId="11E9E578" w:rsidR="005773E5" w:rsidRPr="002E56BA" w:rsidRDefault="005773E5" w:rsidP="002E56BA">
            <w:pPr>
              <w:numPr>
                <w:ilvl w:val="1"/>
                <w:numId w:val="6"/>
              </w:numPr>
              <w:shd w:val="clear" w:color="auto" w:fill="FFFFFF"/>
              <w:tabs>
                <w:tab w:val="left" w:pos="426"/>
              </w:tabs>
              <w:spacing w:after="120"/>
              <w:ind w:left="426"/>
              <w:jc w:val="both"/>
              <w:rPr>
                <w:rFonts w:ascii="Times New Roman" w:hAnsi="Times New Roman"/>
              </w:rPr>
            </w:pPr>
            <w:r w:rsidRPr="002E56BA">
              <w:rPr>
                <w:rFonts w:ascii="Times New Roman" w:hAnsi="Times New Roman"/>
              </w:rPr>
              <w:t>Starp Carnikavas novada domi un AS “Latvijas valsts meži” (turpmāk - LVM) 26.05.2017. tika noslēgta vienošanās Nr. 5-8.2_00bg_260_17_321 par valstij piederošā zemes gabala bezatlīdzības lietošanu (turpmāk – Vienošanās) uz 10 gadiem. Ar Vienošanos pašvaldībai nodotie zemes gabali ietilpst valsts nekustamā īpašuma “Piejūras ielas”, Carnikavas pag., Ādažu nov. (kad. Nr. 8052 002 2389 (turpmāk – NĪ “Piejūras ielas”)) sastāvā, kas ir daļa no Jūras ielas stāvlaukuma. Vienošanās paredz tās darbības termiņu līdz brīdim, kad tiks veikti attiecīgi grozījumi Aizsargjoslu likuma 36. panta trešās daļas pirmajā punktā, kas atļautu atsavināt pašvaldībai valsts īpašumā esošu zemi, kura atrodas Baltijas jūras un Rīgas jūras līča piekrastes aizsargjoslā.</w:t>
            </w:r>
            <w:r w:rsidR="008707BB" w:rsidRPr="002E56BA">
              <w:rPr>
                <w:rFonts w:ascii="Times New Roman" w:hAnsi="Times New Roman"/>
              </w:rPr>
              <w:t xml:space="preserve"> Vienošanās neparedz pašvaldības tiesības lietot zemes gabalu mērķim, kas nav noteikts Vienošanā.</w:t>
            </w:r>
          </w:p>
          <w:p w14:paraId="4147890C" w14:textId="3DEECABE" w:rsidR="00930108" w:rsidRPr="00930108" w:rsidRDefault="005773E5" w:rsidP="002E56BA">
            <w:pPr>
              <w:numPr>
                <w:ilvl w:val="1"/>
                <w:numId w:val="6"/>
              </w:numPr>
              <w:shd w:val="clear" w:color="auto" w:fill="FFFFFF"/>
              <w:tabs>
                <w:tab w:val="left" w:pos="426"/>
              </w:tabs>
              <w:spacing w:after="120"/>
              <w:ind w:left="426"/>
              <w:jc w:val="both"/>
              <w:rPr>
                <w:rFonts w:ascii="Times New Roman" w:hAnsi="Times New Roman"/>
              </w:rPr>
            </w:pPr>
            <w:r w:rsidRPr="002E56BA">
              <w:rPr>
                <w:rFonts w:ascii="Times New Roman" w:hAnsi="Times New Roman"/>
              </w:rPr>
              <w:t xml:space="preserve">Noteikumos tiks </w:t>
            </w:r>
            <w:r w:rsidR="00107AC3" w:rsidRPr="002E56BA">
              <w:rPr>
                <w:rFonts w:ascii="Times New Roman" w:hAnsi="Times New Roman"/>
              </w:rPr>
              <w:t>noteikts</w:t>
            </w:r>
            <w:r w:rsidR="00F73CBD" w:rsidRPr="002E56BA">
              <w:rPr>
                <w:rFonts w:ascii="Times New Roman" w:hAnsi="Times New Roman"/>
              </w:rPr>
              <w:t xml:space="preserve">, ka nav nepieciešama Aģentūras izsniegta atļauja izdrukātā veidā, jo samaksas kontrole pašvaldības maksas autostāvvietās tiek nodrošināta, izmantojot transportlīdzekļa valsts reģistrācijas numura automātisku noteikšanu. </w:t>
            </w:r>
            <w:r w:rsidR="001115DF" w:rsidRPr="002E56BA">
              <w:rPr>
                <w:rFonts w:ascii="Times New Roman" w:hAnsi="Times New Roman"/>
              </w:rPr>
              <w:t xml:space="preserve">Atļauja </w:t>
            </w:r>
            <w:r w:rsidR="00F73CBD" w:rsidRPr="002E56BA">
              <w:rPr>
                <w:rFonts w:ascii="Times New Roman" w:hAnsi="Times New Roman"/>
              </w:rPr>
              <w:t xml:space="preserve">lietot maksas autostāvvietas </w:t>
            </w:r>
            <w:r w:rsidRPr="002E56BA">
              <w:rPr>
                <w:rFonts w:ascii="Times New Roman" w:hAnsi="Times New Roman"/>
              </w:rPr>
              <w:t>būs</w:t>
            </w:r>
            <w:r w:rsidR="00F73CBD" w:rsidRPr="002E56BA">
              <w:rPr>
                <w:rFonts w:ascii="Times New Roman" w:hAnsi="Times New Roman"/>
              </w:rPr>
              <w:t xml:space="preserve"> noteikta pamatojoties uz Aģentūras lēmumu, </w:t>
            </w:r>
            <w:r w:rsidR="001115DF" w:rsidRPr="002E56BA">
              <w:rPr>
                <w:rFonts w:ascii="Times New Roman" w:hAnsi="Times New Roman"/>
              </w:rPr>
              <w:t>kurš tiks nosūtīts iesniedzējam uz iesniegum</w:t>
            </w:r>
            <w:r w:rsidR="008707BB" w:rsidRPr="002E56BA">
              <w:rPr>
                <w:rFonts w:ascii="Times New Roman" w:hAnsi="Times New Roman"/>
              </w:rPr>
              <w:t>ā</w:t>
            </w:r>
            <w:r w:rsidR="001115DF" w:rsidRPr="002E56BA">
              <w:rPr>
                <w:rFonts w:ascii="Times New Roman" w:hAnsi="Times New Roman"/>
              </w:rPr>
              <w:t xml:space="preserve"> norādīto korespondences adresi vai izsniegts klātienē. </w:t>
            </w:r>
            <w:r w:rsidR="001115DF" w:rsidRPr="001115DF">
              <w:rPr>
                <w:rFonts w:ascii="Times New Roman" w:hAnsi="Times New Roman"/>
              </w:rPr>
              <w:t xml:space="preserve">Pēc lēmuma pieņemšanas, Aģentūra </w:t>
            </w:r>
            <w:proofErr w:type="spellStart"/>
            <w:r w:rsidR="001115DF" w:rsidRPr="001115DF">
              <w:rPr>
                <w:rFonts w:ascii="Times New Roman" w:hAnsi="Times New Roman"/>
              </w:rPr>
              <w:t>nosū</w:t>
            </w:r>
            <w:r w:rsidR="001115DF">
              <w:rPr>
                <w:rFonts w:ascii="Times New Roman" w:hAnsi="Times New Roman"/>
              </w:rPr>
              <w:t>t</w:t>
            </w:r>
            <w:r w:rsidR="008707BB">
              <w:rPr>
                <w:rFonts w:ascii="Times New Roman" w:hAnsi="Times New Roman"/>
              </w:rPr>
              <w:t>a</w:t>
            </w:r>
            <w:proofErr w:type="spellEnd"/>
            <w:r w:rsidR="001115DF" w:rsidRPr="001115DF">
              <w:rPr>
                <w:rFonts w:ascii="Times New Roman" w:hAnsi="Times New Roman"/>
              </w:rPr>
              <w:t xml:space="preserve"> kontrolierim informāciju, kurā norād</w:t>
            </w:r>
            <w:r w:rsidR="008707BB">
              <w:rPr>
                <w:rFonts w:ascii="Times New Roman" w:hAnsi="Times New Roman"/>
              </w:rPr>
              <w:t>a</w:t>
            </w:r>
            <w:r w:rsidR="001115DF" w:rsidRPr="001115DF">
              <w:rPr>
                <w:rFonts w:ascii="Times New Roman" w:hAnsi="Times New Roman"/>
              </w:rPr>
              <w:t xml:space="preserve"> transportlīdzekļa valsts reģistrācijas numuru un atļaujas termiņu bezmaksas stāvēšanai.</w:t>
            </w:r>
            <w:r w:rsidR="001115DF">
              <w:rPr>
                <w:rFonts w:ascii="Times New Roman" w:hAnsi="Times New Roman"/>
              </w:rPr>
              <w:t xml:space="preserve"> A</w:t>
            </w:r>
            <w:r w:rsidR="00F73CBD" w:rsidRPr="002E56BA">
              <w:rPr>
                <w:rFonts w:ascii="Times New Roman" w:hAnsi="Times New Roman"/>
              </w:rPr>
              <w:t>ttiecīgi</w:t>
            </w:r>
            <w:r w:rsidR="00014A47" w:rsidRPr="002E56BA">
              <w:rPr>
                <w:rFonts w:ascii="Times New Roman" w:hAnsi="Times New Roman"/>
              </w:rPr>
              <w:t>,</w:t>
            </w:r>
            <w:r w:rsidR="00F73CBD" w:rsidRPr="002E56BA">
              <w:rPr>
                <w:rFonts w:ascii="Times New Roman" w:hAnsi="Times New Roman"/>
              </w:rPr>
              <w:t xml:space="preserve"> </w:t>
            </w:r>
            <w:r w:rsidR="001115DF" w:rsidRPr="002E56BA">
              <w:rPr>
                <w:rFonts w:ascii="Times New Roman" w:hAnsi="Times New Roman"/>
              </w:rPr>
              <w:t xml:space="preserve">atļauja netiks izdrukāta un to </w:t>
            </w:r>
            <w:r w:rsidR="00F73CBD" w:rsidRPr="002E56BA">
              <w:rPr>
                <w:rFonts w:ascii="Times New Roman" w:hAnsi="Times New Roman"/>
              </w:rPr>
              <w:t>n</w:t>
            </w:r>
            <w:r w:rsidRPr="002E56BA">
              <w:rPr>
                <w:rFonts w:ascii="Times New Roman" w:hAnsi="Times New Roman"/>
              </w:rPr>
              <w:t>ebūs</w:t>
            </w:r>
            <w:r w:rsidR="00F73CBD" w:rsidRPr="002E56BA">
              <w:rPr>
                <w:rFonts w:ascii="Times New Roman" w:hAnsi="Times New Roman"/>
              </w:rPr>
              <w:t xml:space="preserve"> nepieciešams novietot transportlīdzekļa salonā.</w:t>
            </w:r>
            <w:r w:rsidR="00F73CBD" w:rsidRPr="001115DF">
              <w:rPr>
                <w:rFonts w:ascii="Times New Roman" w:eastAsia="Times New Roman" w:hAnsi="Times New Roman" w:cs="Times New Roman"/>
                <w:lang w:eastAsia="lv-LV"/>
              </w:rPr>
              <w:t xml:space="preserve"> </w:t>
            </w:r>
          </w:p>
        </w:tc>
      </w:tr>
      <w:tr w:rsidR="00F73CBD" w14:paraId="5EDFF71D" w14:textId="77777777" w:rsidTr="002E2F05">
        <w:trPr>
          <w:trHeight w:val="670"/>
        </w:trPr>
        <w:tc>
          <w:tcPr>
            <w:tcW w:w="9209" w:type="dxa"/>
            <w:tcBorders>
              <w:top w:val="single" w:sz="4" w:space="0" w:color="auto"/>
              <w:left w:val="single" w:sz="4" w:space="0" w:color="auto"/>
              <w:bottom w:val="single" w:sz="4" w:space="0" w:color="auto"/>
              <w:right w:val="single" w:sz="4" w:space="0" w:color="auto"/>
            </w:tcBorders>
            <w:hideMark/>
          </w:tcPr>
          <w:p w14:paraId="653A8B1C" w14:textId="77777777" w:rsidR="00F73CBD" w:rsidRPr="000E1256" w:rsidRDefault="00F73CBD" w:rsidP="002E56BA">
            <w:pPr>
              <w:numPr>
                <w:ilvl w:val="0"/>
                <w:numId w:val="20"/>
              </w:numPr>
              <w:tabs>
                <w:tab w:val="left" w:pos="426"/>
              </w:tabs>
              <w:autoSpaceDE w:val="0"/>
              <w:autoSpaceDN w:val="0"/>
              <w:adjustRightInd w:val="0"/>
              <w:spacing w:after="120"/>
              <w:ind w:left="426" w:hanging="426"/>
              <w:jc w:val="both"/>
              <w:outlineLvl w:val="0"/>
              <w:rPr>
                <w:rFonts w:ascii="Times New Roman" w:eastAsia="Times New Roman" w:hAnsi="Times New Roman" w:cs="Times New Roman"/>
                <w:b/>
                <w:lang w:eastAsia="lv-LV"/>
              </w:rPr>
            </w:pPr>
            <w:r w:rsidRPr="000E1256">
              <w:rPr>
                <w:rFonts w:ascii="Times New Roman" w:eastAsia="Times New Roman" w:hAnsi="Times New Roman" w:cs="Times New Roman"/>
                <w:b/>
                <w:lang w:eastAsia="lv-LV"/>
              </w:rPr>
              <w:t xml:space="preserve">Fiskālā ietekme uz pašvaldības budžetu </w:t>
            </w:r>
          </w:p>
          <w:p w14:paraId="699967FC" w14:textId="326CC777" w:rsidR="00C60B62" w:rsidRDefault="001115DF" w:rsidP="002E56BA">
            <w:pPr>
              <w:numPr>
                <w:ilvl w:val="1"/>
                <w:numId w:val="20"/>
              </w:numPr>
              <w:shd w:val="clear" w:color="auto" w:fill="FFFFFF"/>
              <w:tabs>
                <w:tab w:val="left" w:pos="426"/>
              </w:tabs>
              <w:spacing w:after="120"/>
              <w:ind w:left="426"/>
              <w:jc w:val="both"/>
              <w:rPr>
                <w:rFonts w:ascii="Times New Roman" w:eastAsia="Times New Roman" w:hAnsi="Times New Roman" w:cs="Times New Roman"/>
                <w:lang w:eastAsia="lv-LV"/>
              </w:rPr>
            </w:pPr>
            <w:r w:rsidRPr="00CE16FC">
              <w:rPr>
                <w:rFonts w:ascii="Times New Roman" w:eastAsia="Times New Roman" w:hAnsi="Times New Roman" w:cs="Times New Roman"/>
                <w:lang w:eastAsia="lv-LV"/>
              </w:rPr>
              <w:t>Laika posmā no 2023.</w:t>
            </w:r>
            <w:r w:rsidR="00585F9A">
              <w:rPr>
                <w:rFonts w:ascii="Times New Roman" w:eastAsia="Times New Roman" w:hAnsi="Times New Roman" w:cs="Times New Roman"/>
                <w:lang w:eastAsia="lv-LV"/>
              </w:rPr>
              <w:t xml:space="preserve"> </w:t>
            </w:r>
            <w:r w:rsidRPr="00CE16FC">
              <w:rPr>
                <w:rFonts w:ascii="Times New Roman" w:eastAsia="Times New Roman" w:hAnsi="Times New Roman" w:cs="Times New Roman"/>
                <w:lang w:eastAsia="lv-LV"/>
              </w:rPr>
              <w:t xml:space="preserve">gada maija līdz </w:t>
            </w:r>
            <w:r w:rsidR="00535D8F" w:rsidRPr="00CE16FC">
              <w:rPr>
                <w:rFonts w:ascii="Times New Roman" w:eastAsia="Times New Roman" w:hAnsi="Times New Roman" w:cs="Times New Roman"/>
                <w:lang w:eastAsia="lv-LV"/>
              </w:rPr>
              <w:t xml:space="preserve">septembrim iekasēti 56822,46 </w:t>
            </w:r>
            <w:proofErr w:type="spellStart"/>
            <w:r w:rsidR="00535D8F" w:rsidRPr="00585F9A">
              <w:rPr>
                <w:rFonts w:ascii="Times New Roman" w:eastAsia="Times New Roman" w:hAnsi="Times New Roman" w:cs="Times New Roman"/>
                <w:i/>
                <w:iCs/>
                <w:lang w:eastAsia="lv-LV"/>
              </w:rPr>
              <w:t>euro</w:t>
            </w:r>
            <w:proofErr w:type="spellEnd"/>
            <w:r w:rsidR="00535D8F" w:rsidRPr="00CE16FC">
              <w:rPr>
                <w:rFonts w:ascii="Times New Roman" w:eastAsia="Times New Roman" w:hAnsi="Times New Roman" w:cs="Times New Roman"/>
                <w:lang w:eastAsia="lv-LV"/>
              </w:rPr>
              <w:t xml:space="preserve"> ar PVN, t.sk.</w:t>
            </w:r>
            <w:r w:rsidR="00585F9A">
              <w:rPr>
                <w:rFonts w:ascii="Times New Roman" w:eastAsia="Times New Roman" w:hAnsi="Times New Roman" w:cs="Times New Roman"/>
                <w:lang w:eastAsia="lv-LV"/>
              </w:rPr>
              <w:t>,</w:t>
            </w:r>
            <w:r w:rsidR="00535D8F" w:rsidRPr="00CE16FC">
              <w:rPr>
                <w:rFonts w:ascii="Times New Roman" w:eastAsia="Times New Roman" w:hAnsi="Times New Roman" w:cs="Times New Roman"/>
                <w:lang w:eastAsia="lv-LV"/>
              </w:rPr>
              <w:t xml:space="preserve"> par stāvvietu Jūras ielā 4744,72 </w:t>
            </w:r>
            <w:proofErr w:type="spellStart"/>
            <w:r w:rsidR="00535D8F" w:rsidRPr="00585F9A">
              <w:rPr>
                <w:rFonts w:ascii="Times New Roman" w:eastAsia="Times New Roman" w:hAnsi="Times New Roman" w:cs="Times New Roman"/>
                <w:i/>
                <w:iCs/>
                <w:lang w:eastAsia="lv-LV"/>
              </w:rPr>
              <w:t>euro</w:t>
            </w:r>
            <w:proofErr w:type="spellEnd"/>
            <w:r w:rsidR="00535D8F" w:rsidRPr="00CE16FC">
              <w:rPr>
                <w:rFonts w:ascii="Times New Roman" w:eastAsia="Times New Roman" w:hAnsi="Times New Roman" w:cs="Times New Roman"/>
                <w:lang w:eastAsia="lv-LV"/>
              </w:rPr>
              <w:t xml:space="preserve"> ar PVN. No </w:t>
            </w:r>
            <w:r w:rsidRPr="00CE16FC">
              <w:rPr>
                <w:rFonts w:ascii="Times New Roman" w:eastAsia="Times New Roman" w:hAnsi="Times New Roman" w:cs="Times New Roman"/>
                <w:lang w:eastAsia="lv-LV"/>
              </w:rPr>
              <w:t>2024.</w:t>
            </w:r>
            <w:r w:rsidR="00585F9A">
              <w:rPr>
                <w:rFonts w:ascii="Times New Roman" w:eastAsia="Times New Roman" w:hAnsi="Times New Roman" w:cs="Times New Roman"/>
                <w:lang w:eastAsia="lv-LV"/>
              </w:rPr>
              <w:t xml:space="preserve"> </w:t>
            </w:r>
            <w:r w:rsidRPr="00CE16FC">
              <w:rPr>
                <w:rFonts w:ascii="Times New Roman" w:eastAsia="Times New Roman" w:hAnsi="Times New Roman" w:cs="Times New Roman"/>
                <w:lang w:eastAsia="lv-LV"/>
              </w:rPr>
              <w:t xml:space="preserve">gada maija līdz </w:t>
            </w:r>
            <w:r w:rsidR="00535D8F" w:rsidRPr="00CE16FC">
              <w:rPr>
                <w:rFonts w:ascii="Times New Roman" w:eastAsia="Times New Roman" w:hAnsi="Times New Roman" w:cs="Times New Roman"/>
                <w:lang w:eastAsia="lv-LV"/>
              </w:rPr>
              <w:t>septembrim</w:t>
            </w:r>
            <w:r w:rsidRPr="00CE16FC">
              <w:rPr>
                <w:rFonts w:ascii="Times New Roman" w:eastAsia="Times New Roman" w:hAnsi="Times New Roman" w:cs="Times New Roman"/>
                <w:lang w:eastAsia="lv-LV"/>
              </w:rPr>
              <w:t xml:space="preserve"> kopā iekasēti </w:t>
            </w:r>
            <w:r w:rsidR="00535D8F" w:rsidRPr="00CE16FC">
              <w:rPr>
                <w:rFonts w:ascii="Times New Roman" w:eastAsia="Times New Roman" w:hAnsi="Times New Roman" w:cs="Times New Roman"/>
                <w:lang w:eastAsia="lv-LV"/>
              </w:rPr>
              <w:t>85</w:t>
            </w:r>
            <w:r w:rsidR="00585F9A">
              <w:rPr>
                <w:rFonts w:ascii="Times New Roman" w:eastAsia="Times New Roman" w:hAnsi="Times New Roman" w:cs="Times New Roman"/>
                <w:lang w:eastAsia="lv-LV"/>
              </w:rPr>
              <w:t xml:space="preserve"> </w:t>
            </w:r>
            <w:r w:rsidR="00535D8F" w:rsidRPr="00CE16FC">
              <w:rPr>
                <w:rFonts w:ascii="Times New Roman" w:eastAsia="Times New Roman" w:hAnsi="Times New Roman" w:cs="Times New Roman"/>
                <w:lang w:eastAsia="lv-LV"/>
              </w:rPr>
              <w:t>188,66</w:t>
            </w:r>
            <w:r w:rsidRPr="00CE16FC">
              <w:rPr>
                <w:rFonts w:ascii="Times New Roman" w:eastAsia="Times New Roman" w:hAnsi="Times New Roman" w:cs="Times New Roman"/>
                <w:lang w:eastAsia="lv-LV"/>
              </w:rPr>
              <w:t xml:space="preserve"> </w:t>
            </w:r>
            <w:proofErr w:type="spellStart"/>
            <w:r w:rsidRPr="00585F9A">
              <w:rPr>
                <w:rFonts w:ascii="Times New Roman" w:eastAsia="Times New Roman" w:hAnsi="Times New Roman" w:cs="Times New Roman"/>
                <w:i/>
                <w:iCs/>
                <w:lang w:eastAsia="lv-LV"/>
              </w:rPr>
              <w:t>euro</w:t>
            </w:r>
            <w:proofErr w:type="spellEnd"/>
            <w:r w:rsidRPr="00CE16FC">
              <w:rPr>
                <w:rFonts w:ascii="Times New Roman" w:eastAsia="Times New Roman" w:hAnsi="Times New Roman" w:cs="Times New Roman"/>
                <w:lang w:eastAsia="lv-LV"/>
              </w:rPr>
              <w:t xml:space="preserve"> ar PVN</w:t>
            </w:r>
            <w:r w:rsidR="00535D8F" w:rsidRPr="00CE16FC">
              <w:rPr>
                <w:rFonts w:ascii="Times New Roman" w:eastAsia="Times New Roman" w:hAnsi="Times New Roman" w:cs="Times New Roman"/>
                <w:lang w:eastAsia="lv-LV"/>
              </w:rPr>
              <w:t xml:space="preserve">, t.sk. par stāvvietu Jūras ielā 8647,46 </w:t>
            </w:r>
            <w:proofErr w:type="spellStart"/>
            <w:r w:rsidR="00535D8F" w:rsidRPr="00585F9A">
              <w:rPr>
                <w:rFonts w:ascii="Times New Roman" w:eastAsia="Times New Roman" w:hAnsi="Times New Roman" w:cs="Times New Roman"/>
                <w:i/>
                <w:iCs/>
                <w:lang w:eastAsia="lv-LV"/>
              </w:rPr>
              <w:t>euro</w:t>
            </w:r>
            <w:proofErr w:type="spellEnd"/>
            <w:r w:rsidR="00535D8F" w:rsidRPr="00CE16FC">
              <w:rPr>
                <w:rFonts w:ascii="Times New Roman" w:eastAsia="Times New Roman" w:hAnsi="Times New Roman" w:cs="Times New Roman"/>
                <w:lang w:eastAsia="lv-LV"/>
              </w:rPr>
              <w:t xml:space="preserve"> ar PVN. A</w:t>
            </w:r>
            <w:r w:rsidR="00F73CBD" w:rsidRPr="00CE16FC">
              <w:rPr>
                <w:rFonts w:ascii="Times New Roman" w:eastAsia="Times New Roman" w:hAnsi="Times New Roman" w:cs="Times New Roman"/>
                <w:lang w:eastAsia="lv-LV"/>
              </w:rPr>
              <w:t xml:space="preserve">ttiecīgi </w:t>
            </w:r>
            <w:r w:rsidRPr="00CE16FC">
              <w:rPr>
                <w:rFonts w:ascii="Times New Roman" w:eastAsia="Times New Roman" w:hAnsi="Times New Roman" w:cs="Times New Roman"/>
                <w:lang w:eastAsia="lv-LV"/>
              </w:rPr>
              <w:t xml:space="preserve">var secināt, ka </w:t>
            </w:r>
            <w:r w:rsidR="00F73CBD" w:rsidRPr="00CE16FC">
              <w:rPr>
                <w:rFonts w:ascii="Times New Roman" w:eastAsia="Times New Roman" w:hAnsi="Times New Roman" w:cs="Times New Roman"/>
                <w:lang w:eastAsia="lv-LV"/>
              </w:rPr>
              <w:t>par 2025.</w:t>
            </w:r>
            <w:r w:rsidR="00585F9A">
              <w:rPr>
                <w:rFonts w:ascii="Times New Roman" w:eastAsia="Times New Roman" w:hAnsi="Times New Roman" w:cs="Times New Roman"/>
                <w:lang w:eastAsia="lv-LV"/>
              </w:rPr>
              <w:t xml:space="preserve"> </w:t>
            </w:r>
            <w:r w:rsidR="00F73CBD" w:rsidRPr="00CE16FC">
              <w:rPr>
                <w:rFonts w:ascii="Times New Roman" w:eastAsia="Times New Roman" w:hAnsi="Times New Roman" w:cs="Times New Roman"/>
                <w:lang w:eastAsia="lv-LV"/>
              </w:rPr>
              <w:t>gada jūliju</w:t>
            </w:r>
            <w:r w:rsidR="00535D8F" w:rsidRPr="00CE16FC">
              <w:rPr>
                <w:rFonts w:ascii="Times New Roman" w:eastAsia="Times New Roman" w:hAnsi="Times New Roman" w:cs="Times New Roman"/>
                <w:lang w:eastAsia="lv-LV"/>
              </w:rPr>
              <w:t xml:space="preserve">, </w:t>
            </w:r>
            <w:r w:rsidR="00F73CBD" w:rsidRPr="00CE16FC">
              <w:rPr>
                <w:rFonts w:ascii="Times New Roman" w:eastAsia="Times New Roman" w:hAnsi="Times New Roman" w:cs="Times New Roman"/>
                <w:lang w:eastAsia="lv-LV"/>
              </w:rPr>
              <w:t>augustu</w:t>
            </w:r>
            <w:r w:rsidR="00535D8F" w:rsidRPr="00CE16FC">
              <w:rPr>
                <w:rFonts w:ascii="Times New Roman" w:eastAsia="Times New Roman" w:hAnsi="Times New Roman" w:cs="Times New Roman"/>
                <w:lang w:eastAsia="lv-LV"/>
              </w:rPr>
              <w:t xml:space="preserve"> un septembri </w:t>
            </w:r>
            <w:r w:rsidR="00F73CBD" w:rsidRPr="00CE16FC">
              <w:rPr>
                <w:rFonts w:ascii="Times New Roman" w:eastAsia="Times New Roman" w:hAnsi="Times New Roman" w:cs="Times New Roman"/>
                <w:lang w:eastAsia="lv-LV"/>
              </w:rPr>
              <w:t xml:space="preserve">Aģentūra negūs </w:t>
            </w:r>
            <w:r w:rsidRPr="00CE16FC">
              <w:rPr>
                <w:rFonts w:ascii="Times New Roman" w:eastAsia="Times New Roman" w:hAnsi="Times New Roman" w:cs="Times New Roman"/>
                <w:lang w:eastAsia="lv-LV"/>
              </w:rPr>
              <w:t xml:space="preserve">pusi no </w:t>
            </w:r>
            <w:r w:rsidR="00535D8F" w:rsidRPr="00CE16FC">
              <w:rPr>
                <w:rFonts w:ascii="Times New Roman" w:eastAsia="Times New Roman" w:hAnsi="Times New Roman" w:cs="Times New Roman"/>
                <w:lang w:eastAsia="lv-LV"/>
              </w:rPr>
              <w:t>plānotajiem</w:t>
            </w:r>
            <w:r w:rsidR="00C60B62">
              <w:rPr>
                <w:rFonts w:ascii="Times New Roman" w:eastAsia="Times New Roman" w:hAnsi="Times New Roman" w:cs="Times New Roman"/>
                <w:lang w:eastAsia="lv-LV"/>
              </w:rPr>
              <w:t xml:space="preserve"> ieņēmumiem par stāvvietu Jūras ielā, Carnikavā.</w:t>
            </w:r>
          </w:p>
          <w:p w14:paraId="641D9B69" w14:textId="122CE5C4" w:rsidR="00F73CBD" w:rsidRPr="001C0DBA" w:rsidRDefault="00F73CBD" w:rsidP="002E56BA">
            <w:pPr>
              <w:numPr>
                <w:ilvl w:val="1"/>
                <w:numId w:val="20"/>
              </w:numPr>
              <w:shd w:val="clear" w:color="auto" w:fill="FFFFFF"/>
              <w:tabs>
                <w:tab w:val="left" w:pos="426"/>
              </w:tabs>
              <w:spacing w:after="120"/>
              <w:ind w:left="426"/>
              <w:jc w:val="both"/>
              <w:rPr>
                <w:rFonts w:ascii="Times New Roman" w:eastAsia="Times New Roman" w:hAnsi="Times New Roman" w:cs="Times New Roman"/>
                <w:lang w:eastAsia="lv-LV"/>
              </w:rPr>
            </w:pPr>
            <w:r w:rsidRPr="000E1256">
              <w:rPr>
                <w:rFonts w:ascii="Times New Roman" w:eastAsia="Times New Roman" w:hAnsi="Times New Roman" w:cs="Times New Roman"/>
                <w:lang w:eastAsia="lv-LV"/>
              </w:rPr>
              <w:t>Lai nodrošinātu Noteikumu izpildi nav nepieciešami papildu resursi sakarā ar jaunu institūciju vai darba vietu veidošanu, kā arī esošo institūciju kompetences paplašināšanu.</w:t>
            </w:r>
          </w:p>
        </w:tc>
      </w:tr>
      <w:tr w:rsidR="00F73CBD" w14:paraId="7A46CA3B" w14:textId="77777777" w:rsidTr="002E2F05">
        <w:trPr>
          <w:trHeight w:val="361"/>
        </w:trPr>
        <w:tc>
          <w:tcPr>
            <w:tcW w:w="9209" w:type="dxa"/>
            <w:tcBorders>
              <w:top w:val="single" w:sz="4" w:space="0" w:color="auto"/>
              <w:left w:val="single" w:sz="4" w:space="0" w:color="auto"/>
              <w:bottom w:val="single" w:sz="4" w:space="0" w:color="auto"/>
              <w:right w:val="single" w:sz="4" w:space="0" w:color="auto"/>
            </w:tcBorders>
            <w:hideMark/>
          </w:tcPr>
          <w:p w14:paraId="575D8A22" w14:textId="77777777" w:rsidR="001115DF" w:rsidRPr="001115DF" w:rsidRDefault="00F73CBD" w:rsidP="002E56BA">
            <w:pPr>
              <w:numPr>
                <w:ilvl w:val="0"/>
                <w:numId w:val="20"/>
              </w:numPr>
              <w:tabs>
                <w:tab w:val="left" w:pos="426"/>
              </w:tabs>
              <w:autoSpaceDE w:val="0"/>
              <w:autoSpaceDN w:val="0"/>
              <w:adjustRightInd w:val="0"/>
              <w:spacing w:after="120"/>
              <w:ind w:left="426" w:hanging="426"/>
              <w:jc w:val="both"/>
              <w:outlineLvl w:val="0"/>
              <w:rPr>
                <w:rFonts w:ascii="Times New Roman" w:eastAsia="Times New Roman" w:hAnsi="Times New Roman" w:cs="Times New Roman"/>
                <w:bCs/>
                <w:i/>
                <w:iCs/>
                <w:lang w:eastAsia="lv-LV"/>
              </w:rPr>
            </w:pPr>
            <w:r w:rsidRPr="000E1256">
              <w:rPr>
                <w:rFonts w:ascii="Times New Roman" w:eastAsia="Times New Roman" w:hAnsi="Times New Roman" w:cs="Times New Roman"/>
                <w:b/>
                <w:lang w:eastAsia="lv-LV"/>
              </w:rPr>
              <w:lastRenderedPageBreak/>
              <w:t>Sociālā ietekme, ietekme uz vidi, iedzīvotāju veselību, uzņēmējdarbības vidi pašvaldības teritorijā, kā arī uz konkurenci</w:t>
            </w:r>
          </w:p>
          <w:p w14:paraId="63E32D06" w14:textId="776228D8" w:rsidR="001115DF" w:rsidRPr="005D6A4A" w:rsidRDefault="00585F9A" w:rsidP="002E56BA">
            <w:pPr>
              <w:numPr>
                <w:ilvl w:val="1"/>
                <w:numId w:val="20"/>
              </w:numPr>
              <w:shd w:val="clear" w:color="auto" w:fill="FFFFFF"/>
              <w:tabs>
                <w:tab w:val="left" w:pos="426"/>
              </w:tabs>
              <w:spacing w:after="120"/>
              <w:ind w:left="426"/>
              <w:jc w:val="both"/>
              <w:rPr>
                <w:rFonts w:ascii="Times New Roman" w:eastAsia="Times New Roman" w:hAnsi="Times New Roman" w:cs="Times New Roman"/>
                <w:lang w:eastAsia="lv-LV"/>
              </w:rPr>
            </w:pPr>
            <w:r>
              <w:rPr>
                <w:rFonts w:ascii="Times New Roman" w:eastAsia="Times New Roman" w:hAnsi="Times New Roman" w:cs="Times New Roman"/>
                <w:lang w:eastAsia="lv-LV"/>
              </w:rPr>
              <w:t>Noteikumi p</w:t>
            </w:r>
            <w:r w:rsidR="001115DF" w:rsidRPr="001115DF">
              <w:rPr>
                <w:rFonts w:ascii="Times New Roman" w:eastAsia="Times New Roman" w:hAnsi="Times New Roman" w:cs="Times New Roman"/>
                <w:lang w:eastAsia="lv-LV"/>
              </w:rPr>
              <w:t xml:space="preserve">ozitīvi ietekmēs </w:t>
            </w:r>
            <w:proofErr w:type="spellStart"/>
            <w:r w:rsidR="001115DF" w:rsidRPr="001115DF">
              <w:rPr>
                <w:rFonts w:ascii="Times New Roman" w:eastAsia="Times New Roman" w:hAnsi="Times New Roman" w:cs="Times New Roman"/>
                <w:lang w:eastAsia="lv-LV"/>
              </w:rPr>
              <w:t>mērķgrupas</w:t>
            </w:r>
            <w:proofErr w:type="spellEnd"/>
            <w:r w:rsidR="001115DF" w:rsidRPr="001115DF">
              <w:rPr>
                <w:rFonts w:ascii="Times New Roman" w:eastAsia="Times New Roman" w:hAnsi="Times New Roman" w:cs="Times New Roman"/>
                <w:lang w:eastAsia="lv-LV"/>
              </w:rPr>
              <w:t xml:space="preserve">, uz kurām attiecināms tiesiskais regulējums, piemēram, no maksas par autostāvvietu lietošanu atbrīvoti </w:t>
            </w:r>
            <w:r w:rsidR="00107AC3" w:rsidRPr="00107AC3">
              <w:rPr>
                <w:rFonts w:ascii="Times New Roman" w:eastAsia="Times New Roman" w:hAnsi="Times New Roman" w:cs="Times New Roman"/>
                <w:lang w:eastAsia="lv-LV"/>
              </w:rPr>
              <w:t>transportlīdzekļu īpašniekiem ar I, II un III grupas invaliditāti</w:t>
            </w:r>
            <w:r w:rsidR="00107AC3">
              <w:rPr>
                <w:rFonts w:ascii="Times New Roman" w:eastAsia="Times New Roman" w:hAnsi="Times New Roman" w:cs="Times New Roman"/>
                <w:lang w:eastAsia="lv-LV"/>
              </w:rPr>
              <w:t xml:space="preserve">, </w:t>
            </w:r>
            <w:r w:rsidR="001115DF" w:rsidRPr="001115DF">
              <w:rPr>
                <w:rFonts w:ascii="Times New Roman" w:eastAsia="Times New Roman" w:hAnsi="Times New Roman" w:cs="Times New Roman"/>
                <w:lang w:eastAsia="lv-LV"/>
              </w:rPr>
              <w:t xml:space="preserve">transportlīdzekļu īpašnieki, kuri veic pilngadīgu personu aprūpi līdz 24 gadu vecumam (ieskaitot) ar I vai II invaliditātes grupu, </w:t>
            </w:r>
            <w:proofErr w:type="spellStart"/>
            <w:r w:rsidR="001115DF" w:rsidRPr="001115DF">
              <w:rPr>
                <w:rFonts w:ascii="Times New Roman" w:eastAsia="Times New Roman" w:hAnsi="Times New Roman" w:cs="Times New Roman"/>
                <w:lang w:eastAsia="lv-LV"/>
              </w:rPr>
              <w:t>daudzbērnu</w:t>
            </w:r>
            <w:proofErr w:type="spellEnd"/>
            <w:r w:rsidR="001115DF" w:rsidRPr="001115DF">
              <w:rPr>
                <w:rFonts w:ascii="Times New Roman" w:eastAsia="Times New Roman" w:hAnsi="Times New Roman" w:cs="Times New Roman"/>
                <w:lang w:eastAsia="lv-LV"/>
              </w:rPr>
              <w:t xml:space="preserve"> ģimenes, kurās bērnu deklarētā dzīvesvieta kopā ar vismaz vienu no vecākiem ir Ādažu novadā</w:t>
            </w:r>
            <w:r w:rsidR="00107AC3">
              <w:rPr>
                <w:rFonts w:ascii="Times New Roman" w:eastAsia="Times New Roman" w:hAnsi="Times New Roman" w:cs="Times New Roman"/>
                <w:lang w:eastAsia="lv-LV"/>
              </w:rPr>
              <w:t xml:space="preserve">, kā arī </w:t>
            </w:r>
            <w:r w:rsidR="008707BB" w:rsidRPr="008707BB">
              <w:rPr>
                <w:rFonts w:ascii="Times New Roman" w:eastAsia="Times New Roman" w:hAnsi="Times New Roman" w:cs="Times New Roman"/>
                <w:lang w:eastAsia="lv-LV"/>
              </w:rPr>
              <w:t>Ādažu novadā deklarēt</w:t>
            </w:r>
            <w:r w:rsidR="008707BB">
              <w:rPr>
                <w:rFonts w:ascii="Times New Roman" w:eastAsia="Times New Roman" w:hAnsi="Times New Roman" w:cs="Times New Roman"/>
                <w:lang w:eastAsia="lv-LV"/>
              </w:rPr>
              <w:t>i</w:t>
            </w:r>
            <w:r w:rsidR="008707BB" w:rsidRPr="008707BB">
              <w:rPr>
                <w:rFonts w:ascii="Times New Roman" w:eastAsia="Times New Roman" w:hAnsi="Times New Roman" w:cs="Times New Roman"/>
                <w:lang w:eastAsia="lv-LV"/>
              </w:rPr>
              <w:t xml:space="preserve"> iedzīvotāj</w:t>
            </w:r>
            <w:r w:rsidR="008707BB">
              <w:rPr>
                <w:rFonts w:ascii="Times New Roman" w:eastAsia="Times New Roman" w:hAnsi="Times New Roman" w:cs="Times New Roman"/>
                <w:lang w:eastAsia="lv-LV"/>
              </w:rPr>
              <w:t>i</w:t>
            </w:r>
            <w:r w:rsidR="008707BB" w:rsidRPr="008707BB">
              <w:rPr>
                <w:rFonts w:ascii="Times New Roman" w:eastAsia="Times New Roman" w:hAnsi="Times New Roman" w:cs="Times New Roman"/>
                <w:lang w:eastAsia="lv-LV"/>
              </w:rPr>
              <w:t>, kur</w:t>
            </w:r>
            <w:r w:rsidR="008707BB">
              <w:rPr>
                <w:rFonts w:ascii="Times New Roman" w:eastAsia="Times New Roman" w:hAnsi="Times New Roman" w:cs="Times New Roman"/>
                <w:lang w:eastAsia="lv-LV"/>
              </w:rPr>
              <w:t>i</w:t>
            </w:r>
            <w:r w:rsidR="008707BB" w:rsidRPr="008707BB">
              <w:rPr>
                <w:rFonts w:ascii="Times New Roman" w:eastAsia="Times New Roman" w:hAnsi="Times New Roman" w:cs="Times New Roman"/>
                <w:lang w:eastAsia="lv-LV"/>
              </w:rPr>
              <w:t xml:space="preserve"> sasnie</w:t>
            </w:r>
            <w:r w:rsidR="008707BB">
              <w:rPr>
                <w:rFonts w:ascii="Times New Roman" w:eastAsia="Times New Roman" w:hAnsi="Times New Roman" w:cs="Times New Roman"/>
                <w:lang w:eastAsia="lv-LV"/>
              </w:rPr>
              <w:t>guši</w:t>
            </w:r>
            <w:r w:rsidR="008707BB" w:rsidRPr="008707BB">
              <w:rPr>
                <w:rFonts w:ascii="Times New Roman" w:eastAsia="Times New Roman" w:hAnsi="Times New Roman" w:cs="Times New Roman"/>
                <w:lang w:eastAsia="lv-LV"/>
              </w:rPr>
              <w:t xml:space="preserve"> 65 gadu vecumu</w:t>
            </w:r>
            <w:r w:rsidR="008707BB">
              <w:rPr>
                <w:rFonts w:ascii="Times New Roman" w:eastAsia="Times New Roman" w:hAnsi="Times New Roman" w:cs="Times New Roman"/>
                <w:lang w:eastAsia="lv-LV"/>
              </w:rPr>
              <w:t>.</w:t>
            </w:r>
          </w:p>
          <w:p w14:paraId="1D432529" w14:textId="77777777" w:rsidR="001115DF" w:rsidRPr="001115DF" w:rsidRDefault="001115DF" w:rsidP="002E56BA">
            <w:pPr>
              <w:numPr>
                <w:ilvl w:val="1"/>
                <w:numId w:val="20"/>
              </w:numPr>
              <w:shd w:val="clear" w:color="auto" w:fill="FFFFFF"/>
              <w:tabs>
                <w:tab w:val="left" w:pos="426"/>
              </w:tabs>
              <w:spacing w:after="120"/>
              <w:ind w:left="426"/>
              <w:jc w:val="both"/>
              <w:rPr>
                <w:rFonts w:ascii="Times New Roman" w:eastAsia="Times New Roman" w:hAnsi="Times New Roman" w:cs="Times New Roman"/>
                <w:lang w:eastAsia="lv-LV"/>
              </w:rPr>
            </w:pPr>
            <w:r w:rsidRPr="001115DF">
              <w:rPr>
                <w:rFonts w:ascii="Times New Roman" w:eastAsia="Times New Roman" w:hAnsi="Times New Roman" w:cs="Times New Roman"/>
                <w:lang w:eastAsia="lv-LV"/>
              </w:rPr>
              <w:t>Ietekme uz vidi – nav tiešas ietekmes uz vidi.</w:t>
            </w:r>
          </w:p>
          <w:p w14:paraId="33F5518A" w14:textId="77777777" w:rsidR="001115DF" w:rsidRPr="001115DF" w:rsidRDefault="001115DF" w:rsidP="002E56BA">
            <w:pPr>
              <w:numPr>
                <w:ilvl w:val="1"/>
                <w:numId w:val="20"/>
              </w:numPr>
              <w:shd w:val="clear" w:color="auto" w:fill="FFFFFF"/>
              <w:tabs>
                <w:tab w:val="left" w:pos="426"/>
              </w:tabs>
              <w:spacing w:after="120"/>
              <w:ind w:left="426"/>
              <w:jc w:val="both"/>
              <w:rPr>
                <w:rFonts w:ascii="Times New Roman" w:eastAsia="Times New Roman" w:hAnsi="Times New Roman" w:cs="Times New Roman"/>
                <w:lang w:eastAsia="lv-LV"/>
              </w:rPr>
            </w:pPr>
            <w:r w:rsidRPr="001115DF">
              <w:rPr>
                <w:rFonts w:ascii="Times New Roman" w:eastAsia="Times New Roman" w:hAnsi="Times New Roman" w:cs="Times New Roman"/>
                <w:lang w:eastAsia="lv-LV"/>
              </w:rPr>
              <w:t xml:space="preserve">Ietekme uz iedzīvotāju veselību - tiek sekmēts veselīgs dzīvesveids, jo </w:t>
            </w:r>
            <w:proofErr w:type="spellStart"/>
            <w:r w:rsidRPr="001115DF">
              <w:rPr>
                <w:rFonts w:ascii="Times New Roman" w:eastAsia="Times New Roman" w:hAnsi="Times New Roman" w:cs="Times New Roman"/>
                <w:lang w:eastAsia="lv-LV"/>
              </w:rPr>
              <w:t>mērķgrupām</w:t>
            </w:r>
            <w:proofErr w:type="spellEnd"/>
            <w:r w:rsidRPr="001115DF">
              <w:rPr>
                <w:rFonts w:ascii="Times New Roman" w:eastAsia="Times New Roman" w:hAnsi="Times New Roman" w:cs="Times New Roman"/>
                <w:lang w:eastAsia="lv-LV"/>
              </w:rPr>
              <w:t xml:space="preserve">, uz kurām attiecināms Noteikumu tiesiskais regulējums, ir lielāka iespēja piekļūt jūrai, atrasties svaigā gaisā un veikt fiziskās aktivitātes. </w:t>
            </w:r>
          </w:p>
          <w:p w14:paraId="2EBF41A9" w14:textId="294D5BDF" w:rsidR="00F73CBD" w:rsidRPr="000E1256" w:rsidRDefault="001115DF" w:rsidP="002E56BA">
            <w:pPr>
              <w:numPr>
                <w:ilvl w:val="1"/>
                <w:numId w:val="20"/>
              </w:numPr>
              <w:shd w:val="clear" w:color="auto" w:fill="FFFFFF"/>
              <w:tabs>
                <w:tab w:val="left" w:pos="426"/>
              </w:tabs>
              <w:spacing w:after="120"/>
              <w:ind w:left="426"/>
              <w:jc w:val="both"/>
              <w:rPr>
                <w:rFonts w:ascii="Times New Roman" w:eastAsia="Times New Roman" w:hAnsi="Times New Roman" w:cs="Times New Roman"/>
                <w:b/>
                <w:bCs/>
                <w:lang w:eastAsia="lv-LV"/>
              </w:rPr>
            </w:pPr>
            <w:r w:rsidRPr="001115DF">
              <w:rPr>
                <w:rFonts w:ascii="Times New Roman" w:eastAsia="Times New Roman" w:hAnsi="Times New Roman" w:cs="Times New Roman"/>
                <w:lang w:eastAsia="lv-LV"/>
              </w:rPr>
              <w:t>Ietekme uz uzņēmējdarbības vidi pašvaldības teritorijā – nav attiecināms.</w:t>
            </w:r>
          </w:p>
        </w:tc>
      </w:tr>
      <w:tr w:rsidR="00F73CBD" w14:paraId="44C9DEF5" w14:textId="77777777" w:rsidTr="002E2F05">
        <w:trPr>
          <w:trHeight w:val="552"/>
        </w:trPr>
        <w:tc>
          <w:tcPr>
            <w:tcW w:w="9209" w:type="dxa"/>
            <w:tcBorders>
              <w:top w:val="single" w:sz="4" w:space="0" w:color="auto"/>
              <w:left w:val="single" w:sz="4" w:space="0" w:color="auto"/>
              <w:bottom w:val="single" w:sz="4" w:space="0" w:color="auto"/>
              <w:right w:val="single" w:sz="4" w:space="0" w:color="auto"/>
            </w:tcBorders>
          </w:tcPr>
          <w:p w14:paraId="08C93179" w14:textId="77777777" w:rsidR="00F73CBD" w:rsidRPr="000E1256" w:rsidRDefault="00F73CBD" w:rsidP="002E56BA">
            <w:pPr>
              <w:numPr>
                <w:ilvl w:val="0"/>
                <w:numId w:val="20"/>
              </w:numPr>
              <w:tabs>
                <w:tab w:val="left" w:pos="426"/>
              </w:tabs>
              <w:autoSpaceDE w:val="0"/>
              <w:autoSpaceDN w:val="0"/>
              <w:adjustRightInd w:val="0"/>
              <w:spacing w:after="120"/>
              <w:ind w:left="426" w:hanging="426"/>
              <w:jc w:val="both"/>
              <w:outlineLvl w:val="0"/>
              <w:rPr>
                <w:rFonts w:ascii="Times New Roman" w:eastAsia="Times New Roman" w:hAnsi="Times New Roman" w:cs="Times New Roman"/>
                <w:b/>
                <w:bCs/>
                <w:lang w:eastAsia="lv-LV"/>
              </w:rPr>
            </w:pPr>
            <w:r w:rsidRPr="000E1256">
              <w:rPr>
                <w:rFonts w:ascii="Times New Roman" w:eastAsia="Times New Roman" w:hAnsi="Times New Roman" w:cs="Times New Roman"/>
                <w:b/>
                <w:bCs/>
                <w:lang w:eastAsia="lv-LV"/>
              </w:rPr>
              <w:t>Ietekme uz administratīvajām procedūrām un to izmaksām</w:t>
            </w:r>
          </w:p>
          <w:p w14:paraId="297BA222" w14:textId="77777777" w:rsidR="00F73CBD" w:rsidRPr="000E1256" w:rsidRDefault="00F73CBD" w:rsidP="002E56BA">
            <w:pPr>
              <w:numPr>
                <w:ilvl w:val="1"/>
                <w:numId w:val="20"/>
              </w:numPr>
              <w:shd w:val="clear" w:color="auto" w:fill="FFFFFF"/>
              <w:tabs>
                <w:tab w:val="left" w:pos="426"/>
              </w:tabs>
              <w:spacing w:after="120"/>
              <w:ind w:left="426"/>
              <w:jc w:val="both"/>
              <w:rPr>
                <w:rFonts w:ascii="Times New Roman" w:eastAsia="Times New Roman" w:hAnsi="Times New Roman" w:cs="Times New Roman"/>
                <w:lang w:eastAsia="lv-LV"/>
              </w:rPr>
            </w:pPr>
            <w:r w:rsidRPr="000E1256">
              <w:rPr>
                <w:rFonts w:ascii="Times New Roman" w:eastAsia="Times New Roman" w:hAnsi="Times New Roman" w:cs="Times New Roman"/>
                <w:lang w:eastAsia="lv-LV"/>
              </w:rPr>
              <w:t>Institūcija, kurā privātpersona var vērsties Noteikumu piemērošanā, ir Aģentūra.</w:t>
            </w:r>
          </w:p>
          <w:p w14:paraId="0707CE84" w14:textId="68D31509" w:rsidR="00F73CBD" w:rsidRPr="000E1256" w:rsidRDefault="00F73CBD" w:rsidP="002E56BA">
            <w:pPr>
              <w:numPr>
                <w:ilvl w:val="1"/>
                <w:numId w:val="20"/>
              </w:numPr>
              <w:shd w:val="clear" w:color="auto" w:fill="FFFFFF"/>
              <w:tabs>
                <w:tab w:val="left" w:pos="426"/>
              </w:tabs>
              <w:spacing w:after="120"/>
              <w:ind w:left="426"/>
              <w:jc w:val="both"/>
              <w:rPr>
                <w:rFonts w:ascii="Times New Roman" w:eastAsia="Times New Roman" w:hAnsi="Times New Roman" w:cs="Times New Roman"/>
                <w:lang w:eastAsia="lv-LV"/>
              </w:rPr>
            </w:pPr>
            <w:r w:rsidRPr="000E1256">
              <w:rPr>
                <w:rFonts w:ascii="Times New Roman" w:eastAsia="Times New Roman" w:hAnsi="Times New Roman" w:cs="Times New Roman"/>
                <w:lang w:eastAsia="lv-LV"/>
              </w:rPr>
              <w:t xml:space="preserve">Galvenie procedūras posmi un privātpersonām veicamās darbības, ko paredz </w:t>
            </w:r>
            <w:r w:rsidR="008707BB">
              <w:rPr>
                <w:rFonts w:ascii="Times New Roman" w:eastAsia="Times New Roman" w:hAnsi="Times New Roman" w:cs="Times New Roman"/>
                <w:lang w:eastAsia="lv-LV"/>
              </w:rPr>
              <w:t>Noteikumi</w:t>
            </w:r>
            <w:r w:rsidR="00014A47">
              <w:rPr>
                <w:rFonts w:ascii="Times New Roman" w:eastAsia="Times New Roman" w:hAnsi="Times New Roman" w:cs="Times New Roman"/>
                <w:lang w:eastAsia="lv-LV"/>
              </w:rPr>
              <w:t>,</w:t>
            </w:r>
            <w:r w:rsidR="008707BB">
              <w:rPr>
                <w:rFonts w:ascii="Times New Roman" w:eastAsia="Times New Roman" w:hAnsi="Times New Roman" w:cs="Times New Roman"/>
                <w:lang w:eastAsia="lv-LV"/>
              </w:rPr>
              <w:t xml:space="preserve"> minēti 11. un 12.punktā</w:t>
            </w:r>
            <w:r w:rsidRPr="000E1256">
              <w:rPr>
                <w:rFonts w:ascii="Times New Roman" w:eastAsia="Times New Roman" w:hAnsi="Times New Roman" w:cs="Times New Roman"/>
                <w:lang w:eastAsia="lv-LV"/>
              </w:rPr>
              <w:t>.</w:t>
            </w:r>
          </w:p>
          <w:p w14:paraId="518A6176" w14:textId="77777777" w:rsidR="00F73CBD" w:rsidRPr="000E1256" w:rsidRDefault="00F73CBD" w:rsidP="002E56BA">
            <w:pPr>
              <w:numPr>
                <w:ilvl w:val="1"/>
                <w:numId w:val="20"/>
              </w:numPr>
              <w:shd w:val="clear" w:color="auto" w:fill="FFFFFF"/>
              <w:tabs>
                <w:tab w:val="left" w:pos="426"/>
              </w:tabs>
              <w:spacing w:after="120"/>
              <w:ind w:left="426"/>
              <w:jc w:val="both"/>
              <w:rPr>
                <w:rFonts w:ascii="Times New Roman" w:eastAsia="Times New Roman" w:hAnsi="Times New Roman" w:cs="Times New Roman"/>
                <w:lang w:eastAsia="lv-LV"/>
              </w:rPr>
            </w:pPr>
            <w:r w:rsidRPr="000E1256">
              <w:rPr>
                <w:rFonts w:ascii="Times New Roman" w:eastAsia="Times New Roman" w:hAnsi="Times New Roman" w:cs="Times New Roman"/>
                <w:lang w:eastAsia="lv-LV"/>
              </w:rPr>
              <w:t>Paredzētās administratīvo procedūru izmaksas – nav paredzētas. </w:t>
            </w:r>
          </w:p>
        </w:tc>
      </w:tr>
      <w:tr w:rsidR="00F73CBD" w14:paraId="5DFCFD0A" w14:textId="77777777" w:rsidTr="002E2F05">
        <w:trPr>
          <w:trHeight w:val="591"/>
        </w:trPr>
        <w:tc>
          <w:tcPr>
            <w:tcW w:w="9209" w:type="dxa"/>
            <w:tcBorders>
              <w:top w:val="single" w:sz="4" w:space="0" w:color="auto"/>
              <w:left w:val="single" w:sz="4" w:space="0" w:color="auto"/>
              <w:bottom w:val="single" w:sz="4" w:space="0" w:color="auto"/>
              <w:right w:val="single" w:sz="4" w:space="0" w:color="auto"/>
            </w:tcBorders>
            <w:hideMark/>
          </w:tcPr>
          <w:p w14:paraId="0F7B36D9" w14:textId="77777777" w:rsidR="00F73CBD" w:rsidRPr="000E1256" w:rsidRDefault="00F73CBD" w:rsidP="002E56BA">
            <w:pPr>
              <w:numPr>
                <w:ilvl w:val="0"/>
                <w:numId w:val="20"/>
              </w:numPr>
              <w:tabs>
                <w:tab w:val="left" w:pos="426"/>
              </w:tabs>
              <w:autoSpaceDE w:val="0"/>
              <w:autoSpaceDN w:val="0"/>
              <w:adjustRightInd w:val="0"/>
              <w:spacing w:after="120"/>
              <w:ind w:left="426" w:hanging="426"/>
              <w:jc w:val="both"/>
              <w:outlineLvl w:val="0"/>
              <w:rPr>
                <w:rFonts w:ascii="Times New Roman" w:eastAsia="Times New Roman" w:hAnsi="Times New Roman" w:cs="Times New Roman"/>
                <w:b/>
                <w:lang w:eastAsia="lv-LV"/>
              </w:rPr>
            </w:pPr>
            <w:r w:rsidRPr="000E1256">
              <w:rPr>
                <w:rFonts w:ascii="Times New Roman" w:eastAsia="Times New Roman" w:hAnsi="Times New Roman" w:cs="Times New Roman"/>
                <w:b/>
                <w:lang w:eastAsia="lv-LV"/>
              </w:rPr>
              <w:t>Ietekme uz pašvaldības funkcijām un cilvēkresursiem</w:t>
            </w:r>
          </w:p>
          <w:p w14:paraId="04F3CE25" w14:textId="3CE95782" w:rsidR="00F73CBD" w:rsidRPr="000E1256" w:rsidRDefault="00F73CBD" w:rsidP="002E56BA">
            <w:pPr>
              <w:numPr>
                <w:ilvl w:val="1"/>
                <w:numId w:val="20"/>
              </w:numPr>
              <w:shd w:val="clear" w:color="auto" w:fill="FFFFFF"/>
              <w:tabs>
                <w:tab w:val="left" w:pos="426"/>
              </w:tabs>
              <w:spacing w:after="120"/>
              <w:ind w:left="426"/>
              <w:jc w:val="both"/>
              <w:rPr>
                <w:rFonts w:ascii="Times New Roman" w:eastAsia="Times New Roman" w:hAnsi="Times New Roman" w:cs="Times New Roman"/>
                <w:lang w:eastAsia="lv-LV"/>
              </w:rPr>
            </w:pPr>
            <w:r w:rsidRPr="000E1256">
              <w:rPr>
                <w:rFonts w:ascii="Times New Roman" w:eastAsia="Times New Roman" w:hAnsi="Times New Roman" w:cs="Times New Roman"/>
                <w:lang w:eastAsia="lv-LV"/>
              </w:rPr>
              <w:t xml:space="preserve">Noteikumiem paredzama ietekme uz pašvaldības cilvēkresursiem, jo </w:t>
            </w:r>
            <w:r>
              <w:rPr>
                <w:rFonts w:ascii="Times New Roman" w:eastAsia="Times New Roman" w:hAnsi="Times New Roman" w:cs="Times New Roman"/>
                <w:lang w:eastAsia="lv-LV"/>
              </w:rPr>
              <w:t xml:space="preserve">nebūs nepieciešams sagatavot un izdrukāt </w:t>
            </w:r>
            <w:r w:rsidRPr="000E1256">
              <w:rPr>
                <w:rFonts w:ascii="Times New Roman" w:eastAsia="Times New Roman" w:hAnsi="Times New Roman" w:cs="Times New Roman"/>
                <w:lang w:eastAsia="lv-LV"/>
              </w:rPr>
              <w:t>atļauj</w:t>
            </w:r>
            <w:r>
              <w:rPr>
                <w:rFonts w:ascii="Times New Roman" w:eastAsia="Times New Roman" w:hAnsi="Times New Roman" w:cs="Times New Roman"/>
                <w:lang w:eastAsia="lv-LV"/>
              </w:rPr>
              <w:t>u novietošanai transportlīdzekļa</w:t>
            </w:r>
            <w:r w:rsidR="008707BB">
              <w:rPr>
                <w:rFonts w:ascii="Times New Roman" w:eastAsia="Times New Roman" w:hAnsi="Times New Roman" w:cs="Times New Roman"/>
                <w:lang w:eastAsia="lv-LV"/>
              </w:rPr>
              <w:t xml:space="preserve"> salonā</w:t>
            </w:r>
            <w:r w:rsidRPr="000E1256">
              <w:rPr>
                <w:rFonts w:ascii="Times New Roman" w:eastAsia="Times New Roman" w:hAnsi="Times New Roman" w:cs="Times New Roman"/>
                <w:lang w:eastAsia="lv-LV"/>
              </w:rPr>
              <w:t xml:space="preserve">. </w:t>
            </w:r>
          </w:p>
          <w:p w14:paraId="18381478" w14:textId="77777777" w:rsidR="00F73CBD" w:rsidRPr="000E1256" w:rsidRDefault="00F73CBD" w:rsidP="002E56BA">
            <w:pPr>
              <w:numPr>
                <w:ilvl w:val="1"/>
                <w:numId w:val="20"/>
              </w:numPr>
              <w:shd w:val="clear" w:color="auto" w:fill="FFFFFF"/>
              <w:tabs>
                <w:tab w:val="left" w:pos="426"/>
              </w:tabs>
              <w:spacing w:after="120"/>
              <w:ind w:left="426"/>
              <w:jc w:val="both"/>
              <w:rPr>
                <w:rFonts w:ascii="Times New Roman" w:eastAsia="Times New Roman" w:hAnsi="Times New Roman" w:cs="Times New Roman"/>
                <w:lang w:eastAsia="lv-LV"/>
              </w:rPr>
            </w:pPr>
            <w:r w:rsidRPr="000E1256">
              <w:rPr>
                <w:rFonts w:ascii="Times New Roman" w:eastAsia="Times New Roman" w:hAnsi="Times New Roman" w:cs="Times New Roman"/>
                <w:lang w:eastAsia="lv-LV"/>
              </w:rPr>
              <w:t>Noteikumu izpildei nav nepieciešams veidot pašvaldības jaunas institūcijas, darba vietas vai paplašināt esošo institūciju kompetenci.</w:t>
            </w:r>
          </w:p>
          <w:p w14:paraId="3A760DD2" w14:textId="77777777" w:rsidR="00F73CBD" w:rsidRPr="000E1256" w:rsidRDefault="00F73CBD" w:rsidP="002E56BA">
            <w:pPr>
              <w:numPr>
                <w:ilvl w:val="1"/>
                <w:numId w:val="20"/>
              </w:numPr>
              <w:shd w:val="clear" w:color="auto" w:fill="FFFFFF"/>
              <w:tabs>
                <w:tab w:val="left" w:pos="426"/>
              </w:tabs>
              <w:spacing w:after="120"/>
              <w:ind w:left="426"/>
              <w:jc w:val="both"/>
              <w:rPr>
                <w:rFonts w:ascii="Times New Roman" w:eastAsia="Times New Roman" w:hAnsi="Times New Roman" w:cs="Times New Roman"/>
                <w:lang w:eastAsia="lv-LV"/>
              </w:rPr>
            </w:pPr>
            <w:r w:rsidRPr="000E1256">
              <w:rPr>
                <w:rFonts w:ascii="Times New Roman" w:eastAsia="Times New Roman" w:hAnsi="Times New Roman" w:cs="Times New Roman"/>
                <w:lang w:eastAsia="lv-LV"/>
              </w:rPr>
              <w:t>Noteikumu ietekme uz pašvaldības funkcijām – nav attiecināms.</w:t>
            </w:r>
          </w:p>
        </w:tc>
      </w:tr>
      <w:tr w:rsidR="00F73CBD" w14:paraId="59E68244" w14:textId="77777777" w:rsidTr="002E2F05">
        <w:trPr>
          <w:trHeight w:val="361"/>
        </w:trPr>
        <w:tc>
          <w:tcPr>
            <w:tcW w:w="9209" w:type="dxa"/>
            <w:tcBorders>
              <w:top w:val="single" w:sz="4" w:space="0" w:color="auto"/>
              <w:left w:val="single" w:sz="4" w:space="0" w:color="auto"/>
              <w:bottom w:val="single" w:sz="4" w:space="0" w:color="auto"/>
              <w:right w:val="single" w:sz="4" w:space="0" w:color="auto"/>
            </w:tcBorders>
            <w:hideMark/>
          </w:tcPr>
          <w:p w14:paraId="4D845AF9" w14:textId="77777777" w:rsidR="00F73CBD" w:rsidRPr="000E1256" w:rsidRDefault="00F73CBD" w:rsidP="002E56BA">
            <w:pPr>
              <w:numPr>
                <w:ilvl w:val="0"/>
                <w:numId w:val="20"/>
              </w:numPr>
              <w:tabs>
                <w:tab w:val="left" w:pos="426"/>
              </w:tabs>
              <w:autoSpaceDE w:val="0"/>
              <w:autoSpaceDN w:val="0"/>
              <w:adjustRightInd w:val="0"/>
              <w:spacing w:after="120"/>
              <w:ind w:left="426" w:hanging="426"/>
              <w:jc w:val="both"/>
              <w:outlineLvl w:val="0"/>
              <w:rPr>
                <w:rFonts w:ascii="Times New Roman" w:eastAsia="Times New Roman" w:hAnsi="Times New Roman" w:cs="Times New Roman"/>
                <w:b/>
                <w:lang w:eastAsia="lv-LV"/>
              </w:rPr>
            </w:pPr>
            <w:r w:rsidRPr="000E1256">
              <w:rPr>
                <w:rFonts w:ascii="Times New Roman" w:eastAsia="Times New Roman" w:hAnsi="Times New Roman" w:cs="Times New Roman"/>
                <w:b/>
                <w:lang w:eastAsia="lv-LV"/>
              </w:rPr>
              <w:t>Informācija par izpildes nodrošināšanu</w:t>
            </w:r>
          </w:p>
          <w:p w14:paraId="235B17B9" w14:textId="7BCCA161" w:rsidR="008707BB" w:rsidRPr="005D6A4A" w:rsidRDefault="008707BB" w:rsidP="002E56BA">
            <w:pPr>
              <w:numPr>
                <w:ilvl w:val="1"/>
                <w:numId w:val="20"/>
              </w:numPr>
              <w:shd w:val="clear" w:color="auto" w:fill="FFFFFF"/>
              <w:tabs>
                <w:tab w:val="left" w:pos="426"/>
              </w:tabs>
              <w:spacing w:after="120"/>
              <w:ind w:left="426"/>
              <w:jc w:val="both"/>
              <w:rPr>
                <w:rFonts w:ascii="Times New Roman" w:eastAsia="Times New Roman" w:hAnsi="Times New Roman" w:cs="Times New Roman"/>
                <w:lang w:eastAsia="lv-LV"/>
              </w:rPr>
            </w:pPr>
            <w:r w:rsidRPr="005D6A4A">
              <w:rPr>
                <w:rFonts w:ascii="Times New Roman" w:eastAsia="Times New Roman" w:hAnsi="Times New Roman" w:cs="Times New Roman"/>
                <w:lang w:eastAsia="lv-LV"/>
              </w:rPr>
              <w:t>Pašvaldības cilvēkresursi, kas tiks iesaistīti Noteikumu piemērošanā, ir Aģentūra (veicot iesnieguma un tam pievienoto dokumentu izskatīšanu, lēmuma par atļaujas saņemšanu sagatavošanu).</w:t>
            </w:r>
          </w:p>
          <w:p w14:paraId="28F85520" w14:textId="6353DD3B" w:rsidR="00F73CBD" w:rsidRPr="000E1256" w:rsidRDefault="00F73CBD" w:rsidP="002E56BA">
            <w:pPr>
              <w:numPr>
                <w:ilvl w:val="1"/>
                <w:numId w:val="20"/>
              </w:numPr>
              <w:shd w:val="clear" w:color="auto" w:fill="FFFFFF"/>
              <w:tabs>
                <w:tab w:val="left" w:pos="426"/>
              </w:tabs>
              <w:spacing w:after="120"/>
              <w:ind w:left="426"/>
              <w:jc w:val="both"/>
              <w:rPr>
                <w:rFonts w:ascii="Times New Roman" w:eastAsia="Times New Roman" w:hAnsi="Times New Roman" w:cs="Times New Roman"/>
                <w:lang w:eastAsia="lv-LV"/>
              </w:rPr>
            </w:pPr>
            <w:r w:rsidRPr="000E1256">
              <w:rPr>
                <w:rFonts w:ascii="Times New Roman" w:eastAsia="Times New Roman" w:hAnsi="Times New Roman" w:cs="Times New Roman"/>
                <w:lang w:eastAsia="lv-LV"/>
              </w:rPr>
              <w:t>Noteikumu izpildes nodrošināšanai nav nepieciešami papildu resursi. </w:t>
            </w:r>
          </w:p>
        </w:tc>
      </w:tr>
      <w:tr w:rsidR="00F73CBD" w14:paraId="601E48A5" w14:textId="77777777" w:rsidTr="002E2F05">
        <w:trPr>
          <w:trHeight w:val="361"/>
        </w:trPr>
        <w:tc>
          <w:tcPr>
            <w:tcW w:w="9209" w:type="dxa"/>
            <w:tcBorders>
              <w:top w:val="single" w:sz="4" w:space="0" w:color="auto"/>
              <w:left w:val="single" w:sz="4" w:space="0" w:color="auto"/>
              <w:bottom w:val="single" w:sz="4" w:space="0" w:color="auto"/>
              <w:right w:val="single" w:sz="4" w:space="0" w:color="auto"/>
            </w:tcBorders>
          </w:tcPr>
          <w:p w14:paraId="7B205C24" w14:textId="77777777" w:rsidR="00F73CBD" w:rsidRPr="000E1256" w:rsidRDefault="00F73CBD" w:rsidP="002E56BA">
            <w:pPr>
              <w:numPr>
                <w:ilvl w:val="0"/>
                <w:numId w:val="20"/>
              </w:numPr>
              <w:tabs>
                <w:tab w:val="left" w:pos="426"/>
              </w:tabs>
              <w:autoSpaceDE w:val="0"/>
              <w:autoSpaceDN w:val="0"/>
              <w:adjustRightInd w:val="0"/>
              <w:spacing w:after="120"/>
              <w:ind w:left="426" w:hanging="426"/>
              <w:jc w:val="both"/>
              <w:outlineLvl w:val="0"/>
              <w:rPr>
                <w:rFonts w:ascii="Times New Roman" w:eastAsia="Times New Roman" w:hAnsi="Times New Roman" w:cs="Times New Roman"/>
                <w:b/>
                <w:lang w:eastAsia="lv-LV"/>
              </w:rPr>
            </w:pPr>
            <w:r w:rsidRPr="000E1256">
              <w:rPr>
                <w:rFonts w:ascii="Times New Roman" w:eastAsia="Times New Roman" w:hAnsi="Times New Roman" w:cs="Times New Roman"/>
                <w:b/>
                <w:lang w:eastAsia="lv-LV"/>
              </w:rPr>
              <w:t>Prasību un izmaksu samērīgums pret ieguvumiem, ko sniedz mērķa sasniegšana</w:t>
            </w:r>
          </w:p>
          <w:p w14:paraId="237BD16F" w14:textId="77777777" w:rsidR="00F73CBD" w:rsidRPr="000E1256" w:rsidRDefault="00F73CBD" w:rsidP="002E56BA">
            <w:pPr>
              <w:numPr>
                <w:ilvl w:val="1"/>
                <w:numId w:val="20"/>
              </w:numPr>
              <w:shd w:val="clear" w:color="auto" w:fill="FFFFFF"/>
              <w:tabs>
                <w:tab w:val="left" w:pos="426"/>
              </w:tabs>
              <w:spacing w:after="120"/>
              <w:ind w:left="426"/>
              <w:jc w:val="both"/>
              <w:rPr>
                <w:rFonts w:ascii="Times New Roman" w:eastAsia="Times New Roman" w:hAnsi="Times New Roman" w:cs="Times New Roman"/>
                <w:lang w:eastAsia="lv-LV"/>
              </w:rPr>
            </w:pPr>
            <w:r w:rsidRPr="000E1256">
              <w:rPr>
                <w:rFonts w:ascii="Times New Roman" w:eastAsia="Times New Roman" w:hAnsi="Times New Roman" w:cs="Times New Roman"/>
                <w:lang w:eastAsia="lv-LV"/>
              </w:rPr>
              <w:t>Noteikumi ir piemēroti iecerētā mērķa sasniegšanas nodrošināšanai un paredz tikai to, kas ir vajadzīgs minētā mērķa sasniegšanai un pašvaldības izraudzītie līdzekļi ir piemēroti leģitīma mērķa sasniegšanai, un pašvaldības rīcība ir atbilstoša.</w:t>
            </w:r>
          </w:p>
        </w:tc>
      </w:tr>
      <w:tr w:rsidR="00F73CBD" w14:paraId="2D4F9B3A" w14:textId="77777777" w:rsidTr="002E2F05">
        <w:trPr>
          <w:trHeight w:val="361"/>
        </w:trPr>
        <w:tc>
          <w:tcPr>
            <w:tcW w:w="9209" w:type="dxa"/>
            <w:tcBorders>
              <w:top w:val="single" w:sz="4" w:space="0" w:color="auto"/>
              <w:left w:val="single" w:sz="4" w:space="0" w:color="auto"/>
              <w:bottom w:val="single" w:sz="4" w:space="0" w:color="auto"/>
              <w:right w:val="single" w:sz="4" w:space="0" w:color="auto"/>
            </w:tcBorders>
          </w:tcPr>
          <w:p w14:paraId="04D5BA10" w14:textId="77777777" w:rsidR="00F73CBD" w:rsidRPr="000E1256" w:rsidRDefault="00F73CBD" w:rsidP="002E56BA">
            <w:pPr>
              <w:numPr>
                <w:ilvl w:val="0"/>
                <w:numId w:val="20"/>
              </w:numPr>
              <w:tabs>
                <w:tab w:val="left" w:pos="426"/>
              </w:tabs>
              <w:autoSpaceDE w:val="0"/>
              <w:autoSpaceDN w:val="0"/>
              <w:adjustRightInd w:val="0"/>
              <w:spacing w:after="120"/>
              <w:ind w:left="426" w:hanging="426"/>
              <w:jc w:val="both"/>
              <w:outlineLvl w:val="0"/>
              <w:rPr>
                <w:rFonts w:ascii="Times New Roman" w:eastAsia="Times New Roman" w:hAnsi="Times New Roman" w:cs="Times New Roman"/>
                <w:b/>
                <w:lang w:eastAsia="lv-LV"/>
              </w:rPr>
            </w:pPr>
            <w:r w:rsidRPr="000E1256">
              <w:rPr>
                <w:rFonts w:ascii="Times New Roman" w:eastAsia="Times New Roman" w:hAnsi="Times New Roman" w:cs="Times New Roman"/>
                <w:b/>
                <w:lang w:eastAsia="lv-LV"/>
              </w:rPr>
              <w:t>Izstrādes gaitā veiktās konsultācijas ar privātpersonām un institūcijām</w:t>
            </w:r>
          </w:p>
          <w:p w14:paraId="164F9C4E" w14:textId="77777777" w:rsidR="00F73CBD" w:rsidRPr="000E1256" w:rsidRDefault="00F73CBD" w:rsidP="002E56BA">
            <w:pPr>
              <w:numPr>
                <w:ilvl w:val="1"/>
                <w:numId w:val="20"/>
              </w:numPr>
              <w:shd w:val="clear" w:color="auto" w:fill="FFFFFF"/>
              <w:tabs>
                <w:tab w:val="left" w:pos="426"/>
              </w:tabs>
              <w:spacing w:after="120"/>
              <w:ind w:left="426"/>
              <w:jc w:val="both"/>
              <w:rPr>
                <w:rFonts w:ascii="Times New Roman" w:eastAsia="Times New Roman" w:hAnsi="Times New Roman" w:cs="Times New Roman"/>
                <w:lang w:eastAsia="lv-LV"/>
              </w:rPr>
            </w:pPr>
            <w:r w:rsidRPr="000E1256">
              <w:rPr>
                <w:rFonts w:ascii="Times New Roman" w:eastAsia="Times New Roman" w:hAnsi="Times New Roman" w:cs="Times New Roman"/>
                <w:lang w:eastAsia="lv-LV"/>
              </w:rPr>
              <w:t>Noteikumu izstrādes procesā nenotika atsevišķas konsultācijas ar sabiedrības pārstāvjiem (tostarp biedrībām, nodibinājumiem, apvienībām, u.tml.).</w:t>
            </w:r>
          </w:p>
          <w:p w14:paraId="072C216C" w14:textId="77777777" w:rsidR="00F73CBD" w:rsidRPr="000E1256" w:rsidRDefault="00F73CBD" w:rsidP="002E56BA">
            <w:pPr>
              <w:numPr>
                <w:ilvl w:val="1"/>
                <w:numId w:val="20"/>
              </w:numPr>
              <w:shd w:val="clear" w:color="auto" w:fill="FFFFFF"/>
              <w:tabs>
                <w:tab w:val="left" w:pos="426"/>
              </w:tabs>
              <w:spacing w:after="120"/>
              <w:ind w:left="426"/>
              <w:jc w:val="both"/>
              <w:rPr>
                <w:rFonts w:ascii="Times New Roman" w:eastAsia="Times New Roman" w:hAnsi="Times New Roman" w:cs="Times New Roman"/>
                <w:lang w:eastAsia="lv-LV"/>
              </w:rPr>
            </w:pPr>
            <w:r w:rsidRPr="000E1256">
              <w:rPr>
                <w:rFonts w:ascii="Times New Roman" w:eastAsia="Times New Roman" w:hAnsi="Times New Roman" w:cs="Times New Roman"/>
                <w:lang w:eastAsia="lv-LV"/>
              </w:rPr>
              <w:t xml:space="preserve">Konsultācijām tika izmantots šāds sabiedrības līdzdalības veids: pēc Noteikumu izskatīšanas domes Attīstības komitejā </w:t>
            </w:r>
            <w:r>
              <w:rPr>
                <w:rFonts w:ascii="Times New Roman" w:eastAsia="Times New Roman" w:hAnsi="Times New Roman" w:cs="Times New Roman"/>
                <w:lang w:eastAsia="lv-LV"/>
              </w:rPr>
              <w:t>11</w:t>
            </w:r>
            <w:r w:rsidRPr="000E1256">
              <w:rPr>
                <w:rFonts w:ascii="Times New Roman" w:eastAsia="Times New Roman" w:hAnsi="Times New Roman" w:cs="Times New Roman"/>
                <w:lang w:eastAsia="lv-LV"/>
              </w:rPr>
              <w:t>.0</w:t>
            </w:r>
            <w:r>
              <w:rPr>
                <w:rFonts w:ascii="Times New Roman" w:eastAsia="Times New Roman" w:hAnsi="Times New Roman" w:cs="Times New Roman"/>
                <w:lang w:eastAsia="lv-LV"/>
              </w:rPr>
              <w:t>6</w:t>
            </w:r>
            <w:r w:rsidRPr="000E1256">
              <w:rPr>
                <w:rFonts w:ascii="Times New Roman" w:eastAsia="Times New Roman" w:hAnsi="Times New Roman" w:cs="Times New Roman"/>
                <w:lang w:eastAsia="lv-LV"/>
              </w:rPr>
              <w:t>.202</w:t>
            </w:r>
            <w:r>
              <w:rPr>
                <w:rFonts w:ascii="Times New Roman" w:eastAsia="Times New Roman" w:hAnsi="Times New Roman" w:cs="Times New Roman"/>
                <w:lang w:eastAsia="lv-LV"/>
              </w:rPr>
              <w:t>5</w:t>
            </w:r>
            <w:r w:rsidRPr="000E1256">
              <w:rPr>
                <w:rFonts w:ascii="Times New Roman" w:eastAsia="Times New Roman" w:hAnsi="Times New Roman" w:cs="Times New Roman"/>
                <w:lang w:eastAsia="lv-LV"/>
              </w:rPr>
              <w:t xml:space="preserve">., tie tika publicēti pašvaldības oficiālajā tīmekļvietnē </w:t>
            </w:r>
            <w:hyperlink r:id="rId14" w:history="1">
              <w:r w:rsidRPr="000E1256">
                <w:rPr>
                  <w:rFonts w:ascii="Times New Roman" w:eastAsia="Times New Roman" w:hAnsi="Times New Roman" w:cs="Times New Roman"/>
                  <w:u w:val="single"/>
                  <w:lang w:eastAsia="lv-LV"/>
                </w:rPr>
                <w:t>www.adazunovads.lv</w:t>
              </w:r>
            </w:hyperlink>
            <w:r w:rsidRPr="000E1256">
              <w:rPr>
                <w:rFonts w:ascii="Times New Roman" w:eastAsia="Times New Roman" w:hAnsi="Times New Roman" w:cs="Times New Roman"/>
                <w:lang w:eastAsia="lv-LV"/>
              </w:rPr>
              <w:t xml:space="preserve">, kā arī informācija par projektu tika publicēta sociālā tīkla </w:t>
            </w:r>
            <w:proofErr w:type="spellStart"/>
            <w:r w:rsidRPr="000E1256">
              <w:rPr>
                <w:rFonts w:ascii="Times New Roman" w:eastAsia="Times New Roman" w:hAnsi="Times New Roman" w:cs="Times New Roman"/>
                <w:i/>
                <w:iCs/>
                <w:lang w:eastAsia="lv-LV"/>
              </w:rPr>
              <w:t>Facebook</w:t>
            </w:r>
            <w:proofErr w:type="spellEnd"/>
            <w:r w:rsidRPr="000E1256">
              <w:rPr>
                <w:rFonts w:ascii="Times New Roman" w:eastAsia="Times New Roman" w:hAnsi="Times New Roman" w:cs="Times New Roman"/>
                <w:lang w:eastAsia="lv-LV"/>
              </w:rPr>
              <w:t xml:space="preserve"> pašvaldības kontā, lai sasniegtu </w:t>
            </w:r>
            <w:proofErr w:type="spellStart"/>
            <w:r w:rsidRPr="000E1256">
              <w:rPr>
                <w:rFonts w:ascii="Times New Roman" w:eastAsia="Times New Roman" w:hAnsi="Times New Roman" w:cs="Times New Roman"/>
                <w:lang w:eastAsia="lv-LV"/>
              </w:rPr>
              <w:t>mērķgrupu</w:t>
            </w:r>
            <w:proofErr w:type="spellEnd"/>
            <w:r w:rsidRPr="000E1256">
              <w:rPr>
                <w:rFonts w:ascii="Times New Roman" w:eastAsia="Times New Roman" w:hAnsi="Times New Roman" w:cs="Times New Roman"/>
                <w:lang w:eastAsia="lv-LV"/>
              </w:rPr>
              <w:t>, kā arī noskaidrotu pēc iespējas plašākas sabiedrības viedokli.</w:t>
            </w:r>
          </w:p>
          <w:p w14:paraId="430AF1D8" w14:textId="77777777" w:rsidR="00F73CBD" w:rsidRPr="001C0DBA" w:rsidRDefault="00F73CBD" w:rsidP="002E56BA">
            <w:pPr>
              <w:numPr>
                <w:ilvl w:val="1"/>
                <w:numId w:val="20"/>
              </w:numPr>
              <w:shd w:val="clear" w:color="auto" w:fill="FFFFFF"/>
              <w:tabs>
                <w:tab w:val="left" w:pos="426"/>
              </w:tabs>
              <w:spacing w:after="120"/>
              <w:ind w:left="426"/>
              <w:jc w:val="both"/>
              <w:rPr>
                <w:rFonts w:ascii="Times New Roman" w:eastAsia="Times New Roman" w:hAnsi="Times New Roman" w:cs="Times New Roman"/>
                <w:highlight w:val="yellow"/>
                <w:lang w:eastAsia="lv-LV"/>
              </w:rPr>
            </w:pPr>
            <w:r w:rsidRPr="001C0DBA">
              <w:rPr>
                <w:rFonts w:ascii="Times New Roman" w:eastAsia="Times New Roman" w:hAnsi="Times New Roman" w:cs="Times New Roman"/>
                <w:highlight w:val="yellow"/>
                <w:lang w:eastAsia="lv-LV"/>
              </w:rPr>
              <w:lastRenderedPageBreak/>
              <w:t>Publikācijā noteiktajā termiņā – no 11.06.2025. līdz 25.06.2025., priekšlikumi netika saņemti.</w:t>
            </w:r>
          </w:p>
          <w:p w14:paraId="15ECBB7F" w14:textId="77777777" w:rsidR="00F73CBD" w:rsidRPr="000E1256" w:rsidRDefault="00F73CBD" w:rsidP="002E56BA">
            <w:pPr>
              <w:numPr>
                <w:ilvl w:val="1"/>
                <w:numId w:val="20"/>
              </w:numPr>
              <w:shd w:val="clear" w:color="auto" w:fill="FFFFFF"/>
              <w:tabs>
                <w:tab w:val="left" w:pos="426"/>
              </w:tabs>
              <w:spacing w:after="120"/>
              <w:ind w:left="426"/>
              <w:jc w:val="both"/>
              <w:rPr>
                <w:rFonts w:ascii="Times New Roman" w:eastAsia="Times New Roman" w:hAnsi="Times New Roman" w:cs="Times New Roman"/>
                <w:lang w:eastAsia="lv-LV"/>
              </w:rPr>
            </w:pPr>
            <w:r w:rsidRPr="000E1256">
              <w:rPr>
                <w:rFonts w:ascii="Times New Roman" w:eastAsia="Times New Roman" w:hAnsi="Times New Roman" w:cs="Times New Roman"/>
                <w:lang w:eastAsia="lv-LV"/>
              </w:rPr>
              <w:t>No institūcijām netika saņemti viedokļi un atzinumi par šo noteikumu projektu.</w:t>
            </w:r>
          </w:p>
          <w:p w14:paraId="35E1AA50" w14:textId="77777777" w:rsidR="00F73CBD" w:rsidRPr="000E1256" w:rsidRDefault="00F73CBD" w:rsidP="002E56BA">
            <w:pPr>
              <w:numPr>
                <w:ilvl w:val="1"/>
                <w:numId w:val="20"/>
              </w:numPr>
              <w:shd w:val="clear" w:color="auto" w:fill="FFFFFF"/>
              <w:tabs>
                <w:tab w:val="left" w:pos="426"/>
              </w:tabs>
              <w:spacing w:after="120"/>
              <w:ind w:left="426"/>
              <w:jc w:val="both"/>
              <w:rPr>
                <w:rFonts w:ascii="Times New Roman" w:eastAsia="Times New Roman" w:hAnsi="Times New Roman" w:cs="Times New Roman"/>
                <w:lang w:eastAsia="lv-LV"/>
              </w:rPr>
            </w:pPr>
            <w:r w:rsidRPr="000E1256">
              <w:rPr>
                <w:rFonts w:ascii="Times New Roman" w:eastAsia="Times New Roman" w:hAnsi="Times New Roman" w:cs="Times New Roman"/>
                <w:lang w:eastAsia="lv-LV"/>
              </w:rPr>
              <w:t>Cita veida saziņa un konsultācijas nav notikušas.</w:t>
            </w:r>
          </w:p>
        </w:tc>
      </w:tr>
    </w:tbl>
    <w:p w14:paraId="6202C394" w14:textId="77777777" w:rsidR="00F73CBD" w:rsidRPr="000E1256" w:rsidRDefault="00F73CBD" w:rsidP="00F80BC5">
      <w:pPr>
        <w:rPr>
          <w:rFonts w:ascii="Times New Roman" w:eastAsia="Times New Roman" w:hAnsi="Times New Roman" w:cs="Times New Roman"/>
          <w:b/>
          <w:bCs/>
          <w:lang w:eastAsia="lv-LV"/>
        </w:rPr>
      </w:pPr>
    </w:p>
    <w:p w14:paraId="1F15F7DC" w14:textId="77777777" w:rsidR="00F73CBD" w:rsidRPr="000E1256" w:rsidRDefault="00F73CBD" w:rsidP="00F80BC5">
      <w:pPr>
        <w:rPr>
          <w:rFonts w:ascii="Times New Roman" w:eastAsia="Times New Roman" w:hAnsi="Times New Roman" w:cs="Times New Roman"/>
          <w:b/>
          <w:bCs/>
          <w:lang w:eastAsia="lv-LV"/>
        </w:rPr>
      </w:pPr>
    </w:p>
    <w:p w14:paraId="28D26666" w14:textId="77777777" w:rsidR="00F73CBD" w:rsidRDefault="00F73CBD" w:rsidP="00F80BC5">
      <w:pPr>
        <w:rPr>
          <w:rFonts w:ascii="Times New Roman" w:eastAsia="Times New Roman" w:hAnsi="Times New Roman" w:cs="Times New Roman"/>
          <w:lang w:eastAsia="lv-LV"/>
        </w:rPr>
      </w:pPr>
      <w:r w:rsidRPr="000E1256">
        <w:rPr>
          <w:rFonts w:ascii="Times New Roman" w:eastAsia="Times New Roman" w:hAnsi="Times New Roman" w:cs="Times New Roman"/>
          <w:lang w:eastAsia="lv-LV"/>
        </w:rPr>
        <w:t xml:space="preserve">Pašvaldības domes priekšsēdētāja </w:t>
      </w:r>
      <w:r w:rsidRPr="000E1256">
        <w:rPr>
          <w:rFonts w:ascii="Times New Roman" w:eastAsia="Times New Roman" w:hAnsi="Times New Roman" w:cs="Times New Roman"/>
          <w:lang w:eastAsia="lv-LV"/>
        </w:rPr>
        <w:tab/>
      </w:r>
      <w:r w:rsidRPr="000E1256">
        <w:rPr>
          <w:rFonts w:ascii="Times New Roman" w:eastAsia="Times New Roman" w:hAnsi="Times New Roman" w:cs="Times New Roman"/>
          <w:lang w:eastAsia="lv-LV"/>
        </w:rPr>
        <w:tab/>
      </w:r>
      <w:r w:rsidRPr="000E1256">
        <w:rPr>
          <w:rFonts w:ascii="Times New Roman" w:eastAsia="Times New Roman" w:hAnsi="Times New Roman" w:cs="Times New Roman"/>
          <w:lang w:eastAsia="lv-LV"/>
        </w:rPr>
        <w:tab/>
      </w:r>
      <w:r w:rsidRPr="000E1256">
        <w:rPr>
          <w:rFonts w:ascii="Times New Roman" w:eastAsia="Times New Roman" w:hAnsi="Times New Roman" w:cs="Times New Roman"/>
          <w:lang w:eastAsia="lv-LV"/>
        </w:rPr>
        <w:tab/>
      </w:r>
      <w:r w:rsidRPr="000E1256">
        <w:rPr>
          <w:rFonts w:ascii="Times New Roman" w:eastAsia="Times New Roman" w:hAnsi="Times New Roman" w:cs="Times New Roman"/>
          <w:lang w:eastAsia="lv-LV"/>
        </w:rPr>
        <w:tab/>
      </w:r>
      <w:r w:rsidRPr="000E1256">
        <w:rPr>
          <w:rFonts w:ascii="Times New Roman" w:eastAsia="Times New Roman" w:hAnsi="Times New Roman" w:cs="Times New Roman"/>
          <w:lang w:eastAsia="lv-LV"/>
        </w:rPr>
        <w:tab/>
        <w:t>K. Miķelsone</w:t>
      </w:r>
    </w:p>
    <w:p w14:paraId="2AAF28BA" w14:textId="77777777" w:rsidR="00F73CBD" w:rsidRDefault="00F73CBD" w:rsidP="00F80BC5">
      <w:pPr>
        <w:rPr>
          <w:rFonts w:ascii="Times New Roman" w:eastAsia="Times New Roman" w:hAnsi="Times New Roman" w:cs="Times New Roman"/>
          <w:lang w:eastAsia="lv-LV"/>
        </w:rPr>
      </w:pPr>
    </w:p>
    <w:p w14:paraId="1CBA40F6" w14:textId="77777777" w:rsidR="00F73CBD" w:rsidRPr="006B11EA" w:rsidRDefault="00F73CBD" w:rsidP="00F80BC5">
      <w:pPr>
        <w:jc w:val="center"/>
        <w:rPr>
          <w:rFonts w:ascii="Times New Roman" w:hAnsi="Times New Roman"/>
        </w:rPr>
      </w:pPr>
      <w:r w:rsidRPr="00DD67D5">
        <w:rPr>
          <w:rFonts w:ascii="Times New Roman" w:hAnsi="Times New Roman"/>
        </w:rPr>
        <w:t>ŠIS DOKUMENTS IR ELEKTRONISKI PARAKSTĪTS AR DROŠU ELEKTRONISKO PARAKSTU UN SATUR LAIKA ZĪMOGU</w:t>
      </w:r>
    </w:p>
    <w:p w14:paraId="6D65C884" w14:textId="77777777" w:rsidR="003F7DB3" w:rsidRPr="006931D8" w:rsidRDefault="003F7DB3" w:rsidP="00F80BC5">
      <w:pPr>
        <w:rPr>
          <w:rFonts w:ascii="Times New Roman" w:hAnsi="Times New Roman" w:cs="Times New Roman"/>
        </w:rPr>
      </w:pPr>
    </w:p>
    <w:sectPr w:rsidR="003F7DB3" w:rsidRPr="006931D8" w:rsidSect="00BB16A4">
      <w:headerReference w:type="default" r:id="rId15"/>
      <w:footerReference w:type="default" r:id="rId16"/>
      <w:headerReference w:type="first" r:id="rId17"/>
      <w:footerReference w:type="first" r:id="rId18"/>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612E2" w14:textId="77777777" w:rsidR="00297335" w:rsidRDefault="00297335">
      <w:r>
        <w:separator/>
      </w:r>
    </w:p>
  </w:endnote>
  <w:endnote w:type="continuationSeparator" w:id="0">
    <w:p w14:paraId="636CB4AF" w14:textId="77777777" w:rsidR="00297335" w:rsidRDefault="00297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693979"/>
      <w:docPartObj>
        <w:docPartGallery w:val="Page Numbers (Bottom of Page)"/>
        <w:docPartUnique/>
      </w:docPartObj>
    </w:sdtPr>
    <w:sdtEndPr>
      <w:rPr>
        <w:rFonts w:ascii="Times New Roman" w:hAnsi="Times New Roman" w:cs="Times New Roman"/>
        <w:noProof/>
      </w:rPr>
    </w:sdtEndPr>
    <w:sdtContent>
      <w:p w14:paraId="77F5CABF" w14:textId="77777777" w:rsidR="005C7FA1" w:rsidRPr="005C7FA1" w:rsidRDefault="00EE3B81">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2B700B55"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30A26" w14:textId="77777777" w:rsidR="005C7FA1" w:rsidRPr="005C7FA1" w:rsidRDefault="005C7FA1">
    <w:pPr>
      <w:pStyle w:val="Kjene"/>
      <w:jc w:val="right"/>
      <w:rPr>
        <w:rFonts w:ascii="Times New Roman" w:hAnsi="Times New Roman" w:cs="Times New Roman"/>
      </w:rPr>
    </w:pPr>
  </w:p>
  <w:p w14:paraId="0B692302"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04CB2" w14:textId="77777777" w:rsidR="00297335" w:rsidRDefault="00297335">
      <w:r>
        <w:separator/>
      </w:r>
    </w:p>
  </w:footnote>
  <w:footnote w:type="continuationSeparator" w:id="0">
    <w:p w14:paraId="17336798" w14:textId="77777777" w:rsidR="00297335" w:rsidRDefault="00297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1AE0B" w14:textId="77777777"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FED17" w14:textId="77777777"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C7E62"/>
    <w:multiLevelType w:val="multilevel"/>
    <w:tmpl w:val="8BF226BC"/>
    <w:lvl w:ilvl="0">
      <w:start w:val="1"/>
      <w:numFmt w:val="upperRoman"/>
      <w:lvlText w:val="%1."/>
      <w:lvlJc w:val="left"/>
      <w:pPr>
        <w:ind w:left="703" w:hanging="720"/>
      </w:pPr>
      <w:rPr>
        <w:rFonts w:hint="default"/>
        <w:b/>
        <w:bCs/>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1" w15:restartNumberingAfterBreak="0">
    <w:nsid w:val="107752F3"/>
    <w:multiLevelType w:val="hybridMultilevel"/>
    <w:tmpl w:val="63841CA0"/>
    <w:lvl w:ilvl="0" w:tplc="48A67946">
      <w:start w:val="1"/>
      <w:numFmt w:val="decimal"/>
      <w:lvlText w:val="%1."/>
      <w:lvlJc w:val="left"/>
      <w:pPr>
        <w:ind w:left="720" w:hanging="360"/>
      </w:pPr>
      <w:rPr>
        <w:rFonts w:hint="default"/>
      </w:rPr>
    </w:lvl>
    <w:lvl w:ilvl="1" w:tplc="117E6B62" w:tentative="1">
      <w:start w:val="1"/>
      <w:numFmt w:val="lowerLetter"/>
      <w:lvlText w:val="%2."/>
      <w:lvlJc w:val="left"/>
      <w:pPr>
        <w:ind w:left="1440" w:hanging="360"/>
      </w:pPr>
    </w:lvl>
    <w:lvl w:ilvl="2" w:tplc="FE325B32" w:tentative="1">
      <w:start w:val="1"/>
      <w:numFmt w:val="lowerRoman"/>
      <w:lvlText w:val="%3."/>
      <w:lvlJc w:val="right"/>
      <w:pPr>
        <w:ind w:left="2160" w:hanging="180"/>
      </w:pPr>
    </w:lvl>
    <w:lvl w:ilvl="3" w:tplc="2982E426" w:tentative="1">
      <w:start w:val="1"/>
      <w:numFmt w:val="decimal"/>
      <w:lvlText w:val="%4."/>
      <w:lvlJc w:val="left"/>
      <w:pPr>
        <w:ind w:left="2880" w:hanging="360"/>
      </w:pPr>
    </w:lvl>
    <w:lvl w:ilvl="4" w:tplc="430A3796" w:tentative="1">
      <w:start w:val="1"/>
      <w:numFmt w:val="lowerLetter"/>
      <w:lvlText w:val="%5."/>
      <w:lvlJc w:val="left"/>
      <w:pPr>
        <w:ind w:left="3600" w:hanging="360"/>
      </w:pPr>
    </w:lvl>
    <w:lvl w:ilvl="5" w:tplc="ED6CE1E2" w:tentative="1">
      <w:start w:val="1"/>
      <w:numFmt w:val="lowerRoman"/>
      <w:lvlText w:val="%6."/>
      <w:lvlJc w:val="right"/>
      <w:pPr>
        <w:ind w:left="4320" w:hanging="180"/>
      </w:pPr>
    </w:lvl>
    <w:lvl w:ilvl="6" w:tplc="1ED63FD4" w:tentative="1">
      <w:start w:val="1"/>
      <w:numFmt w:val="decimal"/>
      <w:lvlText w:val="%7."/>
      <w:lvlJc w:val="left"/>
      <w:pPr>
        <w:ind w:left="5040" w:hanging="360"/>
      </w:pPr>
    </w:lvl>
    <w:lvl w:ilvl="7" w:tplc="03F2B8F4" w:tentative="1">
      <w:start w:val="1"/>
      <w:numFmt w:val="lowerLetter"/>
      <w:lvlText w:val="%8."/>
      <w:lvlJc w:val="left"/>
      <w:pPr>
        <w:ind w:left="5760" w:hanging="360"/>
      </w:pPr>
    </w:lvl>
    <w:lvl w:ilvl="8" w:tplc="F0D48956" w:tentative="1">
      <w:start w:val="1"/>
      <w:numFmt w:val="lowerRoman"/>
      <w:lvlText w:val="%9."/>
      <w:lvlJc w:val="right"/>
      <w:pPr>
        <w:ind w:left="6480" w:hanging="180"/>
      </w:pPr>
    </w:lvl>
  </w:abstractNum>
  <w:abstractNum w:abstractNumId="2" w15:restartNumberingAfterBreak="0">
    <w:nsid w:val="1E9C7F60"/>
    <w:multiLevelType w:val="multilevel"/>
    <w:tmpl w:val="8FC290DE"/>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988" w:hanging="420"/>
      </w:pPr>
      <w:rPr>
        <w:rFonts w:hint="default"/>
        <w:b w:val="0"/>
        <w:bCs/>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3390CD8"/>
    <w:multiLevelType w:val="multilevel"/>
    <w:tmpl w:val="8FC290DE"/>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988" w:hanging="420"/>
      </w:pPr>
      <w:rPr>
        <w:rFonts w:hint="default"/>
        <w:b w:val="0"/>
        <w:bCs/>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124E61"/>
    <w:multiLevelType w:val="hybridMultilevel"/>
    <w:tmpl w:val="38AC7430"/>
    <w:lvl w:ilvl="0" w:tplc="A0D23E12">
      <w:start w:val="1"/>
      <w:numFmt w:val="decimal"/>
      <w:lvlText w:val="7.%1."/>
      <w:lvlJc w:val="left"/>
      <w:pPr>
        <w:ind w:left="2880" w:hanging="360"/>
      </w:pPr>
      <w:rPr>
        <w:rFonts w:hint="default"/>
      </w:rPr>
    </w:lvl>
    <w:lvl w:ilvl="1" w:tplc="8BAA7098">
      <w:start w:val="1"/>
      <w:numFmt w:val="decimal"/>
      <w:lvlText w:val="%2)"/>
      <w:lvlJc w:val="left"/>
      <w:pPr>
        <w:ind w:left="1440" w:hanging="360"/>
      </w:pPr>
      <w:rPr>
        <w:rFonts w:hint="default"/>
      </w:rPr>
    </w:lvl>
    <w:lvl w:ilvl="2" w:tplc="E1FAE8C8" w:tentative="1">
      <w:start w:val="1"/>
      <w:numFmt w:val="lowerRoman"/>
      <w:lvlText w:val="%3."/>
      <w:lvlJc w:val="right"/>
      <w:pPr>
        <w:ind w:left="2160" w:hanging="180"/>
      </w:pPr>
    </w:lvl>
    <w:lvl w:ilvl="3" w:tplc="BDC47BF8" w:tentative="1">
      <w:start w:val="1"/>
      <w:numFmt w:val="decimal"/>
      <w:lvlText w:val="%4."/>
      <w:lvlJc w:val="left"/>
      <w:pPr>
        <w:ind w:left="2880" w:hanging="360"/>
      </w:pPr>
    </w:lvl>
    <w:lvl w:ilvl="4" w:tplc="41689EC0" w:tentative="1">
      <w:start w:val="1"/>
      <w:numFmt w:val="lowerLetter"/>
      <w:lvlText w:val="%5."/>
      <w:lvlJc w:val="left"/>
      <w:pPr>
        <w:ind w:left="3600" w:hanging="360"/>
      </w:pPr>
    </w:lvl>
    <w:lvl w:ilvl="5" w:tplc="D9122C5C" w:tentative="1">
      <w:start w:val="1"/>
      <w:numFmt w:val="lowerRoman"/>
      <w:lvlText w:val="%6."/>
      <w:lvlJc w:val="right"/>
      <w:pPr>
        <w:ind w:left="4320" w:hanging="180"/>
      </w:pPr>
    </w:lvl>
    <w:lvl w:ilvl="6" w:tplc="1334FD12" w:tentative="1">
      <w:start w:val="1"/>
      <w:numFmt w:val="decimal"/>
      <w:lvlText w:val="%7."/>
      <w:lvlJc w:val="left"/>
      <w:pPr>
        <w:ind w:left="5040" w:hanging="360"/>
      </w:pPr>
    </w:lvl>
    <w:lvl w:ilvl="7" w:tplc="299E1702" w:tentative="1">
      <w:start w:val="1"/>
      <w:numFmt w:val="lowerLetter"/>
      <w:lvlText w:val="%8."/>
      <w:lvlJc w:val="left"/>
      <w:pPr>
        <w:ind w:left="5760" w:hanging="360"/>
      </w:pPr>
    </w:lvl>
    <w:lvl w:ilvl="8" w:tplc="10C000D0" w:tentative="1">
      <w:start w:val="1"/>
      <w:numFmt w:val="lowerRoman"/>
      <w:lvlText w:val="%9."/>
      <w:lvlJc w:val="right"/>
      <w:pPr>
        <w:ind w:left="6480" w:hanging="180"/>
      </w:pPr>
    </w:lvl>
  </w:abstractNum>
  <w:abstractNum w:abstractNumId="6" w15:restartNumberingAfterBreak="0">
    <w:nsid w:val="30572F1C"/>
    <w:multiLevelType w:val="hybridMultilevel"/>
    <w:tmpl w:val="882A290C"/>
    <w:lvl w:ilvl="0" w:tplc="04EC0ECC">
      <w:start w:val="1"/>
      <w:numFmt w:val="decimal"/>
      <w:lvlText w:val="4.%1."/>
      <w:lvlJc w:val="left"/>
      <w:pPr>
        <w:ind w:left="1440" w:hanging="360"/>
      </w:pPr>
      <w:rPr>
        <w:rFonts w:hint="default"/>
      </w:rPr>
    </w:lvl>
    <w:lvl w:ilvl="1" w:tplc="E710078E" w:tentative="1">
      <w:start w:val="1"/>
      <w:numFmt w:val="lowerLetter"/>
      <w:lvlText w:val="%2."/>
      <w:lvlJc w:val="left"/>
      <w:pPr>
        <w:ind w:left="2160" w:hanging="360"/>
      </w:pPr>
    </w:lvl>
    <w:lvl w:ilvl="2" w:tplc="2F844240" w:tentative="1">
      <w:start w:val="1"/>
      <w:numFmt w:val="lowerRoman"/>
      <w:lvlText w:val="%3."/>
      <w:lvlJc w:val="right"/>
      <w:pPr>
        <w:ind w:left="2880" w:hanging="180"/>
      </w:pPr>
    </w:lvl>
    <w:lvl w:ilvl="3" w:tplc="057255F0" w:tentative="1">
      <w:start w:val="1"/>
      <w:numFmt w:val="decimal"/>
      <w:lvlText w:val="%4."/>
      <w:lvlJc w:val="left"/>
      <w:pPr>
        <w:ind w:left="3600" w:hanging="360"/>
      </w:pPr>
    </w:lvl>
    <w:lvl w:ilvl="4" w:tplc="29EE02F8" w:tentative="1">
      <w:start w:val="1"/>
      <w:numFmt w:val="lowerLetter"/>
      <w:lvlText w:val="%5."/>
      <w:lvlJc w:val="left"/>
      <w:pPr>
        <w:ind w:left="4320" w:hanging="360"/>
      </w:pPr>
    </w:lvl>
    <w:lvl w:ilvl="5" w:tplc="53B84F80" w:tentative="1">
      <w:start w:val="1"/>
      <w:numFmt w:val="lowerRoman"/>
      <w:lvlText w:val="%6."/>
      <w:lvlJc w:val="right"/>
      <w:pPr>
        <w:ind w:left="5040" w:hanging="180"/>
      </w:pPr>
    </w:lvl>
    <w:lvl w:ilvl="6" w:tplc="57A4904A" w:tentative="1">
      <w:start w:val="1"/>
      <w:numFmt w:val="decimal"/>
      <w:lvlText w:val="%7."/>
      <w:lvlJc w:val="left"/>
      <w:pPr>
        <w:ind w:left="5760" w:hanging="360"/>
      </w:pPr>
    </w:lvl>
    <w:lvl w:ilvl="7" w:tplc="C9EA91D2" w:tentative="1">
      <w:start w:val="1"/>
      <w:numFmt w:val="lowerLetter"/>
      <w:lvlText w:val="%8."/>
      <w:lvlJc w:val="left"/>
      <w:pPr>
        <w:ind w:left="6480" w:hanging="360"/>
      </w:pPr>
    </w:lvl>
    <w:lvl w:ilvl="8" w:tplc="AAA05D90" w:tentative="1">
      <w:start w:val="1"/>
      <w:numFmt w:val="lowerRoman"/>
      <w:lvlText w:val="%9."/>
      <w:lvlJc w:val="right"/>
      <w:pPr>
        <w:ind w:left="7200" w:hanging="180"/>
      </w:pPr>
    </w:lvl>
  </w:abstractNum>
  <w:abstractNum w:abstractNumId="7" w15:restartNumberingAfterBreak="0">
    <w:nsid w:val="394D757D"/>
    <w:multiLevelType w:val="multilevel"/>
    <w:tmpl w:val="EDFA53FE"/>
    <w:lvl w:ilvl="0">
      <w:start w:val="3"/>
      <w:numFmt w:val="decimal"/>
      <w:lvlText w:val="%1."/>
      <w:lvlJc w:val="left"/>
      <w:pPr>
        <w:ind w:left="560" w:hanging="360"/>
      </w:pPr>
      <w:rPr>
        <w:rFonts w:hint="default"/>
        <w:b/>
        <w:bCs w:val="0"/>
      </w:rPr>
    </w:lvl>
    <w:lvl w:ilvl="1">
      <w:start w:val="4"/>
      <w:numFmt w:val="decimal"/>
      <w:lvlText w:val="%1.%2."/>
      <w:lvlJc w:val="left"/>
      <w:pPr>
        <w:ind w:left="560" w:hanging="360"/>
      </w:pPr>
      <w:rPr>
        <w:rFonts w:hint="default"/>
        <w:b w:val="0"/>
        <w:color w:val="auto"/>
      </w:rPr>
    </w:lvl>
    <w:lvl w:ilvl="2">
      <w:start w:val="1"/>
      <w:numFmt w:val="decimal"/>
      <w:lvlText w:val="%1.%2.%3."/>
      <w:lvlJc w:val="left"/>
      <w:pPr>
        <w:ind w:left="920" w:hanging="720"/>
      </w:pPr>
      <w:rPr>
        <w:rFonts w:hint="default"/>
        <w:b w:val="0"/>
      </w:rPr>
    </w:lvl>
    <w:lvl w:ilvl="3">
      <w:start w:val="1"/>
      <w:numFmt w:val="decimal"/>
      <w:lvlText w:val="%1.%2.%3.%4."/>
      <w:lvlJc w:val="left"/>
      <w:pPr>
        <w:ind w:left="920" w:hanging="720"/>
      </w:pPr>
      <w:rPr>
        <w:rFonts w:hint="default"/>
        <w:b w:val="0"/>
      </w:rPr>
    </w:lvl>
    <w:lvl w:ilvl="4">
      <w:start w:val="1"/>
      <w:numFmt w:val="decimal"/>
      <w:lvlText w:val="%1.%2.%3.%4.%5."/>
      <w:lvlJc w:val="left"/>
      <w:pPr>
        <w:ind w:left="1280" w:hanging="1080"/>
      </w:pPr>
      <w:rPr>
        <w:rFonts w:hint="default"/>
        <w:b w:val="0"/>
      </w:rPr>
    </w:lvl>
    <w:lvl w:ilvl="5">
      <w:start w:val="1"/>
      <w:numFmt w:val="decimal"/>
      <w:lvlText w:val="%1.%2.%3.%4.%5.%6."/>
      <w:lvlJc w:val="left"/>
      <w:pPr>
        <w:ind w:left="1280" w:hanging="1080"/>
      </w:pPr>
      <w:rPr>
        <w:rFonts w:hint="default"/>
        <w:b w:val="0"/>
      </w:rPr>
    </w:lvl>
    <w:lvl w:ilvl="6">
      <w:start w:val="1"/>
      <w:numFmt w:val="decimal"/>
      <w:lvlText w:val="%1.%2.%3.%4.%5.%6.%7."/>
      <w:lvlJc w:val="left"/>
      <w:pPr>
        <w:ind w:left="1640" w:hanging="1440"/>
      </w:pPr>
      <w:rPr>
        <w:rFonts w:hint="default"/>
        <w:b w:val="0"/>
      </w:rPr>
    </w:lvl>
    <w:lvl w:ilvl="7">
      <w:start w:val="1"/>
      <w:numFmt w:val="decimal"/>
      <w:lvlText w:val="%1.%2.%3.%4.%5.%6.%7.%8."/>
      <w:lvlJc w:val="left"/>
      <w:pPr>
        <w:ind w:left="1640" w:hanging="1440"/>
      </w:pPr>
      <w:rPr>
        <w:rFonts w:hint="default"/>
        <w:b w:val="0"/>
      </w:rPr>
    </w:lvl>
    <w:lvl w:ilvl="8">
      <w:start w:val="1"/>
      <w:numFmt w:val="decimal"/>
      <w:lvlText w:val="%1.%2.%3.%4.%5.%6.%7.%8.%9."/>
      <w:lvlJc w:val="left"/>
      <w:pPr>
        <w:ind w:left="2000" w:hanging="1800"/>
      </w:pPr>
      <w:rPr>
        <w:rFonts w:hint="default"/>
        <w:b w:val="0"/>
      </w:rPr>
    </w:lvl>
  </w:abstractNum>
  <w:abstractNum w:abstractNumId="8" w15:restartNumberingAfterBreak="0">
    <w:nsid w:val="4BCF0F78"/>
    <w:multiLevelType w:val="multilevel"/>
    <w:tmpl w:val="8FC290DE"/>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988" w:hanging="420"/>
      </w:pPr>
      <w:rPr>
        <w:rFonts w:hint="default"/>
        <w:b w:val="0"/>
        <w:bCs/>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43702C6"/>
    <w:multiLevelType w:val="hybridMultilevel"/>
    <w:tmpl w:val="D5FCCE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4522167"/>
    <w:multiLevelType w:val="multilevel"/>
    <w:tmpl w:val="8FC290DE"/>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988" w:hanging="420"/>
      </w:pPr>
      <w:rPr>
        <w:rFonts w:hint="default"/>
        <w:b w:val="0"/>
        <w:bCs/>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5C65F23"/>
    <w:multiLevelType w:val="multilevel"/>
    <w:tmpl w:val="0426001F"/>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6F41B54"/>
    <w:multiLevelType w:val="multilevel"/>
    <w:tmpl w:val="8FC290DE"/>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988" w:hanging="420"/>
      </w:pPr>
      <w:rPr>
        <w:rFonts w:hint="default"/>
        <w:b w:val="0"/>
        <w:bCs/>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8433965"/>
    <w:multiLevelType w:val="multilevel"/>
    <w:tmpl w:val="8FC290DE"/>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988" w:hanging="420"/>
      </w:pPr>
      <w:rPr>
        <w:rFonts w:hint="default"/>
        <w:b w:val="0"/>
        <w:bCs/>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5" w15:restartNumberingAfterBreak="0">
    <w:nsid w:val="69A06A6A"/>
    <w:multiLevelType w:val="hybridMultilevel"/>
    <w:tmpl w:val="868C2BAE"/>
    <w:lvl w:ilvl="0" w:tplc="55700E1E">
      <w:start w:val="1"/>
      <w:numFmt w:val="decimal"/>
      <w:lvlText w:val="8.%1."/>
      <w:lvlJc w:val="left"/>
      <w:pPr>
        <w:ind w:left="1515" w:hanging="360"/>
      </w:pPr>
      <w:rPr>
        <w:rFonts w:hint="default"/>
      </w:rPr>
    </w:lvl>
    <w:lvl w:ilvl="1" w:tplc="E8885FB8" w:tentative="1">
      <w:start w:val="1"/>
      <w:numFmt w:val="lowerLetter"/>
      <w:lvlText w:val="%2."/>
      <w:lvlJc w:val="left"/>
      <w:pPr>
        <w:ind w:left="1440" w:hanging="360"/>
      </w:pPr>
    </w:lvl>
    <w:lvl w:ilvl="2" w:tplc="6FB87236" w:tentative="1">
      <w:start w:val="1"/>
      <w:numFmt w:val="lowerRoman"/>
      <w:lvlText w:val="%3."/>
      <w:lvlJc w:val="right"/>
      <w:pPr>
        <w:ind w:left="2160" w:hanging="180"/>
      </w:pPr>
    </w:lvl>
    <w:lvl w:ilvl="3" w:tplc="F820A78A" w:tentative="1">
      <w:start w:val="1"/>
      <w:numFmt w:val="decimal"/>
      <w:lvlText w:val="%4."/>
      <w:lvlJc w:val="left"/>
      <w:pPr>
        <w:ind w:left="2880" w:hanging="360"/>
      </w:pPr>
    </w:lvl>
    <w:lvl w:ilvl="4" w:tplc="0778E448" w:tentative="1">
      <w:start w:val="1"/>
      <w:numFmt w:val="lowerLetter"/>
      <w:lvlText w:val="%5."/>
      <w:lvlJc w:val="left"/>
      <w:pPr>
        <w:ind w:left="3600" w:hanging="360"/>
      </w:pPr>
    </w:lvl>
    <w:lvl w:ilvl="5" w:tplc="532C2FBE" w:tentative="1">
      <w:start w:val="1"/>
      <w:numFmt w:val="lowerRoman"/>
      <w:lvlText w:val="%6."/>
      <w:lvlJc w:val="right"/>
      <w:pPr>
        <w:ind w:left="4320" w:hanging="180"/>
      </w:pPr>
    </w:lvl>
    <w:lvl w:ilvl="6" w:tplc="D54693D0" w:tentative="1">
      <w:start w:val="1"/>
      <w:numFmt w:val="decimal"/>
      <w:lvlText w:val="%7."/>
      <w:lvlJc w:val="left"/>
      <w:pPr>
        <w:ind w:left="5040" w:hanging="360"/>
      </w:pPr>
    </w:lvl>
    <w:lvl w:ilvl="7" w:tplc="257EB796" w:tentative="1">
      <w:start w:val="1"/>
      <w:numFmt w:val="lowerLetter"/>
      <w:lvlText w:val="%8."/>
      <w:lvlJc w:val="left"/>
      <w:pPr>
        <w:ind w:left="5760" w:hanging="360"/>
      </w:pPr>
    </w:lvl>
    <w:lvl w:ilvl="8" w:tplc="7174F6F6" w:tentative="1">
      <w:start w:val="1"/>
      <w:numFmt w:val="lowerRoman"/>
      <w:lvlText w:val="%9."/>
      <w:lvlJc w:val="right"/>
      <w:pPr>
        <w:ind w:left="6480" w:hanging="180"/>
      </w:pPr>
    </w:lvl>
  </w:abstractNum>
  <w:abstractNum w:abstractNumId="16" w15:restartNumberingAfterBreak="0">
    <w:nsid w:val="6B0B5139"/>
    <w:multiLevelType w:val="hybridMultilevel"/>
    <w:tmpl w:val="ECBA4B7A"/>
    <w:lvl w:ilvl="0" w:tplc="F1A270D0">
      <w:start w:val="1"/>
      <w:numFmt w:val="decimal"/>
      <w:lvlText w:val="%1."/>
      <w:lvlJc w:val="left"/>
      <w:pPr>
        <w:ind w:left="720" w:hanging="360"/>
      </w:pPr>
      <w:rPr>
        <w:rFonts w:cstheme="minorBidi" w:hint="default"/>
      </w:rPr>
    </w:lvl>
    <w:lvl w:ilvl="1" w:tplc="51BE3668" w:tentative="1">
      <w:start w:val="1"/>
      <w:numFmt w:val="lowerLetter"/>
      <w:lvlText w:val="%2."/>
      <w:lvlJc w:val="left"/>
      <w:pPr>
        <w:ind w:left="1440" w:hanging="360"/>
      </w:pPr>
    </w:lvl>
    <w:lvl w:ilvl="2" w:tplc="AF8ABE02" w:tentative="1">
      <w:start w:val="1"/>
      <w:numFmt w:val="lowerRoman"/>
      <w:lvlText w:val="%3."/>
      <w:lvlJc w:val="right"/>
      <w:pPr>
        <w:ind w:left="2160" w:hanging="180"/>
      </w:pPr>
    </w:lvl>
    <w:lvl w:ilvl="3" w:tplc="EC482C30" w:tentative="1">
      <w:start w:val="1"/>
      <w:numFmt w:val="decimal"/>
      <w:lvlText w:val="%4."/>
      <w:lvlJc w:val="left"/>
      <w:pPr>
        <w:ind w:left="2880" w:hanging="360"/>
      </w:pPr>
    </w:lvl>
    <w:lvl w:ilvl="4" w:tplc="70EEBEC2" w:tentative="1">
      <w:start w:val="1"/>
      <w:numFmt w:val="lowerLetter"/>
      <w:lvlText w:val="%5."/>
      <w:lvlJc w:val="left"/>
      <w:pPr>
        <w:ind w:left="3600" w:hanging="360"/>
      </w:pPr>
    </w:lvl>
    <w:lvl w:ilvl="5" w:tplc="D258F9F8" w:tentative="1">
      <w:start w:val="1"/>
      <w:numFmt w:val="lowerRoman"/>
      <w:lvlText w:val="%6."/>
      <w:lvlJc w:val="right"/>
      <w:pPr>
        <w:ind w:left="4320" w:hanging="180"/>
      </w:pPr>
    </w:lvl>
    <w:lvl w:ilvl="6" w:tplc="4D22757C" w:tentative="1">
      <w:start w:val="1"/>
      <w:numFmt w:val="decimal"/>
      <w:lvlText w:val="%7."/>
      <w:lvlJc w:val="left"/>
      <w:pPr>
        <w:ind w:left="5040" w:hanging="360"/>
      </w:pPr>
    </w:lvl>
    <w:lvl w:ilvl="7" w:tplc="A058B844" w:tentative="1">
      <w:start w:val="1"/>
      <w:numFmt w:val="lowerLetter"/>
      <w:lvlText w:val="%8."/>
      <w:lvlJc w:val="left"/>
      <w:pPr>
        <w:ind w:left="5760" w:hanging="360"/>
      </w:pPr>
    </w:lvl>
    <w:lvl w:ilvl="8" w:tplc="B6406A62" w:tentative="1">
      <w:start w:val="1"/>
      <w:numFmt w:val="lowerRoman"/>
      <w:lvlText w:val="%9."/>
      <w:lvlJc w:val="right"/>
      <w:pPr>
        <w:ind w:left="6480" w:hanging="180"/>
      </w:pPr>
    </w:lvl>
  </w:abstractNum>
  <w:abstractNum w:abstractNumId="17" w15:restartNumberingAfterBreak="0">
    <w:nsid w:val="7A01565F"/>
    <w:multiLevelType w:val="multilevel"/>
    <w:tmpl w:val="0738557E"/>
    <w:lvl w:ilvl="0">
      <w:start w:val="5"/>
      <w:numFmt w:val="decimal"/>
      <w:lvlText w:val="%1."/>
      <w:lvlJc w:val="left"/>
      <w:pPr>
        <w:ind w:left="560" w:hanging="360"/>
      </w:pPr>
      <w:rPr>
        <w:rFonts w:hint="default"/>
        <w:b/>
        <w:bCs w:val="0"/>
      </w:rPr>
    </w:lvl>
    <w:lvl w:ilvl="1">
      <w:start w:val="1"/>
      <w:numFmt w:val="decimal"/>
      <w:lvlText w:val="%1.%2."/>
      <w:lvlJc w:val="left"/>
      <w:pPr>
        <w:ind w:left="560" w:hanging="360"/>
      </w:pPr>
      <w:rPr>
        <w:rFonts w:hint="default"/>
        <w:b w:val="0"/>
        <w:color w:val="auto"/>
      </w:rPr>
    </w:lvl>
    <w:lvl w:ilvl="2">
      <w:start w:val="1"/>
      <w:numFmt w:val="decimal"/>
      <w:lvlText w:val="%1.%2.%3."/>
      <w:lvlJc w:val="left"/>
      <w:pPr>
        <w:ind w:left="920" w:hanging="720"/>
      </w:pPr>
      <w:rPr>
        <w:rFonts w:hint="default"/>
        <w:b w:val="0"/>
      </w:rPr>
    </w:lvl>
    <w:lvl w:ilvl="3">
      <w:start w:val="1"/>
      <w:numFmt w:val="decimal"/>
      <w:lvlText w:val="%1.%2.%3.%4."/>
      <w:lvlJc w:val="left"/>
      <w:pPr>
        <w:ind w:left="920" w:hanging="720"/>
      </w:pPr>
      <w:rPr>
        <w:rFonts w:hint="default"/>
        <w:b w:val="0"/>
      </w:rPr>
    </w:lvl>
    <w:lvl w:ilvl="4">
      <w:start w:val="1"/>
      <w:numFmt w:val="decimal"/>
      <w:lvlText w:val="%1.%2.%3.%4.%5."/>
      <w:lvlJc w:val="left"/>
      <w:pPr>
        <w:ind w:left="1280" w:hanging="1080"/>
      </w:pPr>
      <w:rPr>
        <w:rFonts w:hint="default"/>
        <w:b w:val="0"/>
      </w:rPr>
    </w:lvl>
    <w:lvl w:ilvl="5">
      <w:start w:val="1"/>
      <w:numFmt w:val="decimal"/>
      <w:lvlText w:val="%1.%2.%3.%4.%5.%6."/>
      <w:lvlJc w:val="left"/>
      <w:pPr>
        <w:ind w:left="1280" w:hanging="1080"/>
      </w:pPr>
      <w:rPr>
        <w:rFonts w:hint="default"/>
        <w:b w:val="0"/>
      </w:rPr>
    </w:lvl>
    <w:lvl w:ilvl="6">
      <w:start w:val="1"/>
      <w:numFmt w:val="decimal"/>
      <w:lvlText w:val="%1.%2.%3.%4.%5.%6.%7."/>
      <w:lvlJc w:val="left"/>
      <w:pPr>
        <w:ind w:left="1640" w:hanging="1440"/>
      </w:pPr>
      <w:rPr>
        <w:rFonts w:hint="default"/>
        <w:b w:val="0"/>
      </w:rPr>
    </w:lvl>
    <w:lvl w:ilvl="7">
      <w:start w:val="1"/>
      <w:numFmt w:val="decimal"/>
      <w:lvlText w:val="%1.%2.%3.%4.%5.%6.%7.%8."/>
      <w:lvlJc w:val="left"/>
      <w:pPr>
        <w:ind w:left="1640" w:hanging="1440"/>
      </w:pPr>
      <w:rPr>
        <w:rFonts w:hint="default"/>
        <w:b w:val="0"/>
      </w:rPr>
    </w:lvl>
    <w:lvl w:ilvl="8">
      <w:start w:val="1"/>
      <w:numFmt w:val="decimal"/>
      <w:lvlText w:val="%1.%2.%3.%4.%5.%6.%7.%8.%9."/>
      <w:lvlJc w:val="left"/>
      <w:pPr>
        <w:ind w:left="2000" w:hanging="1800"/>
      </w:pPr>
      <w:rPr>
        <w:rFonts w:hint="default"/>
        <w:b w:val="0"/>
      </w:rPr>
    </w:lvl>
  </w:abstractNum>
  <w:num w:numId="1" w16cid:durableId="1080567416">
    <w:abstractNumId w:val="14"/>
  </w:num>
  <w:num w:numId="2" w16cid:durableId="1964530278">
    <w:abstractNumId w:val="1"/>
  </w:num>
  <w:num w:numId="3" w16cid:durableId="1884442053">
    <w:abstractNumId w:val="0"/>
  </w:num>
  <w:num w:numId="4" w16cid:durableId="1274290402">
    <w:abstractNumId w:val="16"/>
  </w:num>
  <w:num w:numId="5" w16cid:durableId="1273587891">
    <w:abstractNumId w:val="11"/>
  </w:num>
  <w:num w:numId="6" w16cid:durableId="373308932">
    <w:abstractNumId w:val="3"/>
  </w:num>
  <w:num w:numId="7" w16cid:durableId="1464812857">
    <w:abstractNumId w:val="7"/>
  </w:num>
  <w:num w:numId="8" w16cid:durableId="1454445217">
    <w:abstractNumId w:val="6"/>
  </w:num>
  <w:num w:numId="9" w16cid:durableId="1355889142">
    <w:abstractNumId w:val="4"/>
  </w:num>
  <w:num w:numId="10" w16cid:durableId="1193566674">
    <w:abstractNumId w:val="5"/>
  </w:num>
  <w:num w:numId="11" w16cid:durableId="109521455">
    <w:abstractNumId w:val="15"/>
  </w:num>
  <w:num w:numId="12" w16cid:durableId="334454728">
    <w:abstractNumId w:val="17"/>
  </w:num>
  <w:num w:numId="13" w16cid:durableId="10210833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2988852">
    <w:abstractNumId w:val="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85233920">
    <w:abstractNumId w:val="13"/>
  </w:num>
  <w:num w:numId="16" w16cid:durableId="245455181">
    <w:abstractNumId w:val="8"/>
  </w:num>
  <w:num w:numId="17" w16cid:durableId="1399398937">
    <w:abstractNumId w:val="2"/>
  </w:num>
  <w:num w:numId="18" w16cid:durableId="817914563">
    <w:abstractNumId w:val="10"/>
  </w:num>
  <w:num w:numId="19" w16cid:durableId="1572226932">
    <w:abstractNumId w:val="9"/>
  </w:num>
  <w:num w:numId="20" w16cid:durableId="6699160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4A47"/>
    <w:rsid w:val="00024A25"/>
    <w:rsid w:val="00053A0E"/>
    <w:rsid w:val="00070E3F"/>
    <w:rsid w:val="00091DA4"/>
    <w:rsid w:val="000C2672"/>
    <w:rsid w:val="000C2D5D"/>
    <w:rsid w:val="00107AC3"/>
    <w:rsid w:val="001115DF"/>
    <w:rsid w:val="00175A2A"/>
    <w:rsid w:val="0018357D"/>
    <w:rsid w:val="00195A73"/>
    <w:rsid w:val="001F1B7B"/>
    <w:rsid w:val="0021016D"/>
    <w:rsid w:val="0025391B"/>
    <w:rsid w:val="00260D94"/>
    <w:rsid w:val="00297335"/>
    <w:rsid w:val="00297558"/>
    <w:rsid w:val="002E56BA"/>
    <w:rsid w:val="00310BC7"/>
    <w:rsid w:val="003132FC"/>
    <w:rsid w:val="00325C80"/>
    <w:rsid w:val="00351D48"/>
    <w:rsid w:val="003E2901"/>
    <w:rsid w:val="003E6827"/>
    <w:rsid w:val="003F760C"/>
    <w:rsid w:val="003F7DB3"/>
    <w:rsid w:val="00492BDF"/>
    <w:rsid w:val="004C33B2"/>
    <w:rsid w:val="004D516C"/>
    <w:rsid w:val="005070D5"/>
    <w:rsid w:val="0053073B"/>
    <w:rsid w:val="00535D8F"/>
    <w:rsid w:val="00543508"/>
    <w:rsid w:val="00564A42"/>
    <w:rsid w:val="00564CA6"/>
    <w:rsid w:val="005773E5"/>
    <w:rsid w:val="00585F9A"/>
    <w:rsid w:val="005C7FA1"/>
    <w:rsid w:val="005D6A4A"/>
    <w:rsid w:val="005D718F"/>
    <w:rsid w:val="005F7832"/>
    <w:rsid w:val="00617AAC"/>
    <w:rsid w:val="006931D8"/>
    <w:rsid w:val="00693F05"/>
    <w:rsid w:val="006D3451"/>
    <w:rsid w:val="006E5769"/>
    <w:rsid w:val="006F2B24"/>
    <w:rsid w:val="00713B42"/>
    <w:rsid w:val="00722674"/>
    <w:rsid w:val="0074092B"/>
    <w:rsid w:val="00791350"/>
    <w:rsid w:val="0079606E"/>
    <w:rsid w:val="007B4DDB"/>
    <w:rsid w:val="008257F8"/>
    <w:rsid w:val="00854A50"/>
    <w:rsid w:val="008707BB"/>
    <w:rsid w:val="008E7399"/>
    <w:rsid w:val="008E7562"/>
    <w:rsid w:val="008F35DC"/>
    <w:rsid w:val="009139A1"/>
    <w:rsid w:val="00913AEB"/>
    <w:rsid w:val="00930108"/>
    <w:rsid w:val="00996740"/>
    <w:rsid w:val="009D06C1"/>
    <w:rsid w:val="009E353D"/>
    <w:rsid w:val="009E4851"/>
    <w:rsid w:val="00A14726"/>
    <w:rsid w:val="00A15153"/>
    <w:rsid w:val="00A52B04"/>
    <w:rsid w:val="00A83EDA"/>
    <w:rsid w:val="00AA33D9"/>
    <w:rsid w:val="00AD139B"/>
    <w:rsid w:val="00B12A71"/>
    <w:rsid w:val="00B20C72"/>
    <w:rsid w:val="00B36CD4"/>
    <w:rsid w:val="00B468F4"/>
    <w:rsid w:val="00BB16A4"/>
    <w:rsid w:val="00BE349B"/>
    <w:rsid w:val="00C60B62"/>
    <w:rsid w:val="00C9477C"/>
    <w:rsid w:val="00CE16FC"/>
    <w:rsid w:val="00D44059"/>
    <w:rsid w:val="00D86969"/>
    <w:rsid w:val="00DA33BC"/>
    <w:rsid w:val="00DB7776"/>
    <w:rsid w:val="00DD67D5"/>
    <w:rsid w:val="00DF52E5"/>
    <w:rsid w:val="00E52DA2"/>
    <w:rsid w:val="00E54E98"/>
    <w:rsid w:val="00E75D8D"/>
    <w:rsid w:val="00E77ACD"/>
    <w:rsid w:val="00EA6EF2"/>
    <w:rsid w:val="00EE3B81"/>
    <w:rsid w:val="00F6099A"/>
    <w:rsid w:val="00F663F3"/>
    <w:rsid w:val="00F73CBD"/>
    <w:rsid w:val="00F80BC5"/>
    <w:rsid w:val="00FA282A"/>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87F03"/>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Satura rādītāj"/>
    <w:basedOn w:val="Parasts"/>
    <w:link w:val="SarakstarindkopaRakstz"/>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locked/>
    <w:rsid w:val="00310BC7"/>
    <w:rPr>
      <w:rFonts w:ascii="Calibri" w:eastAsia="Times New Roman" w:hAnsi="Calibri" w:cs="Times New Roman"/>
      <w:sz w:val="22"/>
      <w:szCs w:val="22"/>
      <w:lang w:eastAsia="lv-LV"/>
    </w:rPr>
  </w:style>
  <w:style w:type="character" w:styleId="Hipersaite">
    <w:name w:val="Hyperlink"/>
    <w:basedOn w:val="Noklusjumarindkopasfonts"/>
    <w:uiPriority w:val="99"/>
    <w:unhideWhenUsed/>
    <w:rsid w:val="006931D8"/>
    <w:rPr>
      <w:color w:val="0563C1" w:themeColor="hyperlink"/>
      <w:u w:val="single"/>
    </w:rPr>
  </w:style>
  <w:style w:type="character" w:styleId="Neatrisintapieminana">
    <w:name w:val="Unresolved Mention"/>
    <w:basedOn w:val="Noklusjumarindkopasfonts"/>
    <w:uiPriority w:val="99"/>
    <w:semiHidden/>
    <w:unhideWhenUsed/>
    <w:rsid w:val="006931D8"/>
    <w:rPr>
      <w:color w:val="605E5C"/>
      <w:shd w:val="clear" w:color="auto" w:fill="E1DFDD"/>
    </w:rPr>
  </w:style>
  <w:style w:type="character" w:styleId="Komentraatsauce">
    <w:name w:val="annotation reference"/>
    <w:basedOn w:val="Noklusjumarindkopasfonts"/>
    <w:uiPriority w:val="99"/>
    <w:semiHidden/>
    <w:unhideWhenUsed/>
    <w:rsid w:val="008707BB"/>
    <w:rPr>
      <w:sz w:val="16"/>
      <w:szCs w:val="16"/>
    </w:rPr>
  </w:style>
  <w:style w:type="paragraph" w:styleId="Komentrateksts">
    <w:name w:val="annotation text"/>
    <w:basedOn w:val="Parasts"/>
    <w:link w:val="KomentratekstsRakstz"/>
    <w:uiPriority w:val="99"/>
    <w:semiHidden/>
    <w:unhideWhenUsed/>
    <w:rsid w:val="008707BB"/>
    <w:rPr>
      <w:sz w:val="20"/>
      <w:szCs w:val="20"/>
    </w:rPr>
  </w:style>
  <w:style w:type="character" w:customStyle="1" w:styleId="KomentratekstsRakstz">
    <w:name w:val="Komentāra teksts Rakstz."/>
    <w:basedOn w:val="Noklusjumarindkopasfonts"/>
    <w:link w:val="Komentrateksts"/>
    <w:uiPriority w:val="99"/>
    <w:semiHidden/>
    <w:rsid w:val="008707BB"/>
    <w:rPr>
      <w:sz w:val="20"/>
      <w:szCs w:val="20"/>
    </w:rPr>
  </w:style>
  <w:style w:type="paragraph" w:styleId="Komentratma">
    <w:name w:val="annotation subject"/>
    <w:basedOn w:val="Komentrateksts"/>
    <w:next w:val="Komentrateksts"/>
    <w:link w:val="KomentratmaRakstz"/>
    <w:uiPriority w:val="99"/>
    <w:semiHidden/>
    <w:unhideWhenUsed/>
    <w:rsid w:val="008707BB"/>
    <w:rPr>
      <w:b/>
      <w:bCs/>
    </w:rPr>
  </w:style>
  <w:style w:type="character" w:customStyle="1" w:styleId="KomentratmaRakstz">
    <w:name w:val="Komentāra tēma Rakstz."/>
    <w:basedOn w:val="KomentratekstsRakstz"/>
    <w:link w:val="Komentratma"/>
    <w:uiPriority w:val="99"/>
    <w:semiHidden/>
    <w:rsid w:val="008707BB"/>
    <w:rPr>
      <w:b/>
      <w:bCs/>
      <w:sz w:val="20"/>
      <w:szCs w:val="20"/>
    </w:rPr>
  </w:style>
  <w:style w:type="paragraph" w:styleId="Prskatjums">
    <w:name w:val="Revision"/>
    <w:hidden/>
    <w:uiPriority w:val="99"/>
    <w:semiHidden/>
    <w:rsid w:val="00F80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88535">
      <w:bodyDiv w:val="1"/>
      <w:marLeft w:val="0"/>
      <w:marRight w:val="0"/>
      <w:marTop w:val="0"/>
      <w:marBottom w:val="0"/>
      <w:divBdr>
        <w:top w:val="none" w:sz="0" w:space="0" w:color="auto"/>
        <w:left w:val="none" w:sz="0" w:space="0" w:color="auto"/>
        <w:bottom w:val="none" w:sz="0" w:space="0" w:color="auto"/>
        <w:right w:val="none" w:sz="0" w:space="0" w:color="auto"/>
      </w:divBdr>
      <w:divsChild>
        <w:div w:id="171454779">
          <w:marLeft w:val="0"/>
          <w:marRight w:val="0"/>
          <w:marTop w:val="0"/>
          <w:marBottom w:val="0"/>
          <w:divBdr>
            <w:top w:val="none" w:sz="0" w:space="0" w:color="auto"/>
            <w:left w:val="none" w:sz="0" w:space="0" w:color="auto"/>
            <w:bottom w:val="none" w:sz="0" w:space="0" w:color="auto"/>
            <w:right w:val="none" w:sz="0" w:space="0" w:color="auto"/>
          </w:divBdr>
        </w:div>
        <w:div w:id="760636790">
          <w:marLeft w:val="0"/>
          <w:marRight w:val="0"/>
          <w:marTop w:val="0"/>
          <w:marBottom w:val="0"/>
          <w:divBdr>
            <w:top w:val="none" w:sz="0" w:space="0" w:color="auto"/>
            <w:left w:val="none" w:sz="0" w:space="0" w:color="auto"/>
            <w:bottom w:val="none" w:sz="0" w:space="0" w:color="auto"/>
            <w:right w:val="none" w:sz="0" w:space="0" w:color="auto"/>
          </w:divBdr>
        </w:div>
      </w:divsChild>
    </w:div>
    <w:div w:id="325476556">
      <w:bodyDiv w:val="1"/>
      <w:marLeft w:val="0"/>
      <w:marRight w:val="0"/>
      <w:marTop w:val="0"/>
      <w:marBottom w:val="0"/>
      <w:divBdr>
        <w:top w:val="none" w:sz="0" w:space="0" w:color="auto"/>
        <w:left w:val="none" w:sz="0" w:space="0" w:color="auto"/>
        <w:bottom w:val="none" w:sz="0" w:space="0" w:color="auto"/>
        <w:right w:val="none" w:sz="0" w:space="0" w:color="auto"/>
      </w:divBdr>
      <w:divsChild>
        <w:div w:id="2051219693">
          <w:marLeft w:val="0"/>
          <w:marRight w:val="0"/>
          <w:marTop w:val="0"/>
          <w:marBottom w:val="0"/>
          <w:divBdr>
            <w:top w:val="none" w:sz="0" w:space="0" w:color="auto"/>
            <w:left w:val="none" w:sz="0" w:space="0" w:color="auto"/>
            <w:bottom w:val="none" w:sz="0" w:space="0" w:color="auto"/>
            <w:right w:val="none" w:sz="0" w:space="0" w:color="auto"/>
          </w:divBdr>
        </w:div>
        <w:div w:id="858816341">
          <w:marLeft w:val="0"/>
          <w:marRight w:val="0"/>
          <w:marTop w:val="0"/>
          <w:marBottom w:val="0"/>
          <w:divBdr>
            <w:top w:val="none" w:sz="0" w:space="0" w:color="auto"/>
            <w:left w:val="none" w:sz="0" w:space="0" w:color="auto"/>
            <w:bottom w:val="none" w:sz="0" w:space="0" w:color="auto"/>
            <w:right w:val="none" w:sz="0" w:space="0" w:color="auto"/>
          </w:divBdr>
        </w:div>
      </w:divsChild>
    </w:div>
    <w:div w:id="326205340">
      <w:bodyDiv w:val="1"/>
      <w:marLeft w:val="0"/>
      <w:marRight w:val="0"/>
      <w:marTop w:val="0"/>
      <w:marBottom w:val="0"/>
      <w:divBdr>
        <w:top w:val="none" w:sz="0" w:space="0" w:color="auto"/>
        <w:left w:val="none" w:sz="0" w:space="0" w:color="auto"/>
        <w:bottom w:val="none" w:sz="0" w:space="0" w:color="auto"/>
        <w:right w:val="none" w:sz="0" w:space="0" w:color="auto"/>
      </w:divBdr>
    </w:div>
    <w:div w:id="603880489">
      <w:bodyDiv w:val="1"/>
      <w:marLeft w:val="0"/>
      <w:marRight w:val="0"/>
      <w:marTop w:val="0"/>
      <w:marBottom w:val="0"/>
      <w:divBdr>
        <w:top w:val="none" w:sz="0" w:space="0" w:color="auto"/>
        <w:left w:val="none" w:sz="0" w:space="0" w:color="auto"/>
        <w:bottom w:val="none" w:sz="0" w:space="0" w:color="auto"/>
        <w:right w:val="none" w:sz="0" w:space="0" w:color="auto"/>
      </w:divBdr>
      <w:divsChild>
        <w:div w:id="802428805">
          <w:marLeft w:val="150"/>
          <w:marRight w:val="150"/>
          <w:marTop w:val="480"/>
          <w:marBottom w:val="0"/>
          <w:divBdr>
            <w:top w:val="none" w:sz="0" w:space="0" w:color="auto"/>
            <w:left w:val="none" w:sz="0" w:space="0" w:color="auto"/>
            <w:bottom w:val="none" w:sz="0" w:space="0" w:color="auto"/>
            <w:right w:val="none" w:sz="0" w:space="0" w:color="auto"/>
          </w:divBdr>
        </w:div>
        <w:div w:id="2097094412">
          <w:marLeft w:val="0"/>
          <w:marRight w:val="0"/>
          <w:marTop w:val="240"/>
          <w:marBottom w:val="0"/>
          <w:divBdr>
            <w:top w:val="none" w:sz="0" w:space="0" w:color="auto"/>
            <w:left w:val="none" w:sz="0" w:space="0" w:color="auto"/>
            <w:bottom w:val="none" w:sz="0" w:space="0" w:color="auto"/>
            <w:right w:val="none" w:sz="0" w:space="0" w:color="auto"/>
          </w:divBdr>
        </w:div>
      </w:divsChild>
    </w:div>
    <w:div w:id="617950270">
      <w:bodyDiv w:val="1"/>
      <w:marLeft w:val="0"/>
      <w:marRight w:val="0"/>
      <w:marTop w:val="0"/>
      <w:marBottom w:val="0"/>
      <w:divBdr>
        <w:top w:val="none" w:sz="0" w:space="0" w:color="auto"/>
        <w:left w:val="none" w:sz="0" w:space="0" w:color="auto"/>
        <w:bottom w:val="none" w:sz="0" w:space="0" w:color="auto"/>
        <w:right w:val="none" w:sz="0" w:space="0" w:color="auto"/>
      </w:divBdr>
      <w:divsChild>
        <w:div w:id="186987159">
          <w:marLeft w:val="0"/>
          <w:marRight w:val="0"/>
          <w:marTop w:val="0"/>
          <w:marBottom w:val="0"/>
          <w:divBdr>
            <w:top w:val="none" w:sz="0" w:space="0" w:color="auto"/>
            <w:left w:val="none" w:sz="0" w:space="0" w:color="auto"/>
            <w:bottom w:val="none" w:sz="0" w:space="0" w:color="auto"/>
            <w:right w:val="none" w:sz="0" w:space="0" w:color="auto"/>
          </w:divBdr>
        </w:div>
        <w:div w:id="1328288033">
          <w:marLeft w:val="0"/>
          <w:marRight w:val="0"/>
          <w:marTop w:val="0"/>
          <w:marBottom w:val="0"/>
          <w:divBdr>
            <w:top w:val="none" w:sz="0" w:space="0" w:color="auto"/>
            <w:left w:val="none" w:sz="0" w:space="0" w:color="auto"/>
            <w:bottom w:val="none" w:sz="0" w:space="0" w:color="auto"/>
            <w:right w:val="none" w:sz="0" w:space="0" w:color="auto"/>
          </w:divBdr>
        </w:div>
        <w:div w:id="550119788">
          <w:marLeft w:val="0"/>
          <w:marRight w:val="0"/>
          <w:marTop w:val="0"/>
          <w:marBottom w:val="0"/>
          <w:divBdr>
            <w:top w:val="none" w:sz="0" w:space="0" w:color="auto"/>
            <w:left w:val="none" w:sz="0" w:space="0" w:color="auto"/>
            <w:bottom w:val="none" w:sz="0" w:space="0" w:color="auto"/>
            <w:right w:val="none" w:sz="0" w:space="0" w:color="auto"/>
          </w:divBdr>
        </w:div>
      </w:divsChild>
    </w:div>
    <w:div w:id="827483499">
      <w:bodyDiv w:val="1"/>
      <w:marLeft w:val="0"/>
      <w:marRight w:val="0"/>
      <w:marTop w:val="0"/>
      <w:marBottom w:val="0"/>
      <w:divBdr>
        <w:top w:val="none" w:sz="0" w:space="0" w:color="auto"/>
        <w:left w:val="none" w:sz="0" w:space="0" w:color="auto"/>
        <w:bottom w:val="none" w:sz="0" w:space="0" w:color="auto"/>
        <w:right w:val="none" w:sz="0" w:space="0" w:color="auto"/>
      </w:divBdr>
    </w:div>
    <w:div w:id="983241012">
      <w:bodyDiv w:val="1"/>
      <w:marLeft w:val="0"/>
      <w:marRight w:val="0"/>
      <w:marTop w:val="0"/>
      <w:marBottom w:val="0"/>
      <w:divBdr>
        <w:top w:val="none" w:sz="0" w:space="0" w:color="auto"/>
        <w:left w:val="none" w:sz="0" w:space="0" w:color="auto"/>
        <w:bottom w:val="none" w:sz="0" w:space="0" w:color="auto"/>
        <w:right w:val="none" w:sz="0" w:space="0" w:color="auto"/>
      </w:divBdr>
    </w:div>
    <w:div w:id="1089500380">
      <w:bodyDiv w:val="1"/>
      <w:marLeft w:val="0"/>
      <w:marRight w:val="0"/>
      <w:marTop w:val="0"/>
      <w:marBottom w:val="0"/>
      <w:divBdr>
        <w:top w:val="none" w:sz="0" w:space="0" w:color="auto"/>
        <w:left w:val="none" w:sz="0" w:space="0" w:color="auto"/>
        <w:bottom w:val="none" w:sz="0" w:space="0" w:color="auto"/>
        <w:right w:val="none" w:sz="0" w:space="0" w:color="auto"/>
      </w:divBdr>
      <w:divsChild>
        <w:div w:id="1469514301">
          <w:marLeft w:val="150"/>
          <w:marRight w:val="150"/>
          <w:marTop w:val="480"/>
          <w:marBottom w:val="0"/>
          <w:divBdr>
            <w:top w:val="none" w:sz="0" w:space="0" w:color="auto"/>
            <w:left w:val="none" w:sz="0" w:space="0" w:color="auto"/>
            <w:bottom w:val="none" w:sz="0" w:space="0" w:color="auto"/>
            <w:right w:val="none" w:sz="0" w:space="0" w:color="auto"/>
          </w:divBdr>
        </w:div>
        <w:div w:id="761683402">
          <w:marLeft w:val="0"/>
          <w:marRight w:val="0"/>
          <w:marTop w:val="240"/>
          <w:marBottom w:val="0"/>
          <w:divBdr>
            <w:top w:val="none" w:sz="0" w:space="0" w:color="auto"/>
            <w:left w:val="none" w:sz="0" w:space="0" w:color="auto"/>
            <w:bottom w:val="none" w:sz="0" w:space="0" w:color="auto"/>
            <w:right w:val="none" w:sz="0" w:space="0" w:color="auto"/>
          </w:divBdr>
        </w:div>
      </w:divsChild>
    </w:div>
    <w:div w:id="1125350510">
      <w:bodyDiv w:val="1"/>
      <w:marLeft w:val="0"/>
      <w:marRight w:val="0"/>
      <w:marTop w:val="0"/>
      <w:marBottom w:val="0"/>
      <w:divBdr>
        <w:top w:val="none" w:sz="0" w:space="0" w:color="auto"/>
        <w:left w:val="none" w:sz="0" w:space="0" w:color="auto"/>
        <w:bottom w:val="none" w:sz="0" w:space="0" w:color="auto"/>
        <w:right w:val="none" w:sz="0" w:space="0" w:color="auto"/>
      </w:divBdr>
      <w:divsChild>
        <w:div w:id="1467161740">
          <w:marLeft w:val="150"/>
          <w:marRight w:val="150"/>
          <w:marTop w:val="480"/>
          <w:marBottom w:val="0"/>
          <w:divBdr>
            <w:top w:val="none" w:sz="0" w:space="0" w:color="auto"/>
            <w:left w:val="none" w:sz="0" w:space="0" w:color="auto"/>
            <w:bottom w:val="none" w:sz="0" w:space="0" w:color="auto"/>
            <w:right w:val="none" w:sz="0" w:space="0" w:color="auto"/>
          </w:divBdr>
        </w:div>
        <w:div w:id="1610046612">
          <w:marLeft w:val="0"/>
          <w:marRight w:val="0"/>
          <w:marTop w:val="240"/>
          <w:marBottom w:val="0"/>
          <w:divBdr>
            <w:top w:val="none" w:sz="0" w:space="0" w:color="auto"/>
            <w:left w:val="none" w:sz="0" w:space="0" w:color="auto"/>
            <w:bottom w:val="none" w:sz="0" w:space="0" w:color="auto"/>
            <w:right w:val="none" w:sz="0" w:space="0" w:color="auto"/>
          </w:divBdr>
        </w:div>
      </w:divsChild>
    </w:div>
    <w:div w:id="1267032740">
      <w:bodyDiv w:val="1"/>
      <w:marLeft w:val="0"/>
      <w:marRight w:val="0"/>
      <w:marTop w:val="0"/>
      <w:marBottom w:val="0"/>
      <w:divBdr>
        <w:top w:val="none" w:sz="0" w:space="0" w:color="auto"/>
        <w:left w:val="none" w:sz="0" w:space="0" w:color="auto"/>
        <w:bottom w:val="none" w:sz="0" w:space="0" w:color="auto"/>
        <w:right w:val="none" w:sz="0" w:space="0" w:color="auto"/>
      </w:divBdr>
    </w:div>
    <w:div w:id="1618413338">
      <w:bodyDiv w:val="1"/>
      <w:marLeft w:val="0"/>
      <w:marRight w:val="0"/>
      <w:marTop w:val="0"/>
      <w:marBottom w:val="0"/>
      <w:divBdr>
        <w:top w:val="none" w:sz="0" w:space="0" w:color="auto"/>
        <w:left w:val="none" w:sz="0" w:space="0" w:color="auto"/>
        <w:bottom w:val="none" w:sz="0" w:space="0" w:color="auto"/>
        <w:right w:val="none" w:sz="0" w:space="0" w:color="auto"/>
      </w:divBdr>
      <w:divsChild>
        <w:div w:id="1967927328">
          <w:marLeft w:val="0"/>
          <w:marRight w:val="0"/>
          <w:marTop w:val="0"/>
          <w:marBottom w:val="0"/>
          <w:divBdr>
            <w:top w:val="none" w:sz="0" w:space="0" w:color="auto"/>
            <w:left w:val="none" w:sz="0" w:space="0" w:color="auto"/>
            <w:bottom w:val="none" w:sz="0" w:space="0" w:color="auto"/>
            <w:right w:val="none" w:sz="0" w:space="0" w:color="auto"/>
          </w:divBdr>
        </w:div>
        <w:div w:id="1686403046">
          <w:marLeft w:val="0"/>
          <w:marRight w:val="0"/>
          <w:marTop w:val="0"/>
          <w:marBottom w:val="0"/>
          <w:divBdr>
            <w:top w:val="none" w:sz="0" w:space="0" w:color="auto"/>
            <w:left w:val="none" w:sz="0" w:space="0" w:color="auto"/>
            <w:bottom w:val="none" w:sz="0" w:space="0" w:color="auto"/>
            <w:right w:val="none" w:sz="0" w:space="0" w:color="auto"/>
          </w:divBdr>
        </w:div>
      </w:divsChild>
    </w:div>
    <w:div w:id="1757748773">
      <w:bodyDiv w:val="1"/>
      <w:marLeft w:val="0"/>
      <w:marRight w:val="0"/>
      <w:marTop w:val="0"/>
      <w:marBottom w:val="0"/>
      <w:divBdr>
        <w:top w:val="none" w:sz="0" w:space="0" w:color="auto"/>
        <w:left w:val="none" w:sz="0" w:space="0" w:color="auto"/>
        <w:bottom w:val="none" w:sz="0" w:space="0" w:color="auto"/>
        <w:right w:val="none" w:sz="0" w:space="0" w:color="auto"/>
      </w:divBdr>
      <w:divsChild>
        <w:div w:id="1923290583">
          <w:marLeft w:val="150"/>
          <w:marRight w:val="150"/>
          <w:marTop w:val="480"/>
          <w:marBottom w:val="0"/>
          <w:divBdr>
            <w:top w:val="none" w:sz="0" w:space="0" w:color="auto"/>
            <w:left w:val="none" w:sz="0" w:space="0" w:color="auto"/>
            <w:bottom w:val="none" w:sz="0" w:space="0" w:color="auto"/>
            <w:right w:val="none" w:sz="0" w:space="0" w:color="auto"/>
          </w:divBdr>
        </w:div>
        <w:div w:id="178804202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unalserviss@carnikava.lv" TargetMode="Externa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ome@adazunovads.lv"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334203"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likumi.lv/ta/id/33420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kumi.lv/ta/id/334203" TargetMode="External"/><Relationship Id="rId14" Type="http://schemas.openxmlformats.org/officeDocument/2006/relationships/hyperlink" Target="http://www.adaz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11114</Words>
  <Characters>6336</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Daina Tīruma</cp:lastModifiedBy>
  <cp:revision>5</cp:revision>
  <dcterms:created xsi:type="dcterms:W3CDTF">2025-06-10T12:10:00Z</dcterms:created>
  <dcterms:modified xsi:type="dcterms:W3CDTF">2025-06-11T06:10:00Z</dcterms:modified>
</cp:coreProperties>
</file>