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Calibri" w:hAnsi="Arial" w:cs="Arial"/>
          <w:sz w:val="20"/>
          <w:szCs w:val="20"/>
          <w:lang w:val="lv-LV"/>
        </w:rPr>
        <w:id w:val="1854476636"/>
        <w:placeholder>
          <w:docPart w:val="CF9320EB8A1F4B27AFD08315EDC64E53"/>
        </w:placeholder>
      </w:sdtPr>
      <w:sdtEndPr/>
      <w:sdtContent>
        <w:bookmarkStart w:id="0" w:name="_Hlk94691010" w:displacedByCustomXml="prev"/>
        <w:p w14:paraId="45CB791C" w14:textId="2B6AE0C4" w:rsidR="003B40D7" w:rsidRPr="006939FC" w:rsidRDefault="003B40D7" w:rsidP="00524FE3">
          <w:pPr>
            <w:widowControl w:val="0"/>
            <w:spacing w:after="0" w:line="240" w:lineRule="auto"/>
            <w:rPr>
              <w:rFonts w:ascii="Times New Roman" w:hAnsi="Times New Roman"/>
              <w:sz w:val="20"/>
              <w:szCs w:val="20"/>
              <w:lang w:val="lv-LV"/>
            </w:rPr>
          </w:pPr>
        </w:p>
        <w:bookmarkEnd w:id="0"/>
        <w:p w14:paraId="29F20788" w14:textId="7DE343D1" w:rsidR="00D60114" w:rsidRPr="006939FC" w:rsidRDefault="00A5701D" w:rsidP="00D60114">
          <w:pPr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lang w:val="lv-LV"/>
            </w:rPr>
          </w:pPr>
          <w:r w:rsidRPr="00223039">
            <w:rPr>
              <w:noProof/>
            </w:rPr>
            <w:drawing>
              <wp:inline distT="0" distB="0" distL="0" distR="0" wp14:anchorId="35B50429" wp14:editId="6F9D3ABC">
                <wp:extent cx="5724525" cy="1171575"/>
                <wp:effectExtent l="0" t="0" r="9525" b="0"/>
                <wp:docPr id="46012930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5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30D425" w14:textId="77777777" w:rsidR="00A43ACC" w:rsidRPr="006D0800" w:rsidRDefault="00A43ACC" w:rsidP="00A43ACC">
      <w:pPr>
        <w:spacing w:after="0" w:line="240" w:lineRule="auto"/>
        <w:ind w:left="5387" w:firstLine="279"/>
        <w:jc w:val="right"/>
        <w:rPr>
          <w:rFonts w:ascii="Times New Roman" w:hAnsi="Times New Roman"/>
          <w:bCs/>
          <w:sz w:val="24"/>
          <w:szCs w:val="24"/>
        </w:rPr>
      </w:pPr>
      <w:bookmarkStart w:id="1" w:name="_Hlk86306296"/>
      <w:r w:rsidRPr="006D0800">
        <w:rPr>
          <w:rFonts w:ascii="Times New Roman" w:hAnsi="Times New Roman"/>
          <w:bCs/>
          <w:sz w:val="24"/>
          <w:szCs w:val="24"/>
        </w:rPr>
        <w:t>APSTIPRINĀTI</w:t>
      </w:r>
    </w:p>
    <w:p w14:paraId="6347721F" w14:textId="5679A711" w:rsidR="00A43ACC" w:rsidRPr="006D0800" w:rsidRDefault="00A43ACC" w:rsidP="00A43ACC">
      <w:pPr>
        <w:spacing w:after="0" w:line="240" w:lineRule="auto"/>
        <w:ind w:left="5387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6D0800">
        <w:rPr>
          <w:rFonts w:ascii="Times New Roman" w:hAnsi="Times New Roman"/>
          <w:bCs/>
          <w:sz w:val="24"/>
          <w:szCs w:val="24"/>
        </w:rPr>
        <w:t>ar</w:t>
      </w:r>
      <w:proofErr w:type="spellEnd"/>
      <w:r w:rsidRPr="006D0800">
        <w:rPr>
          <w:rFonts w:ascii="Times New Roman" w:hAnsi="Times New Roman"/>
          <w:bCs/>
          <w:sz w:val="24"/>
          <w:szCs w:val="24"/>
        </w:rPr>
        <w:t xml:space="preserve"> Ādažu novada pašvaldības domes </w:t>
      </w:r>
      <w:r w:rsidRPr="006D0800">
        <w:rPr>
          <w:rFonts w:ascii="Times New Roman" w:hAnsi="Times New Roman"/>
          <w:noProof/>
          <w:sz w:val="24"/>
          <w:szCs w:val="24"/>
        </w:rPr>
        <w:t>2025. gada 21. maija</w:t>
      </w:r>
      <w:r w:rsidRPr="006D08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0800">
        <w:rPr>
          <w:rFonts w:ascii="Times New Roman" w:hAnsi="Times New Roman"/>
          <w:bCs/>
          <w:sz w:val="24"/>
          <w:szCs w:val="24"/>
        </w:rPr>
        <w:t>sēdes</w:t>
      </w:r>
      <w:proofErr w:type="spellEnd"/>
      <w:r w:rsidRPr="006D08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0800">
        <w:rPr>
          <w:rFonts w:ascii="Times New Roman" w:hAnsi="Times New Roman"/>
          <w:bCs/>
          <w:sz w:val="24"/>
          <w:szCs w:val="24"/>
        </w:rPr>
        <w:t>lēmumu</w:t>
      </w:r>
      <w:proofErr w:type="spellEnd"/>
      <w:r w:rsidRPr="006D0800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6D0800">
        <w:rPr>
          <w:rFonts w:ascii="Times New Roman" w:hAnsi="Times New Roman"/>
          <w:sz w:val="24"/>
          <w:szCs w:val="24"/>
        </w:rPr>
        <w:t>protokols</w:t>
      </w:r>
      <w:proofErr w:type="spellEnd"/>
      <w:r w:rsidRPr="006D0800">
        <w:rPr>
          <w:rFonts w:ascii="Times New Roman" w:hAnsi="Times New Roman"/>
          <w:sz w:val="24"/>
          <w:szCs w:val="24"/>
        </w:rPr>
        <w:t xml:space="preserve"> Nr. 11 § 1</w:t>
      </w:r>
      <w:r w:rsidRPr="006D0800">
        <w:rPr>
          <w:rFonts w:ascii="Times New Roman" w:hAnsi="Times New Roman"/>
          <w:bCs/>
          <w:sz w:val="24"/>
          <w:szCs w:val="24"/>
        </w:rPr>
        <w:t xml:space="preserve">) </w:t>
      </w:r>
    </w:p>
    <w:bookmarkEnd w:id="1"/>
    <w:p w14:paraId="46F1F191" w14:textId="77777777" w:rsidR="00A43ACC" w:rsidRPr="00595989" w:rsidRDefault="00A43ACC" w:rsidP="00A43ACC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ACD2D81" w14:textId="77777777" w:rsidR="00A43ACC" w:rsidRPr="00595989" w:rsidRDefault="00A43ACC" w:rsidP="00A43ACC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595989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3C5781EF" w14:textId="77777777" w:rsidR="00A43ACC" w:rsidRPr="00595989" w:rsidRDefault="00A43ACC" w:rsidP="00A43ACC">
      <w:pPr>
        <w:jc w:val="center"/>
        <w:rPr>
          <w:rFonts w:ascii="Times New Roman" w:eastAsia="Times New Roman" w:hAnsi="Times New Roman"/>
          <w:lang w:eastAsia="lv-LV"/>
        </w:rPr>
      </w:pPr>
      <w:proofErr w:type="spellStart"/>
      <w:r w:rsidRPr="00595989">
        <w:rPr>
          <w:rFonts w:ascii="Times New Roman" w:eastAsia="Times New Roman" w:hAnsi="Times New Roman"/>
          <w:lang w:eastAsia="lv-LV"/>
        </w:rPr>
        <w:t>Ādažos</w:t>
      </w:r>
      <w:proofErr w:type="spellEnd"/>
      <w:r w:rsidRPr="00595989">
        <w:rPr>
          <w:rFonts w:ascii="Times New Roman" w:eastAsia="Times New Roman" w:hAnsi="Times New Roman"/>
          <w:lang w:eastAsia="lv-LV"/>
        </w:rPr>
        <w:t xml:space="preserve">, Ādažu </w:t>
      </w:r>
      <w:proofErr w:type="spellStart"/>
      <w:r w:rsidRPr="00595989">
        <w:rPr>
          <w:rFonts w:ascii="Times New Roman" w:eastAsia="Times New Roman" w:hAnsi="Times New Roman"/>
          <w:lang w:eastAsia="lv-LV"/>
        </w:rPr>
        <w:t>novadā</w:t>
      </w:r>
      <w:proofErr w:type="spellEnd"/>
    </w:p>
    <w:p w14:paraId="04208006" w14:textId="77777777" w:rsidR="00A43ACC" w:rsidRPr="00595989" w:rsidRDefault="00A43ACC" w:rsidP="00A43ACC">
      <w:pPr>
        <w:rPr>
          <w:rFonts w:ascii="Times New Roman" w:hAnsi="Times New Roman" w:cs="Times New Roman"/>
        </w:rPr>
      </w:pP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  <w:r w:rsidRPr="00595989">
        <w:rPr>
          <w:rFonts w:ascii="Times New Roman" w:hAnsi="Times New Roman" w:cs="Times New Roman"/>
          <w:noProof/>
        </w:rPr>
        <w:tab/>
      </w:r>
    </w:p>
    <w:p w14:paraId="6DDC239E" w14:textId="133ECA78" w:rsidR="00A43ACC" w:rsidRPr="00F32BCE" w:rsidRDefault="00A43ACC" w:rsidP="00A43ACC">
      <w:pPr>
        <w:rPr>
          <w:rFonts w:ascii="Times New Roman" w:hAnsi="Times New Roman" w:cs="Times New Roman"/>
          <w:b/>
        </w:rPr>
      </w:pPr>
      <w:r w:rsidRPr="0059598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595989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1</w:t>
      </w:r>
      <w:r w:rsidRPr="00595989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maijā</w:t>
      </w:r>
      <w:proofErr w:type="spellEnd"/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959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2BCE">
        <w:rPr>
          <w:rFonts w:ascii="Times New Roman" w:hAnsi="Times New Roman" w:cs="Times New Roman"/>
          <w:b/>
        </w:rPr>
        <w:t>Nr.</w:t>
      </w:r>
      <w:r w:rsidRPr="00F32BCE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7</w:t>
      </w:r>
    </w:p>
    <w:p w14:paraId="591C8D6B" w14:textId="77777777" w:rsidR="006939FC" w:rsidRPr="006939FC" w:rsidRDefault="006939FC" w:rsidP="00BA6B40">
      <w:pPr>
        <w:suppressAutoHyphens/>
        <w:autoSpaceDE w:val="0"/>
        <w:autoSpaceDN w:val="0"/>
        <w:adjustRightInd w:val="0"/>
        <w:spacing w:after="0" w:line="240" w:lineRule="auto"/>
        <w:ind w:left="720" w:hanging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56349CE5" w14:textId="7CB01B3F" w:rsidR="00A74B8D" w:rsidRPr="00A74B8D" w:rsidRDefault="00A74B8D" w:rsidP="00A74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G</w:t>
      </w:r>
      <w:r w:rsidRPr="00A74B8D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rozījumi Ādažu novada pašvaldības 23.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11</w:t>
      </w:r>
      <w:r w:rsidRPr="00A74B8D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.2022. noteikumos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3</w:t>
      </w:r>
      <w:r w:rsidRPr="00A74B8D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7</w:t>
      </w:r>
    </w:p>
    <w:p w14:paraId="3CCFB2B9" w14:textId="6934B90E" w:rsidR="00C40A28" w:rsidRDefault="00A74B8D" w:rsidP="0022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“</w:t>
      </w:r>
      <w:r w:rsidR="006939FC" w:rsidRPr="006939FC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Skolēnu autobusa izmantošanas kārtība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”</w:t>
      </w:r>
    </w:p>
    <w:p w14:paraId="58FFBECF" w14:textId="77777777" w:rsidR="00C40A28" w:rsidRDefault="00C40A28" w:rsidP="0022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6F5E3FF9" w14:textId="0D034A76" w:rsidR="00C40A28" w:rsidRPr="00D07214" w:rsidRDefault="00D07214" w:rsidP="00D07214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</w:pPr>
      <w:r w:rsidRPr="00D07214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 xml:space="preserve">Izdoti saskaņā ar </w:t>
      </w:r>
      <w:r w:rsidR="00F56A6B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>Pašvaldību likuma 50. panta pirmo daļu</w:t>
      </w:r>
    </w:p>
    <w:p w14:paraId="7C292420" w14:textId="77777777" w:rsidR="00023953" w:rsidRDefault="00023953" w:rsidP="00C4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5AEC5A91" w14:textId="21916AC4" w:rsidR="008716E4" w:rsidRPr="00C40A28" w:rsidRDefault="008716E4" w:rsidP="00C40A28">
      <w:pPr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40A28">
        <w:rPr>
          <w:rFonts w:ascii="Times New Roman" w:hAnsi="Times New Roman" w:cs="Times New Roman"/>
          <w:sz w:val="24"/>
          <w:szCs w:val="24"/>
          <w:lang w:val="lv-LV"/>
        </w:rPr>
        <w:t>Izdarīt Ādažu novada pašvaldības domes 202</w:t>
      </w:r>
      <w:r w:rsidR="0000690E" w:rsidRPr="00C40A28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00690E" w:rsidRPr="00C40A28">
        <w:rPr>
          <w:rFonts w:ascii="Times New Roman" w:hAnsi="Times New Roman" w:cs="Times New Roman"/>
          <w:sz w:val="24"/>
          <w:szCs w:val="24"/>
          <w:lang w:val="lv-LV"/>
        </w:rPr>
        <w:t>23</w:t>
      </w:r>
      <w:r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00690E" w:rsidRPr="00C40A28">
        <w:rPr>
          <w:rFonts w:ascii="Times New Roman" w:hAnsi="Times New Roman" w:cs="Times New Roman"/>
          <w:sz w:val="24"/>
          <w:szCs w:val="24"/>
          <w:lang w:val="lv-LV"/>
        </w:rPr>
        <w:t>novembra</w:t>
      </w:r>
      <w:r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 noteikumos Nr. </w:t>
      </w:r>
      <w:r w:rsidR="0000690E" w:rsidRPr="00C40A28">
        <w:rPr>
          <w:rFonts w:ascii="Times New Roman" w:hAnsi="Times New Roman" w:cs="Times New Roman"/>
          <w:sz w:val="24"/>
          <w:szCs w:val="24"/>
          <w:lang w:val="lv-LV"/>
        </w:rPr>
        <w:t>37</w:t>
      </w:r>
      <w:r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00690E" w:rsidRPr="00C40A28">
        <w:rPr>
          <w:rFonts w:ascii="Times New Roman" w:hAnsi="Times New Roman" w:cs="Times New Roman"/>
          <w:sz w:val="24"/>
          <w:szCs w:val="24"/>
          <w:lang w:val="lv-LV"/>
        </w:rPr>
        <w:t>Skolēnu autobusa izmantošanas kārtība</w:t>
      </w:r>
      <w:r w:rsidRPr="00C40A28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C40A2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07214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C40A28">
        <w:rPr>
          <w:rFonts w:ascii="Times New Roman" w:hAnsi="Times New Roman" w:cs="Times New Roman"/>
          <w:sz w:val="24"/>
          <w:szCs w:val="24"/>
          <w:lang w:val="lv-LV"/>
        </w:rPr>
        <w:t>turpmāk – Noteikumi)</w:t>
      </w:r>
      <w:r w:rsidR="00C40A28"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0A28" w:rsidRPr="007A42EB">
        <w:rPr>
          <w:rFonts w:ascii="Times New Roman" w:hAnsi="Times New Roman" w:cs="Times New Roman"/>
          <w:sz w:val="24"/>
          <w:szCs w:val="24"/>
          <w:lang w:val="lv-LV"/>
        </w:rPr>
        <w:t>šādus grozījumus</w:t>
      </w:r>
      <w:r w:rsidR="00C40A28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764F8C26" w14:textId="48FB8444" w:rsidR="00C40A28" w:rsidRPr="00C40A28" w:rsidRDefault="00D07214" w:rsidP="00D0721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C40A28"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iesiskajā pamatojumā </w:t>
      </w:r>
      <w:r w:rsidR="00675CEE" w:rsidRPr="003C50AE">
        <w:rPr>
          <w:rFonts w:ascii="Times New Roman" w:hAnsi="Times New Roman" w:cs="Times New Roman"/>
          <w:sz w:val="24"/>
          <w:szCs w:val="24"/>
          <w:lang w:val="lv-LV"/>
        </w:rPr>
        <w:t>aizstāt</w:t>
      </w:r>
      <w:r w:rsidR="00C40A28"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 atsauci uz likuma “Par pašvaldībām” 14. panta otrās daļas 3. punktu, 15. panta pirmās daļas 4., 5. un 6. punktu</w:t>
      </w:r>
      <w:r w:rsidR="003C50AE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C40A28"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 41. panta pirmās daļas 2. punktu </w:t>
      </w:r>
      <w:r w:rsidR="00C40A28" w:rsidRPr="003C50AE">
        <w:rPr>
          <w:rFonts w:ascii="Times New Roman" w:hAnsi="Times New Roman" w:cs="Times New Roman"/>
          <w:sz w:val="24"/>
          <w:szCs w:val="24"/>
          <w:lang w:val="lv-LV"/>
        </w:rPr>
        <w:t>ar atsauci uz Pašvaldību likuma 50. panta pirmo daļu</w:t>
      </w:r>
      <w:r w:rsidR="003C50A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77621CF" w14:textId="740DFB9E" w:rsidR="00C40A28" w:rsidRPr="00C40A28" w:rsidRDefault="00C40A28" w:rsidP="00D07214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8716E4"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zteikt </w:t>
      </w:r>
      <w:r w:rsidR="001E3471" w:rsidRPr="00C40A28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8716E4"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. punktu šādā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jaunā </w:t>
      </w:r>
      <w:r w:rsidR="008716E4" w:rsidRPr="00C40A28">
        <w:rPr>
          <w:rFonts w:ascii="Times New Roman" w:hAnsi="Times New Roman" w:cs="Times New Roman"/>
          <w:sz w:val="24"/>
          <w:szCs w:val="24"/>
          <w:lang w:val="lv-LV"/>
        </w:rPr>
        <w:t>redakcijā:</w:t>
      </w:r>
    </w:p>
    <w:p w14:paraId="28D59839" w14:textId="71CB4C65" w:rsidR="001E3471" w:rsidRPr="00C40A28" w:rsidRDefault="001E3471" w:rsidP="00D07214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40A28">
        <w:rPr>
          <w:rFonts w:ascii="Times New Roman" w:hAnsi="Times New Roman" w:cs="Times New Roman"/>
          <w:b/>
          <w:bCs/>
          <w:sz w:val="24"/>
          <w:szCs w:val="24"/>
          <w:lang w:val="lv-LV"/>
        </w:rPr>
        <w:t>“2</w:t>
      </w:r>
      <w:r w:rsidRPr="00C40A28">
        <w:rPr>
          <w:b/>
          <w:bCs/>
          <w:sz w:val="24"/>
          <w:szCs w:val="24"/>
          <w:lang w:val="lv-LV"/>
        </w:rPr>
        <w:t xml:space="preserve">. </w:t>
      </w:r>
      <w:r w:rsidRPr="00C40A28">
        <w:rPr>
          <w:rFonts w:ascii="Times New Roman" w:hAnsi="Times New Roman" w:cs="Times New Roman"/>
          <w:b/>
          <w:bCs/>
          <w:sz w:val="24"/>
          <w:szCs w:val="24"/>
          <w:lang w:val="lv-LV"/>
        </w:rPr>
        <w:t>Skolēnu autobusus drīkst izmantot tikai Pašvaldību likuma 4. panta pirmās daļas 4., 5.</w:t>
      </w:r>
      <w:r w:rsidR="007B5A7F">
        <w:rPr>
          <w:rFonts w:ascii="Times New Roman" w:hAnsi="Times New Roman" w:cs="Times New Roman"/>
          <w:b/>
          <w:bCs/>
          <w:sz w:val="24"/>
          <w:szCs w:val="24"/>
          <w:lang w:val="lv-LV"/>
        </w:rPr>
        <w:t>, 6.</w:t>
      </w:r>
      <w:r w:rsidRPr="00C40A28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un </w:t>
      </w:r>
      <w:r w:rsidR="007B5A7F">
        <w:rPr>
          <w:rFonts w:ascii="Times New Roman" w:hAnsi="Times New Roman" w:cs="Times New Roman"/>
          <w:b/>
          <w:bCs/>
          <w:sz w:val="24"/>
          <w:szCs w:val="24"/>
          <w:lang w:val="lv-LV"/>
        </w:rPr>
        <w:t>7</w:t>
      </w:r>
      <w:r w:rsidRPr="00C40A28">
        <w:rPr>
          <w:rFonts w:ascii="Times New Roman" w:hAnsi="Times New Roman" w:cs="Times New Roman"/>
          <w:b/>
          <w:bCs/>
          <w:sz w:val="24"/>
          <w:szCs w:val="24"/>
          <w:lang w:val="lv-LV"/>
        </w:rPr>
        <w:t>. punktā noteikto pašvaldības funkciju veikšanai.”</w:t>
      </w:r>
    </w:p>
    <w:p w14:paraId="7556A13B" w14:textId="7517A3FB" w:rsidR="001E3471" w:rsidRPr="00A47656" w:rsidRDefault="00D07214" w:rsidP="00C40A28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1E3471"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izstāt 3. un 5. punktā </w:t>
      </w:r>
      <w:r w:rsidR="003C50AE">
        <w:rPr>
          <w:rFonts w:ascii="Times New Roman" w:hAnsi="Times New Roman" w:cs="Times New Roman"/>
          <w:sz w:val="24"/>
          <w:szCs w:val="24"/>
          <w:lang w:val="lv-LV"/>
        </w:rPr>
        <w:t>teikuma daļu</w:t>
      </w:r>
      <w:r w:rsidR="001E3471"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 “Carnikavas pamatskola” ar </w:t>
      </w:r>
      <w:r w:rsidR="003C50AE">
        <w:rPr>
          <w:rFonts w:ascii="Times New Roman" w:hAnsi="Times New Roman" w:cs="Times New Roman"/>
          <w:sz w:val="24"/>
          <w:szCs w:val="24"/>
          <w:lang w:val="lv-LV"/>
        </w:rPr>
        <w:t>teikuma daļu</w:t>
      </w:r>
      <w:r w:rsidR="001E3471" w:rsidRPr="00C40A2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E3471" w:rsidRPr="00C40A28">
        <w:rPr>
          <w:rFonts w:ascii="Times New Roman" w:hAnsi="Times New Roman" w:cs="Times New Roman"/>
          <w:b/>
          <w:bCs/>
          <w:sz w:val="24"/>
          <w:szCs w:val="24"/>
          <w:lang w:val="lv-LV"/>
        </w:rPr>
        <w:t>“Carnikavas vidusskola”.</w:t>
      </w:r>
    </w:p>
    <w:p w14:paraId="7BBF4D24" w14:textId="26FAC51A" w:rsidR="00A47656" w:rsidRPr="00A47656" w:rsidRDefault="00A47656" w:rsidP="00C40A28">
      <w:pPr>
        <w:pStyle w:val="ListParagraph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47656">
        <w:rPr>
          <w:rFonts w:ascii="Times New Roman" w:hAnsi="Times New Roman" w:cs="Times New Roman"/>
          <w:sz w:val="24"/>
          <w:szCs w:val="24"/>
          <w:lang w:val="lv-LV"/>
        </w:rPr>
        <w:t>Papildināt ar 4.8.punktu:</w:t>
      </w:r>
    </w:p>
    <w:p w14:paraId="256A8193" w14:textId="5A3DF2AA" w:rsidR="00A47656" w:rsidRPr="003C50AE" w:rsidRDefault="00A47656" w:rsidP="003C50AE">
      <w:pPr>
        <w:pStyle w:val="ListParagraph"/>
        <w:tabs>
          <w:tab w:val="left" w:pos="993"/>
        </w:tabs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zh-CN"/>
        </w:rPr>
      </w:pPr>
      <w:r w:rsidRPr="00A4765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“4.8. </w:t>
      </w:r>
      <w:r w:rsidRPr="00A476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zh-CN"/>
        </w:rPr>
        <w:t>pašvaldības organizētu publisku pasākumu laikā, nodrošinot iedzīvotāju pārvadājumus.”</w:t>
      </w:r>
    </w:p>
    <w:p w14:paraId="69DB1087" w14:textId="6772C524" w:rsidR="008716E4" w:rsidRPr="00C40A28" w:rsidRDefault="00C40A28" w:rsidP="003C50AE">
      <w:pPr>
        <w:pStyle w:val="ListParagraph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8716E4" w:rsidRPr="00C40A28">
        <w:rPr>
          <w:rFonts w:ascii="Times New Roman" w:hAnsi="Times New Roman" w:cs="Times New Roman"/>
          <w:sz w:val="24"/>
          <w:szCs w:val="24"/>
          <w:lang w:val="lv-LV"/>
        </w:rPr>
        <w:t>zteikt 7. punktu šādā redakcijā:</w:t>
      </w:r>
    </w:p>
    <w:p w14:paraId="12C64D80" w14:textId="3901F47C" w:rsidR="00A74B8D" w:rsidRDefault="008716E4" w:rsidP="00D07214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bCs/>
          <w:i/>
          <w:lang w:val="lv-LV"/>
        </w:rPr>
      </w:pPr>
      <w:r w:rsidRPr="00C40A28">
        <w:rPr>
          <w:rFonts w:ascii="Times New Roman" w:hAnsi="Times New Roman" w:cs="Times New Roman"/>
          <w:b/>
          <w:bCs/>
          <w:sz w:val="24"/>
          <w:szCs w:val="24"/>
          <w:lang w:val="lv-LV"/>
        </w:rPr>
        <w:t>“7.</w:t>
      </w:r>
      <w:r w:rsidR="003C50AE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1E3471" w:rsidRPr="00C40A28">
        <w:rPr>
          <w:rFonts w:ascii="Times New Roman" w:hAnsi="Times New Roman" w:cs="Times New Roman"/>
          <w:b/>
          <w:bCs/>
          <w:sz w:val="24"/>
          <w:szCs w:val="24"/>
          <w:lang w:val="lv-LV"/>
        </w:rPr>
        <w:t>Par skolēnu autobusa izmantošanu papildu mērķiem izlietotos finanšu līdzekļus (degviela, komandējuma nauda, skolēnu autobusa vadītāja atalgojums, u.tml.) uzskaita Aģentūra, kas reizi mēnesī izraksta rēķinu</w:t>
      </w:r>
      <w:r w:rsidR="00F76E94">
        <w:rPr>
          <w:rFonts w:ascii="Times New Roman" w:hAnsi="Times New Roman" w:cs="Times New Roman"/>
          <w:b/>
          <w:bCs/>
          <w:sz w:val="24"/>
          <w:szCs w:val="24"/>
          <w:lang w:val="lv-LV"/>
        </w:rPr>
        <w:t>,</w:t>
      </w:r>
      <w:r w:rsidR="001E3471" w:rsidRPr="00C40A28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pamatojoties uz rīkojumu par transporta pieteikumu.</w:t>
      </w:r>
      <w:r w:rsidRPr="00C40A28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” </w:t>
      </w:r>
    </w:p>
    <w:p w14:paraId="69BCB2E2" w14:textId="77777777" w:rsidR="00A43ACC" w:rsidRDefault="00A43ACC" w:rsidP="00CD26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848EDAD" w14:textId="7E10E8B7" w:rsidR="00CD2632" w:rsidRPr="00D07214" w:rsidRDefault="006939FC" w:rsidP="00CD26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>Pašvaldības domes priekšsēdētāj</w:t>
      </w:r>
      <w:r w:rsidR="00C94EBB"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C94EBB" w:rsidRPr="00D07214">
        <w:rPr>
          <w:rFonts w:ascii="Times New Roman" w:eastAsia="Times New Roman" w:hAnsi="Times New Roman" w:cs="Times New Roman"/>
          <w:sz w:val="24"/>
          <w:szCs w:val="24"/>
          <w:lang w:val="lv-LV"/>
        </w:rPr>
        <w:t>K. Miķelsone</w:t>
      </w:r>
    </w:p>
    <w:p w14:paraId="3C0BC5C3" w14:textId="140B124B" w:rsidR="00964EC4" w:rsidRPr="00A43ACC" w:rsidRDefault="00CC5B56" w:rsidP="00A43ACC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D07214">
        <w:rPr>
          <w:rFonts w:ascii="Times New Roman" w:eastAsia="Calibri" w:hAnsi="Times New Roman" w:cs="Times New Roman"/>
          <w:sz w:val="24"/>
          <w:szCs w:val="24"/>
          <w:lang w:val="de-DE"/>
        </w:rPr>
        <w:lastRenderedPageBreak/>
        <w:t>ŠIS DOKUMENTS IR ELEKTRONISKI PARAKSTĪTS AR DROŠU ELEKTRONISKO PARAKSTU UN SATUR LAIKA ZĪMOGU</w:t>
      </w:r>
    </w:p>
    <w:sectPr w:rsidR="00964EC4" w:rsidRPr="00A43ACC" w:rsidSect="00A43ACC">
      <w:footerReference w:type="default" r:id="rId9"/>
      <w:pgSz w:w="11906" w:h="16838" w:code="9"/>
      <w:pgMar w:top="1134" w:right="1134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F581" w14:textId="77777777" w:rsidR="000C170B" w:rsidRDefault="000C170B">
      <w:pPr>
        <w:spacing w:after="0" w:line="240" w:lineRule="auto"/>
      </w:pPr>
      <w:r>
        <w:separator/>
      </w:r>
    </w:p>
  </w:endnote>
  <w:endnote w:type="continuationSeparator" w:id="0">
    <w:p w14:paraId="694CD197" w14:textId="77777777" w:rsidR="000C170B" w:rsidRDefault="000C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165127"/>
      <w:docPartObj>
        <w:docPartGallery w:val="Page Numbers (Bottom of Page)"/>
        <w:docPartUnique/>
      </w:docPartObj>
    </w:sdtPr>
    <w:sdtEndPr/>
    <w:sdtContent>
      <w:p w14:paraId="58F6FB83" w14:textId="77777777" w:rsidR="00B225D9" w:rsidRDefault="006939FC" w:rsidP="00CD26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A1">
          <w:rPr>
            <w:noProof/>
          </w:rPr>
          <w:t>3</w:t>
        </w:r>
        <w:r>
          <w:fldChar w:fldCharType="end"/>
        </w:r>
      </w:p>
    </w:sdtContent>
  </w:sdt>
  <w:p w14:paraId="161BB6E8" w14:textId="77777777" w:rsidR="00B225D9" w:rsidRDefault="00B22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53D2" w14:textId="77777777" w:rsidR="000C170B" w:rsidRDefault="000C170B">
      <w:pPr>
        <w:spacing w:after="0" w:line="240" w:lineRule="auto"/>
      </w:pPr>
      <w:r>
        <w:separator/>
      </w:r>
    </w:p>
  </w:footnote>
  <w:footnote w:type="continuationSeparator" w:id="0">
    <w:p w14:paraId="483B15F2" w14:textId="77777777" w:rsidR="000C170B" w:rsidRDefault="000C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3D8"/>
    <w:multiLevelType w:val="multilevel"/>
    <w:tmpl w:val="03485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" w:hanging="468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6F802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B440D3"/>
    <w:multiLevelType w:val="multilevel"/>
    <w:tmpl w:val="718EB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FE02E1"/>
    <w:multiLevelType w:val="hybridMultilevel"/>
    <w:tmpl w:val="A456F95A"/>
    <w:lvl w:ilvl="0" w:tplc="A9105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63368" w:tentative="1">
      <w:start w:val="1"/>
      <w:numFmt w:val="lowerLetter"/>
      <w:lvlText w:val="%2."/>
      <w:lvlJc w:val="left"/>
      <w:pPr>
        <w:ind w:left="1440" w:hanging="360"/>
      </w:pPr>
    </w:lvl>
    <w:lvl w:ilvl="2" w:tplc="810ADA90" w:tentative="1">
      <w:start w:val="1"/>
      <w:numFmt w:val="lowerRoman"/>
      <w:lvlText w:val="%3."/>
      <w:lvlJc w:val="right"/>
      <w:pPr>
        <w:ind w:left="2160" w:hanging="180"/>
      </w:pPr>
    </w:lvl>
    <w:lvl w:ilvl="3" w:tplc="44A838A4" w:tentative="1">
      <w:start w:val="1"/>
      <w:numFmt w:val="decimal"/>
      <w:lvlText w:val="%4."/>
      <w:lvlJc w:val="left"/>
      <w:pPr>
        <w:ind w:left="2880" w:hanging="360"/>
      </w:pPr>
    </w:lvl>
    <w:lvl w:ilvl="4" w:tplc="449C9A06" w:tentative="1">
      <w:start w:val="1"/>
      <w:numFmt w:val="lowerLetter"/>
      <w:lvlText w:val="%5."/>
      <w:lvlJc w:val="left"/>
      <w:pPr>
        <w:ind w:left="3600" w:hanging="360"/>
      </w:pPr>
    </w:lvl>
    <w:lvl w:ilvl="5" w:tplc="83A60B78" w:tentative="1">
      <w:start w:val="1"/>
      <w:numFmt w:val="lowerRoman"/>
      <w:lvlText w:val="%6."/>
      <w:lvlJc w:val="right"/>
      <w:pPr>
        <w:ind w:left="4320" w:hanging="180"/>
      </w:pPr>
    </w:lvl>
    <w:lvl w:ilvl="6" w:tplc="436E3F5C" w:tentative="1">
      <w:start w:val="1"/>
      <w:numFmt w:val="decimal"/>
      <w:lvlText w:val="%7."/>
      <w:lvlJc w:val="left"/>
      <w:pPr>
        <w:ind w:left="5040" w:hanging="360"/>
      </w:pPr>
    </w:lvl>
    <w:lvl w:ilvl="7" w:tplc="0EFE6B56" w:tentative="1">
      <w:start w:val="1"/>
      <w:numFmt w:val="lowerLetter"/>
      <w:lvlText w:val="%8."/>
      <w:lvlJc w:val="left"/>
      <w:pPr>
        <w:ind w:left="5760" w:hanging="360"/>
      </w:pPr>
    </w:lvl>
    <w:lvl w:ilvl="8" w:tplc="34A2A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1705F"/>
    <w:multiLevelType w:val="hybridMultilevel"/>
    <w:tmpl w:val="86563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52D8B"/>
    <w:multiLevelType w:val="hybridMultilevel"/>
    <w:tmpl w:val="F0860E20"/>
    <w:lvl w:ilvl="0" w:tplc="55A634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F40C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FD000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3EB3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4A4B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AC58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E8C8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E42E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6818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2C4F9A"/>
    <w:multiLevelType w:val="hybridMultilevel"/>
    <w:tmpl w:val="DF5A05C4"/>
    <w:lvl w:ilvl="0" w:tplc="81B697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7584AE24" w:tentative="1">
      <w:start w:val="1"/>
      <w:numFmt w:val="lowerLetter"/>
      <w:lvlText w:val="%2."/>
      <w:lvlJc w:val="left"/>
      <w:pPr>
        <w:ind w:left="1080" w:hanging="360"/>
      </w:pPr>
    </w:lvl>
    <w:lvl w:ilvl="2" w:tplc="41ACB700" w:tentative="1">
      <w:start w:val="1"/>
      <w:numFmt w:val="lowerRoman"/>
      <w:lvlText w:val="%3."/>
      <w:lvlJc w:val="right"/>
      <w:pPr>
        <w:ind w:left="1800" w:hanging="180"/>
      </w:pPr>
    </w:lvl>
    <w:lvl w:ilvl="3" w:tplc="1840AF2A" w:tentative="1">
      <w:start w:val="1"/>
      <w:numFmt w:val="decimal"/>
      <w:lvlText w:val="%4."/>
      <w:lvlJc w:val="left"/>
      <w:pPr>
        <w:ind w:left="2520" w:hanging="360"/>
      </w:pPr>
    </w:lvl>
    <w:lvl w:ilvl="4" w:tplc="69369D12" w:tentative="1">
      <w:start w:val="1"/>
      <w:numFmt w:val="lowerLetter"/>
      <w:lvlText w:val="%5."/>
      <w:lvlJc w:val="left"/>
      <w:pPr>
        <w:ind w:left="3240" w:hanging="360"/>
      </w:pPr>
    </w:lvl>
    <w:lvl w:ilvl="5" w:tplc="47F05280" w:tentative="1">
      <w:start w:val="1"/>
      <w:numFmt w:val="lowerRoman"/>
      <w:lvlText w:val="%6."/>
      <w:lvlJc w:val="right"/>
      <w:pPr>
        <w:ind w:left="3960" w:hanging="180"/>
      </w:pPr>
    </w:lvl>
    <w:lvl w:ilvl="6" w:tplc="5422FE9A" w:tentative="1">
      <w:start w:val="1"/>
      <w:numFmt w:val="decimal"/>
      <w:lvlText w:val="%7."/>
      <w:lvlJc w:val="left"/>
      <w:pPr>
        <w:ind w:left="4680" w:hanging="360"/>
      </w:pPr>
    </w:lvl>
    <w:lvl w:ilvl="7" w:tplc="24BC8CEA" w:tentative="1">
      <w:start w:val="1"/>
      <w:numFmt w:val="lowerLetter"/>
      <w:lvlText w:val="%8."/>
      <w:lvlJc w:val="left"/>
      <w:pPr>
        <w:ind w:left="5400" w:hanging="360"/>
      </w:pPr>
    </w:lvl>
    <w:lvl w:ilvl="8" w:tplc="59DCE7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6191">
    <w:abstractNumId w:val="5"/>
  </w:num>
  <w:num w:numId="2" w16cid:durableId="1146898147">
    <w:abstractNumId w:val="3"/>
  </w:num>
  <w:num w:numId="3" w16cid:durableId="1438138613">
    <w:abstractNumId w:val="0"/>
  </w:num>
  <w:num w:numId="4" w16cid:durableId="1350791100">
    <w:abstractNumId w:val="6"/>
  </w:num>
  <w:num w:numId="5" w16cid:durableId="817111473">
    <w:abstractNumId w:val="1"/>
  </w:num>
  <w:num w:numId="6" w16cid:durableId="1897810574">
    <w:abstractNumId w:val="2"/>
  </w:num>
  <w:num w:numId="7" w16cid:durableId="175296329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52"/>
    <w:rsid w:val="0000690E"/>
    <w:rsid w:val="00010C44"/>
    <w:rsid w:val="000135FA"/>
    <w:rsid w:val="000144BE"/>
    <w:rsid w:val="0001608F"/>
    <w:rsid w:val="00023953"/>
    <w:rsid w:val="000245FC"/>
    <w:rsid w:val="00033DF2"/>
    <w:rsid w:val="00045401"/>
    <w:rsid w:val="00047FA9"/>
    <w:rsid w:val="000517FF"/>
    <w:rsid w:val="00057AEF"/>
    <w:rsid w:val="0006120D"/>
    <w:rsid w:val="00062ED9"/>
    <w:rsid w:val="000675B7"/>
    <w:rsid w:val="00071F41"/>
    <w:rsid w:val="000752FA"/>
    <w:rsid w:val="000865BF"/>
    <w:rsid w:val="000955B3"/>
    <w:rsid w:val="000A1586"/>
    <w:rsid w:val="000A2BA6"/>
    <w:rsid w:val="000B1D03"/>
    <w:rsid w:val="000C11B8"/>
    <w:rsid w:val="000C170B"/>
    <w:rsid w:val="000C54FC"/>
    <w:rsid w:val="000D1846"/>
    <w:rsid w:val="000E024D"/>
    <w:rsid w:val="000E24A1"/>
    <w:rsid w:val="001045E8"/>
    <w:rsid w:val="0012151C"/>
    <w:rsid w:val="00122215"/>
    <w:rsid w:val="00133B24"/>
    <w:rsid w:val="0013742F"/>
    <w:rsid w:val="00140B17"/>
    <w:rsid w:val="001611AF"/>
    <w:rsid w:val="0017122D"/>
    <w:rsid w:val="001753CA"/>
    <w:rsid w:val="00175B5D"/>
    <w:rsid w:val="00176FB9"/>
    <w:rsid w:val="00186D20"/>
    <w:rsid w:val="001914A6"/>
    <w:rsid w:val="00192E89"/>
    <w:rsid w:val="00195448"/>
    <w:rsid w:val="001A0EB8"/>
    <w:rsid w:val="001B1063"/>
    <w:rsid w:val="001B343C"/>
    <w:rsid w:val="001C2A60"/>
    <w:rsid w:val="001C339C"/>
    <w:rsid w:val="001C53DC"/>
    <w:rsid w:val="001E3471"/>
    <w:rsid w:val="001E62CE"/>
    <w:rsid w:val="001F00E7"/>
    <w:rsid w:val="001F153A"/>
    <w:rsid w:val="001F29E5"/>
    <w:rsid w:val="001F4929"/>
    <w:rsid w:val="00210D4C"/>
    <w:rsid w:val="00217960"/>
    <w:rsid w:val="002250C3"/>
    <w:rsid w:val="002462FA"/>
    <w:rsid w:val="00252A07"/>
    <w:rsid w:val="00256969"/>
    <w:rsid w:val="00287360"/>
    <w:rsid w:val="00287697"/>
    <w:rsid w:val="002967E7"/>
    <w:rsid w:val="002C15E5"/>
    <w:rsid w:val="002C437E"/>
    <w:rsid w:val="002C581D"/>
    <w:rsid w:val="002D507A"/>
    <w:rsid w:val="002E72CB"/>
    <w:rsid w:val="002F2C4B"/>
    <w:rsid w:val="003015CC"/>
    <w:rsid w:val="00310CFB"/>
    <w:rsid w:val="0031157D"/>
    <w:rsid w:val="00320C56"/>
    <w:rsid w:val="00344325"/>
    <w:rsid w:val="00377531"/>
    <w:rsid w:val="003825CB"/>
    <w:rsid w:val="00390A52"/>
    <w:rsid w:val="003A7E61"/>
    <w:rsid w:val="003B3165"/>
    <w:rsid w:val="003B40D7"/>
    <w:rsid w:val="003B6D17"/>
    <w:rsid w:val="003C3672"/>
    <w:rsid w:val="003C50AE"/>
    <w:rsid w:val="003D14A9"/>
    <w:rsid w:val="003E1EB5"/>
    <w:rsid w:val="003E3229"/>
    <w:rsid w:val="003E7BE9"/>
    <w:rsid w:val="003F1F7E"/>
    <w:rsid w:val="003F476B"/>
    <w:rsid w:val="00400FED"/>
    <w:rsid w:val="00405324"/>
    <w:rsid w:val="0043043E"/>
    <w:rsid w:val="00444345"/>
    <w:rsid w:val="004567CB"/>
    <w:rsid w:val="0048599B"/>
    <w:rsid w:val="004B1809"/>
    <w:rsid w:val="004B3839"/>
    <w:rsid w:val="004C0380"/>
    <w:rsid w:val="004C2094"/>
    <w:rsid w:val="004D2306"/>
    <w:rsid w:val="004D3616"/>
    <w:rsid w:val="004D52A5"/>
    <w:rsid w:val="004F1CD9"/>
    <w:rsid w:val="004F4EBD"/>
    <w:rsid w:val="005028C6"/>
    <w:rsid w:val="00506040"/>
    <w:rsid w:val="0050611C"/>
    <w:rsid w:val="00514413"/>
    <w:rsid w:val="00524FE3"/>
    <w:rsid w:val="0053418B"/>
    <w:rsid w:val="00544C73"/>
    <w:rsid w:val="0055796F"/>
    <w:rsid w:val="00567872"/>
    <w:rsid w:val="00582081"/>
    <w:rsid w:val="00582C7B"/>
    <w:rsid w:val="00583718"/>
    <w:rsid w:val="005918D5"/>
    <w:rsid w:val="00591E67"/>
    <w:rsid w:val="005C3D4B"/>
    <w:rsid w:val="005C7379"/>
    <w:rsid w:val="005C737D"/>
    <w:rsid w:val="005D0EF0"/>
    <w:rsid w:val="005D3A60"/>
    <w:rsid w:val="005E07A5"/>
    <w:rsid w:val="005E2D8A"/>
    <w:rsid w:val="005E4E0D"/>
    <w:rsid w:val="005F36B0"/>
    <w:rsid w:val="0060161B"/>
    <w:rsid w:val="00606A3E"/>
    <w:rsid w:val="006115B4"/>
    <w:rsid w:val="00611DC3"/>
    <w:rsid w:val="006134F7"/>
    <w:rsid w:val="00614E89"/>
    <w:rsid w:val="0061741D"/>
    <w:rsid w:val="00626BF4"/>
    <w:rsid w:val="00630DBB"/>
    <w:rsid w:val="00631CD7"/>
    <w:rsid w:val="006332EB"/>
    <w:rsid w:val="00644AB4"/>
    <w:rsid w:val="0066054B"/>
    <w:rsid w:val="00665233"/>
    <w:rsid w:val="00666395"/>
    <w:rsid w:val="00675CEE"/>
    <w:rsid w:val="0067744D"/>
    <w:rsid w:val="00677F07"/>
    <w:rsid w:val="00685568"/>
    <w:rsid w:val="00690412"/>
    <w:rsid w:val="006939FC"/>
    <w:rsid w:val="006B1A33"/>
    <w:rsid w:val="006B1B8C"/>
    <w:rsid w:val="006D0800"/>
    <w:rsid w:val="006D26C9"/>
    <w:rsid w:val="006D2A98"/>
    <w:rsid w:val="006E24F7"/>
    <w:rsid w:val="006E6FE3"/>
    <w:rsid w:val="006F0817"/>
    <w:rsid w:val="007023C9"/>
    <w:rsid w:val="00705BA2"/>
    <w:rsid w:val="00710270"/>
    <w:rsid w:val="007315A4"/>
    <w:rsid w:val="00737251"/>
    <w:rsid w:val="00737893"/>
    <w:rsid w:val="00754CB1"/>
    <w:rsid w:val="007628BA"/>
    <w:rsid w:val="00774696"/>
    <w:rsid w:val="00791C45"/>
    <w:rsid w:val="00792CC3"/>
    <w:rsid w:val="007A2461"/>
    <w:rsid w:val="007B5A7F"/>
    <w:rsid w:val="007C03D2"/>
    <w:rsid w:val="007C4F43"/>
    <w:rsid w:val="007C66DB"/>
    <w:rsid w:val="007D1DFF"/>
    <w:rsid w:val="007D4F13"/>
    <w:rsid w:val="007D5EBC"/>
    <w:rsid w:val="007F5924"/>
    <w:rsid w:val="00806D7C"/>
    <w:rsid w:val="0082415B"/>
    <w:rsid w:val="00825B65"/>
    <w:rsid w:val="00827ED6"/>
    <w:rsid w:val="00834F0F"/>
    <w:rsid w:val="008716E4"/>
    <w:rsid w:val="00890772"/>
    <w:rsid w:val="008922E6"/>
    <w:rsid w:val="008945B4"/>
    <w:rsid w:val="008B1056"/>
    <w:rsid w:val="008B32F2"/>
    <w:rsid w:val="008B5E52"/>
    <w:rsid w:val="008B73D3"/>
    <w:rsid w:val="008C4D96"/>
    <w:rsid w:val="008C5173"/>
    <w:rsid w:val="008C5EC3"/>
    <w:rsid w:val="008D6139"/>
    <w:rsid w:val="008E62F6"/>
    <w:rsid w:val="008F163E"/>
    <w:rsid w:val="00906182"/>
    <w:rsid w:val="00914183"/>
    <w:rsid w:val="00917AD1"/>
    <w:rsid w:val="00920E65"/>
    <w:rsid w:val="0092229C"/>
    <w:rsid w:val="0092394C"/>
    <w:rsid w:val="00932782"/>
    <w:rsid w:val="0093326F"/>
    <w:rsid w:val="00933FFC"/>
    <w:rsid w:val="00934F6A"/>
    <w:rsid w:val="00935608"/>
    <w:rsid w:val="0094362B"/>
    <w:rsid w:val="00945F6C"/>
    <w:rsid w:val="00963DE8"/>
    <w:rsid w:val="00964EC4"/>
    <w:rsid w:val="00973E70"/>
    <w:rsid w:val="009845DE"/>
    <w:rsid w:val="009A00CC"/>
    <w:rsid w:val="009A4C38"/>
    <w:rsid w:val="009C5B5F"/>
    <w:rsid w:val="009E2497"/>
    <w:rsid w:val="009F320A"/>
    <w:rsid w:val="009F4803"/>
    <w:rsid w:val="00A06067"/>
    <w:rsid w:val="00A10B28"/>
    <w:rsid w:val="00A12C36"/>
    <w:rsid w:val="00A17D0A"/>
    <w:rsid w:val="00A209B3"/>
    <w:rsid w:val="00A35E38"/>
    <w:rsid w:val="00A43ACC"/>
    <w:rsid w:val="00A45A77"/>
    <w:rsid w:val="00A47656"/>
    <w:rsid w:val="00A538A0"/>
    <w:rsid w:val="00A5701D"/>
    <w:rsid w:val="00A74B8D"/>
    <w:rsid w:val="00A8028C"/>
    <w:rsid w:val="00A8160D"/>
    <w:rsid w:val="00A82E3E"/>
    <w:rsid w:val="00A91906"/>
    <w:rsid w:val="00AA7F0A"/>
    <w:rsid w:val="00AB04C4"/>
    <w:rsid w:val="00AB6965"/>
    <w:rsid w:val="00AC1879"/>
    <w:rsid w:val="00AC277C"/>
    <w:rsid w:val="00AC5CA9"/>
    <w:rsid w:val="00AD192B"/>
    <w:rsid w:val="00AE7A66"/>
    <w:rsid w:val="00B00863"/>
    <w:rsid w:val="00B011ED"/>
    <w:rsid w:val="00B07F00"/>
    <w:rsid w:val="00B13384"/>
    <w:rsid w:val="00B225D9"/>
    <w:rsid w:val="00B314A2"/>
    <w:rsid w:val="00B33B49"/>
    <w:rsid w:val="00B34BCF"/>
    <w:rsid w:val="00B4592E"/>
    <w:rsid w:val="00B50EA7"/>
    <w:rsid w:val="00B571E4"/>
    <w:rsid w:val="00B847DF"/>
    <w:rsid w:val="00B96452"/>
    <w:rsid w:val="00B965F5"/>
    <w:rsid w:val="00B96AB3"/>
    <w:rsid w:val="00BA6B40"/>
    <w:rsid w:val="00BB2F02"/>
    <w:rsid w:val="00BC2513"/>
    <w:rsid w:val="00BD642C"/>
    <w:rsid w:val="00BE522C"/>
    <w:rsid w:val="00C03283"/>
    <w:rsid w:val="00C067DA"/>
    <w:rsid w:val="00C07FFD"/>
    <w:rsid w:val="00C223FF"/>
    <w:rsid w:val="00C233F1"/>
    <w:rsid w:val="00C24773"/>
    <w:rsid w:val="00C255F1"/>
    <w:rsid w:val="00C40A28"/>
    <w:rsid w:val="00C572DA"/>
    <w:rsid w:val="00C57A0C"/>
    <w:rsid w:val="00C679F2"/>
    <w:rsid w:val="00C76DDA"/>
    <w:rsid w:val="00C773C0"/>
    <w:rsid w:val="00C821C1"/>
    <w:rsid w:val="00C82923"/>
    <w:rsid w:val="00C83B89"/>
    <w:rsid w:val="00C84D57"/>
    <w:rsid w:val="00C8589A"/>
    <w:rsid w:val="00C87F16"/>
    <w:rsid w:val="00C94EBB"/>
    <w:rsid w:val="00C97060"/>
    <w:rsid w:val="00CA237A"/>
    <w:rsid w:val="00CA7500"/>
    <w:rsid w:val="00CC16DB"/>
    <w:rsid w:val="00CC5B56"/>
    <w:rsid w:val="00CD2632"/>
    <w:rsid w:val="00CF27E5"/>
    <w:rsid w:val="00D01EB8"/>
    <w:rsid w:val="00D07214"/>
    <w:rsid w:val="00D207A2"/>
    <w:rsid w:val="00D30B52"/>
    <w:rsid w:val="00D324A5"/>
    <w:rsid w:val="00D34592"/>
    <w:rsid w:val="00D42B21"/>
    <w:rsid w:val="00D46C6A"/>
    <w:rsid w:val="00D60114"/>
    <w:rsid w:val="00D71882"/>
    <w:rsid w:val="00D71C3F"/>
    <w:rsid w:val="00D75507"/>
    <w:rsid w:val="00D974FD"/>
    <w:rsid w:val="00D97652"/>
    <w:rsid w:val="00D97A76"/>
    <w:rsid w:val="00DA3E0B"/>
    <w:rsid w:val="00DB1E2A"/>
    <w:rsid w:val="00DB48D4"/>
    <w:rsid w:val="00DF0F92"/>
    <w:rsid w:val="00E00F33"/>
    <w:rsid w:val="00E31C5C"/>
    <w:rsid w:val="00E37752"/>
    <w:rsid w:val="00E40A86"/>
    <w:rsid w:val="00E50527"/>
    <w:rsid w:val="00E52AD1"/>
    <w:rsid w:val="00E54353"/>
    <w:rsid w:val="00E6137F"/>
    <w:rsid w:val="00E73873"/>
    <w:rsid w:val="00E75533"/>
    <w:rsid w:val="00E76148"/>
    <w:rsid w:val="00E8103B"/>
    <w:rsid w:val="00E8205F"/>
    <w:rsid w:val="00E8252D"/>
    <w:rsid w:val="00E85A98"/>
    <w:rsid w:val="00E87B5F"/>
    <w:rsid w:val="00EA1C2D"/>
    <w:rsid w:val="00EA279A"/>
    <w:rsid w:val="00EB0189"/>
    <w:rsid w:val="00EC36E9"/>
    <w:rsid w:val="00ED3A01"/>
    <w:rsid w:val="00EE3B3D"/>
    <w:rsid w:val="00EF43AE"/>
    <w:rsid w:val="00EF5950"/>
    <w:rsid w:val="00F021E9"/>
    <w:rsid w:val="00F066E3"/>
    <w:rsid w:val="00F228F4"/>
    <w:rsid w:val="00F54F11"/>
    <w:rsid w:val="00F56A6B"/>
    <w:rsid w:val="00F7068E"/>
    <w:rsid w:val="00F76E94"/>
    <w:rsid w:val="00F87095"/>
    <w:rsid w:val="00FA2E02"/>
    <w:rsid w:val="00FB41D7"/>
    <w:rsid w:val="00FC3546"/>
    <w:rsid w:val="00FD2DD7"/>
    <w:rsid w:val="00FE680F"/>
    <w:rsid w:val="00FF397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29F57"/>
  <w15:docId w15:val="{7955B3E3-1D25-4573-880D-0CEB90F5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14"/>
  </w:style>
  <w:style w:type="paragraph" w:styleId="Heading1">
    <w:name w:val="heading 1"/>
    <w:basedOn w:val="Normal"/>
    <w:next w:val="Normal"/>
    <w:link w:val="Heading1Char"/>
    <w:uiPriority w:val="9"/>
    <w:qFormat/>
    <w:rsid w:val="00933FFC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706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970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1C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00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nhideWhenUsed/>
    <w:rsid w:val="0093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B3D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C339C"/>
  </w:style>
  <w:style w:type="character" w:styleId="Emphasis">
    <w:name w:val="Emphasis"/>
    <w:rsid w:val="001C339C"/>
    <w:rPr>
      <w:i/>
      <w:iCs/>
    </w:rPr>
  </w:style>
  <w:style w:type="paragraph" w:styleId="NormalWeb">
    <w:name w:val="Normal (Web)"/>
    <w:basedOn w:val="Normal"/>
    <w:rsid w:val="001C339C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Title">
    <w:name w:val="Title"/>
    <w:basedOn w:val="Normal"/>
    <w:link w:val="TitleChar"/>
    <w:rsid w:val="001C339C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1C339C"/>
    <w:rPr>
      <w:rFonts w:ascii="Times New Roman" w:eastAsia="Times New Roman" w:hAnsi="Times New Roman" w:cs="Times New Roman"/>
      <w:sz w:val="28"/>
      <w:szCs w:val="20"/>
      <w:lang w:val="lv-LV"/>
    </w:rPr>
  </w:style>
  <w:style w:type="character" w:customStyle="1" w:styleId="NosaukumsRakstz">
    <w:name w:val="Nosaukums Rakstz."/>
    <w:rsid w:val="001C339C"/>
    <w:rPr>
      <w:rFonts w:eastAsia="Times New Roman"/>
      <w:sz w:val="28"/>
      <w:szCs w:val="20"/>
    </w:rPr>
  </w:style>
  <w:style w:type="paragraph" w:styleId="NoSpacing">
    <w:name w:val="No Spacing"/>
    <w:qFormat/>
    <w:rsid w:val="001C339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styleId="Strong">
    <w:name w:val="Strong"/>
    <w:rsid w:val="001C339C"/>
    <w:rPr>
      <w:b/>
      <w:bCs/>
    </w:rPr>
  </w:style>
  <w:style w:type="character" w:customStyle="1" w:styleId="BalontekstsRakstz">
    <w:name w:val="Balonteksts Rakstz."/>
    <w:rsid w:val="001C339C"/>
    <w:rPr>
      <w:rFonts w:ascii="Tahoma" w:hAnsi="Tahoma" w:cs="Tahoma"/>
      <w:sz w:val="16"/>
      <w:szCs w:val="16"/>
    </w:rPr>
  </w:style>
  <w:style w:type="character" w:styleId="IntenseReference">
    <w:name w:val="Intense Reference"/>
    <w:rsid w:val="001C339C"/>
    <w:rPr>
      <w:b/>
      <w:bCs/>
      <w:smallCaps/>
      <w:color w:val="C0504D"/>
      <w:spacing w:val="5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39C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39C"/>
    <w:rPr>
      <w:rFonts w:ascii="Times New Roman" w:eastAsia="Calibri" w:hAnsi="Times New Roman" w:cs="Times New Roman"/>
      <w:sz w:val="20"/>
      <w:szCs w:val="20"/>
      <w:lang w:val="lv-LV"/>
    </w:rPr>
  </w:style>
  <w:style w:type="character" w:styleId="FootnoteReference">
    <w:name w:val="footnote reference"/>
    <w:semiHidden/>
    <w:unhideWhenUsed/>
    <w:rsid w:val="001C339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C339C"/>
    <w:pPr>
      <w:tabs>
        <w:tab w:val="center" w:pos="4153"/>
        <w:tab w:val="right" w:pos="8306"/>
      </w:tabs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1C339C"/>
    <w:rPr>
      <w:rFonts w:ascii="Times New Roman" w:eastAsia="Calibri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C339C"/>
    <w:pPr>
      <w:tabs>
        <w:tab w:val="center" w:pos="4153"/>
        <w:tab w:val="right" w:pos="8306"/>
      </w:tabs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1C339C"/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3D2"/>
    <w:rPr>
      <w:color w:val="605E5C"/>
      <w:shd w:val="clear" w:color="auto" w:fill="E1DFDD"/>
    </w:rPr>
  </w:style>
  <w:style w:type="paragraph" w:customStyle="1" w:styleId="Parasts1">
    <w:name w:val="Parasts1"/>
    <w:rsid w:val="00BD64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customStyle="1" w:styleId="Noklusjumarindkopasfonts1">
    <w:name w:val="Noklusējuma rindkopas fonts1"/>
    <w:rsid w:val="00BD642C"/>
  </w:style>
  <w:style w:type="character" w:customStyle="1" w:styleId="Heading1Char">
    <w:name w:val="Heading 1 Char"/>
    <w:basedOn w:val="DefaultParagraphFont"/>
    <w:link w:val="Heading1"/>
    <w:uiPriority w:val="9"/>
    <w:rsid w:val="00933FF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320EB8A1F4B27AFD08315EDC64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CAC3F-1ED6-4E22-A863-2E5C66EA00F2}"/>
      </w:docPartPr>
      <w:docPartBody>
        <w:p w:rsidR="00754CB1" w:rsidRDefault="00E00EDC" w:rsidP="00C87F16">
          <w:pPr>
            <w:pStyle w:val="CF9320EB8A1F4B27AFD08315EDC64E53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D2A"/>
    <w:rsid w:val="00002475"/>
    <w:rsid w:val="00003423"/>
    <w:rsid w:val="000E3D71"/>
    <w:rsid w:val="00122215"/>
    <w:rsid w:val="00186D20"/>
    <w:rsid w:val="00193643"/>
    <w:rsid w:val="00205590"/>
    <w:rsid w:val="00230C0E"/>
    <w:rsid w:val="002312C6"/>
    <w:rsid w:val="00231A35"/>
    <w:rsid w:val="00252A07"/>
    <w:rsid w:val="002822EC"/>
    <w:rsid w:val="002D507A"/>
    <w:rsid w:val="00397781"/>
    <w:rsid w:val="00436653"/>
    <w:rsid w:val="00465BDF"/>
    <w:rsid w:val="004C1935"/>
    <w:rsid w:val="004D2306"/>
    <w:rsid w:val="00573B09"/>
    <w:rsid w:val="005740F1"/>
    <w:rsid w:val="00614E89"/>
    <w:rsid w:val="00644AB4"/>
    <w:rsid w:val="006B04AC"/>
    <w:rsid w:val="00707E24"/>
    <w:rsid w:val="00753FAC"/>
    <w:rsid w:val="00754CB1"/>
    <w:rsid w:val="007E1208"/>
    <w:rsid w:val="008340E2"/>
    <w:rsid w:val="00866581"/>
    <w:rsid w:val="008B5E52"/>
    <w:rsid w:val="008D02EC"/>
    <w:rsid w:val="008E3747"/>
    <w:rsid w:val="00915425"/>
    <w:rsid w:val="0092518D"/>
    <w:rsid w:val="00942687"/>
    <w:rsid w:val="00952038"/>
    <w:rsid w:val="009D7DC9"/>
    <w:rsid w:val="009F4803"/>
    <w:rsid w:val="00A17D0A"/>
    <w:rsid w:val="00A81FD3"/>
    <w:rsid w:val="00AC277C"/>
    <w:rsid w:val="00BC7856"/>
    <w:rsid w:val="00C87F16"/>
    <w:rsid w:val="00CC16DB"/>
    <w:rsid w:val="00DC11F5"/>
    <w:rsid w:val="00DE4A4E"/>
    <w:rsid w:val="00E00EDC"/>
    <w:rsid w:val="00E31C5C"/>
    <w:rsid w:val="00E87B5F"/>
    <w:rsid w:val="00EA279A"/>
    <w:rsid w:val="00F55531"/>
    <w:rsid w:val="00F74749"/>
    <w:rsid w:val="00FE6D2A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F16"/>
    <w:rPr>
      <w:color w:val="808080"/>
    </w:rPr>
  </w:style>
  <w:style w:type="paragraph" w:customStyle="1" w:styleId="CF9320EB8A1F4B27AFD08315EDC64E53">
    <w:name w:val="CF9320EB8A1F4B27AFD08315EDC64E53"/>
    <w:rsid w:val="00C87F16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ED67-C76E-4977-A2AC-0B39AAC1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Grīnvalds</dc:creator>
  <cp:lastModifiedBy>Sintija Tenisa</cp:lastModifiedBy>
  <cp:revision>11</cp:revision>
  <cp:lastPrinted>2022-01-31T07:14:00Z</cp:lastPrinted>
  <dcterms:created xsi:type="dcterms:W3CDTF">2025-05-13T07:15:00Z</dcterms:created>
  <dcterms:modified xsi:type="dcterms:W3CDTF">2025-05-21T11:51:00Z</dcterms:modified>
</cp:coreProperties>
</file>