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Ādažu pumptrek frīstaila</w:t>
      </w:r>
      <w:r w:rsidDel="00000000" w:rsidR="00000000" w:rsidRPr="00000000">
        <w:rPr>
          <w:rFonts w:ascii="Arial" w:cs="Arial" w:eastAsia="Arial" w:hAnsi="Arial"/>
          <w:b w:val="1"/>
          <w:sz w:val="24"/>
          <w:szCs w:val="24"/>
          <w:rtl w:val="0"/>
        </w:rPr>
        <w:t xml:space="preserve"> sacensību dalībnieka deklarācija</w:t>
      </w:r>
    </w:p>
    <w:p w:rsidR="00000000" w:rsidDel="00000000" w:rsidP="00000000" w:rsidRDefault="00000000" w:rsidRPr="00000000" w14:paraId="00000002">
      <w:pPr>
        <w:spacing w:after="0" w:line="240" w:lineRule="auto"/>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03">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Saprotot, ka mans paraksts uz šīs deklarācijas nekādā veidā nesamazina vai neierobežo sacensību organizatora atbildību attiecībā uz sacensību organizēšanu, sagatavošanu un sacensību norisi, es,</w:t>
      </w:r>
    </w:p>
    <w:p w:rsidR="00000000" w:rsidDel="00000000" w:rsidP="00000000" w:rsidRDefault="00000000" w:rsidRPr="00000000" w14:paraId="00000004">
      <w:pPr>
        <w:spacing w:after="0" w:line="240" w:lineRule="auto"/>
        <w:rPr>
          <w:rFonts w:ascii="Arial" w:cs="Arial" w:eastAsia="Arial" w:hAnsi="Arial"/>
          <w:sz w:val="20"/>
          <w:szCs w:val="20"/>
        </w:rPr>
      </w:pPr>
      <w:r w:rsidDel="00000000" w:rsidR="00000000" w:rsidRPr="00000000">
        <w:rPr>
          <w:rtl w:val="0"/>
        </w:rPr>
      </w:r>
    </w:p>
    <w:tbl>
      <w:tblPr>
        <w:tblStyle w:val="Table1"/>
        <w:tblW w:w="11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54"/>
        <w:gridCol w:w="2754"/>
        <w:gridCol w:w="2754"/>
        <w:gridCol w:w="2754"/>
        <w:tblGridChange w:id="0">
          <w:tblGrid>
            <w:gridCol w:w="2754"/>
            <w:gridCol w:w="2754"/>
            <w:gridCol w:w="2754"/>
            <w:gridCol w:w="2754"/>
          </w:tblGrid>
        </w:tblGridChange>
      </w:tblGrid>
      <w:tr>
        <w:trPr>
          <w:cantSplit w:val="0"/>
          <w:tblHeader w:val="0"/>
        </w:trPr>
        <w:tc>
          <w:tcPr/>
          <w:p w:rsidR="00000000" w:rsidDel="00000000" w:rsidP="00000000" w:rsidRDefault="00000000" w:rsidRPr="00000000" w14:paraId="00000005">
            <w:pPr>
              <w:rPr>
                <w:rFonts w:ascii="Arial" w:cs="Arial" w:eastAsia="Arial" w:hAnsi="Arial"/>
                <w:sz w:val="20"/>
                <w:szCs w:val="20"/>
              </w:rPr>
            </w:pPr>
            <w:r w:rsidDel="00000000" w:rsidR="00000000" w:rsidRPr="00000000">
              <w:rPr>
                <w:rFonts w:ascii="Arial" w:cs="Arial" w:eastAsia="Arial" w:hAnsi="Arial"/>
                <w:sz w:val="20"/>
                <w:szCs w:val="20"/>
                <w:rtl w:val="0"/>
              </w:rPr>
              <w:t xml:space="preserve">Vārds Uzvārds</w:t>
            </w:r>
          </w:p>
        </w:tc>
        <w:tc>
          <w:tcPr/>
          <w:p w:rsidR="00000000" w:rsidDel="00000000" w:rsidP="00000000" w:rsidRDefault="00000000" w:rsidRPr="00000000" w14:paraId="00000006">
            <w:pPr>
              <w:rPr>
                <w:rFonts w:ascii="Arial" w:cs="Arial" w:eastAsia="Arial" w:hAnsi="Arial"/>
                <w:sz w:val="20"/>
                <w:szCs w:val="20"/>
              </w:rPr>
            </w:pPr>
            <w:r w:rsidDel="00000000" w:rsidR="00000000" w:rsidRPr="00000000">
              <w:rPr>
                <w:rFonts w:ascii="Arial" w:cs="Arial" w:eastAsia="Arial" w:hAnsi="Arial"/>
                <w:sz w:val="20"/>
                <w:szCs w:val="20"/>
                <w:rtl w:val="0"/>
              </w:rPr>
              <w:t xml:space="preserve">Dz. gads</w:t>
            </w:r>
          </w:p>
        </w:tc>
        <w:tc>
          <w:tcPr/>
          <w:p w:rsidR="00000000" w:rsidDel="00000000" w:rsidP="00000000" w:rsidRDefault="00000000" w:rsidRPr="00000000" w14:paraId="00000007">
            <w:pPr>
              <w:rPr>
                <w:rFonts w:ascii="Arial" w:cs="Arial" w:eastAsia="Arial" w:hAnsi="Arial"/>
                <w:sz w:val="20"/>
                <w:szCs w:val="20"/>
              </w:rPr>
            </w:pPr>
            <w:r w:rsidDel="00000000" w:rsidR="00000000" w:rsidRPr="00000000">
              <w:rPr>
                <w:rFonts w:ascii="Arial" w:cs="Arial" w:eastAsia="Arial" w:hAnsi="Arial"/>
                <w:sz w:val="20"/>
                <w:szCs w:val="20"/>
                <w:rtl w:val="0"/>
              </w:rPr>
              <w:t xml:space="preserve">Pilsēta</w:t>
            </w:r>
          </w:p>
        </w:tc>
        <w:tc>
          <w:tcPr/>
          <w:p w:rsidR="00000000" w:rsidDel="00000000" w:rsidP="00000000" w:rsidRDefault="00000000" w:rsidRPr="00000000" w14:paraId="00000008">
            <w:pPr>
              <w:rPr>
                <w:rFonts w:ascii="Arial" w:cs="Arial" w:eastAsia="Arial" w:hAnsi="Arial"/>
                <w:sz w:val="20"/>
                <w:szCs w:val="20"/>
              </w:rPr>
            </w:pPr>
            <w:r w:rsidDel="00000000" w:rsidR="00000000" w:rsidRPr="00000000">
              <w:rPr>
                <w:rFonts w:ascii="Arial" w:cs="Arial" w:eastAsia="Arial" w:hAnsi="Arial"/>
                <w:sz w:val="20"/>
                <w:szCs w:val="20"/>
                <w:rtl w:val="0"/>
              </w:rPr>
              <w:t xml:space="preserve">Telefona nr.</w:t>
            </w:r>
          </w:p>
        </w:tc>
      </w:tr>
      <w:tr>
        <w:trPr>
          <w:cantSplit w:val="0"/>
          <w:tblHeader w:val="0"/>
        </w:trPr>
        <w:tc>
          <w:tcPr/>
          <w:p w:rsidR="00000000" w:rsidDel="00000000" w:rsidP="00000000" w:rsidRDefault="00000000" w:rsidRPr="00000000" w14:paraId="0000000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A">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0B">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0C">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0D">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0E">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ar savu parakstu atbalstu zemākesošo deklarāciju:</w:t>
      </w:r>
    </w:p>
    <w:p w:rsidR="00000000" w:rsidDel="00000000" w:rsidP="00000000" w:rsidRDefault="00000000" w:rsidRPr="00000000" w14:paraId="0000000F">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0">
      <w:pPr>
        <w:spacing w:after="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Riska identifikācija</w:t>
      </w:r>
    </w:p>
    <w:p w:rsidR="00000000" w:rsidDel="00000000" w:rsidP="00000000" w:rsidRDefault="00000000" w:rsidRPr="00000000" w14:paraId="00000011">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Es pilnībā apzinos iespējamo risku manai veselībai un dzīvībai, kas saistīts ar piedalīšanos un gatavošanos Ādažu velotrases skūter frīstaila sacensībām, turpmāk tekstā. Turklāt es apzinos un pieņemu, ka gatavošanās un dalība sacensībās var ietekmēt iepriekš nenovēršami ārējās vides faktori - sacensību inventārs, sacensību iekārtojuma aprīkojums, klimatiskie laika apstākļi, dabas objekti.</w:t>
      </w:r>
    </w:p>
    <w:p w:rsidR="00000000" w:rsidDel="00000000" w:rsidP="00000000" w:rsidRDefault="00000000" w:rsidRPr="00000000" w14:paraId="00000012">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3">
      <w:pPr>
        <w:spacing w:after="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Riska atzīšana</w:t>
      </w:r>
    </w:p>
    <w:p w:rsidR="00000000" w:rsidDel="00000000" w:rsidP="00000000" w:rsidRDefault="00000000" w:rsidRPr="00000000" w14:paraId="00000014">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Es atzīstu, ka tā ir mana personīga izvēle gatavoties un piedalīties sacensībās. Es atzīstu, ka inventāra izvēle ir mana personīgā izvēle. Es atzīstu, ka, konstatējot iespējamos ārējās vides riska faktorus, atrodoties sacensībās vai oficiālajos treniņos, mans pienākums ir informēt sacensību tiešo organizatoru vai tehnisko delegātu par tiem.</w:t>
      </w:r>
    </w:p>
    <w:p w:rsidR="00000000" w:rsidDel="00000000" w:rsidP="00000000" w:rsidRDefault="00000000" w:rsidRPr="00000000" w14:paraId="00000015">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6">
      <w:pPr>
        <w:spacing w:after="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Personiskā atbildība</w:t>
      </w:r>
    </w:p>
    <w:p w:rsidR="00000000" w:rsidDel="00000000" w:rsidP="00000000" w:rsidRDefault="00000000" w:rsidRPr="00000000" w14:paraId="00000017">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Es saprotu un atzīstu, ka tā ir mana personiskā atbildība, nevis organizatora atbildība, par iespējamiem manis radītajiem nodarījumiem trešo personu veselībai vai īpašumam sacensību un treniņu laikā. Es saprotu un atzīstu, ka tā nav sacensību tiešo organizatoru atbildība par man piederošā inventāra aprīkojuma drošību un saglabāšanu. Es saprotu un atzīstu, ka mans pienākums ir pārzināt apstiprinātos sacensību noteikumus. Es apņemos nerīkoties nesportiski, nelietot alkoholu, narkotiskās u.c. apreibinošās vielas sacensībās.</w:t>
      </w:r>
    </w:p>
    <w:p w:rsidR="00000000" w:rsidDel="00000000" w:rsidP="00000000" w:rsidRDefault="00000000" w:rsidRPr="00000000" w14:paraId="00000018">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9">
      <w:pPr>
        <w:spacing w:after="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4. Apdrošināšana</w:t>
      </w:r>
    </w:p>
    <w:p w:rsidR="00000000" w:rsidDel="00000000" w:rsidP="00000000" w:rsidRDefault="00000000" w:rsidRPr="00000000" w14:paraId="0000001A">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Pilnībā apzinos riskus, kas saistīti ar manas dzīvības, veselības un personisko mantu drošību un vispārējo stāvokli sacensību un treniņu laikā. Apņemos veikt visas iespējamās darbības, lai apdrošinātu savu dzīvību un veselību.</w:t>
      </w:r>
    </w:p>
    <w:p w:rsidR="00000000" w:rsidDel="00000000" w:rsidP="00000000" w:rsidRDefault="00000000" w:rsidRPr="00000000" w14:paraId="0000001B">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C">
      <w:pPr>
        <w:spacing w:after="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6. Datu apstrāde</w:t>
      </w:r>
    </w:p>
    <w:p w:rsidR="00000000" w:rsidDel="00000000" w:rsidP="00000000" w:rsidRDefault="00000000" w:rsidRPr="00000000" w14:paraId="0000001D">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Ar šo apliecinu, ka piekrītu un necelšu nekādus iebildumus attiecībā uz to, ka sacensību organizators apstrādā manus personu datus. Apliecinu savu piekrišanu tam, ka organizatoru pasākuma laikā uzņemtās fotogrāfijas un video ierakstus ar manu dalību) drīkst pēc saviem ieskatiem izmantot organizatora mārketinga un sabiedrisko attiecību pasākumos, paziņojumos, publikācijās, prezentācijās un citos materiālos, kas tiks izstādīti vai rādīti plašai publikai, tajā skaitā notikumu vai ziņu atspoguļojumo. Savus personas datus esmu nodevis organizatoru  rīcībā pati/-s, esmu piekritusi/-is to vākšanai. Esmu informēta/-s, ka šeit sniegto piekrišanu esmu tiesīga/-s atsaukt jebkurā laikā, bet ne vēlāk kā pirms to publicēšanas vai pirmreizējas publiskošanas.</w:t>
      </w:r>
    </w:p>
    <w:p w:rsidR="00000000" w:rsidDel="00000000" w:rsidP="00000000" w:rsidRDefault="00000000" w:rsidRPr="00000000" w14:paraId="0000001E">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F">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Ar savu parakstu apliecinu, ka ievērošu deklarācijā minētos noteikumus un gadījumā ja pārkāpšu tos, organizatori ir tiesīga piemērot man soda mēru. Ar savu parakstu apstiprinu, ka esmu iepazinies ar šo deklarāciju un apņemos to ievērot:</w:t>
      </w:r>
    </w:p>
    <w:p w:rsidR="00000000" w:rsidDel="00000000" w:rsidP="00000000" w:rsidRDefault="00000000" w:rsidRPr="00000000" w14:paraId="00000020">
      <w:pPr>
        <w:spacing w:after="0" w:line="240" w:lineRule="auto"/>
        <w:rPr>
          <w:rFonts w:ascii="Arial" w:cs="Arial" w:eastAsia="Arial" w:hAnsi="Arial"/>
          <w:sz w:val="20"/>
          <w:szCs w:val="20"/>
        </w:rPr>
      </w:pPr>
      <w:r w:rsidDel="00000000" w:rsidR="00000000" w:rsidRPr="00000000">
        <w:rPr>
          <w:rtl w:val="0"/>
        </w:rPr>
      </w:r>
    </w:p>
    <w:tbl>
      <w:tblPr>
        <w:tblStyle w:val="Table2"/>
        <w:tblW w:w="11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72"/>
        <w:gridCol w:w="3672"/>
        <w:gridCol w:w="3672"/>
        <w:tblGridChange w:id="0">
          <w:tblGrid>
            <w:gridCol w:w="3672"/>
            <w:gridCol w:w="3672"/>
            <w:gridCol w:w="3672"/>
          </w:tblGrid>
        </w:tblGridChange>
      </w:tblGrid>
      <w:tr>
        <w:trPr>
          <w:cantSplit w:val="0"/>
          <w:tblHeader w:val="0"/>
        </w:trPr>
        <w:tc>
          <w:tcPr/>
          <w:p w:rsidR="00000000" w:rsidDel="00000000" w:rsidP="00000000" w:rsidRDefault="00000000" w:rsidRPr="00000000" w14:paraId="00000021">
            <w:pPr>
              <w:rPr>
                <w:rFonts w:ascii="Arial" w:cs="Arial" w:eastAsia="Arial" w:hAnsi="Arial"/>
                <w:sz w:val="20"/>
                <w:szCs w:val="20"/>
              </w:rPr>
            </w:pPr>
            <w:r w:rsidDel="00000000" w:rsidR="00000000" w:rsidRPr="00000000">
              <w:rPr>
                <w:rFonts w:ascii="Arial" w:cs="Arial" w:eastAsia="Arial" w:hAnsi="Arial"/>
                <w:sz w:val="20"/>
                <w:szCs w:val="20"/>
                <w:rtl w:val="0"/>
              </w:rPr>
              <w:t xml:space="preserve">Paraksts</w:t>
            </w:r>
          </w:p>
        </w:tc>
        <w:tc>
          <w:tcPr/>
          <w:p w:rsidR="00000000" w:rsidDel="00000000" w:rsidP="00000000" w:rsidRDefault="00000000" w:rsidRPr="00000000" w14:paraId="00000022">
            <w:pPr>
              <w:rPr>
                <w:rFonts w:ascii="Arial" w:cs="Arial" w:eastAsia="Arial" w:hAnsi="Arial"/>
                <w:sz w:val="20"/>
                <w:szCs w:val="20"/>
              </w:rPr>
            </w:pPr>
            <w:r w:rsidDel="00000000" w:rsidR="00000000" w:rsidRPr="00000000">
              <w:rPr>
                <w:rFonts w:ascii="Arial" w:cs="Arial" w:eastAsia="Arial" w:hAnsi="Arial"/>
                <w:sz w:val="20"/>
                <w:szCs w:val="20"/>
                <w:rtl w:val="0"/>
              </w:rPr>
              <w:t xml:space="preserve">Paraksta atšifrējums </w:t>
            </w:r>
            <w:r w:rsidDel="00000000" w:rsidR="00000000" w:rsidRPr="00000000">
              <w:rPr>
                <w:rFonts w:ascii="Arial" w:cs="Arial" w:eastAsia="Arial" w:hAnsi="Arial"/>
                <w:i w:val="1"/>
                <w:sz w:val="20"/>
                <w:szCs w:val="20"/>
                <w:rtl w:val="0"/>
              </w:rPr>
              <w:t xml:space="preserve">(drukātiem burtiem)</w:t>
            </w:r>
            <w:r w:rsidDel="00000000" w:rsidR="00000000" w:rsidRPr="00000000">
              <w:rPr>
                <w:rtl w:val="0"/>
              </w:rPr>
            </w:r>
          </w:p>
        </w:tc>
        <w:tc>
          <w:tcPr/>
          <w:p w:rsidR="00000000" w:rsidDel="00000000" w:rsidP="00000000" w:rsidRDefault="00000000" w:rsidRPr="00000000" w14:paraId="00000023">
            <w:pPr>
              <w:rPr>
                <w:rFonts w:ascii="Arial" w:cs="Arial" w:eastAsia="Arial" w:hAnsi="Arial"/>
                <w:sz w:val="20"/>
                <w:szCs w:val="20"/>
              </w:rPr>
            </w:pPr>
            <w:r w:rsidDel="00000000" w:rsidR="00000000" w:rsidRPr="00000000">
              <w:rPr>
                <w:rFonts w:ascii="Arial" w:cs="Arial" w:eastAsia="Arial" w:hAnsi="Arial"/>
                <w:sz w:val="20"/>
                <w:szCs w:val="20"/>
                <w:rtl w:val="0"/>
              </w:rPr>
              <w:t xml:space="preserve">Datums Vieta</w:t>
            </w:r>
          </w:p>
          <w:p w:rsidR="00000000" w:rsidDel="00000000" w:rsidP="00000000" w:rsidRDefault="00000000" w:rsidRPr="00000000" w14:paraId="00000024">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6">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27">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28">
            <w:pPr>
              <w:rPr>
                <w:rFonts w:ascii="Arial" w:cs="Arial" w:eastAsia="Arial" w:hAnsi="Arial"/>
                <w:sz w:val="20"/>
                <w:szCs w:val="20"/>
              </w:rPr>
            </w:pPr>
            <w:r w:rsidDel="00000000" w:rsidR="00000000" w:rsidRPr="00000000">
              <w:rPr>
                <w:rFonts w:ascii="Arial" w:cs="Arial" w:eastAsia="Arial" w:hAnsi="Arial"/>
                <w:sz w:val="20"/>
                <w:szCs w:val="20"/>
                <w:rtl w:val="0"/>
              </w:rPr>
              <w:t xml:space="preserve">24.05.2025, Ādaži</w:t>
            </w:r>
          </w:p>
        </w:tc>
      </w:tr>
    </w:tbl>
    <w:p w:rsidR="00000000" w:rsidDel="00000000" w:rsidP="00000000" w:rsidRDefault="00000000" w:rsidRPr="00000000" w14:paraId="00000029">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A">
      <w:pPr>
        <w:spacing w:after="0" w:line="240" w:lineRule="auto"/>
        <w:rPr>
          <w:rFonts w:ascii="Arial" w:cs="Arial" w:eastAsia="Arial" w:hAnsi="Arial"/>
          <w:i w:val="1"/>
          <w:sz w:val="20"/>
          <w:szCs w:val="20"/>
        </w:rPr>
      </w:pPr>
      <w:r w:rsidDel="00000000" w:rsidR="00000000" w:rsidRPr="00000000">
        <w:rPr>
          <w:rFonts w:ascii="Arial" w:cs="Arial" w:eastAsia="Arial" w:hAnsi="Arial"/>
          <w:b w:val="1"/>
          <w:i w:val="1"/>
          <w:sz w:val="20"/>
          <w:szCs w:val="20"/>
          <w:rtl w:val="0"/>
        </w:rPr>
        <w:t xml:space="preserve">Nepilngadīgiem sportistiem</w:t>
      </w:r>
      <w:r w:rsidDel="00000000" w:rsidR="00000000" w:rsidRPr="00000000">
        <w:rPr>
          <w:rFonts w:ascii="Arial" w:cs="Arial" w:eastAsia="Arial" w:hAnsi="Arial"/>
          <w:i w:val="1"/>
          <w:sz w:val="20"/>
          <w:szCs w:val="20"/>
          <w:rtl w:val="0"/>
        </w:rPr>
        <w:t xml:space="preserve">: Ar šo apliecinu, ka es, kā sportista vecāks/ aizbildnis, piekrītu Sportista saistībām, kas minētas šai deklarācijā.</w:t>
      </w:r>
    </w:p>
    <w:p w:rsidR="00000000" w:rsidDel="00000000" w:rsidP="00000000" w:rsidRDefault="00000000" w:rsidRPr="00000000" w14:paraId="0000002B">
      <w:pPr>
        <w:spacing w:after="0" w:line="240" w:lineRule="auto"/>
        <w:rPr>
          <w:rFonts w:ascii="Arial" w:cs="Arial" w:eastAsia="Arial" w:hAnsi="Arial"/>
          <w:i w:val="1"/>
          <w:sz w:val="20"/>
          <w:szCs w:val="20"/>
        </w:rPr>
      </w:pPr>
      <w:r w:rsidDel="00000000" w:rsidR="00000000" w:rsidRPr="00000000">
        <w:rPr>
          <w:rtl w:val="0"/>
        </w:rPr>
      </w:r>
    </w:p>
    <w:tbl>
      <w:tblPr>
        <w:tblStyle w:val="Table3"/>
        <w:tblW w:w="11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54"/>
        <w:gridCol w:w="2754"/>
        <w:gridCol w:w="2754"/>
        <w:gridCol w:w="2754"/>
        <w:tblGridChange w:id="0">
          <w:tblGrid>
            <w:gridCol w:w="2754"/>
            <w:gridCol w:w="2754"/>
            <w:gridCol w:w="2754"/>
            <w:gridCol w:w="2754"/>
          </w:tblGrid>
        </w:tblGridChange>
      </w:tblGrid>
      <w:tr>
        <w:trPr>
          <w:cantSplit w:val="0"/>
          <w:trHeight w:val="719.94140625" w:hRule="atLeast"/>
          <w:tblHeader w:val="0"/>
        </w:trPr>
        <w:tc>
          <w:tcPr/>
          <w:p w:rsidR="00000000" w:rsidDel="00000000" w:rsidP="00000000" w:rsidRDefault="00000000" w:rsidRPr="00000000" w14:paraId="0000002C">
            <w:pPr>
              <w:rPr>
                <w:rFonts w:ascii="Arial" w:cs="Arial" w:eastAsia="Arial" w:hAnsi="Arial"/>
                <w:sz w:val="20"/>
                <w:szCs w:val="20"/>
              </w:rPr>
            </w:pPr>
            <w:r w:rsidDel="00000000" w:rsidR="00000000" w:rsidRPr="00000000">
              <w:rPr>
                <w:rFonts w:ascii="Arial" w:cs="Arial" w:eastAsia="Arial" w:hAnsi="Arial"/>
                <w:sz w:val="20"/>
                <w:szCs w:val="20"/>
                <w:rtl w:val="0"/>
              </w:rPr>
              <w:t xml:space="preserve">Vecāka/aizbildņa</w:t>
            </w:r>
          </w:p>
          <w:p w:rsidR="00000000" w:rsidDel="00000000" w:rsidP="00000000" w:rsidRDefault="00000000" w:rsidRPr="00000000" w14:paraId="0000002D">
            <w:pPr>
              <w:rPr>
                <w:rFonts w:ascii="Arial" w:cs="Arial" w:eastAsia="Arial" w:hAnsi="Arial"/>
                <w:sz w:val="20"/>
                <w:szCs w:val="20"/>
              </w:rPr>
            </w:pPr>
            <w:r w:rsidDel="00000000" w:rsidR="00000000" w:rsidRPr="00000000">
              <w:rPr>
                <w:rFonts w:ascii="Arial" w:cs="Arial" w:eastAsia="Arial" w:hAnsi="Arial"/>
                <w:sz w:val="20"/>
                <w:szCs w:val="20"/>
                <w:rtl w:val="0"/>
              </w:rPr>
              <w:t xml:space="preserve">paraksts</w:t>
            </w:r>
          </w:p>
          <w:p w:rsidR="00000000" w:rsidDel="00000000" w:rsidP="00000000" w:rsidRDefault="00000000" w:rsidRPr="00000000" w14:paraId="0000002E">
            <w:pPr>
              <w:rPr>
                <w:rFonts w:ascii="Arial" w:cs="Arial" w:eastAsia="Arial" w:hAnsi="Arial"/>
                <w:i w:val="1"/>
                <w:sz w:val="20"/>
                <w:szCs w:val="20"/>
              </w:rPr>
            </w:pPr>
            <w:r w:rsidDel="00000000" w:rsidR="00000000" w:rsidRPr="00000000">
              <w:rPr>
                <w:rtl w:val="0"/>
              </w:rPr>
            </w:r>
          </w:p>
        </w:tc>
        <w:tc>
          <w:tcPr/>
          <w:p w:rsidR="00000000" w:rsidDel="00000000" w:rsidP="00000000" w:rsidRDefault="00000000" w:rsidRPr="00000000" w14:paraId="0000002F">
            <w:pPr>
              <w:rPr>
                <w:rFonts w:ascii="Arial" w:cs="Arial" w:eastAsia="Arial" w:hAnsi="Arial"/>
                <w:i w:val="1"/>
                <w:sz w:val="20"/>
                <w:szCs w:val="20"/>
              </w:rPr>
            </w:pPr>
            <w:r w:rsidDel="00000000" w:rsidR="00000000" w:rsidRPr="00000000">
              <w:rPr>
                <w:rFonts w:ascii="Arial" w:cs="Arial" w:eastAsia="Arial" w:hAnsi="Arial"/>
                <w:sz w:val="20"/>
                <w:szCs w:val="20"/>
                <w:rtl w:val="0"/>
              </w:rPr>
              <w:t xml:space="preserve">Paraksta atšifrējums </w:t>
            </w:r>
            <w:r w:rsidDel="00000000" w:rsidR="00000000" w:rsidRPr="00000000">
              <w:rPr>
                <w:rFonts w:ascii="Arial" w:cs="Arial" w:eastAsia="Arial" w:hAnsi="Arial"/>
                <w:i w:val="1"/>
                <w:sz w:val="20"/>
                <w:szCs w:val="20"/>
                <w:rtl w:val="0"/>
              </w:rPr>
              <w:t xml:space="preserve">(drukātiem burtiem)</w:t>
            </w:r>
          </w:p>
        </w:tc>
        <w:tc>
          <w:tcPr/>
          <w:p w:rsidR="00000000" w:rsidDel="00000000" w:rsidP="00000000" w:rsidRDefault="00000000" w:rsidRPr="00000000" w14:paraId="00000030">
            <w:pPr>
              <w:rPr>
                <w:rFonts w:ascii="Arial" w:cs="Arial" w:eastAsia="Arial" w:hAnsi="Arial"/>
                <w:sz w:val="20"/>
                <w:szCs w:val="20"/>
              </w:rPr>
            </w:pPr>
            <w:r w:rsidDel="00000000" w:rsidR="00000000" w:rsidRPr="00000000">
              <w:rPr>
                <w:rFonts w:ascii="Arial" w:cs="Arial" w:eastAsia="Arial" w:hAnsi="Arial"/>
                <w:sz w:val="20"/>
                <w:szCs w:val="20"/>
                <w:rtl w:val="0"/>
              </w:rPr>
              <w:t xml:space="preserve">Radniecība</w:t>
            </w:r>
          </w:p>
          <w:p w:rsidR="00000000" w:rsidDel="00000000" w:rsidP="00000000" w:rsidRDefault="00000000" w:rsidRPr="00000000" w14:paraId="00000031">
            <w:pPr>
              <w:rPr>
                <w:rFonts w:ascii="Arial" w:cs="Arial" w:eastAsia="Arial" w:hAnsi="Arial"/>
                <w:sz w:val="20"/>
                <w:szCs w:val="20"/>
              </w:rPr>
            </w:pPr>
            <w:r w:rsidDel="00000000" w:rsidR="00000000" w:rsidRPr="00000000">
              <w:rPr>
                <w:rFonts w:ascii="Arial" w:cs="Arial" w:eastAsia="Arial" w:hAnsi="Arial"/>
                <w:sz w:val="20"/>
                <w:szCs w:val="20"/>
                <w:rtl w:val="0"/>
              </w:rPr>
              <w:t xml:space="preserve">ar sportistu</w:t>
            </w:r>
          </w:p>
          <w:p w:rsidR="00000000" w:rsidDel="00000000" w:rsidP="00000000" w:rsidRDefault="00000000" w:rsidRPr="00000000" w14:paraId="00000032">
            <w:pPr>
              <w:rPr>
                <w:rFonts w:ascii="Arial" w:cs="Arial" w:eastAsia="Arial" w:hAnsi="Arial"/>
                <w:i w:val="1"/>
                <w:sz w:val="20"/>
                <w:szCs w:val="20"/>
              </w:rPr>
            </w:pPr>
            <w:r w:rsidDel="00000000" w:rsidR="00000000" w:rsidRPr="00000000">
              <w:rPr>
                <w:rtl w:val="0"/>
              </w:rPr>
            </w:r>
          </w:p>
        </w:tc>
        <w:tc>
          <w:tcPr/>
          <w:p w:rsidR="00000000" w:rsidDel="00000000" w:rsidP="00000000" w:rsidRDefault="00000000" w:rsidRPr="00000000" w14:paraId="00000033">
            <w:pPr>
              <w:rPr>
                <w:rFonts w:ascii="Arial" w:cs="Arial" w:eastAsia="Arial" w:hAnsi="Arial"/>
                <w:sz w:val="20"/>
                <w:szCs w:val="20"/>
              </w:rPr>
            </w:pPr>
            <w:r w:rsidDel="00000000" w:rsidR="00000000" w:rsidRPr="00000000">
              <w:rPr>
                <w:rFonts w:ascii="Arial" w:cs="Arial" w:eastAsia="Arial" w:hAnsi="Arial"/>
                <w:sz w:val="20"/>
                <w:szCs w:val="20"/>
                <w:rtl w:val="0"/>
              </w:rPr>
              <w:t xml:space="preserve">Datums Vieta</w:t>
            </w:r>
          </w:p>
          <w:p w:rsidR="00000000" w:rsidDel="00000000" w:rsidP="00000000" w:rsidRDefault="00000000" w:rsidRPr="00000000" w14:paraId="00000034">
            <w:pPr>
              <w:rPr>
                <w:rFonts w:ascii="Arial" w:cs="Arial" w:eastAsia="Arial" w:hAnsi="Arial"/>
                <w:i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5">
            <w:pPr>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36">
            <w:pPr>
              <w:rPr>
                <w:rFonts w:ascii="Arial" w:cs="Arial" w:eastAsia="Arial" w:hAnsi="Arial"/>
                <w:i w:val="1"/>
                <w:sz w:val="20"/>
                <w:szCs w:val="20"/>
              </w:rPr>
            </w:pPr>
            <w:r w:rsidDel="00000000" w:rsidR="00000000" w:rsidRPr="00000000">
              <w:rPr>
                <w:rtl w:val="0"/>
              </w:rPr>
            </w:r>
          </w:p>
        </w:tc>
        <w:tc>
          <w:tcPr/>
          <w:p w:rsidR="00000000" w:rsidDel="00000000" w:rsidP="00000000" w:rsidRDefault="00000000" w:rsidRPr="00000000" w14:paraId="00000037">
            <w:pPr>
              <w:rPr>
                <w:rFonts w:ascii="Arial" w:cs="Arial" w:eastAsia="Arial" w:hAnsi="Arial"/>
                <w:i w:val="1"/>
                <w:sz w:val="20"/>
                <w:szCs w:val="20"/>
              </w:rPr>
            </w:pPr>
            <w:r w:rsidDel="00000000" w:rsidR="00000000" w:rsidRPr="00000000">
              <w:rPr>
                <w:rtl w:val="0"/>
              </w:rPr>
            </w:r>
          </w:p>
        </w:tc>
        <w:tc>
          <w:tcPr/>
          <w:p w:rsidR="00000000" w:rsidDel="00000000" w:rsidP="00000000" w:rsidRDefault="00000000" w:rsidRPr="00000000" w14:paraId="00000038">
            <w:pPr>
              <w:rPr>
                <w:rFonts w:ascii="Arial" w:cs="Arial" w:eastAsia="Arial" w:hAnsi="Arial"/>
                <w:i w:val="1"/>
                <w:sz w:val="20"/>
                <w:szCs w:val="20"/>
              </w:rPr>
            </w:pPr>
            <w:r w:rsidDel="00000000" w:rsidR="00000000" w:rsidRPr="00000000">
              <w:rPr>
                <w:rtl w:val="0"/>
              </w:rPr>
            </w:r>
          </w:p>
        </w:tc>
        <w:tc>
          <w:tcPr/>
          <w:p w:rsidR="00000000" w:rsidDel="00000000" w:rsidP="00000000" w:rsidRDefault="00000000" w:rsidRPr="00000000" w14:paraId="00000039">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24.05.2025., Ādaži</w:t>
            </w:r>
          </w:p>
        </w:tc>
      </w:tr>
    </w:tbl>
    <w:p w:rsidR="00000000" w:rsidDel="00000000" w:rsidP="00000000" w:rsidRDefault="00000000" w:rsidRPr="00000000" w14:paraId="0000003A">
      <w:pPr>
        <w:rPr>
          <w:rFonts w:ascii="Arial" w:cs="Arial" w:eastAsia="Arial" w:hAnsi="Arial"/>
          <w:sz w:val="20"/>
          <w:szCs w:val="20"/>
        </w:rPr>
      </w:pPr>
      <w:r w:rsidDel="00000000" w:rsidR="00000000" w:rsidRPr="00000000">
        <w:rPr>
          <w:rtl w:val="0"/>
        </w:rPr>
      </w:r>
    </w:p>
    <w:sectPr>
      <w:pgSz w:h="15840" w:w="12240" w:orient="portrait"/>
      <w:pgMar w:bottom="36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LV"/>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870BF"/>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B12402"/>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Hyperlink">
    <w:name w:val="Hyperlink"/>
    <w:basedOn w:val="DefaultParagraphFont"/>
    <w:uiPriority w:val="99"/>
    <w:unhideWhenUsed w:val="1"/>
    <w:rsid w:val="0044773D"/>
    <w:rPr>
      <w:color w:val="0000ff" w:themeColor="hyperlink"/>
      <w:u w:val="single"/>
    </w:rPr>
  </w:style>
  <w:style w:type="paragraph" w:styleId="NormalWeb">
    <w:name w:val="Normal (Web)"/>
    <w:basedOn w:val="Normal"/>
    <w:uiPriority w:val="99"/>
    <w:semiHidden w:val="1"/>
    <w:unhideWhenUsed w:val="1"/>
    <w:rsid w:val="005164C6"/>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z2GkphWMTsU1kyDG/6oO1OBFKQ==">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2019-01-23T05:32:00Z</dcterms:created>
  <dc:creator>Windows User</dc:creator>
</cp:coreProperties>
</file>