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31DA92BB" w:rsidR="00B5649C" w:rsidRPr="0038727E" w:rsidRDefault="00B5649C" w:rsidP="00C73726">
      <w:pPr>
        <w:spacing w:before="120" w:after="0"/>
        <w:jc w:val="both"/>
        <w:outlineLvl w:val="0"/>
        <w:rPr>
          <w:szCs w:val="24"/>
        </w:rPr>
      </w:pPr>
      <w:r w:rsidRPr="0038727E">
        <w:rPr>
          <w:szCs w:val="24"/>
        </w:rPr>
        <w:t>Ādažu novadā, 202</w:t>
      </w:r>
      <w:r w:rsidR="00E2768B">
        <w:rPr>
          <w:szCs w:val="24"/>
        </w:rPr>
        <w:t>5</w:t>
      </w:r>
      <w:r w:rsidRPr="0038727E">
        <w:rPr>
          <w:szCs w:val="24"/>
        </w:rPr>
        <w:t xml:space="preserve">. gada </w:t>
      </w:r>
      <w:r w:rsidR="00DD2C11">
        <w:rPr>
          <w:szCs w:val="24"/>
        </w:rPr>
        <w:t>6.</w:t>
      </w:r>
      <w:r w:rsidR="00C73726">
        <w:rPr>
          <w:szCs w:val="24"/>
        </w:rPr>
        <w:t xml:space="preserve"> </w:t>
      </w:r>
      <w:r w:rsidR="00DD2C11">
        <w:rPr>
          <w:szCs w:val="24"/>
        </w:rPr>
        <w:t>maijā</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DD2C11">
        <w:rPr>
          <w:szCs w:val="24"/>
        </w:rPr>
        <w:t>13</w:t>
      </w:r>
    </w:p>
    <w:p w14:paraId="1DD3765D" w14:textId="06B4FEA6"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2D2031DB" w:rsidR="00DD2C11"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w:t>
      </w:r>
      <w:r w:rsidR="003705F7">
        <w:rPr>
          <w:lang w:val="lv-LV"/>
        </w:rPr>
        <w:t xml:space="preserve"> </w:t>
      </w:r>
      <w:r w:rsidR="000B5585">
        <w:rPr>
          <w:lang w:val="lv-LV"/>
        </w:rPr>
        <w:t>Miķelsone</w:t>
      </w:r>
      <w:r w:rsidR="007A1357">
        <w:rPr>
          <w:lang w:val="lv-LV"/>
        </w:rPr>
        <w:t>,</w:t>
      </w:r>
      <w:r w:rsidR="005B10D0">
        <w:rPr>
          <w:lang w:val="lv-LV"/>
        </w:rPr>
        <w:t xml:space="preserve"> </w:t>
      </w:r>
      <w:r w:rsidR="00DD2C11">
        <w:rPr>
          <w:lang w:val="lv-LV"/>
        </w:rPr>
        <w:t xml:space="preserve">V.Bulāns, </w:t>
      </w:r>
      <w:r w:rsidR="006F44BE">
        <w:rPr>
          <w:lang w:val="lv-LV"/>
        </w:rPr>
        <w:t>E.</w:t>
      </w:r>
      <w:r w:rsidR="003705F7">
        <w:rPr>
          <w:lang w:val="lv-LV"/>
        </w:rPr>
        <w:t xml:space="preserve"> </w:t>
      </w:r>
      <w:r w:rsidR="006F44BE">
        <w:rPr>
          <w:lang w:val="lv-LV"/>
        </w:rPr>
        <w:t xml:space="preserve">Kāpa, </w:t>
      </w:r>
      <w:r w:rsidR="00424268">
        <w:rPr>
          <w:lang w:val="lv-LV"/>
        </w:rPr>
        <w:t>S.</w:t>
      </w:r>
      <w:r w:rsidR="003705F7">
        <w:rPr>
          <w:lang w:val="lv-LV"/>
        </w:rPr>
        <w:t xml:space="preserve"> </w:t>
      </w:r>
      <w:r w:rsidR="00424268">
        <w:rPr>
          <w:lang w:val="lv-LV"/>
        </w:rPr>
        <w:t>Mūze, I.</w:t>
      </w:r>
      <w:r w:rsidR="003705F7">
        <w:rPr>
          <w:lang w:val="lv-LV"/>
        </w:rPr>
        <w:t xml:space="preserve"> </w:t>
      </w:r>
      <w:r w:rsidR="00424268">
        <w:rPr>
          <w:lang w:val="lv-LV"/>
        </w:rPr>
        <w:t xml:space="preserve">Pērkone, </w:t>
      </w:r>
      <w:r w:rsidR="000037B8">
        <w:rPr>
          <w:lang w:val="lv-LV"/>
        </w:rPr>
        <w:t>G.Miglāns</w:t>
      </w:r>
    </w:p>
    <w:p w14:paraId="567F381F" w14:textId="0C1FA22C"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DD2C11">
        <w:rPr>
          <w:lang w:val="lv-LV"/>
        </w:rPr>
        <w:t>L.Bernāns</w:t>
      </w:r>
    </w:p>
    <w:p w14:paraId="4BAB74CC" w14:textId="631C3B44"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A73A76">
        <w:rPr>
          <w:lang w:val="lv-LV"/>
        </w:rPr>
        <w:t>I.</w:t>
      </w:r>
      <w:r w:rsidR="003705F7">
        <w:rPr>
          <w:lang w:val="lv-LV"/>
        </w:rPr>
        <w:t xml:space="preserve"> </w:t>
      </w:r>
      <w:r w:rsidR="00A73A76">
        <w:rPr>
          <w:lang w:val="lv-LV"/>
        </w:rPr>
        <w:t>Plikgalve</w:t>
      </w:r>
      <w:r w:rsidR="00DD2C11">
        <w:rPr>
          <w:lang w:val="lv-LV"/>
        </w:rPr>
        <w:t>, G.Dundure, A</w:t>
      </w:r>
      <w:r w:rsidR="00492BEB">
        <w:rPr>
          <w:lang w:val="lv-LV"/>
        </w:rPr>
        <w:t>.</w:t>
      </w:r>
      <w:r w:rsidR="00082A87">
        <w:rPr>
          <w:lang w:val="lv-LV"/>
        </w:rPr>
        <w:t>Plūksna</w:t>
      </w:r>
      <w:r w:rsidR="00207CAF">
        <w:rPr>
          <w:lang w:val="lv-LV"/>
        </w:rPr>
        <w:t>, A.Brūvers</w:t>
      </w:r>
    </w:p>
    <w:p w14:paraId="3B90FAE5" w14:textId="7AB2E587"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w:t>
      </w:r>
      <w:r w:rsidR="003705F7">
        <w:rPr>
          <w:lang w:val="lv-LV"/>
        </w:rPr>
        <w:t xml:space="preserve"> </w:t>
      </w:r>
      <w:r w:rsidR="00854A6D">
        <w:rPr>
          <w:lang w:val="lv-LV"/>
        </w:rPr>
        <w:t>Krūzmane</w:t>
      </w:r>
    </w:p>
    <w:p w14:paraId="43F5ED25" w14:textId="5FE7BD2D"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EE62F8">
        <w:rPr>
          <w:lang w:val="lv-LV"/>
        </w:rPr>
        <w:t>klātienē, Gaujas iela 33a</w:t>
      </w:r>
      <w:r w:rsidR="00221FA1">
        <w:rPr>
          <w:lang w:val="lv-LV"/>
        </w:rPr>
        <w:t>, Ādažos</w:t>
      </w:r>
      <w:r w:rsidR="00BF7A19">
        <w:rPr>
          <w:lang w:val="lv-LV"/>
        </w:rPr>
        <w:t>, attālināti MS Teams vidē</w:t>
      </w:r>
    </w:p>
    <w:p w14:paraId="4C9788FF" w14:textId="579A9925"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FD5AE7">
        <w:rPr>
          <w:lang w:val="lv-LV"/>
        </w:rPr>
        <w:t>3</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.13.52</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6010E76A" w14:textId="305CA0FF" w:rsidR="00D47F99" w:rsidRPr="00D47F99" w:rsidRDefault="00D47F99" w:rsidP="00D47F99">
      <w:pPr>
        <w:pStyle w:val="Sarakstarindkopa"/>
        <w:numPr>
          <w:ilvl w:val="0"/>
          <w:numId w:val="8"/>
        </w:numPr>
        <w:spacing w:before="120" w:after="120"/>
        <w:ind w:left="284" w:hanging="284"/>
        <w:jc w:val="both"/>
        <w:rPr>
          <w:szCs w:val="24"/>
        </w:rPr>
      </w:pPr>
      <w:bookmarkStart w:id="3" w:name="_Hlk117004533"/>
      <w:r w:rsidRPr="00D47F99">
        <w:rPr>
          <w:szCs w:val="24"/>
        </w:rPr>
        <w:t>Par Stacija 2.0 projektu Garupē</w:t>
      </w:r>
      <w:r w:rsidR="004A34C8">
        <w:rPr>
          <w:szCs w:val="24"/>
        </w:rPr>
        <w:t>.</w:t>
      </w:r>
    </w:p>
    <w:p w14:paraId="038ABCEE" w14:textId="4989E526" w:rsidR="00D47F99" w:rsidRPr="00D47F99" w:rsidRDefault="00D47F99" w:rsidP="00D47F99">
      <w:pPr>
        <w:pStyle w:val="Sarakstarindkopa"/>
        <w:numPr>
          <w:ilvl w:val="0"/>
          <w:numId w:val="8"/>
        </w:numPr>
        <w:spacing w:before="120" w:after="120"/>
        <w:ind w:left="284" w:hanging="284"/>
        <w:jc w:val="both"/>
        <w:rPr>
          <w:szCs w:val="24"/>
        </w:rPr>
      </w:pPr>
      <w:r w:rsidRPr="00D47F99">
        <w:rPr>
          <w:szCs w:val="24"/>
        </w:rPr>
        <w:t>Par Vecāķi-Carnikava maģistrālo veloceliņu</w:t>
      </w:r>
      <w:r w:rsidR="004A34C8">
        <w:rPr>
          <w:szCs w:val="24"/>
        </w:rPr>
        <w:t>.</w:t>
      </w:r>
    </w:p>
    <w:p w14:paraId="59940C02" w14:textId="2A1947CA" w:rsidR="00D47F99" w:rsidRPr="00D47F99" w:rsidRDefault="00D47F99" w:rsidP="00D47F99">
      <w:pPr>
        <w:pStyle w:val="Sarakstarindkopa"/>
        <w:numPr>
          <w:ilvl w:val="0"/>
          <w:numId w:val="8"/>
        </w:numPr>
        <w:spacing w:before="120" w:after="120"/>
        <w:ind w:left="284" w:hanging="284"/>
        <w:jc w:val="both"/>
        <w:rPr>
          <w:szCs w:val="24"/>
        </w:rPr>
      </w:pPr>
      <w:r w:rsidRPr="00D47F99">
        <w:rPr>
          <w:szCs w:val="24"/>
        </w:rPr>
        <w:t>Par Interreg projekta Riwerways II infrastruktūras uzlabošanas vietu izvērtējumu</w:t>
      </w:r>
      <w:r w:rsidR="004A34C8">
        <w:rPr>
          <w:szCs w:val="24"/>
        </w:rPr>
        <w:t>.</w:t>
      </w:r>
    </w:p>
    <w:p w14:paraId="00D2B123" w14:textId="73BC00C4" w:rsidR="00B5649C" w:rsidRPr="00B47F4B" w:rsidRDefault="00B5649C" w:rsidP="00A256BE">
      <w:pPr>
        <w:pStyle w:val="Sarakstarindkopa"/>
        <w:tabs>
          <w:tab w:val="left" w:pos="6663"/>
        </w:tabs>
        <w:spacing w:before="120" w:after="120"/>
        <w:ind w:left="284" w:hanging="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3705F7">
        <w:trPr>
          <w:trHeight w:val="4252"/>
        </w:trPr>
        <w:tc>
          <w:tcPr>
            <w:tcW w:w="9071" w:type="dxa"/>
          </w:tcPr>
          <w:tbl>
            <w:tblPr>
              <w:tblW w:w="0" w:type="auto"/>
              <w:tblLook w:val="04A0" w:firstRow="1" w:lastRow="0" w:firstColumn="1" w:lastColumn="0" w:noHBand="0" w:noVBand="1"/>
            </w:tblPr>
            <w:tblGrid>
              <w:gridCol w:w="8855"/>
            </w:tblGrid>
            <w:tr w:rsidR="00F77B3D" w:rsidRPr="009C703C" w14:paraId="5175D90F" w14:textId="77777777" w:rsidTr="00E65570">
              <w:tc>
                <w:tcPr>
                  <w:tcW w:w="9071" w:type="dxa"/>
                  <w:tcBorders>
                    <w:bottom w:val="single" w:sz="4" w:space="0" w:color="auto"/>
                  </w:tcBorders>
                </w:tcPr>
                <w:p w14:paraId="499AC49F" w14:textId="3F801D13" w:rsidR="00F77B3D" w:rsidRPr="00D47F99" w:rsidRDefault="00D47F99" w:rsidP="00611697">
                  <w:pPr>
                    <w:pStyle w:val="Sarakstarindkopa"/>
                    <w:numPr>
                      <w:ilvl w:val="0"/>
                      <w:numId w:val="9"/>
                    </w:numPr>
                    <w:jc w:val="center"/>
                    <w:rPr>
                      <w:b/>
                      <w:bCs/>
                      <w:szCs w:val="24"/>
                    </w:rPr>
                  </w:pPr>
                  <w:r w:rsidRPr="00D47F99">
                    <w:rPr>
                      <w:b/>
                      <w:bCs/>
                      <w:szCs w:val="24"/>
                    </w:rPr>
                    <w:t>Par Stacija 2.0 projektu Garupē</w:t>
                  </w:r>
                </w:p>
              </w:tc>
            </w:tr>
          </w:tbl>
          <w:p w14:paraId="3114F15D" w14:textId="6319B841" w:rsidR="00F77B3D" w:rsidRDefault="00F77B3D" w:rsidP="004B5C27">
            <w:pPr>
              <w:jc w:val="center"/>
              <w:rPr>
                <w:szCs w:val="24"/>
              </w:rPr>
            </w:pPr>
            <w:r>
              <w:rPr>
                <w:szCs w:val="24"/>
              </w:rPr>
              <w:t>(</w:t>
            </w:r>
            <w:r w:rsidR="00611697">
              <w:rPr>
                <w:szCs w:val="24"/>
              </w:rPr>
              <w:t>I.</w:t>
            </w:r>
            <w:r w:rsidR="00D47F99">
              <w:rPr>
                <w:szCs w:val="24"/>
              </w:rPr>
              <w:t>Plikgalve</w:t>
            </w:r>
            <w:r w:rsidRPr="009C703C">
              <w:rPr>
                <w:szCs w:val="24"/>
              </w:rPr>
              <w:t>)</w:t>
            </w:r>
          </w:p>
          <w:p w14:paraId="55AC8287" w14:textId="536F7992" w:rsidR="006F6993" w:rsidRPr="006F6993" w:rsidRDefault="006F6993" w:rsidP="00611697">
            <w:pPr>
              <w:jc w:val="both"/>
              <w:rPr>
                <w:szCs w:val="24"/>
              </w:rPr>
            </w:pPr>
            <w:r w:rsidRPr="006F6993">
              <w:rPr>
                <w:szCs w:val="24"/>
              </w:rPr>
              <w:t>I.PLIKGALVE inform</w:t>
            </w:r>
            <w:r>
              <w:rPr>
                <w:szCs w:val="24"/>
              </w:rPr>
              <w:t>ē</w:t>
            </w:r>
            <w:r w:rsidR="00AF153A">
              <w:rPr>
                <w:szCs w:val="24"/>
              </w:rPr>
              <w:t xml:space="preserve">, ka </w:t>
            </w:r>
            <w:r w:rsidR="005A2CD7">
              <w:rPr>
                <w:szCs w:val="24"/>
              </w:rPr>
              <w:t xml:space="preserve">zemes īpašnieks, kas </w:t>
            </w:r>
            <w:r w:rsidR="00236B7C">
              <w:rPr>
                <w:szCs w:val="24"/>
              </w:rPr>
              <w:t xml:space="preserve">sākotnēji </w:t>
            </w:r>
            <w:r w:rsidR="005A2CD7">
              <w:rPr>
                <w:szCs w:val="24"/>
              </w:rPr>
              <w:t>piekrit</w:t>
            </w:r>
            <w:r w:rsidR="00C73726">
              <w:rPr>
                <w:szCs w:val="24"/>
              </w:rPr>
              <w:t>a</w:t>
            </w:r>
            <w:r w:rsidR="005A2CD7">
              <w:rPr>
                <w:szCs w:val="24"/>
              </w:rPr>
              <w:t xml:space="preserve"> </w:t>
            </w:r>
            <w:r w:rsidR="00AF153A">
              <w:rPr>
                <w:szCs w:val="24"/>
              </w:rPr>
              <w:t>projekt</w:t>
            </w:r>
            <w:r w:rsidR="005A2CD7">
              <w:rPr>
                <w:szCs w:val="24"/>
              </w:rPr>
              <w:t>am plānotā zemes gabala atsavināšanai, informēj</w:t>
            </w:r>
            <w:r w:rsidR="00C73726">
              <w:rPr>
                <w:szCs w:val="24"/>
              </w:rPr>
              <w:t>a</w:t>
            </w:r>
            <w:r w:rsidR="005A2CD7">
              <w:rPr>
                <w:szCs w:val="24"/>
              </w:rPr>
              <w:t xml:space="preserve"> par sava </w:t>
            </w:r>
            <w:r w:rsidR="002736F7">
              <w:rPr>
                <w:szCs w:val="24"/>
              </w:rPr>
              <w:t xml:space="preserve">lēmuma maiņu, piekrītot </w:t>
            </w:r>
            <w:r w:rsidR="00F616C4">
              <w:rPr>
                <w:szCs w:val="24"/>
              </w:rPr>
              <w:t xml:space="preserve">uzklausīt </w:t>
            </w:r>
            <w:r w:rsidR="002220CF">
              <w:rPr>
                <w:szCs w:val="24"/>
              </w:rPr>
              <w:t xml:space="preserve">pašvaldības piedāvājumu </w:t>
            </w:r>
            <w:r w:rsidR="002736F7">
              <w:rPr>
                <w:szCs w:val="24"/>
              </w:rPr>
              <w:t xml:space="preserve">zemes gabala </w:t>
            </w:r>
            <w:r w:rsidR="002220CF">
              <w:rPr>
                <w:szCs w:val="24"/>
              </w:rPr>
              <w:t xml:space="preserve">atpirkšanai. </w:t>
            </w:r>
            <w:r w:rsidR="005C2C9E">
              <w:rPr>
                <w:szCs w:val="24"/>
              </w:rPr>
              <w:t xml:space="preserve">APN </w:t>
            </w:r>
            <w:r w:rsidR="00C73726">
              <w:rPr>
                <w:szCs w:val="24"/>
              </w:rPr>
              <w:t xml:space="preserve">izvērtēja alternatīvas un, </w:t>
            </w:r>
            <w:r w:rsidR="00AB2EF8">
              <w:rPr>
                <w:szCs w:val="24"/>
              </w:rPr>
              <w:t>pēc</w:t>
            </w:r>
            <w:r w:rsidR="005C2C9E">
              <w:rPr>
                <w:szCs w:val="24"/>
              </w:rPr>
              <w:t xml:space="preserve"> blakus esošo zemes īpašumu</w:t>
            </w:r>
            <w:r w:rsidR="00AB2EF8">
              <w:rPr>
                <w:szCs w:val="24"/>
              </w:rPr>
              <w:t xml:space="preserve"> apzināšanas</w:t>
            </w:r>
            <w:r w:rsidR="00C73726">
              <w:rPr>
                <w:szCs w:val="24"/>
              </w:rPr>
              <w:t>,</w:t>
            </w:r>
            <w:r w:rsidR="005C2C9E">
              <w:rPr>
                <w:szCs w:val="24"/>
              </w:rPr>
              <w:t xml:space="preserve"> </w:t>
            </w:r>
            <w:r w:rsidR="00C73726">
              <w:rPr>
                <w:szCs w:val="24"/>
              </w:rPr>
              <w:t>ierosina</w:t>
            </w:r>
            <w:r w:rsidR="005C2C9E">
              <w:rPr>
                <w:szCs w:val="24"/>
              </w:rPr>
              <w:t xml:space="preserve"> </w:t>
            </w:r>
            <w:r w:rsidR="00D55EF5">
              <w:rPr>
                <w:szCs w:val="24"/>
              </w:rPr>
              <w:t xml:space="preserve">atsavināt </w:t>
            </w:r>
            <w:r w:rsidR="00C34053">
              <w:rPr>
                <w:szCs w:val="24"/>
              </w:rPr>
              <w:t>AS “</w:t>
            </w:r>
            <w:r w:rsidR="00D55EF5">
              <w:rPr>
                <w:szCs w:val="24"/>
              </w:rPr>
              <w:t>Latvijas valsts meži</w:t>
            </w:r>
            <w:r w:rsidR="00C34053">
              <w:rPr>
                <w:szCs w:val="24"/>
              </w:rPr>
              <w:t>”</w:t>
            </w:r>
            <w:r w:rsidR="00D55EF5">
              <w:rPr>
                <w:szCs w:val="24"/>
              </w:rPr>
              <w:t xml:space="preserve"> piederošu zemes gabalu</w:t>
            </w:r>
            <w:r w:rsidR="00C34053">
              <w:rPr>
                <w:szCs w:val="24"/>
              </w:rPr>
              <w:t xml:space="preserve">, izvērtējot priekšrocības un trūkumus attiecībā uz </w:t>
            </w:r>
            <w:r w:rsidR="006123DF">
              <w:rPr>
                <w:szCs w:val="24"/>
              </w:rPr>
              <w:t xml:space="preserve">piemērotību un lietošanas ērtumu iedzīvotāju vajadzībām nokļūšanai </w:t>
            </w:r>
            <w:r w:rsidR="00384DEA">
              <w:rPr>
                <w:szCs w:val="24"/>
              </w:rPr>
              <w:t xml:space="preserve">vilciena </w:t>
            </w:r>
            <w:r w:rsidR="006123DF">
              <w:rPr>
                <w:szCs w:val="24"/>
              </w:rPr>
              <w:t>stacijas pieturā</w:t>
            </w:r>
            <w:r w:rsidR="0053609E">
              <w:rPr>
                <w:szCs w:val="24"/>
              </w:rPr>
              <w:t>, kā arī</w:t>
            </w:r>
            <w:r w:rsidR="006123DF">
              <w:rPr>
                <w:szCs w:val="24"/>
              </w:rPr>
              <w:t xml:space="preserve"> transportlīdzekļu </w:t>
            </w:r>
            <w:r w:rsidR="00384DEA">
              <w:rPr>
                <w:szCs w:val="24"/>
              </w:rPr>
              <w:t>stāvvietas nodrošināšanai.</w:t>
            </w:r>
          </w:p>
          <w:p w14:paraId="2A8D7D2A" w14:textId="6E661F45" w:rsidR="00611697" w:rsidRPr="00EA15EE" w:rsidRDefault="00F77B3D" w:rsidP="00ED5D69">
            <w:pPr>
              <w:jc w:val="both"/>
              <w:rPr>
                <w:szCs w:val="24"/>
              </w:rPr>
            </w:pPr>
            <w:r w:rsidRPr="00EA15EE">
              <w:rPr>
                <w:szCs w:val="24"/>
              </w:rPr>
              <w:t>KOMISIJA NOLEMJ:</w:t>
            </w:r>
            <w:r w:rsidR="00A753FC" w:rsidRPr="00EA15EE">
              <w:rPr>
                <w:szCs w:val="24"/>
              </w:rPr>
              <w:t xml:space="preserve"> </w:t>
            </w:r>
            <w:r w:rsidR="00C73726">
              <w:rPr>
                <w:b/>
                <w:bCs/>
                <w:szCs w:val="24"/>
              </w:rPr>
              <w:t>A</w:t>
            </w:r>
            <w:r w:rsidR="00EA15EE" w:rsidRPr="00C73726">
              <w:rPr>
                <w:b/>
                <w:bCs/>
                <w:szCs w:val="24"/>
              </w:rPr>
              <w:t xml:space="preserve">tbalstīt </w:t>
            </w:r>
            <w:r w:rsidR="009A69EF" w:rsidRPr="00C73726">
              <w:rPr>
                <w:b/>
                <w:bCs/>
                <w:szCs w:val="24"/>
              </w:rPr>
              <w:t>vienošan</w:t>
            </w:r>
            <w:r w:rsidR="00EA15EE" w:rsidRPr="00C73726">
              <w:rPr>
                <w:b/>
                <w:bCs/>
                <w:szCs w:val="24"/>
              </w:rPr>
              <w:t>ās slēgšanu</w:t>
            </w:r>
            <w:r w:rsidR="009A69EF" w:rsidRPr="00C73726">
              <w:rPr>
                <w:b/>
                <w:bCs/>
                <w:szCs w:val="24"/>
              </w:rPr>
              <w:t xml:space="preserve"> ar AS “Latvijas valsts meži” par</w:t>
            </w:r>
            <w:r w:rsidR="00EA15EE" w:rsidRPr="00C73726">
              <w:rPr>
                <w:b/>
                <w:bCs/>
                <w:szCs w:val="24"/>
              </w:rPr>
              <w:t xml:space="preserve"> ta</w:t>
            </w:r>
            <w:r w:rsidR="00C73726">
              <w:rPr>
                <w:b/>
                <w:bCs/>
                <w:szCs w:val="24"/>
              </w:rPr>
              <w:t>i</w:t>
            </w:r>
            <w:r w:rsidR="00EA15EE" w:rsidRPr="00C73726">
              <w:rPr>
                <w:b/>
                <w:bCs/>
                <w:szCs w:val="24"/>
              </w:rPr>
              <w:t xml:space="preserve"> piederošā</w:t>
            </w:r>
            <w:r w:rsidR="009A69EF" w:rsidRPr="00C73726">
              <w:rPr>
                <w:b/>
                <w:bCs/>
                <w:szCs w:val="24"/>
              </w:rPr>
              <w:t xml:space="preserve"> </w:t>
            </w:r>
            <w:r w:rsidR="00EA15EE" w:rsidRPr="00C73726">
              <w:rPr>
                <w:b/>
                <w:bCs/>
                <w:szCs w:val="24"/>
              </w:rPr>
              <w:t xml:space="preserve">zemes gabala atsavināšanu projekta “Stacija 2.0” </w:t>
            </w:r>
            <w:r w:rsidR="00F608C1" w:rsidRPr="00C73726">
              <w:rPr>
                <w:b/>
                <w:bCs/>
                <w:szCs w:val="24"/>
              </w:rPr>
              <w:t>realizēšanai</w:t>
            </w:r>
            <w:r w:rsidR="00EA15EE" w:rsidRPr="00C73726">
              <w:rPr>
                <w:b/>
                <w:bCs/>
                <w:szCs w:val="24"/>
              </w:rPr>
              <w:t>.</w:t>
            </w:r>
          </w:p>
          <w:tbl>
            <w:tblPr>
              <w:tblW w:w="0" w:type="auto"/>
              <w:tblLook w:val="04A0" w:firstRow="1" w:lastRow="0" w:firstColumn="1" w:lastColumn="0" w:noHBand="0" w:noVBand="1"/>
            </w:tblPr>
            <w:tblGrid>
              <w:gridCol w:w="8855"/>
            </w:tblGrid>
            <w:tr w:rsidR="00611697" w:rsidRPr="009C703C" w14:paraId="67FD5C9C" w14:textId="77777777" w:rsidTr="00A176EE">
              <w:tc>
                <w:tcPr>
                  <w:tcW w:w="9071" w:type="dxa"/>
                  <w:tcBorders>
                    <w:bottom w:val="single" w:sz="4" w:space="0" w:color="auto"/>
                  </w:tcBorders>
                </w:tcPr>
                <w:p w14:paraId="11078170" w14:textId="18AE583A" w:rsidR="00611697" w:rsidRPr="00D47F99" w:rsidRDefault="00D47F99" w:rsidP="00611697">
                  <w:pPr>
                    <w:pStyle w:val="Sarakstarindkopa"/>
                    <w:numPr>
                      <w:ilvl w:val="0"/>
                      <w:numId w:val="9"/>
                    </w:numPr>
                    <w:jc w:val="center"/>
                    <w:rPr>
                      <w:b/>
                      <w:bCs/>
                      <w:szCs w:val="24"/>
                    </w:rPr>
                  </w:pPr>
                  <w:r w:rsidRPr="00D47F99">
                    <w:rPr>
                      <w:b/>
                      <w:bCs/>
                      <w:szCs w:val="24"/>
                    </w:rPr>
                    <w:t>Par Vecāķi-Carnikava maģistrālo veloceliņu</w:t>
                  </w:r>
                </w:p>
              </w:tc>
            </w:tr>
          </w:tbl>
          <w:p w14:paraId="7DD6ABFA" w14:textId="5E6849A5" w:rsidR="00611697" w:rsidRDefault="00611697" w:rsidP="00611697">
            <w:pPr>
              <w:jc w:val="center"/>
              <w:rPr>
                <w:szCs w:val="24"/>
              </w:rPr>
            </w:pPr>
            <w:r>
              <w:rPr>
                <w:szCs w:val="24"/>
              </w:rPr>
              <w:t>(I.</w:t>
            </w:r>
            <w:r w:rsidR="00B70391">
              <w:rPr>
                <w:szCs w:val="24"/>
              </w:rPr>
              <w:t>Plikgalve</w:t>
            </w:r>
            <w:r w:rsidRPr="009C703C">
              <w:rPr>
                <w:szCs w:val="24"/>
              </w:rPr>
              <w:t>)</w:t>
            </w:r>
          </w:p>
          <w:p w14:paraId="2F9097D2" w14:textId="67467B30" w:rsidR="00611697" w:rsidRDefault="00B70391" w:rsidP="00611697">
            <w:pPr>
              <w:jc w:val="both"/>
              <w:rPr>
                <w:szCs w:val="24"/>
              </w:rPr>
            </w:pPr>
            <w:r w:rsidRPr="00900E3F">
              <w:rPr>
                <w:szCs w:val="24"/>
              </w:rPr>
              <w:t xml:space="preserve">I.PLIKGALVE </w:t>
            </w:r>
            <w:r w:rsidR="00900E3F" w:rsidRPr="00900E3F">
              <w:rPr>
                <w:szCs w:val="24"/>
              </w:rPr>
              <w:t>iepazīstina ar aktuālajām projekta izmaksām</w:t>
            </w:r>
            <w:r w:rsidR="00B74735">
              <w:rPr>
                <w:szCs w:val="24"/>
              </w:rPr>
              <w:t xml:space="preserve">, izdalot </w:t>
            </w:r>
            <w:r w:rsidR="00605A3F">
              <w:rPr>
                <w:szCs w:val="24"/>
              </w:rPr>
              <w:t>projekt</w:t>
            </w:r>
            <w:r w:rsidR="00C73726">
              <w:rPr>
                <w:szCs w:val="24"/>
              </w:rPr>
              <w:t>a</w:t>
            </w:r>
            <w:r w:rsidR="00605A3F">
              <w:rPr>
                <w:szCs w:val="24"/>
              </w:rPr>
              <w:t xml:space="preserve"> </w:t>
            </w:r>
            <w:r w:rsidR="001803DE">
              <w:rPr>
                <w:szCs w:val="24"/>
              </w:rPr>
              <w:t>komponent</w:t>
            </w:r>
            <w:r w:rsidR="00C73726">
              <w:rPr>
                <w:szCs w:val="24"/>
              </w:rPr>
              <w:t>es</w:t>
            </w:r>
            <w:r w:rsidR="002E3069">
              <w:rPr>
                <w:szCs w:val="24"/>
              </w:rPr>
              <w:t xml:space="preserve"> un </w:t>
            </w:r>
            <w:r w:rsidR="007A5FFC">
              <w:rPr>
                <w:szCs w:val="24"/>
              </w:rPr>
              <w:t>to iespējam</w:t>
            </w:r>
            <w:r w:rsidR="00C73726">
              <w:rPr>
                <w:szCs w:val="24"/>
              </w:rPr>
              <w:t>o</w:t>
            </w:r>
            <w:r w:rsidR="007A5FFC">
              <w:rPr>
                <w:szCs w:val="24"/>
              </w:rPr>
              <w:t xml:space="preserve"> izslēgšanas secīb</w:t>
            </w:r>
            <w:r w:rsidR="00C73726">
              <w:rPr>
                <w:szCs w:val="24"/>
              </w:rPr>
              <w:t xml:space="preserve">u </w:t>
            </w:r>
            <w:r w:rsidR="00C73726">
              <w:rPr>
                <w:szCs w:val="24"/>
              </w:rPr>
              <w:t>prioritārā kārtībā</w:t>
            </w:r>
            <w:r w:rsidR="00975155">
              <w:rPr>
                <w:szCs w:val="24"/>
              </w:rPr>
              <w:t xml:space="preserve">. </w:t>
            </w:r>
            <w:r w:rsidR="00B309F4">
              <w:rPr>
                <w:szCs w:val="24"/>
              </w:rPr>
              <w:t>Rosina</w:t>
            </w:r>
            <w:r w:rsidR="00F3369C">
              <w:rPr>
                <w:szCs w:val="24"/>
              </w:rPr>
              <w:t xml:space="preserve"> ārkārtas</w:t>
            </w:r>
            <w:r w:rsidR="006F5B84">
              <w:rPr>
                <w:szCs w:val="24"/>
              </w:rPr>
              <w:t xml:space="preserve"> </w:t>
            </w:r>
            <w:r w:rsidR="009E1BBF">
              <w:rPr>
                <w:szCs w:val="24"/>
              </w:rPr>
              <w:t xml:space="preserve">domes sēdē </w:t>
            </w:r>
            <w:r w:rsidR="006E1BC4">
              <w:rPr>
                <w:szCs w:val="24"/>
              </w:rPr>
              <w:t>lemt pa</w:t>
            </w:r>
            <w:r w:rsidR="00B309F4">
              <w:rPr>
                <w:szCs w:val="24"/>
              </w:rPr>
              <w:t>r</w:t>
            </w:r>
            <w:r w:rsidR="006E1BC4">
              <w:rPr>
                <w:szCs w:val="24"/>
              </w:rPr>
              <w:t xml:space="preserve"> to, kādā sastāvā projekts tiks realizēts </w:t>
            </w:r>
            <w:r w:rsidR="004F020B">
              <w:rPr>
                <w:szCs w:val="24"/>
              </w:rPr>
              <w:t xml:space="preserve">saskaņā ar aktualizētajām </w:t>
            </w:r>
            <w:r w:rsidR="006E1BC4">
              <w:rPr>
                <w:szCs w:val="24"/>
              </w:rPr>
              <w:t>sadaļu izmaksām</w:t>
            </w:r>
            <w:r w:rsidR="003308DE">
              <w:rPr>
                <w:szCs w:val="24"/>
              </w:rPr>
              <w:t>, kas ievērojami pārsniedz</w:t>
            </w:r>
            <w:r w:rsidR="00C73726">
              <w:rPr>
                <w:szCs w:val="24"/>
              </w:rPr>
              <w:t xml:space="preserve"> sākotnēji</w:t>
            </w:r>
            <w:r w:rsidR="003308DE">
              <w:rPr>
                <w:szCs w:val="24"/>
              </w:rPr>
              <w:t xml:space="preserve"> plānotās.</w:t>
            </w:r>
            <w:r w:rsidR="00B60258">
              <w:rPr>
                <w:szCs w:val="24"/>
              </w:rPr>
              <w:t xml:space="preserve"> </w:t>
            </w:r>
            <w:r w:rsidR="00C6214C">
              <w:rPr>
                <w:szCs w:val="24"/>
              </w:rPr>
              <w:t xml:space="preserve">Minimālā sastāvā </w:t>
            </w:r>
            <w:r w:rsidR="00EA2E55">
              <w:rPr>
                <w:szCs w:val="24"/>
              </w:rPr>
              <w:t>k</w:t>
            </w:r>
            <w:r w:rsidR="00B60258">
              <w:rPr>
                <w:szCs w:val="24"/>
              </w:rPr>
              <w:t>opējās izmaksas būtu 6.3 miljoni</w:t>
            </w:r>
            <w:r w:rsidR="00C6214C">
              <w:rPr>
                <w:szCs w:val="24"/>
              </w:rPr>
              <w:t xml:space="preserve"> </w:t>
            </w:r>
            <w:r w:rsidR="00A429B8">
              <w:rPr>
                <w:szCs w:val="24"/>
              </w:rPr>
              <w:t xml:space="preserve">EUR </w:t>
            </w:r>
            <w:r w:rsidR="00C6214C">
              <w:rPr>
                <w:szCs w:val="24"/>
              </w:rPr>
              <w:t>ar PVN</w:t>
            </w:r>
            <w:r w:rsidR="00B60258">
              <w:rPr>
                <w:szCs w:val="24"/>
              </w:rPr>
              <w:t xml:space="preserve">, no kurām pašvaldības </w:t>
            </w:r>
            <w:r w:rsidR="00610D88">
              <w:rPr>
                <w:szCs w:val="24"/>
              </w:rPr>
              <w:t xml:space="preserve">finansējums 2.4 miljoni </w:t>
            </w:r>
            <w:r w:rsidR="00A429B8">
              <w:rPr>
                <w:szCs w:val="24"/>
              </w:rPr>
              <w:t xml:space="preserve">EUR </w:t>
            </w:r>
            <w:r w:rsidR="00610D88">
              <w:rPr>
                <w:szCs w:val="24"/>
              </w:rPr>
              <w:t>ar PVN</w:t>
            </w:r>
            <w:r w:rsidR="0088643A">
              <w:rPr>
                <w:szCs w:val="24"/>
              </w:rPr>
              <w:t>,</w:t>
            </w:r>
            <w:r w:rsidR="00E03C30">
              <w:rPr>
                <w:szCs w:val="24"/>
              </w:rPr>
              <w:t xml:space="preserve"> 3.9 miljoni E</w:t>
            </w:r>
            <w:r w:rsidR="00573BFB">
              <w:rPr>
                <w:szCs w:val="24"/>
              </w:rPr>
              <w:t>iropas līdzfinansējums</w:t>
            </w:r>
            <w:r w:rsidR="00610D88">
              <w:rPr>
                <w:szCs w:val="24"/>
              </w:rPr>
              <w:t>.</w:t>
            </w:r>
          </w:p>
          <w:p w14:paraId="47E9737C" w14:textId="7EC3CA72" w:rsidR="00524FCD" w:rsidRDefault="00611697" w:rsidP="00611697">
            <w:pPr>
              <w:jc w:val="both"/>
              <w:rPr>
                <w:szCs w:val="24"/>
              </w:rPr>
            </w:pPr>
            <w:r w:rsidRPr="00044818">
              <w:rPr>
                <w:szCs w:val="24"/>
              </w:rPr>
              <w:t xml:space="preserve">KOMISIJA </w:t>
            </w:r>
            <w:r w:rsidR="00B309F4" w:rsidRPr="00044818">
              <w:rPr>
                <w:szCs w:val="24"/>
              </w:rPr>
              <w:t>debatē par pašvaldības kopēj</w:t>
            </w:r>
            <w:r w:rsidR="00044818" w:rsidRPr="00044818">
              <w:rPr>
                <w:szCs w:val="24"/>
              </w:rPr>
              <w:t>o</w:t>
            </w:r>
            <w:r w:rsidR="00B309F4" w:rsidRPr="00044818">
              <w:rPr>
                <w:szCs w:val="24"/>
              </w:rPr>
              <w:t xml:space="preserve"> aiz</w:t>
            </w:r>
            <w:r w:rsidR="00044818" w:rsidRPr="00044818">
              <w:rPr>
                <w:szCs w:val="24"/>
              </w:rPr>
              <w:t>ņēmumu limitu un riskiem</w:t>
            </w:r>
            <w:r w:rsidR="00262F21">
              <w:rPr>
                <w:szCs w:val="24"/>
              </w:rPr>
              <w:t>, ņemot vērā, ka projektam nepieciešamā</w:t>
            </w:r>
            <w:r w:rsidR="000D7375">
              <w:rPr>
                <w:szCs w:val="24"/>
              </w:rPr>
              <w:t>s</w:t>
            </w:r>
            <w:r w:rsidR="00262F21">
              <w:rPr>
                <w:szCs w:val="24"/>
              </w:rPr>
              <w:t xml:space="preserve"> summa</w:t>
            </w:r>
            <w:r w:rsidR="000D7375">
              <w:rPr>
                <w:szCs w:val="24"/>
              </w:rPr>
              <w:t>s iegūšanai</w:t>
            </w:r>
            <w:r w:rsidR="00262F21">
              <w:rPr>
                <w:szCs w:val="24"/>
              </w:rPr>
              <w:t xml:space="preserve"> </w:t>
            </w:r>
            <w:r w:rsidR="000D7375">
              <w:rPr>
                <w:szCs w:val="24"/>
              </w:rPr>
              <w:t xml:space="preserve">pašvaldībai </w:t>
            </w:r>
            <w:r w:rsidR="00262F21">
              <w:rPr>
                <w:szCs w:val="24"/>
              </w:rPr>
              <w:t xml:space="preserve">būs </w:t>
            </w:r>
            <w:r w:rsidR="000D7375">
              <w:rPr>
                <w:szCs w:val="24"/>
              </w:rPr>
              <w:t xml:space="preserve">jāuzņemas </w:t>
            </w:r>
            <w:r w:rsidR="00262F21">
              <w:rPr>
                <w:szCs w:val="24"/>
              </w:rPr>
              <w:t>kredīt</w:t>
            </w:r>
            <w:r w:rsidR="000D7375">
              <w:rPr>
                <w:szCs w:val="24"/>
              </w:rPr>
              <w:t>saistības</w:t>
            </w:r>
            <w:r w:rsidR="00C73726">
              <w:rPr>
                <w:szCs w:val="24"/>
              </w:rPr>
              <w:t>, kā arī</w:t>
            </w:r>
            <w:r w:rsidR="00524FCD">
              <w:rPr>
                <w:szCs w:val="24"/>
              </w:rPr>
              <w:t xml:space="preserve"> </w:t>
            </w:r>
            <w:r w:rsidR="00F21BEF">
              <w:rPr>
                <w:szCs w:val="24"/>
              </w:rPr>
              <w:t xml:space="preserve">risku pašvaldībai </w:t>
            </w:r>
            <w:r w:rsidR="00C73726">
              <w:rPr>
                <w:szCs w:val="24"/>
              </w:rPr>
              <w:t>nonākt</w:t>
            </w:r>
            <w:r w:rsidR="00F21BEF">
              <w:rPr>
                <w:szCs w:val="24"/>
              </w:rPr>
              <w:t xml:space="preserve"> finanšu grūtības, uzņemoties </w:t>
            </w:r>
            <w:r w:rsidR="00B620D7">
              <w:rPr>
                <w:szCs w:val="24"/>
              </w:rPr>
              <w:t>jaunas saistības.</w:t>
            </w:r>
          </w:p>
          <w:p w14:paraId="453F1321" w14:textId="527BA212" w:rsidR="00740CC5" w:rsidRDefault="00740CC5" w:rsidP="00611697">
            <w:pPr>
              <w:jc w:val="both"/>
              <w:rPr>
                <w:szCs w:val="24"/>
              </w:rPr>
            </w:pPr>
            <w:r>
              <w:rPr>
                <w:szCs w:val="24"/>
              </w:rPr>
              <w:t xml:space="preserve">K.MIĶELSONE aicina aktualizēt </w:t>
            </w:r>
            <w:r w:rsidR="00A01807">
              <w:rPr>
                <w:szCs w:val="24"/>
              </w:rPr>
              <w:t>veloceliņa uzturēšanas izmaks</w:t>
            </w:r>
            <w:r w:rsidR="00A55C92">
              <w:rPr>
                <w:szCs w:val="24"/>
              </w:rPr>
              <w:t>as.</w:t>
            </w:r>
          </w:p>
          <w:p w14:paraId="3592FF94" w14:textId="2E42791A" w:rsidR="00C73726" w:rsidRPr="00044818" w:rsidRDefault="00C73726" w:rsidP="00611697">
            <w:pPr>
              <w:jc w:val="both"/>
              <w:rPr>
                <w:szCs w:val="24"/>
              </w:rPr>
            </w:pPr>
            <w:r>
              <w:rPr>
                <w:szCs w:val="24"/>
              </w:rPr>
              <w:lastRenderedPageBreak/>
              <w:t>G.PORIETIS apņemas uzdot Finanšu nodaļai organizēt veloceliņa uzturēšanas un citu paredzamo pašvaldības konceptuāli atbalstīto investīciju projektu gaitā radāmo objektu nākotnes uzturēšanas izdevumu aprēķinu sagatavošanu.</w:t>
            </w:r>
          </w:p>
          <w:p w14:paraId="0FD72261" w14:textId="21E387E3" w:rsidR="00CD3D54" w:rsidRPr="00C73726" w:rsidRDefault="00611697" w:rsidP="00ED5D69">
            <w:pPr>
              <w:jc w:val="both"/>
              <w:rPr>
                <w:b/>
                <w:bCs/>
                <w:szCs w:val="24"/>
              </w:rPr>
            </w:pPr>
            <w:r w:rsidRPr="00876713">
              <w:rPr>
                <w:szCs w:val="24"/>
              </w:rPr>
              <w:t>KOMISIJA NOLEMJ:</w:t>
            </w:r>
            <w:r w:rsidR="0076033B" w:rsidRPr="00876713">
              <w:rPr>
                <w:szCs w:val="24"/>
              </w:rPr>
              <w:t xml:space="preserve"> </w:t>
            </w:r>
            <w:r w:rsidR="0076033B" w:rsidRPr="00C73726">
              <w:rPr>
                <w:b/>
                <w:bCs/>
                <w:szCs w:val="24"/>
              </w:rPr>
              <w:t xml:space="preserve">uzdot APN sagatavot </w:t>
            </w:r>
            <w:r w:rsidR="002D107E" w:rsidRPr="00C73726">
              <w:rPr>
                <w:b/>
                <w:bCs/>
                <w:szCs w:val="24"/>
              </w:rPr>
              <w:t xml:space="preserve">domes </w:t>
            </w:r>
            <w:r w:rsidR="00855CCE" w:rsidRPr="00C73726">
              <w:rPr>
                <w:b/>
                <w:bCs/>
                <w:szCs w:val="24"/>
              </w:rPr>
              <w:t>lēmum</w:t>
            </w:r>
            <w:r w:rsidR="00F37AF7" w:rsidRPr="00C73726">
              <w:rPr>
                <w:b/>
                <w:bCs/>
                <w:szCs w:val="24"/>
              </w:rPr>
              <w:t>projektu</w:t>
            </w:r>
            <w:r w:rsidR="002D107E" w:rsidRPr="00C73726">
              <w:rPr>
                <w:b/>
                <w:bCs/>
                <w:szCs w:val="24"/>
              </w:rPr>
              <w:t xml:space="preserve"> </w:t>
            </w:r>
            <w:r w:rsidR="00DC6E3F" w:rsidRPr="00C73726">
              <w:rPr>
                <w:b/>
                <w:bCs/>
                <w:szCs w:val="24"/>
              </w:rPr>
              <w:t xml:space="preserve">par </w:t>
            </w:r>
            <w:r w:rsidR="0028726C" w:rsidRPr="00C73726">
              <w:rPr>
                <w:b/>
                <w:bCs/>
                <w:szCs w:val="24"/>
              </w:rPr>
              <w:t>projektā realizējamo būvdarbu ap</w:t>
            </w:r>
            <w:r w:rsidR="00876713" w:rsidRPr="00C73726">
              <w:rPr>
                <w:b/>
                <w:bCs/>
                <w:szCs w:val="24"/>
              </w:rPr>
              <w:t>jom</w:t>
            </w:r>
            <w:r w:rsidR="00C36965" w:rsidRPr="00C73726">
              <w:rPr>
                <w:b/>
                <w:bCs/>
                <w:szCs w:val="24"/>
              </w:rPr>
              <w:t>u</w:t>
            </w:r>
            <w:r w:rsidR="002D107E" w:rsidRPr="00C73726">
              <w:rPr>
                <w:b/>
                <w:bCs/>
                <w:szCs w:val="24"/>
              </w:rPr>
              <w:t>.</w:t>
            </w:r>
          </w:p>
          <w:tbl>
            <w:tblPr>
              <w:tblW w:w="0" w:type="auto"/>
              <w:tblLook w:val="04A0" w:firstRow="1" w:lastRow="0" w:firstColumn="1" w:lastColumn="0" w:noHBand="0" w:noVBand="1"/>
            </w:tblPr>
            <w:tblGrid>
              <w:gridCol w:w="8855"/>
            </w:tblGrid>
            <w:tr w:rsidR="00D47F99" w:rsidRPr="009C703C" w14:paraId="5AD69CBB" w14:textId="77777777" w:rsidTr="00411809">
              <w:tc>
                <w:tcPr>
                  <w:tcW w:w="9071" w:type="dxa"/>
                  <w:tcBorders>
                    <w:bottom w:val="single" w:sz="4" w:space="0" w:color="auto"/>
                  </w:tcBorders>
                </w:tcPr>
                <w:p w14:paraId="6DEA9157" w14:textId="1D7E6B0B" w:rsidR="00D47F99" w:rsidRPr="00D47F99" w:rsidRDefault="00D47F99" w:rsidP="00D47F99">
                  <w:pPr>
                    <w:pStyle w:val="Sarakstarindkopa"/>
                    <w:numPr>
                      <w:ilvl w:val="0"/>
                      <w:numId w:val="9"/>
                    </w:numPr>
                    <w:jc w:val="center"/>
                    <w:rPr>
                      <w:b/>
                      <w:bCs/>
                      <w:szCs w:val="24"/>
                    </w:rPr>
                  </w:pPr>
                  <w:r w:rsidRPr="00D47F99">
                    <w:rPr>
                      <w:b/>
                      <w:bCs/>
                      <w:szCs w:val="24"/>
                    </w:rPr>
                    <w:t>Par Interreg projekta Riwerways II infrastruktūras uzlabošanas vietu izvērtējumu</w:t>
                  </w:r>
                </w:p>
              </w:tc>
            </w:tr>
          </w:tbl>
          <w:p w14:paraId="7647A1F3" w14:textId="50FB76EB" w:rsidR="00D47F99" w:rsidRDefault="00D47F99" w:rsidP="00D47F99">
            <w:pPr>
              <w:jc w:val="center"/>
              <w:rPr>
                <w:szCs w:val="24"/>
              </w:rPr>
            </w:pPr>
            <w:r>
              <w:rPr>
                <w:szCs w:val="24"/>
              </w:rPr>
              <w:t>(A.Plūksna</w:t>
            </w:r>
            <w:r w:rsidRPr="009C703C">
              <w:rPr>
                <w:szCs w:val="24"/>
              </w:rPr>
              <w:t>)</w:t>
            </w:r>
          </w:p>
          <w:p w14:paraId="01103563" w14:textId="77777777" w:rsidR="00BE1B13" w:rsidRDefault="00C36965" w:rsidP="00D47F99">
            <w:pPr>
              <w:jc w:val="both"/>
              <w:rPr>
                <w:color w:val="000000" w:themeColor="text1"/>
                <w:szCs w:val="24"/>
              </w:rPr>
            </w:pPr>
            <w:r w:rsidRPr="00C36965">
              <w:rPr>
                <w:color w:val="000000" w:themeColor="text1"/>
                <w:szCs w:val="24"/>
              </w:rPr>
              <w:t xml:space="preserve">A.PLŪKSNA </w:t>
            </w:r>
            <w:r w:rsidR="0010064E">
              <w:rPr>
                <w:color w:val="000000" w:themeColor="text1"/>
                <w:szCs w:val="24"/>
              </w:rPr>
              <w:t>informē</w:t>
            </w:r>
            <w:r w:rsidR="00DA583A">
              <w:rPr>
                <w:color w:val="000000" w:themeColor="text1"/>
                <w:szCs w:val="24"/>
              </w:rPr>
              <w:t xml:space="preserve">, ka ir veikta </w:t>
            </w:r>
            <w:r w:rsidR="00636F00">
              <w:rPr>
                <w:color w:val="000000" w:themeColor="text1"/>
                <w:szCs w:val="24"/>
              </w:rPr>
              <w:t xml:space="preserve">ūdenstūrisma </w:t>
            </w:r>
            <w:r w:rsidR="009A076D">
              <w:rPr>
                <w:color w:val="000000" w:themeColor="text1"/>
                <w:szCs w:val="24"/>
              </w:rPr>
              <w:t xml:space="preserve">infrastruktūras uzlabošanai piemērotu vietu alternatīvu izvērtēšana </w:t>
            </w:r>
            <w:r w:rsidR="00FF2187">
              <w:rPr>
                <w:color w:val="000000" w:themeColor="text1"/>
                <w:szCs w:val="24"/>
              </w:rPr>
              <w:t>pieejamība</w:t>
            </w:r>
            <w:r w:rsidR="006B1ACD">
              <w:rPr>
                <w:color w:val="000000" w:themeColor="text1"/>
                <w:szCs w:val="24"/>
              </w:rPr>
              <w:t>s nodrošināšanai</w:t>
            </w:r>
            <w:r w:rsidR="00FF2187">
              <w:rPr>
                <w:color w:val="000000" w:themeColor="text1"/>
                <w:szCs w:val="24"/>
              </w:rPr>
              <w:t xml:space="preserve"> vis</w:t>
            </w:r>
            <w:r w:rsidR="006B1ACD">
              <w:rPr>
                <w:color w:val="000000" w:themeColor="text1"/>
                <w:szCs w:val="24"/>
              </w:rPr>
              <w:t>ām mērķa grupām</w:t>
            </w:r>
            <w:r w:rsidR="009A076D">
              <w:rPr>
                <w:color w:val="000000" w:themeColor="text1"/>
                <w:szCs w:val="24"/>
              </w:rPr>
              <w:t>.</w:t>
            </w:r>
            <w:r w:rsidR="008B03B4">
              <w:rPr>
                <w:color w:val="000000" w:themeColor="text1"/>
                <w:szCs w:val="24"/>
              </w:rPr>
              <w:t xml:space="preserve"> </w:t>
            </w:r>
            <w:r w:rsidR="00E50F8E">
              <w:rPr>
                <w:color w:val="000000" w:themeColor="text1"/>
                <w:szCs w:val="24"/>
              </w:rPr>
              <w:t>Kā piemērotākās tika atzītas</w:t>
            </w:r>
            <w:r w:rsidR="008D75A6">
              <w:rPr>
                <w:color w:val="000000" w:themeColor="text1"/>
                <w:szCs w:val="24"/>
              </w:rPr>
              <w:t xml:space="preserve"> esošās laivu piestātnes</w:t>
            </w:r>
            <w:r w:rsidR="00E50F8E">
              <w:rPr>
                <w:color w:val="000000" w:themeColor="text1"/>
                <w:szCs w:val="24"/>
              </w:rPr>
              <w:t xml:space="preserve"> </w:t>
            </w:r>
            <w:r w:rsidR="008D75A6">
              <w:rPr>
                <w:color w:val="000000" w:themeColor="text1"/>
                <w:szCs w:val="24"/>
              </w:rPr>
              <w:t>Carnikavā</w:t>
            </w:r>
            <w:r w:rsidR="00BF6852">
              <w:rPr>
                <w:color w:val="000000" w:themeColor="text1"/>
                <w:szCs w:val="24"/>
              </w:rPr>
              <w:t xml:space="preserve"> –</w:t>
            </w:r>
            <w:r w:rsidR="008D75A6">
              <w:rPr>
                <w:color w:val="000000" w:themeColor="text1"/>
                <w:szCs w:val="24"/>
              </w:rPr>
              <w:t xml:space="preserve"> </w:t>
            </w:r>
            <w:r w:rsidR="00E50F8E">
              <w:rPr>
                <w:color w:val="000000" w:themeColor="text1"/>
                <w:szCs w:val="24"/>
              </w:rPr>
              <w:t>Laivu iel</w:t>
            </w:r>
            <w:r w:rsidR="008D75A6">
              <w:rPr>
                <w:color w:val="000000" w:themeColor="text1"/>
                <w:szCs w:val="24"/>
              </w:rPr>
              <w:t>ā</w:t>
            </w:r>
            <w:r w:rsidR="00E50F8E">
              <w:rPr>
                <w:color w:val="000000" w:themeColor="text1"/>
                <w:szCs w:val="24"/>
              </w:rPr>
              <w:t xml:space="preserve"> 2 </w:t>
            </w:r>
            <w:r w:rsidR="008D75A6">
              <w:rPr>
                <w:color w:val="000000" w:themeColor="text1"/>
                <w:szCs w:val="24"/>
              </w:rPr>
              <w:t xml:space="preserve">un </w:t>
            </w:r>
            <w:r w:rsidR="00BB0434">
              <w:rPr>
                <w:color w:val="000000" w:themeColor="text1"/>
                <w:szCs w:val="24"/>
              </w:rPr>
              <w:t xml:space="preserve">Jomas ielā 7, norādot uz </w:t>
            </w:r>
            <w:r w:rsidR="000673FA">
              <w:rPr>
                <w:color w:val="000000" w:themeColor="text1"/>
                <w:szCs w:val="24"/>
              </w:rPr>
              <w:t xml:space="preserve">piestātņu un to piekļuves vietu pielāgošanai </w:t>
            </w:r>
            <w:r w:rsidR="0025681C">
              <w:rPr>
                <w:color w:val="000000" w:themeColor="text1"/>
                <w:szCs w:val="24"/>
              </w:rPr>
              <w:t>veicamajiem</w:t>
            </w:r>
            <w:r w:rsidR="000673FA">
              <w:rPr>
                <w:color w:val="000000" w:themeColor="text1"/>
                <w:szCs w:val="24"/>
              </w:rPr>
              <w:t xml:space="preserve"> darbiem.</w:t>
            </w:r>
            <w:r w:rsidR="00415BF9">
              <w:rPr>
                <w:color w:val="000000" w:themeColor="text1"/>
                <w:szCs w:val="24"/>
              </w:rPr>
              <w:t xml:space="preserve"> </w:t>
            </w:r>
          </w:p>
          <w:p w14:paraId="20F5666D" w14:textId="4F656CEA" w:rsidR="009A076D" w:rsidRDefault="00415BF9" w:rsidP="00D47F99">
            <w:pPr>
              <w:jc w:val="both"/>
              <w:rPr>
                <w:color w:val="000000" w:themeColor="text1"/>
                <w:szCs w:val="24"/>
              </w:rPr>
            </w:pPr>
            <w:r>
              <w:rPr>
                <w:color w:val="000000" w:themeColor="text1"/>
                <w:szCs w:val="24"/>
              </w:rPr>
              <w:t xml:space="preserve">Aicina atbalstīt abu izvēlēto infrastruktūru vietu pilnveidošanu INTERREG VI-A Igaunijas-Latvijas 2021-2027 projekta “Upeceļi II” ietvaros ar kopējo plānoto finansējumu 40500 EUR, t.sk. </w:t>
            </w:r>
            <w:r w:rsidR="00404BFF">
              <w:rPr>
                <w:color w:val="000000" w:themeColor="text1"/>
                <w:szCs w:val="24"/>
              </w:rPr>
              <w:t>ERAF projekta finansējumu 32440EUR, valsts budžeta finansējums 4055EUR un pašvaldības finansējums 4055 EUR.</w:t>
            </w:r>
            <w:r>
              <w:rPr>
                <w:color w:val="000000" w:themeColor="text1"/>
                <w:szCs w:val="24"/>
              </w:rPr>
              <w:t xml:space="preserve"> </w:t>
            </w:r>
          </w:p>
          <w:p w14:paraId="2DE22F5F" w14:textId="5FB06504" w:rsidR="00611697" w:rsidRPr="00101370" w:rsidRDefault="00D47F99" w:rsidP="00101370">
            <w:pPr>
              <w:jc w:val="both"/>
              <w:rPr>
                <w:color w:val="000000" w:themeColor="text1"/>
                <w:szCs w:val="24"/>
              </w:rPr>
            </w:pPr>
            <w:r w:rsidRPr="00FC5FA5">
              <w:rPr>
                <w:color w:val="000000" w:themeColor="text1"/>
                <w:szCs w:val="24"/>
              </w:rPr>
              <w:t xml:space="preserve">KOMISIJA NOLEMJ: </w:t>
            </w:r>
            <w:r w:rsidR="00707F7A" w:rsidRPr="00C73726">
              <w:rPr>
                <w:b/>
                <w:bCs/>
                <w:color w:val="000000" w:themeColor="text1"/>
                <w:szCs w:val="24"/>
              </w:rPr>
              <w:t xml:space="preserve">atbalstīt </w:t>
            </w:r>
            <w:r w:rsidR="00BA4965" w:rsidRPr="00C73726">
              <w:rPr>
                <w:b/>
                <w:bCs/>
                <w:color w:val="000000" w:themeColor="text1"/>
                <w:szCs w:val="24"/>
              </w:rPr>
              <w:t xml:space="preserve">laivu piestātņu </w:t>
            </w:r>
            <w:r w:rsidR="00C73726" w:rsidRPr="00C73726">
              <w:rPr>
                <w:b/>
                <w:bCs/>
                <w:color w:val="000000" w:themeColor="text1"/>
                <w:szCs w:val="24"/>
              </w:rPr>
              <w:t>pielāgošan</w:t>
            </w:r>
            <w:r w:rsidR="00C73726">
              <w:rPr>
                <w:b/>
                <w:bCs/>
                <w:color w:val="000000" w:themeColor="text1"/>
                <w:szCs w:val="24"/>
              </w:rPr>
              <w:t>u</w:t>
            </w:r>
            <w:r w:rsidR="00C73726" w:rsidRPr="00C73726">
              <w:rPr>
                <w:b/>
                <w:bCs/>
                <w:color w:val="000000" w:themeColor="text1"/>
                <w:szCs w:val="24"/>
              </w:rPr>
              <w:t xml:space="preserve"> </w:t>
            </w:r>
            <w:r w:rsidR="00BA4965" w:rsidRPr="00C73726">
              <w:rPr>
                <w:b/>
                <w:bCs/>
                <w:color w:val="000000" w:themeColor="text1"/>
                <w:szCs w:val="24"/>
              </w:rPr>
              <w:t xml:space="preserve">Laivu ielā 2 un Jomas ielā 7 </w:t>
            </w:r>
            <w:r w:rsidR="00FA01F0" w:rsidRPr="00C73726">
              <w:rPr>
                <w:b/>
                <w:bCs/>
                <w:color w:val="000000" w:themeColor="text1"/>
                <w:szCs w:val="24"/>
              </w:rPr>
              <w:t>ūdenstūrisma infrastruktūras projekta</w:t>
            </w:r>
            <w:r w:rsidR="00FC5FA5" w:rsidRPr="00C73726">
              <w:rPr>
                <w:b/>
                <w:bCs/>
                <w:color w:val="000000" w:themeColor="text1"/>
                <w:szCs w:val="24"/>
              </w:rPr>
              <w:t xml:space="preserve"> “Upesceļi II”</w:t>
            </w:r>
            <w:r w:rsidR="00FA01F0" w:rsidRPr="00C73726">
              <w:rPr>
                <w:b/>
                <w:bCs/>
                <w:color w:val="000000" w:themeColor="text1"/>
                <w:szCs w:val="24"/>
              </w:rPr>
              <w:t xml:space="preserve"> </w:t>
            </w:r>
            <w:r w:rsidR="00FC5FA5" w:rsidRPr="00C73726">
              <w:rPr>
                <w:b/>
                <w:bCs/>
                <w:color w:val="000000" w:themeColor="text1"/>
                <w:szCs w:val="24"/>
              </w:rPr>
              <w:t>ietvaros</w:t>
            </w:r>
            <w:r w:rsidRPr="00C73726">
              <w:rPr>
                <w:b/>
                <w:bCs/>
                <w:color w:val="000000" w:themeColor="text1"/>
                <w:szCs w:val="24"/>
              </w:rPr>
              <w:t>.</w:t>
            </w:r>
          </w:p>
        </w:tc>
      </w:tr>
      <w:tr w:rsidR="00855CCE" w:rsidRPr="009C703C" w14:paraId="318078D3" w14:textId="77777777" w:rsidTr="003705F7">
        <w:trPr>
          <w:trHeight w:val="80"/>
        </w:trPr>
        <w:tc>
          <w:tcPr>
            <w:tcW w:w="9071" w:type="dxa"/>
          </w:tcPr>
          <w:p w14:paraId="586839DB" w14:textId="5D47EFF8" w:rsidR="00855CCE" w:rsidRPr="003705F7" w:rsidRDefault="00855CCE" w:rsidP="003705F7">
            <w:pPr>
              <w:rPr>
                <w:b/>
                <w:bCs/>
                <w:szCs w:val="24"/>
              </w:rPr>
            </w:pPr>
          </w:p>
        </w:tc>
      </w:tr>
    </w:tbl>
    <w:p w14:paraId="08F3A66A" w14:textId="4FC84F09" w:rsidR="00256934" w:rsidRPr="00700B2B" w:rsidRDefault="00B5649C" w:rsidP="002D107E">
      <w:pPr>
        <w:ind w:firstLine="142"/>
        <w:rPr>
          <w:bCs/>
          <w:szCs w:val="24"/>
        </w:rPr>
      </w:pPr>
      <w:r w:rsidRPr="0058432A">
        <w:rPr>
          <w:bCs/>
          <w:szCs w:val="24"/>
        </w:rPr>
        <w:t>Komisijas priekšsēdētāj</w:t>
      </w:r>
      <w:r w:rsidR="00D47F99">
        <w:rPr>
          <w:bCs/>
          <w:szCs w:val="24"/>
        </w:rPr>
        <w:t>s</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CD3D54">
        <w:rPr>
          <w:bCs/>
          <w:szCs w:val="24"/>
        </w:rPr>
        <w:tab/>
      </w:r>
      <w:r w:rsidR="00D47F99">
        <w:rPr>
          <w:bCs/>
          <w:szCs w:val="24"/>
        </w:rPr>
        <w:tab/>
        <w:t>G.Porietis</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10DC" w14:textId="77777777" w:rsidR="000B0F7A" w:rsidRDefault="000B0F7A">
      <w:pPr>
        <w:spacing w:after="0"/>
      </w:pPr>
      <w:r>
        <w:separator/>
      </w:r>
    </w:p>
  </w:endnote>
  <w:endnote w:type="continuationSeparator" w:id="0">
    <w:p w14:paraId="00C18CB0" w14:textId="77777777" w:rsidR="000B0F7A" w:rsidRDefault="000B0F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20BF" w14:textId="77777777" w:rsidR="000B0F7A" w:rsidRDefault="000B0F7A">
      <w:pPr>
        <w:spacing w:after="0"/>
      </w:pPr>
      <w:r>
        <w:separator/>
      </w:r>
    </w:p>
  </w:footnote>
  <w:footnote w:type="continuationSeparator" w:id="0">
    <w:p w14:paraId="6D3DB0C2" w14:textId="77777777" w:rsidR="000B0F7A" w:rsidRDefault="000B0F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4"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5"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7"/>
  </w:num>
  <w:num w:numId="2" w16cid:durableId="930704076">
    <w:abstractNumId w:val="3"/>
  </w:num>
  <w:num w:numId="3" w16cid:durableId="1385790267">
    <w:abstractNumId w:val="2"/>
  </w:num>
  <w:num w:numId="4" w16cid:durableId="875893184">
    <w:abstractNumId w:val="6"/>
  </w:num>
  <w:num w:numId="5" w16cid:durableId="463692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1"/>
  </w:num>
  <w:num w:numId="7" w16cid:durableId="2072464117">
    <w:abstractNumId w:val="10"/>
  </w:num>
  <w:num w:numId="8" w16cid:durableId="2125923801">
    <w:abstractNumId w:val="5"/>
  </w:num>
  <w:num w:numId="9" w16cid:durableId="389379874">
    <w:abstractNumId w:val="4"/>
  </w:num>
  <w:num w:numId="10" w16cid:durableId="203761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327"/>
    <w:rsid w:val="00004850"/>
    <w:rsid w:val="00004BAF"/>
    <w:rsid w:val="00004C37"/>
    <w:rsid w:val="00004D9B"/>
    <w:rsid w:val="00005411"/>
    <w:rsid w:val="00005456"/>
    <w:rsid w:val="000058DB"/>
    <w:rsid w:val="00005D7B"/>
    <w:rsid w:val="00007460"/>
    <w:rsid w:val="00007B76"/>
    <w:rsid w:val="00007E2B"/>
    <w:rsid w:val="00007E44"/>
    <w:rsid w:val="00010153"/>
    <w:rsid w:val="00010709"/>
    <w:rsid w:val="00010A6E"/>
    <w:rsid w:val="00010A74"/>
    <w:rsid w:val="00010CAC"/>
    <w:rsid w:val="00010D3F"/>
    <w:rsid w:val="00010ED2"/>
    <w:rsid w:val="00010F4E"/>
    <w:rsid w:val="00010FB7"/>
    <w:rsid w:val="00011382"/>
    <w:rsid w:val="00011D93"/>
    <w:rsid w:val="00012477"/>
    <w:rsid w:val="0001274B"/>
    <w:rsid w:val="00012AA8"/>
    <w:rsid w:val="00012B1E"/>
    <w:rsid w:val="00012C4F"/>
    <w:rsid w:val="00012E30"/>
    <w:rsid w:val="00012FEB"/>
    <w:rsid w:val="00013B7D"/>
    <w:rsid w:val="00013CDA"/>
    <w:rsid w:val="00013D49"/>
    <w:rsid w:val="00013E6D"/>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1218"/>
    <w:rsid w:val="000212AF"/>
    <w:rsid w:val="00021322"/>
    <w:rsid w:val="000215BD"/>
    <w:rsid w:val="00021EEB"/>
    <w:rsid w:val="00021F68"/>
    <w:rsid w:val="000222DE"/>
    <w:rsid w:val="00022485"/>
    <w:rsid w:val="00022A0D"/>
    <w:rsid w:val="00022B64"/>
    <w:rsid w:val="0002317E"/>
    <w:rsid w:val="000231D2"/>
    <w:rsid w:val="00023304"/>
    <w:rsid w:val="00023412"/>
    <w:rsid w:val="00023FCE"/>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287"/>
    <w:rsid w:val="00061421"/>
    <w:rsid w:val="000618F7"/>
    <w:rsid w:val="0006190A"/>
    <w:rsid w:val="000624C5"/>
    <w:rsid w:val="00062869"/>
    <w:rsid w:val="000628D9"/>
    <w:rsid w:val="00063331"/>
    <w:rsid w:val="00063464"/>
    <w:rsid w:val="0006349F"/>
    <w:rsid w:val="0006385C"/>
    <w:rsid w:val="0006393C"/>
    <w:rsid w:val="00063A2F"/>
    <w:rsid w:val="00064281"/>
    <w:rsid w:val="000643D2"/>
    <w:rsid w:val="00064706"/>
    <w:rsid w:val="00065111"/>
    <w:rsid w:val="0006535F"/>
    <w:rsid w:val="00065E7D"/>
    <w:rsid w:val="000663BD"/>
    <w:rsid w:val="000666AB"/>
    <w:rsid w:val="000667A0"/>
    <w:rsid w:val="00066CD1"/>
    <w:rsid w:val="00067029"/>
    <w:rsid w:val="0006707C"/>
    <w:rsid w:val="000673FA"/>
    <w:rsid w:val="00067CCC"/>
    <w:rsid w:val="000702FD"/>
    <w:rsid w:val="00070B07"/>
    <w:rsid w:val="00070E42"/>
    <w:rsid w:val="0007122C"/>
    <w:rsid w:val="0007144E"/>
    <w:rsid w:val="00071D84"/>
    <w:rsid w:val="00072779"/>
    <w:rsid w:val="00072865"/>
    <w:rsid w:val="00072B9B"/>
    <w:rsid w:val="00073553"/>
    <w:rsid w:val="000736C8"/>
    <w:rsid w:val="00073AE1"/>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31CF"/>
    <w:rsid w:val="00083785"/>
    <w:rsid w:val="000839C3"/>
    <w:rsid w:val="00083A5B"/>
    <w:rsid w:val="00083BAA"/>
    <w:rsid w:val="000842F5"/>
    <w:rsid w:val="0008493B"/>
    <w:rsid w:val="00085140"/>
    <w:rsid w:val="0008572A"/>
    <w:rsid w:val="00085F7F"/>
    <w:rsid w:val="00085F9E"/>
    <w:rsid w:val="0008685B"/>
    <w:rsid w:val="000874D2"/>
    <w:rsid w:val="00087B05"/>
    <w:rsid w:val="00087BEC"/>
    <w:rsid w:val="00087D6D"/>
    <w:rsid w:val="00090091"/>
    <w:rsid w:val="000902D1"/>
    <w:rsid w:val="00090816"/>
    <w:rsid w:val="00090A0D"/>
    <w:rsid w:val="00090A5E"/>
    <w:rsid w:val="00091C87"/>
    <w:rsid w:val="00092205"/>
    <w:rsid w:val="000926C6"/>
    <w:rsid w:val="0009281A"/>
    <w:rsid w:val="00092BBD"/>
    <w:rsid w:val="000931B4"/>
    <w:rsid w:val="0009354C"/>
    <w:rsid w:val="00093879"/>
    <w:rsid w:val="00093958"/>
    <w:rsid w:val="00093C3B"/>
    <w:rsid w:val="000945E6"/>
    <w:rsid w:val="0009474B"/>
    <w:rsid w:val="00094A3E"/>
    <w:rsid w:val="00094C1E"/>
    <w:rsid w:val="00094C6D"/>
    <w:rsid w:val="00095E88"/>
    <w:rsid w:val="000960C9"/>
    <w:rsid w:val="000965CE"/>
    <w:rsid w:val="00096701"/>
    <w:rsid w:val="00096A4F"/>
    <w:rsid w:val="00096C97"/>
    <w:rsid w:val="00096D10"/>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B05EC"/>
    <w:rsid w:val="000B05F4"/>
    <w:rsid w:val="000B06A7"/>
    <w:rsid w:val="000B0F7A"/>
    <w:rsid w:val="000B1009"/>
    <w:rsid w:val="000B1DE3"/>
    <w:rsid w:val="000B1EAB"/>
    <w:rsid w:val="000B293F"/>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69B"/>
    <w:rsid w:val="000E7A37"/>
    <w:rsid w:val="000F0948"/>
    <w:rsid w:val="000F095A"/>
    <w:rsid w:val="000F1028"/>
    <w:rsid w:val="000F1447"/>
    <w:rsid w:val="000F15CF"/>
    <w:rsid w:val="000F1844"/>
    <w:rsid w:val="000F225F"/>
    <w:rsid w:val="000F2A24"/>
    <w:rsid w:val="000F3163"/>
    <w:rsid w:val="000F341A"/>
    <w:rsid w:val="000F3ED5"/>
    <w:rsid w:val="000F5224"/>
    <w:rsid w:val="000F535A"/>
    <w:rsid w:val="000F5396"/>
    <w:rsid w:val="000F5714"/>
    <w:rsid w:val="000F5EB1"/>
    <w:rsid w:val="000F62E5"/>
    <w:rsid w:val="000F675C"/>
    <w:rsid w:val="000F6E04"/>
    <w:rsid w:val="000F6E16"/>
    <w:rsid w:val="000F6FE2"/>
    <w:rsid w:val="000F7033"/>
    <w:rsid w:val="000F7A32"/>
    <w:rsid w:val="000F7AF1"/>
    <w:rsid w:val="0010064E"/>
    <w:rsid w:val="00100777"/>
    <w:rsid w:val="00100BBD"/>
    <w:rsid w:val="001011C7"/>
    <w:rsid w:val="00101370"/>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63F"/>
    <w:rsid w:val="00107ADD"/>
    <w:rsid w:val="00110695"/>
    <w:rsid w:val="00110950"/>
    <w:rsid w:val="00110C51"/>
    <w:rsid w:val="001117BC"/>
    <w:rsid w:val="001118AA"/>
    <w:rsid w:val="00111D87"/>
    <w:rsid w:val="00111F21"/>
    <w:rsid w:val="0011205D"/>
    <w:rsid w:val="00112335"/>
    <w:rsid w:val="00112546"/>
    <w:rsid w:val="001128AE"/>
    <w:rsid w:val="00112A51"/>
    <w:rsid w:val="00112C4E"/>
    <w:rsid w:val="00113351"/>
    <w:rsid w:val="00113E1F"/>
    <w:rsid w:val="0011401C"/>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1FB"/>
    <w:rsid w:val="001222A2"/>
    <w:rsid w:val="001229E1"/>
    <w:rsid w:val="00122EC0"/>
    <w:rsid w:val="00123191"/>
    <w:rsid w:val="001239AF"/>
    <w:rsid w:val="00123B2A"/>
    <w:rsid w:val="001242CA"/>
    <w:rsid w:val="001245E0"/>
    <w:rsid w:val="00124811"/>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73EB"/>
    <w:rsid w:val="001374C2"/>
    <w:rsid w:val="00137537"/>
    <w:rsid w:val="00137B50"/>
    <w:rsid w:val="00137DFB"/>
    <w:rsid w:val="00140448"/>
    <w:rsid w:val="0014061D"/>
    <w:rsid w:val="00140634"/>
    <w:rsid w:val="00140B1A"/>
    <w:rsid w:val="00140CF7"/>
    <w:rsid w:val="00140D01"/>
    <w:rsid w:val="00140FE5"/>
    <w:rsid w:val="00141187"/>
    <w:rsid w:val="001411C0"/>
    <w:rsid w:val="001413B2"/>
    <w:rsid w:val="00141C7D"/>
    <w:rsid w:val="00142026"/>
    <w:rsid w:val="00142795"/>
    <w:rsid w:val="00143001"/>
    <w:rsid w:val="00143010"/>
    <w:rsid w:val="0014320C"/>
    <w:rsid w:val="00144499"/>
    <w:rsid w:val="001445A1"/>
    <w:rsid w:val="0014522A"/>
    <w:rsid w:val="00145483"/>
    <w:rsid w:val="00145620"/>
    <w:rsid w:val="00145A02"/>
    <w:rsid w:val="001465CC"/>
    <w:rsid w:val="00146CFE"/>
    <w:rsid w:val="00146D6E"/>
    <w:rsid w:val="00146E39"/>
    <w:rsid w:val="00146F66"/>
    <w:rsid w:val="001470DF"/>
    <w:rsid w:val="00147A9D"/>
    <w:rsid w:val="00147CA1"/>
    <w:rsid w:val="001506D1"/>
    <w:rsid w:val="001509F4"/>
    <w:rsid w:val="00150E40"/>
    <w:rsid w:val="0015277B"/>
    <w:rsid w:val="001531F1"/>
    <w:rsid w:val="001536C1"/>
    <w:rsid w:val="001537B2"/>
    <w:rsid w:val="001539E6"/>
    <w:rsid w:val="00153C0F"/>
    <w:rsid w:val="00154965"/>
    <w:rsid w:val="001549CB"/>
    <w:rsid w:val="00154B07"/>
    <w:rsid w:val="00155384"/>
    <w:rsid w:val="00155564"/>
    <w:rsid w:val="00155568"/>
    <w:rsid w:val="00155650"/>
    <w:rsid w:val="00155D10"/>
    <w:rsid w:val="00155E8D"/>
    <w:rsid w:val="00156756"/>
    <w:rsid w:val="00156D7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A5D"/>
    <w:rsid w:val="00170F97"/>
    <w:rsid w:val="00171350"/>
    <w:rsid w:val="00171608"/>
    <w:rsid w:val="0017193D"/>
    <w:rsid w:val="0017214F"/>
    <w:rsid w:val="001729D6"/>
    <w:rsid w:val="00173011"/>
    <w:rsid w:val="0017398C"/>
    <w:rsid w:val="00173AE2"/>
    <w:rsid w:val="00173D71"/>
    <w:rsid w:val="001741AC"/>
    <w:rsid w:val="00174532"/>
    <w:rsid w:val="00174584"/>
    <w:rsid w:val="001745D4"/>
    <w:rsid w:val="0017483F"/>
    <w:rsid w:val="00174AC4"/>
    <w:rsid w:val="00174EB3"/>
    <w:rsid w:val="001750F2"/>
    <w:rsid w:val="001756D3"/>
    <w:rsid w:val="00175BDE"/>
    <w:rsid w:val="00175CD1"/>
    <w:rsid w:val="0017689B"/>
    <w:rsid w:val="001771B2"/>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4065"/>
    <w:rsid w:val="0018415A"/>
    <w:rsid w:val="0018451B"/>
    <w:rsid w:val="0018483C"/>
    <w:rsid w:val="001848B3"/>
    <w:rsid w:val="00184A40"/>
    <w:rsid w:val="00184D38"/>
    <w:rsid w:val="00184D5D"/>
    <w:rsid w:val="00184E14"/>
    <w:rsid w:val="001852C8"/>
    <w:rsid w:val="00185AB0"/>
    <w:rsid w:val="00185C2B"/>
    <w:rsid w:val="00186959"/>
    <w:rsid w:val="00186ABB"/>
    <w:rsid w:val="001871FA"/>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A64"/>
    <w:rsid w:val="00197D95"/>
    <w:rsid w:val="001A02D5"/>
    <w:rsid w:val="001A0398"/>
    <w:rsid w:val="001A0A08"/>
    <w:rsid w:val="001A1053"/>
    <w:rsid w:val="001A11AB"/>
    <w:rsid w:val="001A1481"/>
    <w:rsid w:val="001A148A"/>
    <w:rsid w:val="001A1829"/>
    <w:rsid w:val="001A1C86"/>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0D"/>
    <w:rsid w:val="001B39F3"/>
    <w:rsid w:val="001B4D10"/>
    <w:rsid w:val="001B4D69"/>
    <w:rsid w:val="001B4DAD"/>
    <w:rsid w:val="001B4FAD"/>
    <w:rsid w:val="001B5B2B"/>
    <w:rsid w:val="001B691F"/>
    <w:rsid w:val="001B69E3"/>
    <w:rsid w:val="001B6A4E"/>
    <w:rsid w:val="001B6C39"/>
    <w:rsid w:val="001B738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561B"/>
    <w:rsid w:val="001C633F"/>
    <w:rsid w:val="001C6884"/>
    <w:rsid w:val="001C74DC"/>
    <w:rsid w:val="001C7614"/>
    <w:rsid w:val="001C778B"/>
    <w:rsid w:val="001C7EC6"/>
    <w:rsid w:val="001D0106"/>
    <w:rsid w:val="001D0630"/>
    <w:rsid w:val="001D0684"/>
    <w:rsid w:val="001D0A27"/>
    <w:rsid w:val="001D1A78"/>
    <w:rsid w:val="001D1BAD"/>
    <w:rsid w:val="001D1FA7"/>
    <w:rsid w:val="001D2060"/>
    <w:rsid w:val="001D2365"/>
    <w:rsid w:val="001D2DA6"/>
    <w:rsid w:val="001D314A"/>
    <w:rsid w:val="001D3225"/>
    <w:rsid w:val="001D37DA"/>
    <w:rsid w:val="001D38A6"/>
    <w:rsid w:val="001D3C43"/>
    <w:rsid w:val="001D3CDF"/>
    <w:rsid w:val="001D3EB5"/>
    <w:rsid w:val="001D429D"/>
    <w:rsid w:val="001D439A"/>
    <w:rsid w:val="001D4417"/>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D73"/>
    <w:rsid w:val="001E0F5B"/>
    <w:rsid w:val="001E108F"/>
    <w:rsid w:val="001E11D7"/>
    <w:rsid w:val="001E188F"/>
    <w:rsid w:val="001E1934"/>
    <w:rsid w:val="001E19F5"/>
    <w:rsid w:val="001E1BA4"/>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14"/>
    <w:rsid w:val="001F0239"/>
    <w:rsid w:val="001F0986"/>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E7"/>
    <w:rsid w:val="00220000"/>
    <w:rsid w:val="00220172"/>
    <w:rsid w:val="00220227"/>
    <w:rsid w:val="00220CCE"/>
    <w:rsid w:val="00220DBF"/>
    <w:rsid w:val="00221102"/>
    <w:rsid w:val="00221273"/>
    <w:rsid w:val="00221B56"/>
    <w:rsid w:val="00221B87"/>
    <w:rsid w:val="00221D17"/>
    <w:rsid w:val="00221DD4"/>
    <w:rsid w:val="00221FA1"/>
    <w:rsid w:val="002220CF"/>
    <w:rsid w:val="00222548"/>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A50"/>
    <w:rsid w:val="00235C5B"/>
    <w:rsid w:val="00236576"/>
    <w:rsid w:val="00236940"/>
    <w:rsid w:val="00236B7C"/>
    <w:rsid w:val="00237BA2"/>
    <w:rsid w:val="00237E61"/>
    <w:rsid w:val="00237F86"/>
    <w:rsid w:val="00240E20"/>
    <w:rsid w:val="002411E6"/>
    <w:rsid w:val="0024161C"/>
    <w:rsid w:val="00241770"/>
    <w:rsid w:val="00241AB8"/>
    <w:rsid w:val="00241B75"/>
    <w:rsid w:val="0024226B"/>
    <w:rsid w:val="00242CE2"/>
    <w:rsid w:val="00242F88"/>
    <w:rsid w:val="002430A7"/>
    <w:rsid w:val="00243295"/>
    <w:rsid w:val="00243403"/>
    <w:rsid w:val="00243616"/>
    <w:rsid w:val="00243BDF"/>
    <w:rsid w:val="00243C54"/>
    <w:rsid w:val="00243CFB"/>
    <w:rsid w:val="00243E9A"/>
    <w:rsid w:val="002449E5"/>
    <w:rsid w:val="00244CDE"/>
    <w:rsid w:val="00244EA2"/>
    <w:rsid w:val="00244EBB"/>
    <w:rsid w:val="00245186"/>
    <w:rsid w:val="002460EA"/>
    <w:rsid w:val="002469B6"/>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37B"/>
    <w:rsid w:val="00253576"/>
    <w:rsid w:val="002535A1"/>
    <w:rsid w:val="00253797"/>
    <w:rsid w:val="00253C8A"/>
    <w:rsid w:val="00254404"/>
    <w:rsid w:val="002544EC"/>
    <w:rsid w:val="00254735"/>
    <w:rsid w:val="002547AA"/>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13EC"/>
    <w:rsid w:val="002616CB"/>
    <w:rsid w:val="00261928"/>
    <w:rsid w:val="00261C1A"/>
    <w:rsid w:val="00261F2E"/>
    <w:rsid w:val="00262621"/>
    <w:rsid w:val="00262792"/>
    <w:rsid w:val="00262F21"/>
    <w:rsid w:val="00262F6E"/>
    <w:rsid w:val="0026322C"/>
    <w:rsid w:val="00263515"/>
    <w:rsid w:val="00263B4E"/>
    <w:rsid w:val="00263FC5"/>
    <w:rsid w:val="00264064"/>
    <w:rsid w:val="002645CF"/>
    <w:rsid w:val="002647C3"/>
    <w:rsid w:val="0026577F"/>
    <w:rsid w:val="00265B93"/>
    <w:rsid w:val="00265DA1"/>
    <w:rsid w:val="0026621E"/>
    <w:rsid w:val="00266EDE"/>
    <w:rsid w:val="00267222"/>
    <w:rsid w:val="002700B2"/>
    <w:rsid w:val="00270293"/>
    <w:rsid w:val="00270AA8"/>
    <w:rsid w:val="00270F77"/>
    <w:rsid w:val="002717A9"/>
    <w:rsid w:val="0027188E"/>
    <w:rsid w:val="002718A9"/>
    <w:rsid w:val="00271A9C"/>
    <w:rsid w:val="002723DD"/>
    <w:rsid w:val="0027252E"/>
    <w:rsid w:val="0027259A"/>
    <w:rsid w:val="00272CDB"/>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D53"/>
    <w:rsid w:val="00277405"/>
    <w:rsid w:val="002776B2"/>
    <w:rsid w:val="002778A2"/>
    <w:rsid w:val="00277A16"/>
    <w:rsid w:val="00277B18"/>
    <w:rsid w:val="00280909"/>
    <w:rsid w:val="00280B3C"/>
    <w:rsid w:val="00280D49"/>
    <w:rsid w:val="00281057"/>
    <w:rsid w:val="0028128B"/>
    <w:rsid w:val="002819DC"/>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EC9"/>
    <w:rsid w:val="00291695"/>
    <w:rsid w:val="00291730"/>
    <w:rsid w:val="00292055"/>
    <w:rsid w:val="00292B4A"/>
    <w:rsid w:val="00293269"/>
    <w:rsid w:val="00293780"/>
    <w:rsid w:val="0029389A"/>
    <w:rsid w:val="00293AE6"/>
    <w:rsid w:val="00293B3E"/>
    <w:rsid w:val="00293D8D"/>
    <w:rsid w:val="0029424C"/>
    <w:rsid w:val="00294391"/>
    <w:rsid w:val="0029481E"/>
    <w:rsid w:val="00295339"/>
    <w:rsid w:val="0029535D"/>
    <w:rsid w:val="002953B0"/>
    <w:rsid w:val="002955DA"/>
    <w:rsid w:val="00296535"/>
    <w:rsid w:val="00296F43"/>
    <w:rsid w:val="002979CB"/>
    <w:rsid w:val="00297B84"/>
    <w:rsid w:val="002A023B"/>
    <w:rsid w:val="002A073E"/>
    <w:rsid w:val="002A0D12"/>
    <w:rsid w:val="002A0DEE"/>
    <w:rsid w:val="002A0F93"/>
    <w:rsid w:val="002A144A"/>
    <w:rsid w:val="002A15E7"/>
    <w:rsid w:val="002A1CBA"/>
    <w:rsid w:val="002A226D"/>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A3A"/>
    <w:rsid w:val="002B3D4E"/>
    <w:rsid w:val="002B433B"/>
    <w:rsid w:val="002B5109"/>
    <w:rsid w:val="002B587D"/>
    <w:rsid w:val="002B5ACE"/>
    <w:rsid w:val="002B721A"/>
    <w:rsid w:val="002B77F2"/>
    <w:rsid w:val="002B7CBC"/>
    <w:rsid w:val="002C071E"/>
    <w:rsid w:val="002C0A11"/>
    <w:rsid w:val="002C0A1D"/>
    <w:rsid w:val="002C0BEB"/>
    <w:rsid w:val="002C0D29"/>
    <w:rsid w:val="002C0F6A"/>
    <w:rsid w:val="002C1097"/>
    <w:rsid w:val="002C1513"/>
    <w:rsid w:val="002C1531"/>
    <w:rsid w:val="002C27DE"/>
    <w:rsid w:val="002C2D1B"/>
    <w:rsid w:val="002C2DB0"/>
    <w:rsid w:val="002C3B91"/>
    <w:rsid w:val="002C42C6"/>
    <w:rsid w:val="002C43AA"/>
    <w:rsid w:val="002C475C"/>
    <w:rsid w:val="002C4E22"/>
    <w:rsid w:val="002C52F8"/>
    <w:rsid w:val="002C547C"/>
    <w:rsid w:val="002C6046"/>
    <w:rsid w:val="002C6052"/>
    <w:rsid w:val="002C63AD"/>
    <w:rsid w:val="002C683D"/>
    <w:rsid w:val="002C7010"/>
    <w:rsid w:val="002C73DB"/>
    <w:rsid w:val="002C7C07"/>
    <w:rsid w:val="002D07A5"/>
    <w:rsid w:val="002D0858"/>
    <w:rsid w:val="002D0CD3"/>
    <w:rsid w:val="002D107E"/>
    <w:rsid w:val="002D1344"/>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B39"/>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DE0"/>
    <w:rsid w:val="002F206A"/>
    <w:rsid w:val="002F214E"/>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339"/>
    <w:rsid w:val="00307363"/>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30C"/>
    <w:rsid w:val="0031395D"/>
    <w:rsid w:val="00313B63"/>
    <w:rsid w:val="00313BED"/>
    <w:rsid w:val="00313BF2"/>
    <w:rsid w:val="00313C81"/>
    <w:rsid w:val="00313CB7"/>
    <w:rsid w:val="00313DB5"/>
    <w:rsid w:val="003144EA"/>
    <w:rsid w:val="0031484F"/>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D31"/>
    <w:rsid w:val="003252F1"/>
    <w:rsid w:val="00325AA2"/>
    <w:rsid w:val="00325BB1"/>
    <w:rsid w:val="003263C7"/>
    <w:rsid w:val="003264A1"/>
    <w:rsid w:val="003268F5"/>
    <w:rsid w:val="0032698A"/>
    <w:rsid w:val="0032749C"/>
    <w:rsid w:val="003277BB"/>
    <w:rsid w:val="00327DC0"/>
    <w:rsid w:val="003301DA"/>
    <w:rsid w:val="003307C8"/>
    <w:rsid w:val="003308DE"/>
    <w:rsid w:val="00331065"/>
    <w:rsid w:val="003310C9"/>
    <w:rsid w:val="00332128"/>
    <w:rsid w:val="00332E0A"/>
    <w:rsid w:val="00333122"/>
    <w:rsid w:val="003332CB"/>
    <w:rsid w:val="003334C3"/>
    <w:rsid w:val="003334C9"/>
    <w:rsid w:val="00333BC5"/>
    <w:rsid w:val="003349A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99C"/>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4C75"/>
    <w:rsid w:val="00365819"/>
    <w:rsid w:val="00366718"/>
    <w:rsid w:val="00366752"/>
    <w:rsid w:val="00367113"/>
    <w:rsid w:val="0037006F"/>
    <w:rsid w:val="003705F7"/>
    <w:rsid w:val="00370843"/>
    <w:rsid w:val="00370DEA"/>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769"/>
    <w:rsid w:val="003768E1"/>
    <w:rsid w:val="0037721B"/>
    <w:rsid w:val="0037750B"/>
    <w:rsid w:val="00377582"/>
    <w:rsid w:val="00377E68"/>
    <w:rsid w:val="003800E9"/>
    <w:rsid w:val="0038044F"/>
    <w:rsid w:val="003813B9"/>
    <w:rsid w:val="00381795"/>
    <w:rsid w:val="00381CD4"/>
    <w:rsid w:val="0038264C"/>
    <w:rsid w:val="003826D8"/>
    <w:rsid w:val="00382770"/>
    <w:rsid w:val="00382855"/>
    <w:rsid w:val="00382BDE"/>
    <w:rsid w:val="00382D8A"/>
    <w:rsid w:val="00382F6E"/>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C23"/>
    <w:rsid w:val="003965E2"/>
    <w:rsid w:val="00396EE8"/>
    <w:rsid w:val="0039719B"/>
    <w:rsid w:val="00397B40"/>
    <w:rsid w:val="00397BBD"/>
    <w:rsid w:val="003A02DC"/>
    <w:rsid w:val="003A0695"/>
    <w:rsid w:val="003A06AA"/>
    <w:rsid w:val="003A0762"/>
    <w:rsid w:val="003A129F"/>
    <w:rsid w:val="003A18FF"/>
    <w:rsid w:val="003A1A00"/>
    <w:rsid w:val="003A1BD3"/>
    <w:rsid w:val="003A1F00"/>
    <w:rsid w:val="003A2438"/>
    <w:rsid w:val="003A28D1"/>
    <w:rsid w:val="003A3083"/>
    <w:rsid w:val="003A30F6"/>
    <w:rsid w:val="003A3285"/>
    <w:rsid w:val="003A35EE"/>
    <w:rsid w:val="003A374C"/>
    <w:rsid w:val="003A3B3A"/>
    <w:rsid w:val="003A4850"/>
    <w:rsid w:val="003A4D3D"/>
    <w:rsid w:val="003A51C4"/>
    <w:rsid w:val="003A5403"/>
    <w:rsid w:val="003A55F8"/>
    <w:rsid w:val="003A59D5"/>
    <w:rsid w:val="003A5D3F"/>
    <w:rsid w:val="003A60AE"/>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B37"/>
    <w:rsid w:val="003B7474"/>
    <w:rsid w:val="003B7566"/>
    <w:rsid w:val="003B75B0"/>
    <w:rsid w:val="003B7D19"/>
    <w:rsid w:val="003B7D2A"/>
    <w:rsid w:val="003B7DFB"/>
    <w:rsid w:val="003B7E58"/>
    <w:rsid w:val="003C0674"/>
    <w:rsid w:val="003C0694"/>
    <w:rsid w:val="003C0EEB"/>
    <w:rsid w:val="003C1217"/>
    <w:rsid w:val="003C1530"/>
    <w:rsid w:val="003C1EB2"/>
    <w:rsid w:val="003C1FF5"/>
    <w:rsid w:val="003C2294"/>
    <w:rsid w:val="003C233E"/>
    <w:rsid w:val="003C255F"/>
    <w:rsid w:val="003C2C43"/>
    <w:rsid w:val="003C2EDC"/>
    <w:rsid w:val="003C3931"/>
    <w:rsid w:val="003C3B93"/>
    <w:rsid w:val="003C3DDB"/>
    <w:rsid w:val="003C3E30"/>
    <w:rsid w:val="003C4732"/>
    <w:rsid w:val="003C47BB"/>
    <w:rsid w:val="003C520D"/>
    <w:rsid w:val="003C529E"/>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5E63"/>
    <w:rsid w:val="003D65B8"/>
    <w:rsid w:val="003D6B45"/>
    <w:rsid w:val="003D6B95"/>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366E"/>
    <w:rsid w:val="003F3C8D"/>
    <w:rsid w:val="003F3E5B"/>
    <w:rsid w:val="003F41B8"/>
    <w:rsid w:val="003F4223"/>
    <w:rsid w:val="003F4D4F"/>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AC"/>
    <w:rsid w:val="00407087"/>
    <w:rsid w:val="004073F1"/>
    <w:rsid w:val="00407DF0"/>
    <w:rsid w:val="00410587"/>
    <w:rsid w:val="00410DFE"/>
    <w:rsid w:val="004116C4"/>
    <w:rsid w:val="004116D4"/>
    <w:rsid w:val="00411AF3"/>
    <w:rsid w:val="004120FF"/>
    <w:rsid w:val="0041248E"/>
    <w:rsid w:val="00412B12"/>
    <w:rsid w:val="00412F45"/>
    <w:rsid w:val="00412F80"/>
    <w:rsid w:val="0041332E"/>
    <w:rsid w:val="004138AA"/>
    <w:rsid w:val="0041461F"/>
    <w:rsid w:val="004149D3"/>
    <w:rsid w:val="004151C7"/>
    <w:rsid w:val="004156D4"/>
    <w:rsid w:val="004157CD"/>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4259"/>
    <w:rsid w:val="00424268"/>
    <w:rsid w:val="004242E8"/>
    <w:rsid w:val="004247B0"/>
    <w:rsid w:val="00424A6E"/>
    <w:rsid w:val="00424B5D"/>
    <w:rsid w:val="00424C45"/>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09"/>
    <w:rsid w:val="004340AB"/>
    <w:rsid w:val="00434DB5"/>
    <w:rsid w:val="00435048"/>
    <w:rsid w:val="0043504F"/>
    <w:rsid w:val="004356F1"/>
    <w:rsid w:val="00435E4D"/>
    <w:rsid w:val="004361F1"/>
    <w:rsid w:val="004365B3"/>
    <w:rsid w:val="00436868"/>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BF2"/>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5FA1"/>
    <w:rsid w:val="00456105"/>
    <w:rsid w:val="00456183"/>
    <w:rsid w:val="0045729D"/>
    <w:rsid w:val="00460BBD"/>
    <w:rsid w:val="00461257"/>
    <w:rsid w:val="00461377"/>
    <w:rsid w:val="0046168F"/>
    <w:rsid w:val="00461740"/>
    <w:rsid w:val="00461E60"/>
    <w:rsid w:val="00463634"/>
    <w:rsid w:val="00463E7C"/>
    <w:rsid w:val="00463F80"/>
    <w:rsid w:val="004641FA"/>
    <w:rsid w:val="00464C36"/>
    <w:rsid w:val="00465027"/>
    <w:rsid w:val="0046507D"/>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76"/>
    <w:rsid w:val="0047298D"/>
    <w:rsid w:val="00472BAE"/>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DB5"/>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F44"/>
    <w:rsid w:val="004A22F3"/>
    <w:rsid w:val="004A2407"/>
    <w:rsid w:val="004A2AB7"/>
    <w:rsid w:val="004A2B1B"/>
    <w:rsid w:val="004A2D2D"/>
    <w:rsid w:val="004A34C8"/>
    <w:rsid w:val="004A383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2007"/>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6F"/>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219"/>
    <w:rsid w:val="004E22D4"/>
    <w:rsid w:val="004E2981"/>
    <w:rsid w:val="004E2F24"/>
    <w:rsid w:val="004E2F4A"/>
    <w:rsid w:val="004E3001"/>
    <w:rsid w:val="004E338B"/>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E61"/>
    <w:rsid w:val="004F391B"/>
    <w:rsid w:val="004F3B0A"/>
    <w:rsid w:val="004F3B23"/>
    <w:rsid w:val="004F3D55"/>
    <w:rsid w:val="004F4200"/>
    <w:rsid w:val="004F4D4F"/>
    <w:rsid w:val="004F54D2"/>
    <w:rsid w:val="004F6126"/>
    <w:rsid w:val="004F636F"/>
    <w:rsid w:val="004F683D"/>
    <w:rsid w:val="004F6F87"/>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B07"/>
    <w:rsid w:val="0050752D"/>
    <w:rsid w:val="00507BCD"/>
    <w:rsid w:val="0051007D"/>
    <w:rsid w:val="00510B94"/>
    <w:rsid w:val="0051135A"/>
    <w:rsid w:val="00511AB0"/>
    <w:rsid w:val="00511CB0"/>
    <w:rsid w:val="00511EAE"/>
    <w:rsid w:val="00511FC1"/>
    <w:rsid w:val="00513663"/>
    <w:rsid w:val="00513743"/>
    <w:rsid w:val="00513E24"/>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4FCD"/>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768A"/>
    <w:rsid w:val="00537C5B"/>
    <w:rsid w:val="00540E2E"/>
    <w:rsid w:val="00541505"/>
    <w:rsid w:val="005418CB"/>
    <w:rsid w:val="00541C4E"/>
    <w:rsid w:val="00541D83"/>
    <w:rsid w:val="0054209A"/>
    <w:rsid w:val="005421EE"/>
    <w:rsid w:val="0054261B"/>
    <w:rsid w:val="0054290B"/>
    <w:rsid w:val="00542D5C"/>
    <w:rsid w:val="005436F8"/>
    <w:rsid w:val="0054370C"/>
    <w:rsid w:val="00543E58"/>
    <w:rsid w:val="00543FD0"/>
    <w:rsid w:val="00544021"/>
    <w:rsid w:val="00544523"/>
    <w:rsid w:val="005445E3"/>
    <w:rsid w:val="0054464B"/>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B39"/>
    <w:rsid w:val="00573BFB"/>
    <w:rsid w:val="00574238"/>
    <w:rsid w:val="005747A1"/>
    <w:rsid w:val="00574A05"/>
    <w:rsid w:val="005754AC"/>
    <w:rsid w:val="005755C7"/>
    <w:rsid w:val="00575897"/>
    <w:rsid w:val="0057625D"/>
    <w:rsid w:val="00576905"/>
    <w:rsid w:val="005775CC"/>
    <w:rsid w:val="005775F8"/>
    <w:rsid w:val="00577B6C"/>
    <w:rsid w:val="0058002A"/>
    <w:rsid w:val="00580198"/>
    <w:rsid w:val="00580598"/>
    <w:rsid w:val="0058076C"/>
    <w:rsid w:val="00581253"/>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72A6"/>
    <w:rsid w:val="005877BF"/>
    <w:rsid w:val="00587A35"/>
    <w:rsid w:val="00587D83"/>
    <w:rsid w:val="00587FEE"/>
    <w:rsid w:val="00590069"/>
    <w:rsid w:val="0059040E"/>
    <w:rsid w:val="00590716"/>
    <w:rsid w:val="00590C5D"/>
    <w:rsid w:val="00591E78"/>
    <w:rsid w:val="0059233A"/>
    <w:rsid w:val="005926B2"/>
    <w:rsid w:val="00592781"/>
    <w:rsid w:val="00592A46"/>
    <w:rsid w:val="00592C45"/>
    <w:rsid w:val="00592DBE"/>
    <w:rsid w:val="00593137"/>
    <w:rsid w:val="00593C07"/>
    <w:rsid w:val="00593D9F"/>
    <w:rsid w:val="00593F92"/>
    <w:rsid w:val="00594762"/>
    <w:rsid w:val="00595433"/>
    <w:rsid w:val="00595542"/>
    <w:rsid w:val="005962C0"/>
    <w:rsid w:val="00596443"/>
    <w:rsid w:val="0059664C"/>
    <w:rsid w:val="00596731"/>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5193"/>
    <w:rsid w:val="005A5411"/>
    <w:rsid w:val="005A5A84"/>
    <w:rsid w:val="005A5C46"/>
    <w:rsid w:val="005A5C80"/>
    <w:rsid w:val="005A6281"/>
    <w:rsid w:val="005A6589"/>
    <w:rsid w:val="005A65BB"/>
    <w:rsid w:val="005A6B46"/>
    <w:rsid w:val="005A713B"/>
    <w:rsid w:val="005A727C"/>
    <w:rsid w:val="005A783E"/>
    <w:rsid w:val="005A7CD8"/>
    <w:rsid w:val="005B003A"/>
    <w:rsid w:val="005B0AA4"/>
    <w:rsid w:val="005B10D0"/>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729A"/>
    <w:rsid w:val="005C01F4"/>
    <w:rsid w:val="005C06F4"/>
    <w:rsid w:val="005C084F"/>
    <w:rsid w:val="005C0B51"/>
    <w:rsid w:val="005C1732"/>
    <w:rsid w:val="005C1E61"/>
    <w:rsid w:val="005C2B00"/>
    <w:rsid w:val="005C2C9E"/>
    <w:rsid w:val="005C2DBD"/>
    <w:rsid w:val="005C2EC6"/>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FB2"/>
    <w:rsid w:val="005D0FD6"/>
    <w:rsid w:val="005D1310"/>
    <w:rsid w:val="005D13E1"/>
    <w:rsid w:val="005D1D62"/>
    <w:rsid w:val="005D1DF2"/>
    <w:rsid w:val="005D2066"/>
    <w:rsid w:val="005D26B1"/>
    <w:rsid w:val="005D2A42"/>
    <w:rsid w:val="005D2E5E"/>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F9E"/>
    <w:rsid w:val="005E0408"/>
    <w:rsid w:val="005E05F5"/>
    <w:rsid w:val="005E13F9"/>
    <w:rsid w:val="005E2256"/>
    <w:rsid w:val="005E22A9"/>
    <w:rsid w:val="005E2393"/>
    <w:rsid w:val="005E2403"/>
    <w:rsid w:val="005E286D"/>
    <w:rsid w:val="005E290A"/>
    <w:rsid w:val="005E2ABE"/>
    <w:rsid w:val="005E2EC7"/>
    <w:rsid w:val="005E33F9"/>
    <w:rsid w:val="005E3446"/>
    <w:rsid w:val="005E47F3"/>
    <w:rsid w:val="005E492D"/>
    <w:rsid w:val="005E5140"/>
    <w:rsid w:val="005E59F4"/>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FC1"/>
    <w:rsid w:val="005F22F0"/>
    <w:rsid w:val="005F2820"/>
    <w:rsid w:val="005F2972"/>
    <w:rsid w:val="005F2AA6"/>
    <w:rsid w:val="005F2D5A"/>
    <w:rsid w:val="005F30D2"/>
    <w:rsid w:val="005F3283"/>
    <w:rsid w:val="005F4177"/>
    <w:rsid w:val="005F4A42"/>
    <w:rsid w:val="005F4E2C"/>
    <w:rsid w:val="005F527D"/>
    <w:rsid w:val="005F5BD1"/>
    <w:rsid w:val="005F67D0"/>
    <w:rsid w:val="005F67FB"/>
    <w:rsid w:val="005F6856"/>
    <w:rsid w:val="005F6C0C"/>
    <w:rsid w:val="005F6E59"/>
    <w:rsid w:val="005F6EFD"/>
    <w:rsid w:val="005F7293"/>
    <w:rsid w:val="005F7308"/>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3E0"/>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204BE"/>
    <w:rsid w:val="0062053F"/>
    <w:rsid w:val="00620867"/>
    <w:rsid w:val="00620F33"/>
    <w:rsid w:val="006214D7"/>
    <w:rsid w:val="00621928"/>
    <w:rsid w:val="00621B10"/>
    <w:rsid w:val="00621B8C"/>
    <w:rsid w:val="00621E89"/>
    <w:rsid w:val="006224BD"/>
    <w:rsid w:val="00622BC3"/>
    <w:rsid w:val="00622C3C"/>
    <w:rsid w:val="00622D8F"/>
    <w:rsid w:val="006232C3"/>
    <w:rsid w:val="006235BA"/>
    <w:rsid w:val="00623A04"/>
    <w:rsid w:val="00623EC7"/>
    <w:rsid w:val="00623FF0"/>
    <w:rsid w:val="00624A39"/>
    <w:rsid w:val="00624BC4"/>
    <w:rsid w:val="006259C0"/>
    <w:rsid w:val="00625B2E"/>
    <w:rsid w:val="00625E1D"/>
    <w:rsid w:val="00625E6E"/>
    <w:rsid w:val="00626549"/>
    <w:rsid w:val="006267C1"/>
    <w:rsid w:val="00626D22"/>
    <w:rsid w:val="00626E6F"/>
    <w:rsid w:val="006274D9"/>
    <w:rsid w:val="006278E8"/>
    <w:rsid w:val="00627C3E"/>
    <w:rsid w:val="00627C4C"/>
    <w:rsid w:val="006301F1"/>
    <w:rsid w:val="006302A7"/>
    <w:rsid w:val="0063030B"/>
    <w:rsid w:val="00630832"/>
    <w:rsid w:val="00630FF9"/>
    <w:rsid w:val="00631313"/>
    <w:rsid w:val="00631384"/>
    <w:rsid w:val="006316F6"/>
    <w:rsid w:val="00631A61"/>
    <w:rsid w:val="00632067"/>
    <w:rsid w:val="00632361"/>
    <w:rsid w:val="00633286"/>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0E3"/>
    <w:rsid w:val="00643120"/>
    <w:rsid w:val="00643804"/>
    <w:rsid w:val="00643A05"/>
    <w:rsid w:val="00643C00"/>
    <w:rsid w:val="00643F9B"/>
    <w:rsid w:val="006440C2"/>
    <w:rsid w:val="00644495"/>
    <w:rsid w:val="00644667"/>
    <w:rsid w:val="006450D8"/>
    <w:rsid w:val="00645C0F"/>
    <w:rsid w:val="00645DCB"/>
    <w:rsid w:val="00646537"/>
    <w:rsid w:val="0064656D"/>
    <w:rsid w:val="00646665"/>
    <w:rsid w:val="00646A75"/>
    <w:rsid w:val="00646E17"/>
    <w:rsid w:val="00646F59"/>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83"/>
    <w:rsid w:val="006655DD"/>
    <w:rsid w:val="00665903"/>
    <w:rsid w:val="00665906"/>
    <w:rsid w:val="00665CC9"/>
    <w:rsid w:val="006663DE"/>
    <w:rsid w:val="00666CCF"/>
    <w:rsid w:val="00667E81"/>
    <w:rsid w:val="00667EE6"/>
    <w:rsid w:val="00667F37"/>
    <w:rsid w:val="006702EC"/>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A19"/>
    <w:rsid w:val="00684A69"/>
    <w:rsid w:val="00684EFC"/>
    <w:rsid w:val="00685032"/>
    <w:rsid w:val="00685B21"/>
    <w:rsid w:val="00686224"/>
    <w:rsid w:val="00686C65"/>
    <w:rsid w:val="00687573"/>
    <w:rsid w:val="00687824"/>
    <w:rsid w:val="006878CD"/>
    <w:rsid w:val="00687FCA"/>
    <w:rsid w:val="0069048B"/>
    <w:rsid w:val="00690CA6"/>
    <w:rsid w:val="00690D54"/>
    <w:rsid w:val="00690EAC"/>
    <w:rsid w:val="0069120E"/>
    <w:rsid w:val="00691AAD"/>
    <w:rsid w:val="006921BC"/>
    <w:rsid w:val="006923E5"/>
    <w:rsid w:val="006925A5"/>
    <w:rsid w:val="006925AC"/>
    <w:rsid w:val="00692DD0"/>
    <w:rsid w:val="00692F84"/>
    <w:rsid w:val="00693B25"/>
    <w:rsid w:val="00694105"/>
    <w:rsid w:val="006949ED"/>
    <w:rsid w:val="00694E4B"/>
    <w:rsid w:val="006958CC"/>
    <w:rsid w:val="0069623E"/>
    <w:rsid w:val="00696AFC"/>
    <w:rsid w:val="00696B87"/>
    <w:rsid w:val="00696CBC"/>
    <w:rsid w:val="00696F44"/>
    <w:rsid w:val="006979CC"/>
    <w:rsid w:val="00697A4D"/>
    <w:rsid w:val="00697BA8"/>
    <w:rsid w:val="00697C92"/>
    <w:rsid w:val="006A01E8"/>
    <w:rsid w:val="006A1CA1"/>
    <w:rsid w:val="006A1F2D"/>
    <w:rsid w:val="006A2546"/>
    <w:rsid w:val="006A27A5"/>
    <w:rsid w:val="006A28F9"/>
    <w:rsid w:val="006A2CAA"/>
    <w:rsid w:val="006A2E33"/>
    <w:rsid w:val="006A3F40"/>
    <w:rsid w:val="006A4B58"/>
    <w:rsid w:val="006A5136"/>
    <w:rsid w:val="006A5477"/>
    <w:rsid w:val="006A5918"/>
    <w:rsid w:val="006A6183"/>
    <w:rsid w:val="006A6808"/>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243D"/>
    <w:rsid w:val="006C290A"/>
    <w:rsid w:val="006C3473"/>
    <w:rsid w:val="006C3870"/>
    <w:rsid w:val="006C394A"/>
    <w:rsid w:val="006C3CA2"/>
    <w:rsid w:val="006C3E42"/>
    <w:rsid w:val="006C4BC5"/>
    <w:rsid w:val="006C4CD9"/>
    <w:rsid w:val="006C4DE1"/>
    <w:rsid w:val="006C4ED2"/>
    <w:rsid w:val="006C55A2"/>
    <w:rsid w:val="006C5727"/>
    <w:rsid w:val="006C5A51"/>
    <w:rsid w:val="006C6B75"/>
    <w:rsid w:val="006C6F51"/>
    <w:rsid w:val="006C6FFC"/>
    <w:rsid w:val="006C758F"/>
    <w:rsid w:val="006D0214"/>
    <w:rsid w:val="006D02D2"/>
    <w:rsid w:val="006D050E"/>
    <w:rsid w:val="006D1109"/>
    <w:rsid w:val="006D1559"/>
    <w:rsid w:val="006D186A"/>
    <w:rsid w:val="006D1DA4"/>
    <w:rsid w:val="006D1FFF"/>
    <w:rsid w:val="006D21D9"/>
    <w:rsid w:val="006D2236"/>
    <w:rsid w:val="006D25C5"/>
    <w:rsid w:val="006D285F"/>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ECD"/>
    <w:rsid w:val="006D7F52"/>
    <w:rsid w:val="006D7FC2"/>
    <w:rsid w:val="006E00EF"/>
    <w:rsid w:val="006E10D3"/>
    <w:rsid w:val="006E14F2"/>
    <w:rsid w:val="006E17BB"/>
    <w:rsid w:val="006E17DE"/>
    <w:rsid w:val="006E18A7"/>
    <w:rsid w:val="006E1BC4"/>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6A"/>
    <w:rsid w:val="006F6993"/>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254"/>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E9"/>
    <w:rsid w:val="00715CE1"/>
    <w:rsid w:val="00716013"/>
    <w:rsid w:val="00716BB8"/>
    <w:rsid w:val="0071705B"/>
    <w:rsid w:val="0071709B"/>
    <w:rsid w:val="007170D5"/>
    <w:rsid w:val="00720ABA"/>
    <w:rsid w:val="00720B33"/>
    <w:rsid w:val="00722793"/>
    <w:rsid w:val="00722DE6"/>
    <w:rsid w:val="00723153"/>
    <w:rsid w:val="007236E9"/>
    <w:rsid w:val="00723D61"/>
    <w:rsid w:val="007240D5"/>
    <w:rsid w:val="007245D6"/>
    <w:rsid w:val="00724619"/>
    <w:rsid w:val="00724A92"/>
    <w:rsid w:val="00724EF0"/>
    <w:rsid w:val="00724F8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F8B"/>
    <w:rsid w:val="0073132D"/>
    <w:rsid w:val="007313A0"/>
    <w:rsid w:val="00731537"/>
    <w:rsid w:val="00731D4B"/>
    <w:rsid w:val="007328C6"/>
    <w:rsid w:val="00732B44"/>
    <w:rsid w:val="00732B91"/>
    <w:rsid w:val="00732D72"/>
    <w:rsid w:val="007339D3"/>
    <w:rsid w:val="00734040"/>
    <w:rsid w:val="007343EC"/>
    <w:rsid w:val="00734459"/>
    <w:rsid w:val="00734E23"/>
    <w:rsid w:val="00735148"/>
    <w:rsid w:val="00735485"/>
    <w:rsid w:val="007357B7"/>
    <w:rsid w:val="00735B70"/>
    <w:rsid w:val="00735C56"/>
    <w:rsid w:val="00735E9A"/>
    <w:rsid w:val="007365A6"/>
    <w:rsid w:val="00736EC8"/>
    <w:rsid w:val="00737057"/>
    <w:rsid w:val="007373C2"/>
    <w:rsid w:val="00737899"/>
    <w:rsid w:val="00737F70"/>
    <w:rsid w:val="007400A7"/>
    <w:rsid w:val="00740B7C"/>
    <w:rsid w:val="00740CC5"/>
    <w:rsid w:val="00740DCF"/>
    <w:rsid w:val="0074147F"/>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E25"/>
    <w:rsid w:val="00745ED6"/>
    <w:rsid w:val="007468D6"/>
    <w:rsid w:val="00746A10"/>
    <w:rsid w:val="00746B6E"/>
    <w:rsid w:val="00747AE4"/>
    <w:rsid w:val="00747C64"/>
    <w:rsid w:val="00750814"/>
    <w:rsid w:val="00750850"/>
    <w:rsid w:val="00750B23"/>
    <w:rsid w:val="0075135B"/>
    <w:rsid w:val="007513DE"/>
    <w:rsid w:val="00751591"/>
    <w:rsid w:val="007516A5"/>
    <w:rsid w:val="00751AD9"/>
    <w:rsid w:val="00751CFE"/>
    <w:rsid w:val="007522AF"/>
    <w:rsid w:val="00752DBA"/>
    <w:rsid w:val="00753589"/>
    <w:rsid w:val="007536CE"/>
    <w:rsid w:val="0075490E"/>
    <w:rsid w:val="00755574"/>
    <w:rsid w:val="00755A49"/>
    <w:rsid w:val="0075606F"/>
    <w:rsid w:val="00756397"/>
    <w:rsid w:val="007565F6"/>
    <w:rsid w:val="00756A84"/>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5FAB"/>
    <w:rsid w:val="00766027"/>
    <w:rsid w:val="007660AF"/>
    <w:rsid w:val="00766981"/>
    <w:rsid w:val="00766DF3"/>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E50"/>
    <w:rsid w:val="007912A6"/>
    <w:rsid w:val="007917AB"/>
    <w:rsid w:val="00791CE9"/>
    <w:rsid w:val="0079204C"/>
    <w:rsid w:val="00793546"/>
    <w:rsid w:val="00793628"/>
    <w:rsid w:val="007938E3"/>
    <w:rsid w:val="00793BA0"/>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9BD"/>
    <w:rsid w:val="007A1357"/>
    <w:rsid w:val="007A1A81"/>
    <w:rsid w:val="007A1C18"/>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178"/>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38E"/>
    <w:rsid w:val="007C347D"/>
    <w:rsid w:val="007C3EB6"/>
    <w:rsid w:val="007C4338"/>
    <w:rsid w:val="007C4584"/>
    <w:rsid w:val="007C53BB"/>
    <w:rsid w:val="007C5554"/>
    <w:rsid w:val="007C5630"/>
    <w:rsid w:val="007C5B5F"/>
    <w:rsid w:val="007C5EFB"/>
    <w:rsid w:val="007C6167"/>
    <w:rsid w:val="007C651C"/>
    <w:rsid w:val="007C6C8B"/>
    <w:rsid w:val="007C7AF2"/>
    <w:rsid w:val="007C7E3A"/>
    <w:rsid w:val="007C7E53"/>
    <w:rsid w:val="007D0E4B"/>
    <w:rsid w:val="007D0E93"/>
    <w:rsid w:val="007D21BB"/>
    <w:rsid w:val="007D220D"/>
    <w:rsid w:val="007D268E"/>
    <w:rsid w:val="007D27D1"/>
    <w:rsid w:val="007D27F0"/>
    <w:rsid w:val="007D2C27"/>
    <w:rsid w:val="007D2DDF"/>
    <w:rsid w:val="007D2F00"/>
    <w:rsid w:val="007D42E1"/>
    <w:rsid w:val="007D47DF"/>
    <w:rsid w:val="007D58D1"/>
    <w:rsid w:val="007D5FD8"/>
    <w:rsid w:val="007D6109"/>
    <w:rsid w:val="007D62FD"/>
    <w:rsid w:val="007D6A45"/>
    <w:rsid w:val="007D6C9C"/>
    <w:rsid w:val="007D78B2"/>
    <w:rsid w:val="007D7908"/>
    <w:rsid w:val="007D7F7A"/>
    <w:rsid w:val="007E01D3"/>
    <w:rsid w:val="007E0A5B"/>
    <w:rsid w:val="007E155C"/>
    <w:rsid w:val="007E1A7C"/>
    <w:rsid w:val="007E1AD9"/>
    <w:rsid w:val="007E1DB5"/>
    <w:rsid w:val="007E2053"/>
    <w:rsid w:val="007E21E4"/>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139"/>
    <w:rsid w:val="007F3479"/>
    <w:rsid w:val="007F3E84"/>
    <w:rsid w:val="007F458A"/>
    <w:rsid w:val="007F4A22"/>
    <w:rsid w:val="007F52BD"/>
    <w:rsid w:val="007F5400"/>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212"/>
    <w:rsid w:val="008017FD"/>
    <w:rsid w:val="0080181A"/>
    <w:rsid w:val="00801C46"/>
    <w:rsid w:val="00801F54"/>
    <w:rsid w:val="008021C0"/>
    <w:rsid w:val="008021E0"/>
    <w:rsid w:val="008022D9"/>
    <w:rsid w:val="008022E6"/>
    <w:rsid w:val="008034BA"/>
    <w:rsid w:val="00803863"/>
    <w:rsid w:val="00803878"/>
    <w:rsid w:val="008038C5"/>
    <w:rsid w:val="00803970"/>
    <w:rsid w:val="00803B1A"/>
    <w:rsid w:val="00804246"/>
    <w:rsid w:val="008046FE"/>
    <w:rsid w:val="00804C55"/>
    <w:rsid w:val="00804C93"/>
    <w:rsid w:val="00804FBB"/>
    <w:rsid w:val="00805130"/>
    <w:rsid w:val="008057E9"/>
    <w:rsid w:val="008058E8"/>
    <w:rsid w:val="008059C3"/>
    <w:rsid w:val="008062B4"/>
    <w:rsid w:val="00806B4B"/>
    <w:rsid w:val="00806C92"/>
    <w:rsid w:val="00806DE2"/>
    <w:rsid w:val="00807466"/>
    <w:rsid w:val="00807839"/>
    <w:rsid w:val="008078A9"/>
    <w:rsid w:val="00807D18"/>
    <w:rsid w:val="00807EB2"/>
    <w:rsid w:val="0081014A"/>
    <w:rsid w:val="008107F1"/>
    <w:rsid w:val="00810B6E"/>
    <w:rsid w:val="00810C82"/>
    <w:rsid w:val="00810EF1"/>
    <w:rsid w:val="008112FA"/>
    <w:rsid w:val="008121AE"/>
    <w:rsid w:val="00812ACF"/>
    <w:rsid w:val="00812EDE"/>
    <w:rsid w:val="008133D8"/>
    <w:rsid w:val="00813525"/>
    <w:rsid w:val="00813DC0"/>
    <w:rsid w:val="0081432A"/>
    <w:rsid w:val="00814D65"/>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5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0D"/>
    <w:rsid w:val="008279FD"/>
    <w:rsid w:val="00830361"/>
    <w:rsid w:val="00830C1B"/>
    <w:rsid w:val="00830C80"/>
    <w:rsid w:val="0083151B"/>
    <w:rsid w:val="00831771"/>
    <w:rsid w:val="00831BDF"/>
    <w:rsid w:val="00831FF3"/>
    <w:rsid w:val="00832141"/>
    <w:rsid w:val="008323AB"/>
    <w:rsid w:val="00832616"/>
    <w:rsid w:val="008326A3"/>
    <w:rsid w:val="00832D7D"/>
    <w:rsid w:val="008336E8"/>
    <w:rsid w:val="008340EF"/>
    <w:rsid w:val="00834583"/>
    <w:rsid w:val="0083458B"/>
    <w:rsid w:val="00834B59"/>
    <w:rsid w:val="0083535E"/>
    <w:rsid w:val="008357BE"/>
    <w:rsid w:val="0083585C"/>
    <w:rsid w:val="008359CB"/>
    <w:rsid w:val="00835BBF"/>
    <w:rsid w:val="00836095"/>
    <w:rsid w:val="008361D7"/>
    <w:rsid w:val="008362DC"/>
    <w:rsid w:val="0083685E"/>
    <w:rsid w:val="00837618"/>
    <w:rsid w:val="008376B3"/>
    <w:rsid w:val="008409E1"/>
    <w:rsid w:val="00840E47"/>
    <w:rsid w:val="00840F79"/>
    <w:rsid w:val="00841060"/>
    <w:rsid w:val="008410E8"/>
    <w:rsid w:val="0084139A"/>
    <w:rsid w:val="008416B1"/>
    <w:rsid w:val="00841807"/>
    <w:rsid w:val="00841C88"/>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71B1"/>
    <w:rsid w:val="00847876"/>
    <w:rsid w:val="00847E8B"/>
    <w:rsid w:val="008505D2"/>
    <w:rsid w:val="00850759"/>
    <w:rsid w:val="00850B39"/>
    <w:rsid w:val="0085140C"/>
    <w:rsid w:val="00851745"/>
    <w:rsid w:val="008517D4"/>
    <w:rsid w:val="00851BC6"/>
    <w:rsid w:val="008522A3"/>
    <w:rsid w:val="008527F8"/>
    <w:rsid w:val="00852874"/>
    <w:rsid w:val="0085293D"/>
    <w:rsid w:val="00853026"/>
    <w:rsid w:val="00853130"/>
    <w:rsid w:val="00853137"/>
    <w:rsid w:val="008537AA"/>
    <w:rsid w:val="00854016"/>
    <w:rsid w:val="008546AA"/>
    <w:rsid w:val="00854754"/>
    <w:rsid w:val="00854A6D"/>
    <w:rsid w:val="00855996"/>
    <w:rsid w:val="00855CCE"/>
    <w:rsid w:val="00856103"/>
    <w:rsid w:val="008565D1"/>
    <w:rsid w:val="00856886"/>
    <w:rsid w:val="00856E9A"/>
    <w:rsid w:val="008576EE"/>
    <w:rsid w:val="008577EB"/>
    <w:rsid w:val="00857C54"/>
    <w:rsid w:val="00860635"/>
    <w:rsid w:val="00860767"/>
    <w:rsid w:val="00860AC8"/>
    <w:rsid w:val="00860DCF"/>
    <w:rsid w:val="008610CF"/>
    <w:rsid w:val="00861FB9"/>
    <w:rsid w:val="008620FE"/>
    <w:rsid w:val="0086212B"/>
    <w:rsid w:val="00862AB3"/>
    <w:rsid w:val="00862BF8"/>
    <w:rsid w:val="00863177"/>
    <w:rsid w:val="0086398E"/>
    <w:rsid w:val="00863F3C"/>
    <w:rsid w:val="008646F6"/>
    <w:rsid w:val="00864A97"/>
    <w:rsid w:val="008650BF"/>
    <w:rsid w:val="00865179"/>
    <w:rsid w:val="008655F2"/>
    <w:rsid w:val="0086566C"/>
    <w:rsid w:val="008656BB"/>
    <w:rsid w:val="0086650C"/>
    <w:rsid w:val="00866BA8"/>
    <w:rsid w:val="00867246"/>
    <w:rsid w:val="008673AF"/>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9B6"/>
    <w:rsid w:val="00874C6B"/>
    <w:rsid w:val="008752B6"/>
    <w:rsid w:val="00875457"/>
    <w:rsid w:val="00875F14"/>
    <w:rsid w:val="00875F95"/>
    <w:rsid w:val="008762E9"/>
    <w:rsid w:val="00876713"/>
    <w:rsid w:val="00876844"/>
    <w:rsid w:val="00876C59"/>
    <w:rsid w:val="008771F9"/>
    <w:rsid w:val="008777E2"/>
    <w:rsid w:val="00877AC7"/>
    <w:rsid w:val="00877B76"/>
    <w:rsid w:val="00877DC1"/>
    <w:rsid w:val="0088025D"/>
    <w:rsid w:val="00880296"/>
    <w:rsid w:val="0088070B"/>
    <w:rsid w:val="00880B6C"/>
    <w:rsid w:val="00880B83"/>
    <w:rsid w:val="00880DAB"/>
    <w:rsid w:val="00881639"/>
    <w:rsid w:val="00881786"/>
    <w:rsid w:val="00881EC4"/>
    <w:rsid w:val="008836CA"/>
    <w:rsid w:val="00883ABB"/>
    <w:rsid w:val="0088427C"/>
    <w:rsid w:val="008856F0"/>
    <w:rsid w:val="0088572B"/>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6DDF"/>
    <w:rsid w:val="00897737"/>
    <w:rsid w:val="00897C16"/>
    <w:rsid w:val="00897D71"/>
    <w:rsid w:val="00897DFF"/>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2CE"/>
    <w:rsid w:val="008A4499"/>
    <w:rsid w:val="008A48CE"/>
    <w:rsid w:val="008A4B8F"/>
    <w:rsid w:val="008A4BDE"/>
    <w:rsid w:val="008A4C31"/>
    <w:rsid w:val="008A5496"/>
    <w:rsid w:val="008A58A5"/>
    <w:rsid w:val="008A592E"/>
    <w:rsid w:val="008A5A31"/>
    <w:rsid w:val="008A6120"/>
    <w:rsid w:val="008A69A3"/>
    <w:rsid w:val="008A71E2"/>
    <w:rsid w:val="008A7287"/>
    <w:rsid w:val="008A7428"/>
    <w:rsid w:val="008A7B89"/>
    <w:rsid w:val="008A7E1C"/>
    <w:rsid w:val="008A7E30"/>
    <w:rsid w:val="008B03B4"/>
    <w:rsid w:val="008B0F64"/>
    <w:rsid w:val="008B12EC"/>
    <w:rsid w:val="008B159E"/>
    <w:rsid w:val="008B1D89"/>
    <w:rsid w:val="008B1FE4"/>
    <w:rsid w:val="008B25B5"/>
    <w:rsid w:val="008B29CB"/>
    <w:rsid w:val="008B2ACE"/>
    <w:rsid w:val="008B2F92"/>
    <w:rsid w:val="008B3849"/>
    <w:rsid w:val="008B4834"/>
    <w:rsid w:val="008B4AC9"/>
    <w:rsid w:val="008B4CC5"/>
    <w:rsid w:val="008B4D32"/>
    <w:rsid w:val="008B4E7B"/>
    <w:rsid w:val="008B5D71"/>
    <w:rsid w:val="008B5DF1"/>
    <w:rsid w:val="008B6086"/>
    <w:rsid w:val="008B69A8"/>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1FA"/>
    <w:rsid w:val="008C737C"/>
    <w:rsid w:val="008C77FE"/>
    <w:rsid w:val="008C78CC"/>
    <w:rsid w:val="008C7EE0"/>
    <w:rsid w:val="008D0554"/>
    <w:rsid w:val="008D1093"/>
    <w:rsid w:val="008D16C0"/>
    <w:rsid w:val="008D1841"/>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802"/>
    <w:rsid w:val="008D78E2"/>
    <w:rsid w:val="008D7969"/>
    <w:rsid w:val="008D7C60"/>
    <w:rsid w:val="008D7DD3"/>
    <w:rsid w:val="008E020C"/>
    <w:rsid w:val="008E0D3C"/>
    <w:rsid w:val="008E0EC3"/>
    <w:rsid w:val="008E10C7"/>
    <w:rsid w:val="008E21E7"/>
    <w:rsid w:val="008E3150"/>
    <w:rsid w:val="008E3BEA"/>
    <w:rsid w:val="008E3DFE"/>
    <w:rsid w:val="008E409B"/>
    <w:rsid w:val="008E426A"/>
    <w:rsid w:val="008E4BEF"/>
    <w:rsid w:val="008E4C94"/>
    <w:rsid w:val="008E4DD1"/>
    <w:rsid w:val="008E4E14"/>
    <w:rsid w:val="008E4F38"/>
    <w:rsid w:val="008E5D47"/>
    <w:rsid w:val="008E5D6B"/>
    <w:rsid w:val="008E74EB"/>
    <w:rsid w:val="008E78DC"/>
    <w:rsid w:val="008E7D39"/>
    <w:rsid w:val="008F02D9"/>
    <w:rsid w:val="008F0701"/>
    <w:rsid w:val="008F08D2"/>
    <w:rsid w:val="008F1547"/>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854"/>
    <w:rsid w:val="00900C2B"/>
    <w:rsid w:val="00900E3F"/>
    <w:rsid w:val="00900E9A"/>
    <w:rsid w:val="00901108"/>
    <w:rsid w:val="00901212"/>
    <w:rsid w:val="009013CC"/>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211E"/>
    <w:rsid w:val="009122F6"/>
    <w:rsid w:val="009125FD"/>
    <w:rsid w:val="00912E18"/>
    <w:rsid w:val="00912E2B"/>
    <w:rsid w:val="009132D4"/>
    <w:rsid w:val="009146D5"/>
    <w:rsid w:val="009157CA"/>
    <w:rsid w:val="00915BA6"/>
    <w:rsid w:val="00915DB0"/>
    <w:rsid w:val="009167A1"/>
    <w:rsid w:val="009168DB"/>
    <w:rsid w:val="00917354"/>
    <w:rsid w:val="009174A0"/>
    <w:rsid w:val="00917500"/>
    <w:rsid w:val="0092030E"/>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7BF"/>
    <w:rsid w:val="00925B7A"/>
    <w:rsid w:val="009263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B7B"/>
    <w:rsid w:val="00932F58"/>
    <w:rsid w:val="0093362B"/>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3FF"/>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B83"/>
    <w:rsid w:val="00947386"/>
    <w:rsid w:val="00950857"/>
    <w:rsid w:val="0095186B"/>
    <w:rsid w:val="00951FD9"/>
    <w:rsid w:val="00952016"/>
    <w:rsid w:val="00952074"/>
    <w:rsid w:val="00954707"/>
    <w:rsid w:val="009549F2"/>
    <w:rsid w:val="0095527F"/>
    <w:rsid w:val="00955441"/>
    <w:rsid w:val="009555A6"/>
    <w:rsid w:val="0095560A"/>
    <w:rsid w:val="00955616"/>
    <w:rsid w:val="00955DB6"/>
    <w:rsid w:val="00955F2E"/>
    <w:rsid w:val="0095622F"/>
    <w:rsid w:val="00956FA8"/>
    <w:rsid w:val="00957A7D"/>
    <w:rsid w:val="00957FF7"/>
    <w:rsid w:val="00960836"/>
    <w:rsid w:val="00960842"/>
    <w:rsid w:val="00960B30"/>
    <w:rsid w:val="00960BB1"/>
    <w:rsid w:val="00960C98"/>
    <w:rsid w:val="0096146D"/>
    <w:rsid w:val="00961CF2"/>
    <w:rsid w:val="009628F2"/>
    <w:rsid w:val="0096347E"/>
    <w:rsid w:val="009643E9"/>
    <w:rsid w:val="00964F8D"/>
    <w:rsid w:val="00965AF8"/>
    <w:rsid w:val="00965E96"/>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3B7"/>
    <w:rsid w:val="0097443C"/>
    <w:rsid w:val="00974661"/>
    <w:rsid w:val="00975155"/>
    <w:rsid w:val="009756D6"/>
    <w:rsid w:val="0097571A"/>
    <w:rsid w:val="00975A70"/>
    <w:rsid w:val="00975DF9"/>
    <w:rsid w:val="00977269"/>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219C"/>
    <w:rsid w:val="009929D1"/>
    <w:rsid w:val="00992A58"/>
    <w:rsid w:val="0099326E"/>
    <w:rsid w:val="009933EC"/>
    <w:rsid w:val="0099361D"/>
    <w:rsid w:val="00993840"/>
    <w:rsid w:val="0099385C"/>
    <w:rsid w:val="00993A82"/>
    <w:rsid w:val="00993B5C"/>
    <w:rsid w:val="00994275"/>
    <w:rsid w:val="009944C1"/>
    <w:rsid w:val="00994B52"/>
    <w:rsid w:val="00994C11"/>
    <w:rsid w:val="00994D42"/>
    <w:rsid w:val="00994E6E"/>
    <w:rsid w:val="00995360"/>
    <w:rsid w:val="0099537F"/>
    <w:rsid w:val="00995728"/>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6467"/>
    <w:rsid w:val="009A69EF"/>
    <w:rsid w:val="009A6A87"/>
    <w:rsid w:val="009A71A4"/>
    <w:rsid w:val="009A74C4"/>
    <w:rsid w:val="009A75AA"/>
    <w:rsid w:val="009A7C2A"/>
    <w:rsid w:val="009B0000"/>
    <w:rsid w:val="009B0A1C"/>
    <w:rsid w:val="009B0E17"/>
    <w:rsid w:val="009B1095"/>
    <w:rsid w:val="009B122E"/>
    <w:rsid w:val="009B1505"/>
    <w:rsid w:val="009B16C8"/>
    <w:rsid w:val="009B20F5"/>
    <w:rsid w:val="009B2523"/>
    <w:rsid w:val="009B2581"/>
    <w:rsid w:val="009B28AB"/>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690D"/>
    <w:rsid w:val="009B7323"/>
    <w:rsid w:val="009B7A10"/>
    <w:rsid w:val="009B7C9F"/>
    <w:rsid w:val="009C0108"/>
    <w:rsid w:val="009C0282"/>
    <w:rsid w:val="009C0B95"/>
    <w:rsid w:val="009C0F20"/>
    <w:rsid w:val="009C11DF"/>
    <w:rsid w:val="009C124D"/>
    <w:rsid w:val="009C1644"/>
    <w:rsid w:val="009C1CDE"/>
    <w:rsid w:val="009C2338"/>
    <w:rsid w:val="009C2CC3"/>
    <w:rsid w:val="009C2E7E"/>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6C0"/>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4681"/>
    <w:rsid w:val="009D4A50"/>
    <w:rsid w:val="009D53BD"/>
    <w:rsid w:val="009D5488"/>
    <w:rsid w:val="009D5B61"/>
    <w:rsid w:val="009D6736"/>
    <w:rsid w:val="009D6781"/>
    <w:rsid w:val="009D68EF"/>
    <w:rsid w:val="009D6C29"/>
    <w:rsid w:val="009D720D"/>
    <w:rsid w:val="009D74BB"/>
    <w:rsid w:val="009E032A"/>
    <w:rsid w:val="009E0F97"/>
    <w:rsid w:val="009E165F"/>
    <w:rsid w:val="009E1BBF"/>
    <w:rsid w:val="009E2A0E"/>
    <w:rsid w:val="009E2ABD"/>
    <w:rsid w:val="009E2AF6"/>
    <w:rsid w:val="009E2DCF"/>
    <w:rsid w:val="009E3B6F"/>
    <w:rsid w:val="009E3F22"/>
    <w:rsid w:val="009E40B8"/>
    <w:rsid w:val="009E422D"/>
    <w:rsid w:val="009E4450"/>
    <w:rsid w:val="009E4478"/>
    <w:rsid w:val="009E4640"/>
    <w:rsid w:val="009E4A5F"/>
    <w:rsid w:val="009E5569"/>
    <w:rsid w:val="009E5620"/>
    <w:rsid w:val="009E5A6E"/>
    <w:rsid w:val="009E5DAD"/>
    <w:rsid w:val="009E67CD"/>
    <w:rsid w:val="009E6C32"/>
    <w:rsid w:val="009E6D72"/>
    <w:rsid w:val="009E6D7E"/>
    <w:rsid w:val="009E72B3"/>
    <w:rsid w:val="009E75FF"/>
    <w:rsid w:val="009E7D9D"/>
    <w:rsid w:val="009F0005"/>
    <w:rsid w:val="009F00D7"/>
    <w:rsid w:val="009F0241"/>
    <w:rsid w:val="009F07D5"/>
    <w:rsid w:val="009F08B3"/>
    <w:rsid w:val="009F0A18"/>
    <w:rsid w:val="009F102A"/>
    <w:rsid w:val="009F134E"/>
    <w:rsid w:val="009F1719"/>
    <w:rsid w:val="009F194B"/>
    <w:rsid w:val="009F19EE"/>
    <w:rsid w:val="009F221B"/>
    <w:rsid w:val="009F2732"/>
    <w:rsid w:val="009F2D7F"/>
    <w:rsid w:val="009F3305"/>
    <w:rsid w:val="009F3407"/>
    <w:rsid w:val="009F390A"/>
    <w:rsid w:val="009F4331"/>
    <w:rsid w:val="009F45FB"/>
    <w:rsid w:val="009F542C"/>
    <w:rsid w:val="009F548E"/>
    <w:rsid w:val="009F5532"/>
    <w:rsid w:val="009F5A56"/>
    <w:rsid w:val="009F5BB2"/>
    <w:rsid w:val="009F67E9"/>
    <w:rsid w:val="009F6808"/>
    <w:rsid w:val="009F6924"/>
    <w:rsid w:val="009F75D9"/>
    <w:rsid w:val="009F761C"/>
    <w:rsid w:val="009F7A82"/>
    <w:rsid w:val="00A01011"/>
    <w:rsid w:val="00A01807"/>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B4B"/>
    <w:rsid w:val="00A06613"/>
    <w:rsid w:val="00A06BA9"/>
    <w:rsid w:val="00A06CD8"/>
    <w:rsid w:val="00A06CF5"/>
    <w:rsid w:val="00A07237"/>
    <w:rsid w:val="00A101FE"/>
    <w:rsid w:val="00A103AF"/>
    <w:rsid w:val="00A1079F"/>
    <w:rsid w:val="00A109BE"/>
    <w:rsid w:val="00A11540"/>
    <w:rsid w:val="00A11828"/>
    <w:rsid w:val="00A11A7E"/>
    <w:rsid w:val="00A11BFD"/>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FF8"/>
    <w:rsid w:val="00A240A4"/>
    <w:rsid w:val="00A24437"/>
    <w:rsid w:val="00A24709"/>
    <w:rsid w:val="00A25172"/>
    <w:rsid w:val="00A256BE"/>
    <w:rsid w:val="00A26664"/>
    <w:rsid w:val="00A267A5"/>
    <w:rsid w:val="00A26AE3"/>
    <w:rsid w:val="00A26BD9"/>
    <w:rsid w:val="00A274CC"/>
    <w:rsid w:val="00A277C7"/>
    <w:rsid w:val="00A27F83"/>
    <w:rsid w:val="00A30F09"/>
    <w:rsid w:val="00A31500"/>
    <w:rsid w:val="00A316C3"/>
    <w:rsid w:val="00A3186D"/>
    <w:rsid w:val="00A31CC9"/>
    <w:rsid w:val="00A31D27"/>
    <w:rsid w:val="00A3204F"/>
    <w:rsid w:val="00A32363"/>
    <w:rsid w:val="00A323F1"/>
    <w:rsid w:val="00A336BF"/>
    <w:rsid w:val="00A337D4"/>
    <w:rsid w:val="00A34381"/>
    <w:rsid w:val="00A34E22"/>
    <w:rsid w:val="00A358A3"/>
    <w:rsid w:val="00A35A39"/>
    <w:rsid w:val="00A35A73"/>
    <w:rsid w:val="00A35D0E"/>
    <w:rsid w:val="00A35EDB"/>
    <w:rsid w:val="00A363A3"/>
    <w:rsid w:val="00A3649E"/>
    <w:rsid w:val="00A36830"/>
    <w:rsid w:val="00A36CD0"/>
    <w:rsid w:val="00A370BB"/>
    <w:rsid w:val="00A37865"/>
    <w:rsid w:val="00A37F7F"/>
    <w:rsid w:val="00A401F1"/>
    <w:rsid w:val="00A40564"/>
    <w:rsid w:val="00A405B9"/>
    <w:rsid w:val="00A4132E"/>
    <w:rsid w:val="00A417CD"/>
    <w:rsid w:val="00A41851"/>
    <w:rsid w:val="00A41857"/>
    <w:rsid w:val="00A41B19"/>
    <w:rsid w:val="00A4231A"/>
    <w:rsid w:val="00A429B8"/>
    <w:rsid w:val="00A42C02"/>
    <w:rsid w:val="00A42C0B"/>
    <w:rsid w:val="00A42C33"/>
    <w:rsid w:val="00A43E88"/>
    <w:rsid w:val="00A43E9C"/>
    <w:rsid w:val="00A4406C"/>
    <w:rsid w:val="00A44298"/>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515"/>
    <w:rsid w:val="00A73606"/>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607B"/>
    <w:rsid w:val="00A86855"/>
    <w:rsid w:val="00A8695F"/>
    <w:rsid w:val="00A870EF"/>
    <w:rsid w:val="00A873F4"/>
    <w:rsid w:val="00A87715"/>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858"/>
    <w:rsid w:val="00A952EC"/>
    <w:rsid w:val="00A95CC1"/>
    <w:rsid w:val="00A9613D"/>
    <w:rsid w:val="00A9647E"/>
    <w:rsid w:val="00A96AFF"/>
    <w:rsid w:val="00A96EED"/>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D1A"/>
    <w:rsid w:val="00AB4E74"/>
    <w:rsid w:val="00AB5321"/>
    <w:rsid w:val="00AB5F8B"/>
    <w:rsid w:val="00AB7C21"/>
    <w:rsid w:val="00AB7E7C"/>
    <w:rsid w:val="00AC08D4"/>
    <w:rsid w:val="00AC0F70"/>
    <w:rsid w:val="00AC13FE"/>
    <w:rsid w:val="00AC1522"/>
    <w:rsid w:val="00AC155C"/>
    <w:rsid w:val="00AC2270"/>
    <w:rsid w:val="00AC249E"/>
    <w:rsid w:val="00AC257F"/>
    <w:rsid w:val="00AC2DD6"/>
    <w:rsid w:val="00AC3346"/>
    <w:rsid w:val="00AC3880"/>
    <w:rsid w:val="00AC3D98"/>
    <w:rsid w:val="00AC3E94"/>
    <w:rsid w:val="00AC45D2"/>
    <w:rsid w:val="00AC488C"/>
    <w:rsid w:val="00AC49F8"/>
    <w:rsid w:val="00AC4BBE"/>
    <w:rsid w:val="00AC5353"/>
    <w:rsid w:val="00AC53B3"/>
    <w:rsid w:val="00AC5DDD"/>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C9A"/>
    <w:rsid w:val="00AE1090"/>
    <w:rsid w:val="00AE1614"/>
    <w:rsid w:val="00AE1E11"/>
    <w:rsid w:val="00AE22B6"/>
    <w:rsid w:val="00AE270D"/>
    <w:rsid w:val="00AE2723"/>
    <w:rsid w:val="00AE2782"/>
    <w:rsid w:val="00AE2DC7"/>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0EC8"/>
    <w:rsid w:val="00AF11AD"/>
    <w:rsid w:val="00AF153A"/>
    <w:rsid w:val="00AF2CAA"/>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9FC"/>
    <w:rsid w:val="00B00CE5"/>
    <w:rsid w:val="00B0152E"/>
    <w:rsid w:val="00B01598"/>
    <w:rsid w:val="00B015F8"/>
    <w:rsid w:val="00B017A4"/>
    <w:rsid w:val="00B0192E"/>
    <w:rsid w:val="00B01FD4"/>
    <w:rsid w:val="00B0296C"/>
    <w:rsid w:val="00B02C7C"/>
    <w:rsid w:val="00B0330D"/>
    <w:rsid w:val="00B03726"/>
    <w:rsid w:val="00B0431C"/>
    <w:rsid w:val="00B043A6"/>
    <w:rsid w:val="00B04734"/>
    <w:rsid w:val="00B04F9D"/>
    <w:rsid w:val="00B051AE"/>
    <w:rsid w:val="00B053F9"/>
    <w:rsid w:val="00B056AA"/>
    <w:rsid w:val="00B074AA"/>
    <w:rsid w:val="00B07532"/>
    <w:rsid w:val="00B10180"/>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3C3"/>
    <w:rsid w:val="00B163D6"/>
    <w:rsid w:val="00B16BCC"/>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9A2"/>
    <w:rsid w:val="00B22BA6"/>
    <w:rsid w:val="00B22F43"/>
    <w:rsid w:val="00B22F8A"/>
    <w:rsid w:val="00B23927"/>
    <w:rsid w:val="00B23B33"/>
    <w:rsid w:val="00B23C31"/>
    <w:rsid w:val="00B23EC6"/>
    <w:rsid w:val="00B245DD"/>
    <w:rsid w:val="00B24A5A"/>
    <w:rsid w:val="00B24A8A"/>
    <w:rsid w:val="00B24C70"/>
    <w:rsid w:val="00B2552C"/>
    <w:rsid w:val="00B25547"/>
    <w:rsid w:val="00B25898"/>
    <w:rsid w:val="00B25B2C"/>
    <w:rsid w:val="00B25BD9"/>
    <w:rsid w:val="00B25FFB"/>
    <w:rsid w:val="00B262BB"/>
    <w:rsid w:val="00B2645A"/>
    <w:rsid w:val="00B26742"/>
    <w:rsid w:val="00B26DE7"/>
    <w:rsid w:val="00B27641"/>
    <w:rsid w:val="00B27CE8"/>
    <w:rsid w:val="00B27CE9"/>
    <w:rsid w:val="00B30870"/>
    <w:rsid w:val="00B309F4"/>
    <w:rsid w:val="00B30A28"/>
    <w:rsid w:val="00B30B77"/>
    <w:rsid w:val="00B31391"/>
    <w:rsid w:val="00B31BD9"/>
    <w:rsid w:val="00B31DBE"/>
    <w:rsid w:val="00B3228C"/>
    <w:rsid w:val="00B3348B"/>
    <w:rsid w:val="00B33955"/>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1B49"/>
    <w:rsid w:val="00B42090"/>
    <w:rsid w:val="00B42489"/>
    <w:rsid w:val="00B43BB7"/>
    <w:rsid w:val="00B443C0"/>
    <w:rsid w:val="00B445F2"/>
    <w:rsid w:val="00B44687"/>
    <w:rsid w:val="00B44EF6"/>
    <w:rsid w:val="00B450B4"/>
    <w:rsid w:val="00B4520D"/>
    <w:rsid w:val="00B45639"/>
    <w:rsid w:val="00B4583A"/>
    <w:rsid w:val="00B459EB"/>
    <w:rsid w:val="00B45B3F"/>
    <w:rsid w:val="00B46061"/>
    <w:rsid w:val="00B460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8C3"/>
    <w:rsid w:val="00B5193F"/>
    <w:rsid w:val="00B52576"/>
    <w:rsid w:val="00B529AB"/>
    <w:rsid w:val="00B52F52"/>
    <w:rsid w:val="00B5330B"/>
    <w:rsid w:val="00B5330E"/>
    <w:rsid w:val="00B533AF"/>
    <w:rsid w:val="00B5380F"/>
    <w:rsid w:val="00B541BE"/>
    <w:rsid w:val="00B54568"/>
    <w:rsid w:val="00B549FA"/>
    <w:rsid w:val="00B560D0"/>
    <w:rsid w:val="00B5649C"/>
    <w:rsid w:val="00B56561"/>
    <w:rsid w:val="00B5657B"/>
    <w:rsid w:val="00B56668"/>
    <w:rsid w:val="00B56A98"/>
    <w:rsid w:val="00B56E4C"/>
    <w:rsid w:val="00B571CD"/>
    <w:rsid w:val="00B572BB"/>
    <w:rsid w:val="00B576F0"/>
    <w:rsid w:val="00B576F5"/>
    <w:rsid w:val="00B57C0D"/>
    <w:rsid w:val="00B60258"/>
    <w:rsid w:val="00B60BC6"/>
    <w:rsid w:val="00B60BE0"/>
    <w:rsid w:val="00B60FA0"/>
    <w:rsid w:val="00B61213"/>
    <w:rsid w:val="00B61DA5"/>
    <w:rsid w:val="00B620D7"/>
    <w:rsid w:val="00B621E0"/>
    <w:rsid w:val="00B62262"/>
    <w:rsid w:val="00B626DB"/>
    <w:rsid w:val="00B63214"/>
    <w:rsid w:val="00B63A4C"/>
    <w:rsid w:val="00B63C83"/>
    <w:rsid w:val="00B64D5E"/>
    <w:rsid w:val="00B6500D"/>
    <w:rsid w:val="00B656CA"/>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9EC"/>
    <w:rsid w:val="00B719FD"/>
    <w:rsid w:val="00B72A3F"/>
    <w:rsid w:val="00B7329C"/>
    <w:rsid w:val="00B73A2C"/>
    <w:rsid w:val="00B74393"/>
    <w:rsid w:val="00B744A1"/>
    <w:rsid w:val="00B74735"/>
    <w:rsid w:val="00B74A16"/>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7FB"/>
    <w:rsid w:val="00B80F19"/>
    <w:rsid w:val="00B80F45"/>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EE5"/>
    <w:rsid w:val="00B92002"/>
    <w:rsid w:val="00B92A33"/>
    <w:rsid w:val="00B93763"/>
    <w:rsid w:val="00B93777"/>
    <w:rsid w:val="00B93B64"/>
    <w:rsid w:val="00B93B75"/>
    <w:rsid w:val="00B93E39"/>
    <w:rsid w:val="00B94599"/>
    <w:rsid w:val="00B94A01"/>
    <w:rsid w:val="00B9569C"/>
    <w:rsid w:val="00B96532"/>
    <w:rsid w:val="00B966F1"/>
    <w:rsid w:val="00B96BA4"/>
    <w:rsid w:val="00B9754E"/>
    <w:rsid w:val="00B97763"/>
    <w:rsid w:val="00BA066F"/>
    <w:rsid w:val="00BA0D7C"/>
    <w:rsid w:val="00BA100D"/>
    <w:rsid w:val="00BA135E"/>
    <w:rsid w:val="00BA13EA"/>
    <w:rsid w:val="00BA140B"/>
    <w:rsid w:val="00BA1B35"/>
    <w:rsid w:val="00BA1F8B"/>
    <w:rsid w:val="00BA2348"/>
    <w:rsid w:val="00BA24C7"/>
    <w:rsid w:val="00BA25C4"/>
    <w:rsid w:val="00BA2D21"/>
    <w:rsid w:val="00BA312B"/>
    <w:rsid w:val="00BA36F6"/>
    <w:rsid w:val="00BA3F92"/>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6CA3"/>
    <w:rsid w:val="00BB6F29"/>
    <w:rsid w:val="00BB711A"/>
    <w:rsid w:val="00BB7249"/>
    <w:rsid w:val="00BB7733"/>
    <w:rsid w:val="00BB7EA8"/>
    <w:rsid w:val="00BC0079"/>
    <w:rsid w:val="00BC02E7"/>
    <w:rsid w:val="00BC09BC"/>
    <w:rsid w:val="00BC0A43"/>
    <w:rsid w:val="00BC111D"/>
    <w:rsid w:val="00BC1392"/>
    <w:rsid w:val="00BC1599"/>
    <w:rsid w:val="00BC15DE"/>
    <w:rsid w:val="00BC15E3"/>
    <w:rsid w:val="00BC1D43"/>
    <w:rsid w:val="00BC21D2"/>
    <w:rsid w:val="00BC2AEB"/>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A2C"/>
    <w:rsid w:val="00BD080E"/>
    <w:rsid w:val="00BD0DF5"/>
    <w:rsid w:val="00BD114F"/>
    <w:rsid w:val="00BD15D9"/>
    <w:rsid w:val="00BD1B01"/>
    <w:rsid w:val="00BD1EE5"/>
    <w:rsid w:val="00BD200A"/>
    <w:rsid w:val="00BD2086"/>
    <w:rsid w:val="00BD254D"/>
    <w:rsid w:val="00BD25A9"/>
    <w:rsid w:val="00BD2AB3"/>
    <w:rsid w:val="00BD2DD5"/>
    <w:rsid w:val="00BD34E3"/>
    <w:rsid w:val="00BD3644"/>
    <w:rsid w:val="00BD3857"/>
    <w:rsid w:val="00BD3A90"/>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B67"/>
    <w:rsid w:val="00BE0BAA"/>
    <w:rsid w:val="00BE0DEC"/>
    <w:rsid w:val="00BE0E6E"/>
    <w:rsid w:val="00BE0F74"/>
    <w:rsid w:val="00BE1044"/>
    <w:rsid w:val="00BE1B13"/>
    <w:rsid w:val="00BE1F87"/>
    <w:rsid w:val="00BE23AC"/>
    <w:rsid w:val="00BE2A1D"/>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7180"/>
    <w:rsid w:val="00BE7243"/>
    <w:rsid w:val="00BE7868"/>
    <w:rsid w:val="00BE7FDC"/>
    <w:rsid w:val="00BF00FD"/>
    <w:rsid w:val="00BF07A2"/>
    <w:rsid w:val="00BF0DAD"/>
    <w:rsid w:val="00BF1005"/>
    <w:rsid w:val="00BF150F"/>
    <w:rsid w:val="00BF1A3E"/>
    <w:rsid w:val="00BF1AED"/>
    <w:rsid w:val="00BF1DF3"/>
    <w:rsid w:val="00BF22F4"/>
    <w:rsid w:val="00BF2AE3"/>
    <w:rsid w:val="00BF2BDF"/>
    <w:rsid w:val="00BF2BE7"/>
    <w:rsid w:val="00BF307B"/>
    <w:rsid w:val="00BF3250"/>
    <w:rsid w:val="00BF3283"/>
    <w:rsid w:val="00BF3FAB"/>
    <w:rsid w:val="00BF4C35"/>
    <w:rsid w:val="00BF5F9E"/>
    <w:rsid w:val="00BF602A"/>
    <w:rsid w:val="00BF617D"/>
    <w:rsid w:val="00BF61B4"/>
    <w:rsid w:val="00BF62D8"/>
    <w:rsid w:val="00BF646B"/>
    <w:rsid w:val="00BF6852"/>
    <w:rsid w:val="00BF7A19"/>
    <w:rsid w:val="00BF7A6A"/>
    <w:rsid w:val="00BF7DD6"/>
    <w:rsid w:val="00C00BB4"/>
    <w:rsid w:val="00C00F26"/>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2EF"/>
    <w:rsid w:val="00C10694"/>
    <w:rsid w:val="00C107CB"/>
    <w:rsid w:val="00C116D0"/>
    <w:rsid w:val="00C11D01"/>
    <w:rsid w:val="00C11E1D"/>
    <w:rsid w:val="00C121B5"/>
    <w:rsid w:val="00C12E3B"/>
    <w:rsid w:val="00C12FA8"/>
    <w:rsid w:val="00C1310A"/>
    <w:rsid w:val="00C13116"/>
    <w:rsid w:val="00C13289"/>
    <w:rsid w:val="00C13568"/>
    <w:rsid w:val="00C13DD1"/>
    <w:rsid w:val="00C140E5"/>
    <w:rsid w:val="00C142BF"/>
    <w:rsid w:val="00C142DD"/>
    <w:rsid w:val="00C143EA"/>
    <w:rsid w:val="00C1462C"/>
    <w:rsid w:val="00C14B73"/>
    <w:rsid w:val="00C14E5F"/>
    <w:rsid w:val="00C151D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BCC"/>
    <w:rsid w:val="00C24C4A"/>
    <w:rsid w:val="00C24EB4"/>
    <w:rsid w:val="00C2557C"/>
    <w:rsid w:val="00C25B9D"/>
    <w:rsid w:val="00C26060"/>
    <w:rsid w:val="00C269F4"/>
    <w:rsid w:val="00C26A35"/>
    <w:rsid w:val="00C26CEC"/>
    <w:rsid w:val="00C2773C"/>
    <w:rsid w:val="00C27BD2"/>
    <w:rsid w:val="00C3063D"/>
    <w:rsid w:val="00C30841"/>
    <w:rsid w:val="00C30BE6"/>
    <w:rsid w:val="00C30D57"/>
    <w:rsid w:val="00C31005"/>
    <w:rsid w:val="00C31077"/>
    <w:rsid w:val="00C313CF"/>
    <w:rsid w:val="00C3256C"/>
    <w:rsid w:val="00C326AE"/>
    <w:rsid w:val="00C33331"/>
    <w:rsid w:val="00C34002"/>
    <w:rsid w:val="00C34053"/>
    <w:rsid w:val="00C34196"/>
    <w:rsid w:val="00C3439C"/>
    <w:rsid w:val="00C34598"/>
    <w:rsid w:val="00C34FB6"/>
    <w:rsid w:val="00C35618"/>
    <w:rsid w:val="00C359F2"/>
    <w:rsid w:val="00C35E43"/>
    <w:rsid w:val="00C35F33"/>
    <w:rsid w:val="00C366F9"/>
    <w:rsid w:val="00C368F1"/>
    <w:rsid w:val="00C36965"/>
    <w:rsid w:val="00C36ACF"/>
    <w:rsid w:val="00C372AA"/>
    <w:rsid w:val="00C37386"/>
    <w:rsid w:val="00C37C18"/>
    <w:rsid w:val="00C37EF7"/>
    <w:rsid w:val="00C37F18"/>
    <w:rsid w:val="00C403A6"/>
    <w:rsid w:val="00C41066"/>
    <w:rsid w:val="00C4120A"/>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A54"/>
    <w:rsid w:val="00C47F86"/>
    <w:rsid w:val="00C50401"/>
    <w:rsid w:val="00C50471"/>
    <w:rsid w:val="00C5048F"/>
    <w:rsid w:val="00C50951"/>
    <w:rsid w:val="00C50C7E"/>
    <w:rsid w:val="00C5199E"/>
    <w:rsid w:val="00C51AFD"/>
    <w:rsid w:val="00C51CEC"/>
    <w:rsid w:val="00C52039"/>
    <w:rsid w:val="00C534DC"/>
    <w:rsid w:val="00C53DDB"/>
    <w:rsid w:val="00C546B1"/>
    <w:rsid w:val="00C546FF"/>
    <w:rsid w:val="00C554BA"/>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5F7"/>
    <w:rsid w:val="00C636E8"/>
    <w:rsid w:val="00C63735"/>
    <w:rsid w:val="00C63A45"/>
    <w:rsid w:val="00C64198"/>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72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B9E"/>
    <w:rsid w:val="00C86D05"/>
    <w:rsid w:val="00C870DF"/>
    <w:rsid w:val="00C879C8"/>
    <w:rsid w:val="00C87C6D"/>
    <w:rsid w:val="00C87DE4"/>
    <w:rsid w:val="00C87EC5"/>
    <w:rsid w:val="00C87FCD"/>
    <w:rsid w:val="00C9017C"/>
    <w:rsid w:val="00C90286"/>
    <w:rsid w:val="00C91417"/>
    <w:rsid w:val="00C91654"/>
    <w:rsid w:val="00C91C24"/>
    <w:rsid w:val="00C91CEB"/>
    <w:rsid w:val="00C91DE7"/>
    <w:rsid w:val="00C922A4"/>
    <w:rsid w:val="00C92C09"/>
    <w:rsid w:val="00C93155"/>
    <w:rsid w:val="00C93B33"/>
    <w:rsid w:val="00C93C61"/>
    <w:rsid w:val="00C93CCC"/>
    <w:rsid w:val="00C940C6"/>
    <w:rsid w:val="00C947E2"/>
    <w:rsid w:val="00C949BC"/>
    <w:rsid w:val="00C94DE8"/>
    <w:rsid w:val="00C9559E"/>
    <w:rsid w:val="00C95B8E"/>
    <w:rsid w:val="00C95B90"/>
    <w:rsid w:val="00C95BDF"/>
    <w:rsid w:val="00C95FA7"/>
    <w:rsid w:val="00C96006"/>
    <w:rsid w:val="00C9618F"/>
    <w:rsid w:val="00C973F1"/>
    <w:rsid w:val="00C974DF"/>
    <w:rsid w:val="00C97B22"/>
    <w:rsid w:val="00C97BAF"/>
    <w:rsid w:val="00CA0159"/>
    <w:rsid w:val="00CA0255"/>
    <w:rsid w:val="00CA0CAB"/>
    <w:rsid w:val="00CA0F34"/>
    <w:rsid w:val="00CA152E"/>
    <w:rsid w:val="00CA203A"/>
    <w:rsid w:val="00CA2982"/>
    <w:rsid w:val="00CA29D5"/>
    <w:rsid w:val="00CA2A49"/>
    <w:rsid w:val="00CA2B49"/>
    <w:rsid w:val="00CA2C50"/>
    <w:rsid w:val="00CA329B"/>
    <w:rsid w:val="00CA3A78"/>
    <w:rsid w:val="00CA4617"/>
    <w:rsid w:val="00CA4A68"/>
    <w:rsid w:val="00CA57EF"/>
    <w:rsid w:val="00CA5D7B"/>
    <w:rsid w:val="00CA5D91"/>
    <w:rsid w:val="00CA6D7F"/>
    <w:rsid w:val="00CA6F55"/>
    <w:rsid w:val="00CA71DE"/>
    <w:rsid w:val="00CA7B89"/>
    <w:rsid w:val="00CB002B"/>
    <w:rsid w:val="00CB0A1F"/>
    <w:rsid w:val="00CB0B9F"/>
    <w:rsid w:val="00CB1012"/>
    <w:rsid w:val="00CB1119"/>
    <w:rsid w:val="00CB1550"/>
    <w:rsid w:val="00CB15F4"/>
    <w:rsid w:val="00CB176C"/>
    <w:rsid w:val="00CB1B17"/>
    <w:rsid w:val="00CB1E12"/>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822"/>
    <w:rsid w:val="00CD2B2C"/>
    <w:rsid w:val="00CD2CE9"/>
    <w:rsid w:val="00CD31DD"/>
    <w:rsid w:val="00CD3D54"/>
    <w:rsid w:val="00CD3FCD"/>
    <w:rsid w:val="00CD3FD7"/>
    <w:rsid w:val="00CD4300"/>
    <w:rsid w:val="00CD46E0"/>
    <w:rsid w:val="00CD4BD4"/>
    <w:rsid w:val="00CD5702"/>
    <w:rsid w:val="00CD639C"/>
    <w:rsid w:val="00CD666F"/>
    <w:rsid w:val="00CD6B86"/>
    <w:rsid w:val="00CD6BE7"/>
    <w:rsid w:val="00CD7020"/>
    <w:rsid w:val="00CD748A"/>
    <w:rsid w:val="00CE0638"/>
    <w:rsid w:val="00CE087C"/>
    <w:rsid w:val="00CE0D0E"/>
    <w:rsid w:val="00CE17BD"/>
    <w:rsid w:val="00CE1A29"/>
    <w:rsid w:val="00CE1AFA"/>
    <w:rsid w:val="00CE1B32"/>
    <w:rsid w:val="00CE2494"/>
    <w:rsid w:val="00CE28A2"/>
    <w:rsid w:val="00CE35CB"/>
    <w:rsid w:val="00CE36E7"/>
    <w:rsid w:val="00CE39EC"/>
    <w:rsid w:val="00CE3C1F"/>
    <w:rsid w:val="00CE4AB1"/>
    <w:rsid w:val="00CE5001"/>
    <w:rsid w:val="00CE5CAD"/>
    <w:rsid w:val="00CE63F5"/>
    <w:rsid w:val="00CE6537"/>
    <w:rsid w:val="00CE6A76"/>
    <w:rsid w:val="00CE6B4B"/>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204"/>
    <w:rsid w:val="00CF66B6"/>
    <w:rsid w:val="00CF681C"/>
    <w:rsid w:val="00CF6D68"/>
    <w:rsid w:val="00CF7B35"/>
    <w:rsid w:val="00CF7C14"/>
    <w:rsid w:val="00D00626"/>
    <w:rsid w:val="00D00A0F"/>
    <w:rsid w:val="00D00C21"/>
    <w:rsid w:val="00D01A34"/>
    <w:rsid w:val="00D020D2"/>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674"/>
    <w:rsid w:val="00D04C35"/>
    <w:rsid w:val="00D04FCB"/>
    <w:rsid w:val="00D0579E"/>
    <w:rsid w:val="00D05E3F"/>
    <w:rsid w:val="00D05F28"/>
    <w:rsid w:val="00D06421"/>
    <w:rsid w:val="00D0661E"/>
    <w:rsid w:val="00D06ABA"/>
    <w:rsid w:val="00D06FA6"/>
    <w:rsid w:val="00D06FD2"/>
    <w:rsid w:val="00D07619"/>
    <w:rsid w:val="00D0778C"/>
    <w:rsid w:val="00D0779C"/>
    <w:rsid w:val="00D0798F"/>
    <w:rsid w:val="00D07AC6"/>
    <w:rsid w:val="00D07B68"/>
    <w:rsid w:val="00D07D71"/>
    <w:rsid w:val="00D10071"/>
    <w:rsid w:val="00D10693"/>
    <w:rsid w:val="00D10C72"/>
    <w:rsid w:val="00D11006"/>
    <w:rsid w:val="00D11016"/>
    <w:rsid w:val="00D112C3"/>
    <w:rsid w:val="00D12092"/>
    <w:rsid w:val="00D122EC"/>
    <w:rsid w:val="00D12769"/>
    <w:rsid w:val="00D12B37"/>
    <w:rsid w:val="00D12CA4"/>
    <w:rsid w:val="00D12F97"/>
    <w:rsid w:val="00D136DB"/>
    <w:rsid w:val="00D13B21"/>
    <w:rsid w:val="00D143E1"/>
    <w:rsid w:val="00D14CF2"/>
    <w:rsid w:val="00D14EBB"/>
    <w:rsid w:val="00D15A12"/>
    <w:rsid w:val="00D1611C"/>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E4"/>
    <w:rsid w:val="00D32BD5"/>
    <w:rsid w:val="00D33117"/>
    <w:rsid w:val="00D33353"/>
    <w:rsid w:val="00D3366E"/>
    <w:rsid w:val="00D343D1"/>
    <w:rsid w:val="00D34535"/>
    <w:rsid w:val="00D35E65"/>
    <w:rsid w:val="00D366E9"/>
    <w:rsid w:val="00D36FE0"/>
    <w:rsid w:val="00D37386"/>
    <w:rsid w:val="00D3743E"/>
    <w:rsid w:val="00D3750B"/>
    <w:rsid w:val="00D37982"/>
    <w:rsid w:val="00D40231"/>
    <w:rsid w:val="00D402AE"/>
    <w:rsid w:val="00D40366"/>
    <w:rsid w:val="00D403F1"/>
    <w:rsid w:val="00D4046C"/>
    <w:rsid w:val="00D40AD2"/>
    <w:rsid w:val="00D40DB2"/>
    <w:rsid w:val="00D41009"/>
    <w:rsid w:val="00D41460"/>
    <w:rsid w:val="00D41711"/>
    <w:rsid w:val="00D41769"/>
    <w:rsid w:val="00D41B9E"/>
    <w:rsid w:val="00D41BBA"/>
    <w:rsid w:val="00D41BD4"/>
    <w:rsid w:val="00D41F42"/>
    <w:rsid w:val="00D41F4E"/>
    <w:rsid w:val="00D4255B"/>
    <w:rsid w:val="00D43C35"/>
    <w:rsid w:val="00D444AA"/>
    <w:rsid w:val="00D44564"/>
    <w:rsid w:val="00D4458A"/>
    <w:rsid w:val="00D44BBD"/>
    <w:rsid w:val="00D45025"/>
    <w:rsid w:val="00D45233"/>
    <w:rsid w:val="00D45387"/>
    <w:rsid w:val="00D454F2"/>
    <w:rsid w:val="00D45A41"/>
    <w:rsid w:val="00D45C15"/>
    <w:rsid w:val="00D45C27"/>
    <w:rsid w:val="00D45F7D"/>
    <w:rsid w:val="00D461EC"/>
    <w:rsid w:val="00D46330"/>
    <w:rsid w:val="00D463EC"/>
    <w:rsid w:val="00D465E5"/>
    <w:rsid w:val="00D469CF"/>
    <w:rsid w:val="00D471D2"/>
    <w:rsid w:val="00D4726F"/>
    <w:rsid w:val="00D47F99"/>
    <w:rsid w:val="00D500E8"/>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4FB"/>
    <w:rsid w:val="00D546BC"/>
    <w:rsid w:val="00D54CB3"/>
    <w:rsid w:val="00D55BC9"/>
    <w:rsid w:val="00D55EF5"/>
    <w:rsid w:val="00D56950"/>
    <w:rsid w:val="00D56EC5"/>
    <w:rsid w:val="00D56F9D"/>
    <w:rsid w:val="00D57496"/>
    <w:rsid w:val="00D57B9C"/>
    <w:rsid w:val="00D57D77"/>
    <w:rsid w:val="00D60267"/>
    <w:rsid w:val="00D6073A"/>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CE1"/>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49D"/>
    <w:rsid w:val="00D81580"/>
    <w:rsid w:val="00D815E0"/>
    <w:rsid w:val="00D816E9"/>
    <w:rsid w:val="00D821D3"/>
    <w:rsid w:val="00D82202"/>
    <w:rsid w:val="00D82292"/>
    <w:rsid w:val="00D82E30"/>
    <w:rsid w:val="00D835D4"/>
    <w:rsid w:val="00D838B6"/>
    <w:rsid w:val="00D841BB"/>
    <w:rsid w:val="00D846D0"/>
    <w:rsid w:val="00D8477E"/>
    <w:rsid w:val="00D85165"/>
    <w:rsid w:val="00D851C8"/>
    <w:rsid w:val="00D85326"/>
    <w:rsid w:val="00D86048"/>
    <w:rsid w:val="00D86A55"/>
    <w:rsid w:val="00D86C33"/>
    <w:rsid w:val="00D86D86"/>
    <w:rsid w:val="00D872E9"/>
    <w:rsid w:val="00D8770A"/>
    <w:rsid w:val="00D87A9C"/>
    <w:rsid w:val="00D9003F"/>
    <w:rsid w:val="00D905BD"/>
    <w:rsid w:val="00D9089C"/>
    <w:rsid w:val="00D90E2D"/>
    <w:rsid w:val="00D9182C"/>
    <w:rsid w:val="00D9185D"/>
    <w:rsid w:val="00D91EAB"/>
    <w:rsid w:val="00D9227F"/>
    <w:rsid w:val="00D92D3F"/>
    <w:rsid w:val="00D937D6"/>
    <w:rsid w:val="00D93E19"/>
    <w:rsid w:val="00D941E1"/>
    <w:rsid w:val="00D95F4E"/>
    <w:rsid w:val="00D9645E"/>
    <w:rsid w:val="00D96A6E"/>
    <w:rsid w:val="00D9747A"/>
    <w:rsid w:val="00DA0166"/>
    <w:rsid w:val="00DA0197"/>
    <w:rsid w:val="00DA061E"/>
    <w:rsid w:val="00DA0FD4"/>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202C"/>
    <w:rsid w:val="00DB2090"/>
    <w:rsid w:val="00DB238E"/>
    <w:rsid w:val="00DB2D13"/>
    <w:rsid w:val="00DB30BD"/>
    <w:rsid w:val="00DB311F"/>
    <w:rsid w:val="00DB33AF"/>
    <w:rsid w:val="00DB3811"/>
    <w:rsid w:val="00DB385B"/>
    <w:rsid w:val="00DB3D14"/>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C4A"/>
    <w:rsid w:val="00DD3DE8"/>
    <w:rsid w:val="00DD47D8"/>
    <w:rsid w:val="00DD47FF"/>
    <w:rsid w:val="00DD4A3C"/>
    <w:rsid w:val="00DD4E54"/>
    <w:rsid w:val="00DD51D1"/>
    <w:rsid w:val="00DD5316"/>
    <w:rsid w:val="00DD7284"/>
    <w:rsid w:val="00DD7717"/>
    <w:rsid w:val="00DE03FD"/>
    <w:rsid w:val="00DE0554"/>
    <w:rsid w:val="00DE07D6"/>
    <w:rsid w:val="00DE0AE8"/>
    <w:rsid w:val="00DE0DF8"/>
    <w:rsid w:val="00DE0FBE"/>
    <w:rsid w:val="00DE1B5B"/>
    <w:rsid w:val="00DE1C70"/>
    <w:rsid w:val="00DE1EEE"/>
    <w:rsid w:val="00DE20A8"/>
    <w:rsid w:val="00DE27F5"/>
    <w:rsid w:val="00DE315B"/>
    <w:rsid w:val="00DE3B18"/>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AD"/>
    <w:rsid w:val="00E02463"/>
    <w:rsid w:val="00E026FA"/>
    <w:rsid w:val="00E028CE"/>
    <w:rsid w:val="00E02C79"/>
    <w:rsid w:val="00E02E97"/>
    <w:rsid w:val="00E0350B"/>
    <w:rsid w:val="00E03C30"/>
    <w:rsid w:val="00E03DB8"/>
    <w:rsid w:val="00E040DC"/>
    <w:rsid w:val="00E0410C"/>
    <w:rsid w:val="00E041F2"/>
    <w:rsid w:val="00E04C3C"/>
    <w:rsid w:val="00E04FBF"/>
    <w:rsid w:val="00E052DA"/>
    <w:rsid w:val="00E05C70"/>
    <w:rsid w:val="00E06311"/>
    <w:rsid w:val="00E07149"/>
    <w:rsid w:val="00E072D0"/>
    <w:rsid w:val="00E072D3"/>
    <w:rsid w:val="00E07558"/>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548"/>
    <w:rsid w:val="00E175D2"/>
    <w:rsid w:val="00E1769A"/>
    <w:rsid w:val="00E176F5"/>
    <w:rsid w:val="00E1779B"/>
    <w:rsid w:val="00E17827"/>
    <w:rsid w:val="00E17BD6"/>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35D"/>
    <w:rsid w:val="00E2564C"/>
    <w:rsid w:val="00E25974"/>
    <w:rsid w:val="00E25D03"/>
    <w:rsid w:val="00E26491"/>
    <w:rsid w:val="00E265C0"/>
    <w:rsid w:val="00E26767"/>
    <w:rsid w:val="00E26AD5"/>
    <w:rsid w:val="00E271C8"/>
    <w:rsid w:val="00E272C9"/>
    <w:rsid w:val="00E2768B"/>
    <w:rsid w:val="00E304B3"/>
    <w:rsid w:val="00E304F4"/>
    <w:rsid w:val="00E30EFC"/>
    <w:rsid w:val="00E313A7"/>
    <w:rsid w:val="00E31DA1"/>
    <w:rsid w:val="00E31FF3"/>
    <w:rsid w:val="00E32883"/>
    <w:rsid w:val="00E32CAC"/>
    <w:rsid w:val="00E3341B"/>
    <w:rsid w:val="00E3376A"/>
    <w:rsid w:val="00E33AB2"/>
    <w:rsid w:val="00E33B4F"/>
    <w:rsid w:val="00E343EF"/>
    <w:rsid w:val="00E34B71"/>
    <w:rsid w:val="00E352EE"/>
    <w:rsid w:val="00E357D6"/>
    <w:rsid w:val="00E35C63"/>
    <w:rsid w:val="00E35DB7"/>
    <w:rsid w:val="00E366D3"/>
    <w:rsid w:val="00E36D28"/>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474"/>
    <w:rsid w:val="00E43683"/>
    <w:rsid w:val="00E4413D"/>
    <w:rsid w:val="00E44946"/>
    <w:rsid w:val="00E44EE6"/>
    <w:rsid w:val="00E457FA"/>
    <w:rsid w:val="00E45AD8"/>
    <w:rsid w:val="00E45BD6"/>
    <w:rsid w:val="00E46A9A"/>
    <w:rsid w:val="00E46B57"/>
    <w:rsid w:val="00E474F7"/>
    <w:rsid w:val="00E47E86"/>
    <w:rsid w:val="00E50A8A"/>
    <w:rsid w:val="00E50F8E"/>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BA7"/>
    <w:rsid w:val="00E56E4D"/>
    <w:rsid w:val="00E57014"/>
    <w:rsid w:val="00E5714D"/>
    <w:rsid w:val="00E57299"/>
    <w:rsid w:val="00E574A2"/>
    <w:rsid w:val="00E57BAB"/>
    <w:rsid w:val="00E60251"/>
    <w:rsid w:val="00E60293"/>
    <w:rsid w:val="00E60AE7"/>
    <w:rsid w:val="00E60C5B"/>
    <w:rsid w:val="00E60CEB"/>
    <w:rsid w:val="00E60D6D"/>
    <w:rsid w:val="00E60EAE"/>
    <w:rsid w:val="00E6136C"/>
    <w:rsid w:val="00E61B48"/>
    <w:rsid w:val="00E61BDF"/>
    <w:rsid w:val="00E6214E"/>
    <w:rsid w:val="00E62224"/>
    <w:rsid w:val="00E6283E"/>
    <w:rsid w:val="00E63832"/>
    <w:rsid w:val="00E64CAE"/>
    <w:rsid w:val="00E64D48"/>
    <w:rsid w:val="00E6529E"/>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321B"/>
    <w:rsid w:val="00E73E3E"/>
    <w:rsid w:val="00E73FFA"/>
    <w:rsid w:val="00E74607"/>
    <w:rsid w:val="00E74B83"/>
    <w:rsid w:val="00E74CFC"/>
    <w:rsid w:val="00E74EE5"/>
    <w:rsid w:val="00E755B0"/>
    <w:rsid w:val="00E75660"/>
    <w:rsid w:val="00E75743"/>
    <w:rsid w:val="00E75818"/>
    <w:rsid w:val="00E7581F"/>
    <w:rsid w:val="00E75D06"/>
    <w:rsid w:val="00E75D60"/>
    <w:rsid w:val="00E7628C"/>
    <w:rsid w:val="00E764D0"/>
    <w:rsid w:val="00E76C92"/>
    <w:rsid w:val="00E7761C"/>
    <w:rsid w:val="00E801B3"/>
    <w:rsid w:val="00E80440"/>
    <w:rsid w:val="00E8099A"/>
    <w:rsid w:val="00E80EA7"/>
    <w:rsid w:val="00E81415"/>
    <w:rsid w:val="00E81663"/>
    <w:rsid w:val="00E81736"/>
    <w:rsid w:val="00E817DA"/>
    <w:rsid w:val="00E82B3E"/>
    <w:rsid w:val="00E832D4"/>
    <w:rsid w:val="00E83FAB"/>
    <w:rsid w:val="00E84048"/>
    <w:rsid w:val="00E84157"/>
    <w:rsid w:val="00E84213"/>
    <w:rsid w:val="00E8451B"/>
    <w:rsid w:val="00E84DEC"/>
    <w:rsid w:val="00E85588"/>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604"/>
    <w:rsid w:val="00E96A3D"/>
    <w:rsid w:val="00E96BE7"/>
    <w:rsid w:val="00E972E8"/>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8D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E36"/>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1F92"/>
    <w:rsid w:val="00ED288C"/>
    <w:rsid w:val="00ED2A3C"/>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E7A"/>
    <w:rsid w:val="00EE2E8B"/>
    <w:rsid w:val="00EE2EA3"/>
    <w:rsid w:val="00EE342C"/>
    <w:rsid w:val="00EE3480"/>
    <w:rsid w:val="00EE38E7"/>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48C"/>
    <w:rsid w:val="00EE771B"/>
    <w:rsid w:val="00EE7809"/>
    <w:rsid w:val="00EE79FC"/>
    <w:rsid w:val="00EE7AA9"/>
    <w:rsid w:val="00EE7CE3"/>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D1A"/>
    <w:rsid w:val="00EF3FDF"/>
    <w:rsid w:val="00EF40F8"/>
    <w:rsid w:val="00EF410D"/>
    <w:rsid w:val="00EF42BF"/>
    <w:rsid w:val="00EF5496"/>
    <w:rsid w:val="00EF5526"/>
    <w:rsid w:val="00EF55DF"/>
    <w:rsid w:val="00EF60DB"/>
    <w:rsid w:val="00EF610D"/>
    <w:rsid w:val="00EF645E"/>
    <w:rsid w:val="00EF66AC"/>
    <w:rsid w:val="00EF6B76"/>
    <w:rsid w:val="00EF6C5B"/>
    <w:rsid w:val="00EF6DC6"/>
    <w:rsid w:val="00EF711C"/>
    <w:rsid w:val="00EF7C1E"/>
    <w:rsid w:val="00F009D0"/>
    <w:rsid w:val="00F016FD"/>
    <w:rsid w:val="00F019A0"/>
    <w:rsid w:val="00F01A4D"/>
    <w:rsid w:val="00F01C49"/>
    <w:rsid w:val="00F0250D"/>
    <w:rsid w:val="00F0275C"/>
    <w:rsid w:val="00F02A3B"/>
    <w:rsid w:val="00F03498"/>
    <w:rsid w:val="00F0349F"/>
    <w:rsid w:val="00F034A9"/>
    <w:rsid w:val="00F037BF"/>
    <w:rsid w:val="00F0400F"/>
    <w:rsid w:val="00F040A4"/>
    <w:rsid w:val="00F04938"/>
    <w:rsid w:val="00F05EE4"/>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EBB"/>
    <w:rsid w:val="00F1600F"/>
    <w:rsid w:val="00F1623A"/>
    <w:rsid w:val="00F1635E"/>
    <w:rsid w:val="00F167EE"/>
    <w:rsid w:val="00F17672"/>
    <w:rsid w:val="00F17C5B"/>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AF7"/>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669"/>
    <w:rsid w:val="00F44874"/>
    <w:rsid w:val="00F44B4D"/>
    <w:rsid w:val="00F45081"/>
    <w:rsid w:val="00F4543F"/>
    <w:rsid w:val="00F456E6"/>
    <w:rsid w:val="00F4590F"/>
    <w:rsid w:val="00F45AA3"/>
    <w:rsid w:val="00F45B13"/>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5CE"/>
    <w:rsid w:val="00F528DA"/>
    <w:rsid w:val="00F52921"/>
    <w:rsid w:val="00F5308B"/>
    <w:rsid w:val="00F53457"/>
    <w:rsid w:val="00F5372E"/>
    <w:rsid w:val="00F540D4"/>
    <w:rsid w:val="00F5418B"/>
    <w:rsid w:val="00F546D5"/>
    <w:rsid w:val="00F54D3D"/>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40E"/>
    <w:rsid w:val="00F6359E"/>
    <w:rsid w:val="00F64280"/>
    <w:rsid w:val="00F643FE"/>
    <w:rsid w:val="00F64BE9"/>
    <w:rsid w:val="00F65452"/>
    <w:rsid w:val="00F65456"/>
    <w:rsid w:val="00F655A8"/>
    <w:rsid w:val="00F65DDF"/>
    <w:rsid w:val="00F66482"/>
    <w:rsid w:val="00F6681B"/>
    <w:rsid w:val="00F66A05"/>
    <w:rsid w:val="00F66C3B"/>
    <w:rsid w:val="00F66FCE"/>
    <w:rsid w:val="00F679D7"/>
    <w:rsid w:val="00F7042B"/>
    <w:rsid w:val="00F70813"/>
    <w:rsid w:val="00F70B77"/>
    <w:rsid w:val="00F70C4D"/>
    <w:rsid w:val="00F70DC7"/>
    <w:rsid w:val="00F71279"/>
    <w:rsid w:val="00F71872"/>
    <w:rsid w:val="00F7255B"/>
    <w:rsid w:val="00F726BC"/>
    <w:rsid w:val="00F72D52"/>
    <w:rsid w:val="00F72FFE"/>
    <w:rsid w:val="00F73547"/>
    <w:rsid w:val="00F7356A"/>
    <w:rsid w:val="00F739EF"/>
    <w:rsid w:val="00F73D48"/>
    <w:rsid w:val="00F74175"/>
    <w:rsid w:val="00F74329"/>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80174"/>
    <w:rsid w:val="00F80335"/>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E8"/>
    <w:rsid w:val="00F92BF4"/>
    <w:rsid w:val="00F92C30"/>
    <w:rsid w:val="00F9337C"/>
    <w:rsid w:val="00F93799"/>
    <w:rsid w:val="00F93D04"/>
    <w:rsid w:val="00F93D20"/>
    <w:rsid w:val="00F94336"/>
    <w:rsid w:val="00F94690"/>
    <w:rsid w:val="00F94C3A"/>
    <w:rsid w:val="00F94F60"/>
    <w:rsid w:val="00F95564"/>
    <w:rsid w:val="00F955EB"/>
    <w:rsid w:val="00F95652"/>
    <w:rsid w:val="00F9586A"/>
    <w:rsid w:val="00F95ECB"/>
    <w:rsid w:val="00F96973"/>
    <w:rsid w:val="00F96F60"/>
    <w:rsid w:val="00F9739B"/>
    <w:rsid w:val="00F974B0"/>
    <w:rsid w:val="00F9751C"/>
    <w:rsid w:val="00F975E1"/>
    <w:rsid w:val="00FA01F0"/>
    <w:rsid w:val="00FA05E1"/>
    <w:rsid w:val="00FA0731"/>
    <w:rsid w:val="00FA0B6B"/>
    <w:rsid w:val="00FA0D12"/>
    <w:rsid w:val="00FA11C4"/>
    <w:rsid w:val="00FA1253"/>
    <w:rsid w:val="00FA1F4B"/>
    <w:rsid w:val="00FA201C"/>
    <w:rsid w:val="00FA2114"/>
    <w:rsid w:val="00FA212E"/>
    <w:rsid w:val="00FA2B8F"/>
    <w:rsid w:val="00FA3074"/>
    <w:rsid w:val="00FA3C85"/>
    <w:rsid w:val="00FA4010"/>
    <w:rsid w:val="00FA42A1"/>
    <w:rsid w:val="00FA49DD"/>
    <w:rsid w:val="00FA5318"/>
    <w:rsid w:val="00FA5874"/>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908"/>
    <w:rsid w:val="00FB1920"/>
    <w:rsid w:val="00FB20FB"/>
    <w:rsid w:val="00FB24D7"/>
    <w:rsid w:val="00FB25E8"/>
    <w:rsid w:val="00FB27FE"/>
    <w:rsid w:val="00FB285C"/>
    <w:rsid w:val="00FB2887"/>
    <w:rsid w:val="00FB2A17"/>
    <w:rsid w:val="00FB2E61"/>
    <w:rsid w:val="00FB2F06"/>
    <w:rsid w:val="00FB37E8"/>
    <w:rsid w:val="00FB3DDB"/>
    <w:rsid w:val="00FB3ECE"/>
    <w:rsid w:val="00FB3F51"/>
    <w:rsid w:val="00FB4758"/>
    <w:rsid w:val="00FB48AC"/>
    <w:rsid w:val="00FB48D9"/>
    <w:rsid w:val="00FB4C10"/>
    <w:rsid w:val="00FB4D7B"/>
    <w:rsid w:val="00FB5515"/>
    <w:rsid w:val="00FB5B6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785"/>
    <w:rsid w:val="00FD0C0D"/>
    <w:rsid w:val="00FD1243"/>
    <w:rsid w:val="00FD14FE"/>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D88"/>
    <w:rsid w:val="00FE1FA7"/>
    <w:rsid w:val="00FE25E0"/>
    <w:rsid w:val="00FE295B"/>
    <w:rsid w:val="00FE2C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3BAC"/>
    <w:rsid w:val="00FF4972"/>
    <w:rsid w:val="00FF4F3B"/>
    <w:rsid w:val="00FF502A"/>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0153"/>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03E61"/>
    <w:rsid w:val="001101C2"/>
    <w:rsid w:val="001373F6"/>
    <w:rsid w:val="0016103E"/>
    <w:rsid w:val="00172223"/>
    <w:rsid w:val="00192BDF"/>
    <w:rsid w:val="001B35DF"/>
    <w:rsid w:val="001B691F"/>
    <w:rsid w:val="001D60C1"/>
    <w:rsid w:val="001E6447"/>
    <w:rsid w:val="001F7286"/>
    <w:rsid w:val="002324C6"/>
    <w:rsid w:val="002449E5"/>
    <w:rsid w:val="00250BFE"/>
    <w:rsid w:val="00255391"/>
    <w:rsid w:val="002608F6"/>
    <w:rsid w:val="00260E26"/>
    <w:rsid w:val="002707BB"/>
    <w:rsid w:val="0027280F"/>
    <w:rsid w:val="00281057"/>
    <w:rsid w:val="00297755"/>
    <w:rsid w:val="002A00D8"/>
    <w:rsid w:val="002E3EF0"/>
    <w:rsid w:val="002E6948"/>
    <w:rsid w:val="002E7032"/>
    <w:rsid w:val="002F571E"/>
    <w:rsid w:val="0030736F"/>
    <w:rsid w:val="003144EA"/>
    <w:rsid w:val="00316470"/>
    <w:rsid w:val="003256C7"/>
    <w:rsid w:val="003522BC"/>
    <w:rsid w:val="003729AF"/>
    <w:rsid w:val="003A143E"/>
    <w:rsid w:val="003A28D1"/>
    <w:rsid w:val="003A3285"/>
    <w:rsid w:val="003C2021"/>
    <w:rsid w:val="003C3B56"/>
    <w:rsid w:val="003C4732"/>
    <w:rsid w:val="003D53FC"/>
    <w:rsid w:val="003F0ACA"/>
    <w:rsid w:val="003F7ACF"/>
    <w:rsid w:val="00413FAB"/>
    <w:rsid w:val="004146E1"/>
    <w:rsid w:val="0041742E"/>
    <w:rsid w:val="00417B95"/>
    <w:rsid w:val="00434FC2"/>
    <w:rsid w:val="004458A9"/>
    <w:rsid w:val="00473EE8"/>
    <w:rsid w:val="0047690A"/>
    <w:rsid w:val="00496C11"/>
    <w:rsid w:val="004A041F"/>
    <w:rsid w:val="004A1BAC"/>
    <w:rsid w:val="004A6D64"/>
    <w:rsid w:val="004D778A"/>
    <w:rsid w:val="004E5EDF"/>
    <w:rsid w:val="005063CC"/>
    <w:rsid w:val="00514CEC"/>
    <w:rsid w:val="00524461"/>
    <w:rsid w:val="00532CEE"/>
    <w:rsid w:val="0054308D"/>
    <w:rsid w:val="005515A1"/>
    <w:rsid w:val="00565FC4"/>
    <w:rsid w:val="00572D62"/>
    <w:rsid w:val="00577B6C"/>
    <w:rsid w:val="00581253"/>
    <w:rsid w:val="0059691D"/>
    <w:rsid w:val="005A35F8"/>
    <w:rsid w:val="005B01DF"/>
    <w:rsid w:val="005B36C4"/>
    <w:rsid w:val="005B5D10"/>
    <w:rsid w:val="005C7398"/>
    <w:rsid w:val="005E7353"/>
    <w:rsid w:val="006023B4"/>
    <w:rsid w:val="00607122"/>
    <w:rsid w:val="00621B8C"/>
    <w:rsid w:val="00624924"/>
    <w:rsid w:val="00626FA5"/>
    <w:rsid w:val="00634FBE"/>
    <w:rsid w:val="00656934"/>
    <w:rsid w:val="006B2A07"/>
    <w:rsid w:val="006C1CF4"/>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5E61"/>
    <w:rsid w:val="007A2E90"/>
    <w:rsid w:val="007A39D2"/>
    <w:rsid w:val="007A46A0"/>
    <w:rsid w:val="007A5B7F"/>
    <w:rsid w:val="007B5178"/>
    <w:rsid w:val="007B682E"/>
    <w:rsid w:val="007C173F"/>
    <w:rsid w:val="007C7E3A"/>
    <w:rsid w:val="007D7908"/>
    <w:rsid w:val="007D7BDF"/>
    <w:rsid w:val="007E2053"/>
    <w:rsid w:val="007F66A8"/>
    <w:rsid w:val="008059C3"/>
    <w:rsid w:val="00816363"/>
    <w:rsid w:val="00821211"/>
    <w:rsid w:val="0083526C"/>
    <w:rsid w:val="00836C3F"/>
    <w:rsid w:val="00837C6D"/>
    <w:rsid w:val="00842311"/>
    <w:rsid w:val="008517D4"/>
    <w:rsid w:val="00860B05"/>
    <w:rsid w:val="00885E9E"/>
    <w:rsid w:val="008A36BF"/>
    <w:rsid w:val="008B1B59"/>
    <w:rsid w:val="008B4B1D"/>
    <w:rsid w:val="008D2B0D"/>
    <w:rsid w:val="008D4DAD"/>
    <w:rsid w:val="008E0D3C"/>
    <w:rsid w:val="008F08D2"/>
    <w:rsid w:val="00912E2B"/>
    <w:rsid w:val="00931197"/>
    <w:rsid w:val="00931D01"/>
    <w:rsid w:val="00941053"/>
    <w:rsid w:val="00961CF2"/>
    <w:rsid w:val="009767F3"/>
    <w:rsid w:val="00992331"/>
    <w:rsid w:val="00994D42"/>
    <w:rsid w:val="0099619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B03871"/>
    <w:rsid w:val="00B04734"/>
    <w:rsid w:val="00B05521"/>
    <w:rsid w:val="00B0780F"/>
    <w:rsid w:val="00B12FED"/>
    <w:rsid w:val="00B209AE"/>
    <w:rsid w:val="00B459EB"/>
    <w:rsid w:val="00B84205"/>
    <w:rsid w:val="00B91FD3"/>
    <w:rsid w:val="00B91FE0"/>
    <w:rsid w:val="00BD080E"/>
    <w:rsid w:val="00BE5C57"/>
    <w:rsid w:val="00BF3216"/>
    <w:rsid w:val="00C128C0"/>
    <w:rsid w:val="00C207E2"/>
    <w:rsid w:val="00C325A9"/>
    <w:rsid w:val="00C42288"/>
    <w:rsid w:val="00C463B1"/>
    <w:rsid w:val="00C52CA4"/>
    <w:rsid w:val="00C65D2F"/>
    <w:rsid w:val="00CA2C50"/>
    <w:rsid w:val="00CC3DE1"/>
    <w:rsid w:val="00CE5001"/>
    <w:rsid w:val="00CF2986"/>
    <w:rsid w:val="00CF40B8"/>
    <w:rsid w:val="00D00852"/>
    <w:rsid w:val="00D04470"/>
    <w:rsid w:val="00D2653E"/>
    <w:rsid w:val="00D52328"/>
    <w:rsid w:val="00D845C7"/>
    <w:rsid w:val="00D85AA2"/>
    <w:rsid w:val="00D86048"/>
    <w:rsid w:val="00D90A6A"/>
    <w:rsid w:val="00D90FA0"/>
    <w:rsid w:val="00D94E2A"/>
    <w:rsid w:val="00DA6F46"/>
    <w:rsid w:val="00DC2170"/>
    <w:rsid w:val="00DD7AE0"/>
    <w:rsid w:val="00DE01C8"/>
    <w:rsid w:val="00DE1B5B"/>
    <w:rsid w:val="00DE4820"/>
    <w:rsid w:val="00DF0AB5"/>
    <w:rsid w:val="00E01AA8"/>
    <w:rsid w:val="00E070A1"/>
    <w:rsid w:val="00E13883"/>
    <w:rsid w:val="00E1492C"/>
    <w:rsid w:val="00E24222"/>
    <w:rsid w:val="00E3220B"/>
    <w:rsid w:val="00E41A6D"/>
    <w:rsid w:val="00E5236F"/>
    <w:rsid w:val="00E56BA7"/>
    <w:rsid w:val="00E710F0"/>
    <w:rsid w:val="00E80EA7"/>
    <w:rsid w:val="00E855C2"/>
    <w:rsid w:val="00EA1BAC"/>
    <w:rsid w:val="00EA2194"/>
    <w:rsid w:val="00EC2FDA"/>
    <w:rsid w:val="00ED679E"/>
    <w:rsid w:val="00EE10E5"/>
    <w:rsid w:val="00EE1411"/>
    <w:rsid w:val="00EF0277"/>
    <w:rsid w:val="00F11EAB"/>
    <w:rsid w:val="00F33863"/>
    <w:rsid w:val="00F4671C"/>
    <w:rsid w:val="00F47A36"/>
    <w:rsid w:val="00F5080F"/>
    <w:rsid w:val="00F514D5"/>
    <w:rsid w:val="00F54B99"/>
    <w:rsid w:val="00F562FD"/>
    <w:rsid w:val="00F5793A"/>
    <w:rsid w:val="00F72388"/>
    <w:rsid w:val="00F72473"/>
    <w:rsid w:val="00F75A15"/>
    <w:rsid w:val="00F8382A"/>
    <w:rsid w:val="00FB21AC"/>
    <w:rsid w:val="00FB3ECE"/>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2294</Words>
  <Characters>1309</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97</cp:revision>
  <cp:lastPrinted>2022-11-04T07:36:00Z</cp:lastPrinted>
  <dcterms:created xsi:type="dcterms:W3CDTF">2025-05-06T08:01:00Z</dcterms:created>
  <dcterms:modified xsi:type="dcterms:W3CDTF">2025-05-10T09:34:00Z</dcterms:modified>
</cp:coreProperties>
</file>