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197E" w14:textId="77777777" w:rsidR="004D516C" w:rsidRDefault="00D170E6" w:rsidP="00564CA6">
      <w:r>
        <w:rPr>
          <w:noProof/>
        </w:rPr>
        <w:drawing>
          <wp:inline distT="0" distB="0" distL="0" distR="0" wp14:anchorId="66BCACA9" wp14:editId="6F38BEE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995CBE4" w14:textId="77777777" w:rsidR="00564CA6" w:rsidRPr="008C6B51" w:rsidRDefault="00D170E6" w:rsidP="00195A73">
      <w:pPr>
        <w:tabs>
          <w:tab w:val="center" w:pos="4535"/>
          <w:tab w:val="left" w:pos="7116"/>
        </w:tabs>
        <w:rPr>
          <w:rFonts w:ascii="Times New Roman" w:hAnsi="Times New Roman" w:cs="Times New Roman"/>
          <w:noProof/>
          <w:sz w:val="28"/>
          <w:szCs w:val="28"/>
        </w:rPr>
      </w:pPr>
      <w:r w:rsidRPr="008C6B51">
        <w:rPr>
          <w:rFonts w:ascii="Times New Roman" w:hAnsi="Times New Roman" w:cs="Times New Roman"/>
          <w:noProof/>
          <w:sz w:val="28"/>
          <w:szCs w:val="28"/>
        </w:rPr>
        <w:tab/>
        <w:t>LĒMUMS</w:t>
      </w:r>
      <w:r w:rsidRPr="008C6B51">
        <w:rPr>
          <w:rFonts w:ascii="Times New Roman" w:hAnsi="Times New Roman" w:cs="Times New Roman"/>
          <w:noProof/>
          <w:sz w:val="28"/>
          <w:szCs w:val="28"/>
        </w:rPr>
        <w:tab/>
      </w:r>
    </w:p>
    <w:p w14:paraId="12BBD0DC" w14:textId="77777777" w:rsidR="00564CA6" w:rsidRPr="008C6B51" w:rsidRDefault="00D170E6" w:rsidP="00564CA6">
      <w:pPr>
        <w:jc w:val="center"/>
        <w:rPr>
          <w:rFonts w:ascii="Times New Roman" w:hAnsi="Times New Roman" w:cs="Times New Roman"/>
          <w:noProof/>
        </w:rPr>
      </w:pPr>
      <w:r w:rsidRPr="008C6B51">
        <w:rPr>
          <w:rFonts w:ascii="Times New Roman" w:hAnsi="Times New Roman" w:cs="Times New Roman"/>
          <w:noProof/>
        </w:rPr>
        <w:t>Ādažos, Ādažu novadā</w:t>
      </w:r>
    </w:p>
    <w:p w14:paraId="4A483208" w14:textId="77777777" w:rsidR="00564CA6" w:rsidRPr="008C6B51" w:rsidRDefault="00D170E6" w:rsidP="00564CA6">
      <w:pPr>
        <w:rPr>
          <w:rFonts w:ascii="Times New Roman" w:hAnsi="Times New Roman" w:cs="Times New Roman"/>
        </w:rPr>
      </w:pPr>
      <w:r w:rsidRPr="008C6B51">
        <w:rPr>
          <w:rFonts w:ascii="Times New Roman" w:hAnsi="Times New Roman" w:cs="Times New Roman"/>
          <w:noProof/>
        </w:rPr>
        <w:tab/>
      </w:r>
      <w:r w:rsidRPr="008C6B51">
        <w:rPr>
          <w:rFonts w:ascii="Times New Roman" w:hAnsi="Times New Roman" w:cs="Times New Roman"/>
          <w:noProof/>
        </w:rPr>
        <w:tab/>
      </w:r>
      <w:r w:rsidRPr="008C6B51">
        <w:rPr>
          <w:rFonts w:ascii="Times New Roman" w:hAnsi="Times New Roman" w:cs="Times New Roman"/>
          <w:noProof/>
        </w:rPr>
        <w:tab/>
      </w:r>
      <w:r w:rsidRPr="008C6B51">
        <w:rPr>
          <w:rFonts w:ascii="Times New Roman" w:hAnsi="Times New Roman" w:cs="Times New Roman"/>
          <w:noProof/>
        </w:rPr>
        <w:tab/>
      </w:r>
    </w:p>
    <w:p w14:paraId="4EB439E4" w14:textId="77777777" w:rsidR="00564CA6" w:rsidRPr="00564CA6" w:rsidRDefault="00D170E6" w:rsidP="00564CA6">
      <w:pPr>
        <w:rPr>
          <w:rFonts w:ascii="Times New Roman" w:hAnsi="Times New Roman" w:cs="Times New Roman"/>
        </w:rPr>
      </w:pPr>
      <w:r w:rsidRPr="008C6B51">
        <w:rPr>
          <w:rFonts w:ascii="Times New Roman" w:hAnsi="Times New Roman" w:cs="Times New Roman"/>
        </w:rPr>
        <w:t>202</w:t>
      </w:r>
      <w:r w:rsidRPr="00E0238B">
        <w:rPr>
          <w:rFonts w:ascii="Times New Roman" w:hAnsi="Times New Roman" w:cs="Times New Roman"/>
        </w:rPr>
        <w:t>5</w:t>
      </w:r>
      <w:r w:rsidRPr="008C6B51">
        <w:rPr>
          <w:rFonts w:ascii="Times New Roman" w:hAnsi="Times New Roman" w:cs="Times New Roman"/>
        </w:rPr>
        <w:t xml:space="preserve">. gada </w:t>
      </w:r>
      <w:r w:rsidR="0005253F">
        <w:rPr>
          <w:rFonts w:ascii="Times New Roman" w:hAnsi="Times New Roman" w:cs="Times New Roman"/>
        </w:rPr>
        <w:t>24. aprīlī</w:t>
      </w:r>
      <w:r w:rsidRPr="008C6B51">
        <w:rPr>
          <w:rFonts w:ascii="Times New Roman" w:hAnsi="Times New Roman" w:cs="Times New Roman"/>
        </w:rPr>
        <w:t xml:space="preserve"> </w:t>
      </w:r>
      <w:r w:rsidRPr="008C6B51">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D170E6">
        <w:rPr>
          <w:rFonts w:ascii="Times New Roman" w:hAnsi="Times New Roman" w:cs="Times New Roman"/>
          <w:b/>
          <w:bCs/>
          <w:noProof/>
        </w:rPr>
        <w:t>147</w:t>
      </w:r>
    </w:p>
    <w:p w14:paraId="731DC9A0" w14:textId="77777777" w:rsidR="00564CA6" w:rsidRPr="00564CA6" w:rsidRDefault="00564CA6" w:rsidP="00564CA6">
      <w:pPr>
        <w:rPr>
          <w:rFonts w:ascii="Times New Roman" w:hAnsi="Times New Roman" w:cs="Times New Roman"/>
          <w:b/>
        </w:rPr>
      </w:pPr>
    </w:p>
    <w:p w14:paraId="58CCEB3F" w14:textId="77777777" w:rsidR="00564CA6" w:rsidRPr="00564CA6" w:rsidRDefault="00D170E6" w:rsidP="00564CA6">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vienību atdalīšanu detālplānojuma “Mēnessgaismas”</w:t>
      </w:r>
      <w:r w:rsidR="00F56FBE">
        <w:rPr>
          <w:rFonts w:ascii="Times New Roman" w:hAnsi="Times New Roman" w:cs="Times New Roman"/>
          <w:b/>
        </w:rPr>
        <w:t xml:space="preserve"> (Pūcītes ielā 8)</w:t>
      </w:r>
      <w:r>
        <w:rPr>
          <w:rFonts w:ascii="Times New Roman" w:hAnsi="Times New Roman" w:cs="Times New Roman"/>
          <w:b/>
        </w:rPr>
        <w:t xml:space="preserve"> teritorijā</w:t>
      </w:r>
      <w:r w:rsidR="008C6B51">
        <w:rPr>
          <w:rFonts w:ascii="Times New Roman" w:hAnsi="Times New Roman" w:cs="Times New Roman"/>
          <w:b/>
        </w:rPr>
        <w:t>, Ataros</w:t>
      </w:r>
    </w:p>
    <w:p w14:paraId="4869ADEC" w14:textId="77777777" w:rsidR="00564CA6" w:rsidRPr="00564CA6" w:rsidRDefault="00564CA6" w:rsidP="00564CA6">
      <w:pPr>
        <w:rPr>
          <w:rFonts w:ascii="Times New Roman" w:hAnsi="Times New Roman" w:cs="Times New Roman"/>
          <w:b/>
          <w:i/>
          <w:color w:val="FF0000"/>
        </w:rPr>
      </w:pPr>
    </w:p>
    <w:p w14:paraId="19420F01" w14:textId="530C610A" w:rsidR="003C7FE5" w:rsidRPr="00E143AE" w:rsidRDefault="00D170E6" w:rsidP="003C7FE5">
      <w:pPr>
        <w:ind w:right="41"/>
        <w:jc w:val="both"/>
        <w:rPr>
          <w:rFonts w:ascii="Times New Roman" w:hAnsi="Times New Roman" w:cs="Times New Roman"/>
          <w:iCs/>
          <w:color w:val="FF0000"/>
        </w:rPr>
      </w:pPr>
      <w:r w:rsidRPr="00057B46">
        <w:rPr>
          <w:rFonts w:ascii="Times New Roman" w:hAnsi="Times New Roman" w:cs="Times New Roman"/>
        </w:rPr>
        <w:t>Ādažu novada pašvaldības dome (turpmāk – Dome) izskatīja</w:t>
      </w:r>
      <w:r>
        <w:rPr>
          <w:rFonts w:ascii="Times New Roman" w:hAnsi="Times New Roman" w:cs="Times New Roman"/>
        </w:rPr>
        <w:t xml:space="preserve"> </w:t>
      </w:r>
      <w:r w:rsidR="0009543C">
        <w:rPr>
          <w:rFonts w:ascii="Times New Roman" w:hAnsi="Times New Roman" w:cs="Times New Roman"/>
        </w:rPr>
        <w:t>Vārds Uzvārds</w:t>
      </w:r>
      <w:r>
        <w:rPr>
          <w:rFonts w:ascii="Times New Roman" w:hAnsi="Times New Roman" w:cs="Times New Roman"/>
        </w:rPr>
        <w:t xml:space="preserve"> (adrese: </w:t>
      </w:r>
      <w:r w:rsidR="0009543C">
        <w:rPr>
          <w:rFonts w:ascii="Times New Roman" w:hAnsi="Times New Roman" w:cs="Times New Roman"/>
        </w:rPr>
        <w:t>adrese</w:t>
      </w:r>
      <w:r>
        <w:rPr>
          <w:rFonts w:ascii="Times New Roman" w:hAnsi="Times New Roman" w:cs="Times New Roman"/>
        </w:rPr>
        <w:t>,</w:t>
      </w:r>
      <w:r w:rsidRPr="00080BE6">
        <w:rPr>
          <w:rFonts w:ascii="Times New Roman" w:hAnsi="Times New Roman" w:cs="Times New Roman"/>
        </w:rPr>
        <w:t xml:space="preserve"> </w:t>
      </w:r>
      <w:r w:rsidRPr="002A1C93">
        <w:rPr>
          <w:rFonts w:ascii="Times New Roman" w:hAnsi="Times New Roman" w:cs="Times New Roman"/>
        </w:rPr>
        <w:t>e-pasts:</w:t>
      </w:r>
      <w:r w:rsidR="005640F7" w:rsidRPr="005F16F0">
        <w:rPr>
          <w:rFonts w:ascii="Times New Roman" w:hAnsi="Times New Roman" w:cs="Times New Roman"/>
        </w:rPr>
        <w:t>; turpmāk</w:t>
      </w:r>
      <w:r w:rsidR="005640F7">
        <w:rPr>
          <w:rFonts w:ascii="Times New Roman" w:hAnsi="Times New Roman" w:cs="Times New Roman"/>
        </w:rPr>
        <w:t xml:space="preserve"> – Iesniedzējs Nr.1</w:t>
      </w:r>
      <w:r w:rsidR="005640F7" w:rsidRPr="005F16F0">
        <w:rPr>
          <w:rFonts w:ascii="Times New Roman" w:hAnsi="Times New Roman" w:cs="Times New Roman"/>
        </w:rPr>
        <w:t xml:space="preserve"> </w:t>
      </w:r>
      <w:r w:rsidR="005640F7" w:rsidRPr="003C7FE5">
        <w:t>)</w:t>
      </w:r>
      <w:r w:rsidR="00AE1118">
        <w:rPr>
          <w:rFonts w:ascii="Times New Roman" w:hAnsi="Times New Roman" w:cs="Times New Roman"/>
        </w:rPr>
        <w:t xml:space="preserve"> </w:t>
      </w:r>
      <w:r w:rsidR="00E5334A" w:rsidRPr="00E5334A">
        <w:rPr>
          <w:rFonts w:ascii="Times New Roman" w:hAnsi="Times New Roman" w:cs="Times New Roman"/>
        </w:rPr>
        <w:t xml:space="preserve">un </w:t>
      </w:r>
      <w:bookmarkStart w:id="0" w:name="_Hlk194334941"/>
      <w:r w:rsidR="00E5334A" w:rsidRPr="00E5334A">
        <w:rPr>
          <w:rFonts w:ascii="Times New Roman" w:hAnsi="Times New Roman" w:cs="Times New Roman"/>
        </w:rPr>
        <w:t xml:space="preserve">SIA “VD </w:t>
      </w:r>
      <w:proofErr w:type="spellStart"/>
      <w:r w:rsidR="00E5334A" w:rsidRPr="00E5334A">
        <w:rPr>
          <w:rFonts w:ascii="Times New Roman" w:hAnsi="Times New Roman" w:cs="Times New Roman"/>
        </w:rPr>
        <w:t>Design</w:t>
      </w:r>
      <w:proofErr w:type="spellEnd"/>
      <w:r w:rsidR="00E5334A" w:rsidRPr="00E5334A">
        <w:rPr>
          <w:rFonts w:ascii="Times New Roman" w:hAnsi="Times New Roman" w:cs="Times New Roman"/>
        </w:rPr>
        <w:t>” (reģistrācijas Nr</w:t>
      </w:r>
      <w:r w:rsidR="00383146" w:rsidRPr="00E5334A">
        <w:rPr>
          <w:rFonts w:ascii="Times New Roman" w:hAnsi="Times New Roman" w:cs="Times New Roman"/>
        </w:rPr>
        <w:t>.</w:t>
      </w:r>
      <w:r w:rsidR="00383146">
        <w:rPr>
          <w:rFonts w:ascii="Times New Roman" w:hAnsi="Times New Roman" w:cs="Times New Roman"/>
        </w:rPr>
        <w:t> </w:t>
      </w:r>
      <w:r w:rsidR="00E5334A" w:rsidRPr="00E5334A">
        <w:rPr>
          <w:rFonts w:ascii="Times New Roman" w:hAnsi="Times New Roman" w:cs="Times New Roman"/>
        </w:rPr>
        <w:t>40203377484</w:t>
      </w:r>
      <w:bookmarkEnd w:id="0"/>
      <w:r w:rsidR="00E5334A" w:rsidRPr="00E5334A">
        <w:rPr>
          <w:rFonts w:ascii="Times New Roman" w:hAnsi="Times New Roman" w:cs="Times New Roman"/>
        </w:rPr>
        <w:t xml:space="preserve">, juridiskā adrese: Ilūkstes iela 34 - 53, Rīga, Latvija, LV-1082; e-pasts: </w:t>
      </w:r>
      <w:bookmarkStart w:id="1" w:name="_Hlk194334976"/>
      <w:r w:rsidR="00E5334A">
        <w:fldChar w:fldCharType="begin"/>
      </w:r>
      <w:r w:rsidR="00E5334A">
        <w:instrText>HYPERLINK "mailto:dvs.l@inbox.lv"</w:instrText>
      </w:r>
      <w:r w:rsidR="00E5334A">
        <w:fldChar w:fldCharType="separate"/>
      </w:r>
      <w:r w:rsidR="00E5334A" w:rsidRPr="00905996">
        <w:rPr>
          <w:rStyle w:val="Hyperlink"/>
          <w:rFonts w:ascii="Times New Roman" w:hAnsi="Times New Roman" w:cs="Times New Roman"/>
        </w:rPr>
        <w:t>dvs.l@inbox.lv</w:t>
      </w:r>
      <w:r w:rsidR="00E5334A">
        <w:fldChar w:fldCharType="end"/>
      </w:r>
      <w:bookmarkEnd w:id="1"/>
      <w:r w:rsidR="005640F7">
        <w:rPr>
          <w:rFonts w:ascii="Times New Roman" w:hAnsi="Times New Roman" w:cs="Times New Roman"/>
        </w:rPr>
        <w:t>; turpmāk – Iesniedzējs Nr.2</w:t>
      </w:r>
      <w:r w:rsidR="00E5334A" w:rsidRPr="00E5334A">
        <w:rPr>
          <w:rFonts w:ascii="Times New Roman" w:hAnsi="Times New Roman" w:cs="Times New Roman"/>
        </w:rPr>
        <w:t>)</w:t>
      </w:r>
      <w:r w:rsidR="00E5334A">
        <w:rPr>
          <w:rFonts w:ascii="Times New Roman" w:hAnsi="Times New Roman" w:cs="Times New Roman"/>
        </w:rPr>
        <w:t xml:space="preserve"> </w:t>
      </w:r>
      <w:r w:rsidR="0085009F">
        <w:rPr>
          <w:rFonts w:ascii="Times New Roman" w:hAnsi="Times New Roman" w:cs="Times New Roman"/>
        </w:rPr>
        <w:t>06.03.2025</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85009F" w:rsidRPr="0085009F">
        <w:rPr>
          <w:rFonts w:ascii="Times New Roman" w:hAnsi="Times New Roman" w:cs="Times New Roman"/>
        </w:rPr>
        <w:t>0</w:t>
      </w:r>
      <w:r w:rsidR="0085009F">
        <w:rPr>
          <w:rFonts w:ascii="Times New Roman" w:hAnsi="Times New Roman" w:cs="Times New Roman"/>
        </w:rPr>
        <w:t>7</w:t>
      </w:r>
      <w:r w:rsidR="0085009F" w:rsidRPr="0085009F">
        <w:rPr>
          <w:rFonts w:ascii="Times New Roman" w:hAnsi="Times New Roman" w:cs="Times New Roman"/>
        </w:rPr>
        <w:t>.03.2025</w:t>
      </w:r>
      <w:r w:rsidRPr="00057B46">
        <w:rPr>
          <w:rFonts w:ascii="Times New Roman" w:hAnsi="Times New Roman" w:cs="Times New Roman"/>
        </w:rPr>
        <w:t xml:space="preserve">. ar Nr. </w:t>
      </w:r>
      <w:r w:rsidR="0085009F" w:rsidRPr="0085009F">
        <w:rPr>
          <w:rFonts w:ascii="Times New Roman" w:hAnsi="Times New Roman" w:cs="Times New Roman"/>
        </w:rPr>
        <w:t>ĀNP/1-11-1/25/1529</w:t>
      </w:r>
      <w:r w:rsidR="00A72376">
        <w:rPr>
          <w:rFonts w:ascii="Times New Roman" w:hAnsi="Times New Roman" w:cs="Times New Roman"/>
        </w:rPr>
        <w:t xml:space="preserve">) </w:t>
      </w:r>
      <w:r w:rsidRPr="006269A9">
        <w:rPr>
          <w:rFonts w:ascii="Times New Roman" w:hAnsi="Times New Roman" w:cs="Times New Roman"/>
        </w:rPr>
        <w:t xml:space="preserve">ar lūgumu </w:t>
      </w:r>
      <w:r w:rsidR="00967EA8">
        <w:rPr>
          <w:rFonts w:ascii="Times New Roman" w:hAnsi="Times New Roman" w:cs="Times New Roman"/>
        </w:rPr>
        <w:t xml:space="preserve">atļaut </w:t>
      </w:r>
      <w:r w:rsidR="00AE1118">
        <w:rPr>
          <w:rFonts w:ascii="Times New Roman" w:hAnsi="Times New Roman" w:cs="Times New Roman"/>
        </w:rPr>
        <w:t xml:space="preserve">sadalīt </w:t>
      </w:r>
      <w:bookmarkStart w:id="2" w:name="_Hlk194434813"/>
      <w:r w:rsidR="00F56FBE">
        <w:rPr>
          <w:rFonts w:ascii="Times New Roman" w:hAnsi="Times New Roman" w:cs="Times New Roman"/>
        </w:rPr>
        <w:t>nekustamā īpašuma “Mammas iela 1” (kadastra Nr.</w:t>
      </w:r>
      <w:r w:rsidR="00F56FBE" w:rsidRPr="00F56FBE">
        <w:t xml:space="preserve"> </w:t>
      </w:r>
      <w:r w:rsidR="00F56FBE" w:rsidRPr="00F56FBE">
        <w:rPr>
          <w:rFonts w:ascii="Times New Roman" w:hAnsi="Times New Roman" w:cs="Times New Roman"/>
        </w:rPr>
        <w:t>8044</w:t>
      </w:r>
      <w:r w:rsidR="00F56FBE">
        <w:rPr>
          <w:rFonts w:ascii="Times New Roman" w:hAnsi="Times New Roman" w:cs="Times New Roman"/>
        </w:rPr>
        <w:t xml:space="preserve"> </w:t>
      </w:r>
      <w:r w:rsidR="00F56FBE" w:rsidRPr="00F56FBE">
        <w:rPr>
          <w:rFonts w:ascii="Times New Roman" w:hAnsi="Times New Roman" w:cs="Times New Roman"/>
        </w:rPr>
        <w:t>009</w:t>
      </w:r>
      <w:r w:rsidR="00F56FBE">
        <w:rPr>
          <w:rFonts w:ascii="Times New Roman" w:hAnsi="Times New Roman" w:cs="Times New Roman"/>
        </w:rPr>
        <w:t xml:space="preserve"> </w:t>
      </w:r>
      <w:r w:rsidR="00F56FBE" w:rsidRPr="00F56FBE">
        <w:rPr>
          <w:rFonts w:ascii="Times New Roman" w:hAnsi="Times New Roman" w:cs="Times New Roman"/>
        </w:rPr>
        <w:t>0152</w:t>
      </w:r>
      <w:r w:rsidR="00F56FBE">
        <w:rPr>
          <w:rFonts w:ascii="Times New Roman" w:hAnsi="Times New Roman" w:cs="Times New Roman"/>
        </w:rPr>
        <w:t xml:space="preserve">) zemes vienību ar kadastra apzīmējumu </w:t>
      </w:r>
      <w:r w:rsidR="00F56FBE" w:rsidRPr="00F56FBE">
        <w:rPr>
          <w:rFonts w:ascii="Times New Roman" w:hAnsi="Times New Roman" w:cs="Times New Roman"/>
        </w:rPr>
        <w:t>80440090153</w:t>
      </w:r>
      <w:r w:rsidR="00F56FBE">
        <w:rPr>
          <w:rFonts w:ascii="Times New Roman" w:hAnsi="Times New Roman" w:cs="Times New Roman"/>
        </w:rPr>
        <w:t xml:space="preserve"> </w:t>
      </w:r>
      <w:bookmarkEnd w:id="2"/>
      <w:r w:rsidR="00F56FBE">
        <w:rPr>
          <w:rFonts w:ascii="Times New Roman" w:hAnsi="Times New Roman" w:cs="Times New Roman"/>
        </w:rPr>
        <w:t xml:space="preserve">un </w:t>
      </w:r>
      <w:r w:rsidR="00AE1118">
        <w:rPr>
          <w:rFonts w:ascii="Times New Roman" w:hAnsi="Times New Roman" w:cs="Times New Roman"/>
        </w:rPr>
        <w:t>nekustamā īpašuma “Mammas iela 1” (kadastra Nr.</w:t>
      </w:r>
      <w:r w:rsidR="00F56FBE" w:rsidRPr="00F56FBE">
        <w:t xml:space="preserve"> </w:t>
      </w:r>
      <w:r w:rsidR="00F56FBE" w:rsidRPr="00F56FBE">
        <w:rPr>
          <w:rFonts w:ascii="Times New Roman" w:hAnsi="Times New Roman" w:cs="Times New Roman"/>
        </w:rPr>
        <w:t>8044</w:t>
      </w:r>
      <w:r w:rsidR="00F56FBE">
        <w:rPr>
          <w:rFonts w:ascii="Times New Roman" w:hAnsi="Times New Roman" w:cs="Times New Roman"/>
        </w:rPr>
        <w:t xml:space="preserve"> </w:t>
      </w:r>
      <w:r w:rsidR="00F56FBE" w:rsidRPr="00F56FBE">
        <w:rPr>
          <w:rFonts w:ascii="Times New Roman" w:hAnsi="Times New Roman" w:cs="Times New Roman"/>
        </w:rPr>
        <w:t>009</w:t>
      </w:r>
      <w:r w:rsidR="00F56FBE">
        <w:rPr>
          <w:rFonts w:ascii="Times New Roman" w:hAnsi="Times New Roman" w:cs="Times New Roman"/>
        </w:rPr>
        <w:t xml:space="preserve"> </w:t>
      </w:r>
      <w:r w:rsidR="00F56FBE" w:rsidRPr="00F56FBE">
        <w:rPr>
          <w:rFonts w:ascii="Times New Roman" w:hAnsi="Times New Roman" w:cs="Times New Roman"/>
        </w:rPr>
        <w:t>0172</w:t>
      </w:r>
      <w:r w:rsidR="00F56FBE">
        <w:rPr>
          <w:rFonts w:ascii="Times New Roman" w:hAnsi="Times New Roman" w:cs="Times New Roman"/>
        </w:rPr>
        <w:t>)</w:t>
      </w:r>
      <w:r w:rsidR="00AE1118">
        <w:rPr>
          <w:rFonts w:ascii="Times New Roman" w:hAnsi="Times New Roman" w:cs="Times New Roman"/>
        </w:rPr>
        <w:t xml:space="preserve"> </w:t>
      </w:r>
      <w:r w:rsidR="00967EA8">
        <w:rPr>
          <w:rFonts w:ascii="Times New Roman" w:hAnsi="Times New Roman" w:cs="Times New Roman"/>
        </w:rPr>
        <w:t xml:space="preserve">zemes </w:t>
      </w:r>
      <w:r w:rsidR="00F56FBE">
        <w:rPr>
          <w:rFonts w:ascii="Times New Roman" w:hAnsi="Times New Roman" w:cs="Times New Roman"/>
        </w:rPr>
        <w:t xml:space="preserve">vienību ar kadastra apzīmējumu </w:t>
      </w:r>
      <w:r w:rsidR="00F56FBE" w:rsidRPr="00F56FBE">
        <w:rPr>
          <w:rFonts w:ascii="Times New Roman" w:hAnsi="Times New Roman" w:cs="Times New Roman"/>
        </w:rPr>
        <w:t>80440090154</w:t>
      </w:r>
      <w:r w:rsidR="00F56FBE">
        <w:rPr>
          <w:rFonts w:ascii="Times New Roman" w:hAnsi="Times New Roman" w:cs="Times New Roman"/>
        </w:rPr>
        <w:t xml:space="preserve"> atbilstoši </w:t>
      </w:r>
      <w:bookmarkStart w:id="3" w:name="_Hlk187312582"/>
      <w:r w:rsidR="00967EA8">
        <w:rPr>
          <w:rFonts w:ascii="Times New Roman" w:hAnsi="Times New Roman" w:cs="Times New Roman"/>
        </w:rPr>
        <w:t>detālplānojuma</w:t>
      </w:r>
      <w:r w:rsidR="00F56FBE">
        <w:rPr>
          <w:rFonts w:ascii="Times New Roman" w:hAnsi="Times New Roman" w:cs="Times New Roman"/>
        </w:rPr>
        <w:t>m</w:t>
      </w:r>
      <w:r w:rsidR="00967EA8">
        <w:rPr>
          <w:rFonts w:ascii="Times New Roman" w:hAnsi="Times New Roman" w:cs="Times New Roman"/>
        </w:rPr>
        <w:t xml:space="preserve"> </w:t>
      </w:r>
      <w:r w:rsidR="00967EA8" w:rsidRPr="00967EA8">
        <w:rPr>
          <w:rFonts w:ascii="Times New Roman" w:hAnsi="Times New Roman" w:cs="Times New Roman"/>
        </w:rPr>
        <w:t>nekustamajam īpašumam “Mēnessgaismas”</w:t>
      </w:r>
      <w:r w:rsidR="00F56FBE" w:rsidRPr="00F56FBE">
        <w:t xml:space="preserve"> </w:t>
      </w:r>
      <w:r w:rsidR="00F56FBE" w:rsidRPr="00F56FBE">
        <w:rPr>
          <w:rFonts w:ascii="Times New Roman" w:hAnsi="Times New Roman" w:cs="Times New Roman"/>
        </w:rPr>
        <w:t>(Pūcītes ielā 8)</w:t>
      </w:r>
      <w:bookmarkEnd w:id="3"/>
      <w:r w:rsidR="00EF18D4">
        <w:rPr>
          <w:rFonts w:ascii="Times New Roman" w:hAnsi="Times New Roman" w:cs="Times New Roman"/>
        </w:rPr>
        <w:t>,</w:t>
      </w:r>
      <w:r w:rsidRPr="006269A9">
        <w:rPr>
          <w:rFonts w:ascii="Times New Roman" w:hAnsi="Times New Roman" w:cs="Times New Roman"/>
        </w:rPr>
        <w:t xml:space="preserve"> kā arī piešķirt nekustamā īpašuma lietošanas mērķus un</w:t>
      </w:r>
      <w:r>
        <w:rPr>
          <w:rFonts w:ascii="Times New Roman" w:hAnsi="Times New Roman" w:cs="Times New Roman"/>
        </w:rPr>
        <w:t xml:space="preserve"> </w:t>
      </w:r>
      <w:r w:rsidR="00EF18D4">
        <w:rPr>
          <w:rFonts w:ascii="Times New Roman" w:hAnsi="Times New Roman" w:cs="Times New Roman"/>
        </w:rPr>
        <w:t>adreses</w:t>
      </w:r>
      <w:r w:rsidRPr="006269A9">
        <w:rPr>
          <w:rFonts w:ascii="Times New Roman" w:hAnsi="Times New Roman" w:cs="Times New Roman"/>
        </w:rPr>
        <w:t>.</w:t>
      </w:r>
    </w:p>
    <w:p w14:paraId="16464BCB" w14:textId="77777777" w:rsidR="003C7FE5" w:rsidRPr="006C4CF9" w:rsidRDefault="00D170E6" w:rsidP="003C7FE5">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1D66797" w14:textId="77777777" w:rsidR="00CD5C62" w:rsidRPr="0053170F" w:rsidRDefault="00D170E6" w:rsidP="0053170F">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D</w:t>
      </w:r>
      <w:r w:rsidRPr="00EA5D89">
        <w:rPr>
          <w:rFonts w:ascii="Times New Roman" w:eastAsia="Times New Roman" w:hAnsi="Times New Roman" w:cs="Times New Roman"/>
        </w:rPr>
        <w:t>etālplānojum</w:t>
      </w:r>
      <w:r>
        <w:rPr>
          <w:rFonts w:ascii="Times New Roman" w:eastAsia="Times New Roman" w:hAnsi="Times New Roman" w:cs="Times New Roman"/>
        </w:rPr>
        <w:t>s</w:t>
      </w:r>
      <w:r w:rsidRPr="00EA5D89">
        <w:rPr>
          <w:rFonts w:ascii="Times New Roman" w:eastAsia="Times New Roman" w:hAnsi="Times New Roman" w:cs="Times New Roman"/>
        </w:rPr>
        <w:t xml:space="preserve"> nekustamajam īpašumam “Mēnessgaismas” (Pūcītes ielā 8)</w:t>
      </w:r>
      <w:r>
        <w:rPr>
          <w:rFonts w:ascii="Times New Roman" w:eastAsia="Times New Roman" w:hAnsi="Times New Roman" w:cs="Times New Roman"/>
        </w:rPr>
        <w:t xml:space="preserve"> tika apstiprināts ar </w:t>
      </w:r>
      <w:r w:rsidR="003C7FE5" w:rsidRPr="006C4CF9">
        <w:rPr>
          <w:rFonts w:ascii="Times New Roman" w:eastAsia="Times New Roman" w:hAnsi="Times New Roman" w:cs="Times New Roman"/>
        </w:rPr>
        <w:t>D</w:t>
      </w:r>
      <w:r w:rsidR="003C7FE5" w:rsidRPr="006C4CF9">
        <w:rPr>
          <w:rFonts w:ascii="Times New Roman" w:eastAsia="Times New Roman" w:hAnsi="Times New Roman" w:cs="Times New Roman"/>
          <w:lang w:val="x-none"/>
        </w:rPr>
        <w:t>ome</w:t>
      </w:r>
      <w:r>
        <w:rPr>
          <w:rFonts w:ascii="Times New Roman" w:eastAsia="Times New Roman" w:hAnsi="Times New Roman" w:cs="Times New Roman"/>
          <w:lang w:val="x-none"/>
        </w:rPr>
        <w:t>s</w:t>
      </w:r>
      <w:r w:rsidR="003C7FE5" w:rsidRPr="006C4CF9">
        <w:rPr>
          <w:rFonts w:ascii="Times New Roman" w:eastAsia="Times New Roman" w:hAnsi="Times New Roman" w:cs="Times New Roman"/>
          <w:lang w:val="x-none"/>
        </w:rPr>
        <w:t xml:space="preserve"> </w:t>
      </w:r>
      <w:r w:rsidR="00EF18D4">
        <w:rPr>
          <w:rFonts w:ascii="Times New Roman" w:eastAsia="Times New Roman" w:hAnsi="Times New Roman" w:cs="Times New Roman"/>
        </w:rPr>
        <w:t>23.03.202</w:t>
      </w:r>
      <w:r w:rsidR="00660F6E">
        <w:rPr>
          <w:rFonts w:ascii="Times New Roman" w:eastAsia="Times New Roman" w:hAnsi="Times New Roman" w:cs="Times New Roman"/>
        </w:rPr>
        <w:t>2</w:t>
      </w:r>
      <w:r w:rsidR="003C7FE5" w:rsidRPr="006C4CF9">
        <w:rPr>
          <w:rFonts w:ascii="Times New Roman" w:eastAsia="Times New Roman" w:hAnsi="Times New Roman" w:cs="Times New Roman"/>
          <w:lang w:val="x-none"/>
        </w:rPr>
        <w:t>.</w:t>
      </w:r>
      <w:r w:rsidR="003C7FE5" w:rsidRPr="006C4CF9">
        <w:rPr>
          <w:rFonts w:ascii="Times New Roman" w:eastAsia="Times New Roman" w:hAnsi="Times New Roman" w:cs="Times New Roman"/>
        </w:rPr>
        <w:t xml:space="preserve"> </w:t>
      </w:r>
      <w:r w:rsidR="003C7FE5" w:rsidRPr="006C4CF9">
        <w:rPr>
          <w:rFonts w:ascii="Times New Roman" w:eastAsia="Times New Roman" w:hAnsi="Times New Roman" w:cs="Times New Roman"/>
          <w:lang w:val="x-none" w:eastAsia="lv-LV"/>
        </w:rPr>
        <w:t xml:space="preserve">lēmumu </w:t>
      </w:r>
      <w:bookmarkStart w:id="4" w:name="_Hlk139985126"/>
      <w:r w:rsidR="003C7FE5" w:rsidRPr="006C4CF9">
        <w:rPr>
          <w:rFonts w:ascii="Times New Roman" w:eastAsia="Times New Roman" w:hAnsi="Times New Roman" w:cs="Times New Roman"/>
          <w:lang w:val="x-none" w:eastAsia="lv-LV"/>
        </w:rPr>
        <w:t>Nr.</w:t>
      </w:r>
      <w:bookmarkStart w:id="5" w:name="_Hlk123728281"/>
      <w:r w:rsidR="003C7FE5" w:rsidRPr="003F2B7F">
        <w:t xml:space="preserve"> </w:t>
      </w:r>
      <w:r w:rsidR="00EF18D4">
        <w:rPr>
          <w:rFonts w:ascii="Times New Roman" w:eastAsia="Times New Roman" w:hAnsi="Times New Roman" w:cs="Times New Roman"/>
          <w:lang w:eastAsia="lv-LV"/>
        </w:rPr>
        <w:t>143</w:t>
      </w:r>
      <w:r w:rsidR="003C7FE5" w:rsidRPr="006C4CF9">
        <w:rPr>
          <w:rFonts w:ascii="Times New Roman" w:eastAsia="Times New Roman" w:hAnsi="Times New Roman" w:cs="Times New Roman"/>
          <w:lang w:eastAsia="lv-LV"/>
        </w:rPr>
        <w:t xml:space="preserve"> </w:t>
      </w:r>
      <w:bookmarkEnd w:id="5"/>
      <w:r w:rsidR="003C7FE5" w:rsidRPr="006C4CF9">
        <w:rPr>
          <w:rFonts w:ascii="Times New Roman" w:eastAsia="Times New Roman" w:hAnsi="Times New Roman" w:cs="Times New Roman"/>
          <w:lang w:val="x-none"/>
        </w:rPr>
        <w:t>“</w:t>
      </w:r>
      <w:r w:rsidR="00EF18D4" w:rsidRPr="00EF18D4">
        <w:rPr>
          <w:rFonts w:ascii="Times New Roman" w:eastAsia="Times New Roman" w:hAnsi="Times New Roman" w:cs="Times New Roman"/>
          <w:lang w:val="x-none"/>
        </w:rPr>
        <w:t>Par nekustamā īpašuma Pūcītes ielā 8 detālplānojuma apstiprināšanu</w:t>
      </w:r>
      <w:r w:rsidR="003C7FE5" w:rsidRPr="0002051B">
        <w:rPr>
          <w:rFonts w:ascii="Times New Roman" w:eastAsia="Times New Roman" w:hAnsi="Times New Roman" w:cs="Times New Roman"/>
          <w:lang w:val="x-none"/>
        </w:rPr>
        <w:t>”</w:t>
      </w:r>
      <w:bookmarkEnd w:id="4"/>
      <w:r>
        <w:rPr>
          <w:rFonts w:ascii="Times New Roman" w:eastAsia="Times New Roman" w:hAnsi="Times New Roman" w:cs="Times New Roman"/>
          <w:lang w:val="x-none"/>
        </w:rPr>
        <w:t xml:space="preserve"> (turpmāk – Detālplānojums)</w:t>
      </w:r>
      <w:r w:rsidR="003C7FE5">
        <w:rPr>
          <w:rFonts w:ascii="Times New Roman" w:hAnsi="Times New Roman" w:cs="Times New Roman"/>
        </w:rPr>
        <w:t>.</w:t>
      </w:r>
    </w:p>
    <w:p w14:paraId="3950D237" w14:textId="77777777" w:rsidR="005C74C4" w:rsidRDefault="00D170E6" w:rsidP="003C7FE5">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Saskaņā ar</w:t>
      </w:r>
      <w:r w:rsidR="007B1E12">
        <w:rPr>
          <w:rFonts w:ascii="Times New Roman" w:eastAsia="Times New Roman" w:hAnsi="Times New Roman" w:cs="Times New Roman"/>
        </w:rPr>
        <w:t xml:space="preserve"> </w:t>
      </w:r>
      <w:r w:rsidR="004F2B95">
        <w:rPr>
          <w:rFonts w:ascii="Times New Roman" w:eastAsia="Times New Roman" w:hAnsi="Times New Roman" w:cs="Times New Roman"/>
        </w:rPr>
        <w:t>30.03.2022. Administratīvajam</w:t>
      </w:r>
      <w:r w:rsidR="00F55A8D">
        <w:rPr>
          <w:rFonts w:ascii="Times New Roman" w:eastAsia="Times New Roman" w:hAnsi="Times New Roman" w:cs="Times New Roman"/>
        </w:rPr>
        <w:t xml:space="preserve"> līgumam</w:t>
      </w:r>
      <w:r w:rsidR="00F55A8D" w:rsidRPr="00F55A8D">
        <w:rPr>
          <w:rFonts w:ascii="Times New Roman" w:eastAsia="Times New Roman" w:hAnsi="Times New Roman" w:cs="Times New Roman"/>
        </w:rPr>
        <w:t xml:space="preserve"> Nr. JUR 2022-03/372</w:t>
      </w:r>
      <w:r w:rsidR="00866531">
        <w:rPr>
          <w:rFonts w:ascii="Times New Roman" w:eastAsia="Times New Roman" w:hAnsi="Times New Roman" w:cs="Times New Roman"/>
        </w:rPr>
        <w:t xml:space="preserve"> par Detālplānojuma īstenošanu</w:t>
      </w:r>
      <w:r w:rsidR="00F55A8D">
        <w:rPr>
          <w:rFonts w:ascii="Times New Roman" w:eastAsia="Times New Roman" w:hAnsi="Times New Roman" w:cs="Times New Roman"/>
        </w:rPr>
        <w:t xml:space="preserve"> pievienot</w:t>
      </w:r>
      <w:r>
        <w:rPr>
          <w:rFonts w:ascii="Times New Roman" w:eastAsia="Times New Roman" w:hAnsi="Times New Roman" w:cs="Times New Roman"/>
        </w:rPr>
        <w:t>o</w:t>
      </w:r>
      <w:r w:rsidR="00F55A8D">
        <w:rPr>
          <w:rFonts w:ascii="Times New Roman" w:eastAsia="Times New Roman" w:hAnsi="Times New Roman" w:cs="Times New Roman"/>
        </w:rPr>
        <w:t xml:space="preserve"> </w:t>
      </w:r>
      <w:r w:rsidR="007B1E12">
        <w:rPr>
          <w:rFonts w:ascii="Times New Roman" w:eastAsia="Times New Roman" w:hAnsi="Times New Roman" w:cs="Times New Roman"/>
        </w:rPr>
        <w:t xml:space="preserve">Detālplānojuma īstenošanas </w:t>
      </w:r>
      <w:r w:rsidR="004F2B95">
        <w:rPr>
          <w:rFonts w:ascii="Times New Roman" w:eastAsia="Times New Roman" w:hAnsi="Times New Roman" w:cs="Times New Roman"/>
        </w:rPr>
        <w:t>kārtīb</w:t>
      </w:r>
      <w:r>
        <w:rPr>
          <w:rFonts w:ascii="Times New Roman" w:eastAsia="Times New Roman" w:hAnsi="Times New Roman" w:cs="Times New Roman"/>
        </w:rPr>
        <w:t>u (turpmāk – Īstenošanas kārtība) Detālplānojumu ir paredzēts īstenot 4 kārtās:</w:t>
      </w:r>
    </w:p>
    <w:p w14:paraId="6C9D50F5" w14:textId="77777777" w:rsidR="00B774A4" w:rsidRDefault="00D170E6" w:rsidP="00101E36">
      <w:pPr>
        <w:spacing w:after="80"/>
        <w:ind w:left="709"/>
        <w:jc w:val="both"/>
        <w:rPr>
          <w:rFonts w:ascii="Times New Roman" w:eastAsia="Times New Roman" w:hAnsi="Times New Roman" w:cs="Times New Roman"/>
        </w:rPr>
      </w:pPr>
      <w:r>
        <w:rPr>
          <w:rFonts w:ascii="Times New Roman" w:eastAsia="Times New Roman" w:hAnsi="Times New Roman" w:cs="Times New Roman"/>
        </w:rPr>
        <w:t>2</w:t>
      </w:r>
      <w:r w:rsidR="005C74C4">
        <w:rPr>
          <w:rFonts w:ascii="Times New Roman" w:eastAsia="Times New Roman" w:hAnsi="Times New Roman" w:cs="Times New Roman"/>
        </w:rPr>
        <w:t xml:space="preserve">.1. </w:t>
      </w:r>
      <w:r>
        <w:rPr>
          <w:rFonts w:ascii="Times New Roman" w:eastAsia="Times New Roman" w:hAnsi="Times New Roman" w:cs="Times New Roman"/>
        </w:rPr>
        <w:t xml:space="preserve">1.kārta </w:t>
      </w:r>
      <w:r w:rsidR="00180F5E">
        <w:rPr>
          <w:rFonts w:ascii="Times New Roman" w:eastAsia="Times New Roman" w:hAnsi="Times New Roman" w:cs="Times New Roman"/>
        </w:rPr>
        <w:t xml:space="preserve">- </w:t>
      </w:r>
      <w:r w:rsidR="00180F5E" w:rsidRPr="00180F5E">
        <w:rPr>
          <w:rFonts w:ascii="Times New Roman" w:eastAsia="Times New Roman" w:hAnsi="Times New Roman" w:cs="Times New Roman"/>
        </w:rPr>
        <w:t>Pūcītes ielas izbūve (līdz 2024. g., ieskaitot) un piecu apbūves gabalu atdalīšana un adrešu piešķiršana</w:t>
      </w:r>
      <w:r w:rsidR="00180F5E">
        <w:rPr>
          <w:rFonts w:ascii="Times New Roman" w:eastAsia="Times New Roman" w:hAnsi="Times New Roman" w:cs="Times New Roman"/>
        </w:rPr>
        <w:t>;</w:t>
      </w:r>
    </w:p>
    <w:p w14:paraId="6A37C40F" w14:textId="77777777" w:rsidR="00B774A4" w:rsidRDefault="00D170E6" w:rsidP="00101E36">
      <w:pPr>
        <w:spacing w:after="80"/>
        <w:ind w:left="709"/>
        <w:jc w:val="both"/>
        <w:rPr>
          <w:rFonts w:ascii="Times New Roman" w:eastAsia="Times New Roman" w:hAnsi="Times New Roman" w:cs="Times New Roman"/>
        </w:rPr>
      </w:pPr>
      <w:r>
        <w:rPr>
          <w:rFonts w:ascii="Times New Roman" w:eastAsia="Times New Roman" w:hAnsi="Times New Roman" w:cs="Times New Roman"/>
        </w:rPr>
        <w:t>2.2. 2.kārta</w:t>
      </w:r>
      <w:r w:rsidR="00180F5E" w:rsidRPr="00180F5E">
        <w:t xml:space="preserve"> </w:t>
      </w:r>
      <w:r w:rsidR="00180F5E">
        <w:t xml:space="preserve">- </w:t>
      </w:r>
      <w:r w:rsidR="00180F5E" w:rsidRPr="00180F5E">
        <w:rPr>
          <w:rFonts w:ascii="Times New Roman" w:eastAsia="Times New Roman" w:hAnsi="Times New Roman" w:cs="Times New Roman"/>
        </w:rPr>
        <w:t>Meliorācijas sistēmas pārbūve/likvidēšana un projektētās ielas un tajā plānoto inženierkomunikāciju izbūve Detālplānojuma teritorijā (līdz 2025. g., ieskaitot).</w:t>
      </w:r>
    </w:p>
    <w:p w14:paraId="7869536E" w14:textId="77777777" w:rsidR="00B774A4" w:rsidRDefault="00D170E6" w:rsidP="00101E36">
      <w:pPr>
        <w:spacing w:after="80"/>
        <w:ind w:left="709"/>
        <w:jc w:val="both"/>
        <w:rPr>
          <w:rFonts w:ascii="Times New Roman" w:eastAsia="Times New Roman" w:hAnsi="Times New Roman" w:cs="Times New Roman"/>
        </w:rPr>
      </w:pPr>
      <w:r>
        <w:rPr>
          <w:rFonts w:ascii="Times New Roman" w:eastAsia="Times New Roman" w:hAnsi="Times New Roman" w:cs="Times New Roman"/>
        </w:rPr>
        <w:t>2.3. 3. kārta</w:t>
      </w:r>
      <w:r w:rsidR="00180F5E" w:rsidRPr="00180F5E">
        <w:t xml:space="preserve"> </w:t>
      </w:r>
      <w:r w:rsidR="00180F5E">
        <w:t xml:space="preserve">- </w:t>
      </w:r>
      <w:r w:rsidR="00180F5E" w:rsidRPr="00180F5E">
        <w:rPr>
          <w:rFonts w:ascii="Times New Roman" w:eastAsia="Times New Roman" w:hAnsi="Times New Roman" w:cs="Times New Roman"/>
        </w:rPr>
        <w:t>dzīvojamās apbūves un labiekārtojuma izbūve (līdz 2027. g., ieskaitot)</w:t>
      </w:r>
      <w:r w:rsidR="00180F5E">
        <w:rPr>
          <w:rFonts w:ascii="Times New Roman" w:eastAsia="Times New Roman" w:hAnsi="Times New Roman" w:cs="Times New Roman"/>
        </w:rPr>
        <w:t>, tostarp ielu cietā seguma izbūve</w:t>
      </w:r>
      <w:r w:rsidR="00180F5E" w:rsidRPr="00180F5E">
        <w:rPr>
          <w:rFonts w:ascii="Times New Roman" w:eastAsia="Times New Roman" w:hAnsi="Times New Roman" w:cs="Times New Roman"/>
        </w:rPr>
        <w:t>.</w:t>
      </w:r>
    </w:p>
    <w:p w14:paraId="7BB296F2" w14:textId="77777777" w:rsidR="00B774A4" w:rsidRDefault="00D170E6" w:rsidP="00101E36">
      <w:pPr>
        <w:spacing w:after="80"/>
        <w:ind w:left="709"/>
        <w:jc w:val="both"/>
        <w:rPr>
          <w:rFonts w:ascii="Times New Roman" w:eastAsia="Times New Roman" w:hAnsi="Times New Roman" w:cs="Times New Roman"/>
        </w:rPr>
      </w:pPr>
      <w:r>
        <w:rPr>
          <w:rFonts w:ascii="Times New Roman" w:eastAsia="Times New Roman" w:hAnsi="Times New Roman" w:cs="Times New Roman"/>
        </w:rPr>
        <w:t>2.4. 4.kārta</w:t>
      </w:r>
      <w:r w:rsidR="00180F5E">
        <w:rPr>
          <w:rFonts w:ascii="Times New Roman" w:eastAsia="Times New Roman" w:hAnsi="Times New Roman" w:cs="Times New Roman"/>
        </w:rPr>
        <w:t xml:space="preserve"> - </w:t>
      </w:r>
      <w:bookmarkStart w:id="6" w:name="_Hlk194400900"/>
      <w:r w:rsidR="00180F5E" w:rsidRPr="00180F5E">
        <w:rPr>
          <w:rFonts w:ascii="Times New Roman" w:eastAsia="Times New Roman" w:hAnsi="Times New Roman" w:cs="Times New Roman"/>
        </w:rPr>
        <w:t xml:space="preserve">kanalizācijas </w:t>
      </w:r>
      <w:proofErr w:type="spellStart"/>
      <w:r w:rsidR="00180F5E" w:rsidRPr="00180F5E">
        <w:rPr>
          <w:rFonts w:ascii="Times New Roman" w:eastAsia="Times New Roman" w:hAnsi="Times New Roman" w:cs="Times New Roman"/>
        </w:rPr>
        <w:t>pieslēguma</w:t>
      </w:r>
      <w:proofErr w:type="spellEnd"/>
      <w:r w:rsidR="00180F5E" w:rsidRPr="00180F5E">
        <w:rPr>
          <w:rFonts w:ascii="Times New Roman" w:eastAsia="Times New Roman" w:hAnsi="Times New Roman" w:cs="Times New Roman"/>
        </w:rPr>
        <w:t xml:space="preserve"> un ūdensapgādes tīklu izbūve no Ataru ceļa/Pūcītes ielas krustojuma līdz Ataru ceļa/</w:t>
      </w:r>
      <w:proofErr w:type="spellStart"/>
      <w:r w:rsidR="00180F5E" w:rsidRPr="00180F5E">
        <w:rPr>
          <w:rFonts w:ascii="Times New Roman" w:eastAsia="Times New Roman" w:hAnsi="Times New Roman" w:cs="Times New Roman"/>
        </w:rPr>
        <w:t>Laveru</w:t>
      </w:r>
      <w:proofErr w:type="spellEnd"/>
      <w:r w:rsidR="00180F5E" w:rsidRPr="00180F5E">
        <w:rPr>
          <w:rFonts w:ascii="Times New Roman" w:eastAsia="Times New Roman" w:hAnsi="Times New Roman" w:cs="Times New Roman"/>
        </w:rPr>
        <w:t xml:space="preserve"> ceļa krustojumam</w:t>
      </w:r>
      <w:bookmarkEnd w:id="6"/>
      <w:r w:rsidR="00180F5E" w:rsidRPr="00180F5E">
        <w:rPr>
          <w:rFonts w:ascii="Times New Roman" w:eastAsia="Times New Roman" w:hAnsi="Times New Roman" w:cs="Times New Roman"/>
        </w:rPr>
        <w:t xml:space="preserve"> (līdz 2025. g., ieskaitot)</w:t>
      </w:r>
      <w:r w:rsidR="00101E36">
        <w:rPr>
          <w:rFonts w:ascii="Times New Roman" w:eastAsia="Times New Roman" w:hAnsi="Times New Roman" w:cs="Times New Roman"/>
        </w:rPr>
        <w:t>.</w:t>
      </w:r>
    </w:p>
    <w:p w14:paraId="0D55C903" w14:textId="77777777" w:rsidR="0053170F" w:rsidRPr="003B470A" w:rsidRDefault="00D170E6" w:rsidP="0053170F">
      <w:pPr>
        <w:spacing w:after="80"/>
        <w:ind w:left="709" w:hanging="283"/>
        <w:jc w:val="both"/>
        <w:rPr>
          <w:rFonts w:ascii="Times New Roman" w:eastAsia="Times New Roman" w:hAnsi="Times New Roman" w:cs="Times New Roman"/>
        </w:rPr>
      </w:pPr>
      <w:r>
        <w:rPr>
          <w:rFonts w:ascii="Times New Roman" w:eastAsia="Times New Roman" w:hAnsi="Times New Roman" w:cs="Times New Roman"/>
        </w:rPr>
        <w:t>3</w:t>
      </w:r>
      <w:r w:rsidR="00B774A4">
        <w:rPr>
          <w:rFonts w:ascii="Times New Roman" w:eastAsia="Times New Roman" w:hAnsi="Times New Roman" w:cs="Times New Roman"/>
        </w:rPr>
        <w:t xml:space="preserve">. </w:t>
      </w:r>
      <w:r w:rsidR="00180F5E">
        <w:rPr>
          <w:rFonts w:ascii="Times New Roman" w:eastAsia="Times New Roman" w:hAnsi="Times New Roman" w:cs="Times New Roman"/>
        </w:rPr>
        <w:t xml:space="preserve">Atbilstoši Īstenošanas kārtības </w:t>
      </w:r>
      <w:r w:rsidR="009B5AD0">
        <w:rPr>
          <w:rFonts w:ascii="Times New Roman" w:eastAsia="Times New Roman" w:hAnsi="Times New Roman" w:cs="Times New Roman"/>
        </w:rPr>
        <w:t>21.punktam</w:t>
      </w:r>
      <w:r w:rsidR="007B1E12">
        <w:rPr>
          <w:rFonts w:ascii="Times New Roman" w:eastAsia="Times New Roman" w:hAnsi="Times New Roman" w:cs="Times New Roman"/>
        </w:rPr>
        <w:t xml:space="preserve"> </w:t>
      </w:r>
      <w:r w:rsidR="00F55A8D">
        <w:rPr>
          <w:rFonts w:ascii="Times New Roman" w:eastAsia="Times New Roman" w:hAnsi="Times New Roman" w:cs="Times New Roman"/>
        </w:rPr>
        <w:t>a</w:t>
      </w:r>
      <w:r w:rsidR="00F55A8D" w:rsidRPr="00F55A8D">
        <w:rPr>
          <w:rFonts w:ascii="Times New Roman" w:eastAsia="Times New Roman" w:hAnsi="Times New Roman" w:cs="Times New Roman"/>
        </w:rPr>
        <w:t>dreses apbūves gabaliem un individuālas dzīvojamo ēku būvatļauj</w:t>
      </w:r>
      <w:r w:rsidR="00101E36">
        <w:rPr>
          <w:rFonts w:ascii="Times New Roman" w:eastAsia="Times New Roman" w:hAnsi="Times New Roman" w:cs="Times New Roman"/>
        </w:rPr>
        <w:t>a</w:t>
      </w:r>
      <w:r w:rsidR="00F55A8D" w:rsidRPr="00F55A8D">
        <w:rPr>
          <w:rFonts w:ascii="Times New Roman" w:eastAsia="Times New Roman" w:hAnsi="Times New Roman" w:cs="Times New Roman"/>
        </w:rPr>
        <w:t>s izdod pēc šīs īstenošanas kārtības 17.</w:t>
      </w:r>
      <w:r w:rsidR="00101E36">
        <w:rPr>
          <w:rFonts w:ascii="Times New Roman" w:eastAsia="Times New Roman" w:hAnsi="Times New Roman" w:cs="Times New Roman"/>
        </w:rPr>
        <w:t>punktā (zemes ierīcība Detālplānojuma teritorijā)</w:t>
      </w:r>
      <w:r w:rsidR="00F55A8D" w:rsidRPr="00F55A8D">
        <w:rPr>
          <w:rFonts w:ascii="Times New Roman" w:eastAsia="Times New Roman" w:hAnsi="Times New Roman" w:cs="Times New Roman"/>
        </w:rPr>
        <w:t>, 18.</w:t>
      </w:r>
      <w:r w:rsidR="00101E36">
        <w:rPr>
          <w:rFonts w:ascii="Times New Roman" w:eastAsia="Times New Roman" w:hAnsi="Times New Roman" w:cs="Times New Roman"/>
        </w:rPr>
        <w:t>punktā (</w:t>
      </w:r>
      <w:r w:rsidR="00101E36" w:rsidRPr="00101E36">
        <w:rPr>
          <w:rFonts w:ascii="Times New Roman" w:eastAsia="Times New Roman" w:hAnsi="Times New Roman" w:cs="Times New Roman"/>
        </w:rPr>
        <w:t xml:space="preserve">Zemes ierīcība </w:t>
      </w:r>
      <w:proofErr w:type="spellStart"/>
      <w:r w:rsidR="00101E36" w:rsidRPr="00101E36">
        <w:rPr>
          <w:rFonts w:ascii="Times New Roman" w:eastAsia="Times New Roman" w:hAnsi="Times New Roman" w:cs="Times New Roman"/>
        </w:rPr>
        <w:t>starpgabala</w:t>
      </w:r>
      <w:proofErr w:type="spellEnd"/>
      <w:r w:rsidR="00101E36" w:rsidRPr="00101E36">
        <w:rPr>
          <w:rFonts w:ascii="Times New Roman" w:eastAsia="Times New Roman" w:hAnsi="Times New Roman" w:cs="Times New Roman"/>
        </w:rPr>
        <w:t xml:space="preserve"> apvienošanai ar zemesgabalu Pūcītes ielā 6 (kad. Nr. 8044 009 0145) (līdz 2023. g., ieskaitot</w:t>
      </w:r>
      <w:r w:rsidR="00101E36">
        <w:rPr>
          <w:rFonts w:ascii="Times New Roman" w:eastAsia="Times New Roman" w:hAnsi="Times New Roman" w:cs="Times New Roman"/>
        </w:rPr>
        <w:t>))</w:t>
      </w:r>
      <w:r w:rsidR="00F55A8D" w:rsidRPr="00F55A8D">
        <w:rPr>
          <w:rFonts w:ascii="Times New Roman" w:eastAsia="Times New Roman" w:hAnsi="Times New Roman" w:cs="Times New Roman"/>
        </w:rPr>
        <w:t>, 19.</w:t>
      </w:r>
      <w:r w:rsidR="00101E36">
        <w:rPr>
          <w:rFonts w:ascii="Times New Roman" w:eastAsia="Times New Roman" w:hAnsi="Times New Roman" w:cs="Times New Roman"/>
        </w:rPr>
        <w:t>punktā</w:t>
      </w:r>
      <w:r w:rsidR="00F55A8D">
        <w:rPr>
          <w:rFonts w:ascii="Times New Roman" w:eastAsia="Times New Roman" w:hAnsi="Times New Roman" w:cs="Times New Roman"/>
        </w:rPr>
        <w:t xml:space="preserve"> (</w:t>
      </w:r>
      <w:r w:rsidR="00F55A8D" w:rsidRPr="00F55A8D">
        <w:rPr>
          <w:rFonts w:ascii="Times New Roman" w:eastAsia="Times New Roman" w:hAnsi="Times New Roman" w:cs="Times New Roman"/>
        </w:rPr>
        <w:t>1.kārta</w:t>
      </w:r>
      <w:r w:rsidR="00101E36">
        <w:rPr>
          <w:rFonts w:ascii="Times New Roman" w:eastAsia="Times New Roman" w:hAnsi="Times New Roman" w:cs="Times New Roman"/>
        </w:rPr>
        <w:t>s īstenošana</w:t>
      </w:r>
      <w:r w:rsidR="00F55A8D">
        <w:rPr>
          <w:rFonts w:ascii="Times New Roman" w:eastAsia="Times New Roman" w:hAnsi="Times New Roman" w:cs="Times New Roman"/>
        </w:rPr>
        <w:t>)</w:t>
      </w:r>
      <w:r w:rsidR="00F55A8D" w:rsidRPr="00F55A8D">
        <w:rPr>
          <w:rFonts w:ascii="Times New Roman" w:eastAsia="Times New Roman" w:hAnsi="Times New Roman" w:cs="Times New Roman"/>
        </w:rPr>
        <w:t>, 20.</w:t>
      </w:r>
      <w:r w:rsidR="00101E36">
        <w:rPr>
          <w:rFonts w:ascii="Times New Roman" w:eastAsia="Times New Roman" w:hAnsi="Times New Roman" w:cs="Times New Roman"/>
        </w:rPr>
        <w:t>punktā</w:t>
      </w:r>
      <w:r w:rsidR="00F55A8D">
        <w:rPr>
          <w:rFonts w:ascii="Times New Roman" w:eastAsia="Times New Roman" w:hAnsi="Times New Roman" w:cs="Times New Roman"/>
        </w:rPr>
        <w:t xml:space="preserve"> (</w:t>
      </w:r>
      <w:r w:rsidR="00F55A8D" w:rsidRPr="00F55A8D">
        <w:rPr>
          <w:rFonts w:ascii="Times New Roman" w:eastAsia="Times New Roman" w:hAnsi="Times New Roman" w:cs="Times New Roman"/>
        </w:rPr>
        <w:t>2.kārta</w:t>
      </w:r>
      <w:r w:rsidR="00101E36">
        <w:rPr>
          <w:rFonts w:ascii="Times New Roman" w:eastAsia="Times New Roman" w:hAnsi="Times New Roman" w:cs="Times New Roman"/>
        </w:rPr>
        <w:t>s</w:t>
      </w:r>
      <w:r w:rsidR="00F55A8D" w:rsidRPr="00F55A8D">
        <w:rPr>
          <w:rFonts w:ascii="Times New Roman" w:eastAsia="Times New Roman" w:hAnsi="Times New Roman" w:cs="Times New Roman"/>
        </w:rPr>
        <w:t xml:space="preserve"> </w:t>
      </w:r>
      <w:r w:rsidR="00101E36">
        <w:rPr>
          <w:rFonts w:ascii="Times New Roman" w:eastAsia="Times New Roman" w:hAnsi="Times New Roman" w:cs="Times New Roman"/>
        </w:rPr>
        <w:t>īstenošana</w:t>
      </w:r>
      <w:r w:rsidR="00F55A8D">
        <w:rPr>
          <w:rFonts w:ascii="Times New Roman" w:eastAsia="Times New Roman" w:hAnsi="Times New Roman" w:cs="Times New Roman"/>
        </w:rPr>
        <w:t>)</w:t>
      </w:r>
      <w:r w:rsidR="00F55A8D" w:rsidRPr="00F55A8D">
        <w:rPr>
          <w:rFonts w:ascii="Times New Roman" w:eastAsia="Times New Roman" w:hAnsi="Times New Roman" w:cs="Times New Roman"/>
        </w:rPr>
        <w:t xml:space="preserve"> un 23.punkt</w:t>
      </w:r>
      <w:r w:rsidR="00101E36">
        <w:rPr>
          <w:rFonts w:ascii="Times New Roman" w:eastAsia="Times New Roman" w:hAnsi="Times New Roman" w:cs="Times New Roman"/>
        </w:rPr>
        <w:t>ā</w:t>
      </w:r>
      <w:r w:rsidR="00F55A8D">
        <w:rPr>
          <w:rFonts w:ascii="Times New Roman" w:eastAsia="Times New Roman" w:hAnsi="Times New Roman" w:cs="Times New Roman"/>
        </w:rPr>
        <w:t xml:space="preserve"> (4.kārta</w:t>
      </w:r>
      <w:r w:rsidR="00101E36">
        <w:rPr>
          <w:rFonts w:ascii="Times New Roman" w:eastAsia="Times New Roman" w:hAnsi="Times New Roman" w:cs="Times New Roman"/>
        </w:rPr>
        <w:t>s</w:t>
      </w:r>
      <w:r w:rsidR="00F55A8D">
        <w:rPr>
          <w:rFonts w:ascii="Times New Roman" w:eastAsia="Times New Roman" w:hAnsi="Times New Roman" w:cs="Times New Roman"/>
        </w:rPr>
        <w:t xml:space="preserve"> </w:t>
      </w:r>
      <w:r w:rsidR="00101E36">
        <w:rPr>
          <w:rFonts w:ascii="Times New Roman" w:eastAsia="Times New Roman" w:hAnsi="Times New Roman" w:cs="Times New Roman"/>
        </w:rPr>
        <w:t>īstenošana</w:t>
      </w:r>
      <w:r w:rsidR="00F55A8D">
        <w:rPr>
          <w:rFonts w:ascii="Times New Roman" w:eastAsia="Times New Roman" w:hAnsi="Times New Roman" w:cs="Times New Roman"/>
        </w:rPr>
        <w:t>)</w:t>
      </w:r>
      <w:r w:rsidR="00F55A8D" w:rsidRPr="00F55A8D">
        <w:rPr>
          <w:rFonts w:ascii="Times New Roman" w:eastAsia="Times New Roman" w:hAnsi="Times New Roman" w:cs="Times New Roman"/>
        </w:rPr>
        <w:t xml:space="preserve"> noteikto projektu īstenošanas, jeb minēto inženierbūvju nodošanas ekspluatācijā, ko apliecina attiecīgi ekspluatācijas akti.</w:t>
      </w:r>
    </w:p>
    <w:p w14:paraId="2F0D3EC0" w14:textId="77777777" w:rsidR="0053170F" w:rsidRDefault="00D170E6" w:rsidP="005F16F0">
      <w:pPr>
        <w:numPr>
          <w:ilvl w:val="0"/>
          <w:numId w:val="12"/>
        </w:numPr>
        <w:spacing w:after="80"/>
        <w:jc w:val="both"/>
        <w:rPr>
          <w:rFonts w:ascii="Times New Roman" w:eastAsia="Times New Roman" w:hAnsi="Times New Roman" w:cs="Times New Roman"/>
        </w:rPr>
      </w:pPr>
      <w:r w:rsidRPr="0053170F">
        <w:rPr>
          <w:rFonts w:ascii="Times New Roman" w:eastAsia="Times New Roman" w:hAnsi="Times New Roman" w:cs="Times New Roman"/>
        </w:rPr>
        <w:t>Detālplānojuma sastāvā ir izstrādāts zemes ierīcības plāns (2.pielikums).</w:t>
      </w:r>
    </w:p>
    <w:p w14:paraId="2A2D0A3E" w14:textId="77777777" w:rsidR="00AD299B" w:rsidRDefault="00D170E6" w:rsidP="005F16F0">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lastRenderedPageBreak/>
        <w:t xml:space="preserve">Dome 25.05.2022. pieņēma lēmumu Nr.250 “Par nosaukumu piešķiršanu plānotām zemes vienībām” saskaņā ar kuru </w:t>
      </w:r>
      <w:r w:rsidR="009C0738">
        <w:rPr>
          <w:rFonts w:ascii="Times New Roman" w:eastAsia="Times New Roman" w:hAnsi="Times New Roman" w:cs="Times New Roman"/>
        </w:rPr>
        <w:t xml:space="preserve">Detālplānojuma teritorijā </w:t>
      </w:r>
      <w:r>
        <w:rPr>
          <w:rFonts w:ascii="Times New Roman" w:eastAsia="Times New Roman" w:hAnsi="Times New Roman" w:cs="Times New Roman"/>
        </w:rPr>
        <w:t>atļauts atdalīt zemes vienību ielas izbūvei</w:t>
      </w:r>
      <w:r w:rsidR="009C0738">
        <w:rPr>
          <w:rFonts w:ascii="Times New Roman" w:eastAsia="Times New Roman" w:hAnsi="Times New Roman" w:cs="Times New Roman"/>
        </w:rPr>
        <w:t xml:space="preserve"> (plānotā zemes vienība Nr.1)</w:t>
      </w:r>
      <w:r>
        <w:rPr>
          <w:rFonts w:ascii="Times New Roman" w:eastAsia="Times New Roman" w:hAnsi="Times New Roman" w:cs="Times New Roman"/>
        </w:rPr>
        <w:t xml:space="preserve"> un </w:t>
      </w:r>
      <w:r w:rsidR="00423405">
        <w:rPr>
          <w:rFonts w:ascii="Times New Roman" w:eastAsia="Times New Roman" w:hAnsi="Times New Roman" w:cs="Times New Roman"/>
        </w:rPr>
        <w:t xml:space="preserve">plānotās zemes vienības </w:t>
      </w:r>
      <w:r w:rsidR="009C0738">
        <w:rPr>
          <w:rFonts w:ascii="Times New Roman" w:eastAsia="Times New Roman" w:hAnsi="Times New Roman" w:cs="Times New Roman"/>
        </w:rPr>
        <w:t xml:space="preserve">Nr.11, Nr.12, Nr.13, </w:t>
      </w:r>
      <w:r w:rsidR="00423405">
        <w:rPr>
          <w:rFonts w:ascii="Times New Roman" w:eastAsia="Times New Roman" w:hAnsi="Times New Roman" w:cs="Times New Roman"/>
        </w:rPr>
        <w:t>Nr.14, Nr.</w:t>
      </w:r>
      <w:r w:rsidR="009C0738">
        <w:rPr>
          <w:rFonts w:ascii="Times New Roman" w:eastAsia="Times New Roman" w:hAnsi="Times New Roman" w:cs="Times New Roman"/>
        </w:rPr>
        <w:t>15 un Nr.20</w:t>
      </w:r>
      <w:r w:rsidR="00AB257A">
        <w:rPr>
          <w:rFonts w:ascii="Times New Roman" w:eastAsia="Times New Roman" w:hAnsi="Times New Roman" w:cs="Times New Roman"/>
        </w:rPr>
        <w:t xml:space="preserve"> (zemes ierīcības 1.kārta)</w:t>
      </w:r>
      <w:r w:rsidR="009C0738">
        <w:rPr>
          <w:rFonts w:ascii="Times New Roman" w:eastAsia="Times New Roman" w:hAnsi="Times New Roman" w:cs="Times New Roman"/>
        </w:rPr>
        <w:t>.</w:t>
      </w:r>
    </w:p>
    <w:p w14:paraId="1CEEB2BC" w14:textId="77777777" w:rsidR="0053170F" w:rsidRDefault="00D170E6" w:rsidP="005F16F0">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Dome</w:t>
      </w:r>
      <w:r w:rsidR="00AD299B">
        <w:rPr>
          <w:rFonts w:ascii="Times New Roman" w:eastAsia="Times New Roman" w:hAnsi="Times New Roman" w:cs="Times New Roman"/>
        </w:rPr>
        <w:t xml:space="preserve"> </w:t>
      </w:r>
      <w:r>
        <w:rPr>
          <w:rFonts w:ascii="Times New Roman" w:eastAsia="Times New Roman" w:hAnsi="Times New Roman" w:cs="Times New Roman"/>
        </w:rPr>
        <w:t xml:space="preserve">23.11.2022. pieņēma lēmumu </w:t>
      </w:r>
      <w:proofErr w:type="spellStart"/>
      <w:r>
        <w:rPr>
          <w:rFonts w:ascii="Times New Roman" w:eastAsia="Times New Roman" w:hAnsi="Times New Roman" w:cs="Times New Roman"/>
        </w:rPr>
        <w:t>Nr.ĀNP</w:t>
      </w:r>
      <w:proofErr w:type="spellEnd"/>
      <w:r>
        <w:rPr>
          <w:rFonts w:ascii="Times New Roman" w:eastAsia="Times New Roman" w:hAnsi="Times New Roman" w:cs="Times New Roman"/>
        </w:rPr>
        <w:t xml:space="preserve">/1-2-3/22/560 “Par zemes vienību apvienošanu Pūcītes ielā 6, Ataros” saskaņā ar kuru atļauts apvienot </w:t>
      </w:r>
      <w:proofErr w:type="spellStart"/>
      <w:r>
        <w:rPr>
          <w:rFonts w:ascii="Times New Roman" w:eastAsia="Times New Roman" w:hAnsi="Times New Roman" w:cs="Times New Roman"/>
        </w:rPr>
        <w:t>starpgabalu</w:t>
      </w:r>
      <w:proofErr w:type="spellEnd"/>
      <w:r w:rsidR="009C0738">
        <w:rPr>
          <w:rFonts w:ascii="Times New Roman" w:eastAsia="Times New Roman" w:hAnsi="Times New Roman" w:cs="Times New Roman"/>
        </w:rPr>
        <w:t xml:space="preserve"> (plānotā zemes vienība Nr.20)</w:t>
      </w:r>
      <w:r w:rsidR="00AD299B" w:rsidRPr="00AD299B">
        <w:t xml:space="preserve"> </w:t>
      </w:r>
      <w:r w:rsidR="00AD299B" w:rsidRPr="00AD299B">
        <w:rPr>
          <w:rFonts w:ascii="Times New Roman" w:eastAsia="Times New Roman" w:hAnsi="Times New Roman" w:cs="Times New Roman"/>
        </w:rPr>
        <w:t>ar zemesgabalu Pūcītes ielā 6</w:t>
      </w:r>
      <w:r w:rsidR="00AD299B">
        <w:rPr>
          <w:rFonts w:ascii="Times New Roman" w:eastAsia="Times New Roman" w:hAnsi="Times New Roman" w:cs="Times New Roman"/>
        </w:rPr>
        <w:t xml:space="preserve">, Ataros, kā rezultātā izveidota zemes vienība </w:t>
      </w:r>
      <w:r w:rsidR="00AD299B" w:rsidRPr="00AD299B">
        <w:rPr>
          <w:rFonts w:ascii="Times New Roman" w:eastAsia="Times New Roman" w:hAnsi="Times New Roman" w:cs="Times New Roman"/>
        </w:rPr>
        <w:t>Pūcītes iel</w:t>
      </w:r>
      <w:r w:rsidR="00AD299B">
        <w:rPr>
          <w:rFonts w:ascii="Times New Roman" w:eastAsia="Times New Roman" w:hAnsi="Times New Roman" w:cs="Times New Roman"/>
        </w:rPr>
        <w:t>ā</w:t>
      </w:r>
      <w:r w:rsidR="00AD299B" w:rsidRPr="00AD299B">
        <w:rPr>
          <w:rFonts w:ascii="Times New Roman" w:eastAsia="Times New Roman" w:hAnsi="Times New Roman" w:cs="Times New Roman"/>
        </w:rPr>
        <w:t xml:space="preserve"> 6, Atar</w:t>
      </w:r>
      <w:r w:rsidR="00AD299B">
        <w:rPr>
          <w:rFonts w:ascii="Times New Roman" w:eastAsia="Times New Roman" w:hAnsi="Times New Roman" w:cs="Times New Roman"/>
        </w:rPr>
        <w:t>os</w:t>
      </w:r>
      <w:r w:rsidR="00AD299B" w:rsidRPr="00AD299B">
        <w:rPr>
          <w:rFonts w:ascii="Times New Roman" w:eastAsia="Times New Roman" w:hAnsi="Times New Roman" w:cs="Times New Roman"/>
        </w:rPr>
        <w:t>, Ādažu pag., Ādažu nov.,</w:t>
      </w:r>
      <w:r w:rsidR="00AD299B">
        <w:rPr>
          <w:rFonts w:ascii="Times New Roman" w:eastAsia="Times New Roman" w:hAnsi="Times New Roman" w:cs="Times New Roman"/>
        </w:rPr>
        <w:t xml:space="preserve"> ar kadastra apzīmējumu </w:t>
      </w:r>
      <w:r w:rsidR="00AD299B" w:rsidRPr="00AD299B">
        <w:rPr>
          <w:rFonts w:ascii="Times New Roman" w:eastAsia="Times New Roman" w:hAnsi="Times New Roman" w:cs="Times New Roman"/>
        </w:rPr>
        <w:t>80440090168</w:t>
      </w:r>
      <w:r w:rsidR="00AD299B">
        <w:rPr>
          <w:rFonts w:ascii="Times New Roman" w:eastAsia="Times New Roman" w:hAnsi="Times New Roman" w:cs="Times New Roman"/>
        </w:rPr>
        <w:t xml:space="preserve">, </w:t>
      </w:r>
      <w:r w:rsidR="00AD299B" w:rsidRPr="00AD299B">
        <w:rPr>
          <w:rFonts w:ascii="Times New Roman" w:eastAsia="Times New Roman" w:hAnsi="Times New Roman" w:cs="Times New Roman"/>
        </w:rPr>
        <w:t>0.2263</w:t>
      </w:r>
      <w:r w:rsidR="00AD299B">
        <w:rPr>
          <w:rFonts w:ascii="Times New Roman" w:eastAsia="Times New Roman" w:hAnsi="Times New Roman" w:cs="Times New Roman"/>
        </w:rPr>
        <w:t xml:space="preserve"> ha platībā.</w:t>
      </w:r>
    </w:p>
    <w:p w14:paraId="0C4B9158" w14:textId="77777777" w:rsidR="00AB257A" w:rsidRDefault="00D170E6" w:rsidP="005F16F0">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 xml:space="preserve">Atbilstoši </w:t>
      </w:r>
      <w:r w:rsidR="00591A92">
        <w:rPr>
          <w:rFonts w:ascii="Times New Roman" w:eastAsia="Times New Roman" w:hAnsi="Times New Roman" w:cs="Times New Roman"/>
        </w:rPr>
        <w:t xml:space="preserve">datiem </w:t>
      </w:r>
      <w:r w:rsidR="00591A92" w:rsidRPr="00591A92">
        <w:rPr>
          <w:rFonts w:ascii="Times New Roman" w:eastAsia="Times New Roman" w:hAnsi="Times New Roman" w:cs="Times New Roman"/>
        </w:rPr>
        <w:t>meliorācijas kadastra informācijas sistēmā</w:t>
      </w:r>
      <w:r w:rsidR="00591A92">
        <w:rPr>
          <w:rFonts w:ascii="Times New Roman" w:eastAsia="Times New Roman" w:hAnsi="Times New Roman" w:cs="Times New Roman"/>
        </w:rPr>
        <w:t xml:space="preserve"> Detālplānojuma teritorijā ir likvidēta (izslēgta) meliorācijas sistēma </w:t>
      </w:r>
      <w:r w:rsidR="002A2476">
        <w:rPr>
          <w:rFonts w:ascii="Times New Roman" w:eastAsia="Times New Roman" w:hAnsi="Times New Roman" w:cs="Times New Roman"/>
        </w:rPr>
        <w:t>(</w:t>
      </w:r>
      <w:r w:rsidR="002A2476" w:rsidRPr="002A2476">
        <w:rPr>
          <w:rFonts w:ascii="Times New Roman" w:eastAsia="Times New Roman" w:hAnsi="Times New Roman" w:cs="Times New Roman"/>
        </w:rPr>
        <w:t>0023400 011</w:t>
      </w:r>
      <w:r w:rsidR="002A2476">
        <w:rPr>
          <w:rFonts w:ascii="Times New Roman" w:eastAsia="Times New Roman" w:hAnsi="Times New Roman" w:cs="Times New Roman"/>
        </w:rPr>
        <w:t> </w:t>
      </w:r>
      <w:r w:rsidR="002A2476" w:rsidRPr="002A2476">
        <w:rPr>
          <w:rFonts w:ascii="Times New Roman" w:eastAsia="Times New Roman" w:hAnsi="Times New Roman" w:cs="Times New Roman"/>
        </w:rPr>
        <w:t>100</w:t>
      </w:r>
      <w:r w:rsidR="002A2476">
        <w:rPr>
          <w:rFonts w:ascii="Times New Roman" w:eastAsia="Times New Roman" w:hAnsi="Times New Roman" w:cs="Times New Roman"/>
        </w:rPr>
        <w:t xml:space="preserve">) </w:t>
      </w:r>
      <w:r w:rsidR="00591A92">
        <w:rPr>
          <w:rFonts w:ascii="Times New Roman" w:eastAsia="Times New Roman" w:hAnsi="Times New Roman" w:cs="Times New Roman"/>
        </w:rPr>
        <w:t xml:space="preserve">saskaņā ar sertificētas </w:t>
      </w:r>
      <w:r w:rsidR="00591A92" w:rsidRPr="00591A92">
        <w:rPr>
          <w:rFonts w:ascii="Times New Roman" w:eastAsia="Times New Roman" w:hAnsi="Times New Roman" w:cs="Times New Roman"/>
        </w:rPr>
        <w:t>meliorācijas inženiere</w:t>
      </w:r>
      <w:r w:rsidR="00591A92">
        <w:rPr>
          <w:rFonts w:ascii="Times New Roman" w:eastAsia="Times New Roman" w:hAnsi="Times New Roman" w:cs="Times New Roman"/>
        </w:rPr>
        <w:t xml:space="preserve">s </w:t>
      </w:r>
      <w:r w:rsidR="002A2476">
        <w:rPr>
          <w:rFonts w:ascii="Times New Roman" w:eastAsia="Times New Roman" w:hAnsi="Times New Roman" w:cs="Times New Roman"/>
        </w:rPr>
        <w:t xml:space="preserve">sagatavoto </w:t>
      </w:r>
      <w:r w:rsidR="00591A92" w:rsidRPr="00591A92">
        <w:rPr>
          <w:rFonts w:ascii="Times New Roman" w:eastAsia="Times New Roman" w:hAnsi="Times New Roman" w:cs="Times New Roman"/>
        </w:rPr>
        <w:t>meliorācijas sistēmas inventarizācijas liet</w:t>
      </w:r>
      <w:r w:rsidR="00591A92">
        <w:rPr>
          <w:rFonts w:ascii="Times New Roman" w:eastAsia="Times New Roman" w:hAnsi="Times New Roman" w:cs="Times New Roman"/>
        </w:rPr>
        <w:t>u</w:t>
      </w:r>
      <w:r w:rsidR="002A2476">
        <w:rPr>
          <w:rFonts w:ascii="Times New Roman" w:eastAsia="Times New Roman" w:hAnsi="Times New Roman" w:cs="Times New Roman"/>
        </w:rPr>
        <w:t>.</w:t>
      </w:r>
    </w:p>
    <w:p w14:paraId="4A13958A" w14:textId="77777777" w:rsidR="003B470A" w:rsidRDefault="00D170E6" w:rsidP="005F16F0">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 xml:space="preserve">Ādažu novada būvvalde </w:t>
      </w:r>
      <w:r w:rsidR="006B7BFB">
        <w:rPr>
          <w:rFonts w:ascii="Times New Roman" w:eastAsia="Times New Roman" w:hAnsi="Times New Roman" w:cs="Times New Roman"/>
        </w:rPr>
        <w:t>03.02</w:t>
      </w:r>
      <w:r w:rsidR="00437A47">
        <w:rPr>
          <w:rFonts w:ascii="Times New Roman" w:eastAsia="Times New Roman" w:hAnsi="Times New Roman" w:cs="Times New Roman"/>
        </w:rPr>
        <w:t>.2025</w:t>
      </w:r>
      <w:r>
        <w:rPr>
          <w:rFonts w:ascii="Times New Roman" w:eastAsia="Times New Roman" w:hAnsi="Times New Roman" w:cs="Times New Roman"/>
        </w:rPr>
        <w:t xml:space="preserve">. izdevusi aktu par inženierbūvju pieņemšanu ekspluatācijā, līdz ar ko zemes vienībās </w:t>
      </w:r>
      <w:r w:rsidRPr="003B470A">
        <w:rPr>
          <w:rFonts w:ascii="Times New Roman" w:eastAsia="Times New Roman" w:hAnsi="Times New Roman" w:cs="Times New Roman"/>
        </w:rPr>
        <w:t>8044</w:t>
      </w:r>
      <w:r>
        <w:rPr>
          <w:rFonts w:ascii="Times New Roman" w:eastAsia="Times New Roman" w:hAnsi="Times New Roman" w:cs="Times New Roman"/>
        </w:rPr>
        <w:t xml:space="preserve"> </w:t>
      </w:r>
      <w:r w:rsidRPr="003B470A">
        <w:rPr>
          <w:rFonts w:ascii="Times New Roman" w:eastAsia="Times New Roman" w:hAnsi="Times New Roman" w:cs="Times New Roman"/>
        </w:rPr>
        <w:t>009</w:t>
      </w:r>
      <w:r>
        <w:rPr>
          <w:rFonts w:ascii="Times New Roman" w:eastAsia="Times New Roman" w:hAnsi="Times New Roman" w:cs="Times New Roman"/>
        </w:rPr>
        <w:t xml:space="preserve"> </w:t>
      </w:r>
      <w:r w:rsidRPr="003B470A">
        <w:rPr>
          <w:rFonts w:ascii="Times New Roman" w:eastAsia="Times New Roman" w:hAnsi="Times New Roman" w:cs="Times New Roman"/>
        </w:rPr>
        <w:t>0155</w:t>
      </w:r>
      <w:r>
        <w:rPr>
          <w:rFonts w:ascii="Times New Roman" w:eastAsia="Times New Roman" w:hAnsi="Times New Roman" w:cs="Times New Roman"/>
        </w:rPr>
        <w:t xml:space="preserve">, </w:t>
      </w:r>
      <w:r w:rsidRPr="003B470A">
        <w:rPr>
          <w:rFonts w:ascii="Times New Roman" w:eastAsia="Times New Roman" w:hAnsi="Times New Roman" w:cs="Times New Roman"/>
        </w:rPr>
        <w:t>8044</w:t>
      </w:r>
      <w:r>
        <w:rPr>
          <w:rFonts w:ascii="Times New Roman" w:eastAsia="Times New Roman" w:hAnsi="Times New Roman" w:cs="Times New Roman"/>
        </w:rPr>
        <w:t xml:space="preserve"> </w:t>
      </w:r>
      <w:r w:rsidRPr="003B470A">
        <w:rPr>
          <w:rFonts w:ascii="Times New Roman" w:eastAsia="Times New Roman" w:hAnsi="Times New Roman" w:cs="Times New Roman"/>
        </w:rPr>
        <w:t>009</w:t>
      </w:r>
      <w:r>
        <w:rPr>
          <w:rFonts w:ascii="Times New Roman" w:eastAsia="Times New Roman" w:hAnsi="Times New Roman" w:cs="Times New Roman"/>
        </w:rPr>
        <w:t xml:space="preserve"> </w:t>
      </w:r>
      <w:r w:rsidRPr="003B470A">
        <w:rPr>
          <w:rFonts w:ascii="Times New Roman" w:eastAsia="Times New Roman" w:hAnsi="Times New Roman" w:cs="Times New Roman"/>
        </w:rPr>
        <w:t>0142</w:t>
      </w:r>
      <w:r>
        <w:rPr>
          <w:rFonts w:ascii="Times New Roman" w:eastAsia="Times New Roman" w:hAnsi="Times New Roman" w:cs="Times New Roman"/>
        </w:rPr>
        <w:t xml:space="preserve"> un </w:t>
      </w:r>
      <w:r w:rsidRPr="003B470A">
        <w:rPr>
          <w:rFonts w:ascii="Times New Roman" w:eastAsia="Times New Roman" w:hAnsi="Times New Roman" w:cs="Times New Roman"/>
        </w:rPr>
        <w:t>8044</w:t>
      </w:r>
      <w:r>
        <w:rPr>
          <w:rFonts w:ascii="Times New Roman" w:eastAsia="Times New Roman" w:hAnsi="Times New Roman" w:cs="Times New Roman"/>
        </w:rPr>
        <w:t xml:space="preserve"> </w:t>
      </w:r>
      <w:r w:rsidRPr="003B470A">
        <w:rPr>
          <w:rFonts w:ascii="Times New Roman" w:eastAsia="Times New Roman" w:hAnsi="Times New Roman" w:cs="Times New Roman"/>
        </w:rPr>
        <w:t>009</w:t>
      </w:r>
      <w:r>
        <w:rPr>
          <w:rFonts w:ascii="Times New Roman" w:eastAsia="Times New Roman" w:hAnsi="Times New Roman" w:cs="Times New Roman"/>
        </w:rPr>
        <w:t xml:space="preserve"> </w:t>
      </w:r>
      <w:r w:rsidRPr="003B470A">
        <w:rPr>
          <w:rFonts w:ascii="Times New Roman" w:eastAsia="Times New Roman" w:hAnsi="Times New Roman" w:cs="Times New Roman"/>
        </w:rPr>
        <w:t>0132</w:t>
      </w:r>
      <w:r>
        <w:rPr>
          <w:rFonts w:ascii="Times New Roman" w:eastAsia="Times New Roman" w:hAnsi="Times New Roman" w:cs="Times New Roman"/>
        </w:rPr>
        <w:t xml:space="preserve"> izbūvētās pazemes inženierkomunikācij</w:t>
      </w:r>
      <w:r w:rsidR="006B7BFB">
        <w:rPr>
          <w:rFonts w:ascii="Times New Roman" w:eastAsia="Times New Roman" w:hAnsi="Times New Roman" w:cs="Times New Roman"/>
        </w:rPr>
        <w:t>u</w:t>
      </w:r>
      <w:r>
        <w:rPr>
          <w:rFonts w:ascii="Times New Roman" w:eastAsia="Times New Roman" w:hAnsi="Times New Roman" w:cs="Times New Roman"/>
        </w:rPr>
        <w:t xml:space="preserve"> un iel</w:t>
      </w:r>
      <w:r w:rsidR="006B7BFB">
        <w:rPr>
          <w:rFonts w:ascii="Times New Roman" w:eastAsia="Times New Roman" w:hAnsi="Times New Roman" w:cs="Times New Roman"/>
        </w:rPr>
        <w:t>u</w:t>
      </w:r>
      <w:r>
        <w:rPr>
          <w:rFonts w:ascii="Times New Roman" w:eastAsia="Times New Roman" w:hAnsi="Times New Roman" w:cs="Times New Roman"/>
        </w:rPr>
        <w:t xml:space="preserve"> </w:t>
      </w:r>
      <w:r w:rsidR="006B7BFB">
        <w:rPr>
          <w:rFonts w:ascii="Times New Roman" w:eastAsia="Times New Roman" w:hAnsi="Times New Roman" w:cs="Times New Roman"/>
        </w:rPr>
        <w:t>beidzamā kārta ir</w:t>
      </w:r>
      <w:r>
        <w:rPr>
          <w:rFonts w:ascii="Times New Roman" w:eastAsia="Times New Roman" w:hAnsi="Times New Roman" w:cs="Times New Roman"/>
        </w:rPr>
        <w:t xml:space="preserve"> pieņemta ekspluatācijā.</w:t>
      </w:r>
      <w:r w:rsidR="00F7576A">
        <w:rPr>
          <w:rFonts w:ascii="Times New Roman" w:eastAsia="Times New Roman" w:hAnsi="Times New Roman" w:cs="Times New Roman"/>
        </w:rPr>
        <w:t xml:space="preserve"> Tādejādi ir iespējams piešķirt ielām nosaukumus (skat. ielu shēmu 1</w:t>
      </w:r>
      <w:r w:rsidR="00256F68">
        <w:rPr>
          <w:rFonts w:ascii="Times New Roman" w:eastAsia="Times New Roman" w:hAnsi="Times New Roman" w:cs="Times New Roman"/>
        </w:rPr>
        <w:t>. </w:t>
      </w:r>
      <w:r w:rsidR="00F7576A">
        <w:rPr>
          <w:rFonts w:ascii="Times New Roman" w:eastAsia="Times New Roman" w:hAnsi="Times New Roman" w:cs="Times New Roman"/>
        </w:rPr>
        <w:t>pielikumā)</w:t>
      </w:r>
      <w:r w:rsidR="00A951DD">
        <w:rPr>
          <w:rFonts w:ascii="Times New Roman" w:eastAsia="Times New Roman" w:hAnsi="Times New Roman" w:cs="Times New Roman"/>
        </w:rPr>
        <w:t>.</w:t>
      </w:r>
    </w:p>
    <w:p w14:paraId="6C5CAE4A" w14:textId="77777777" w:rsidR="00A951DD" w:rsidRPr="00531CB6" w:rsidRDefault="00D170E6" w:rsidP="005F16F0">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 xml:space="preserve">Ādažu novada būvvalde 06.03.2025. izdevusi aktu par </w:t>
      </w:r>
      <w:r w:rsidR="00531CB6" w:rsidRPr="00531CB6">
        <w:rPr>
          <w:rFonts w:ascii="Times New Roman" w:eastAsia="Times New Roman" w:hAnsi="Times New Roman" w:cs="Times New Roman"/>
        </w:rPr>
        <w:t xml:space="preserve">objekta </w:t>
      </w:r>
      <w:r w:rsidR="00766417">
        <w:rPr>
          <w:rFonts w:ascii="Times New Roman" w:eastAsia="Times New Roman" w:hAnsi="Times New Roman" w:cs="Times New Roman"/>
        </w:rPr>
        <w:t>c</w:t>
      </w:r>
      <w:r w:rsidR="00531CB6" w:rsidRPr="00531CB6">
        <w:rPr>
          <w:rFonts w:ascii="Times New Roman" w:eastAsia="Times New Roman" w:hAnsi="Times New Roman" w:cs="Times New Roman"/>
        </w:rPr>
        <w:t>entrālās ūdensvada un kanalizācijas sistēmas izbūve Ataru ceļā, posmā no</w:t>
      </w:r>
      <w:r w:rsidR="00531CB6">
        <w:rPr>
          <w:rFonts w:ascii="Times New Roman" w:eastAsia="Times New Roman" w:hAnsi="Times New Roman" w:cs="Times New Roman"/>
        </w:rPr>
        <w:t xml:space="preserve"> </w:t>
      </w:r>
      <w:proofErr w:type="spellStart"/>
      <w:r w:rsidR="00531CB6" w:rsidRPr="00531CB6">
        <w:rPr>
          <w:rFonts w:ascii="Times New Roman" w:eastAsia="Times New Roman" w:hAnsi="Times New Roman" w:cs="Times New Roman"/>
        </w:rPr>
        <w:t>Laveru</w:t>
      </w:r>
      <w:proofErr w:type="spellEnd"/>
      <w:r w:rsidR="00531CB6" w:rsidRPr="00531CB6">
        <w:rPr>
          <w:rFonts w:ascii="Times New Roman" w:eastAsia="Times New Roman" w:hAnsi="Times New Roman" w:cs="Times New Roman"/>
        </w:rPr>
        <w:t xml:space="preserve"> ceļa līdz Pūcītes ielai pieņemšanu ekspluatācijā</w:t>
      </w:r>
      <w:r w:rsidRPr="00531CB6">
        <w:rPr>
          <w:rFonts w:ascii="Times New Roman" w:eastAsia="Times New Roman" w:hAnsi="Times New Roman" w:cs="Times New Roman"/>
        </w:rPr>
        <w:t xml:space="preserve">, līdz ar ko </w:t>
      </w:r>
      <w:r w:rsidR="00531CB6" w:rsidRPr="00531CB6">
        <w:rPr>
          <w:rFonts w:ascii="Times New Roman" w:eastAsia="Times New Roman" w:hAnsi="Times New Roman" w:cs="Times New Roman"/>
        </w:rPr>
        <w:t xml:space="preserve">kanalizācijas </w:t>
      </w:r>
      <w:proofErr w:type="spellStart"/>
      <w:r w:rsidR="00531CB6" w:rsidRPr="00531CB6">
        <w:rPr>
          <w:rFonts w:ascii="Times New Roman" w:eastAsia="Times New Roman" w:hAnsi="Times New Roman" w:cs="Times New Roman"/>
        </w:rPr>
        <w:t>pieslēguma</w:t>
      </w:r>
      <w:proofErr w:type="spellEnd"/>
      <w:r w:rsidR="00531CB6" w:rsidRPr="00531CB6">
        <w:rPr>
          <w:rFonts w:ascii="Times New Roman" w:eastAsia="Times New Roman" w:hAnsi="Times New Roman" w:cs="Times New Roman"/>
        </w:rPr>
        <w:t xml:space="preserve"> un ūdensapgādes tīklu izbūve no Ataru ceļa/Pūcītes ielas krustojuma līdz Ataru ceļa/</w:t>
      </w:r>
      <w:proofErr w:type="spellStart"/>
      <w:r w:rsidR="00531CB6" w:rsidRPr="00531CB6">
        <w:rPr>
          <w:rFonts w:ascii="Times New Roman" w:eastAsia="Times New Roman" w:hAnsi="Times New Roman" w:cs="Times New Roman"/>
        </w:rPr>
        <w:t>Laveru</w:t>
      </w:r>
      <w:proofErr w:type="spellEnd"/>
      <w:r w:rsidR="00531CB6" w:rsidRPr="00531CB6">
        <w:rPr>
          <w:rFonts w:ascii="Times New Roman" w:eastAsia="Times New Roman" w:hAnsi="Times New Roman" w:cs="Times New Roman"/>
        </w:rPr>
        <w:t xml:space="preserve"> ceļa krustojumam</w:t>
      </w:r>
      <w:r w:rsidR="00766417">
        <w:rPr>
          <w:rFonts w:ascii="Times New Roman" w:eastAsia="Times New Roman" w:hAnsi="Times New Roman" w:cs="Times New Roman"/>
        </w:rPr>
        <w:t xml:space="preserve"> (Detālplānojuma 4.kārta)</w:t>
      </w:r>
      <w:r w:rsidRPr="00531CB6">
        <w:rPr>
          <w:rFonts w:ascii="Times New Roman" w:eastAsia="Times New Roman" w:hAnsi="Times New Roman" w:cs="Times New Roman"/>
        </w:rPr>
        <w:t xml:space="preserve"> ir </w:t>
      </w:r>
      <w:r w:rsidR="00531CB6">
        <w:rPr>
          <w:rFonts w:ascii="Times New Roman" w:eastAsia="Times New Roman" w:hAnsi="Times New Roman" w:cs="Times New Roman"/>
        </w:rPr>
        <w:t>pieņemta</w:t>
      </w:r>
      <w:r w:rsidR="00531CB6" w:rsidRPr="00531CB6">
        <w:rPr>
          <w:rFonts w:ascii="Times New Roman" w:eastAsia="Times New Roman" w:hAnsi="Times New Roman" w:cs="Times New Roman"/>
        </w:rPr>
        <w:t xml:space="preserve"> </w:t>
      </w:r>
      <w:r w:rsidRPr="00531CB6">
        <w:rPr>
          <w:rFonts w:ascii="Times New Roman" w:eastAsia="Times New Roman" w:hAnsi="Times New Roman" w:cs="Times New Roman"/>
        </w:rPr>
        <w:t>ekspluatācijā.</w:t>
      </w:r>
    </w:p>
    <w:p w14:paraId="3A9740F3" w14:textId="77777777" w:rsidR="000948EA" w:rsidRPr="00766417" w:rsidRDefault="00D170E6" w:rsidP="00801F41">
      <w:pPr>
        <w:numPr>
          <w:ilvl w:val="0"/>
          <w:numId w:val="12"/>
        </w:numPr>
        <w:spacing w:after="80"/>
        <w:jc w:val="both"/>
        <w:rPr>
          <w:rFonts w:ascii="Times New Roman" w:eastAsia="Times New Roman" w:hAnsi="Times New Roman" w:cs="Times New Roman"/>
        </w:rPr>
      </w:pPr>
      <w:r>
        <w:rPr>
          <w:rFonts w:ascii="Times New Roman" w:eastAsia="Times New Roman" w:hAnsi="Times New Roman" w:cs="Times New Roman"/>
        </w:rPr>
        <w:t>D</w:t>
      </w:r>
      <w:r w:rsidR="003E48F9" w:rsidRPr="003E48F9">
        <w:rPr>
          <w:rFonts w:ascii="Times New Roman" w:eastAsia="Times New Roman" w:hAnsi="Times New Roman" w:cs="Times New Roman"/>
        </w:rPr>
        <w:t>etālplānojuma teritorijā</w:t>
      </w:r>
      <w:r>
        <w:rPr>
          <w:rFonts w:ascii="Times New Roman" w:eastAsia="Times New Roman" w:hAnsi="Times New Roman" w:cs="Times New Roman"/>
        </w:rPr>
        <w:t xml:space="preserve"> pēc zemes ierīcības 1.kārtas īstenošanas</w:t>
      </w:r>
      <w:r w:rsidR="003E48F9" w:rsidRPr="003E48F9">
        <w:rPr>
          <w:rFonts w:ascii="Times New Roman" w:eastAsia="Times New Roman" w:hAnsi="Times New Roman" w:cs="Times New Roman"/>
        </w:rPr>
        <w:t xml:space="preserve"> ir </w:t>
      </w:r>
      <w:r>
        <w:rPr>
          <w:rFonts w:ascii="Times New Roman" w:eastAsia="Times New Roman" w:hAnsi="Times New Roman" w:cs="Times New Roman"/>
        </w:rPr>
        <w:t xml:space="preserve">šādas </w:t>
      </w:r>
      <w:r w:rsidR="003E48F9" w:rsidRPr="003E48F9">
        <w:rPr>
          <w:rFonts w:ascii="Times New Roman" w:eastAsia="Times New Roman" w:hAnsi="Times New Roman" w:cs="Times New Roman"/>
        </w:rPr>
        <w:t>zemes vienības</w:t>
      </w:r>
      <w:r>
        <w:rPr>
          <w:rFonts w:ascii="Times New Roman" w:eastAsia="Times New Roman" w:hAnsi="Times New Roman" w:cs="Times New Roman"/>
        </w:rPr>
        <w:t>:</w:t>
      </w:r>
    </w:p>
    <w:p w14:paraId="57A36BB0" w14:textId="77777777" w:rsidR="000948EA" w:rsidRDefault="00D170E6" w:rsidP="0076641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.1.</w:t>
      </w:r>
      <w:r w:rsidR="003E48F9" w:rsidRPr="003E48F9">
        <w:rPr>
          <w:rFonts w:ascii="Times New Roman" w:eastAsia="Times New Roman" w:hAnsi="Times New Roman" w:cs="Times New Roman"/>
        </w:rPr>
        <w:t xml:space="preserve"> </w:t>
      </w:r>
      <w:r>
        <w:rPr>
          <w:rFonts w:ascii="Times New Roman" w:eastAsia="Times New Roman" w:hAnsi="Times New Roman" w:cs="Times New Roman"/>
        </w:rPr>
        <w:t>nekustamā īpašuma “</w:t>
      </w:r>
      <w:proofErr w:type="spellStart"/>
      <w:r w:rsidRPr="000948EA">
        <w:rPr>
          <w:rFonts w:ascii="Times New Roman" w:eastAsia="Times New Roman" w:hAnsi="Times New Roman" w:cs="Times New Roman"/>
        </w:rPr>
        <w:t>Mazpūcītes</w:t>
      </w:r>
      <w:proofErr w:type="spellEnd"/>
      <w:r>
        <w:rPr>
          <w:rFonts w:ascii="Times New Roman" w:eastAsia="Times New Roman" w:hAnsi="Times New Roman" w:cs="Times New Roman"/>
        </w:rPr>
        <w:t xml:space="preserve">” </w:t>
      </w:r>
      <w:r w:rsidR="005640F7">
        <w:rPr>
          <w:rFonts w:ascii="Times New Roman" w:eastAsia="Times New Roman" w:hAnsi="Times New Roman" w:cs="Times New Roman"/>
        </w:rPr>
        <w:t>(</w:t>
      </w:r>
      <w:r>
        <w:rPr>
          <w:rFonts w:ascii="Times New Roman" w:eastAsia="Times New Roman" w:hAnsi="Times New Roman" w:cs="Times New Roman"/>
        </w:rPr>
        <w:t>kadastra Nr.</w:t>
      </w:r>
      <w:r w:rsidRPr="000948EA">
        <w:t xml:space="preserve"> </w:t>
      </w:r>
      <w:r w:rsidRPr="000948EA">
        <w:rPr>
          <w:rFonts w:ascii="Times New Roman" w:eastAsia="Times New Roman" w:hAnsi="Times New Roman" w:cs="Times New Roman"/>
        </w:rPr>
        <w:t>8044</w:t>
      </w:r>
      <w:r>
        <w:rPr>
          <w:rFonts w:ascii="Times New Roman" w:eastAsia="Times New Roman" w:hAnsi="Times New Roman" w:cs="Times New Roman"/>
        </w:rPr>
        <w:t xml:space="preserve"> </w:t>
      </w:r>
      <w:r w:rsidRPr="000948EA">
        <w:rPr>
          <w:rFonts w:ascii="Times New Roman" w:eastAsia="Times New Roman" w:hAnsi="Times New Roman" w:cs="Times New Roman"/>
        </w:rPr>
        <w:t>009</w:t>
      </w:r>
      <w:r>
        <w:rPr>
          <w:rFonts w:ascii="Times New Roman" w:eastAsia="Times New Roman" w:hAnsi="Times New Roman" w:cs="Times New Roman"/>
        </w:rPr>
        <w:t xml:space="preserve"> </w:t>
      </w:r>
      <w:r w:rsidRPr="000948EA">
        <w:rPr>
          <w:rFonts w:ascii="Times New Roman" w:eastAsia="Times New Roman" w:hAnsi="Times New Roman" w:cs="Times New Roman"/>
        </w:rPr>
        <w:t>0165</w:t>
      </w:r>
      <w:r w:rsidR="005640F7">
        <w:rPr>
          <w:rFonts w:ascii="Times New Roman" w:eastAsia="Times New Roman" w:hAnsi="Times New Roman" w:cs="Times New Roman"/>
        </w:rPr>
        <w:t>), kas</w:t>
      </w:r>
      <w:r w:rsidR="00F24C3D">
        <w:rPr>
          <w:rFonts w:ascii="Times New Roman" w:eastAsia="Times New Roman" w:hAnsi="Times New Roman" w:cs="Times New Roman"/>
        </w:rPr>
        <w:t xml:space="preserve"> ierakstīts </w:t>
      </w:r>
      <w:r w:rsidR="00F24C3D" w:rsidRPr="00F24C3D">
        <w:rPr>
          <w:rFonts w:ascii="Times New Roman" w:eastAsia="Times New Roman" w:hAnsi="Times New Roman" w:cs="Times New Roman"/>
        </w:rPr>
        <w:t>Ādažu pagasta zemesgrāmatas nodalījum</w:t>
      </w:r>
      <w:r w:rsidR="00F24C3D">
        <w:rPr>
          <w:rFonts w:ascii="Times New Roman" w:eastAsia="Times New Roman" w:hAnsi="Times New Roman" w:cs="Times New Roman"/>
        </w:rPr>
        <w:t>ā</w:t>
      </w:r>
      <w:r w:rsidR="00F24C3D" w:rsidRPr="00F24C3D">
        <w:rPr>
          <w:rFonts w:ascii="Times New Roman" w:eastAsia="Times New Roman" w:hAnsi="Times New Roman" w:cs="Times New Roman"/>
        </w:rPr>
        <w:t xml:space="preserve"> Nr. 100000640644</w:t>
      </w:r>
      <w:r w:rsidR="005640F7">
        <w:rPr>
          <w:rFonts w:ascii="Times New Roman" w:eastAsia="Times New Roman" w:hAnsi="Times New Roman" w:cs="Times New Roman"/>
        </w:rPr>
        <w:t xml:space="preserve"> </w:t>
      </w:r>
      <w:r w:rsidR="00F24C3D">
        <w:rPr>
          <w:rFonts w:ascii="Times New Roman" w:eastAsia="Times New Roman" w:hAnsi="Times New Roman" w:cs="Times New Roman"/>
        </w:rPr>
        <w:t xml:space="preserve">un </w:t>
      </w:r>
      <w:r w:rsidR="005640F7">
        <w:rPr>
          <w:rFonts w:ascii="Times New Roman" w:eastAsia="Times New Roman" w:hAnsi="Times New Roman" w:cs="Times New Roman"/>
        </w:rPr>
        <w:t>pieder Iesniedzējam Nr.2,</w:t>
      </w:r>
      <w:r>
        <w:rPr>
          <w:rFonts w:ascii="Times New Roman" w:eastAsia="Times New Roman" w:hAnsi="Times New Roman" w:cs="Times New Roman"/>
        </w:rPr>
        <w:t xml:space="preserve"> sastāvā esošā zemes vienība </w:t>
      </w:r>
      <w:r w:rsidR="003E48F9" w:rsidRPr="003E48F9">
        <w:rPr>
          <w:rFonts w:ascii="Times New Roman" w:eastAsia="Times New Roman" w:hAnsi="Times New Roman" w:cs="Times New Roman"/>
        </w:rPr>
        <w:t>ar kadastra apzīmējum</w:t>
      </w:r>
      <w:r>
        <w:rPr>
          <w:rFonts w:ascii="Times New Roman" w:eastAsia="Times New Roman" w:hAnsi="Times New Roman" w:cs="Times New Roman"/>
        </w:rPr>
        <w:t>u</w:t>
      </w:r>
      <w:r w:rsidR="003E48F9" w:rsidRPr="003E48F9">
        <w:rPr>
          <w:rFonts w:ascii="Times New Roman" w:eastAsia="Times New Roman" w:hAnsi="Times New Roman" w:cs="Times New Roman"/>
        </w:rPr>
        <w:t xml:space="preserve"> 80440090159</w:t>
      </w:r>
      <w:r>
        <w:rPr>
          <w:rFonts w:ascii="Times New Roman" w:eastAsia="Times New Roman" w:hAnsi="Times New Roman" w:cs="Times New Roman"/>
        </w:rPr>
        <w:t xml:space="preserve">, </w:t>
      </w:r>
      <w:r w:rsidRPr="000948EA">
        <w:rPr>
          <w:rFonts w:ascii="Times New Roman" w:eastAsia="Times New Roman" w:hAnsi="Times New Roman" w:cs="Times New Roman"/>
        </w:rPr>
        <w:t>0.1242</w:t>
      </w:r>
      <w:r>
        <w:rPr>
          <w:rFonts w:ascii="Times New Roman" w:eastAsia="Times New Roman" w:hAnsi="Times New Roman" w:cs="Times New Roman"/>
        </w:rPr>
        <w:t xml:space="preserve"> ha platībā, kurai noteikts nekustamā īpašuma lietošanas mērķis - </w:t>
      </w:r>
      <w:r w:rsidRPr="000948EA">
        <w:rPr>
          <w:rFonts w:ascii="Times New Roman" w:eastAsia="Times New Roman" w:hAnsi="Times New Roman" w:cs="Times New Roman"/>
        </w:rPr>
        <w:t>Neapgūta individuālo dzīvojamo māju apbūves zeme</w:t>
      </w:r>
      <w:r>
        <w:rPr>
          <w:rFonts w:ascii="Times New Roman" w:eastAsia="Times New Roman" w:hAnsi="Times New Roman" w:cs="Times New Roman"/>
        </w:rPr>
        <w:t xml:space="preserve"> (kods </w:t>
      </w:r>
      <w:r w:rsidRPr="000948EA">
        <w:rPr>
          <w:rFonts w:ascii="Times New Roman" w:eastAsia="Times New Roman" w:hAnsi="Times New Roman" w:cs="Times New Roman"/>
        </w:rPr>
        <w:t>0600</w:t>
      </w:r>
      <w:r>
        <w:rPr>
          <w:rFonts w:ascii="Times New Roman" w:eastAsia="Times New Roman" w:hAnsi="Times New Roman" w:cs="Times New Roman"/>
        </w:rPr>
        <w:t>);</w:t>
      </w:r>
    </w:p>
    <w:p w14:paraId="33672EBB" w14:textId="77777777" w:rsidR="005640F7" w:rsidRDefault="00D170E6"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.2. nekustamā īpašuma “</w:t>
      </w:r>
      <w:proofErr w:type="spellStart"/>
      <w:r w:rsidRPr="005640F7">
        <w:rPr>
          <w:rFonts w:ascii="Times New Roman" w:eastAsia="Times New Roman" w:hAnsi="Times New Roman" w:cs="Times New Roman"/>
        </w:rPr>
        <w:t>Kalnpūcītes</w:t>
      </w:r>
      <w:proofErr w:type="spellEnd"/>
      <w:r>
        <w:rPr>
          <w:rFonts w:ascii="Times New Roman" w:eastAsia="Times New Roman" w:hAnsi="Times New Roman" w:cs="Times New Roman"/>
        </w:rPr>
        <w:t>” (kadastra Nr.</w:t>
      </w:r>
      <w:r w:rsidRPr="005640F7">
        <w:t xml:space="preserve"> </w:t>
      </w:r>
      <w:r w:rsidRPr="005640F7">
        <w:rPr>
          <w:rFonts w:ascii="Times New Roman" w:eastAsia="Times New Roman" w:hAnsi="Times New Roman" w:cs="Times New Roman"/>
        </w:rPr>
        <w:t>8044</w:t>
      </w:r>
      <w:r>
        <w:rPr>
          <w:rFonts w:ascii="Times New Roman" w:eastAsia="Times New Roman" w:hAnsi="Times New Roman" w:cs="Times New Roman"/>
        </w:rPr>
        <w:t xml:space="preserve"> </w:t>
      </w:r>
      <w:r w:rsidRPr="005640F7">
        <w:rPr>
          <w:rFonts w:ascii="Times New Roman" w:eastAsia="Times New Roman" w:hAnsi="Times New Roman" w:cs="Times New Roman"/>
        </w:rPr>
        <w:t>009</w:t>
      </w:r>
      <w:r>
        <w:rPr>
          <w:rFonts w:ascii="Times New Roman" w:eastAsia="Times New Roman" w:hAnsi="Times New Roman" w:cs="Times New Roman"/>
        </w:rPr>
        <w:t xml:space="preserve"> </w:t>
      </w:r>
      <w:r w:rsidRPr="005640F7">
        <w:rPr>
          <w:rFonts w:ascii="Times New Roman" w:eastAsia="Times New Roman" w:hAnsi="Times New Roman" w:cs="Times New Roman"/>
        </w:rPr>
        <w:t>0164</w:t>
      </w:r>
      <w:r>
        <w:rPr>
          <w:rFonts w:ascii="Times New Roman" w:eastAsia="Times New Roman" w:hAnsi="Times New Roman" w:cs="Times New Roman"/>
        </w:rPr>
        <w:t xml:space="preserve">), </w:t>
      </w:r>
      <w:r w:rsidRPr="00F24C3D">
        <w:rPr>
          <w:rFonts w:ascii="Times New Roman" w:eastAsia="Times New Roman" w:hAnsi="Times New Roman" w:cs="Times New Roman"/>
        </w:rPr>
        <w:t>kas</w:t>
      </w:r>
      <w:r w:rsidR="00F24C3D">
        <w:rPr>
          <w:rFonts w:ascii="Times New Roman" w:eastAsia="Times New Roman" w:hAnsi="Times New Roman" w:cs="Times New Roman"/>
        </w:rPr>
        <w:t xml:space="preserve"> ierakstīts </w:t>
      </w:r>
      <w:r w:rsidR="00F24C3D" w:rsidRPr="00F24C3D">
        <w:rPr>
          <w:rFonts w:ascii="Times New Roman" w:eastAsia="Times New Roman" w:hAnsi="Times New Roman" w:cs="Times New Roman"/>
        </w:rPr>
        <w:t>Ādažu pagasta zemesgrāmatas nodalījum</w:t>
      </w:r>
      <w:r w:rsidR="00F24C3D">
        <w:rPr>
          <w:rFonts w:ascii="Times New Roman" w:eastAsia="Times New Roman" w:hAnsi="Times New Roman" w:cs="Times New Roman"/>
        </w:rPr>
        <w:t>ā</w:t>
      </w:r>
      <w:r w:rsidR="00F24C3D" w:rsidRPr="00F24C3D">
        <w:rPr>
          <w:rFonts w:ascii="Times New Roman" w:eastAsia="Times New Roman" w:hAnsi="Times New Roman" w:cs="Times New Roman"/>
        </w:rPr>
        <w:t xml:space="preserve"> Nr. 100000640637</w:t>
      </w:r>
      <w:r w:rsidRPr="00F24C3D">
        <w:rPr>
          <w:rFonts w:ascii="Times New Roman" w:eastAsia="Times New Roman" w:hAnsi="Times New Roman" w:cs="Times New Roman"/>
        </w:rPr>
        <w:t xml:space="preserve"> </w:t>
      </w:r>
      <w:r w:rsidR="00F24C3D">
        <w:rPr>
          <w:rFonts w:ascii="Times New Roman" w:eastAsia="Times New Roman" w:hAnsi="Times New Roman" w:cs="Times New Roman"/>
        </w:rPr>
        <w:t xml:space="preserve">un </w:t>
      </w:r>
      <w:r w:rsidRPr="00F24C3D">
        <w:rPr>
          <w:rFonts w:ascii="Times New Roman" w:eastAsia="Times New Roman" w:hAnsi="Times New Roman" w:cs="Times New Roman"/>
        </w:rPr>
        <w:t>pieder</w:t>
      </w:r>
      <w:r w:rsidRPr="00766417">
        <w:rPr>
          <w:rFonts w:ascii="Times New Roman" w:hAnsi="Times New Roman" w:cs="Times New Roman"/>
        </w:rPr>
        <w:t xml:space="preserve"> </w:t>
      </w:r>
      <w:r w:rsidR="006B07C5">
        <w:rPr>
          <w:rFonts w:ascii="Times New Roman" w:hAnsi="Times New Roman" w:cs="Times New Roman"/>
        </w:rPr>
        <w:t>fiziskai personai</w:t>
      </w:r>
      <w:r w:rsidR="00F24C3D" w:rsidRPr="00801F41">
        <w:rPr>
          <w:rFonts w:ascii="Times New Roman" w:hAnsi="Times New Roman" w:cs="Times New Roman"/>
        </w:rPr>
        <w:t>,</w:t>
      </w:r>
      <w:r w:rsidR="00F24C3D" w:rsidRPr="00801F41">
        <w:t xml:space="preserve"> </w:t>
      </w:r>
      <w:r w:rsidRPr="00801F41">
        <w:rPr>
          <w:rFonts w:ascii="Times New Roman" w:eastAsia="Times New Roman" w:hAnsi="Times New Roman" w:cs="Times New Roman"/>
        </w:rPr>
        <w:t>sastāvā es</w:t>
      </w:r>
      <w:r w:rsidRPr="005640F7">
        <w:rPr>
          <w:rFonts w:ascii="Times New Roman" w:eastAsia="Times New Roman" w:hAnsi="Times New Roman" w:cs="Times New Roman"/>
        </w:rPr>
        <w:t>ošā zemes vienība ar kadastra apzīmējumu</w:t>
      </w:r>
      <w:r w:rsidRPr="005640F7">
        <w:t xml:space="preserve"> </w:t>
      </w:r>
      <w:r w:rsidRPr="005640F7">
        <w:rPr>
          <w:rFonts w:ascii="Times New Roman" w:eastAsia="Times New Roman" w:hAnsi="Times New Roman" w:cs="Times New Roman"/>
        </w:rPr>
        <w:t>80440090160</w:t>
      </w:r>
      <w:r>
        <w:rPr>
          <w:rFonts w:ascii="Times New Roman" w:eastAsia="Times New Roman" w:hAnsi="Times New Roman" w:cs="Times New Roman"/>
        </w:rPr>
        <w:t xml:space="preserve">, </w:t>
      </w:r>
      <w:r w:rsidRPr="005640F7">
        <w:rPr>
          <w:rFonts w:ascii="Times New Roman" w:eastAsia="Times New Roman" w:hAnsi="Times New Roman" w:cs="Times New Roman"/>
        </w:rPr>
        <w:t>0.1242</w:t>
      </w:r>
      <w:r>
        <w:rPr>
          <w:rFonts w:ascii="Times New Roman" w:eastAsia="Times New Roman" w:hAnsi="Times New Roman" w:cs="Times New Roman"/>
        </w:rPr>
        <w:t xml:space="preserve"> ha platībā, kurai </w:t>
      </w:r>
      <w:r w:rsidRPr="005640F7">
        <w:rPr>
          <w:rFonts w:ascii="Times New Roman" w:eastAsia="Times New Roman" w:hAnsi="Times New Roman" w:cs="Times New Roman"/>
        </w:rPr>
        <w:t>noteikts nekustamā īpašuma lietošanas mērķis - Neapgūta individuālo dzīvojamo māju apbūves zeme (kods 0600)</w:t>
      </w:r>
      <w:r>
        <w:rPr>
          <w:rFonts w:ascii="Times New Roman" w:eastAsia="Times New Roman" w:hAnsi="Times New Roman" w:cs="Times New Roman"/>
        </w:rPr>
        <w:t>;</w:t>
      </w:r>
    </w:p>
    <w:p w14:paraId="18789613" w14:textId="77777777" w:rsidR="00F24C3D" w:rsidRDefault="00D170E6"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 xml:space="preserve">.3. nekustamā īpašuma </w:t>
      </w:r>
      <w:r w:rsidR="009E3615">
        <w:rPr>
          <w:rFonts w:ascii="Times New Roman" w:eastAsia="Times New Roman" w:hAnsi="Times New Roman" w:cs="Times New Roman"/>
        </w:rPr>
        <w:t>(</w:t>
      </w:r>
      <w:r>
        <w:rPr>
          <w:rFonts w:ascii="Times New Roman" w:eastAsia="Times New Roman" w:hAnsi="Times New Roman" w:cs="Times New Roman"/>
        </w:rPr>
        <w:t>kadastra Nr.</w:t>
      </w:r>
      <w:r w:rsidRPr="00F24C3D">
        <w:t xml:space="preserve"> </w:t>
      </w:r>
      <w:r w:rsidRPr="00F24C3D">
        <w:rPr>
          <w:rFonts w:ascii="Times New Roman" w:eastAsia="Times New Roman" w:hAnsi="Times New Roman" w:cs="Times New Roman"/>
        </w:rPr>
        <w:t>8044</w:t>
      </w:r>
      <w:r>
        <w:rPr>
          <w:rFonts w:ascii="Times New Roman" w:eastAsia="Times New Roman" w:hAnsi="Times New Roman" w:cs="Times New Roman"/>
        </w:rPr>
        <w:t xml:space="preserve"> </w:t>
      </w:r>
      <w:r w:rsidRPr="00F24C3D">
        <w:rPr>
          <w:rFonts w:ascii="Times New Roman" w:eastAsia="Times New Roman" w:hAnsi="Times New Roman" w:cs="Times New Roman"/>
        </w:rPr>
        <w:t>009</w:t>
      </w:r>
      <w:r>
        <w:rPr>
          <w:rFonts w:ascii="Times New Roman" w:eastAsia="Times New Roman" w:hAnsi="Times New Roman" w:cs="Times New Roman"/>
        </w:rPr>
        <w:t xml:space="preserve"> </w:t>
      </w:r>
      <w:r w:rsidRPr="00F24C3D">
        <w:rPr>
          <w:rFonts w:ascii="Times New Roman" w:eastAsia="Times New Roman" w:hAnsi="Times New Roman" w:cs="Times New Roman"/>
        </w:rPr>
        <w:t>0167</w:t>
      </w:r>
      <w:r w:rsidR="009E3615">
        <w:rPr>
          <w:rFonts w:ascii="Times New Roman" w:eastAsia="Times New Roman" w:hAnsi="Times New Roman" w:cs="Times New Roman"/>
        </w:rPr>
        <w:t>)</w:t>
      </w:r>
      <w:r>
        <w:rPr>
          <w:rFonts w:ascii="Times New Roman" w:eastAsia="Times New Roman" w:hAnsi="Times New Roman" w:cs="Times New Roman"/>
        </w:rPr>
        <w:t xml:space="preserve">, kas ierakstīts </w:t>
      </w:r>
      <w:r w:rsidRPr="00F24C3D">
        <w:rPr>
          <w:rFonts w:ascii="Times New Roman" w:eastAsia="Times New Roman" w:hAnsi="Times New Roman" w:cs="Times New Roman"/>
        </w:rPr>
        <w:t>Ādažu pagasta zemesgrāmatas nodalījumā</w:t>
      </w:r>
      <w:r>
        <w:rPr>
          <w:rFonts w:ascii="Times New Roman" w:eastAsia="Times New Roman" w:hAnsi="Times New Roman" w:cs="Times New Roman"/>
        </w:rPr>
        <w:t xml:space="preserve"> Nr.</w:t>
      </w:r>
      <w:r w:rsidRPr="00F24C3D">
        <w:t xml:space="preserve"> </w:t>
      </w:r>
      <w:r w:rsidRPr="00F24C3D">
        <w:rPr>
          <w:rFonts w:ascii="Times New Roman" w:eastAsia="Times New Roman" w:hAnsi="Times New Roman" w:cs="Times New Roman"/>
        </w:rPr>
        <w:t>100000640643</w:t>
      </w:r>
      <w:r>
        <w:rPr>
          <w:rFonts w:ascii="Times New Roman" w:eastAsia="Times New Roman" w:hAnsi="Times New Roman" w:cs="Times New Roman"/>
        </w:rPr>
        <w:t xml:space="preserve"> un pieder Iesniedzējam Nr.2, sastāvā esošā zemes vienība ar kadastra apzīmējumu </w:t>
      </w:r>
      <w:r w:rsidRPr="00F24C3D">
        <w:rPr>
          <w:rFonts w:ascii="Times New Roman" w:eastAsia="Times New Roman" w:hAnsi="Times New Roman" w:cs="Times New Roman"/>
        </w:rPr>
        <w:t>80440090158</w:t>
      </w:r>
      <w:r>
        <w:rPr>
          <w:rFonts w:ascii="Times New Roman" w:eastAsia="Times New Roman" w:hAnsi="Times New Roman" w:cs="Times New Roman"/>
        </w:rPr>
        <w:t xml:space="preserve">, </w:t>
      </w:r>
      <w:r w:rsidRPr="00F24C3D">
        <w:rPr>
          <w:rFonts w:ascii="Times New Roman" w:eastAsia="Times New Roman" w:hAnsi="Times New Roman" w:cs="Times New Roman"/>
        </w:rPr>
        <w:t>0.1505</w:t>
      </w:r>
      <w:r>
        <w:rPr>
          <w:rFonts w:ascii="Times New Roman" w:eastAsia="Times New Roman" w:hAnsi="Times New Roman" w:cs="Times New Roman"/>
        </w:rPr>
        <w:t xml:space="preserve"> ha platībā, </w:t>
      </w:r>
      <w:bookmarkStart w:id="7" w:name="_Hlk194433124"/>
      <w:r w:rsidRPr="00F24C3D">
        <w:rPr>
          <w:rFonts w:ascii="Times New Roman" w:eastAsia="Times New Roman" w:hAnsi="Times New Roman" w:cs="Times New Roman"/>
        </w:rPr>
        <w:t>kurai noteikts nekustamā īpašuma lietošanas mērķis - Neapgūta individuālo dzīvojamo māju apbūves zeme (kods 0600);</w:t>
      </w:r>
      <w:bookmarkEnd w:id="7"/>
    </w:p>
    <w:p w14:paraId="65221E15" w14:textId="77777777" w:rsidR="009E3615" w:rsidRDefault="00D170E6"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.4. nekustamā īpašuma “Pūcītes iela 10” (kadastra Nr.</w:t>
      </w:r>
      <w:r w:rsidRPr="009E3615">
        <w:t xml:space="preserve"> </w:t>
      </w:r>
      <w:r w:rsidRPr="009E3615">
        <w:rPr>
          <w:rFonts w:ascii="Times New Roman" w:eastAsia="Times New Roman" w:hAnsi="Times New Roman" w:cs="Times New Roman"/>
        </w:rPr>
        <w:t>8044</w:t>
      </w:r>
      <w:r>
        <w:rPr>
          <w:rFonts w:ascii="Times New Roman" w:eastAsia="Times New Roman" w:hAnsi="Times New Roman" w:cs="Times New Roman"/>
        </w:rPr>
        <w:t xml:space="preserve"> </w:t>
      </w:r>
      <w:r w:rsidRPr="009E3615">
        <w:rPr>
          <w:rFonts w:ascii="Times New Roman" w:eastAsia="Times New Roman" w:hAnsi="Times New Roman" w:cs="Times New Roman"/>
        </w:rPr>
        <w:t>009</w:t>
      </w:r>
      <w:r>
        <w:rPr>
          <w:rFonts w:ascii="Times New Roman" w:eastAsia="Times New Roman" w:hAnsi="Times New Roman" w:cs="Times New Roman"/>
        </w:rPr>
        <w:t xml:space="preserve"> </w:t>
      </w:r>
      <w:r w:rsidRPr="009E3615">
        <w:rPr>
          <w:rFonts w:ascii="Times New Roman" w:eastAsia="Times New Roman" w:hAnsi="Times New Roman" w:cs="Times New Roman"/>
        </w:rPr>
        <w:t>0163</w:t>
      </w:r>
      <w:r>
        <w:rPr>
          <w:rFonts w:ascii="Times New Roman" w:eastAsia="Times New Roman" w:hAnsi="Times New Roman" w:cs="Times New Roman"/>
        </w:rPr>
        <w:t xml:space="preserve">), kas ierakstīts </w:t>
      </w:r>
      <w:r w:rsidRPr="009E3615">
        <w:rPr>
          <w:rFonts w:ascii="Times New Roman" w:eastAsia="Times New Roman" w:hAnsi="Times New Roman" w:cs="Times New Roman"/>
        </w:rPr>
        <w:t>Ādažu pagasta zemesgrāmatas nodalījumā Nr.</w:t>
      </w:r>
      <w:r w:rsidRPr="009E3615">
        <w:t xml:space="preserve"> </w:t>
      </w:r>
      <w:r w:rsidRPr="009E3615">
        <w:rPr>
          <w:rFonts w:ascii="Times New Roman" w:eastAsia="Times New Roman" w:hAnsi="Times New Roman" w:cs="Times New Roman"/>
        </w:rPr>
        <w:t>100000640631</w:t>
      </w:r>
      <w:r>
        <w:rPr>
          <w:rFonts w:ascii="Times New Roman" w:eastAsia="Times New Roman" w:hAnsi="Times New Roman" w:cs="Times New Roman"/>
        </w:rPr>
        <w:t xml:space="preserve"> un pieder Iesniedzējam Nr.1, sastāvā esošā zemes vienība ar kadastra apzīmējumu</w:t>
      </w:r>
      <w:r w:rsidRPr="009E3615">
        <w:t xml:space="preserve"> </w:t>
      </w:r>
      <w:r w:rsidRPr="009E3615">
        <w:rPr>
          <w:rFonts w:ascii="Times New Roman" w:eastAsia="Times New Roman" w:hAnsi="Times New Roman" w:cs="Times New Roman"/>
        </w:rPr>
        <w:t>80440090156</w:t>
      </w:r>
      <w:r>
        <w:rPr>
          <w:rFonts w:ascii="Times New Roman" w:eastAsia="Times New Roman" w:hAnsi="Times New Roman" w:cs="Times New Roman"/>
        </w:rPr>
        <w:t xml:space="preserve">, </w:t>
      </w:r>
      <w:r w:rsidRPr="009E3615">
        <w:rPr>
          <w:rFonts w:ascii="Times New Roman" w:eastAsia="Times New Roman" w:hAnsi="Times New Roman" w:cs="Times New Roman"/>
        </w:rPr>
        <w:t>0.1222</w:t>
      </w:r>
      <w:r>
        <w:rPr>
          <w:rFonts w:ascii="Times New Roman" w:eastAsia="Times New Roman" w:hAnsi="Times New Roman" w:cs="Times New Roman"/>
        </w:rPr>
        <w:t xml:space="preserve"> ha platībā,</w:t>
      </w:r>
      <w:r w:rsidRPr="009E3615">
        <w:t xml:space="preserve"> </w:t>
      </w:r>
      <w:r w:rsidRPr="009E3615">
        <w:rPr>
          <w:rFonts w:ascii="Times New Roman" w:eastAsia="Times New Roman" w:hAnsi="Times New Roman" w:cs="Times New Roman"/>
        </w:rPr>
        <w:t>kurai noteikts nekustamā īpašuma lietošanas mērķis - Neapgūta individuālo dzīvojamo māju apbūves zeme (kods 0600);</w:t>
      </w:r>
    </w:p>
    <w:p w14:paraId="68E8FAE5" w14:textId="77777777" w:rsidR="009E3615" w:rsidRDefault="00D170E6"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 xml:space="preserve">.5. nekustamā īpašuma (kadastra Nr. </w:t>
      </w:r>
      <w:r w:rsidRPr="009E3615">
        <w:rPr>
          <w:rFonts w:ascii="Times New Roman" w:eastAsia="Times New Roman" w:hAnsi="Times New Roman" w:cs="Times New Roman"/>
        </w:rPr>
        <w:t>8044</w:t>
      </w:r>
      <w:r>
        <w:rPr>
          <w:rFonts w:ascii="Times New Roman" w:eastAsia="Times New Roman" w:hAnsi="Times New Roman" w:cs="Times New Roman"/>
        </w:rPr>
        <w:t xml:space="preserve"> </w:t>
      </w:r>
      <w:r w:rsidRPr="009E3615">
        <w:rPr>
          <w:rFonts w:ascii="Times New Roman" w:eastAsia="Times New Roman" w:hAnsi="Times New Roman" w:cs="Times New Roman"/>
        </w:rPr>
        <w:t>009</w:t>
      </w:r>
      <w:r>
        <w:rPr>
          <w:rFonts w:ascii="Times New Roman" w:eastAsia="Times New Roman" w:hAnsi="Times New Roman" w:cs="Times New Roman"/>
        </w:rPr>
        <w:t xml:space="preserve"> </w:t>
      </w:r>
      <w:r w:rsidRPr="009E3615">
        <w:rPr>
          <w:rFonts w:ascii="Times New Roman" w:eastAsia="Times New Roman" w:hAnsi="Times New Roman" w:cs="Times New Roman"/>
        </w:rPr>
        <w:t>0162</w:t>
      </w:r>
      <w:r>
        <w:rPr>
          <w:rFonts w:ascii="Times New Roman" w:eastAsia="Times New Roman" w:hAnsi="Times New Roman" w:cs="Times New Roman"/>
        </w:rPr>
        <w:t>),</w:t>
      </w:r>
      <w:r w:rsidRPr="009E3615">
        <w:t xml:space="preserve"> </w:t>
      </w:r>
      <w:r w:rsidRPr="009E3615">
        <w:rPr>
          <w:rFonts w:ascii="Times New Roman" w:eastAsia="Times New Roman" w:hAnsi="Times New Roman" w:cs="Times New Roman"/>
        </w:rPr>
        <w:t xml:space="preserve">kas ierakstīts </w:t>
      </w:r>
      <w:bookmarkStart w:id="8" w:name="_Hlk194433730"/>
      <w:r w:rsidRPr="009E3615">
        <w:rPr>
          <w:rFonts w:ascii="Times New Roman" w:eastAsia="Times New Roman" w:hAnsi="Times New Roman" w:cs="Times New Roman"/>
        </w:rPr>
        <w:t>Ādažu pagasta zemesgrāmatas nodalījumā Nr.</w:t>
      </w:r>
      <w:bookmarkEnd w:id="8"/>
      <w:r w:rsidRPr="009E3615">
        <w:t xml:space="preserve"> </w:t>
      </w:r>
      <w:r w:rsidRPr="009E3615">
        <w:rPr>
          <w:rFonts w:ascii="Times New Roman" w:eastAsia="Times New Roman" w:hAnsi="Times New Roman" w:cs="Times New Roman"/>
        </w:rPr>
        <w:t>100000640642</w:t>
      </w:r>
      <w:r>
        <w:rPr>
          <w:rFonts w:ascii="Times New Roman" w:eastAsia="Times New Roman" w:hAnsi="Times New Roman" w:cs="Times New Roman"/>
        </w:rPr>
        <w:t xml:space="preserve"> un pieder</w:t>
      </w:r>
      <w:r w:rsidR="00866531">
        <w:rPr>
          <w:rFonts w:ascii="Times New Roman" w:eastAsia="Times New Roman" w:hAnsi="Times New Roman" w:cs="Times New Roman"/>
        </w:rPr>
        <w:t xml:space="preserve"> Iesniedzējam Nr.2</w:t>
      </w:r>
      <w:r>
        <w:rPr>
          <w:rFonts w:ascii="Times New Roman" w:eastAsia="Times New Roman" w:hAnsi="Times New Roman" w:cs="Times New Roman"/>
        </w:rPr>
        <w:t>,</w:t>
      </w:r>
      <w:r w:rsidRPr="009E3615">
        <w:t xml:space="preserve"> </w:t>
      </w:r>
      <w:r w:rsidRPr="009E3615">
        <w:rPr>
          <w:rFonts w:ascii="Times New Roman" w:eastAsia="Times New Roman" w:hAnsi="Times New Roman" w:cs="Times New Roman"/>
        </w:rPr>
        <w:t>sastāvā esošā zemes vienība ar kadastra apzīmējumu</w:t>
      </w:r>
      <w:r w:rsidRPr="009E3615">
        <w:t xml:space="preserve"> </w:t>
      </w:r>
      <w:r w:rsidRPr="009E3615">
        <w:rPr>
          <w:rFonts w:ascii="Times New Roman" w:eastAsia="Times New Roman" w:hAnsi="Times New Roman" w:cs="Times New Roman"/>
        </w:rPr>
        <w:t>80440090157</w:t>
      </w:r>
      <w:r>
        <w:rPr>
          <w:rFonts w:ascii="Times New Roman" w:eastAsia="Times New Roman" w:hAnsi="Times New Roman" w:cs="Times New Roman"/>
        </w:rPr>
        <w:t xml:space="preserve">, </w:t>
      </w:r>
      <w:r w:rsidRPr="009E3615">
        <w:rPr>
          <w:rFonts w:ascii="Times New Roman" w:eastAsia="Times New Roman" w:hAnsi="Times New Roman" w:cs="Times New Roman"/>
        </w:rPr>
        <w:t>0.1312</w:t>
      </w:r>
      <w:r>
        <w:rPr>
          <w:rFonts w:ascii="Times New Roman" w:eastAsia="Times New Roman" w:hAnsi="Times New Roman" w:cs="Times New Roman"/>
        </w:rPr>
        <w:t xml:space="preserve"> ha platībā, </w:t>
      </w:r>
      <w:r w:rsidRPr="009E3615">
        <w:rPr>
          <w:rFonts w:ascii="Times New Roman" w:eastAsia="Times New Roman" w:hAnsi="Times New Roman" w:cs="Times New Roman"/>
        </w:rPr>
        <w:t>kurai noteikts nekustamā īpašuma lietošanas mērķis - Neapgūta individuālo dzīvojamo māju apbūves zeme (kods 0600);</w:t>
      </w:r>
    </w:p>
    <w:p w14:paraId="4CEE1947" w14:textId="77777777" w:rsidR="00866531" w:rsidRDefault="00D170E6"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lastRenderedPageBreak/>
        <w:t>1</w:t>
      </w:r>
      <w:r w:rsidR="005F16F0">
        <w:rPr>
          <w:rFonts w:ascii="Times New Roman" w:eastAsia="Times New Roman" w:hAnsi="Times New Roman" w:cs="Times New Roman"/>
        </w:rPr>
        <w:t>0</w:t>
      </w:r>
      <w:r>
        <w:rPr>
          <w:rFonts w:ascii="Times New Roman" w:eastAsia="Times New Roman" w:hAnsi="Times New Roman" w:cs="Times New Roman"/>
        </w:rPr>
        <w:t xml:space="preserve">.6. nekustamā īpašuma (kadastra Nr. </w:t>
      </w:r>
      <w:r w:rsidRPr="00866531">
        <w:rPr>
          <w:rFonts w:ascii="Times New Roman" w:eastAsia="Times New Roman" w:hAnsi="Times New Roman" w:cs="Times New Roman"/>
        </w:rPr>
        <w:t>8044</w:t>
      </w:r>
      <w:r>
        <w:rPr>
          <w:rFonts w:ascii="Times New Roman" w:eastAsia="Times New Roman" w:hAnsi="Times New Roman" w:cs="Times New Roman"/>
        </w:rPr>
        <w:t xml:space="preserve"> </w:t>
      </w:r>
      <w:r w:rsidRPr="00866531">
        <w:rPr>
          <w:rFonts w:ascii="Times New Roman" w:eastAsia="Times New Roman" w:hAnsi="Times New Roman" w:cs="Times New Roman"/>
        </w:rPr>
        <w:t>009</w:t>
      </w:r>
      <w:r>
        <w:rPr>
          <w:rFonts w:ascii="Times New Roman" w:eastAsia="Times New Roman" w:hAnsi="Times New Roman" w:cs="Times New Roman"/>
        </w:rPr>
        <w:t xml:space="preserve"> </w:t>
      </w:r>
      <w:r w:rsidRPr="00866531">
        <w:rPr>
          <w:rFonts w:ascii="Times New Roman" w:eastAsia="Times New Roman" w:hAnsi="Times New Roman" w:cs="Times New Roman"/>
        </w:rPr>
        <w:t>0150</w:t>
      </w:r>
      <w:r>
        <w:rPr>
          <w:rFonts w:ascii="Times New Roman" w:eastAsia="Times New Roman" w:hAnsi="Times New Roman" w:cs="Times New Roman"/>
        </w:rPr>
        <w:t xml:space="preserve">), kas ierakstīts </w:t>
      </w:r>
      <w:r w:rsidRPr="00866531">
        <w:rPr>
          <w:rFonts w:ascii="Times New Roman" w:eastAsia="Times New Roman" w:hAnsi="Times New Roman" w:cs="Times New Roman"/>
        </w:rPr>
        <w:t>Ādažu pagasta zemesgrāmatas nodalījumā Nr.</w:t>
      </w:r>
      <w:r w:rsidRPr="00866531">
        <w:t xml:space="preserve"> </w:t>
      </w:r>
      <w:r w:rsidRPr="00866531">
        <w:rPr>
          <w:rFonts w:ascii="Times New Roman" w:eastAsia="Times New Roman" w:hAnsi="Times New Roman" w:cs="Times New Roman"/>
        </w:rPr>
        <w:t>100000604726</w:t>
      </w:r>
      <w:r>
        <w:rPr>
          <w:rFonts w:ascii="Times New Roman" w:eastAsia="Times New Roman" w:hAnsi="Times New Roman" w:cs="Times New Roman"/>
        </w:rPr>
        <w:t xml:space="preserve"> un pieder Iesniedzējam Nr.1, </w:t>
      </w:r>
      <w:r w:rsidRPr="00866531">
        <w:rPr>
          <w:rFonts w:ascii="Times New Roman" w:eastAsia="Times New Roman" w:hAnsi="Times New Roman" w:cs="Times New Roman"/>
        </w:rPr>
        <w:t>sastāvā esošā zemes vienība Pūcītes iel</w:t>
      </w:r>
      <w:r>
        <w:rPr>
          <w:rFonts w:ascii="Times New Roman" w:eastAsia="Times New Roman" w:hAnsi="Times New Roman" w:cs="Times New Roman"/>
        </w:rPr>
        <w:t>ā</w:t>
      </w:r>
      <w:r w:rsidRPr="00866531">
        <w:rPr>
          <w:rFonts w:ascii="Times New Roman" w:eastAsia="Times New Roman" w:hAnsi="Times New Roman" w:cs="Times New Roman"/>
        </w:rPr>
        <w:t xml:space="preserve"> 6, Atar</w:t>
      </w:r>
      <w:r>
        <w:rPr>
          <w:rFonts w:ascii="Times New Roman" w:eastAsia="Times New Roman" w:hAnsi="Times New Roman" w:cs="Times New Roman"/>
        </w:rPr>
        <w:t>os</w:t>
      </w:r>
      <w:r w:rsidRPr="00866531">
        <w:rPr>
          <w:rFonts w:ascii="Times New Roman" w:eastAsia="Times New Roman" w:hAnsi="Times New Roman" w:cs="Times New Roman"/>
        </w:rPr>
        <w:t>, Ādažu pag., Ādažu nov.</w:t>
      </w:r>
      <w:r>
        <w:rPr>
          <w:rFonts w:ascii="Times New Roman" w:eastAsia="Times New Roman" w:hAnsi="Times New Roman" w:cs="Times New Roman"/>
        </w:rPr>
        <w:t xml:space="preserve">, </w:t>
      </w:r>
      <w:r w:rsidRPr="00866531">
        <w:rPr>
          <w:rFonts w:ascii="Times New Roman" w:eastAsia="Times New Roman" w:hAnsi="Times New Roman" w:cs="Times New Roman"/>
        </w:rPr>
        <w:t>ar kadastra apzīmējumu 80440090168, 0.2263</w:t>
      </w:r>
      <w:r>
        <w:rPr>
          <w:rFonts w:ascii="Times New Roman" w:eastAsia="Times New Roman" w:hAnsi="Times New Roman" w:cs="Times New Roman"/>
        </w:rPr>
        <w:t xml:space="preserve"> </w:t>
      </w:r>
      <w:r w:rsidRPr="00866531">
        <w:rPr>
          <w:rFonts w:ascii="Times New Roman" w:eastAsia="Times New Roman" w:hAnsi="Times New Roman" w:cs="Times New Roman"/>
        </w:rPr>
        <w:t>ha platībā, kurai noteikts nekustamā īpašuma lietošanas mērķis - Neapgūta individuālo dzīvojamo māju apbūves zeme (kods 0600);</w:t>
      </w:r>
    </w:p>
    <w:p w14:paraId="654C9CD2" w14:textId="77777777" w:rsidR="00866531" w:rsidRDefault="00D170E6"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.7.</w:t>
      </w:r>
      <w:r w:rsidR="00F74CF0">
        <w:rPr>
          <w:rFonts w:ascii="Times New Roman" w:eastAsia="Times New Roman" w:hAnsi="Times New Roman" w:cs="Times New Roman"/>
        </w:rPr>
        <w:t xml:space="preserve"> nekustamā īpašuma “</w:t>
      </w:r>
      <w:r w:rsidR="00F74CF0" w:rsidRPr="00F74CF0">
        <w:rPr>
          <w:rFonts w:ascii="Times New Roman" w:eastAsia="Times New Roman" w:hAnsi="Times New Roman" w:cs="Times New Roman"/>
        </w:rPr>
        <w:t>Pūcītes ielas posms</w:t>
      </w:r>
      <w:r w:rsidR="00F74CF0">
        <w:rPr>
          <w:rFonts w:ascii="Times New Roman" w:eastAsia="Times New Roman" w:hAnsi="Times New Roman" w:cs="Times New Roman"/>
        </w:rPr>
        <w:t xml:space="preserve">” (kadastra Nr. </w:t>
      </w:r>
      <w:r w:rsidR="00F74CF0" w:rsidRPr="00F74CF0">
        <w:rPr>
          <w:rFonts w:ascii="Times New Roman" w:eastAsia="Times New Roman" w:hAnsi="Times New Roman" w:cs="Times New Roman"/>
        </w:rPr>
        <w:t>8044</w:t>
      </w:r>
      <w:r w:rsidR="00F74CF0">
        <w:rPr>
          <w:rFonts w:ascii="Times New Roman" w:eastAsia="Times New Roman" w:hAnsi="Times New Roman" w:cs="Times New Roman"/>
        </w:rPr>
        <w:t xml:space="preserve"> </w:t>
      </w:r>
      <w:r w:rsidR="00F74CF0" w:rsidRPr="00F74CF0">
        <w:rPr>
          <w:rFonts w:ascii="Times New Roman" w:eastAsia="Times New Roman" w:hAnsi="Times New Roman" w:cs="Times New Roman"/>
        </w:rPr>
        <w:t>009</w:t>
      </w:r>
      <w:r w:rsidR="00F74CF0">
        <w:rPr>
          <w:rFonts w:ascii="Times New Roman" w:eastAsia="Times New Roman" w:hAnsi="Times New Roman" w:cs="Times New Roman"/>
        </w:rPr>
        <w:t xml:space="preserve"> </w:t>
      </w:r>
      <w:r w:rsidR="00F74CF0" w:rsidRPr="00F74CF0">
        <w:rPr>
          <w:rFonts w:ascii="Times New Roman" w:eastAsia="Times New Roman" w:hAnsi="Times New Roman" w:cs="Times New Roman"/>
        </w:rPr>
        <w:t>0171</w:t>
      </w:r>
      <w:r w:rsidR="00F74CF0">
        <w:rPr>
          <w:rFonts w:ascii="Times New Roman" w:eastAsia="Times New Roman" w:hAnsi="Times New Roman" w:cs="Times New Roman"/>
        </w:rPr>
        <w:t>),</w:t>
      </w:r>
      <w:r w:rsidR="00F74CF0" w:rsidRPr="00F74CF0">
        <w:t xml:space="preserve"> </w:t>
      </w:r>
      <w:r w:rsidR="00F74CF0" w:rsidRPr="00F74CF0">
        <w:rPr>
          <w:rFonts w:ascii="Times New Roman" w:eastAsia="Times New Roman" w:hAnsi="Times New Roman" w:cs="Times New Roman"/>
        </w:rPr>
        <w:t xml:space="preserve">kas ierakstīts Ādažu pagasta zemesgrāmatas nodalījumā Nr. 100000856416 un pieder </w:t>
      </w:r>
      <w:r w:rsidR="00F74CF0">
        <w:rPr>
          <w:rFonts w:ascii="Times New Roman" w:eastAsia="Times New Roman" w:hAnsi="Times New Roman" w:cs="Times New Roman"/>
        </w:rPr>
        <w:t xml:space="preserve">kopīpašumā </w:t>
      </w:r>
      <w:r w:rsidR="00F74CF0" w:rsidRPr="00F74CF0">
        <w:rPr>
          <w:rFonts w:ascii="Times New Roman" w:eastAsia="Times New Roman" w:hAnsi="Times New Roman" w:cs="Times New Roman"/>
        </w:rPr>
        <w:t>Iesniedzējam Nr.1</w:t>
      </w:r>
      <w:r w:rsidR="00F74CF0">
        <w:rPr>
          <w:rFonts w:ascii="Times New Roman" w:eastAsia="Times New Roman" w:hAnsi="Times New Roman" w:cs="Times New Roman"/>
        </w:rPr>
        <w:t xml:space="preserve"> un Iesniedzējam Nr.2</w:t>
      </w:r>
      <w:r w:rsidR="00F74CF0" w:rsidRPr="00F74CF0">
        <w:rPr>
          <w:rFonts w:ascii="Times New Roman" w:eastAsia="Times New Roman" w:hAnsi="Times New Roman" w:cs="Times New Roman"/>
        </w:rPr>
        <w:t>, sastāvā esošā zemes vienība</w:t>
      </w:r>
      <w:r w:rsidR="00F74CF0">
        <w:rPr>
          <w:rFonts w:ascii="Times New Roman" w:eastAsia="Times New Roman" w:hAnsi="Times New Roman" w:cs="Times New Roman"/>
        </w:rPr>
        <w:t xml:space="preserve"> ar kadastra apzīmējumu </w:t>
      </w:r>
      <w:r w:rsidR="00F74CF0" w:rsidRPr="00F74CF0">
        <w:rPr>
          <w:rFonts w:ascii="Times New Roman" w:eastAsia="Times New Roman" w:hAnsi="Times New Roman" w:cs="Times New Roman"/>
        </w:rPr>
        <w:t>80440090155</w:t>
      </w:r>
      <w:r w:rsidR="00F74CF0">
        <w:rPr>
          <w:rFonts w:ascii="Times New Roman" w:eastAsia="Times New Roman" w:hAnsi="Times New Roman" w:cs="Times New Roman"/>
        </w:rPr>
        <w:t xml:space="preserve">, </w:t>
      </w:r>
      <w:r w:rsidR="00F74CF0" w:rsidRPr="00F74CF0">
        <w:rPr>
          <w:rFonts w:ascii="Times New Roman" w:eastAsia="Times New Roman" w:hAnsi="Times New Roman" w:cs="Times New Roman"/>
        </w:rPr>
        <w:t xml:space="preserve">0.4545 ha platībā, kurai noteikts </w:t>
      </w:r>
      <w:bookmarkStart w:id="9" w:name="_Hlk194434944"/>
      <w:r w:rsidR="00F74CF0" w:rsidRPr="00F74CF0">
        <w:rPr>
          <w:rFonts w:ascii="Times New Roman" w:eastAsia="Times New Roman" w:hAnsi="Times New Roman" w:cs="Times New Roman"/>
        </w:rPr>
        <w:t>nekustamā īpašuma lietošanas mērķis -</w:t>
      </w:r>
      <w:bookmarkEnd w:id="9"/>
      <w:r w:rsidR="00F74CF0">
        <w:rPr>
          <w:rFonts w:ascii="Times New Roman" w:eastAsia="Times New Roman" w:hAnsi="Times New Roman" w:cs="Times New Roman"/>
        </w:rPr>
        <w:t xml:space="preserve"> </w:t>
      </w:r>
      <w:r w:rsidR="00F74CF0" w:rsidRPr="00F74CF0">
        <w:rPr>
          <w:rFonts w:ascii="Times New Roman" w:eastAsia="Times New Roman" w:hAnsi="Times New Roman" w:cs="Times New Roman"/>
        </w:rPr>
        <w:t>Zeme dzelzceļa infrastruktūras zemes nodalījuma joslā un ceļu zemes nodalījuma joslā</w:t>
      </w:r>
      <w:r w:rsidR="00F74CF0">
        <w:rPr>
          <w:rFonts w:ascii="Times New Roman" w:eastAsia="Times New Roman" w:hAnsi="Times New Roman" w:cs="Times New Roman"/>
        </w:rPr>
        <w:t xml:space="preserve"> (kods </w:t>
      </w:r>
      <w:r w:rsidR="00F74CF0" w:rsidRPr="00F74CF0">
        <w:rPr>
          <w:rFonts w:ascii="Times New Roman" w:eastAsia="Times New Roman" w:hAnsi="Times New Roman" w:cs="Times New Roman"/>
        </w:rPr>
        <w:t>1101</w:t>
      </w:r>
      <w:r w:rsidR="00F74CF0">
        <w:rPr>
          <w:rFonts w:ascii="Times New Roman" w:eastAsia="Times New Roman" w:hAnsi="Times New Roman" w:cs="Times New Roman"/>
        </w:rPr>
        <w:t>);</w:t>
      </w:r>
    </w:p>
    <w:p w14:paraId="472910EF" w14:textId="77777777" w:rsidR="00474ACA" w:rsidRDefault="00D170E6" w:rsidP="005640F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 xml:space="preserve">.8. </w:t>
      </w:r>
      <w:r w:rsidRPr="00474ACA">
        <w:rPr>
          <w:rFonts w:ascii="Times New Roman" w:eastAsia="Times New Roman" w:hAnsi="Times New Roman" w:cs="Times New Roman"/>
        </w:rPr>
        <w:t>nekustamā īpašuma “Mammas iela 1” (kadastra Nr. 8044 009 0152)</w:t>
      </w:r>
      <w:r>
        <w:rPr>
          <w:rFonts w:ascii="Times New Roman" w:eastAsia="Times New Roman" w:hAnsi="Times New Roman" w:cs="Times New Roman"/>
        </w:rPr>
        <w:t>,</w:t>
      </w:r>
      <w:r w:rsidRPr="00474ACA">
        <w:rPr>
          <w:rFonts w:ascii="Times New Roman" w:eastAsia="Times New Roman" w:hAnsi="Times New Roman" w:cs="Times New Roman"/>
        </w:rPr>
        <w:t xml:space="preserve"> kas ierakstīts Ādažu pagasta zemesgrāmatas nodalījumā Nr. 100000618872 un pieder kopīpašumā Iesniedzējam Nr.1 un Iesniedzējam Nr.2</w:t>
      </w:r>
      <w:r>
        <w:rPr>
          <w:rFonts w:ascii="Times New Roman" w:eastAsia="Times New Roman" w:hAnsi="Times New Roman" w:cs="Times New Roman"/>
        </w:rPr>
        <w:t>, sastāvā esošā zemes vienība</w:t>
      </w:r>
      <w:r w:rsidRPr="00474ACA">
        <w:rPr>
          <w:rFonts w:ascii="Times New Roman" w:eastAsia="Times New Roman" w:hAnsi="Times New Roman" w:cs="Times New Roman"/>
        </w:rPr>
        <w:t xml:space="preserve"> ar kadastra apzīmējumu 80440090153</w:t>
      </w:r>
      <w:r>
        <w:rPr>
          <w:rFonts w:ascii="Times New Roman" w:eastAsia="Times New Roman" w:hAnsi="Times New Roman" w:cs="Times New Roman"/>
        </w:rPr>
        <w:t xml:space="preserve">, </w:t>
      </w:r>
      <w:r w:rsidRPr="00474ACA">
        <w:rPr>
          <w:rFonts w:ascii="Times New Roman" w:eastAsia="Times New Roman" w:hAnsi="Times New Roman" w:cs="Times New Roman"/>
        </w:rPr>
        <w:t>1.1827</w:t>
      </w:r>
      <w:r>
        <w:rPr>
          <w:rFonts w:ascii="Times New Roman" w:eastAsia="Times New Roman" w:hAnsi="Times New Roman" w:cs="Times New Roman"/>
        </w:rPr>
        <w:t xml:space="preserve"> ha platībā, kurai noteikts </w:t>
      </w:r>
      <w:r w:rsidRPr="00474ACA">
        <w:rPr>
          <w:rFonts w:ascii="Times New Roman" w:eastAsia="Times New Roman" w:hAnsi="Times New Roman" w:cs="Times New Roman"/>
        </w:rPr>
        <w:t>nekustamā īpašuma lietošanas mērķis -</w:t>
      </w:r>
      <w:r>
        <w:rPr>
          <w:rFonts w:ascii="Times New Roman" w:eastAsia="Times New Roman" w:hAnsi="Times New Roman" w:cs="Times New Roman"/>
        </w:rPr>
        <w:t xml:space="preserve"> </w:t>
      </w:r>
      <w:r w:rsidRPr="00474ACA">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xml:space="preserve"> (kods </w:t>
      </w:r>
      <w:r w:rsidRPr="00474ACA">
        <w:rPr>
          <w:rFonts w:ascii="Times New Roman" w:eastAsia="Times New Roman" w:hAnsi="Times New Roman" w:cs="Times New Roman"/>
        </w:rPr>
        <w:t>0101</w:t>
      </w:r>
      <w:r>
        <w:rPr>
          <w:rFonts w:ascii="Times New Roman" w:eastAsia="Times New Roman" w:hAnsi="Times New Roman" w:cs="Times New Roman"/>
        </w:rPr>
        <w:t>);</w:t>
      </w:r>
    </w:p>
    <w:p w14:paraId="0D7B8934" w14:textId="77777777" w:rsidR="003E48F9" w:rsidRPr="003E48F9" w:rsidRDefault="00D170E6" w:rsidP="00766417">
      <w:pPr>
        <w:spacing w:after="80"/>
        <w:ind w:left="709"/>
        <w:jc w:val="both"/>
        <w:rPr>
          <w:rFonts w:ascii="Times New Roman" w:eastAsia="Times New Roman" w:hAnsi="Times New Roman" w:cs="Times New Roman"/>
        </w:rPr>
      </w:pPr>
      <w:r>
        <w:rPr>
          <w:rFonts w:ascii="Times New Roman" w:eastAsia="Times New Roman" w:hAnsi="Times New Roman" w:cs="Times New Roman"/>
        </w:rPr>
        <w:t>1</w:t>
      </w:r>
      <w:r w:rsidR="005F16F0">
        <w:rPr>
          <w:rFonts w:ascii="Times New Roman" w:eastAsia="Times New Roman" w:hAnsi="Times New Roman" w:cs="Times New Roman"/>
        </w:rPr>
        <w:t>0</w:t>
      </w:r>
      <w:r>
        <w:rPr>
          <w:rFonts w:ascii="Times New Roman" w:eastAsia="Times New Roman" w:hAnsi="Times New Roman" w:cs="Times New Roman"/>
        </w:rPr>
        <w:t xml:space="preserve">.9. </w:t>
      </w:r>
      <w:r w:rsidR="00766417" w:rsidRPr="00766417">
        <w:rPr>
          <w:rFonts w:ascii="Times New Roman" w:eastAsia="Times New Roman" w:hAnsi="Times New Roman" w:cs="Times New Roman"/>
        </w:rPr>
        <w:t>nekustamā īpašuma “Mammas iela 1” (kadastra Nr. 8044 009 0172)</w:t>
      </w:r>
      <w:r w:rsidR="00766417">
        <w:rPr>
          <w:rFonts w:ascii="Times New Roman" w:eastAsia="Times New Roman" w:hAnsi="Times New Roman" w:cs="Times New Roman"/>
        </w:rPr>
        <w:t>,</w:t>
      </w:r>
      <w:r w:rsidR="00766417" w:rsidRPr="00766417">
        <w:t xml:space="preserve"> </w:t>
      </w:r>
      <w:r w:rsidR="00766417" w:rsidRPr="00766417">
        <w:rPr>
          <w:rFonts w:ascii="Times New Roman" w:eastAsia="Times New Roman" w:hAnsi="Times New Roman" w:cs="Times New Roman"/>
        </w:rPr>
        <w:t>kas ierakstīts Ādažu pagasta zemesgrāmatas nodalījumā Nr. 100000856397 un pieder Iesniedzējam Nr.2, sastāvā esošā zemes vienība ar kadastra apzīmējumu 80440090154</w:t>
      </w:r>
      <w:r w:rsidR="00766417">
        <w:rPr>
          <w:rFonts w:ascii="Times New Roman" w:eastAsia="Times New Roman" w:hAnsi="Times New Roman" w:cs="Times New Roman"/>
        </w:rPr>
        <w:t xml:space="preserve">, </w:t>
      </w:r>
      <w:r w:rsidR="00766417" w:rsidRPr="00766417">
        <w:rPr>
          <w:rFonts w:ascii="Times New Roman" w:eastAsia="Times New Roman" w:hAnsi="Times New Roman" w:cs="Times New Roman"/>
        </w:rPr>
        <w:t>0.4848</w:t>
      </w:r>
      <w:r w:rsidR="00766417">
        <w:rPr>
          <w:rFonts w:ascii="Times New Roman" w:eastAsia="Times New Roman" w:hAnsi="Times New Roman" w:cs="Times New Roman"/>
        </w:rPr>
        <w:t xml:space="preserve"> </w:t>
      </w:r>
      <w:r w:rsidR="00766417" w:rsidRPr="00766417">
        <w:rPr>
          <w:rFonts w:ascii="Times New Roman" w:eastAsia="Times New Roman" w:hAnsi="Times New Roman" w:cs="Times New Roman"/>
        </w:rPr>
        <w:t>ha platībā, kurai noteikts nekustamā īpašuma lietošanas mērķis - Neapgūta individuālo dzīvojamo māju apbūves zeme (kods 0600)</w:t>
      </w:r>
      <w:r w:rsidR="00766417">
        <w:rPr>
          <w:rFonts w:ascii="Times New Roman" w:eastAsia="Times New Roman" w:hAnsi="Times New Roman" w:cs="Times New Roman"/>
        </w:rPr>
        <w:t>.</w:t>
      </w:r>
      <w:r>
        <w:rPr>
          <w:rFonts w:ascii="Times New Roman" w:eastAsia="Times New Roman" w:hAnsi="Times New Roman" w:cs="Times New Roman"/>
        </w:rPr>
        <w:t xml:space="preserve"> </w:t>
      </w:r>
    </w:p>
    <w:p w14:paraId="574B4457" w14:textId="77777777" w:rsidR="003C7FE5" w:rsidRPr="006C4CF9" w:rsidRDefault="00D170E6" w:rsidP="005F16F0">
      <w:pPr>
        <w:numPr>
          <w:ilvl w:val="0"/>
          <w:numId w:val="12"/>
        </w:numPr>
        <w:spacing w:after="80"/>
        <w:jc w:val="both"/>
        <w:rPr>
          <w:rFonts w:ascii="Times New Roman" w:eastAsia="Times New Roman" w:hAnsi="Times New Roman" w:cs="Times New Roman"/>
        </w:rPr>
      </w:pPr>
      <w:bookmarkStart w:id="10" w:name="_Hlk157080968"/>
      <w:r w:rsidRPr="006C4CF9">
        <w:rPr>
          <w:rFonts w:ascii="Times New Roman" w:eastAsia="Times New Roman" w:hAnsi="Times New Roman" w:cs="Times New Roman"/>
        </w:rPr>
        <w:t>Pašvaldību likuma 4.panta pirmās daļas 15. punkts un 10.panta pirmās daļas 21.punkts</w:t>
      </w:r>
      <w:bookmarkEnd w:id="10"/>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7D899D23" w14:textId="77777777" w:rsidR="003C7FE5" w:rsidRPr="006C4CF9" w:rsidRDefault="00D170E6" w:rsidP="005F16F0">
      <w:pPr>
        <w:numPr>
          <w:ilvl w:val="0"/>
          <w:numId w:val="12"/>
        </w:numPr>
        <w:spacing w:after="80"/>
        <w:jc w:val="both"/>
        <w:rPr>
          <w:rFonts w:ascii="Times New Roman" w:eastAsia="Times New Roman" w:hAnsi="Times New Roman" w:cs="Times New Roman"/>
          <w:sz w:val="12"/>
          <w:szCs w:val="12"/>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235E3842" w14:textId="77777777" w:rsidR="005C52CA" w:rsidRDefault="00D170E6" w:rsidP="005F16F0">
      <w:pPr>
        <w:numPr>
          <w:ilvl w:val="0"/>
          <w:numId w:val="12"/>
        </w:numPr>
        <w:contextualSpacing/>
        <w:jc w:val="both"/>
        <w:rPr>
          <w:rFonts w:ascii="Times New Roman" w:eastAsia="Times New Roman" w:hAnsi="Times New Roman" w:cs="Times New Roman"/>
        </w:rPr>
      </w:pPr>
      <w:r w:rsidRPr="005C52CA">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bookmarkStart w:id="11" w:name="_Hlk194442427"/>
      <w:r w:rsidRPr="005C52CA">
        <w:rPr>
          <w:rFonts w:ascii="Times New Roman" w:eastAsia="Times New Roman" w:hAnsi="Times New Roman" w:cs="Times New Roman"/>
        </w:rPr>
        <w:t>15.</w:t>
      </w:r>
      <w:r w:rsidRPr="005C52CA">
        <w:rPr>
          <w:rFonts w:ascii="Times New Roman" w:eastAsia="Times New Roman" w:hAnsi="Times New Roman" w:cs="Times New Roman"/>
          <w:vertAlign w:val="superscript"/>
        </w:rPr>
        <w:t>1</w:t>
      </w:r>
      <w:r w:rsidRPr="005C52CA">
        <w:rPr>
          <w:rFonts w:ascii="Times New Roman" w:eastAsia="Times New Roman" w:hAnsi="Times New Roman" w:cs="Times New Roman"/>
        </w:rPr>
        <w:t xml:space="preserve">punkts </w:t>
      </w:r>
      <w:bookmarkEnd w:id="11"/>
      <w:r w:rsidRPr="005C52CA">
        <w:rPr>
          <w:rFonts w:ascii="Times New Roman" w:eastAsia="Times New Roman" w:hAnsi="Times New Roman" w:cs="Times New Roman"/>
        </w:rPr>
        <w:t>noteic, ja atbilstoši normatīvajiem aktiem teritoriju nevar izmantot apbūvei, lietošanas mērķi nosaka no lietošanas mērķu klases "Zeme, uz kuras apbūve nav primārā zemes izmantošana – apbūve pieļaujama gadījumos, ja tā nepieciešama atļautās izmantošanas nodrošināšanai" atbilstoši šo noteikumu 1. pielikumam.</w:t>
      </w:r>
    </w:p>
    <w:p w14:paraId="70A10F38" w14:textId="77777777" w:rsidR="00DF27E7" w:rsidRPr="005F16F0" w:rsidRDefault="00DF27E7" w:rsidP="005F16F0">
      <w:pPr>
        <w:ind w:left="720"/>
        <w:contextualSpacing/>
        <w:jc w:val="both"/>
        <w:rPr>
          <w:rFonts w:ascii="Times New Roman" w:eastAsia="Times New Roman" w:hAnsi="Times New Roman" w:cs="Times New Roman"/>
          <w:sz w:val="12"/>
          <w:szCs w:val="12"/>
        </w:rPr>
      </w:pPr>
    </w:p>
    <w:p w14:paraId="6DD1CFFA" w14:textId="77777777" w:rsidR="001F74B8" w:rsidRPr="005F16F0" w:rsidRDefault="00D170E6" w:rsidP="005F16F0">
      <w:pPr>
        <w:numPr>
          <w:ilvl w:val="0"/>
          <w:numId w:val="12"/>
        </w:numPr>
        <w:contextualSpacing/>
        <w:jc w:val="both"/>
        <w:rPr>
          <w:rFonts w:ascii="Times New Roman" w:eastAsia="Times New Roman" w:hAnsi="Times New Roman" w:cs="Times New Roman"/>
        </w:rPr>
      </w:pPr>
      <w:r w:rsidRPr="005C52CA">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 15.</w:t>
      </w:r>
      <w:r w:rsidRPr="005C52CA">
        <w:rPr>
          <w:rFonts w:ascii="Times New Roman" w:eastAsia="Times New Roman" w:hAnsi="Times New Roman" w:cs="Times New Roman"/>
          <w:vertAlign w:val="superscript"/>
        </w:rPr>
        <w:t>4</w:t>
      </w:r>
      <w:r w:rsidRPr="005C52CA">
        <w:rPr>
          <w:rFonts w:ascii="Times New Roman" w:eastAsia="Times New Roman" w:hAnsi="Times New Roman" w:cs="Times New Roman"/>
        </w:rPr>
        <w:t xml:space="preserve"> punkts noteic, ka funkcionālās zonas lietošanas mērķus nosaka atbilstoši spēkā esošajam pašvaldības teritorijas plānojumam, </w:t>
      </w:r>
      <w:proofErr w:type="spellStart"/>
      <w:r w:rsidRPr="005C52CA">
        <w:rPr>
          <w:rFonts w:ascii="Times New Roman" w:eastAsia="Times New Roman" w:hAnsi="Times New Roman" w:cs="Times New Roman"/>
        </w:rPr>
        <w:t>lokālplānojumam</w:t>
      </w:r>
      <w:proofErr w:type="spellEnd"/>
      <w:r w:rsidRPr="005C52CA">
        <w:rPr>
          <w:rFonts w:ascii="Times New Roman" w:eastAsia="Times New Roman" w:hAnsi="Times New Roman" w:cs="Times New Roman"/>
        </w:rPr>
        <w:t xml:space="preserve"> vai detālplānojumam, kas attiecas uz konkrēto zemes vienību, tai skaitā zemei zem transformatora ēkas. Ja zemes vienība atrodas vairākās funkcionālajās zonās, katrai funkcionālajai zonai nosaka atbilstošos funkcionālās zonas lietošanas mērķus ar platību, kas atbilst funkcionālās zonas platībai attiecīgajā zemes vienībā.</w:t>
      </w:r>
    </w:p>
    <w:p w14:paraId="252494BF" w14:textId="77777777" w:rsidR="005C52CA" w:rsidRPr="005F16F0" w:rsidRDefault="005C52CA" w:rsidP="005C52CA">
      <w:pPr>
        <w:pStyle w:val="ListParagraph"/>
        <w:rPr>
          <w:rFonts w:ascii="Times New Roman" w:eastAsia="Times New Roman" w:hAnsi="Times New Roman" w:cs="Times New Roman"/>
          <w:sz w:val="12"/>
          <w:szCs w:val="12"/>
        </w:rPr>
      </w:pPr>
    </w:p>
    <w:p w14:paraId="076B1EA9" w14:textId="77777777" w:rsidR="0078137E" w:rsidRPr="005F16F0" w:rsidRDefault="00D170E6" w:rsidP="005F16F0">
      <w:pPr>
        <w:numPr>
          <w:ilvl w:val="0"/>
          <w:numId w:val="12"/>
        </w:numPr>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16.1.punkts noteic, ka lietošanas mērķi nosaka, ja tiek izveidota jauna zemes </w:t>
      </w:r>
      <w:r w:rsidRPr="00884C0F">
        <w:rPr>
          <w:rFonts w:ascii="Times New Roman" w:eastAsia="Times New Roman" w:hAnsi="Times New Roman" w:cs="Times New Roman"/>
        </w:rPr>
        <w:t>vienība vai zemes vienības daļa.</w:t>
      </w:r>
    </w:p>
    <w:p w14:paraId="3383E082" w14:textId="77777777" w:rsidR="0078137E" w:rsidRPr="005F16F0" w:rsidRDefault="0078137E" w:rsidP="005F16F0">
      <w:pPr>
        <w:ind w:left="720"/>
        <w:contextualSpacing/>
        <w:jc w:val="both"/>
        <w:rPr>
          <w:rFonts w:ascii="Times New Roman" w:eastAsia="Times New Roman" w:hAnsi="Times New Roman" w:cs="Times New Roman"/>
          <w:sz w:val="12"/>
          <w:szCs w:val="12"/>
        </w:rPr>
      </w:pPr>
    </w:p>
    <w:p w14:paraId="6548AE05" w14:textId="77777777" w:rsidR="0078137E" w:rsidRPr="005F16F0" w:rsidRDefault="00D170E6" w:rsidP="005F16F0">
      <w:pPr>
        <w:pStyle w:val="ListParagraph"/>
        <w:numPr>
          <w:ilvl w:val="0"/>
          <w:numId w:val="12"/>
        </w:numPr>
        <w:jc w:val="both"/>
        <w:rPr>
          <w:rFonts w:ascii="Times New Roman" w:eastAsia="Times New Roman" w:hAnsi="Times New Roman" w:cs="Times New Roman"/>
        </w:rPr>
      </w:pPr>
      <w:r w:rsidRPr="0078137E">
        <w:rPr>
          <w:rFonts w:ascii="Times New Roman" w:eastAsia="Times New Roman" w:hAnsi="Times New Roman" w:cs="Times New Roman"/>
        </w:rPr>
        <w:lastRenderedPageBreak/>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78137E">
        <w:rPr>
          <w:rFonts w:ascii="Times New Roman" w:eastAsia="Times New Roman" w:hAnsi="Times New Roman" w:cs="Times New Roman"/>
        </w:rPr>
        <w:t>lokālplānojumā</w:t>
      </w:r>
      <w:proofErr w:type="spellEnd"/>
      <w:r w:rsidRPr="0078137E">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3048EB01" w14:textId="77777777" w:rsidR="003C7FE5" w:rsidRPr="00EC7A94" w:rsidRDefault="003C7FE5" w:rsidP="003C7FE5">
      <w:pPr>
        <w:pStyle w:val="ListParagraph"/>
        <w:rPr>
          <w:rFonts w:ascii="Times New Roman" w:eastAsia="Times New Roman" w:hAnsi="Times New Roman" w:cs="Times New Roman"/>
          <w:sz w:val="12"/>
          <w:szCs w:val="12"/>
        </w:rPr>
      </w:pPr>
    </w:p>
    <w:p w14:paraId="786C627F" w14:textId="77777777" w:rsidR="003C7FE5" w:rsidRDefault="00D170E6" w:rsidP="005F16F0">
      <w:pPr>
        <w:numPr>
          <w:ilvl w:val="0"/>
          <w:numId w:val="12"/>
        </w:numPr>
        <w:contextualSpacing/>
        <w:jc w:val="both"/>
        <w:rPr>
          <w:rFonts w:ascii="Times New Roman" w:eastAsia="Times New Roman" w:hAnsi="Times New Roman" w:cs="Times New Roman"/>
        </w:rPr>
      </w:pPr>
      <w:r w:rsidRPr="00960C3A">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960C3A">
        <w:rPr>
          <w:rFonts w:ascii="Times New Roman" w:eastAsia="Times New Roman" w:hAnsi="Times New Roman" w:cs="Times New Roman"/>
        </w:rPr>
        <w:t xml:space="preserve">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710B99DF" w14:textId="77777777" w:rsidR="00E437C4" w:rsidRPr="005F16F0" w:rsidRDefault="00E437C4" w:rsidP="00E437C4">
      <w:pPr>
        <w:pStyle w:val="ListParagraph"/>
        <w:rPr>
          <w:rFonts w:ascii="Times New Roman" w:eastAsia="Times New Roman" w:hAnsi="Times New Roman" w:cs="Times New Roman"/>
          <w:sz w:val="12"/>
          <w:szCs w:val="12"/>
        </w:rPr>
      </w:pPr>
    </w:p>
    <w:p w14:paraId="651AE40A" w14:textId="77777777" w:rsidR="00E437C4" w:rsidRDefault="00D170E6" w:rsidP="005F16F0">
      <w:pPr>
        <w:numPr>
          <w:ilvl w:val="0"/>
          <w:numId w:val="12"/>
        </w:numPr>
        <w:contextualSpacing/>
        <w:jc w:val="both"/>
        <w:rPr>
          <w:rFonts w:ascii="Times New Roman" w:eastAsia="Times New Roman" w:hAnsi="Times New Roman" w:cs="Times New Roman"/>
        </w:rPr>
      </w:pPr>
      <w:r w:rsidRPr="00E437C4">
        <w:rPr>
          <w:rFonts w:ascii="Times New Roman" w:eastAsia="Times New Roman" w:hAnsi="Times New Roman" w:cs="Times New Roman"/>
        </w:rPr>
        <w:t>Ministru kabineta 29.06.2021. noteikumu Nr. 455 “Adresācijas noteikumi” 11. punkt</w:t>
      </w:r>
      <w:r>
        <w:rPr>
          <w:rFonts w:ascii="Times New Roman" w:eastAsia="Times New Roman" w:hAnsi="Times New Roman" w:cs="Times New Roman"/>
        </w:rPr>
        <w:t>s</w:t>
      </w:r>
      <w:r w:rsidRPr="00E437C4">
        <w:rPr>
          <w:rFonts w:ascii="Times New Roman" w:eastAsia="Times New Roman" w:hAnsi="Times New Roman" w:cs="Times New Roman"/>
        </w:rPr>
        <w:t xml:space="preserve"> notei</w:t>
      </w:r>
      <w:r>
        <w:rPr>
          <w:rFonts w:ascii="Times New Roman" w:eastAsia="Times New Roman" w:hAnsi="Times New Roman" w:cs="Times New Roman"/>
        </w:rPr>
        <w:t>c</w:t>
      </w:r>
      <w:r w:rsidRPr="00E437C4">
        <w:rPr>
          <w:rFonts w:ascii="Times New Roman" w:eastAsia="Times New Roman" w:hAnsi="Times New Roman" w:cs="Times New Roman"/>
        </w:rPr>
        <w:t>, ka ciemu teritorijās ielai pēc tās izbūves piešķir nosaukumu saskaņā ar teritorijas plānojumu, detālplānojumu vai zemes ierīcības projektu.</w:t>
      </w:r>
    </w:p>
    <w:p w14:paraId="53AB405A" w14:textId="77777777" w:rsidR="003C7FE5" w:rsidRPr="00EC7A94" w:rsidRDefault="003C7FE5" w:rsidP="003C7FE5">
      <w:pPr>
        <w:pStyle w:val="ListParagraph"/>
        <w:rPr>
          <w:rFonts w:ascii="Times New Roman" w:eastAsia="Times New Roman" w:hAnsi="Times New Roman" w:cs="Times New Roman"/>
          <w:sz w:val="12"/>
          <w:szCs w:val="12"/>
        </w:rPr>
      </w:pPr>
    </w:p>
    <w:p w14:paraId="6BD0AC09" w14:textId="77777777" w:rsidR="003C7FE5" w:rsidRDefault="00D170E6" w:rsidP="005F16F0">
      <w:pPr>
        <w:numPr>
          <w:ilvl w:val="0"/>
          <w:numId w:val="12"/>
        </w:numPr>
        <w:contextualSpacing/>
        <w:jc w:val="both"/>
        <w:rPr>
          <w:rFonts w:ascii="Times New Roman" w:eastAsia="Times New Roman" w:hAnsi="Times New Roman" w:cs="Times New Roman"/>
        </w:rPr>
      </w:pPr>
      <w:bookmarkStart w:id="12" w:name="_Hlk194335473"/>
      <w:r w:rsidRPr="0015564E">
        <w:rPr>
          <w:rFonts w:ascii="Times New Roman" w:eastAsia="Times New Roman" w:hAnsi="Times New Roman" w:cs="Times New Roman"/>
        </w:rPr>
        <w:t>Ministru kabineta 29.06.2021. noteikumu Nr.455 „Adresācijas noteikumi”</w:t>
      </w:r>
      <w:r>
        <w:rPr>
          <w:rFonts w:ascii="Times New Roman" w:eastAsia="Times New Roman" w:hAnsi="Times New Roman" w:cs="Times New Roman"/>
        </w:rPr>
        <w:t xml:space="preserve"> </w:t>
      </w:r>
      <w:bookmarkEnd w:id="12"/>
      <w:r w:rsidRPr="0015564E">
        <w:rPr>
          <w:rFonts w:ascii="Times New Roman" w:eastAsia="Times New Roman" w:hAnsi="Times New Roman" w:cs="Times New Roman"/>
        </w:rPr>
        <w:t xml:space="preserve">15. </w:t>
      </w:r>
      <w:r>
        <w:rPr>
          <w:rFonts w:ascii="Times New Roman" w:eastAsia="Times New Roman" w:hAnsi="Times New Roman" w:cs="Times New Roman"/>
        </w:rPr>
        <w:t>punkts noteic, ka p</w:t>
      </w:r>
      <w:r w:rsidRPr="0015564E">
        <w:rPr>
          <w:rFonts w:ascii="Times New Roman" w:eastAsia="Times New Roman" w:hAnsi="Times New Roman" w:cs="Times New Roman"/>
        </w:rPr>
        <w:t>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3F64D253" w14:textId="77777777" w:rsidR="005C74C4" w:rsidRPr="005F16F0" w:rsidRDefault="005C74C4" w:rsidP="005C74C4">
      <w:pPr>
        <w:pStyle w:val="ListParagraph"/>
        <w:rPr>
          <w:rFonts w:ascii="Times New Roman" w:eastAsia="Times New Roman" w:hAnsi="Times New Roman" w:cs="Times New Roman"/>
          <w:sz w:val="12"/>
          <w:szCs w:val="12"/>
        </w:rPr>
      </w:pPr>
    </w:p>
    <w:p w14:paraId="19E59A23" w14:textId="77777777" w:rsidR="005C74C4" w:rsidRDefault="00D170E6" w:rsidP="005F16F0">
      <w:pPr>
        <w:numPr>
          <w:ilvl w:val="0"/>
          <w:numId w:val="12"/>
        </w:numPr>
        <w:contextualSpacing/>
        <w:jc w:val="both"/>
        <w:rPr>
          <w:rFonts w:ascii="Times New Roman" w:eastAsia="Times New Roman" w:hAnsi="Times New Roman" w:cs="Times New Roman"/>
        </w:rPr>
      </w:pPr>
      <w:r w:rsidRPr="005C74C4">
        <w:rPr>
          <w:rFonts w:ascii="Times New Roman" w:eastAsia="Times New Roman" w:hAnsi="Times New Roman" w:cs="Times New Roman"/>
        </w:rPr>
        <w:t>Ministru kabineta 29.06.2021. noteikumu Nr.455 „Adresācijas noteikumi”</w:t>
      </w:r>
      <w:r>
        <w:rPr>
          <w:rFonts w:ascii="Times New Roman" w:eastAsia="Times New Roman" w:hAnsi="Times New Roman" w:cs="Times New Roman"/>
        </w:rPr>
        <w:t xml:space="preserve"> 33.1.punkts noteic, ka g</w:t>
      </w:r>
      <w:r w:rsidRPr="005C74C4">
        <w:rPr>
          <w:rFonts w:ascii="Times New Roman" w:eastAsia="Times New Roman" w:hAnsi="Times New Roman" w:cs="Times New Roman"/>
        </w:rPr>
        <w:t>rafisko pielikumu pievieno</w:t>
      </w:r>
      <w:r w:rsidRPr="005C74C4">
        <w:t xml:space="preserve"> </w:t>
      </w:r>
      <w:r w:rsidRPr="005C74C4">
        <w:rPr>
          <w:rFonts w:ascii="Times New Roman" w:eastAsia="Times New Roman" w:hAnsi="Times New Roman" w:cs="Times New Roman"/>
        </w:rPr>
        <w:t>lēmumam par nosaukuma piešķiršanu ielai vai laukumam – attēlojot ielas vai laukuma telpisko novietojumu</w:t>
      </w:r>
      <w:r>
        <w:rPr>
          <w:rFonts w:ascii="Times New Roman" w:eastAsia="Times New Roman" w:hAnsi="Times New Roman" w:cs="Times New Roman"/>
        </w:rPr>
        <w:t>.</w:t>
      </w:r>
    </w:p>
    <w:p w14:paraId="1856FE58" w14:textId="77777777" w:rsidR="003C7FE5" w:rsidRPr="00EC7A94" w:rsidRDefault="003C7FE5" w:rsidP="003C7FE5">
      <w:pPr>
        <w:pStyle w:val="ListParagraph"/>
        <w:rPr>
          <w:rFonts w:ascii="Times New Roman" w:eastAsia="Times New Roman" w:hAnsi="Times New Roman" w:cs="Times New Roman"/>
          <w:sz w:val="12"/>
          <w:szCs w:val="12"/>
        </w:rPr>
      </w:pPr>
    </w:p>
    <w:p w14:paraId="5C683056" w14:textId="77777777" w:rsidR="003C7FE5" w:rsidRPr="00EC7A94" w:rsidRDefault="00D170E6" w:rsidP="005F16F0">
      <w:pPr>
        <w:numPr>
          <w:ilvl w:val="0"/>
          <w:numId w:val="12"/>
        </w:numPr>
        <w:contextualSpacing/>
        <w:jc w:val="both"/>
        <w:rPr>
          <w:rFonts w:ascii="Times New Roman" w:eastAsia="Times New Roman" w:hAnsi="Times New Roman" w:cs="Times New Roman"/>
        </w:rPr>
      </w:pPr>
      <w:r w:rsidRPr="00960C3A">
        <w:rPr>
          <w:rFonts w:ascii="Times New Roman" w:eastAsia="Times New Roman" w:hAnsi="Times New Roman" w:cs="Times New Roman"/>
        </w:rPr>
        <w:t>Ministru kabineta 29.06.2021. noteikumu Nr.455 “Adresācijas noteikumi” 58.punkt</w:t>
      </w:r>
      <w:r>
        <w:rPr>
          <w:rFonts w:ascii="Times New Roman" w:eastAsia="Times New Roman" w:hAnsi="Times New Roman" w:cs="Times New Roman"/>
        </w:rPr>
        <w:t>s</w:t>
      </w:r>
      <w:r w:rsidRPr="00960C3A">
        <w:rPr>
          <w:rFonts w:ascii="Times New Roman" w:eastAsia="Times New Roman" w:hAnsi="Times New Roman" w:cs="Times New Roman"/>
        </w:rPr>
        <w:t xml:space="preserve"> noteic, ka pašvaldība nodrošina iesniegto datu atbilstību šo noteikumu prasībām, Valsts valodas likumā noteiktajām prasībām un normatīvajiem aktiem vietvārdu informācijas jomā</w:t>
      </w:r>
      <w:r>
        <w:rPr>
          <w:rFonts w:ascii="Times New Roman" w:eastAsia="Times New Roman" w:hAnsi="Times New Roman" w:cs="Times New Roman"/>
        </w:rPr>
        <w:t>.</w:t>
      </w:r>
    </w:p>
    <w:p w14:paraId="24134031" w14:textId="77777777" w:rsidR="003C7FE5" w:rsidRPr="00EC7A94" w:rsidRDefault="003C7FE5" w:rsidP="003C7FE5">
      <w:pPr>
        <w:ind w:left="720"/>
        <w:contextualSpacing/>
        <w:jc w:val="both"/>
        <w:rPr>
          <w:rFonts w:ascii="Times New Roman" w:eastAsia="Times New Roman" w:hAnsi="Times New Roman" w:cs="Times New Roman"/>
          <w:sz w:val="12"/>
          <w:szCs w:val="12"/>
        </w:rPr>
      </w:pPr>
    </w:p>
    <w:p w14:paraId="11924F53" w14:textId="77777777" w:rsidR="003C7FE5" w:rsidRPr="003F0711" w:rsidRDefault="00D170E6" w:rsidP="005F16F0">
      <w:pPr>
        <w:numPr>
          <w:ilvl w:val="0"/>
          <w:numId w:val="12"/>
        </w:numPr>
        <w:jc w:val="both"/>
        <w:rPr>
          <w:rStyle w:val="Strong"/>
          <w:rFonts w:ascii="Times New Roman" w:hAnsi="Times New Roman" w:cs="Times New Roman"/>
        </w:rPr>
      </w:pPr>
      <w:bookmarkStart w:id="13" w:name="_Hlk194334846"/>
      <w:r w:rsidRPr="003F0711">
        <w:rPr>
          <w:rStyle w:val="Strong"/>
          <w:rFonts w:ascii="Times New Roman" w:hAnsi="Times New Roman" w:cs="Times New Roman"/>
          <w:b w:val="0"/>
          <w:bCs w:val="0"/>
        </w:rPr>
        <w:t xml:space="preserve">Valsts valodas centrs </w:t>
      </w:r>
      <w:r w:rsidR="003F0711" w:rsidRPr="003F0711">
        <w:rPr>
          <w:rStyle w:val="Strong"/>
          <w:rFonts w:ascii="Times New Roman" w:hAnsi="Times New Roman" w:cs="Times New Roman"/>
          <w:b w:val="0"/>
          <w:bCs w:val="0"/>
        </w:rPr>
        <w:t>28.12</w:t>
      </w:r>
      <w:r w:rsidRPr="003F0711">
        <w:rPr>
          <w:rStyle w:val="Strong"/>
          <w:rFonts w:ascii="Times New Roman" w:hAnsi="Times New Roman" w:cs="Times New Roman"/>
          <w:b w:val="0"/>
          <w:bCs w:val="0"/>
        </w:rPr>
        <w:t>.202</w:t>
      </w:r>
      <w:r w:rsidR="003F0711" w:rsidRPr="003F0711">
        <w:rPr>
          <w:rStyle w:val="Strong"/>
          <w:rFonts w:ascii="Times New Roman" w:hAnsi="Times New Roman" w:cs="Times New Roman"/>
          <w:b w:val="0"/>
          <w:bCs w:val="0"/>
        </w:rPr>
        <w:t>3</w:t>
      </w:r>
      <w:r w:rsidRPr="003F0711">
        <w:rPr>
          <w:rStyle w:val="Strong"/>
          <w:rFonts w:ascii="Times New Roman" w:hAnsi="Times New Roman" w:cs="Times New Roman"/>
          <w:b w:val="0"/>
          <w:bCs w:val="0"/>
        </w:rPr>
        <w:t>. ir sniedzis pozitīvu atzinumu Nr. 1-16.1/</w:t>
      </w:r>
      <w:r w:rsidR="003F0711" w:rsidRPr="003F0711">
        <w:rPr>
          <w:rStyle w:val="Strong"/>
          <w:rFonts w:ascii="Times New Roman" w:hAnsi="Times New Roman" w:cs="Times New Roman"/>
          <w:b w:val="0"/>
          <w:bCs w:val="0"/>
        </w:rPr>
        <w:t>894</w:t>
      </w:r>
      <w:r w:rsidRPr="003F0711">
        <w:rPr>
          <w:rStyle w:val="Strong"/>
          <w:rFonts w:ascii="Times New Roman" w:hAnsi="Times New Roman" w:cs="Times New Roman"/>
        </w:rPr>
        <w:t xml:space="preserve"> </w:t>
      </w:r>
      <w:bookmarkEnd w:id="13"/>
      <w:r w:rsidRPr="003F0711">
        <w:rPr>
          <w:rStyle w:val="Strong"/>
          <w:rFonts w:ascii="Times New Roman" w:hAnsi="Times New Roman" w:cs="Times New Roman"/>
        </w:rPr>
        <w:t>“</w:t>
      </w:r>
      <w:r w:rsidR="003F0711" w:rsidRPr="003F0711">
        <w:rPr>
          <w:rFonts w:ascii="Times New Roman" w:hAnsi="Times New Roman" w:cs="Times New Roman"/>
        </w:rPr>
        <w:t>Par oficiālā vietvārda piešķiršanu, kā arī adrešu noteikšanu un maiņu</w:t>
      </w:r>
      <w:r w:rsidRPr="003F0711">
        <w:rPr>
          <w:rFonts w:ascii="Times New Roman" w:hAnsi="Times New Roman" w:cs="Times New Roman"/>
        </w:rPr>
        <w:t>”</w:t>
      </w:r>
      <w:r w:rsidR="00CD4E19">
        <w:rPr>
          <w:rFonts w:ascii="Times New Roman" w:hAnsi="Times New Roman" w:cs="Times New Roman"/>
        </w:rPr>
        <w:t xml:space="preserve"> par </w:t>
      </w:r>
      <w:r w:rsidR="00CD4E19" w:rsidRPr="00CD4E19">
        <w:rPr>
          <w:rFonts w:ascii="Times New Roman" w:hAnsi="Times New Roman" w:cs="Times New Roman"/>
        </w:rPr>
        <w:t xml:space="preserve">oficiālā vietvārda Mammas iela piešķiršanu publiskās transporta infrastruktūras objektam zemes vienībā </w:t>
      </w:r>
      <w:r w:rsidR="005C52CA">
        <w:rPr>
          <w:rFonts w:ascii="Times New Roman" w:hAnsi="Times New Roman" w:cs="Times New Roman"/>
        </w:rPr>
        <w:t xml:space="preserve">ar </w:t>
      </w:r>
      <w:r w:rsidR="00CD4E19" w:rsidRPr="00CD4E19">
        <w:rPr>
          <w:rFonts w:ascii="Times New Roman" w:hAnsi="Times New Roman" w:cs="Times New Roman"/>
        </w:rPr>
        <w:t>kadastra apzīm</w:t>
      </w:r>
      <w:r w:rsidR="005C52CA">
        <w:rPr>
          <w:rFonts w:ascii="Times New Roman" w:hAnsi="Times New Roman" w:cs="Times New Roman"/>
        </w:rPr>
        <w:t>ējumu</w:t>
      </w:r>
      <w:r w:rsidR="00CD4E19" w:rsidRPr="00CD4E19">
        <w:rPr>
          <w:rFonts w:ascii="Times New Roman" w:hAnsi="Times New Roman" w:cs="Times New Roman"/>
        </w:rPr>
        <w:t xml:space="preserve"> 80440090155</w:t>
      </w:r>
      <w:r w:rsidR="00AE07B6">
        <w:rPr>
          <w:rFonts w:ascii="Times New Roman" w:hAnsi="Times New Roman" w:cs="Times New Roman"/>
        </w:rPr>
        <w:t xml:space="preserve"> (3.pielikums)</w:t>
      </w:r>
      <w:r w:rsidRPr="003F0711">
        <w:rPr>
          <w:rFonts w:ascii="Times New Roman" w:hAnsi="Times New Roman" w:cs="Times New Roman"/>
        </w:rPr>
        <w:t>.</w:t>
      </w:r>
    </w:p>
    <w:p w14:paraId="34F9ED7B" w14:textId="77777777" w:rsidR="003C7FE5" w:rsidRPr="00006C0A" w:rsidRDefault="00D170E6" w:rsidP="003C7FE5">
      <w:pPr>
        <w:spacing w:before="120" w:after="120"/>
        <w:jc w:val="both"/>
        <w:rPr>
          <w:rFonts w:ascii="Times New Roman" w:eastAsia="Times New Roman" w:hAnsi="Times New Roman" w:cs="Times New Roman"/>
        </w:rPr>
      </w:pPr>
      <w:r w:rsidRPr="006C4CF9">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 Ministru kabineta 20.06.2006. noteikumu Nr.496 „Nekustamā īpašuma lietošanas mērķu klasifikācija un nekustamā īpašuma lietošanas mērķu noteikšanas un maiņas kārtība” </w:t>
      </w:r>
      <w:r w:rsidR="00DF27E7" w:rsidRPr="00DF27E7">
        <w:rPr>
          <w:rFonts w:ascii="Times New Roman" w:hAnsi="Times New Roman" w:cs="Times New Roman"/>
          <w:bCs/>
        </w:rPr>
        <w:t>15.</w:t>
      </w:r>
      <w:r w:rsidR="00DF27E7" w:rsidRPr="00DF27E7">
        <w:rPr>
          <w:rFonts w:ascii="Times New Roman" w:hAnsi="Times New Roman" w:cs="Times New Roman"/>
          <w:bCs/>
          <w:vertAlign w:val="superscript"/>
        </w:rPr>
        <w:t>1</w:t>
      </w:r>
      <w:r w:rsidR="00DF27E7" w:rsidRPr="00DF27E7">
        <w:rPr>
          <w:rFonts w:ascii="Times New Roman" w:hAnsi="Times New Roman" w:cs="Times New Roman"/>
          <w:bCs/>
        </w:rPr>
        <w:t>punkt</w:t>
      </w:r>
      <w:r w:rsidR="00DF27E7">
        <w:rPr>
          <w:rFonts w:ascii="Times New Roman" w:hAnsi="Times New Roman" w:cs="Times New Roman"/>
          <w:bCs/>
        </w:rPr>
        <w:t xml:space="preserve">u, </w:t>
      </w:r>
      <w:r w:rsidR="00DF27E7" w:rsidRPr="00DF27E7">
        <w:rPr>
          <w:rFonts w:ascii="Times New Roman" w:hAnsi="Times New Roman" w:cs="Times New Roman"/>
          <w:bCs/>
        </w:rPr>
        <w:t>15.</w:t>
      </w:r>
      <w:r w:rsidR="00DF27E7" w:rsidRPr="00DF27E7">
        <w:rPr>
          <w:rFonts w:ascii="Times New Roman" w:hAnsi="Times New Roman" w:cs="Times New Roman"/>
          <w:bCs/>
          <w:vertAlign w:val="superscript"/>
        </w:rPr>
        <w:t>4</w:t>
      </w:r>
      <w:r w:rsidR="00DF27E7" w:rsidRPr="00DF27E7">
        <w:rPr>
          <w:rFonts w:ascii="Times New Roman" w:hAnsi="Times New Roman" w:cs="Times New Roman"/>
          <w:bCs/>
        </w:rPr>
        <w:t xml:space="preserve"> punkt</w:t>
      </w:r>
      <w:r w:rsidR="00DF27E7">
        <w:rPr>
          <w:rFonts w:ascii="Times New Roman" w:hAnsi="Times New Roman" w:cs="Times New Roman"/>
          <w:bCs/>
        </w:rPr>
        <w:t>u,</w:t>
      </w:r>
      <w:r w:rsidR="00DF27E7" w:rsidRPr="00DF27E7">
        <w:rPr>
          <w:rFonts w:ascii="Times New Roman" w:hAnsi="Times New Roman" w:cs="Times New Roman"/>
          <w:bCs/>
        </w:rPr>
        <w:t xml:space="preserve"> </w:t>
      </w:r>
      <w:r w:rsidRPr="006C4CF9">
        <w:rPr>
          <w:rFonts w:ascii="Times New Roman" w:hAnsi="Times New Roman" w:cs="Times New Roman"/>
          <w:bCs/>
        </w:rPr>
        <w:t>16.1.punktu</w:t>
      </w:r>
      <w:r w:rsidR="0078137E">
        <w:rPr>
          <w:rFonts w:ascii="Times New Roman" w:hAnsi="Times New Roman" w:cs="Times New Roman"/>
          <w:bCs/>
        </w:rPr>
        <w:t xml:space="preserve">, </w:t>
      </w:r>
      <w:r w:rsidR="0078137E" w:rsidRPr="0078137E">
        <w:rPr>
          <w:rFonts w:ascii="Times New Roman" w:hAnsi="Times New Roman" w:cs="Times New Roman"/>
          <w:bCs/>
        </w:rPr>
        <w:t>23. punkt</w:t>
      </w:r>
      <w:r w:rsidR="0078137E">
        <w:rPr>
          <w:rFonts w:ascii="Times New Roman" w:hAnsi="Times New Roman" w:cs="Times New Roman"/>
          <w:bCs/>
        </w:rPr>
        <w:t>u</w:t>
      </w:r>
      <w:r>
        <w:rPr>
          <w:rFonts w:ascii="Times New Roman" w:hAnsi="Times New Roman" w:cs="Times New Roman"/>
          <w:bCs/>
        </w:rPr>
        <w:t xml:space="preserve"> un </w:t>
      </w:r>
      <w:r w:rsidRPr="0015564E">
        <w:rPr>
          <w:rFonts w:ascii="Times New Roman" w:hAnsi="Times New Roman" w:cs="Times New Roman"/>
          <w:bCs/>
        </w:rPr>
        <w:t>Ministru kabineta 29.06.2021. noteikumu Nr.455 „Adresācijas noteikumi”</w:t>
      </w:r>
      <w:r>
        <w:rPr>
          <w:rFonts w:ascii="Times New Roman" w:hAnsi="Times New Roman" w:cs="Times New Roman"/>
          <w:bCs/>
        </w:rPr>
        <w:t xml:space="preserve"> 9., </w:t>
      </w:r>
      <w:r w:rsidR="0078137E">
        <w:rPr>
          <w:rFonts w:ascii="Times New Roman" w:hAnsi="Times New Roman" w:cs="Times New Roman"/>
          <w:bCs/>
        </w:rPr>
        <w:t xml:space="preserve">11., </w:t>
      </w:r>
      <w:r>
        <w:rPr>
          <w:rFonts w:ascii="Times New Roman" w:hAnsi="Times New Roman" w:cs="Times New Roman"/>
          <w:bCs/>
        </w:rPr>
        <w:t>15.</w:t>
      </w:r>
      <w:r w:rsidR="0078137E">
        <w:rPr>
          <w:rFonts w:ascii="Times New Roman" w:hAnsi="Times New Roman" w:cs="Times New Roman"/>
          <w:bCs/>
        </w:rPr>
        <w:t>, 33.1.</w:t>
      </w:r>
      <w:r>
        <w:rPr>
          <w:rFonts w:ascii="Times New Roman" w:hAnsi="Times New Roman" w:cs="Times New Roman"/>
          <w:bCs/>
        </w:rPr>
        <w:t xml:space="preserve"> un 58.punktu, </w:t>
      </w:r>
      <w:r w:rsidRPr="006C4CF9">
        <w:rPr>
          <w:rFonts w:ascii="Times New Roman" w:eastAsia="Times New Roman" w:hAnsi="Times New Roman" w:cs="Times New Roman"/>
          <w:lang w:val="x-none"/>
        </w:rPr>
        <w:t xml:space="preserve">kā arī ņemot vērā domes Attīstības komitejas </w:t>
      </w:r>
      <w:r w:rsidR="002A5929">
        <w:rPr>
          <w:rFonts w:ascii="Times New Roman" w:eastAsia="Times New Roman" w:hAnsi="Times New Roman" w:cs="Times New Roman"/>
        </w:rPr>
        <w:t>09.04</w:t>
      </w:r>
      <w:r w:rsidR="007D0416">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731868B7" w14:textId="77777777" w:rsidR="003C7FE5" w:rsidRPr="006C4CF9" w:rsidRDefault="00D170E6" w:rsidP="003C7FE5">
      <w:pPr>
        <w:spacing w:after="120"/>
        <w:jc w:val="center"/>
        <w:rPr>
          <w:rFonts w:ascii="Times New Roman" w:hAnsi="Times New Roman" w:cs="Times New Roman"/>
          <w:b/>
        </w:rPr>
      </w:pPr>
      <w:r w:rsidRPr="006C4CF9">
        <w:rPr>
          <w:rFonts w:ascii="Times New Roman" w:hAnsi="Times New Roman" w:cs="Times New Roman"/>
          <w:b/>
        </w:rPr>
        <w:t>NOLEMJ:</w:t>
      </w:r>
    </w:p>
    <w:p w14:paraId="0A7616F1" w14:textId="77777777" w:rsidR="003C7FE5" w:rsidRDefault="00D170E6" w:rsidP="00656CFF">
      <w:pPr>
        <w:numPr>
          <w:ilvl w:val="0"/>
          <w:numId w:val="3"/>
        </w:numPr>
        <w:spacing w:after="120"/>
        <w:ind w:left="426" w:hanging="294"/>
        <w:jc w:val="both"/>
        <w:rPr>
          <w:rFonts w:ascii="Times New Roman" w:eastAsia="Times New Roman" w:hAnsi="Times New Roman" w:cs="Times New Roman"/>
        </w:rPr>
      </w:pPr>
      <w:r>
        <w:rPr>
          <w:rFonts w:ascii="Times New Roman" w:eastAsia="Times New Roman" w:hAnsi="Times New Roman" w:cs="Times New Roman"/>
        </w:rPr>
        <w:t xml:space="preserve">Atļaut atdalīt zemes vienības atbilstoši </w:t>
      </w:r>
      <w:r w:rsidRPr="00241B62">
        <w:rPr>
          <w:rFonts w:ascii="Times New Roman" w:eastAsia="Times New Roman" w:hAnsi="Times New Roman" w:cs="Times New Roman"/>
        </w:rPr>
        <w:t>detālplānojuma</w:t>
      </w:r>
      <w:r w:rsidR="000F2002">
        <w:rPr>
          <w:rFonts w:ascii="Times New Roman" w:eastAsia="Times New Roman" w:hAnsi="Times New Roman" w:cs="Times New Roman"/>
        </w:rPr>
        <w:t>m</w:t>
      </w:r>
      <w:r w:rsidRPr="00241B62">
        <w:rPr>
          <w:rFonts w:ascii="Times New Roman" w:eastAsia="Times New Roman" w:hAnsi="Times New Roman" w:cs="Times New Roman"/>
        </w:rPr>
        <w:t xml:space="preserve"> nekustamajam īpašumam “Mēnessgaismas”</w:t>
      </w:r>
      <w:r w:rsidR="0078137E" w:rsidRPr="0078137E">
        <w:t xml:space="preserve"> </w:t>
      </w:r>
      <w:r w:rsidR="0078137E" w:rsidRPr="0078137E">
        <w:rPr>
          <w:rFonts w:ascii="Times New Roman" w:eastAsia="Times New Roman" w:hAnsi="Times New Roman" w:cs="Times New Roman"/>
        </w:rPr>
        <w:t>(Pūcītes ielā 8)</w:t>
      </w:r>
      <w:r w:rsidR="00792D2F">
        <w:rPr>
          <w:rFonts w:ascii="Times New Roman" w:eastAsia="Times New Roman" w:hAnsi="Times New Roman" w:cs="Times New Roman"/>
        </w:rPr>
        <w:t xml:space="preserve"> (skat. </w:t>
      </w:r>
      <w:r w:rsidR="00DF27E7">
        <w:rPr>
          <w:rFonts w:ascii="Times New Roman" w:eastAsia="Times New Roman" w:hAnsi="Times New Roman" w:cs="Times New Roman"/>
        </w:rPr>
        <w:t>2</w:t>
      </w:r>
      <w:r w:rsidR="00792D2F">
        <w:rPr>
          <w:rFonts w:ascii="Times New Roman" w:eastAsia="Times New Roman" w:hAnsi="Times New Roman" w:cs="Times New Roman"/>
        </w:rPr>
        <w:t>.pielikumu)</w:t>
      </w:r>
      <w:r w:rsidRPr="006C4CF9">
        <w:rPr>
          <w:rFonts w:ascii="Times New Roman" w:eastAsia="Times New Roman" w:hAnsi="Times New Roman" w:cs="Times New Roman"/>
        </w:rPr>
        <w:t>.</w:t>
      </w:r>
    </w:p>
    <w:p w14:paraId="6F5AC2BC" w14:textId="77777777" w:rsidR="008B543B" w:rsidRDefault="00D170E6" w:rsidP="00E45568">
      <w:pPr>
        <w:shd w:val="clear" w:color="auto" w:fill="FFFFFF"/>
        <w:tabs>
          <w:tab w:val="left" w:pos="426"/>
        </w:tabs>
        <w:spacing w:before="120" w:after="120"/>
        <w:ind w:left="426" w:hanging="284"/>
        <w:contextualSpacing/>
        <w:jc w:val="both"/>
        <w:rPr>
          <w:rFonts w:ascii="Times New Roman" w:hAnsi="Times New Roman" w:cs="Times New Roman"/>
        </w:rPr>
      </w:pPr>
      <w:r>
        <w:rPr>
          <w:rFonts w:ascii="Times New Roman" w:hAnsi="Times New Roman" w:cs="Times New Roman"/>
        </w:rPr>
        <w:t>2. Piešķirt ielas “Mammas iela” nosaukumu autoceļam bez nosaukuma, kas atrodas uz  zemes vienības ar kadastra apzīmējum</w:t>
      </w:r>
      <w:r w:rsidRPr="00F7576A">
        <w:rPr>
          <w:rFonts w:ascii="Times New Roman" w:hAnsi="Times New Roman" w:cs="Times New Roman"/>
        </w:rPr>
        <w:t xml:space="preserve">u </w:t>
      </w:r>
      <w:r w:rsidRPr="003374D9">
        <w:rPr>
          <w:rFonts w:ascii="Times New Roman" w:hAnsi="Times New Roman" w:cs="Times New Roman"/>
        </w:rPr>
        <w:t>80440090155, k</w:t>
      </w:r>
      <w:r w:rsidR="00D34B14">
        <w:rPr>
          <w:rFonts w:ascii="Times New Roman" w:hAnsi="Times New Roman" w:cs="Times New Roman"/>
        </w:rPr>
        <w:t>ā</w:t>
      </w:r>
      <w:r w:rsidRPr="003374D9">
        <w:rPr>
          <w:rFonts w:ascii="Times New Roman" w:hAnsi="Times New Roman" w:cs="Times New Roman"/>
        </w:rPr>
        <w:t xml:space="preserve"> arī pagarināt Pūcītes ielu atbilstoši </w:t>
      </w:r>
      <w:r w:rsidR="00DF27E7">
        <w:rPr>
          <w:rFonts w:ascii="Times New Roman" w:hAnsi="Times New Roman" w:cs="Times New Roman"/>
        </w:rPr>
        <w:t>1</w:t>
      </w:r>
      <w:r w:rsidR="00256F68" w:rsidRPr="003374D9">
        <w:rPr>
          <w:rFonts w:ascii="Times New Roman" w:hAnsi="Times New Roman" w:cs="Times New Roman"/>
        </w:rPr>
        <w:t>.</w:t>
      </w:r>
      <w:r w:rsidR="00256F68">
        <w:rPr>
          <w:rFonts w:ascii="Times New Roman" w:hAnsi="Times New Roman" w:cs="Times New Roman"/>
        </w:rPr>
        <w:t> </w:t>
      </w:r>
      <w:r w:rsidRPr="003374D9">
        <w:rPr>
          <w:rFonts w:ascii="Times New Roman" w:hAnsi="Times New Roman" w:cs="Times New Roman"/>
        </w:rPr>
        <w:t>pielikumam.</w:t>
      </w:r>
    </w:p>
    <w:p w14:paraId="07EDA66E" w14:textId="77777777" w:rsidR="005F16F0" w:rsidRPr="005F16F0" w:rsidRDefault="005F16F0" w:rsidP="00E45568">
      <w:pPr>
        <w:shd w:val="clear" w:color="auto" w:fill="FFFFFF"/>
        <w:tabs>
          <w:tab w:val="left" w:pos="426"/>
        </w:tabs>
        <w:spacing w:before="120" w:after="120"/>
        <w:ind w:left="426" w:hanging="284"/>
        <w:contextualSpacing/>
        <w:jc w:val="both"/>
        <w:rPr>
          <w:rFonts w:ascii="Times New Roman" w:hAnsi="Times New Roman" w:cs="Times New Roman"/>
          <w:sz w:val="12"/>
          <w:szCs w:val="12"/>
        </w:rPr>
      </w:pPr>
    </w:p>
    <w:p w14:paraId="43166E73" w14:textId="77777777" w:rsidR="006B07C5" w:rsidRDefault="00D170E6" w:rsidP="005F16F0">
      <w:pPr>
        <w:spacing w:after="120"/>
        <w:ind w:left="142"/>
        <w:jc w:val="both"/>
        <w:rPr>
          <w:rFonts w:ascii="Times New Roman" w:eastAsia="Times New Roman" w:hAnsi="Times New Roman" w:cs="Times New Roman"/>
        </w:rPr>
      </w:pPr>
      <w:bookmarkStart w:id="14" w:name="_Hlk184154591"/>
      <w:r w:rsidRPr="00256F68">
        <w:rPr>
          <w:rFonts w:ascii="Times New Roman" w:eastAsia="Times New Roman" w:hAnsi="Times New Roman" w:cs="Times New Roman"/>
        </w:rPr>
        <w:lastRenderedPageBreak/>
        <w:t xml:space="preserve">3. </w:t>
      </w:r>
      <w:r w:rsidR="00D866AB" w:rsidRPr="00256F68">
        <w:rPr>
          <w:rFonts w:ascii="Times New Roman" w:eastAsia="Times New Roman" w:hAnsi="Times New Roman" w:cs="Times New Roman"/>
        </w:rPr>
        <w:t>P</w:t>
      </w:r>
      <w:r w:rsidRPr="00256F68">
        <w:rPr>
          <w:rFonts w:ascii="Times New Roman" w:eastAsia="Times New Roman" w:hAnsi="Times New Roman" w:cs="Times New Roman"/>
        </w:rPr>
        <w:t>lānot</w:t>
      </w:r>
      <w:r w:rsidR="00D866AB" w:rsidRPr="00256F68">
        <w:rPr>
          <w:rFonts w:ascii="Times New Roman" w:eastAsia="Times New Roman" w:hAnsi="Times New Roman" w:cs="Times New Roman"/>
        </w:rPr>
        <w:t>ai</w:t>
      </w:r>
      <w:r w:rsidRPr="00256F68">
        <w:rPr>
          <w:rFonts w:ascii="Times New Roman" w:eastAsia="Times New Roman" w:hAnsi="Times New Roman" w:cs="Times New Roman"/>
        </w:rPr>
        <w:t xml:space="preserve"> zemes vienīb</w:t>
      </w:r>
      <w:r w:rsidR="00D866AB" w:rsidRPr="00256F68">
        <w:rPr>
          <w:rFonts w:ascii="Times New Roman" w:eastAsia="Times New Roman" w:hAnsi="Times New Roman" w:cs="Times New Roman"/>
        </w:rPr>
        <w:t>ai</w:t>
      </w:r>
      <w:r w:rsidRPr="00256F68">
        <w:rPr>
          <w:rFonts w:ascii="Times New Roman" w:eastAsia="Times New Roman" w:hAnsi="Times New Roman" w:cs="Times New Roman"/>
        </w:rPr>
        <w:t xml:space="preserve"> Nr.2 </w:t>
      </w:r>
      <w:r w:rsidR="00D866AB" w:rsidRPr="00256F68">
        <w:rPr>
          <w:rFonts w:ascii="Times New Roman" w:eastAsia="Times New Roman" w:hAnsi="Times New Roman" w:cs="Times New Roman"/>
        </w:rPr>
        <w:t xml:space="preserve">piešķirt nekustamā īpašuma nosaukumu </w:t>
      </w:r>
      <w:r w:rsidR="00D866AB" w:rsidRPr="0000185E">
        <w:rPr>
          <w:rFonts w:ascii="Times New Roman" w:eastAsia="Times New Roman" w:hAnsi="Times New Roman" w:cs="Times New Roman"/>
        </w:rPr>
        <w:t>“</w:t>
      </w:r>
      <w:r w:rsidR="00311035" w:rsidRPr="00256F68">
        <w:rPr>
          <w:rFonts w:ascii="Times New Roman" w:hAnsi="Times New Roman" w:cs="Times New Roman"/>
        </w:rPr>
        <w:t>Pūcītes iela 9</w:t>
      </w:r>
      <w:r w:rsidR="00D866AB" w:rsidRPr="0000185E">
        <w:rPr>
          <w:rFonts w:ascii="Times New Roman" w:eastAsia="Times New Roman" w:hAnsi="Times New Roman" w:cs="Times New Roman"/>
        </w:rPr>
        <w:t>”</w:t>
      </w:r>
      <w:r w:rsidR="00D34B14">
        <w:rPr>
          <w:rFonts w:ascii="Times New Roman" w:eastAsia="Times New Roman" w:hAnsi="Times New Roman" w:cs="Times New Roman"/>
        </w:rPr>
        <w:t>.</w:t>
      </w:r>
    </w:p>
    <w:p w14:paraId="4E981D39" w14:textId="77777777" w:rsidR="00A23F89" w:rsidRDefault="00D170E6" w:rsidP="005F16F0">
      <w:pPr>
        <w:spacing w:after="120"/>
        <w:ind w:left="142"/>
        <w:jc w:val="both"/>
        <w:rPr>
          <w:rFonts w:ascii="Times New Roman" w:eastAsia="Times New Roman" w:hAnsi="Times New Roman" w:cs="Times New Roman"/>
        </w:rPr>
      </w:pPr>
      <w:r>
        <w:rPr>
          <w:rFonts w:ascii="Times New Roman" w:eastAsia="Times New Roman" w:hAnsi="Times New Roman" w:cs="Times New Roman"/>
        </w:rPr>
        <w:t xml:space="preserve">4. </w:t>
      </w:r>
      <w:r w:rsidR="003C7FE5" w:rsidRPr="00BA78C8">
        <w:rPr>
          <w:rFonts w:ascii="Times New Roman" w:eastAsia="Times New Roman" w:hAnsi="Times New Roman" w:cs="Times New Roman"/>
        </w:rPr>
        <w:t>Piešķirt</w:t>
      </w:r>
      <w:r w:rsidR="00792D2F">
        <w:rPr>
          <w:rFonts w:ascii="Times New Roman" w:eastAsia="Times New Roman" w:hAnsi="Times New Roman" w:cs="Times New Roman"/>
        </w:rPr>
        <w:t xml:space="preserve"> esošajām un </w:t>
      </w:r>
      <w:proofErr w:type="spellStart"/>
      <w:r w:rsidR="00792D2F">
        <w:rPr>
          <w:rFonts w:ascii="Times New Roman" w:eastAsia="Times New Roman" w:hAnsi="Times New Roman" w:cs="Times New Roman"/>
        </w:rPr>
        <w:t>jaunveidojamām</w:t>
      </w:r>
      <w:proofErr w:type="spellEnd"/>
      <w:r w:rsidR="003C7FE5" w:rsidRPr="00BA78C8">
        <w:rPr>
          <w:rFonts w:ascii="Times New Roman" w:eastAsia="Times New Roman" w:hAnsi="Times New Roman" w:cs="Times New Roman"/>
        </w:rPr>
        <w:t xml:space="preserve"> </w:t>
      </w:r>
      <w:r>
        <w:rPr>
          <w:rFonts w:ascii="Times New Roman" w:eastAsia="Times New Roman" w:hAnsi="Times New Roman" w:cs="Times New Roman"/>
        </w:rPr>
        <w:t>zemes vienībām adreses atbilstoši tabulai:</w:t>
      </w:r>
    </w:p>
    <w:tbl>
      <w:tblPr>
        <w:tblStyle w:val="TableGrid1"/>
        <w:tblW w:w="8784" w:type="dxa"/>
        <w:jc w:val="center"/>
        <w:tblLook w:val="04A0" w:firstRow="1" w:lastRow="0" w:firstColumn="1" w:lastColumn="0" w:noHBand="0" w:noVBand="1"/>
      </w:tblPr>
      <w:tblGrid>
        <w:gridCol w:w="1418"/>
        <w:gridCol w:w="1707"/>
        <w:gridCol w:w="1715"/>
        <w:gridCol w:w="3944"/>
      </w:tblGrid>
      <w:tr w:rsidR="00DD24BB" w14:paraId="41EA294B" w14:textId="77777777" w:rsidTr="005F16F0">
        <w:trPr>
          <w:trHeight w:val="394"/>
          <w:jc w:val="center"/>
        </w:trPr>
        <w:tc>
          <w:tcPr>
            <w:tcW w:w="1418" w:type="dxa"/>
            <w:vAlign w:val="center"/>
          </w:tcPr>
          <w:p w14:paraId="3CA5FFAE" w14:textId="77777777" w:rsidR="00EE18E3" w:rsidRPr="002E5E1E" w:rsidRDefault="00D170E6" w:rsidP="00D228C6">
            <w:pPr>
              <w:jc w:val="center"/>
              <w:rPr>
                <w:rFonts w:ascii="Times New Roman" w:hAnsi="Times New Roman" w:cs="Times New Roman"/>
                <w:b/>
                <w:bCs/>
              </w:rPr>
            </w:pPr>
            <w:r>
              <w:rPr>
                <w:rFonts w:ascii="Times New Roman" w:hAnsi="Times New Roman" w:cs="Times New Roman"/>
                <w:b/>
                <w:bCs/>
              </w:rPr>
              <w:t>Z.v. Nr.</w:t>
            </w:r>
          </w:p>
        </w:tc>
        <w:tc>
          <w:tcPr>
            <w:tcW w:w="1707" w:type="dxa"/>
            <w:vAlign w:val="center"/>
          </w:tcPr>
          <w:p w14:paraId="474E863C" w14:textId="77777777" w:rsidR="00EE18E3" w:rsidRPr="002E5E1E" w:rsidRDefault="00D170E6" w:rsidP="00D228C6">
            <w:pPr>
              <w:jc w:val="center"/>
              <w:rPr>
                <w:rFonts w:ascii="Times New Roman" w:hAnsi="Times New Roman" w:cs="Times New Roman"/>
                <w:b/>
                <w:bCs/>
              </w:rPr>
            </w:pPr>
            <w:r w:rsidRPr="002E5E1E">
              <w:rPr>
                <w:rFonts w:ascii="Times New Roman" w:hAnsi="Times New Roman" w:cs="Times New Roman"/>
                <w:b/>
                <w:bCs/>
              </w:rPr>
              <w:t>Veiktā darbība</w:t>
            </w:r>
          </w:p>
        </w:tc>
        <w:tc>
          <w:tcPr>
            <w:tcW w:w="1715" w:type="dxa"/>
            <w:vAlign w:val="center"/>
          </w:tcPr>
          <w:p w14:paraId="2A808556" w14:textId="77777777" w:rsidR="00EE18E3" w:rsidRPr="002E5E1E" w:rsidRDefault="00D170E6" w:rsidP="00D228C6">
            <w:pPr>
              <w:jc w:val="center"/>
              <w:rPr>
                <w:rFonts w:ascii="Times New Roman" w:hAnsi="Times New Roman" w:cs="Times New Roman"/>
                <w:b/>
                <w:bCs/>
              </w:rPr>
            </w:pPr>
            <w:r>
              <w:rPr>
                <w:rFonts w:ascii="Times New Roman" w:hAnsi="Times New Roman" w:cs="Times New Roman"/>
                <w:b/>
                <w:bCs/>
              </w:rPr>
              <w:t xml:space="preserve">Projektētais vai esošais kadastra </w:t>
            </w:r>
            <w:proofErr w:type="spellStart"/>
            <w:r>
              <w:rPr>
                <w:rFonts w:ascii="Times New Roman" w:hAnsi="Times New Roman" w:cs="Times New Roman"/>
                <w:b/>
                <w:bCs/>
              </w:rPr>
              <w:t>apz</w:t>
            </w:r>
            <w:proofErr w:type="spellEnd"/>
            <w:r>
              <w:rPr>
                <w:rFonts w:ascii="Times New Roman" w:hAnsi="Times New Roman" w:cs="Times New Roman"/>
                <w:b/>
                <w:bCs/>
              </w:rPr>
              <w:t>.</w:t>
            </w:r>
          </w:p>
        </w:tc>
        <w:tc>
          <w:tcPr>
            <w:tcW w:w="3944" w:type="dxa"/>
            <w:vAlign w:val="center"/>
          </w:tcPr>
          <w:p w14:paraId="1F881068" w14:textId="77777777" w:rsidR="00EE18E3" w:rsidRPr="002E5E1E" w:rsidRDefault="00D170E6" w:rsidP="00960F33">
            <w:pPr>
              <w:jc w:val="center"/>
              <w:rPr>
                <w:rFonts w:ascii="Times New Roman" w:hAnsi="Times New Roman" w:cs="Times New Roman"/>
                <w:b/>
                <w:bCs/>
              </w:rPr>
            </w:pPr>
            <w:r>
              <w:rPr>
                <w:rFonts w:ascii="Times New Roman" w:hAnsi="Times New Roman" w:cs="Times New Roman"/>
                <w:b/>
                <w:bCs/>
              </w:rPr>
              <w:t>Piešķiramā adrese</w:t>
            </w:r>
          </w:p>
        </w:tc>
      </w:tr>
      <w:tr w:rsidR="00DD24BB" w14:paraId="3FF9BD16" w14:textId="77777777" w:rsidTr="005F16F0">
        <w:trPr>
          <w:jc w:val="center"/>
        </w:trPr>
        <w:tc>
          <w:tcPr>
            <w:tcW w:w="1418" w:type="dxa"/>
            <w:vAlign w:val="center"/>
          </w:tcPr>
          <w:p w14:paraId="4F3EEEF9" w14:textId="77777777" w:rsidR="00EE18E3" w:rsidRDefault="00D170E6" w:rsidP="00457F20">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707" w:type="dxa"/>
            <w:vAlign w:val="center"/>
          </w:tcPr>
          <w:p w14:paraId="3C62A04C" w14:textId="77777777" w:rsidR="00EE18E3" w:rsidRPr="00FE211C"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2EAC5548" w14:textId="77777777" w:rsidR="00EE18E3" w:rsidRDefault="00D170E6" w:rsidP="008104A5">
            <w:pPr>
              <w:jc w:val="center"/>
              <w:rPr>
                <w:rFonts w:ascii="Times New Roman" w:hAnsi="Times New Roman" w:cs="Times New Roman"/>
                <w:shd w:val="clear" w:color="auto" w:fill="FFFFFF"/>
              </w:rPr>
            </w:pPr>
            <w:r w:rsidRPr="001A132B">
              <w:rPr>
                <w:rFonts w:ascii="Times New Roman" w:eastAsia="Calibri" w:hAnsi="Times New Roman" w:cs="Times New Roman"/>
              </w:rPr>
              <w:t>-</w:t>
            </w:r>
          </w:p>
        </w:tc>
        <w:tc>
          <w:tcPr>
            <w:tcW w:w="3944" w:type="dxa"/>
          </w:tcPr>
          <w:p w14:paraId="2450848C" w14:textId="77777777" w:rsidR="00EE18E3" w:rsidRPr="001F11BD" w:rsidRDefault="00D170E6" w:rsidP="00457F20">
            <w:pPr>
              <w:jc w:val="center"/>
              <w:rPr>
                <w:rFonts w:ascii="Times New Roman" w:hAnsi="Times New Roman" w:cs="Times New Roman"/>
              </w:rPr>
            </w:pPr>
            <w:r w:rsidRPr="0021415B">
              <w:rPr>
                <w:rFonts w:ascii="Times New Roman" w:hAnsi="Times New Roman" w:cs="Times New Roman"/>
              </w:rPr>
              <w:t xml:space="preserve">Pūcītes iela </w:t>
            </w:r>
            <w:r>
              <w:rPr>
                <w:rFonts w:ascii="Times New Roman" w:hAnsi="Times New Roman" w:cs="Times New Roman"/>
              </w:rPr>
              <w:t>11</w:t>
            </w:r>
            <w:r w:rsidRPr="0021415B">
              <w:rPr>
                <w:rFonts w:ascii="Times New Roman" w:hAnsi="Times New Roman" w:cs="Times New Roman"/>
              </w:rPr>
              <w:t>, Atari, Ādažu pag., Ādažu nov., LV-2164</w:t>
            </w:r>
          </w:p>
        </w:tc>
      </w:tr>
      <w:tr w:rsidR="00DD24BB" w14:paraId="6A4D67DF" w14:textId="77777777" w:rsidTr="005F16F0">
        <w:trPr>
          <w:jc w:val="center"/>
        </w:trPr>
        <w:tc>
          <w:tcPr>
            <w:tcW w:w="1418" w:type="dxa"/>
            <w:vAlign w:val="center"/>
          </w:tcPr>
          <w:p w14:paraId="6AD7C0BE" w14:textId="77777777" w:rsidR="00EE18E3" w:rsidRPr="00FE211C" w:rsidRDefault="00D170E6" w:rsidP="00457F20">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707" w:type="dxa"/>
            <w:vAlign w:val="center"/>
          </w:tcPr>
          <w:p w14:paraId="720A2B5C" w14:textId="77777777" w:rsidR="00EE18E3" w:rsidRPr="00FE211C"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0B2E6FD2" w14:textId="77777777" w:rsidR="00EE18E3" w:rsidRDefault="00D170E6" w:rsidP="008104A5">
            <w:pPr>
              <w:jc w:val="center"/>
              <w:rPr>
                <w:rFonts w:ascii="Times New Roman" w:hAnsi="Times New Roman" w:cs="Times New Roman"/>
                <w:shd w:val="clear" w:color="auto" w:fill="FFFFFF"/>
              </w:rPr>
            </w:pPr>
            <w:r w:rsidRPr="001A132B">
              <w:rPr>
                <w:rFonts w:ascii="Times New Roman" w:eastAsia="Calibri" w:hAnsi="Times New Roman" w:cs="Times New Roman"/>
              </w:rPr>
              <w:t>-</w:t>
            </w:r>
          </w:p>
        </w:tc>
        <w:tc>
          <w:tcPr>
            <w:tcW w:w="3944" w:type="dxa"/>
          </w:tcPr>
          <w:p w14:paraId="0F848776" w14:textId="77777777" w:rsidR="00EE18E3" w:rsidRPr="001F11BD" w:rsidRDefault="00D170E6" w:rsidP="00457F20">
            <w:pPr>
              <w:jc w:val="center"/>
              <w:rPr>
                <w:rFonts w:ascii="Times New Roman" w:hAnsi="Times New Roman" w:cs="Times New Roman"/>
              </w:rPr>
            </w:pPr>
            <w:r w:rsidRPr="0021415B">
              <w:rPr>
                <w:rFonts w:ascii="Times New Roman" w:hAnsi="Times New Roman" w:cs="Times New Roman"/>
              </w:rPr>
              <w:t xml:space="preserve">Pūcītes iela </w:t>
            </w:r>
            <w:r>
              <w:rPr>
                <w:rFonts w:ascii="Times New Roman" w:hAnsi="Times New Roman" w:cs="Times New Roman"/>
              </w:rPr>
              <w:t>13</w:t>
            </w:r>
            <w:r w:rsidRPr="0021415B">
              <w:rPr>
                <w:rFonts w:ascii="Times New Roman" w:hAnsi="Times New Roman" w:cs="Times New Roman"/>
              </w:rPr>
              <w:t>, Atari, Ādažu pag., Ādažu nov., LV-2164</w:t>
            </w:r>
          </w:p>
        </w:tc>
      </w:tr>
      <w:tr w:rsidR="00DD24BB" w14:paraId="27FDBB4E" w14:textId="77777777" w:rsidTr="005F16F0">
        <w:trPr>
          <w:jc w:val="center"/>
        </w:trPr>
        <w:tc>
          <w:tcPr>
            <w:tcW w:w="1418" w:type="dxa"/>
            <w:vAlign w:val="center"/>
          </w:tcPr>
          <w:p w14:paraId="3696C415" w14:textId="77777777" w:rsidR="00EE18E3" w:rsidRDefault="00D170E6" w:rsidP="00457F20">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707" w:type="dxa"/>
            <w:vAlign w:val="center"/>
          </w:tcPr>
          <w:p w14:paraId="50ED2CF3"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35E23F85" w14:textId="77777777" w:rsidR="00EE18E3" w:rsidRPr="00C437B6" w:rsidRDefault="00D170E6" w:rsidP="008104A5">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43AB919B" w14:textId="77777777" w:rsidR="00EE18E3" w:rsidRPr="001F11BD" w:rsidRDefault="00D170E6" w:rsidP="00457F20">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18</w:t>
            </w:r>
            <w:r w:rsidRPr="0075557E">
              <w:rPr>
                <w:rFonts w:ascii="Times New Roman" w:hAnsi="Times New Roman" w:cs="Times New Roman"/>
              </w:rPr>
              <w:t>, Atari, Ādažu pag., Ādažu nov., LV-2164</w:t>
            </w:r>
          </w:p>
        </w:tc>
      </w:tr>
      <w:tr w:rsidR="00DD24BB" w14:paraId="1BCB4A7C" w14:textId="77777777" w:rsidTr="005F16F0">
        <w:trPr>
          <w:jc w:val="center"/>
        </w:trPr>
        <w:tc>
          <w:tcPr>
            <w:tcW w:w="1418" w:type="dxa"/>
            <w:vAlign w:val="center"/>
          </w:tcPr>
          <w:p w14:paraId="4C076A90" w14:textId="77777777" w:rsidR="00EE18E3" w:rsidRDefault="00D170E6" w:rsidP="00457F20">
            <w:pPr>
              <w:jc w:val="center"/>
              <w:rPr>
                <w:rFonts w:ascii="Times New Roman" w:hAnsi="Times New Roman" w:cs="Times New Roman"/>
                <w:shd w:val="clear" w:color="auto" w:fill="FFFFFF"/>
              </w:rPr>
            </w:pPr>
            <w:r>
              <w:rPr>
                <w:rFonts w:ascii="Times New Roman" w:hAnsi="Times New Roman" w:cs="Times New Roman"/>
                <w:shd w:val="clear" w:color="auto" w:fill="FFFFFF"/>
              </w:rPr>
              <w:t>6.</w:t>
            </w:r>
          </w:p>
        </w:tc>
        <w:tc>
          <w:tcPr>
            <w:tcW w:w="1707" w:type="dxa"/>
            <w:vAlign w:val="center"/>
          </w:tcPr>
          <w:p w14:paraId="538FFE3D"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56194187" w14:textId="77777777" w:rsidR="00EE18E3" w:rsidRPr="00C437B6" w:rsidRDefault="00D170E6" w:rsidP="008104A5">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21F3A9F1" w14:textId="77777777" w:rsidR="00EE18E3" w:rsidRPr="001F11BD" w:rsidRDefault="00D170E6" w:rsidP="00457F20">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16</w:t>
            </w:r>
            <w:r w:rsidRPr="0075557E">
              <w:rPr>
                <w:rFonts w:ascii="Times New Roman" w:hAnsi="Times New Roman" w:cs="Times New Roman"/>
              </w:rPr>
              <w:t>, Atari, Ādažu pag., Ādažu nov., LV-2164</w:t>
            </w:r>
          </w:p>
        </w:tc>
      </w:tr>
      <w:tr w:rsidR="00DD24BB" w14:paraId="08F976F2" w14:textId="77777777" w:rsidTr="005F16F0">
        <w:trPr>
          <w:jc w:val="center"/>
        </w:trPr>
        <w:tc>
          <w:tcPr>
            <w:tcW w:w="1418" w:type="dxa"/>
            <w:vAlign w:val="center"/>
          </w:tcPr>
          <w:p w14:paraId="60F538E8" w14:textId="77777777" w:rsidR="00EE18E3" w:rsidRDefault="00D170E6" w:rsidP="00457F20">
            <w:pPr>
              <w:jc w:val="center"/>
              <w:rPr>
                <w:rFonts w:ascii="Times New Roman" w:hAnsi="Times New Roman" w:cs="Times New Roman"/>
                <w:shd w:val="clear" w:color="auto" w:fill="FFFFFF"/>
              </w:rPr>
            </w:pPr>
            <w:r>
              <w:rPr>
                <w:rFonts w:ascii="Times New Roman" w:hAnsi="Times New Roman" w:cs="Times New Roman"/>
                <w:shd w:val="clear" w:color="auto" w:fill="FFFFFF"/>
              </w:rPr>
              <w:t>7.</w:t>
            </w:r>
          </w:p>
        </w:tc>
        <w:tc>
          <w:tcPr>
            <w:tcW w:w="1707" w:type="dxa"/>
            <w:vAlign w:val="center"/>
          </w:tcPr>
          <w:p w14:paraId="3A950F86"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03814919" w14:textId="77777777" w:rsidR="00EE18E3" w:rsidRPr="00C437B6" w:rsidRDefault="00D170E6" w:rsidP="008104A5">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11DDE727" w14:textId="77777777" w:rsidR="00EE18E3" w:rsidRPr="001F11BD" w:rsidRDefault="00D170E6" w:rsidP="00457F20">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14</w:t>
            </w:r>
            <w:r w:rsidRPr="0075557E">
              <w:rPr>
                <w:rFonts w:ascii="Times New Roman" w:hAnsi="Times New Roman" w:cs="Times New Roman"/>
              </w:rPr>
              <w:t>, Atari, Ādažu pag., Ādažu nov., LV-2164</w:t>
            </w:r>
          </w:p>
        </w:tc>
      </w:tr>
      <w:tr w:rsidR="00DD24BB" w14:paraId="0A2F0376" w14:textId="77777777" w:rsidTr="005F16F0">
        <w:trPr>
          <w:jc w:val="center"/>
        </w:trPr>
        <w:tc>
          <w:tcPr>
            <w:tcW w:w="1418" w:type="dxa"/>
            <w:vAlign w:val="center"/>
          </w:tcPr>
          <w:p w14:paraId="6554E918" w14:textId="77777777" w:rsidR="00EE18E3" w:rsidRDefault="00D170E6"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8.</w:t>
            </w:r>
          </w:p>
        </w:tc>
        <w:tc>
          <w:tcPr>
            <w:tcW w:w="1707" w:type="dxa"/>
            <w:vAlign w:val="center"/>
          </w:tcPr>
          <w:p w14:paraId="057F2CFE"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7AEDB5A1" w14:textId="77777777" w:rsidR="00EE18E3" w:rsidRPr="00C437B6" w:rsidRDefault="00D170E6" w:rsidP="00537DAC">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0C5DEBE2" w14:textId="77777777" w:rsidR="00EE18E3" w:rsidRPr="001F11BD" w:rsidRDefault="00D170E6" w:rsidP="00537DAC">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12</w:t>
            </w:r>
            <w:r w:rsidRPr="0075557E">
              <w:rPr>
                <w:rFonts w:ascii="Times New Roman" w:hAnsi="Times New Roman" w:cs="Times New Roman"/>
              </w:rPr>
              <w:t>, Atari, Ādažu pag., Ādažu nov., LV-2164</w:t>
            </w:r>
          </w:p>
        </w:tc>
      </w:tr>
      <w:tr w:rsidR="00DD24BB" w14:paraId="20BF3A72" w14:textId="77777777" w:rsidTr="005F16F0">
        <w:trPr>
          <w:jc w:val="center"/>
        </w:trPr>
        <w:tc>
          <w:tcPr>
            <w:tcW w:w="1418" w:type="dxa"/>
            <w:vAlign w:val="center"/>
          </w:tcPr>
          <w:p w14:paraId="48A48ED9" w14:textId="77777777" w:rsidR="00EE18E3" w:rsidRDefault="00D170E6"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9.</w:t>
            </w:r>
          </w:p>
        </w:tc>
        <w:tc>
          <w:tcPr>
            <w:tcW w:w="1707" w:type="dxa"/>
            <w:vAlign w:val="center"/>
          </w:tcPr>
          <w:p w14:paraId="6C08F186"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2E268197" w14:textId="77777777" w:rsidR="00EE18E3" w:rsidRPr="00C437B6" w:rsidRDefault="00D170E6" w:rsidP="00537DAC">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16464484" w14:textId="77777777" w:rsidR="00EE18E3" w:rsidRPr="001F11BD" w:rsidRDefault="00D170E6" w:rsidP="00537DAC">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10</w:t>
            </w:r>
            <w:r w:rsidRPr="0075557E">
              <w:rPr>
                <w:rFonts w:ascii="Times New Roman" w:hAnsi="Times New Roman" w:cs="Times New Roman"/>
              </w:rPr>
              <w:t>, Atari, Ādažu pag., Ādažu nov., LV-2164</w:t>
            </w:r>
          </w:p>
        </w:tc>
      </w:tr>
      <w:tr w:rsidR="00DD24BB" w14:paraId="52AC113D" w14:textId="77777777" w:rsidTr="005F16F0">
        <w:trPr>
          <w:jc w:val="center"/>
        </w:trPr>
        <w:tc>
          <w:tcPr>
            <w:tcW w:w="1418" w:type="dxa"/>
            <w:vAlign w:val="center"/>
          </w:tcPr>
          <w:p w14:paraId="6331ED9F" w14:textId="77777777" w:rsidR="00EE18E3" w:rsidRDefault="00D170E6"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10.</w:t>
            </w:r>
          </w:p>
        </w:tc>
        <w:tc>
          <w:tcPr>
            <w:tcW w:w="1707" w:type="dxa"/>
            <w:vAlign w:val="center"/>
          </w:tcPr>
          <w:p w14:paraId="0D75CE2C"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7B73268D" w14:textId="77777777" w:rsidR="00EE18E3" w:rsidRPr="00C437B6" w:rsidRDefault="00D170E6" w:rsidP="00537DAC">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0B9AF4C0" w14:textId="77777777" w:rsidR="00EE18E3" w:rsidRPr="001F11BD" w:rsidRDefault="00D170E6" w:rsidP="00537DAC">
            <w:pPr>
              <w:jc w:val="center"/>
              <w:rPr>
                <w:rFonts w:ascii="Times New Roman" w:hAnsi="Times New Roman" w:cs="Times New Roman"/>
              </w:rPr>
            </w:pPr>
            <w:r w:rsidRPr="0075557E">
              <w:rPr>
                <w:rFonts w:ascii="Times New Roman" w:hAnsi="Times New Roman" w:cs="Times New Roman"/>
              </w:rPr>
              <w:t xml:space="preserve">Mammas iela </w:t>
            </w:r>
            <w:r>
              <w:rPr>
                <w:rFonts w:ascii="Times New Roman" w:hAnsi="Times New Roman" w:cs="Times New Roman"/>
              </w:rPr>
              <w:t>8</w:t>
            </w:r>
            <w:r w:rsidRPr="0075557E">
              <w:rPr>
                <w:rFonts w:ascii="Times New Roman" w:hAnsi="Times New Roman" w:cs="Times New Roman"/>
              </w:rPr>
              <w:t>, Atari, Ādažu pag., Ādažu nov., LV-2164</w:t>
            </w:r>
          </w:p>
        </w:tc>
      </w:tr>
      <w:tr w:rsidR="00DD24BB" w14:paraId="23ABCAAC" w14:textId="77777777" w:rsidTr="005F16F0">
        <w:trPr>
          <w:jc w:val="center"/>
        </w:trPr>
        <w:tc>
          <w:tcPr>
            <w:tcW w:w="1418" w:type="dxa"/>
            <w:vAlign w:val="center"/>
          </w:tcPr>
          <w:p w14:paraId="2E1E2070" w14:textId="77777777" w:rsidR="00EE18E3" w:rsidRDefault="00D170E6"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11.</w:t>
            </w:r>
          </w:p>
        </w:tc>
        <w:tc>
          <w:tcPr>
            <w:tcW w:w="1707" w:type="dxa"/>
            <w:vAlign w:val="center"/>
          </w:tcPr>
          <w:p w14:paraId="54CF22E8"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297AFD4B" w14:textId="77777777" w:rsidR="00EE18E3" w:rsidRPr="001A132B" w:rsidRDefault="00D170E6" w:rsidP="00537DAC">
            <w:pPr>
              <w:jc w:val="center"/>
              <w:rPr>
                <w:rFonts w:ascii="Times New Roman" w:eastAsia="Calibri" w:hAnsi="Times New Roman" w:cs="Times New Roman"/>
              </w:rPr>
            </w:pPr>
            <w:r w:rsidRPr="00C84437">
              <w:rPr>
                <w:rFonts w:ascii="Times New Roman" w:eastAsia="Calibri" w:hAnsi="Times New Roman" w:cs="Times New Roman"/>
              </w:rPr>
              <w:t>8044</w:t>
            </w:r>
            <w:r>
              <w:rPr>
                <w:rFonts w:ascii="Times New Roman" w:eastAsia="Calibri" w:hAnsi="Times New Roman" w:cs="Times New Roman"/>
              </w:rPr>
              <w:t xml:space="preserve"> </w:t>
            </w:r>
            <w:r w:rsidRPr="00C84437">
              <w:rPr>
                <w:rFonts w:ascii="Times New Roman" w:eastAsia="Calibri" w:hAnsi="Times New Roman" w:cs="Times New Roman"/>
              </w:rPr>
              <w:t>009</w:t>
            </w:r>
            <w:r>
              <w:rPr>
                <w:rFonts w:ascii="Times New Roman" w:eastAsia="Calibri" w:hAnsi="Times New Roman" w:cs="Times New Roman"/>
              </w:rPr>
              <w:t xml:space="preserve"> </w:t>
            </w:r>
            <w:r w:rsidRPr="00C84437">
              <w:rPr>
                <w:rFonts w:ascii="Times New Roman" w:eastAsia="Calibri" w:hAnsi="Times New Roman" w:cs="Times New Roman"/>
              </w:rPr>
              <w:t>0159</w:t>
            </w:r>
          </w:p>
        </w:tc>
        <w:tc>
          <w:tcPr>
            <w:tcW w:w="3944" w:type="dxa"/>
          </w:tcPr>
          <w:p w14:paraId="6E53E602" w14:textId="77777777" w:rsidR="00EE18E3" w:rsidRPr="001F11BD" w:rsidRDefault="00D170E6" w:rsidP="00537DAC">
            <w:pPr>
              <w:jc w:val="center"/>
              <w:rPr>
                <w:rFonts w:ascii="Times New Roman" w:hAnsi="Times New Roman" w:cs="Times New Roman"/>
              </w:rPr>
            </w:pPr>
            <w:r w:rsidRPr="003E76D0">
              <w:rPr>
                <w:rFonts w:ascii="Times New Roman" w:hAnsi="Times New Roman" w:cs="Times New Roman"/>
              </w:rPr>
              <w:t xml:space="preserve">Mammas iela </w:t>
            </w:r>
            <w:r>
              <w:rPr>
                <w:rFonts w:ascii="Times New Roman" w:hAnsi="Times New Roman" w:cs="Times New Roman"/>
              </w:rPr>
              <w:t>6</w:t>
            </w:r>
            <w:r w:rsidRPr="003E76D0">
              <w:rPr>
                <w:rFonts w:ascii="Times New Roman" w:hAnsi="Times New Roman" w:cs="Times New Roman"/>
              </w:rPr>
              <w:t>, Atari, Ādažu pag., Ādažu nov., LV-2164</w:t>
            </w:r>
          </w:p>
        </w:tc>
      </w:tr>
      <w:tr w:rsidR="00DD24BB" w14:paraId="02936363" w14:textId="77777777" w:rsidTr="005F16F0">
        <w:trPr>
          <w:jc w:val="center"/>
        </w:trPr>
        <w:tc>
          <w:tcPr>
            <w:tcW w:w="1418" w:type="dxa"/>
            <w:vAlign w:val="center"/>
          </w:tcPr>
          <w:p w14:paraId="108AEA59" w14:textId="77777777" w:rsidR="00EE18E3" w:rsidRDefault="00D170E6"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12.</w:t>
            </w:r>
          </w:p>
        </w:tc>
        <w:tc>
          <w:tcPr>
            <w:tcW w:w="1707" w:type="dxa"/>
            <w:vAlign w:val="center"/>
          </w:tcPr>
          <w:p w14:paraId="3C4D2536"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76994A07" w14:textId="77777777" w:rsidR="00EE18E3" w:rsidRPr="001A132B" w:rsidRDefault="00D170E6" w:rsidP="00537DAC">
            <w:pPr>
              <w:jc w:val="center"/>
              <w:rPr>
                <w:rFonts w:ascii="Times New Roman" w:eastAsia="Calibri" w:hAnsi="Times New Roman" w:cs="Times New Roman"/>
              </w:rPr>
            </w:pPr>
            <w:r w:rsidRPr="00C84437">
              <w:rPr>
                <w:rFonts w:ascii="Times New Roman" w:eastAsia="Calibri" w:hAnsi="Times New Roman" w:cs="Times New Roman"/>
              </w:rPr>
              <w:t>8044</w:t>
            </w:r>
            <w:r>
              <w:rPr>
                <w:rFonts w:ascii="Times New Roman" w:eastAsia="Calibri" w:hAnsi="Times New Roman" w:cs="Times New Roman"/>
              </w:rPr>
              <w:t xml:space="preserve"> </w:t>
            </w:r>
            <w:r w:rsidRPr="00C84437">
              <w:rPr>
                <w:rFonts w:ascii="Times New Roman" w:eastAsia="Calibri" w:hAnsi="Times New Roman" w:cs="Times New Roman"/>
              </w:rPr>
              <w:t>009</w:t>
            </w:r>
            <w:r>
              <w:rPr>
                <w:rFonts w:ascii="Times New Roman" w:eastAsia="Calibri" w:hAnsi="Times New Roman" w:cs="Times New Roman"/>
              </w:rPr>
              <w:t xml:space="preserve"> </w:t>
            </w:r>
            <w:r w:rsidRPr="00C84437">
              <w:rPr>
                <w:rFonts w:ascii="Times New Roman" w:eastAsia="Calibri" w:hAnsi="Times New Roman" w:cs="Times New Roman"/>
              </w:rPr>
              <w:t>0160</w:t>
            </w:r>
          </w:p>
        </w:tc>
        <w:tc>
          <w:tcPr>
            <w:tcW w:w="3944" w:type="dxa"/>
          </w:tcPr>
          <w:p w14:paraId="71B9DE55" w14:textId="77777777" w:rsidR="00EE18E3" w:rsidRPr="001F11BD" w:rsidRDefault="00D170E6" w:rsidP="00537DAC">
            <w:pPr>
              <w:jc w:val="center"/>
              <w:rPr>
                <w:rFonts w:ascii="Times New Roman" w:hAnsi="Times New Roman" w:cs="Times New Roman"/>
              </w:rPr>
            </w:pPr>
            <w:r w:rsidRPr="003E76D0">
              <w:rPr>
                <w:rFonts w:ascii="Times New Roman" w:hAnsi="Times New Roman" w:cs="Times New Roman"/>
              </w:rPr>
              <w:t xml:space="preserve">Mammas iela </w:t>
            </w:r>
            <w:r>
              <w:rPr>
                <w:rFonts w:ascii="Times New Roman" w:hAnsi="Times New Roman" w:cs="Times New Roman"/>
              </w:rPr>
              <w:t>4</w:t>
            </w:r>
            <w:r w:rsidRPr="003E76D0">
              <w:rPr>
                <w:rFonts w:ascii="Times New Roman" w:hAnsi="Times New Roman" w:cs="Times New Roman"/>
              </w:rPr>
              <w:t>, Atari, Ādažu pag., Ādažu nov., LV-2164</w:t>
            </w:r>
          </w:p>
        </w:tc>
      </w:tr>
      <w:tr w:rsidR="00DD24BB" w14:paraId="7EC964C3" w14:textId="77777777" w:rsidTr="005F16F0">
        <w:trPr>
          <w:jc w:val="center"/>
        </w:trPr>
        <w:tc>
          <w:tcPr>
            <w:tcW w:w="1418" w:type="dxa"/>
            <w:vAlign w:val="center"/>
          </w:tcPr>
          <w:p w14:paraId="6B586DDB" w14:textId="77777777" w:rsidR="00EE18E3" w:rsidRDefault="00D170E6" w:rsidP="00537DAC">
            <w:pPr>
              <w:jc w:val="center"/>
              <w:rPr>
                <w:rFonts w:ascii="Times New Roman" w:hAnsi="Times New Roman" w:cs="Times New Roman"/>
                <w:shd w:val="clear" w:color="auto" w:fill="FFFFFF"/>
              </w:rPr>
            </w:pPr>
            <w:r>
              <w:rPr>
                <w:rFonts w:ascii="Times New Roman" w:hAnsi="Times New Roman" w:cs="Times New Roman"/>
                <w:shd w:val="clear" w:color="auto" w:fill="FFFFFF"/>
              </w:rPr>
              <w:t>13.</w:t>
            </w:r>
          </w:p>
        </w:tc>
        <w:tc>
          <w:tcPr>
            <w:tcW w:w="1707" w:type="dxa"/>
            <w:vAlign w:val="center"/>
          </w:tcPr>
          <w:p w14:paraId="3A7B60CC"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2A3D54CB" w14:textId="77777777" w:rsidR="00EE18E3" w:rsidRPr="001A132B" w:rsidRDefault="00D170E6" w:rsidP="00537DAC">
            <w:pPr>
              <w:jc w:val="center"/>
              <w:rPr>
                <w:rFonts w:ascii="Times New Roman" w:eastAsia="Calibri" w:hAnsi="Times New Roman" w:cs="Times New Roman"/>
              </w:rPr>
            </w:pPr>
            <w:r w:rsidRPr="00A8010C">
              <w:rPr>
                <w:rFonts w:ascii="Times New Roman" w:eastAsia="Calibri" w:hAnsi="Times New Roman" w:cs="Times New Roman"/>
              </w:rPr>
              <w:t>8044</w:t>
            </w:r>
            <w:r>
              <w:rPr>
                <w:rFonts w:ascii="Times New Roman" w:eastAsia="Calibri" w:hAnsi="Times New Roman" w:cs="Times New Roman"/>
              </w:rPr>
              <w:t xml:space="preserve"> </w:t>
            </w:r>
            <w:r w:rsidRPr="00A8010C">
              <w:rPr>
                <w:rFonts w:ascii="Times New Roman" w:eastAsia="Calibri" w:hAnsi="Times New Roman" w:cs="Times New Roman"/>
              </w:rPr>
              <w:t>009</w:t>
            </w:r>
            <w:r>
              <w:rPr>
                <w:rFonts w:ascii="Times New Roman" w:eastAsia="Calibri" w:hAnsi="Times New Roman" w:cs="Times New Roman"/>
              </w:rPr>
              <w:t xml:space="preserve"> </w:t>
            </w:r>
            <w:r w:rsidRPr="00A8010C">
              <w:rPr>
                <w:rFonts w:ascii="Times New Roman" w:eastAsia="Calibri" w:hAnsi="Times New Roman" w:cs="Times New Roman"/>
              </w:rPr>
              <w:t>0158</w:t>
            </w:r>
          </w:p>
        </w:tc>
        <w:tc>
          <w:tcPr>
            <w:tcW w:w="3944" w:type="dxa"/>
          </w:tcPr>
          <w:p w14:paraId="0DEAABB1" w14:textId="77777777" w:rsidR="00EE18E3" w:rsidRPr="001F11BD" w:rsidRDefault="00D170E6" w:rsidP="00537DAC">
            <w:pPr>
              <w:jc w:val="center"/>
              <w:rPr>
                <w:rFonts w:ascii="Times New Roman" w:hAnsi="Times New Roman" w:cs="Times New Roman"/>
              </w:rPr>
            </w:pPr>
            <w:r w:rsidRPr="00E25B99">
              <w:rPr>
                <w:rFonts w:ascii="Times New Roman" w:hAnsi="Times New Roman" w:cs="Times New Roman"/>
              </w:rPr>
              <w:t xml:space="preserve">Mammas iela </w:t>
            </w:r>
            <w:r>
              <w:rPr>
                <w:rFonts w:ascii="Times New Roman" w:hAnsi="Times New Roman" w:cs="Times New Roman"/>
              </w:rPr>
              <w:t>1</w:t>
            </w:r>
            <w:r w:rsidRPr="00E25B99">
              <w:rPr>
                <w:rFonts w:ascii="Times New Roman" w:hAnsi="Times New Roman" w:cs="Times New Roman"/>
              </w:rPr>
              <w:t>, Atari, Ādažu pag., Ādažu nov., LV-2164</w:t>
            </w:r>
          </w:p>
        </w:tc>
      </w:tr>
      <w:tr w:rsidR="00DD24BB" w14:paraId="3FB9BAAC" w14:textId="77777777" w:rsidTr="005F16F0">
        <w:trPr>
          <w:jc w:val="center"/>
        </w:trPr>
        <w:tc>
          <w:tcPr>
            <w:tcW w:w="1418" w:type="dxa"/>
            <w:vAlign w:val="center"/>
          </w:tcPr>
          <w:p w14:paraId="0F2B8747" w14:textId="77777777" w:rsidR="00EE18E3" w:rsidRDefault="00D170E6"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14.</w:t>
            </w:r>
          </w:p>
        </w:tc>
        <w:tc>
          <w:tcPr>
            <w:tcW w:w="1707" w:type="dxa"/>
            <w:vAlign w:val="center"/>
          </w:tcPr>
          <w:p w14:paraId="13F15AC7"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2D344FAC" w14:textId="77777777" w:rsidR="00EE18E3" w:rsidRPr="001A132B" w:rsidRDefault="00D170E6" w:rsidP="00AD451F">
            <w:pPr>
              <w:jc w:val="center"/>
              <w:rPr>
                <w:rFonts w:ascii="Times New Roman" w:eastAsia="Calibri" w:hAnsi="Times New Roman" w:cs="Times New Roman"/>
              </w:rPr>
            </w:pPr>
            <w:r w:rsidRPr="00386249">
              <w:rPr>
                <w:rFonts w:ascii="Times New Roman" w:eastAsia="Calibri" w:hAnsi="Times New Roman" w:cs="Times New Roman"/>
              </w:rPr>
              <w:t>8044</w:t>
            </w:r>
            <w:r>
              <w:rPr>
                <w:rFonts w:ascii="Times New Roman" w:eastAsia="Calibri" w:hAnsi="Times New Roman" w:cs="Times New Roman"/>
              </w:rPr>
              <w:t xml:space="preserve"> </w:t>
            </w:r>
            <w:r w:rsidRPr="00386249">
              <w:rPr>
                <w:rFonts w:ascii="Times New Roman" w:eastAsia="Calibri" w:hAnsi="Times New Roman" w:cs="Times New Roman"/>
              </w:rPr>
              <w:t>009</w:t>
            </w:r>
            <w:r>
              <w:rPr>
                <w:rFonts w:ascii="Times New Roman" w:eastAsia="Calibri" w:hAnsi="Times New Roman" w:cs="Times New Roman"/>
              </w:rPr>
              <w:t xml:space="preserve"> </w:t>
            </w:r>
            <w:r w:rsidRPr="00386249">
              <w:rPr>
                <w:rFonts w:ascii="Times New Roman" w:eastAsia="Calibri" w:hAnsi="Times New Roman" w:cs="Times New Roman"/>
              </w:rPr>
              <w:t>0156</w:t>
            </w:r>
          </w:p>
        </w:tc>
        <w:tc>
          <w:tcPr>
            <w:tcW w:w="3944" w:type="dxa"/>
          </w:tcPr>
          <w:p w14:paraId="4AE148FC" w14:textId="77777777" w:rsidR="00EE18E3" w:rsidRPr="001F11BD" w:rsidRDefault="00D170E6" w:rsidP="00AD451F">
            <w:pPr>
              <w:jc w:val="center"/>
              <w:rPr>
                <w:rFonts w:ascii="Times New Roman" w:hAnsi="Times New Roman" w:cs="Times New Roman"/>
              </w:rPr>
            </w:pPr>
            <w:r>
              <w:rPr>
                <w:rFonts w:ascii="Times New Roman" w:hAnsi="Times New Roman" w:cs="Times New Roman"/>
              </w:rPr>
              <w:t>Pūcītes iela 8</w:t>
            </w:r>
            <w:r w:rsidRPr="00647E50">
              <w:rPr>
                <w:rFonts w:ascii="Times New Roman" w:hAnsi="Times New Roman" w:cs="Times New Roman"/>
              </w:rPr>
              <w:t>, Atari, Ādažu pag., Ādažu nov., LV-2164</w:t>
            </w:r>
          </w:p>
        </w:tc>
      </w:tr>
      <w:tr w:rsidR="00DD24BB" w14:paraId="2477060A" w14:textId="77777777" w:rsidTr="005F16F0">
        <w:trPr>
          <w:jc w:val="center"/>
        </w:trPr>
        <w:tc>
          <w:tcPr>
            <w:tcW w:w="1418" w:type="dxa"/>
            <w:vAlign w:val="center"/>
          </w:tcPr>
          <w:p w14:paraId="533B2B21" w14:textId="77777777" w:rsidR="00EE18E3" w:rsidRDefault="00D170E6"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15.</w:t>
            </w:r>
          </w:p>
        </w:tc>
        <w:tc>
          <w:tcPr>
            <w:tcW w:w="1707" w:type="dxa"/>
            <w:vAlign w:val="center"/>
          </w:tcPr>
          <w:p w14:paraId="1FF2783E"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33FBA18A" w14:textId="77777777" w:rsidR="00EE18E3" w:rsidRPr="001A132B" w:rsidRDefault="00D170E6" w:rsidP="00AD451F">
            <w:pPr>
              <w:jc w:val="center"/>
              <w:rPr>
                <w:rFonts w:ascii="Times New Roman" w:eastAsia="Calibri" w:hAnsi="Times New Roman" w:cs="Times New Roman"/>
              </w:rPr>
            </w:pPr>
            <w:r w:rsidRPr="00386249">
              <w:rPr>
                <w:rFonts w:ascii="Times New Roman" w:eastAsia="Calibri" w:hAnsi="Times New Roman" w:cs="Times New Roman"/>
              </w:rPr>
              <w:t>8044</w:t>
            </w:r>
            <w:r>
              <w:rPr>
                <w:rFonts w:ascii="Times New Roman" w:eastAsia="Calibri" w:hAnsi="Times New Roman" w:cs="Times New Roman"/>
              </w:rPr>
              <w:t xml:space="preserve"> </w:t>
            </w:r>
            <w:r w:rsidRPr="00386249">
              <w:rPr>
                <w:rFonts w:ascii="Times New Roman" w:eastAsia="Calibri" w:hAnsi="Times New Roman" w:cs="Times New Roman"/>
              </w:rPr>
              <w:t>009</w:t>
            </w:r>
            <w:r>
              <w:rPr>
                <w:rFonts w:ascii="Times New Roman" w:eastAsia="Calibri" w:hAnsi="Times New Roman" w:cs="Times New Roman"/>
              </w:rPr>
              <w:t xml:space="preserve"> </w:t>
            </w:r>
            <w:r w:rsidRPr="00386249">
              <w:rPr>
                <w:rFonts w:ascii="Times New Roman" w:eastAsia="Calibri" w:hAnsi="Times New Roman" w:cs="Times New Roman"/>
              </w:rPr>
              <w:t>0157</w:t>
            </w:r>
          </w:p>
        </w:tc>
        <w:tc>
          <w:tcPr>
            <w:tcW w:w="3944" w:type="dxa"/>
          </w:tcPr>
          <w:p w14:paraId="5770FBC1" w14:textId="77777777" w:rsidR="00EE18E3" w:rsidRPr="001F11BD" w:rsidRDefault="00D170E6" w:rsidP="00AD451F">
            <w:pPr>
              <w:jc w:val="center"/>
              <w:rPr>
                <w:rFonts w:ascii="Times New Roman" w:hAnsi="Times New Roman" w:cs="Times New Roman"/>
              </w:rPr>
            </w:pPr>
            <w:r w:rsidRPr="00E25B99">
              <w:rPr>
                <w:rFonts w:ascii="Times New Roman" w:hAnsi="Times New Roman" w:cs="Times New Roman"/>
              </w:rPr>
              <w:t xml:space="preserve">Mammas iela </w:t>
            </w:r>
            <w:r>
              <w:rPr>
                <w:rFonts w:ascii="Times New Roman" w:hAnsi="Times New Roman" w:cs="Times New Roman"/>
              </w:rPr>
              <w:t>3</w:t>
            </w:r>
            <w:r w:rsidRPr="00E25B99">
              <w:rPr>
                <w:rFonts w:ascii="Times New Roman" w:hAnsi="Times New Roman" w:cs="Times New Roman"/>
              </w:rPr>
              <w:t>, Atari, Ādažu pag., Ādažu nov., LV-2164</w:t>
            </w:r>
          </w:p>
        </w:tc>
      </w:tr>
      <w:tr w:rsidR="00DD24BB" w14:paraId="684B8190" w14:textId="77777777" w:rsidTr="005F16F0">
        <w:trPr>
          <w:jc w:val="center"/>
        </w:trPr>
        <w:tc>
          <w:tcPr>
            <w:tcW w:w="1418" w:type="dxa"/>
            <w:vAlign w:val="center"/>
          </w:tcPr>
          <w:p w14:paraId="052F68D5" w14:textId="77777777" w:rsidR="00EE18E3" w:rsidRDefault="00D170E6"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16.</w:t>
            </w:r>
          </w:p>
        </w:tc>
        <w:tc>
          <w:tcPr>
            <w:tcW w:w="1707" w:type="dxa"/>
            <w:vAlign w:val="center"/>
          </w:tcPr>
          <w:p w14:paraId="06D55387"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40F21299" w14:textId="77777777" w:rsidR="00EE18E3" w:rsidRPr="00C437B6" w:rsidRDefault="00D170E6" w:rsidP="00AD451F">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21C04609" w14:textId="77777777" w:rsidR="00EE18E3" w:rsidRPr="001F11BD" w:rsidRDefault="00D170E6" w:rsidP="00AD451F">
            <w:pPr>
              <w:jc w:val="center"/>
              <w:rPr>
                <w:rFonts w:ascii="Times New Roman" w:hAnsi="Times New Roman" w:cs="Times New Roman"/>
              </w:rPr>
            </w:pPr>
            <w:r w:rsidRPr="008C607B">
              <w:rPr>
                <w:rFonts w:ascii="Times New Roman" w:hAnsi="Times New Roman" w:cs="Times New Roman"/>
              </w:rPr>
              <w:t xml:space="preserve">Pūcītes iela </w:t>
            </w:r>
            <w:r>
              <w:rPr>
                <w:rFonts w:ascii="Times New Roman" w:hAnsi="Times New Roman" w:cs="Times New Roman"/>
              </w:rPr>
              <w:t>10</w:t>
            </w:r>
            <w:r w:rsidRPr="008C607B">
              <w:rPr>
                <w:rFonts w:ascii="Times New Roman" w:hAnsi="Times New Roman" w:cs="Times New Roman"/>
              </w:rPr>
              <w:t>, Atari, Ādažu pag., Ādažu nov., LV-2164</w:t>
            </w:r>
          </w:p>
        </w:tc>
      </w:tr>
      <w:tr w:rsidR="00DD24BB" w14:paraId="028F8431" w14:textId="77777777" w:rsidTr="005F16F0">
        <w:trPr>
          <w:jc w:val="center"/>
        </w:trPr>
        <w:tc>
          <w:tcPr>
            <w:tcW w:w="1418" w:type="dxa"/>
            <w:vAlign w:val="center"/>
          </w:tcPr>
          <w:p w14:paraId="33B6574A" w14:textId="77777777" w:rsidR="00EE18E3" w:rsidRDefault="00D170E6"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17.</w:t>
            </w:r>
          </w:p>
        </w:tc>
        <w:tc>
          <w:tcPr>
            <w:tcW w:w="1707" w:type="dxa"/>
            <w:vAlign w:val="center"/>
          </w:tcPr>
          <w:p w14:paraId="753F93E3"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23195BC9" w14:textId="77777777" w:rsidR="00EE18E3" w:rsidRPr="00C437B6" w:rsidRDefault="00D170E6" w:rsidP="00AD451F">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1EE2EC4A" w14:textId="77777777" w:rsidR="00EE18E3" w:rsidRPr="001F11BD" w:rsidRDefault="00D170E6" w:rsidP="00AD451F">
            <w:pPr>
              <w:jc w:val="center"/>
              <w:rPr>
                <w:rFonts w:ascii="Times New Roman" w:hAnsi="Times New Roman" w:cs="Times New Roman"/>
              </w:rPr>
            </w:pPr>
            <w:r w:rsidRPr="00E25B99">
              <w:rPr>
                <w:rFonts w:ascii="Times New Roman" w:hAnsi="Times New Roman" w:cs="Times New Roman"/>
              </w:rPr>
              <w:t xml:space="preserve">Mammas iela </w:t>
            </w:r>
            <w:r>
              <w:rPr>
                <w:rFonts w:ascii="Times New Roman" w:hAnsi="Times New Roman" w:cs="Times New Roman"/>
              </w:rPr>
              <w:t>5</w:t>
            </w:r>
            <w:r w:rsidRPr="00E25B99">
              <w:rPr>
                <w:rFonts w:ascii="Times New Roman" w:hAnsi="Times New Roman" w:cs="Times New Roman"/>
              </w:rPr>
              <w:t>, Atari, Ādažu pag., Ādažu nov., LV-2164</w:t>
            </w:r>
          </w:p>
        </w:tc>
      </w:tr>
      <w:tr w:rsidR="00DD24BB" w14:paraId="5C4A5052" w14:textId="77777777" w:rsidTr="005F16F0">
        <w:trPr>
          <w:jc w:val="center"/>
        </w:trPr>
        <w:tc>
          <w:tcPr>
            <w:tcW w:w="1418" w:type="dxa"/>
            <w:vAlign w:val="center"/>
          </w:tcPr>
          <w:p w14:paraId="56CEECD8" w14:textId="77777777" w:rsidR="00EE18E3" w:rsidRDefault="00D170E6"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18.</w:t>
            </w:r>
          </w:p>
        </w:tc>
        <w:tc>
          <w:tcPr>
            <w:tcW w:w="1707" w:type="dxa"/>
            <w:vAlign w:val="center"/>
          </w:tcPr>
          <w:p w14:paraId="5B60F848"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3221BC85" w14:textId="77777777" w:rsidR="00EE18E3" w:rsidRPr="00C437B6" w:rsidRDefault="00D170E6" w:rsidP="00AD451F">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534A1667" w14:textId="77777777" w:rsidR="00EE18E3" w:rsidRPr="001F11BD" w:rsidRDefault="00D170E6" w:rsidP="00AD451F">
            <w:pPr>
              <w:jc w:val="center"/>
              <w:rPr>
                <w:rFonts w:ascii="Times New Roman" w:hAnsi="Times New Roman" w:cs="Times New Roman"/>
              </w:rPr>
            </w:pPr>
            <w:r w:rsidRPr="00763856">
              <w:rPr>
                <w:rFonts w:ascii="Times New Roman" w:hAnsi="Times New Roman" w:cs="Times New Roman"/>
              </w:rPr>
              <w:t xml:space="preserve">Pūcītes iela </w:t>
            </w:r>
            <w:r>
              <w:rPr>
                <w:rFonts w:ascii="Times New Roman" w:hAnsi="Times New Roman" w:cs="Times New Roman"/>
              </w:rPr>
              <w:t>12</w:t>
            </w:r>
            <w:r w:rsidRPr="00763856">
              <w:rPr>
                <w:rFonts w:ascii="Times New Roman" w:hAnsi="Times New Roman" w:cs="Times New Roman"/>
              </w:rPr>
              <w:t>, Atari, Ādažu pag., Ādažu nov., LV-2164</w:t>
            </w:r>
          </w:p>
        </w:tc>
      </w:tr>
      <w:tr w:rsidR="00DD24BB" w14:paraId="43A604C9" w14:textId="77777777" w:rsidTr="005F16F0">
        <w:trPr>
          <w:jc w:val="center"/>
        </w:trPr>
        <w:tc>
          <w:tcPr>
            <w:tcW w:w="1418" w:type="dxa"/>
            <w:vAlign w:val="center"/>
          </w:tcPr>
          <w:p w14:paraId="29F85100" w14:textId="77777777" w:rsidR="00EE18E3" w:rsidRDefault="00D170E6" w:rsidP="00AD451F">
            <w:pPr>
              <w:jc w:val="center"/>
              <w:rPr>
                <w:rFonts w:ascii="Times New Roman" w:hAnsi="Times New Roman" w:cs="Times New Roman"/>
                <w:shd w:val="clear" w:color="auto" w:fill="FFFFFF"/>
              </w:rPr>
            </w:pPr>
            <w:r>
              <w:rPr>
                <w:rFonts w:ascii="Times New Roman" w:hAnsi="Times New Roman" w:cs="Times New Roman"/>
                <w:shd w:val="clear" w:color="auto" w:fill="FFFFFF"/>
              </w:rPr>
              <w:t>19.</w:t>
            </w:r>
          </w:p>
        </w:tc>
        <w:tc>
          <w:tcPr>
            <w:tcW w:w="1707" w:type="dxa"/>
            <w:vAlign w:val="center"/>
          </w:tcPr>
          <w:p w14:paraId="36484677" w14:textId="77777777" w:rsidR="00EE18E3" w:rsidRPr="00506AD5" w:rsidRDefault="00D170E6" w:rsidP="001E7BD6">
            <w:pPr>
              <w:jc w:val="center"/>
              <w:rPr>
                <w:rFonts w:ascii="Times New Roman" w:hAnsi="Times New Roman" w:cs="Times New Roman"/>
                <w:shd w:val="clear" w:color="auto" w:fill="FFFFFF"/>
              </w:rPr>
            </w:pPr>
            <w:r w:rsidRPr="00714447">
              <w:rPr>
                <w:rFonts w:ascii="Times New Roman" w:hAnsi="Times New Roman" w:cs="Times New Roman"/>
                <w:shd w:val="clear" w:color="auto" w:fill="FFFFFF"/>
              </w:rPr>
              <w:t>piešķiršana</w:t>
            </w:r>
          </w:p>
        </w:tc>
        <w:tc>
          <w:tcPr>
            <w:tcW w:w="1715" w:type="dxa"/>
            <w:vAlign w:val="center"/>
          </w:tcPr>
          <w:p w14:paraId="0DC4186D" w14:textId="77777777" w:rsidR="00EE18E3" w:rsidRPr="00C437B6" w:rsidRDefault="00D170E6" w:rsidP="00AD451F">
            <w:pPr>
              <w:jc w:val="center"/>
              <w:rPr>
                <w:rFonts w:ascii="Times New Roman" w:eastAsia="Calibri" w:hAnsi="Times New Roman" w:cs="Times New Roman"/>
              </w:rPr>
            </w:pPr>
            <w:r w:rsidRPr="001A132B">
              <w:rPr>
                <w:rFonts w:ascii="Times New Roman" w:eastAsia="Calibri" w:hAnsi="Times New Roman" w:cs="Times New Roman"/>
              </w:rPr>
              <w:t>-</w:t>
            </w:r>
          </w:p>
        </w:tc>
        <w:tc>
          <w:tcPr>
            <w:tcW w:w="3944" w:type="dxa"/>
          </w:tcPr>
          <w:p w14:paraId="36E9D53B" w14:textId="77777777" w:rsidR="00EE18E3" w:rsidRPr="001F11BD" w:rsidRDefault="00D170E6" w:rsidP="00AD451F">
            <w:pPr>
              <w:jc w:val="center"/>
              <w:rPr>
                <w:rFonts w:ascii="Times New Roman" w:hAnsi="Times New Roman" w:cs="Times New Roman"/>
              </w:rPr>
            </w:pPr>
            <w:r w:rsidRPr="00E25B99">
              <w:rPr>
                <w:rFonts w:ascii="Times New Roman" w:hAnsi="Times New Roman" w:cs="Times New Roman"/>
              </w:rPr>
              <w:t xml:space="preserve">Mammas iela </w:t>
            </w:r>
            <w:r>
              <w:rPr>
                <w:rFonts w:ascii="Times New Roman" w:hAnsi="Times New Roman" w:cs="Times New Roman"/>
              </w:rPr>
              <w:t>7</w:t>
            </w:r>
            <w:r w:rsidRPr="00E25B99">
              <w:rPr>
                <w:rFonts w:ascii="Times New Roman" w:hAnsi="Times New Roman" w:cs="Times New Roman"/>
              </w:rPr>
              <w:t>, Atari, Ādažu pag., Ādažu nov., LV-2164</w:t>
            </w:r>
          </w:p>
        </w:tc>
      </w:tr>
    </w:tbl>
    <w:p w14:paraId="53127061" w14:textId="77777777" w:rsidR="00EE18E3" w:rsidRPr="005F16F0" w:rsidRDefault="00EE18E3" w:rsidP="000F2002">
      <w:pPr>
        <w:spacing w:after="120"/>
        <w:jc w:val="center"/>
        <w:rPr>
          <w:rFonts w:ascii="Times New Roman" w:eastAsia="Times New Roman" w:hAnsi="Times New Roman" w:cs="Times New Roman"/>
          <w:sz w:val="12"/>
          <w:szCs w:val="12"/>
        </w:rPr>
      </w:pPr>
      <w:bookmarkStart w:id="15" w:name="_Hlk194441639"/>
    </w:p>
    <w:bookmarkEnd w:id="15"/>
    <w:p w14:paraId="056E1F85" w14:textId="77777777" w:rsidR="00A10F72" w:rsidRDefault="00D170E6" w:rsidP="005F16F0">
      <w:pPr>
        <w:spacing w:after="120"/>
        <w:ind w:left="426" w:hanging="284"/>
        <w:jc w:val="both"/>
        <w:rPr>
          <w:rFonts w:ascii="Times New Roman" w:eastAsia="Times New Roman" w:hAnsi="Times New Roman" w:cs="Times New Roman"/>
        </w:rPr>
      </w:pPr>
      <w:r>
        <w:rPr>
          <w:rFonts w:ascii="Times New Roman" w:eastAsia="Times New Roman" w:hAnsi="Times New Roman" w:cs="Times New Roman"/>
        </w:rPr>
        <w:t>5. Mainīt adresi zemes vienībai atbilstoši tabulai un 3. pielikumam:</w:t>
      </w:r>
    </w:p>
    <w:tbl>
      <w:tblPr>
        <w:tblStyle w:val="TableGrid1"/>
        <w:tblW w:w="8926" w:type="dxa"/>
        <w:jc w:val="center"/>
        <w:tblLook w:val="04A0" w:firstRow="1" w:lastRow="0" w:firstColumn="1" w:lastColumn="0" w:noHBand="0" w:noVBand="1"/>
      </w:tblPr>
      <w:tblGrid>
        <w:gridCol w:w="962"/>
        <w:gridCol w:w="1316"/>
        <w:gridCol w:w="1686"/>
        <w:gridCol w:w="1418"/>
        <w:gridCol w:w="1692"/>
        <w:gridCol w:w="1852"/>
      </w:tblGrid>
      <w:tr w:rsidR="00DD24BB" w14:paraId="37F7F298" w14:textId="77777777" w:rsidTr="005F16F0">
        <w:trPr>
          <w:trHeight w:val="394"/>
          <w:jc w:val="center"/>
        </w:trPr>
        <w:tc>
          <w:tcPr>
            <w:tcW w:w="962" w:type="dxa"/>
            <w:vAlign w:val="center"/>
          </w:tcPr>
          <w:p w14:paraId="6CBBE278" w14:textId="77777777" w:rsidR="00A10F72" w:rsidRPr="00E45568" w:rsidRDefault="00D170E6"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Veiktā darbība</w:t>
            </w:r>
          </w:p>
        </w:tc>
        <w:tc>
          <w:tcPr>
            <w:tcW w:w="1316" w:type="dxa"/>
            <w:vAlign w:val="center"/>
          </w:tcPr>
          <w:p w14:paraId="7EEBF56C" w14:textId="77777777" w:rsidR="00A10F72" w:rsidRPr="00E45568" w:rsidRDefault="00D170E6"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Adresācijas objekts</w:t>
            </w:r>
          </w:p>
        </w:tc>
        <w:tc>
          <w:tcPr>
            <w:tcW w:w="1686" w:type="dxa"/>
            <w:vAlign w:val="center"/>
          </w:tcPr>
          <w:p w14:paraId="3D333CBA" w14:textId="77777777" w:rsidR="00A10F72" w:rsidRPr="00E45568" w:rsidRDefault="00D170E6"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Objekta kadastra apzīmējums</w:t>
            </w:r>
          </w:p>
        </w:tc>
        <w:tc>
          <w:tcPr>
            <w:tcW w:w="1418" w:type="dxa"/>
            <w:vAlign w:val="center"/>
          </w:tcPr>
          <w:p w14:paraId="71AD7539" w14:textId="77777777" w:rsidR="00A10F72" w:rsidRPr="00E45568" w:rsidRDefault="00D170E6"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Objekta esošā adrese</w:t>
            </w:r>
          </w:p>
        </w:tc>
        <w:tc>
          <w:tcPr>
            <w:tcW w:w="1692" w:type="dxa"/>
          </w:tcPr>
          <w:p w14:paraId="2676FAC1" w14:textId="77777777" w:rsidR="00A10F72" w:rsidRPr="00E45568" w:rsidRDefault="00D170E6"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Objekta kods adrešu klasifikatorā</w:t>
            </w:r>
          </w:p>
        </w:tc>
        <w:tc>
          <w:tcPr>
            <w:tcW w:w="1852" w:type="dxa"/>
            <w:vAlign w:val="center"/>
          </w:tcPr>
          <w:p w14:paraId="3D7E7915" w14:textId="77777777" w:rsidR="00A10F72" w:rsidRPr="00E45568" w:rsidRDefault="00D170E6" w:rsidP="00507C87">
            <w:pPr>
              <w:jc w:val="center"/>
              <w:rPr>
                <w:rFonts w:ascii="Times New Roman" w:hAnsi="Times New Roman" w:cs="Times New Roman"/>
                <w:b/>
                <w:bCs/>
                <w:sz w:val="22"/>
                <w:szCs w:val="22"/>
              </w:rPr>
            </w:pPr>
            <w:r w:rsidRPr="00E45568">
              <w:rPr>
                <w:rFonts w:ascii="Times New Roman" w:hAnsi="Times New Roman" w:cs="Times New Roman"/>
                <w:b/>
                <w:bCs/>
                <w:sz w:val="22"/>
                <w:szCs w:val="22"/>
              </w:rPr>
              <w:t>Jaunā adrese</w:t>
            </w:r>
          </w:p>
        </w:tc>
      </w:tr>
      <w:tr w:rsidR="00DD24BB" w14:paraId="71C013D2" w14:textId="77777777" w:rsidTr="0000185E">
        <w:trPr>
          <w:jc w:val="center"/>
        </w:trPr>
        <w:tc>
          <w:tcPr>
            <w:tcW w:w="962" w:type="dxa"/>
            <w:vAlign w:val="center"/>
          </w:tcPr>
          <w:p w14:paraId="3E229480" w14:textId="77777777" w:rsidR="00A10F72" w:rsidRPr="00E45568" w:rsidRDefault="00D170E6" w:rsidP="00A10F72">
            <w:pPr>
              <w:jc w:val="center"/>
              <w:rPr>
                <w:rFonts w:ascii="Times New Roman" w:hAnsi="Times New Roman" w:cs="Times New Roman"/>
                <w:sz w:val="22"/>
                <w:szCs w:val="22"/>
                <w:shd w:val="clear" w:color="auto" w:fill="FFFFFF"/>
              </w:rPr>
            </w:pPr>
            <w:r w:rsidRPr="00E45568">
              <w:rPr>
                <w:rFonts w:ascii="Times New Roman" w:hAnsi="Times New Roman" w:cs="Times New Roman"/>
                <w:sz w:val="22"/>
                <w:szCs w:val="22"/>
                <w:shd w:val="clear" w:color="auto" w:fill="FFFFFF"/>
              </w:rPr>
              <w:t>maiņa</w:t>
            </w:r>
          </w:p>
        </w:tc>
        <w:tc>
          <w:tcPr>
            <w:tcW w:w="1316" w:type="dxa"/>
            <w:vAlign w:val="center"/>
          </w:tcPr>
          <w:p w14:paraId="4FA7BFD3" w14:textId="77777777" w:rsidR="00A10F72" w:rsidRPr="00E45568" w:rsidRDefault="00D170E6" w:rsidP="00A10F72">
            <w:pPr>
              <w:jc w:val="center"/>
              <w:rPr>
                <w:rFonts w:ascii="Times New Roman" w:hAnsi="Times New Roman" w:cs="Times New Roman"/>
                <w:sz w:val="22"/>
                <w:szCs w:val="22"/>
              </w:rPr>
            </w:pPr>
            <w:r w:rsidRPr="00E45568">
              <w:rPr>
                <w:rFonts w:ascii="Times New Roman" w:hAnsi="Times New Roman" w:cs="Times New Roman"/>
                <w:sz w:val="22"/>
                <w:szCs w:val="22"/>
              </w:rPr>
              <w:t>Zemes vienība</w:t>
            </w:r>
          </w:p>
        </w:tc>
        <w:tc>
          <w:tcPr>
            <w:tcW w:w="1686" w:type="dxa"/>
            <w:vAlign w:val="center"/>
          </w:tcPr>
          <w:p w14:paraId="7176ECDF" w14:textId="77777777" w:rsidR="00A10F72" w:rsidRPr="00E45568" w:rsidRDefault="00D170E6" w:rsidP="00A10F72">
            <w:pPr>
              <w:jc w:val="center"/>
              <w:rPr>
                <w:rFonts w:ascii="Times New Roman" w:hAnsi="Times New Roman" w:cs="Times New Roman"/>
                <w:sz w:val="22"/>
                <w:szCs w:val="22"/>
                <w:shd w:val="clear" w:color="auto" w:fill="FFFFFF"/>
              </w:rPr>
            </w:pPr>
            <w:r w:rsidRPr="00E45568">
              <w:rPr>
                <w:rFonts w:ascii="Times New Roman" w:eastAsia="Calibri" w:hAnsi="Times New Roman" w:cs="Times New Roman"/>
                <w:sz w:val="22"/>
                <w:szCs w:val="22"/>
              </w:rPr>
              <w:t>8044 009 0168</w:t>
            </w:r>
          </w:p>
        </w:tc>
        <w:tc>
          <w:tcPr>
            <w:tcW w:w="1418" w:type="dxa"/>
            <w:shd w:val="clear" w:color="auto" w:fill="auto"/>
            <w:vAlign w:val="center"/>
          </w:tcPr>
          <w:p w14:paraId="7A6A2470" w14:textId="77777777" w:rsidR="00A10F72" w:rsidRPr="00256F68" w:rsidRDefault="00D170E6" w:rsidP="00A10F72">
            <w:pPr>
              <w:jc w:val="center"/>
              <w:rPr>
                <w:rFonts w:ascii="Times New Roman" w:hAnsi="Times New Roman" w:cs="Times New Roman"/>
                <w:color w:val="000000"/>
                <w:sz w:val="22"/>
                <w:szCs w:val="22"/>
                <w:shd w:val="clear" w:color="auto" w:fill="FFFFFF"/>
              </w:rPr>
            </w:pPr>
            <w:r w:rsidRPr="0000185E">
              <w:rPr>
                <w:rFonts w:ascii="Times New Roman" w:hAnsi="Times New Roman" w:cs="Times New Roman"/>
                <w:sz w:val="22"/>
                <w:szCs w:val="22"/>
              </w:rPr>
              <w:t>Pūcītes iela 6, Atari, Ādažu pag., Ādažu nov., LV-2164</w:t>
            </w:r>
          </w:p>
        </w:tc>
        <w:tc>
          <w:tcPr>
            <w:tcW w:w="1692" w:type="dxa"/>
          </w:tcPr>
          <w:p w14:paraId="5504DF96" w14:textId="77777777" w:rsidR="00A10F72" w:rsidRPr="008D5892" w:rsidRDefault="00A10F72" w:rsidP="00A10F72">
            <w:pPr>
              <w:jc w:val="center"/>
              <w:rPr>
                <w:rFonts w:ascii="Times New Roman" w:hAnsi="Times New Roman" w:cs="Times New Roman"/>
                <w:sz w:val="22"/>
                <w:szCs w:val="22"/>
                <w:shd w:val="clear" w:color="auto" w:fill="FFFFFF"/>
              </w:rPr>
            </w:pPr>
            <w:hyperlink r:id="rId9" w:history="1">
              <w:r w:rsidRPr="005F16F0">
                <w:rPr>
                  <w:rFonts w:ascii="Times New Roman" w:hAnsi="Times New Roman" w:cs="Times New Roman"/>
                  <w:shd w:val="clear" w:color="auto" w:fill="FFFFFF"/>
                </w:rPr>
                <w:t>106864583</w:t>
              </w:r>
            </w:hyperlink>
          </w:p>
        </w:tc>
        <w:tc>
          <w:tcPr>
            <w:tcW w:w="1852" w:type="dxa"/>
          </w:tcPr>
          <w:p w14:paraId="370263EC" w14:textId="77777777" w:rsidR="00A10F72" w:rsidRPr="00E45568" w:rsidRDefault="00D170E6" w:rsidP="00A10F72">
            <w:pPr>
              <w:jc w:val="center"/>
              <w:rPr>
                <w:rFonts w:ascii="Times New Roman" w:hAnsi="Times New Roman" w:cs="Times New Roman"/>
                <w:sz w:val="22"/>
                <w:szCs w:val="22"/>
              </w:rPr>
            </w:pPr>
            <w:r w:rsidRPr="00E45568">
              <w:rPr>
                <w:rFonts w:ascii="Times New Roman" w:hAnsi="Times New Roman" w:cs="Times New Roman"/>
                <w:sz w:val="22"/>
                <w:szCs w:val="22"/>
              </w:rPr>
              <w:t>Mammas iela 2, Atari, Ādažu pag., Ādažu nov., LV-2164</w:t>
            </w:r>
          </w:p>
        </w:tc>
      </w:tr>
    </w:tbl>
    <w:p w14:paraId="70C55D3E" w14:textId="77777777" w:rsidR="0078137E" w:rsidRDefault="0078137E">
      <w:pPr>
        <w:spacing w:after="120"/>
        <w:jc w:val="both"/>
        <w:rPr>
          <w:rFonts w:ascii="Times New Roman" w:eastAsia="Times New Roman" w:hAnsi="Times New Roman" w:cs="Times New Roman"/>
        </w:rPr>
      </w:pPr>
    </w:p>
    <w:p w14:paraId="5E96FA66" w14:textId="77777777" w:rsidR="00A10F72" w:rsidRDefault="00D170E6" w:rsidP="005F16F0">
      <w:pPr>
        <w:spacing w:after="120"/>
        <w:jc w:val="both"/>
        <w:rPr>
          <w:rFonts w:ascii="Times New Roman" w:eastAsia="Times New Roman" w:hAnsi="Times New Roman" w:cs="Times New Roman"/>
        </w:rPr>
      </w:pPr>
      <w:r>
        <w:rPr>
          <w:rFonts w:ascii="Times New Roman" w:eastAsia="Times New Roman" w:hAnsi="Times New Roman" w:cs="Times New Roman"/>
        </w:rPr>
        <w:lastRenderedPageBreak/>
        <w:t>6</w:t>
      </w:r>
      <w:r w:rsidR="0078137E">
        <w:rPr>
          <w:rFonts w:ascii="Times New Roman" w:eastAsia="Times New Roman" w:hAnsi="Times New Roman" w:cs="Times New Roman"/>
        </w:rPr>
        <w:t xml:space="preserve">. </w:t>
      </w:r>
      <w:r w:rsidR="00676560">
        <w:rPr>
          <w:rFonts w:ascii="Times New Roman" w:eastAsia="Times New Roman" w:hAnsi="Times New Roman" w:cs="Times New Roman"/>
        </w:rPr>
        <w:t xml:space="preserve">Saglabāt </w:t>
      </w:r>
      <w:r w:rsidR="00D72A31">
        <w:rPr>
          <w:rFonts w:ascii="Times New Roman" w:eastAsia="Times New Roman" w:hAnsi="Times New Roman" w:cs="Times New Roman"/>
        </w:rPr>
        <w:t xml:space="preserve">zemes vienībai ar kadastra apzīmējumu </w:t>
      </w:r>
      <w:r w:rsidR="00D72A31" w:rsidRPr="00D72A31">
        <w:rPr>
          <w:rFonts w:ascii="Times New Roman" w:eastAsia="Times New Roman" w:hAnsi="Times New Roman" w:cs="Times New Roman"/>
        </w:rPr>
        <w:t>80440090155</w:t>
      </w:r>
      <w:r w:rsidR="00EE18E3">
        <w:rPr>
          <w:rFonts w:ascii="Times New Roman" w:eastAsia="Times New Roman" w:hAnsi="Times New Roman" w:cs="Times New Roman"/>
        </w:rPr>
        <w:t>,</w:t>
      </w:r>
      <w:r w:rsidR="00D72A31">
        <w:rPr>
          <w:rFonts w:ascii="Times New Roman" w:eastAsia="Times New Roman" w:hAnsi="Times New Roman" w:cs="Times New Roman"/>
        </w:rPr>
        <w:t xml:space="preserve"> </w:t>
      </w:r>
      <w:r w:rsidR="00EE18E3" w:rsidRPr="00EE18E3">
        <w:rPr>
          <w:rFonts w:ascii="Times New Roman" w:eastAsia="Times New Roman" w:hAnsi="Times New Roman" w:cs="Times New Roman"/>
        </w:rPr>
        <w:t xml:space="preserve">0.4545 ha platībā </w:t>
      </w:r>
      <w:r w:rsidR="00D72A31">
        <w:rPr>
          <w:rFonts w:ascii="Times New Roman" w:eastAsia="Times New Roman" w:hAnsi="Times New Roman" w:cs="Times New Roman"/>
        </w:rPr>
        <w:t xml:space="preserve">(zemes vienība Nr.1 </w:t>
      </w:r>
      <w:r w:rsidR="00AE07B6">
        <w:rPr>
          <w:rFonts w:ascii="Times New Roman" w:eastAsia="Times New Roman" w:hAnsi="Times New Roman" w:cs="Times New Roman"/>
        </w:rPr>
        <w:t>2</w:t>
      </w:r>
      <w:r w:rsidR="00D72A31">
        <w:rPr>
          <w:rFonts w:ascii="Times New Roman" w:eastAsia="Times New Roman" w:hAnsi="Times New Roman" w:cs="Times New Roman"/>
        </w:rPr>
        <w:t xml:space="preserve">.pielikumā) </w:t>
      </w:r>
      <w:r w:rsidR="00D72A31" w:rsidRPr="00D72A31">
        <w:rPr>
          <w:rFonts w:ascii="Times New Roman" w:eastAsia="Times New Roman" w:hAnsi="Times New Roman" w:cs="Times New Roman"/>
        </w:rPr>
        <w:t xml:space="preserve">nekustamā īpašuma lietošanas mērķi </w:t>
      </w:r>
      <w:r w:rsidR="00D72A31">
        <w:rPr>
          <w:rFonts w:ascii="Times New Roman" w:eastAsia="Times New Roman" w:hAnsi="Times New Roman" w:cs="Times New Roman"/>
        </w:rPr>
        <w:t xml:space="preserve">- </w:t>
      </w:r>
      <w:r w:rsidR="00D72A31" w:rsidRPr="00D72A31">
        <w:rPr>
          <w:rFonts w:ascii="Times New Roman" w:eastAsia="Times New Roman" w:hAnsi="Times New Roman" w:cs="Times New Roman"/>
        </w:rPr>
        <w:t>Zeme dzelzceļa infrastruktūras zemes nodalījuma joslā un ceļu zemes nodalījuma joslā</w:t>
      </w:r>
      <w:r w:rsidR="00D72A31">
        <w:rPr>
          <w:rFonts w:ascii="Times New Roman" w:eastAsia="Times New Roman" w:hAnsi="Times New Roman" w:cs="Times New Roman"/>
        </w:rPr>
        <w:t xml:space="preserve"> (kods </w:t>
      </w:r>
      <w:r w:rsidR="00D72A31" w:rsidRPr="00D72A31">
        <w:rPr>
          <w:rFonts w:ascii="Times New Roman" w:eastAsia="Times New Roman" w:hAnsi="Times New Roman" w:cs="Times New Roman"/>
        </w:rPr>
        <w:t>1101</w:t>
      </w:r>
      <w:r w:rsidR="00D72A31">
        <w:rPr>
          <w:rFonts w:ascii="Times New Roman" w:eastAsia="Times New Roman" w:hAnsi="Times New Roman" w:cs="Times New Roman"/>
        </w:rPr>
        <w:t>).</w:t>
      </w:r>
    </w:p>
    <w:p w14:paraId="61110407" w14:textId="77777777" w:rsidR="003E179C" w:rsidRPr="00E45568" w:rsidRDefault="00D170E6" w:rsidP="00E45568">
      <w:pPr>
        <w:jc w:val="both"/>
        <w:rPr>
          <w:rFonts w:ascii="Times New Roman" w:eastAsia="Times New Roman" w:hAnsi="Times New Roman" w:cs="Times New Roman"/>
        </w:rPr>
      </w:pPr>
      <w:bookmarkStart w:id="16" w:name="_Hlk184154673"/>
      <w:bookmarkEnd w:id="14"/>
      <w:r>
        <w:rPr>
          <w:rFonts w:ascii="Times New Roman" w:eastAsia="Times New Roman" w:hAnsi="Times New Roman" w:cs="Times New Roman"/>
        </w:rPr>
        <w:t>7</w:t>
      </w:r>
      <w:r w:rsidR="00D72A31">
        <w:rPr>
          <w:rFonts w:ascii="Times New Roman" w:eastAsia="Times New Roman" w:hAnsi="Times New Roman" w:cs="Times New Roman"/>
        </w:rPr>
        <w:t xml:space="preserve">. </w:t>
      </w:r>
      <w:r w:rsidRPr="00E45568">
        <w:rPr>
          <w:rFonts w:ascii="Times New Roman" w:eastAsia="Times New Roman" w:hAnsi="Times New Roman" w:cs="Times New Roman"/>
        </w:rPr>
        <w:t>Noteikt</w:t>
      </w:r>
      <w:r w:rsidR="008F216A">
        <w:rPr>
          <w:rFonts w:ascii="Times New Roman" w:eastAsia="Times New Roman" w:hAnsi="Times New Roman" w:cs="Times New Roman"/>
        </w:rPr>
        <w:t>/mainīt</w:t>
      </w:r>
      <w:r w:rsidRPr="00E45568">
        <w:rPr>
          <w:rFonts w:ascii="Times New Roman" w:eastAsia="Times New Roman" w:hAnsi="Times New Roman" w:cs="Times New Roman"/>
        </w:rPr>
        <w:t xml:space="preserve"> nekustamā īpašuma lietošanas</w:t>
      </w:r>
      <w:r w:rsidR="0075133C">
        <w:rPr>
          <w:rFonts w:ascii="Times New Roman" w:eastAsia="Times New Roman" w:hAnsi="Times New Roman" w:cs="Times New Roman"/>
        </w:rPr>
        <w:t>/funkcionālās zonas</w:t>
      </w:r>
      <w:r w:rsidRPr="00E45568">
        <w:rPr>
          <w:rFonts w:ascii="Times New Roman" w:eastAsia="Times New Roman" w:hAnsi="Times New Roman" w:cs="Times New Roman"/>
        </w:rPr>
        <w:t xml:space="preserve"> mērķus atbilstoši tabulai:</w:t>
      </w:r>
    </w:p>
    <w:tbl>
      <w:tblPr>
        <w:tblStyle w:val="TableGrid1"/>
        <w:tblW w:w="9061" w:type="dxa"/>
        <w:jc w:val="center"/>
        <w:tblLook w:val="04A0" w:firstRow="1" w:lastRow="0" w:firstColumn="1" w:lastColumn="0" w:noHBand="0" w:noVBand="1"/>
      </w:tblPr>
      <w:tblGrid>
        <w:gridCol w:w="1523"/>
        <w:gridCol w:w="1566"/>
        <w:gridCol w:w="1522"/>
        <w:gridCol w:w="1102"/>
        <w:gridCol w:w="1526"/>
        <w:gridCol w:w="1822"/>
      </w:tblGrid>
      <w:tr w:rsidR="00DD24BB" w14:paraId="6040539B" w14:textId="77777777" w:rsidTr="00EE18E3">
        <w:trPr>
          <w:trHeight w:val="394"/>
          <w:jc w:val="center"/>
        </w:trPr>
        <w:tc>
          <w:tcPr>
            <w:tcW w:w="660" w:type="dxa"/>
            <w:vAlign w:val="center"/>
          </w:tcPr>
          <w:p w14:paraId="64D46CBD" w14:textId="77777777" w:rsidR="0000185E" w:rsidRDefault="00D170E6" w:rsidP="00D228C6">
            <w:pPr>
              <w:jc w:val="center"/>
              <w:rPr>
                <w:rFonts w:ascii="Times New Roman" w:hAnsi="Times New Roman" w:cs="Times New Roman"/>
                <w:b/>
                <w:bCs/>
              </w:rPr>
            </w:pPr>
            <w:r>
              <w:rPr>
                <w:rFonts w:ascii="Times New Roman" w:hAnsi="Times New Roman" w:cs="Times New Roman"/>
                <w:b/>
                <w:bCs/>
              </w:rPr>
              <w:t xml:space="preserve">Z.v. Nr. </w:t>
            </w:r>
          </w:p>
          <w:p w14:paraId="445C7397" w14:textId="77777777" w:rsidR="000948EA" w:rsidRPr="002E5E1E" w:rsidRDefault="00D170E6" w:rsidP="00D228C6">
            <w:pPr>
              <w:jc w:val="center"/>
              <w:rPr>
                <w:rFonts w:ascii="Times New Roman" w:hAnsi="Times New Roman" w:cs="Times New Roman"/>
                <w:b/>
                <w:bCs/>
              </w:rPr>
            </w:pPr>
            <w:r>
              <w:rPr>
                <w:rFonts w:ascii="Times New Roman" w:hAnsi="Times New Roman" w:cs="Times New Roman"/>
                <w:b/>
                <w:bCs/>
              </w:rPr>
              <w:t xml:space="preserve">atbilstoši </w:t>
            </w:r>
            <w:proofErr w:type="spellStart"/>
            <w:r>
              <w:rPr>
                <w:rFonts w:ascii="Times New Roman" w:hAnsi="Times New Roman" w:cs="Times New Roman"/>
                <w:b/>
                <w:bCs/>
              </w:rPr>
              <w:t>detāl</w:t>
            </w:r>
            <w:proofErr w:type="spellEnd"/>
            <w:r>
              <w:rPr>
                <w:rFonts w:ascii="Times New Roman" w:hAnsi="Times New Roman" w:cs="Times New Roman"/>
                <w:b/>
                <w:bCs/>
              </w:rPr>
              <w:t>-plānojumam</w:t>
            </w:r>
          </w:p>
        </w:tc>
        <w:tc>
          <w:tcPr>
            <w:tcW w:w="1829" w:type="dxa"/>
            <w:vAlign w:val="center"/>
          </w:tcPr>
          <w:p w14:paraId="29CB3509" w14:textId="77777777" w:rsidR="000948EA" w:rsidRPr="002E5E1E" w:rsidRDefault="00D170E6" w:rsidP="00D228C6">
            <w:pPr>
              <w:jc w:val="center"/>
              <w:rPr>
                <w:rFonts w:ascii="Times New Roman" w:hAnsi="Times New Roman" w:cs="Times New Roman"/>
                <w:b/>
                <w:bCs/>
              </w:rPr>
            </w:pPr>
            <w:r w:rsidRPr="002E5E1E">
              <w:rPr>
                <w:rFonts w:ascii="Times New Roman" w:hAnsi="Times New Roman" w:cs="Times New Roman"/>
                <w:b/>
                <w:bCs/>
              </w:rPr>
              <w:t>Veiktā darbība</w:t>
            </w:r>
          </w:p>
        </w:tc>
        <w:tc>
          <w:tcPr>
            <w:tcW w:w="1575" w:type="dxa"/>
            <w:vAlign w:val="center"/>
          </w:tcPr>
          <w:p w14:paraId="73BE5130" w14:textId="77777777" w:rsidR="000948EA" w:rsidRPr="002E5E1E" w:rsidRDefault="00D170E6" w:rsidP="00D228C6">
            <w:pPr>
              <w:jc w:val="center"/>
              <w:rPr>
                <w:rFonts w:ascii="Times New Roman" w:hAnsi="Times New Roman" w:cs="Times New Roman"/>
                <w:b/>
                <w:bCs/>
              </w:rPr>
            </w:pPr>
            <w:r>
              <w:rPr>
                <w:rFonts w:ascii="Times New Roman" w:hAnsi="Times New Roman" w:cs="Times New Roman"/>
                <w:b/>
                <w:bCs/>
              </w:rPr>
              <w:t xml:space="preserve">Projektētais vai esošais kadastra </w:t>
            </w:r>
            <w:proofErr w:type="spellStart"/>
            <w:r>
              <w:rPr>
                <w:rFonts w:ascii="Times New Roman" w:hAnsi="Times New Roman" w:cs="Times New Roman"/>
                <w:b/>
                <w:bCs/>
              </w:rPr>
              <w:t>apz</w:t>
            </w:r>
            <w:proofErr w:type="spellEnd"/>
            <w:r>
              <w:rPr>
                <w:rFonts w:ascii="Times New Roman" w:hAnsi="Times New Roman" w:cs="Times New Roman"/>
                <w:b/>
                <w:bCs/>
              </w:rPr>
              <w:t>.</w:t>
            </w:r>
          </w:p>
        </w:tc>
        <w:tc>
          <w:tcPr>
            <w:tcW w:w="1176" w:type="dxa"/>
            <w:vAlign w:val="center"/>
          </w:tcPr>
          <w:p w14:paraId="673DA41C" w14:textId="77777777" w:rsidR="000948EA" w:rsidRPr="002E5E1E" w:rsidRDefault="00D170E6" w:rsidP="00D228C6">
            <w:pPr>
              <w:jc w:val="center"/>
              <w:rPr>
                <w:rFonts w:ascii="Times New Roman" w:hAnsi="Times New Roman" w:cs="Times New Roman"/>
                <w:b/>
                <w:bCs/>
              </w:rPr>
            </w:pPr>
            <w:r w:rsidRPr="002E5E1E">
              <w:rPr>
                <w:rFonts w:ascii="Times New Roman" w:hAnsi="Times New Roman" w:cs="Times New Roman"/>
                <w:b/>
                <w:bCs/>
              </w:rPr>
              <w:t>Platība, ha</w:t>
            </w:r>
          </w:p>
        </w:tc>
        <w:tc>
          <w:tcPr>
            <w:tcW w:w="1701" w:type="dxa"/>
          </w:tcPr>
          <w:p w14:paraId="42CDA1CF" w14:textId="77777777" w:rsidR="000948EA" w:rsidRPr="00AC01E3" w:rsidRDefault="00D170E6" w:rsidP="00D228C6">
            <w:pPr>
              <w:jc w:val="center"/>
              <w:rPr>
                <w:rFonts w:ascii="Times New Roman" w:hAnsi="Times New Roman" w:cs="Times New Roman"/>
                <w:b/>
                <w:bCs/>
              </w:rPr>
            </w:pPr>
            <w:r>
              <w:rPr>
                <w:rFonts w:ascii="Times New Roman" w:hAnsi="Times New Roman" w:cs="Times New Roman"/>
                <w:b/>
                <w:bCs/>
              </w:rPr>
              <w:t>Esošais</w:t>
            </w:r>
            <w:r>
              <w:t xml:space="preserve"> </w:t>
            </w:r>
            <w:r w:rsidRPr="000948EA">
              <w:rPr>
                <w:rFonts w:ascii="Times New Roman" w:hAnsi="Times New Roman" w:cs="Times New Roman"/>
                <w:b/>
                <w:bCs/>
              </w:rPr>
              <w:t>lietošanas mērķis (lietošanas mērķa kods)</w:t>
            </w:r>
          </w:p>
        </w:tc>
        <w:tc>
          <w:tcPr>
            <w:tcW w:w="2120" w:type="dxa"/>
            <w:vAlign w:val="center"/>
          </w:tcPr>
          <w:p w14:paraId="65C561A8" w14:textId="77777777" w:rsidR="000948EA" w:rsidRPr="002E5E1E" w:rsidRDefault="00D170E6" w:rsidP="00D228C6">
            <w:pPr>
              <w:jc w:val="center"/>
              <w:rPr>
                <w:rFonts w:ascii="Times New Roman" w:hAnsi="Times New Roman" w:cs="Times New Roman"/>
                <w:b/>
                <w:bCs/>
              </w:rPr>
            </w:pPr>
            <w:r w:rsidRPr="00AC01E3">
              <w:rPr>
                <w:rFonts w:ascii="Times New Roman" w:hAnsi="Times New Roman" w:cs="Times New Roman"/>
                <w:b/>
                <w:bCs/>
              </w:rPr>
              <w:t>Projektētais lietošanas mērķis (lietošanas mērķa kods)</w:t>
            </w:r>
          </w:p>
        </w:tc>
      </w:tr>
      <w:tr w:rsidR="00DD24BB" w14:paraId="4D83698D" w14:textId="77777777" w:rsidTr="00EE18E3">
        <w:trPr>
          <w:jc w:val="center"/>
        </w:trPr>
        <w:tc>
          <w:tcPr>
            <w:tcW w:w="660" w:type="dxa"/>
            <w:vAlign w:val="center"/>
          </w:tcPr>
          <w:p w14:paraId="1ED43887" w14:textId="77777777" w:rsidR="000948EA" w:rsidRPr="00FE211C"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829" w:type="dxa"/>
            <w:vAlign w:val="center"/>
          </w:tcPr>
          <w:p w14:paraId="4E895701" w14:textId="77777777" w:rsidR="000948EA" w:rsidRPr="00FE211C" w:rsidRDefault="00D170E6" w:rsidP="00EE18E3">
            <w:pPr>
              <w:jc w:val="center"/>
              <w:rPr>
                <w:rFonts w:ascii="Times New Roman" w:hAnsi="Times New Roman" w:cs="Times New Roman"/>
              </w:rPr>
            </w:pPr>
            <w:r>
              <w:rPr>
                <w:rFonts w:ascii="Times New Roman" w:hAnsi="Times New Roman" w:cs="Times New Roman"/>
                <w:shd w:val="clear" w:color="auto" w:fill="FFFFFF"/>
              </w:rPr>
              <w:t>noteikšana</w:t>
            </w:r>
          </w:p>
        </w:tc>
        <w:tc>
          <w:tcPr>
            <w:tcW w:w="1575" w:type="dxa"/>
            <w:vAlign w:val="center"/>
          </w:tcPr>
          <w:p w14:paraId="05DB918A" w14:textId="77777777" w:rsidR="000948EA" w:rsidRPr="00AA700E" w:rsidRDefault="00D170E6" w:rsidP="00EE18E3">
            <w:pPr>
              <w:jc w:val="center"/>
              <w:rPr>
                <w:rFonts w:ascii="Times New Roman" w:hAnsi="Times New Roman" w:cs="Times New Roman"/>
                <w:shd w:val="clear" w:color="auto" w:fill="FFFFFF"/>
              </w:rPr>
            </w:pPr>
            <w:r w:rsidRPr="001A132B">
              <w:rPr>
                <w:rFonts w:ascii="Times New Roman" w:eastAsia="Calibri" w:hAnsi="Times New Roman" w:cs="Times New Roman"/>
              </w:rPr>
              <w:t>-</w:t>
            </w:r>
          </w:p>
        </w:tc>
        <w:tc>
          <w:tcPr>
            <w:tcW w:w="1176" w:type="dxa"/>
            <w:vAlign w:val="center"/>
          </w:tcPr>
          <w:p w14:paraId="536B1C3F" w14:textId="77777777" w:rsidR="000948EA" w:rsidRPr="00FE211C" w:rsidRDefault="00D170E6" w:rsidP="00EE18E3">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0.1309</w:t>
            </w:r>
            <w:r w:rsidR="00EE18E3" w:rsidRPr="00EE18E3">
              <w:rPr>
                <w:rFonts w:ascii="Times New Roman" w:hAnsi="Times New Roman" w:cs="Times New Roman"/>
                <w:shd w:val="clear" w:color="auto" w:fill="FFFFFF"/>
              </w:rPr>
              <w:t>*</w:t>
            </w:r>
          </w:p>
        </w:tc>
        <w:tc>
          <w:tcPr>
            <w:tcW w:w="1701" w:type="dxa"/>
            <w:vAlign w:val="center"/>
          </w:tcPr>
          <w:p w14:paraId="4F2770CE" w14:textId="77777777" w:rsidR="000948EA" w:rsidRPr="00507242" w:rsidRDefault="00D170E6"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371F7976" w14:textId="77777777" w:rsidR="000948EA" w:rsidRPr="00414EF1" w:rsidRDefault="00D170E6" w:rsidP="00625E77">
            <w:pPr>
              <w:jc w:val="center"/>
              <w:rPr>
                <w:rFonts w:ascii="Times New Roman" w:hAnsi="Times New Roman" w:cs="Times New Roman"/>
              </w:rPr>
            </w:pPr>
            <w:r w:rsidRPr="001F74B8">
              <w:rPr>
                <w:rFonts w:ascii="Times New Roman" w:hAnsi="Times New Roman" w:cs="Times New Roman"/>
                <w:color w:val="000000"/>
              </w:rPr>
              <w:t xml:space="preserve">Dabas pamatnes, parki, zaļās zonas un citas rekreācijas nozīmes objektu teritorijas, ja tajās atļautā saimnieciskā darbība nav pieskaitāma pie kāda cita klasifikācijā norādīta lietošanas mērķa </w:t>
            </w:r>
            <w:r w:rsidRPr="00507242">
              <w:rPr>
                <w:rFonts w:ascii="Times New Roman" w:hAnsi="Times New Roman" w:cs="Times New Roman"/>
                <w:color w:val="000000"/>
              </w:rPr>
              <w:t xml:space="preserve">(kods </w:t>
            </w:r>
            <w:r w:rsidRPr="001F74B8">
              <w:rPr>
                <w:rFonts w:ascii="Times New Roman" w:hAnsi="Times New Roman" w:cs="Times New Roman"/>
                <w:color w:val="000000"/>
              </w:rPr>
              <w:t>0501</w:t>
            </w:r>
            <w:r w:rsidRPr="00507242">
              <w:rPr>
                <w:rFonts w:ascii="Times New Roman" w:hAnsi="Times New Roman" w:cs="Times New Roman"/>
                <w:color w:val="000000"/>
              </w:rPr>
              <w:t xml:space="preserve">) </w:t>
            </w:r>
          </w:p>
        </w:tc>
      </w:tr>
      <w:tr w:rsidR="00DD24BB" w14:paraId="418BA3F1" w14:textId="77777777" w:rsidTr="00EE18E3">
        <w:trPr>
          <w:jc w:val="center"/>
        </w:trPr>
        <w:tc>
          <w:tcPr>
            <w:tcW w:w="660" w:type="dxa"/>
            <w:vAlign w:val="center"/>
          </w:tcPr>
          <w:p w14:paraId="45751D37"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829" w:type="dxa"/>
            <w:vAlign w:val="center"/>
          </w:tcPr>
          <w:p w14:paraId="38EE9C66" w14:textId="77777777" w:rsidR="000948EA" w:rsidRPr="00FE211C"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34F2D198" w14:textId="77777777" w:rsidR="000948EA" w:rsidRDefault="00D170E6" w:rsidP="00EE18E3">
            <w:pPr>
              <w:jc w:val="center"/>
              <w:rPr>
                <w:rFonts w:ascii="Times New Roman" w:hAnsi="Times New Roman" w:cs="Times New Roman"/>
                <w:shd w:val="clear" w:color="auto" w:fill="FFFFFF"/>
              </w:rPr>
            </w:pPr>
            <w:r w:rsidRPr="001A132B">
              <w:rPr>
                <w:rFonts w:ascii="Times New Roman" w:eastAsia="Calibri" w:hAnsi="Times New Roman" w:cs="Times New Roman"/>
              </w:rPr>
              <w:t>-</w:t>
            </w:r>
          </w:p>
        </w:tc>
        <w:tc>
          <w:tcPr>
            <w:tcW w:w="1176" w:type="dxa"/>
            <w:vAlign w:val="center"/>
          </w:tcPr>
          <w:p w14:paraId="625F7435" w14:textId="77777777" w:rsidR="000948EA" w:rsidRPr="00FE211C" w:rsidRDefault="00D170E6" w:rsidP="00EE18E3">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0.1224</w:t>
            </w:r>
            <w:r w:rsidR="00EE18E3" w:rsidRPr="00EE18E3">
              <w:rPr>
                <w:rFonts w:ascii="Times New Roman" w:hAnsi="Times New Roman" w:cs="Times New Roman"/>
                <w:shd w:val="clear" w:color="auto" w:fill="FFFFFF"/>
              </w:rPr>
              <w:t>*</w:t>
            </w:r>
          </w:p>
        </w:tc>
        <w:tc>
          <w:tcPr>
            <w:tcW w:w="1701" w:type="dxa"/>
            <w:vAlign w:val="center"/>
          </w:tcPr>
          <w:p w14:paraId="02F9F3BE" w14:textId="77777777" w:rsidR="000948EA" w:rsidRPr="00507242" w:rsidRDefault="00D170E6"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4A08755F" w14:textId="77777777" w:rsidR="000948EA" w:rsidRPr="00414EF1"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4490987E" w14:textId="77777777" w:rsidTr="00EE18E3">
        <w:trPr>
          <w:jc w:val="center"/>
        </w:trPr>
        <w:tc>
          <w:tcPr>
            <w:tcW w:w="660" w:type="dxa"/>
            <w:vAlign w:val="center"/>
          </w:tcPr>
          <w:p w14:paraId="251D2AA5" w14:textId="77777777" w:rsidR="000948EA" w:rsidRPr="00FE211C"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829" w:type="dxa"/>
            <w:vAlign w:val="center"/>
          </w:tcPr>
          <w:p w14:paraId="6AF9CA77" w14:textId="77777777" w:rsidR="000948EA" w:rsidRPr="00FE211C"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0BD91EDC" w14:textId="77777777" w:rsidR="000948EA" w:rsidRDefault="00D170E6" w:rsidP="00EE18E3">
            <w:pPr>
              <w:jc w:val="center"/>
              <w:rPr>
                <w:rFonts w:ascii="Times New Roman" w:hAnsi="Times New Roman" w:cs="Times New Roman"/>
                <w:shd w:val="clear" w:color="auto" w:fill="FFFFFF"/>
              </w:rPr>
            </w:pPr>
            <w:r w:rsidRPr="001A132B">
              <w:rPr>
                <w:rFonts w:ascii="Times New Roman" w:eastAsia="Calibri" w:hAnsi="Times New Roman" w:cs="Times New Roman"/>
              </w:rPr>
              <w:t>-</w:t>
            </w:r>
          </w:p>
        </w:tc>
        <w:tc>
          <w:tcPr>
            <w:tcW w:w="1176" w:type="dxa"/>
            <w:vAlign w:val="center"/>
          </w:tcPr>
          <w:p w14:paraId="2381997E" w14:textId="77777777" w:rsidR="000948EA" w:rsidRPr="00FE211C" w:rsidRDefault="00D170E6" w:rsidP="00EE18E3">
            <w:pPr>
              <w:jc w:val="center"/>
              <w:rPr>
                <w:rFonts w:ascii="Times New Roman" w:eastAsia="Calibri" w:hAnsi="Times New Roman" w:cs="Times New Roman"/>
              </w:rPr>
            </w:pPr>
            <w:r>
              <w:rPr>
                <w:rFonts w:ascii="Times New Roman" w:hAnsi="Times New Roman" w:cs="Times New Roman"/>
                <w:shd w:val="clear" w:color="auto" w:fill="FFFFFF"/>
              </w:rPr>
              <w:t>0.1228</w:t>
            </w:r>
            <w:r w:rsidR="00EE18E3" w:rsidRPr="00EE18E3">
              <w:rPr>
                <w:rFonts w:ascii="Times New Roman" w:hAnsi="Times New Roman" w:cs="Times New Roman"/>
                <w:shd w:val="clear" w:color="auto" w:fill="FFFFFF"/>
              </w:rPr>
              <w:t>*</w:t>
            </w:r>
          </w:p>
        </w:tc>
        <w:tc>
          <w:tcPr>
            <w:tcW w:w="1701" w:type="dxa"/>
            <w:vAlign w:val="center"/>
          </w:tcPr>
          <w:p w14:paraId="3DEA39C3" w14:textId="77777777" w:rsidR="000948EA" w:rsidRPr="00507242" w:rsidRDefault="00D170E6"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5DB6B026" w14:textId="77777777" w:rsidR="000948EA" w:rsidRPr="00A36940"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3F49DAF2" w14:textId="77777777" w:rsidTr="00EE18E3">
        <w:trPr>
          <w:jc w:val="center"/>
        </w:trPr>
        <w:tc>
          <w:tcPr>
            <w:tcW w:w="660" w:type="dxa"/>
            <w:vAlign w:val="center"/>
          </w:tcPr>
          <w:p w14:paraId="7A36E8D2"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829" w:type="dxa"/>
            <w:vAlign w:val="center"/>
          </w:tcPr>
          <w:p w14:paraId="278EB255" w14:textId="77777777" w:rsidR="000948EA" w:rsidRPr="00506AD5"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285C2C0A" w14:textId="77777777" w:rsidR="000948EA" w:rsidRPr="00C437B6" w:rsidRDefault="00D170E6"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73124835"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0.1721</w:t>
            </w:r>
            <w:r w:rsidR="00EE18E3" w:rsidRPr="00EE18E3">
              <w:rPr>
                <w:rFonts w:ascii="Times New Roman" w:hAnsi="Times New Roman" w:cs="Times New Roman"/>
                <w:shd w:val="clear" w:color="auto" w:fill="FFFFFF"/>
              </w:rPr>
              <w:t>*</w:t>
            </w:r>
          </w:p>
        </w:tc>
        <w:tc>
          <w:tcPr>
            <w:tcW w:w="1701" w:type="dxa"/>
            <w:vAlign w:val="center"/>
          </w:tcPr>
          <w:p w14:paraId="1F690B86" w14:textId="77777777" w:rsidR="000948EA" w:rsidRPr="00507242" w:rsidRDefault="00D170E6"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1BEBC74F" w14:textId="77777777" w:rsidR="000948EA" w:rsidRPr="00EC626E"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3301700C" w14:textId="77777777" w:rsidTr="00EE18E3">
        <w:trPr>
          <w:jc w:val="center"/>
        </w:trPr>
        <w:tc>
          <w:tcPr>
            <w:tcW w:w="660" w:type="dxa"/>
            <w:vAlign w:val="center"/>
          </w:tcPr>
          <w:p w14:paraId="0F614711"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6.</w:t>
            </w:r>
          </w:p>
        </w:tc>
        <w:tc>
          <w:tcPr>
            <w:tcW w:w="1829" w:type="dxa"/>
            <w:vAlign w:val="center"/>
          </w:tcPr>
          <w:p w14:paraId="21EFFFCA" w14:textId="77777777" w:rsidR="000948EA" w:rsidRPr="00506AD5"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0F34AD18" w14:textId="77777777" w:rsidR="000948EA" w:rsidRPr="00C437B6" w:rsidRDefault="00D170E6"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72E13AD9"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0.1239</w:t>
            </w:r>
            <w:r w:rsidR="00EE18E3" w:rsidRPr="00EE18E3">
              <w:rPr>
                <w:rFonts w:ascii="Times New Roman" w:hAnsi="Times New Roman" w:cs="Times New Roman"/>
                <w:shd w:val="clear" w:color="auto" w:fill="FFFFFF"/>
              </w:rPr>
              <w:t>*</w:t>
            </w:r>
          </w:p>
        </w:tc>
        <w:tc>
          <w:tcPr>
            <w:tcW w:w="1701" w:type="dxa"/>
            <w:vAlign w:val="center"/>
          </w:tcPr>
          <w:p w14:paraId="459B7B76" w14:textId="77777777" w:rsidR="000948EA" w:rsidRPr="00507242" w:rsidRDefault="00D170E6"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78DC359B" w14:textId="77777777" w:rsidR="000948EA" w:rsidRPr="00EC626E"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5477E33A" w14:textId="77777777" w:rsidTr="00EE18E3">
        <w:trPr>
          <w:jc w:val="center"/>
        </w:trPr>
        <w:tc>
          <w:tcPr>
            <w:tcW w:w="660" w:type="dxa"/>
            <w:vAlign w:val="center"/>
          </w:tcPr>
          <w:p w14:paraId="59345632"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7.</w:t>
            </w:r>
          </w:p>
        </w:tc>
        <w:tc>
          <w:tcPr>
            <w:tcW w:w="1829" w:type="dxa"/>
            <w:vAlign w:val="center"/>
          </w:tcPr>
          <w:p w14:paraId="47DBB433" w14:textId="77777777" w:rsidR="000948EA" w:rsidRPr="00506AD5"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529CE1EA" w14:textId="77777777" w:rsidR="000948EA" w:rsidRPr="00C437B6" w:rsidRDefault="00D170E6"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6793C298"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0.1379</w:t>
            </w:r>
            <w:r w:rsidR="00EE18E3" w:rsidRPr="00EE18E3">
              <w:rPr>
                <w:rFonts w:ascii="Times New Roman" w:hAnsi="Times New Roman" w:cs="Times New Roman"/>
                <w:shd w:val="clear" w:color="auto" w:fill="FFFFFF"/>
              </w:rPr>
              <w:t>*</w:t>
            </w:r>
          </w:p>
        </w:tc>
        <w:tc>
          <w:tcPr>
            <w:tcW w:w="1701" w:type="dxa"/>
            <w:vAlign w:val="center"/>
          </w:tcPr>
          <w:p w14:paraId="2A9D3356" w14:textId="77777777" w:rsidR="000948EA" w:rsidRPr="00507242" w:rsidRDefault="00D170E6"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6BC73638" w14:textId="77777777" w:rsidR="000948EA" w:rsidRPr="00EC626E"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4A9AD0F8" w14:textId="77777777" w:rsidTr="00EE18E3">
        <w:trPr>
          <w:jc w:val="center"/>
        </w:trPr>
        <w:tc>
          <w:tcPr>
            <w:tcW w:w="660" w:type="dxa"/>
            <w:vAlign w:val="center"/>
          </w:tcPr>
          <w:p w14:paraId="1654FCAB"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8.</w:t>
            </w:r>
          </w:p>
        </w:tc>
        <w:tc>
          <w:tcPr>
            <w:tcW w:w="1829" w:type="dxa"/>
            <w:vAlign w:val="center"/>
          </w:tcPr>
          <w:p w14:paraId="556DE25E" w14:textId="77777777" w:rsidR="000948EA" w:rsidRPr="00506AD5"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73921D77" w14:textId="77777777" w:rsidR="000948EA" w:rsidRPr="00C437B6" w:rsidRDefault="00D170E6"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47815EF5"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0.1242</w:t>
            </w:r>
            <w:r w:rsidR="00EE18E3" w:rsidRPr="00EE18E3">
              <w:rPr>
                <w:rFonts w:ascii="Times New Roman" w:hAnsi="Times New Roman" w:cs="Times New Roman"/>
                <w:shd w:val="clear" w:color="auto" w:fill="FFFFFF"/>
              </w:rPr>
              <w:t>*</w:t>
            </w:r>
          </w:p>
        </w:tc>
        <w:tc>
          <w:tcPr>
            <w:tcW w:w="1701" w:type="dxa"/>
            <w:vAlign w:val="center"/>
          </w:tcPr>
          <w:p w14:paraId="4924B93E" w14:textId="77777777" w:rsidR="000948EA" w:rsidRPr="00507242" w:rsidRDefault="00D170E6"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20E34A01" w14:textId="77777777" w:rsidR="000948EA" w:rsidRPr="00EC626E"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48F60BC3" w14:textId="77777777" w:rsidTr="00EE18E3">
        <w:trPr>
          <w:jc w:val="center"/>
        </w:trPr>
        <w:tc>
          <w:tcPr>
            <w:tcW w:w="660" w:type="dxa"/>
            <w:vAlign w:val="center"/>
          </w:tcPr>
          <w:p w14:paraId="304F944F"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9.</w:t>
            </w:r>
          </w:p>
        </w:tc>
        <w:tc>
          <w:tcPr>
            <w:tcW w:w="1829" w:type="dxa"/>
            <w:vAlign w:val="center"/>
          </w:tcPr>
          <w:p w14:paraId="77F968D9" w14:textId="77777777" w:rsidR="000948EA" w:rsidRPr="00506AD5"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363837FB" w14:textId="77777777" w:rsidR="000948EA" w:rsidRPr="00C437B6" w:rsidRDefault="00D170E6"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25C8686F"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0.1242</w:t>
            </w:r>
            <w:r w:rsidR="00EE18E3" w:rsidRPr="00EE18E3">
              <w:rPr>
                <w:rFonts w:ascii="Times New Roman" w:hAnsi="Times New Roman" w:cs="Times New Roman"/>
                <w:shd w:val="clear" w:color="auto" w:fill="FFFFFF"/>
              </w:rPr>
              <w:t>*</w:t>
            </w:r>
          </w:p>
        </w:tc>
        <w:tc>
          <w:tcPr>
            <w:tcW w:w="1701" w:type="dxa"/>
            <w:vAlign w:val="center"/>
          </w:tcPr>
          <w:p w14:paraId="145B3269" w14:textId="77777777" w:rsidR="000948EA" w:rsidRPr="00507242" w:rsidRDefault="00D170E6"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09A98F95" w14:textId="77777777" w:rsidR="000948EA" w:rsidRPr="00EC626E"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w:t>
            </w:r>
            <w:r w:rsidRPr="00507242">
              <w:rPr>
                <w:rFonts w:ascii="Times New Roman" w:hAnsi="Times New Roman" w:cs="Times New Roman"/>
                <w:color w:val="000000"/>
              </w:rPr>
              <w:lastRenderedPageBreak/>
              <w:t xml:space="preserve">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03F94084" w14:textId="77777777" w:rsidTr="00EE18E3">
        <w:trPr>
          <w:jc w:val="center"/>
        </w:trPr>
        <w:tc>
          <w:tcPr>
            <w:tcW w:w="660" w:type="dxa"/>
            <w:vAlign w:val="center"/>
          </w:tcPr>
          <w:p w14:paraId="222E205E"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lastRenderedPageBreak/>
              <w:t>10.</w:t>
            </w:r>
          </w:p>
        </w:tc>
        <w:tc>
          <w:tcPr>
            <w:tcW w:w="1829" w:type="dxa"/>
            <w:vAlign w:val="center"/>
          </w:tcPr>
          <w:p w14:paraId="5E9C7889" w14:textId="77777777" w:rsidR="000948EA" w:rsidRPr="00506AD5"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33C8F710" w14:textId="77777777" w:rsidR="000948EA" w:rsidRPr="00C437B6" w:rsidRDefault="00D170E6"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3FBAEBBE"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0.1242</w:t>
            </w:r>
            <w:r w:rsidR="00EE18E3" w:rsidRPr="00EE18E3">
              <w:rPr>
                <w:rFonts w:ascii="Times New Roman" w:hAnsi="Times New Roman" w:cs="Times New Roman"/>
                <w:shd w:val="clear" w:color="auto" w:fill="FFFFFF"/>
              </w:rPr>
              <w:t>*</w:t>
            </w:r>
          </w:p>
        </w:tc>
        <w:tc>
          <w:tcPr>
            <w:tcW w:w="1701" w:type="dxa"/>
            <w:vAlign w:val="center"/>
          </w:tcPr>
          <w:p w14:paraId="00F2A414" w14:textId="77777777" w:rsidR="000948EA" w:rsidRPr="00507242" w:rsidRDefault="00D170E6" w:rsidP="00EE18E3">
            <w:pPr>
              <w:jc w:val="center"/>
              <w:rPr>
                <w:rFonts w:ascii="Times New Roman" w:hAnsi="Times New Roman" w:cs="Times New Roman"/>
                <w:color w:val="000000"/>
              </w:rPr>
            </w:pPr>
            <w:r>
              <w:rPr>
                <w:rFonts w:ascii="Times New Roman" w:hAnsi="Times New Roman" w:cs="Times New Roman"/>
                <w:color w:val="000000"/>
              </w:rPr>
              <w:t>-</w:t>
            </w:r>
          </w:p>
        </w:tc>
        <w:tc>
          <w:tcPr>
            <w:tcW w:w="2120" w:type="dxa"/>
          </w:tcPr>
          <w:p w14:paraId="778D54C0" w14:textId="77777777" w:rsidR="000948EA" w:rsidRPr="00EC626E"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3D0ED470" w14:textId="77777777" w:rsidTr="00EE18E3">
        <w:trPr>
          <w:jc w:val="center"/>
        </w:trPr>
        <w:tc>
          <w:tcPr>
            <w:tcW w:w="660" w:type="dxa"/>
            <w:vAlign w:val="center"/>
          </w:tcPr>
          <w:p w14:paraId="0C2CC33A"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11.</w:t>
            </w:r>
          </w:p>
        </w:tc>
        <w:tc>
          <w:tcPr>
            <w:tcW w:w="1829" w:type="dxa"/>
            <w:vAlign w:val="center"/>
          </w:tcPr>
          <w:p w14:paraId="2C4A2F2F" w14:textId="77777777" w:rsidR="000948EA" w:rsidRPr="00506AD5"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1575" w:type="dxa"/>
            <w:vAlign w:val="center"/>
          </w:tcPr>
          <w:p w14:paraId="3500F0DF" w14:textId="77777777" w:rsidR="000948EA" w:rsidRPr="001A132B" w:rsidRDefault="00D170E6" w:rsidP="00EE18E3">
            <w:pPr>
              <w:jc w:val="center"/>
              <w:rPr>
                <w:rFonts w:ascii="Times New Roman" w:eastAsia="Calibri" w:hAnsi="Times New Roman" w:cs="Times New Roman"/>
              </w:rPr>
            </w:pPr>
            <w:r w:rsidRPr="00C84437">
              <w:rPr>
                <w:rFonts w:ascii="Times New Roman" w:eastAsia="Calibri" w:hAnsi="Times New Roman" w:cs="Times New Roman"/>
              </w:rPr>
              <w:t>8044</w:t>
            </w:r>
            <w:r>
              <w:rPr>
                <w:rFonts w:ascii="Times New Roman" w:eastAsia="Calibri" w:hAnsi="Times New Roman" w:cs="Times New Roman"/>
              </w:rPr>
              <w:t xml:space="preserve"> </w:t>
            </w:r>
            <w:r w:rsidRPr="00C84437">
              <w:rPr>
                <w:rFonts w:ascii="Times New Roman" w:eastAsia="Calibri" w:hAnsi="Times New Roman" w:cs="Times New Roman"/>
              </w:rPr>
              <w:t>009</w:t>
            </w:r>
            <w:r>
              <w:rPr>
                <w:rFonts w:ascii="Times New Roman" w:eastAsia="Calibri" w:hAnsi="Times New Roman" w:cs="Times New Roman"/>
              </w:rPr>
              <w:t xml:space="preserve"> </w:t>
            </w:r>
            <w:r w:rsidRPr="00C84437">
              <w:rPr>
                <w:rFonts w:ascii="Times New Roman" w:eastAsia="Calibri" w:hAnsi="Times New Roman" w:cs="Times New Roman"/>
              </w:rPr>
              <w:t>0159</w:t>
            </w:r>
          </w:p>
        </w:tc>
        <w:tc>
          <w:tcPr>
            <w:tcW w:w="1176" w:type="dxa"/>
            <w:vAlign w:val="center"/>
          </w:tcPr>
          <w:p w14:paraId="002569D7"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0.1242</w:t>
            </w:r>
          </w:p>
        </w:tc>
        <w:tc>
          <w:tcPr>
            <w:tcW w:w="1701" w:type="dxa"/>
            <w:vAlign w:val="center"/>
          </w:tcPr>
          <w:p w14:paraId="365A13E1" w14:textId="77777777" w:rsidR="000948EA" w:rsidRPr="00507242" w:rsidRDefault="00D170E6" w:rsidP="00EE18E3">
            <w:pPr>
              <w:jc w:val="center"/>
              <w:rPr>
                <w:rFonts w:ascii="Times New Roman" w:hAnsi="Times New Roman" w:cs="Times New Roman"/>
                <w:color w:val="000000"/>
              </w:rPr>
            </w:pPr>
            <w:r w:rsidRPr="00DF27E7">
              <w:rPr>
                <w:rFonts w:ascii="Times New Roman" w:hAnsi="Times New Roman" w:cs="Times New Roman"/>
                <w:color w:val="000000"/>
              </w:rPr>
              <w:t>Neapgūta individuālo dzīvojamo māju apbūves zeme (kods 0600)</w:t>
            </w:r>
          </w:p>
        </w:tc>
        <w:tc>
          <w:tcPr>
            <w:tcW w:w="2120" w:type="dxa"/>
          </w:tcPr>
          <w:p w14:paraId="38B9701D" w14:textId="77777777" w:rsidR="000948EA" w:rsidRPr="001F11BD" w:rsidRDefault="00D170E6" w:rsidP="00625E77">
            <w:pPr>
              <w:jc w:val="center"/>
              <w:rPr>
                <w:rFonts w:ascii="Times New Roman" w:hAnsi="Times New Roman" w:cs="Times New Roman"/>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014192F5" w14:textId="77777777" w:rsidTr="00EE18E3">
        <w:trPr>
          <w:jc w:val="center"/>
        </w:trPr>
        <w:tc>
          <w:tcPr>
            <w:tcW w:w="660" w:type="dxa"/>
            <w:vAlign w:val="center"/>
          </w:tcPr>
          <w:p w14:paraId="7CF8A699"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12.</w:t>
            </w:r>
          </w:p>
        </w:tc>
        <w:tc>
          <w:tcPr>
            <w:tcW w:w="1829" w:type="dxa"/>
            <w:vAlign w:val="center"/>
          </w:tcPr>
          <w:p w14:paraId="6A1C3A95" w14:textId="77777777" w:rsidR="000948EA" w:rsidRPr="00506AD5"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1575" w:type="dxa"/>
            <w:vAlign w:val="center"/>
          </w:tcPr>
          <w:p w14:paraId="580061D6" w14:textId="77777777" w:rsidR="000948EA" w:rsidRPr="001A132B" w:rsidRDefault="00D170E6" w:rsidP="00EE18E3">
            <w:pPr>
              <w:jc w:val="center"/>
              <w:rPr>
                <w:rFonts w:ascii="Times New Roman" w:eastAsia="Calibri" w:hAnsi="Times New Roman" w:cs="Times New Roman"/>
              </w:rPr>
            </w:pPr>
            <w:r w:rsidRPr="00C84437">
              <w:rPr>
                <w:rFonts w:ascii="Times New Roman" w:eastAsia="Calibri" w:hAnsi="Times New Roman" w:cs="Times New Roman"/>
              </w:rPr>
              <w:t>8044</w:t>
            </w:r>
            <w:r>
              <w:rPr>
                <w:rFonts w:ascii="Times New Roman" w:eastAsia="Calibri" w:hAnsi="Times New Roman" w:cs="Times New Roman"/>
              </w:rPr>
              <w:t xml:space="preserve"> </w:t>
            </w:r>
            <w:r w:rsidRPr="00C84437">
              <w:rPr>
                <w:rFonts w:ascii="Times New Roman" w:eastAsia="Calibri" w:hAnsi="Times New Roman" w:cs="Times New Roman"/>
              </w:rPr>
              <w:t>009</w:t>
            </w:r>
            <w:r>
              <w:rPr>
                <w:rFonts w:ascii="Times New Roman" w:eastAsia="Calibri" w:hAnsi="Times New Roman" w:cs="Times New Roman"/>
              </w:rPr>
              <w:t xml:space="preserve"> </w:t>
            </w:r>
            <w:r w:rsidRPr="00C84437">
              <w:rPr>
                <w:rFonts w:ascii="Times New Roman" w:eastAsia="Calibri" w:hAnsi="Times New Roman" w:cs="Times New Roman"/>
              </w:rPr>
              <w:t>0160</w:t>
            </w:r>
          </w:p>
        </w:tc>
        <w:tc>
          <w:tcPr>
            <w:tcW w:w="1176" w:type="dxa"/>
            <w:vAlign w:val="center"/>
          </w:tcPr>
          <w:p w14:paraId="21B62450"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0.1242</w:t>
            </w:r>
          </w:p>
        </w:tc>
        <w:tc>
          <w:tcPr>
            <w:tcW w:w="1701" w:type="dxa"/>
            <w:vAlign w:val="center"/>
          </w:tcPr>
          <w:p w14:paraId="639BD52C" w14:textId="77777777" w:rsidR="000948EA" w:rsidRPr="00507242" w:rsidRDefault="00D170E6" w:rsidP="00EE18E3">
            <w:pPr>
              <w:jc w:val="center"/>
              <w:rPr>
                <w:rFonts w:ascii="Times New Roman" w:hAnsi="Times New Roman" w:cs="Times New Roman"/>
                <w:color w:val="000000"/>
              </w:rPr>
            </w:pPr>
            <w:r w:rsidRPr="00DF27E7">
              <w:rPr>
                <w:rFonts w:ascii="Times New Roman" w:hAnsi="Times New Roman" w:cs="Times New Roman"/>
                <w:color w:val="000000"/>
              </w:rPr>
              <w:t>Neapgūta individuālo dzīvojamo māju apbūves zeme (kods 0600)</w:t>
            </w:r>
          </w:p>
        </w:tc>
        <w:tc>
          <w:tcPr>
            <w:tcW w:w="2120" w:type="dxa"/>
          </w:tcPr>
          <w:p w14:paraId="6C4DD718" w14:textId="77777777" w:rsidR="000948EA" w:rsidRPr="001F11BD" w:rsidRDefault="00D170E6" w:rsidP="00625E77">
            <w:pPr>
              <w:jc w:val="center"/>
              <w:rPr>
                <w:rFonts w:ascii="Times New Roman" w:hAnsi="Times New Roman" w:cs="Times New Roman"/>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6B1E0548" w14:textId="77777777" w:rsidTr="00EE18E3">
        <w:trPr>
          <w:jc w:val="center"/>
        </w:trPr>
        <w:tc>
          <w:tcPr>
            <w:tcW w:w="660" w:type="dxa"/>
            <w:vAlign w:val="center"/>
          </w:tcPr>
          <w:p w14:paraId="4BAF6F62"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13.</w:t>
            </w:r>
          </w:p>
        </w:tc>
        <w:tc>
          <w:tcPr>
            <w:tcW w:w="1829" w:type="dxa"/>
            <w:vAlign w:val="center"/>
          </w:tcPr>
          <w:p w14:paraId="2450ED27" w14:textId="77777777" w:rsidR="000948EA" w:rsidRPr="00506AD5"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1575" w:type="dxa"/>
            <w:vAlign w:val="center"/>
          </w:tcPr>
          <w:p w14:paraId="4FA6BB59" w14:textId="77777777" w:rsidR="000948EA" w:rsidRPr="001A132B" w:rsidRDefault="00D170E6" w:rsidP="00EE18E3">
            <w:pPr>
              <w:jc w:val="center"/>
              <w:rPr>
                <w:rFonts w:ascii="Times New Roman" w:eastAsia="Calibri" w:hAnsi="Times New Roman" w:cs="Times New Roman"/>
              </w:rPr>
            </w:pPr>
            <w:r w:rsidRPr="00A8010C">
              <w:rPr>
                <w:rFonts w:ascii="Times New Roman" w:eastAsia="Calibri" w:hAnsi="Times New Roman" w:cs="Times New Roman"/>
              </w:rPr>
              <w:t>8044</w:t>
            </w:r>
            <w:r>
              <w:rPr>
                <w:rFonts w:ascii="Times New Roman" w:eastAsia="Calibri" w:hAnsi="Times New Roman" w:cs="Times New Roman"/>
              </w:rPr>
              <w:t xml:space="preserve"> </w:t>
            </w:r>
            <w:r w:rsidRPr="00A8010C">
              <w:rPr>
                <w:rFonts w:ascii="Times New Roman" w:eastAsia="Calibri" w:hAnsi="Times New Roman" w:cs="Times New Roman"/>
              </w:rPr>
              <w:t>009</w:t>
            </w:r>
            <w:r>
              <w:rPr>
                <w:rFonts w:ascii="Times New Roman" w:eastAsia="Calibri" w:hAnsi="Times New Roman" w:cs="Times New Roman"/>
              </w:rPr>
              <w:t xml:space="preserve"> </w:t>
            </w:r>
            <w:r w:rsidRPr="00A8010C">
              <w:rPr>
                <w:rFonts w:ascii="Times New Roman" w:eastAsia="Calibri" w:hAnsi="Times New Roman" w:cs="Times New Roman"/>
              </w:rPr>
              <w:t>0158</w:t>
            </w:r>
          </w:p>
        </w:tc>
        <w:tc>
          <w:tcPr>
            <w:tcW w:w="1176" w:type="dxa"/>
            <w:vAlign w:val="center"/>
          </w:tcPr>
          <w:p w14:paraId="4A6E186D" w14:textId="77777777" w:rsidR="000948EA" w:rsidRDefault="00D170E6" w:rsidP="00EE18E3">
            <w:pPr>
              <w:jc w:val="center"/>
              <w:rPr>
                <w:rFonts w:ascii="Times New Roman" w:hAnsi="Times New Roman" w:cs="Times New Roman"/>
                <w:shd w:val="clear" w:color="auto" w:fill="FFFFFF"/>
              </w:rPr>
            </w:pPr>
            <w:r w:rsidRPr="005B3A1F">
              <w:rPr>
                <w:rFonts w:ascii="Times New Roman" w:hAnsi="Times New Roman" w:cs="Times New Roman"/>
                <w:shd w:val="clear" w:color="auto" w:fill="FFFFFF"/>
              </w:rPr>
              <w:t>0.1505</w:t>
            </w:r>
          </w:p>
        </w:tc>
        <w:tc>
          <w:tcPr>
            <w:tcW w:w="1701" w:type="dxa"/>
            <w:vAlign w:val="center"/>
          </w:tcPr>
          <w:p w14:paraId="7CABF84B" w14:textId="77777777" w:rsidR="000948EA" w:rsidRPr="00507242" w:rsidRDefault="00D170E6" w:rsidP="00EE18E3">
            <w:pPr>
              <w:jc w:val="center"/>
              <w:rPr>
                <w:rFonts w:ascii="Times New Roman" w:hAnsi="Times New Roman" w:cs="Times New Roman"/>
                <w:color w:val="000000"/>
              </w:rPr>
            </w:pPr>
            <w:r w:rsidRPr="00DF27E7">
              <w:rPr>
                <w:rFonts w:ascii="Times New Roman" w:hAnsi="Times New Roman" w:cs="Times New Roman"/>
                <w:color w:val="000000"/>
              </w:rPr>
              <w:t>Neapgūta individuālo dzīvojamo māju apbūves zeme (kods 0600)</w:t>
            </w:r>
          </w:p>
        </w:tc>
        <w:tc>
          <w:tcPr>
            <w:tcW w:w="2120" w:type="dxa"/>
          </w:tcPr>
          <w:p w14:paraId="6C614842" w14:textId="77777777" w:rsidR="000948EA" w:rsidRPr="001F11BD" w:rsidRDefault="00D170E6" w:rsidP="00625E77">
            <w:pPr>
              <w:jc w:val="center"/>
              <w:rPr>
                <w:rFonts w:ascii="Times New Roman" w:hAnsi="Times New Roman" w:cs="Times New Roman"/>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31EF64E4" w14:textId="77777777" w:rsidTr="00EE18E3">
        <w:trPr>
          <w:jc w:val="center"/>
        </w:trPr>
        <w:tc>
          <w:tcPr>
            <w:tcW w:w="660" w:type="dxa"/>
            <w:vAlign w:val="center"/>
          </w:tcPr>
          <w:p w14:paraId="79BD9E5A"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14.</w:t>
            </w:r>
          </w:p>
        </w:tc>
        <w:tc>
          <w:tcPr>
            <w:tcW w:w="1829" w:type="dxa"/>
            <w:vAlign w:val="center"/>
          </w:tcPr>
          <w:p w14:paraId="7A70E4FE" w14:textId="77777777" w:rsidR="000948EA" w:rsidRPr="00506AD5"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1575" w:type="dxa"/>
            <w:vAlign w:val="center"/>
          </w:tcPr>
          <w:p w14:paraId="580DDFAE" w14:textId="77777777" w:rsidR="000948EA" w:rsidRPr="001A132B" w:rsidRDefault="00D170E6" w:rsidP="00EE18E3">
            <w:pPr>
              <w:jc w:val="center"/>
              <w:rPr>
                <w:rFonts w:ascii="Times New Roman" w:eastAsia="Calibri" w:hAnsi="Times New Roman" w:cs="Times New Roman"/>
              </w:rPr>
            </w:pPr>
            <w:r w:rsidRPr="00386249">
              <w:rPr>
                <w:rFonts w:ascii="Times New Roman" w:eastAsia="Calibri" w:hAnsi="Times New Roman" w:cs="Times New Roman"/>
              </w:rPr>
              <w:t>8044</w:t>
            </w:r>
            <w:r>
              <w:rPr>
                <w:rFonts w:ascii="Times New Roman" w:eastAsia="Calibri" w:hAnsi="Times New Roman" w:cs="Times New Roman"/>
              </w:rPr>
              <w:t xml:space="preserve"> </w:t>
            </w:r>
            <w:r w:rsidRPr="00386249">
              <w:rPr>
                <w:rFonts w:ascii="Times New Roman" w:eastAsia="Calibri" w:hAnsi="Times New Roman" w:cs="Times New Roman"/>
              </w:rPr>
              <w:t>009</w:t>
            </w:r>
            <w:r>
              <w:rPr>
                <w:rFonts w:ascii="Times New Roman" w:eastAsia="Calibri" w:hAnsi="Times New Roman" w:cs="Times New Roman"/>
              </w:rPr>
              <w:t xml:space="preserve"> </w:t>
            </w:r>
            <w:r w:rsidRPr="00386249">
              <w:rPr>
                <w:rFonts w:ascii="Times New Roman" w:eastAsia="Calibri" w:hAnsi="Times New Roman" w:cs="Times New Roman"/>
              </w:rPr>
              <w:t>0156</w:t>
            </w:r>
          </w:p>
        </w:tc>
        <w:tc>
          <w:tcPr>
            <w:tcW w:w="1176" w:type="dxa"/>
            <w:vAlign w:val="center"/>
          </w:tcPr>
          <w:p w14:paraId="274AF659" w14:textId="77777777" w:rsidR="000948EA" w:rsidRDefault="00D170E6" w:rsidP="00EE18E3">
            <w:pPr>
              <w:jc w:val="center"/>
              <w:rPr>
                <w:rFonts w:ascii="Times New Roman" w:hAnsi="Times New Roman" w:cs="Times New Roman"/>
                <w:shd w:val="clear" w:color="auto" w:fill="FFFFFF"/>
              </w:rPr>
            </w:pPr>
            <w:r w:rsidRPr="00386249">
              <w:rPr>
                <w:rFonts w:ascii="Times New Roman" w:hAnsi="Times New Roman" w:cs="Times New Roman"/>
                <w:shd w:val="clear" w:color="auto" w:fill="FFFFFF"/>
              </w:rPr>
              <w:t>0.1222</w:t>
            </w:r>
          </w:p>
        </w:tc>
        <w:tc>
          <w:tcPr>
            <w:tcW w:w="1701" w:type="dxa"/>
            <w:vAlign w:val="center"/>
          </w:tcPr>
          <w:p w14:paraId="01D96989" w14:textId="77777777" w:rsidR="000948EA" w:rsidRPr="00507242" w:rsidRDefault="00D170E6" w:rsidP="00EE18E3">
            <w:pPr>
              <w:jc w:val="center"/>
              <w:rPr>
                <w:rFonts w:ascii="Times New Roman" w:hAnsi="Times New Roman" w:cs="Times New Roman"/>
                <w:color w:val="000000"/>
              </w:rPr>
            </w:pPr>
            <w:r w:rsidRPr="00DF27E7">
              <w:rPr>
                <w:rFonts w:ascii="Times New Roman" w:hAnsi="Times New Roman" w:cs="Times New Roman"/>
                <w:color w:val="000000"/>
              </w:rPr>
              <w:t>Neapgūta individuālo dzīvojamo māju apbūves zeme (kods 0600)</w:t>
            </w:r>
          </w:p>
        </w:tc>
        <w:tc>
          <w:tcPr>
            <w:tcW w:w="2120" w:type="dxa"/>
          </w:tcPr>
          <w:p w14:paraId="0CB25EE6" w14:textId="77777777" w:rsidR="000948EA" w:rsidRPr="001F11BD" w:rsidRDefault="00D170E6" w:rsidP="00625E77">
            <w:pPr>
              <w:jc w:val="center"/>
              <w:rPr>
                <w:rFonts w:ascii="Times New Roman" w:hAnsi="Times New Roman" w:cs="Times New Roman"/>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5B41FDFA" w14:textId="77777777" w:rsidTr="00EE18E3">
        <w:trPr>
          <w:jc w:val="center"/>
        </w:trPr>
        <w:tc>
          <w:tcPr>
            <w:tcW w:w="660" w:type="dxa"/>
            <w:vAlign w:val="center"/>
          </w:tcPr>
          <w:p w14:paraId="47FE464D"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15.</w:t>
            </w:r>
          </w:p>
        </w:tc>
        <w:tc>
          <w:tcPr>
            <w:tcW w:w="1829" w:type="dxa"/>
            <w:vAlign w:val="center"/>
          </w:tcPr>
          <w:p w14:paraId="00DBCD82" w14:textId="77777777" w:rsidR="000948EA" w:rsidRPr="00506AD5"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1575" w:type="dxa"/>
            <w:vAlign w:val="center"/>
          </w:tcPr>
          <w:p w14:paraId="0B67A1A3" w14:textId="77777777" w:rsidR="000948EA" w:rsidRPr="001A132B" w:rsidRDefault="00D170E6" w:rsidP="00EE18E3">
            <w:pPr>
              <w:jc w:val="center"/>
              <w:rPr>
                <w:rFonts w:ascii="Times New Roman" w:eastAsia="Calibri" w:hAnsi="Times New Roman" w:cs="Times New Roman"/>
              </w:rPr>
            </w:pPr>
            <w:r w:rsidRPr="00386249">
              <w:rPr>
                <w:rFonts w:ascii="Times New Roman" w:eastAsia="Calibri" w:hAnsi="Times New Roman" w:cs="Times New Roman"/>
              </w:rPr>
              <w:t>8044</w:t>
            </w:r>
            <w:r>
              <w:rPr>
                <w:rFonts w:ascii="Times New Roman" w:eastAsia="Calibri" w:hAnsi="Times New Roman" w:cs="Times New Roman"/>
              </w:rPr>
              <w:t xml:space="preserve"> </w:t>
            </w:r>
            <w:r w:rsidRPr="00386249">
              <w:rPr>
                <w:rFonts w:ascii="Times New Roman" w:eastAsia="Calibri" w:hAnsi="Times New Roman" w:cs="Times New Roman"/>
              </w:rPr>
              <w:t>009</w:t>
            </w:r>
            <w:r>
              <w:rPr>
                <w:rFonts w:ascii="Times New Roman" w:eastAsia="Calibri" w:hAnsi="Times New Roman" w:cs="Times New Roman"/>
              </w:rPr>
              <w:t xml:space="preserve"> </w:t>
            </w:r>
            <w:r w:rsidRPr="00386249">
              <w:rPr>
                <w:rFonts w:ascii="Times New Roman" w:eastAsia="Calibri" w:hAnsi="Times New Roman" w:cs="Times New Roman"/>
              </w:rPr>
              <w:t>0157</w:t>
            </w:r>
          </w:p>
        </w:tc>
        <w:tc>
          <w:tcPr>
            <w:tcW w:w="1176" w:type="dxa"/>
            <w:vAlign w:val="center"/>
          </w:tcPr>
          <w:p w14:paraId="21B0A08B" w14:textId="77777777" w:rsidR="000948EA" w:rsidRDefault="00D170E6" w:rsidP="00EE18E3">
            <w:pPr>
              <w:jc w:val="center"/>
              <w:rPr>
                <w:rFonts w:ascii="Times New Roman" w:hAnsi="Times New Roman" w:cs="Times New Roman"/>
                <w:shd w:val="clear" w:color="auto" w:fill="FFFFFF"/>
              </w:rPr>
            </w:pPr>
            <w:r w:rsidRPr="00386249">
              <w:rPr>
                <w:rFonts w:ascii="Times New Roman" w:hAnsi="Times New Roman" w:cs="Times New Roman"/>
                <w:shd w:val="clear" w:color="auto" w:fill="FFFFFF"/>
              </w:rPr>
              <w:t>0.1312</w:t>
            </w:r>
          </w:p>
        </w:tc>
        <w:tc>
          <w:tcPr>
            <w:tcW w:w="1701" w:type="dxa"/>
            <w:vAlign w:val="center"/>
          </w:tcPr>
          <w:p w14:paraId="100BA790" w14:textId="77777777" w:rsidR="000948EA" w:rsidRPr="00507242" w:rsidRDefault="00D170E6" w:rsidP="00EE18E3">
            <w:pPr>
              <w:jc w:val="center"/>
              <w:rPr>
                <w:rFonts w:ascii="Times New Roman" w:hAnsi="Times New Roman" w:cs="Times New Roman"/>
                <w:color w:val="000000"/>
              </w:rPr>
            </w:pPr>
            <w:r w:rsidRPr="00DF27E7">
              <w:rPr>
                <w:rFonts w:ascii="Times New Roman" w:hAnsi="Times New Roman" w:cs="Times New Roman"/>
                <w:color w:val="000000"/>
              </w:rPr>
              <w:t>Neapgūta individuālo dzīvojamo māju apbūves zeme (kods 0600)</w:t>
            </w:r>
          </w:p>
        </w:tc>
        <w:tc>
          <w:tcPr>
            <w:tcW w:w="2120" w:type="dxa"/>
          </w:tcPr>
          <w:p w14:paraId="2A27FDD8" w14:textId="77777777" w:rsidR="000948EA" w:rsidRPr="001F11BD" w:rsidRDefault="00D170E6" w:rsidP="00625E77">
            <w:pPr>
              <w:jc w:val="center"/>
              <w:rPr>
                <w:rFonts w:ascii="Times New Roman" w:hAnsi="Times New Roman" w:cs="Times New Roman"/>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31FB4DF8" w14:textId="77777777" w:rsidTr="00EE18E3">
        <w:trPr>
          <w:jc w:val="center"/>
        </w:trPr>
        <w:tc>
          <w:tcPr>
            <w:tcW w:w="660" w:type="dxa"/>
            <w:vAlign w:val="center"/>
          </w:tcPr>
          <w:p w14:paraId="0DB9525A"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16.</w:t>
            </w:r>
          </w:p>
        </w:tc>
        <w:tc>
          <w:tcPr>
            <w:tcW w:w="1829" w:type="dxa"/>
            <w:vAlign w:val="center"/>
          </w:tcPr>
          <w:p w14:paraId="1998FF7E" w14:textId="77777777" w:rsidR="000948EA" w:rsidRPr="00506AD5"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1D8E527A" w14:textId="77777777" w:rsidR="000948EA" w:rsidRPr="00C437B6" w:rsidRDefault="00D170E6"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77FED3A8"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0.1207</w:t>
            </w:r>
            <w:r w:rsidR="00EE18E3" w:rsidRPr="00EE18E3">
              <w:rPr>
                <w:rFonts w:ascii="Times New Roman" w:hAnsi="Times New Roman" w:cs="Times New Roman"/>
                <w:shd w:val="clear" w:color="auto" w:fill="FFFFFF"/>
              </w:rPr>
              <w:t>*</w:t>
            </w:r>
          </w:p>
        </w:tc>
        <w:tc>
          <w:tcPr>
            <w:tcW w:w="1701" w:type="dxa"/>
            <w:vAlign w:val="center"/>
          </w:tcPr>
          <w:p w14:paraId="060ABCDC" w14:textId="77777777" w:rsidR="000948EA" w:rsidRPr="00507242" w:rsidRDefault="000948EA" w:rsidP="00EE18E3">
            <w:pPr>
              <w:jc w:val="center"/>
              <w:rPr>
                <w:rFonts w:ascii="Times New Roman" w:hAnsi="Times New Roman" w:cs="Times New Roman"/>
                <w:color w:val="000000"/>
              </w:rPr>
            </w:pPr>
          </w:p>
        </w:tc>
        <w:tc>
          <w:tcPr>
            <w:tcW w:w="2120" w:type="dxa"/>
          </w:tcPr>
          <w:p w14:paraId="64FBFBE4" w14:textId="77777777" w:rsidR="000948EA" w:rsidRPr="00EC626E"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1B7B4772" w14:textId="77777777" w:rsidTr="00EE18E3">
        <w:trPr>
          <w:jc w:val="center"/>
        </w:trPr>
        <w:tc>
          <w:tcPr>
            <w:tcW w:w="660" w:type="dxa"/>
            <w:vAlign w:val="center"/>
          </w:tcPr>
          <w:p w14:paraId="10EAEB67"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17.</w:t>
            </w:r>
          </w:p>
        </w:tc>
        <w:tc>
          <w:tcPr>
            <w:tcW w:w="1829" w:type="dxa"/>
            <w:vAlign w:val="center"/>
          </w:tcPr>
          <w:p w14:paraId="1F558CC3" w14:textId="77777777" w:rsidR="000948EA" w:rsidRPr="00506AD5"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3005CD1D" w14:textId="77777777" w:rsidR="000948EA" w:rsidRPr="00C437B6" w:rsidRDefault="00D170E6"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699A94D2"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0.1210</w:t>
            </w:r>
            <w:r w:rsidR="00EE18E3" w:rsidRPr="00EE18E3">
              <w:rPr>
                <w:rFonts w:ascii="Times New Roman" w:hAnsi="Times New Roman" w:cs="Times New Roman"/>
                <w:shd w:val="clear" w:color="auto" w:fill="FFFFFF"/>
              </w:rPr>
              <w:t>*</w:t>
            </w:r>
          </w:p>
        </w:tc>
        <w:tc>
          <w:tcPr>
            <w:tcW w:w="1701" w:type="dxa"/>
            <w:vAlign w:val="center"/>
          </w:tcPr>
          <w:p w14:paraId="6A4C1A79" w14:textId="77777777" w:rsidR="000948EA" w:rsidRPr="00507242" w:rsidRDefault="000948EA" w:rsidP="00EE18E3">
            <w:pPr>
              <w:jc w:val="center"/>
              <w:rPr>
                <w:rFonts w:ascii="Times New Roman" w:hAnsi="Times New Roman" w:cs="Times New Roman"/>
                <w:color w:val="000000"/>
              </w:rPr>
            </w:pPr>
          </w:p>
        </w:tc>
        <w:tc>
          <w:tcPr>
            <w:tcW w:w="2120" w:type="dxa"/>
          </w:tcPr>
          <w:p w14:paraId="04A07A2A" w14:textId="77777777" w:rsidR="000948EA" w:rsidRPr="00EC626E"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35A67841" w14:textId="77777777" w:rsidTr="00EE18E3">
        <w:trPr>
          <w:jc w:val="center"/>
        </w:trPr>
        <w:tc>
          <w:tcPr>
            <w:tcW w:w="660" w:type="dxa"/>
            <w:vAlign w:val="center"/>
          </w:tcPr>
          <w:p w14:paraId="63709E01"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t>18.</w:t>
            </w:r>
          </w:p>
        </w:tc>
        <w:tc>
          <w:tcPr>
            <w:tcW w:w="1829" w:type="dxa"/>
            <w:vAlign w:val="center"/>
          </w:tcPr>
          <w:p w14:paraId="726A720A" w14:textId="77777777" w:rsidR="000948EA" w:rsidRPr="00506AD5"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78A5D620" w14:textId="77777777" w:rsidR="000948EA" w:rsidRPr="00C437B6" w:rsidRDefault="00D170E6"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0D148A6E"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0.1214</w:t>
            </w:r>
            <w:r w:rsidR="00EE18E3" w:rsidRPr="00EE18E3">
              <w:rPr>
                <w:rFonts w:ascii="Times New Roman" w:hAnsi="Times New Roman" w:cs="Times New Roman"/>
                <w:shd w:val="clear" w:color="auto" w:fill="FFFFFF"/>
              </w:rPr>
              <w:t>*</w:t>
            </w:r>
          </w:p>
        </w:tc>
        <w:tc>
          <w:tcPr>
            <w:tcW w:w="1701" w:type="dxa"/>
            <w:vAlign w:val="center"/>
          </w:tcPr>
          <w:p w14:paraId="680F5ABA" w14:textId="77777777" w:rsidR="000948EA" w:rsidRPr="00507242" w:rsidRDefault="000948EA" w:rsidP="00EE18E3">
            <w:pPr>
              <w:jc w:val="center"/>
              <w:rPr>
                <w:rFonts w:ascii="Times New Roman" w:hAnsi="Times New Roman" w:cs="Times New Roman"/>
                <w:color w:val="000000"/>
              </w:rPr>
            </w:pPr>
          </w:p>
        </w:tc>
        <w:tc>
          <w:tcPr>
            <w:tcW w:w="2120" w:type="dxa"/>
          </w:tcPr>
          <w:p w14:paraId="30187753" w14:textId="77777777" w:rsidR="000948EA" w:rsidRPr="00EC626E"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w:t>
            </w:r>
            <w:r w:rsidRPr="00507242">
              <w:rPr>
                <w:rFonts w:ascii="Times New Roman" w:hAnsi="Times New Roman" w:cs="Times New Roman"/>
                <w:color w:val="000000"/>
              </w:rPr>
              <w:lastRenderedPageBreak/>
              <w:t xml:space="preserve">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783AA350" w14:textId="77777777" w:rsidTr="00EE18E3">
        <w:trPr>
          <w:jc w:val="center"/>
        </w:trPr>
        <w:tc>
          <w:tcPr>
            <w:tcW w:w="660" w:type="dxa"/>
            <w:vAlign w:val="center"/>
          </w:tcPr>
          <w:p w14:paraId="4E602BEE" w14:textId="77777777" w:rsidR="000948EA" w:rsidRDefault="00D170E6" w:rsidP="00625E77">
            <w:pPr>
              <w:jc w:val="center"/>
              <w:rPr>
                <w:rFonts w:ascii="Times New Roman" w:hAnsi="Times New Roman" w:cs="Times New Roman"/>
                <w:shd w:val="clear" w:color="auto" w:fill="FFFFFF"/>
              </w:rPr>
            </w:pPr>
            <w:r>
              <w:rPr>
                <w:rFonts w:ascii="Times New Roman" w:hAnsi="Times New Roman" w:cs="Times New Roman"/>
                <w:shd w:val="clear" w:color="auto" w:fill="FFFFFF"/>
              </w:rPr>
              <w:lastRenderedPageBreak/>
              <w:t>19.</w:t>
            </w:r>
          </w:p>
        </w:tc>
        <w:tc>
          <w:tcPr>
            <w:tcW w:w="1829" w:type="dxa"/>
            <w:vAlign w:val="center"/>
          </w:tcPr>
          <w:p w14:paraId="5A822CE4" w14:textId="77777777" w:rsidR="000948EA" w:rsidRPr="00506AD5" w:rsidRDefault="00D170E6" w:rsidP="00EE18E3">
            <w:pPr>
              <w:jc w:val="center"/>
              <w:rPr>
                <w:rFonts w:ascii="Times New Roman" w:hAnsi="Times New Roman" w:cs="Times New Roman"/>
                <w:shd w:val="clear" w:color="auto" w:fill="FFFFFF"/>
              </w:rPr>
            </w:pPr>
            <w:r w:rsidRPr="008D5AF5">
              <w:rPr>
                <w:rFonts w:ascii="Times New Roman" w:hAnsi="Times New Roman" w:cs="Times New Roman"/>
                <w:shd w:val="clear" w:color="auto" w:fill="FFFFFF"/>
              </w:rPr>
              <w:t>noteikšana</w:t>
            </w:r>
          </w:p>
        </w:tc>
        <w:tc>
          <w:tcPr>
            <w:tcW w:w="1575" w:type="dxa"/>
            <w:vAlign w:val="center"/>
          </w:tcPr>
          <w:p w14:paraId="4F010217" w14:textId="77777777" w:rsidR="000948EA" w:rsidRPr="00C437B6" w:rsidRDefault="00D170E6" w:rsidP="00EE18E3">
            <w:pPr>
              <w:jc w:val="center"/>
              <w:rPr>
                <w:rFonts w:ascii="Times New Roman" w:eastAsia="Calibri" w:hAnsi="Times New Roman" w:cs="Times New Roman"/>
              </w:rPr>
            </w:pPr>
            <w:r w:rsidRPr="001A132B">
              <w:rPr>
                <w:rFonts w:ascii="Times New Roman" w:eastAsia="Calibri" w:hAnsi="Times New Roman" w:cs="Times New Roman"/>
              </w:rPr>
              <w:t>-</w:t>
            </w:r>
          </w:p>
        </w:tc>
        <w:tc>
          <w:tcPr>
            <w:tcW w:w="1176" w:type="dxa"/>
            <w:vAlign w:val="center"/>
          </w:tcPr>
          <w:p w14:paraId="74BA0F55" w14:textId="77777777" w:rsidR="000948EA" w:rsidRDefault="00D170E6" w:rsidP="00EE18E3">
            <w:pPr>
              <w:jc w:val="center"/>
              <w:rPr>
                <w:rFonts w:ascii="Times New Roman" w:hAnsi="Times New Roman" w:cs="Times New Roman"/>
                <w:shd w:val="clear" w:color="auto" w:fill="FFFFFF"/>
              </w:rPr>
            </w:pPr>
            <w:r>
              <w:rPr>
                <w:rFonts w:ascii="Times New Roman" w:hAnsi="Times New Roman" w:cs="Times New Roman"/>
                <w:shd w:val="clear" w:color="auto" w:fill="FFFFFF"/>
              </w:rPr>
              <w:t>0.1217</w:t>
            </w:r>
            <w:r w:rsidR="00EE18E3" w:rsidRPr="00EE18E3">
              <w:rPr>
                <w:rFonts w:ascii="Times New Roman" w:hAnsi="Times New Roman" w:cs="Times New Roman"/>
                <w:shd w:val="clear" w:color="auto" w:fill="FFFFFF"/>
              </w:rPr>
              <w:t>*</w:t>
            </w:r>
          </w:p>
        </w:tc>
        <w:tc>
          <w:tcPr>
            <w:tcW w:w="1701" w:type="dxa"/>
            <w:vAlign w:val="center"/>
          </w:tcPr>
          <w:p w14:paraId="20EB2E0F" w14:textId="77777777" w:rsidR="000948EA" w:rsidRPr="00507242" w:rsidRDefault="000948EA" w:rsidP="00EE18E3">
            <w:pPr>
              <w:jc w:val="center"/>
              <w:rPr>
                <w:rFonts w:ascii="Times New Roman" w:hAnsi="Times New Roman" w:cs="Times New Roman"/>
                <w:color w:val="000000"/>
              </w:rPr>
            </w:pPr>
          </w:p>
        </w:tc>
        <w:tc>
          <w:tcPr>
            <w:tcW w:w="2120" w:type="dxa"/>
          </w:tcPr>
          <w:p w14:paraId="7952CACA" w14:textId="77777777" w:rsidR="000948EA" w:rsidRPr="00EC626E" w:rsidRDefault="00D170E6" w:rsidP="00625E77">
            <w:pPr>
              <w:jc w:val="center"/>
              <w:rPr>
                <w:rFonts w:ascii="Times New Roman" w:hAnsi="Times New Roman" w:cs="Times New Roman"/>
                <w:shd w:val="clear" w:color="auto" w:fill="FFFFFF"/>
              </w:rPr>
            </w:pPr>
            <w:r w:rsidRPr="00507242">
              <w:rPr>
                <w:rFonts w:ascii="Times New Roman" w:hAnsi="Times New Roman" w:cs="Times New Roman"/>
                <w:color w:val="000000"/>
              </w:rPr>
              <w:t xml:space="preserve">Savrupmāju apbūves teritorija (kods </w:t>
            </w:r>
            <w:proofErr w:type="spellStart"/>
            <w:r w:rsidRPr="00507242">
              <w:rPr>
                <w:rFonts w:ascii="Times New Roman" w:hAnsi="Times New Roman" w:cs="Times New Roman"/>
                <w:color w:val="000000"/>
              </w:rPr>
              <w:t>DzS</w:t>
            </w:r>
            <w:proofErr w:type="spellEnd"/>
            <w:r w:rsidRPr="00507242">
              <w:rPr>
                <w:rFonts w:ascii="Times New Roman" w:hAnsi="Times New Roman" w:cs="Times New Roman"/>
                <w:color w:val="000000"/>
              </w:rPr>
              <w:t xml:space="preserve">) </w:t>
            </w:r>
          </w:p>
        </w:tc>
      </w:tr>
      <w:tr w:rsidR="00DD24BB" w14:paraId="3376A0E2" w14:textId="77777777" w:rsidTr="00EE18E3">
        <w:trPr>
          <w:jc w:val="center"/>
        </w:trPr>
        <w:tc>
          <w:tcPr>
            <w:tcW w:w="660" w:type="dxa"/>
            <w:vAlign w:val="center"/>
          </w:tcPr>
          <w:p w14:paraId="7C981EAF" w14:textId="77777777" w:rsidR="000948EA" w:rsidRPr="005F16F0" w:rsidRDefault="00D170E6" w:rsidP="00625E77">
            <w:pPr>
              <w:jc w:val="center"/>
              <w:rPr>
                <w:rFonts w:ascii="Times New Roman" w:hAnsi="Times New Roman" w:cs="Times New Roman"/>
                <w:shd w:val="clear" w:color="auto" w:fill="FFFFFF"/>
              </w:rPr>
            </w:pPr>
            <w:r w:rsidRPr="005F16F0">
              <w:rPr>
                <w:rFonts w:ascii="Times New Roman" w:hAnsi="Times New Roman" w:cs="Times New Roman"/>
                <w:shd w:val="clear" w:color="auto" w:fill="FFFFFF"/>
              </w:rPr>
              <w:t>20.</w:t>
            </w:r>
          </w:p>
        </w:tc>
        <w:tc>
          <w:tcPr>
            <w:tcW w:w="1829" w:type="dxa"/>
            <w:vAlign w:val="center"/>
          </w:tcPr>
          <w:p w14:paraId="72DE0BB1" w14:textId="77777777" w:rsidR="000948EA" w:rsidRPr="005F16F0" w:rsidRDefault="00D170E6" w:rsidP="00EE18E3">
            <w:pPr>
              <w:jc w:val="center"/>
              <w:rPr>
                <w:rFonts w:ascii="Times New Roman" w:hAnsi="Times New Roman" w:cs="Times New Roman"/>
                <w:shd w:val="clear" w:color="auto" w:fill="FFFFFF"/>
              </w:rPr>
            </w:pPr>
            <w:r w:rsidRPr="005F16F0">
              <w:rPr>
                <w:rFonts w:ascii="Times New Roman" w:hAnsi="Times New Roman" w:cs="Times New Roman"/>
                <w:shd w:val="clear" w:color="auto" w:fill="FFFFFF"/>
              </w:rPr>
              <w:t>maiņa</w:t>
            </w:r>
          </w:p>
        </w:tc>
        <w:tc>
          <w:tcPr>
            <w:tcW w:w="1575" w:type="dxa"/>
            <w:vAlign w:val="center"/>
          </w:tcPr>
          <w:p w14:paraId="4B7389B3" w14:textId="77777777" w:rsidR="000948EA" w:rsidRPr="005F16F0" w:rsidRDefault="00D170E6" w:rsidP="00EE18E3">
            <w:pPr>
              <w:jc w:val="center"/>
              <w:rPr>
                <w:rFonts w:ascii="Times New Roman" w:eastAsia="Calibri" w:hAnsi="Times New Roman" w:cs="Times New Roman"/>
              </w:rPr>
            </w:pPr>
            <w:r w:rsidRPr="005F16F0">
              <w:rPr>
                <w:rFonts w:ascii="Times New Roman" w:eastAsia="Calibri" w:hAnsi="Times New Roman" w:cs="Times New Roman"/>
              </w:rPr>
              <w:t>8044 009 0168</w:t>
            </w:r>
          </w:p>
        </w:tc>
        <w:tc>
          <w:tcPr>
            <w:tcW w:w="1176" w:type="dxa"/>
            <w:vAlign w:val="center"/>
          </w:tcPr>
          <w:p w14:paraId="2A76705F" w14:textId="77777777" w:rsidR="000948EA" w:rsidRPr="005F16F0" w:rsidRDefault="00D170E6" w:rsidP="00EE18E3">
            <w:pPr>
              <w:jc w:val="center"/>
              <w:rPr>
                <w:rFonts w:ascii="Times New Roman" w:hAnsi="Times New Roman" w:cs="Times New Roman"/>
                <w:shd w:val="clear" w:color="auto" w:fill="FFFFFF"/>
              </w:rPr>
            </w:pPr>
            <w:r w:rsidRPr="005F16F0">
              <w:rPr>
                <w:rFonts w:ascii="Times New Roman" w:hAnsi="Times New Roman" w:cs="Times New Roman"/>
                <w:shd w:val="clear" w:color="auto" w:fill="FFFFFF"/>
              </w:rPr>
              <w:t>0.2263</w:t>
            </w:r>
          </w:p>
        </w:tc>
        <w:tc>
          <w:tcPr>
            <w:tcW w:w="1701" w:type="dxa"/>
            <w:vAlign w:val="center"/>
          </w:tcPr>
          <w:p w14:paraId="1CC1A5E9" w14:textId="77777777" w:rsidR="000948EA" w:rsidRPr="005F16F0" w:rsidRDefault="00D170E6" w:rsidP="00EE18E3">
            <w:pPr>
              <w:jc w:val="center"/>
              <w:rPr>
                <w:rFonts w:ascii="Times New Roman" w:hAnsi="Times New Roman" w:cs="Times New Roman"/>
                <w:color w:val="000000"/>
              </w:rPr>
            </w:pPr>
            <w:r w:rsidRPr="0078137E">
              <w:rPr>
                <w:rFonts w:ascii="Times New Roman" w:hAnsi="Times New Roman" w:cs="Times New Roman"/>
                <w:color w:val="000000"/>
              </w:rPr>
              <w:t>Neapgūta individuālo dzīvojamo māju apbūves zeme (kods 0600)</w:t>
            </w:r>
          </w:p>
        </w:tc>
        <w:tc>
          <w:tcPr>
            <w:tcW w:w="2120" w:type="dxa"/>
          </w:tcPr>
          <w:p w14:paraId="4C06945D" w14:textId="77777777" w:rsidR="000948EA" w:rsidRPr="0078137E" w:rsidRDefault="00D170E6" w:rsidP="00625E77">
            <w:pPr>
              <w:jc w:val="center"/>
              <w:rPr>
                <w:rFonts w:ascii="Times New Roman" w:hAnsi="Times New Roman" w:cs="Times New Roman"/>
              </w:rPr>
            </w:pPr>
            <w:r w:rsidRPr="005F16F0">
              <w:rPr>
                <w:rFonts w:ascii="Times New Roman" w:hAnsi="Times New Roman" w:cs="Times New Roman"/>
                <w:color w:val="000000"/>
              </w:rPr>
              <w:t xml:space="preserve">Savrupmāju apbūves teritorija (kods </w:t>
            </w:r>
            <w:proofErr w:type="spellStart"/>
            <w:r w:rsidRPr="005F16F0">
              <w:rPr>
                <w:rFonts w:ascii="Times New Roman" w:hAnsi="Times New Roman" w:cs="Times New Roman"/>
                <w:color w:val="000000"/>
              </w:rPr>
              <w:t>DzS</w:t>
            </w:r>
            <w:proofErr w:type="spellEnd"/>
            <w:r w:rsidRPr="005F16F0">
              <w:rPr>
                <w:rFonts w:ascii="Times New Roman" w:hAnsi="Times New Roman" w:cs="Times New Roman"/>
                <w:color w:val="000000"/>
              </w:rPr>
              <w:t>)</w:t>
            </w:r>
            <w:r w:rsidRPr="0078137E">
              <w:rPr>
                <w:rFonts w:ascii="Times New Roman" w:hAnsi="Times New Roman" w:cs="Times New Roman"/>
                <w:color w:val="000000"/>
              </w:rPr>
              <w:t xml:space="preserve"> </w:t>
            </w:r>
          </w:p>
        </w:tc>
      </w:tr>
    </w:tbl>
    <w:bookmarkEnd w:id="16"/>
    <w:p w14:paraId="6906C38F" w14:textId="77777777" w:rsidR="00F7576A" w:rsidRDefault="00D170E6" w:rsidP="00E0238B">
      <w:pPr>
        <w:shd w:val="clear" w:color="auto" w:fill="FFFFFF"/>
        <w:tabs>
          <w:tab w:val="left" w:pos="426"/>
        </w:tabs>
        <w:spacing w:before="120" w:after="120"/>
        <w:contextualSpacing/>
        <w:jc w:val="both"/>
        <w:rPr>
          <w:rFonts w:ascii="Times New Roman" w:hAnsi="Times New Roman" w:cs="Times New Roman"/>
        </w:rPr>
      </w:pPr>
      <w:r w:rsidRPr="00EE18E3">
        <w:rPr>
          <w:rFonts w:ascii="Times New Roman" w:hAnsi="Times New Roman" w:cs="Times New Roman"/>
        </w:rPr>
        <w:t>*zemes vienību platība precizējama pie precīzas instrumentālas uzmērīšanas.</w:t>
      </w:r>
    </w:p>
    <w:p w14:paraId="43892D66" w14:textId="77777777" w:rsidR="0078137E" w:rsidRPr="00625E77" w:rsidRDefault="0078137E" w:rsidP="00E0238B">
      <w:pPr>
        <w:shd w:val="clear" w:color="auto" w:fill="FFFFFF"/>
        <w:tabs>
          <w:tab w:val="left" w:pos="426"/>
        </w:tabs>
        <w:spacing w:before="120" w:after="120"/>
        <w:contextualSpacing/>
        <w:jc w:val="both"/>
        <w:rPr>
          <w:rFonts w:ascii="Times New Roman" w:hAnsi="Times New Roman" w:cs="Times New Roman"/>
        </w:rPr>
      </w:pPr>
    </w:p>
    <w:p w14:paraId="009F83D7" w14:textId="77777777" w:rsidR="003C7FE5" w:rsidRDefault="00D170E6" w:rsidP="006B07C5">
      <w:pPr>
        <w:numPr>
          <w:ilvl w:val="0"/>
          <w:numId w:val="13"/>
        </w:numPr>
        <w:shd w:val="clear" w:color="auto" w:fill="FFFFFF"/>
        <w:tabs>
          <w:tab w:val="left" w:pos="426"/>
        </w:tabs>
        <w:spacing w:after="120"/>
        <w:contextualSpacing/>
        <w:jc w:val="both"/>
        <w:rPr>
          <w:rFonts w:ascii="Times New Roman" w:hAnsi="Times New Roman" w:cs="Times New Roman"/>
        </w:rPr>
      </w:pPr>
      <w:bookmarkStart w:id="17" w:name="_Hlk194333719"/>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bookmarkEnd w:id="17"/>
      <w:r w:rsidRPr="006C4CF9">
        <w:rPr>
          <w:rFonts w:ascii="Times New Roman" w:hAnsi="Times New Roman" w:cs="Times New Roman"/>
        </w:rPr>
        <w:t>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02918429" w14:textId="77777777" w:rsidR="0078137E" w:rsidRPr="005F16F0" w:rsidRDefault="0078137E" w:rsidP="005F16F0">
      <w:pPr>
        <w:shd w:val="clear" w:color="auto" w:fill="FFFFFF"/>
        <w:tabs>
          <w:tab w:val="left" w:pos="426"/>
        </w:tabs>
        <w:spacing w:after="120"/>
        <w:ind w:left="720"/>
        <w:contextualSpacing/>
        <w:jc w:val="both"/>
        <w:rPr>
          <w:rFonts w:ascii="Times New Roman" w:hAnsi="Times New Roman" w:cs="Times New Roman"/>
          <w:sz w:val="12"/>
          <w:szCs w:val="12"/>
        </w:rPr>
      </w:pPr>
    </w:p>
    <w:p w14:paraId="2387BD17" w14:textId="77777777" w:rsidR="003C7FE5" w:rsidRPr="006C4CF9" w:rsidRDefault="00D170E6" w:rsidP="006B07C5">
      <w:pPr>
        <w:numPr>
          <w:ilvl w:val="0"/>
          <w:numId w:val="1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96DD011" w14:textId="77777777" w:rsidR="003C7FE5" w:rsidRPr="006C4CF9" w:rsidRDefault="00D170E6" w:rsidP="006B07C5">
      <w:pPr>
        <w:numPr>
          <w:ilvl w:val="0"/>
          <w:numId w:val="13"/>
        </w:numPr>
        <w:spacing w:after="120"/>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4D3E9E9" w14:textId="77777777" w:rsidR="006F6BB2" w:rsidRDefault="00D170E6" w:rsidP="003C7FE5">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p>
    <w:p w14:paraId="00C18E04" w14:textId="77777777" w:rsidR="00F7576A" w:rsidRDefault="00D170E6" w:rsidP="006F6BB2">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Pūcītes un Mammas ielu shēma.</w:t>
      </w:r>
    </w:p>
    <w:p w14:paraId="1C71DCCA" w14:textId="77777777" w:rsidR="003C7FE5" w:rsidRDefault="00D170E6" w:rsidP="006F6BB2">
      <w:pPr>
        <w:pStyle w:val="ListParagraph"/>
        <w:numPr>
          <w:ilvl w:val="0"/>
          <w:numId w:val="5"/>
        </w:numPr>
        <w:jc w:val="both"/>
        <w:rPr>
          <w:rFonts w:ascii="Times New Roman" w:eastAsia="Times New Roman" w:hAnsi="Times New Roman" w:cs="Times New Roman"/>
        </w:rPr>
      </w:pPr>
      <w:r w:rsidRPr="006F6BB2">
        <w:rPr>
          <w:rFonts w:ascii="Times New Roman" w:eastAsia="Times New Roman" w:hAnsi="Times New Roman" w:cs="Times New Roman"/>
        </w:rPr>
        <w:t xml:space="preserve">Detālplānojuma zemes ierīcības projekta grafiskā daļa. </w:t>
      </w:r>
    </w:p>
    <w:p w14:paraId="572FE0BD" w14:textId="77777777" w:rsidR="00257CBB" w:rsidRDefault="00D170E6" w:rsidP="006F6BB2">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Atdalāmo zemes vienību shēma.</w:t>
      </w:r>
    </w:p>
    <w:p w14:paraId="62CD9035" w14:textId="77777777" w:rsidR="006F6BB2" w:rsidRPr="006F6BB2" w:rsidRDefault="00D170E6" w:rsidP="006F6BB2">
      <w:pPr>
        <w:pStyle w:val="ListParagraph"/>
        <w:numPr>
          <w:ilvl w:val="0"/>
          <w:numId w:val="5"/>
        </w:numPr>
        <w:jc w:val="both"/>
        <w:rPr>
          <w:rFonts w:ascii="Times New Roman" w:eastAsia="Times New Roman" w:hAnsi="Times New Roman" w:cs="Times New Roman"/>
        </w:rPr>
      </w:pPr>
      <w:r w:rsidRPr="00AE07B6">
        <w:rPr>
          <w:rFonts w:ascii="Times New Roman" w:eastAsia="Times New Roman" w:hAnsi="Times New Roman" w:cs="Times New Roman"/>
        </w:rPr>
        <w:t>Valsts valodas centr</w:t>
      </w:r>
      <w:r>
        <w:rPr>
          <w:rFonts w:ascii="Times New Roman" w:eastAsia="Times New Roman" w:hAnsi="Times New Roman" w:cs="Times New Roman"/>
        </w:rPr>
        <w:t>a</w:t>
      </w:r>
      <w:r w:rsidRPr="00AE07B6">
        <w:rPr>
          <w:rFonts w:ascii="Times New Roman" w:eastAsia="Times New Roman" w:hAnsi="Times New Roman" w:cs="Times New Roman"/>
        </w:rPr>
        <w:t xml:space="preserve"> 28.12.2023. atzinum</w:t>
      </w:r>
      <w:r>
        <w:rPr>
          <w:rFonts w:ascii="Times New Roman" w:eastAsia="Times New Roman" w:hAnsi="Times New Roman" w:cs="Times New Roman"/>
        </w:rPr>
        <w:t>s</w:t>
      </w:r>
      <w:r w:rsidRPr="00AE07B6">
        <w:rPr>
          <w:rFonts w:ascii="Times New Roman" w:eastAsia="Times New Roman" w:hAnsi="Times New Roman" w:cs="Times New Roman"/>
        </w:rPr>
        <w:t xml:space="preserve"> Nr. 1-16.1/894</w:t>
      </w:r>
      <w:r>
        <w:rPr>
          <w:rFonts w:ascii="Times New Roman" w:eastAsia="Times New Roman" w:hAnsi="Times New Roman" w:cs="Times New Roman"/>
        </w:rPr>
        <w:t>.</w:t>
      </w:r>
    </w:p>
    <w:p w14:paraId="032225D0"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01146E5" w14:textId="77777777" w:rsidR="00564CA6" w:rsidRDefault="00564CA6" w:rsidP="00BB16A4">
      <w:pPr>
        <w:jc w:val="both"/>
        <w:rPr>
          <w:rFonts w:ascii="Times New Roman" w:hAnsi="Times New Roman" w:cs="Times New Roman"/>
        </w:rPr>
      </w:pPr>
    </w:p>
    <w:p w14:paraId="41D9B116" w14:textId="77777777" w:rsidR="00BB16A4" w:rsidRPr="00564CA6" w:rsidRDefault="00BB16A4" w:rsidP="00BB16A4">
      <w:pPr>
        <w:jc w:val="both"/>
        <w:rPr>
          <w:rFonts w:ascii="Times New Roman" w:hAnsi="Times New Roman" w:cs="Times New Roman"/>
        </w:rPr>
      </w:pPr>
    </w:p>
    <w:p w14:paraId="576B6711" w14:textId="77777777" w:rsidR="00564CA6" w:rsidRDefault="00D170E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E5DDB5B" w14:textId="77777777" w:rsidR="00147221" w:rsidRDefault="00147221" w:rsidP="00BB16A4">
      <w:pPr>
        <w:jc w:val="both"/>
        <w:rPr>
          <w:rFonts w:ascii="Times New Roman" w:hAnsi="Times New Roman" w:cs="Times New Roman"/>
          <w:noProof/>
        </w:rPr>
      </w:pPr>
    </w:p>
    <w:p w14:paraId="01B50648" w14:textId="77777777" w:rsidR="00147221" w:rsidRPr="00147221" w:rsidRDefault="00D170E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8BEB1EE" w14:textId="2B7B19BB" w:rsidR="00564CA6" w:rsidRPr="00564CA6" w:rsidRDefault="00564CA6" w:rsidP="00564CA6">
      <w:pPr>
        <w:jc w:val="both"/>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CD35" w14:textId="77777777" w:rsidR="00D170E6" w:rsidRDefault="00D170E6">
      <w:r>
        <w:separator/>
      </w:r>
    </w:p>
  </w:endnote>
  <w:endnote w:type="continuationSeparator" w:id="0">
    <w:p w14:paraId="144F192A" w14:textId="77777777" w:rsidR="00D170E6" w:rsidRDefault="00D1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994675"/>
      <w:docPartObj>
        <w:docPartGallery w:val="Page Numbers (Bottom of Page)"/>
        <w:docPartUnique/>
      </w:docPartObj>
    </w:sdtPr>
    <w:sdtEndPr>
      <w:rPr>
        <w:rFonts w:ascii="Times New Roman" w:hAnsi="Times New Roman" w:cs="Times New Roman"/>
        <w:noProof/>
      </w:rPr>
    </w:sdtEndPr>
    <w:sdtContent>
      <w:p w14:paraId="7C6D8596" w14:textId="77777777" w:rsidR="005C7FA1" w:rsidRPr="005C7FA1" w:rsidRDefault="00D170E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9</w:t>
        </w:r>
        <w:r w:rsidRPr="005C7FA1">
          <w:rPr>
            <w:rFonts w:ascii="Times New Roman" w:hAnsi="Times New Roman" w:cs="Times New Roman"/>
            <w:noProof/>
          </w:rPr>
          <w:fldChar w:fldCharType="end"/>
        </w:r>
      </w:p>
    </w:sdtContent>
  </w:sdt>
  <w:p w14:paraId="10AACE9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A8D0" w14:textId="77777777" w:rsidR="005C7FA1" w:rsidRPr="005C7FA1" w:rsidRDefault="005C7FA1">
    <w:pPr>
      <w:pStyle w:val="Footer"/>
      <w:jc w:val="right"/>
      <w:rPr>
        <w:rFonts w:ascii="Times New Roman" w:hAnsi="Times New Roman" w:cs="Times New Roman"/>
      </w:rPr>
    </w:pPr>
  </w:p>
  <w:p w14:paraId="72E320E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4375" w14:textId="77777777" w:rsidR="00D170E6" w:rsidRDefault="00D170E6">
      <w:r>
        <w:separator/>
      </w:r>
    </w:p>
  </w:footnote>
  <w:footnote w:type="continuationSeparator" w:id="0">
    <w:p w14:paraId="090A0829" w14:textId="77777777" w:rsidR="00D170E6" w:rsidRDefault="00D17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761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C71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419ECE38">
      <w:start w:val="1"/>
      <w:numFmt w:val="decimal"/>
      <w:lvlText w:val="%1."/>
      <w:lvlJc w:val="left"/>
      <w:pPr>
        <w:ind w:left="720" w:hanging="360"/>
      </w:pPr>
    </w:lvl>
    <w:lvl w:ilvl="1" w:tplc="EC0C2866" w:tentative="1">
      <w:start w:val="1"/>
      <w:numFmt w:val="lowerLetter"/>
      <w:lvlText w:val="%2."/>
      <w:lvlJc w:val="left"/>
      <w:pPr>
        <w:ind w:left="1440" w:hanging="360"/>
      </w:pPr>
    </w:lvl>
    <w:lvl w:ilvl="2" w:tplc="37B452BC" w:tentative="1">
      <w:start w:val="1"/>
      <w:numFmt w:val="lowerRoman"/>
      <w:lvlText w:val="%3."/>
      <w:lvlJc w:val="right"/>
      <w:pPr>
        <w:ind w:left="2160" w:hanging="180"/>
      </w:pPr>
    </w:lvl>
    <w:lvl w:ilvl="3" w:tplc="48FC6DD0" w:tentative="1">
      <w:start w:val="1"/>
      <w:numFmt w:val="decimal"/>
      <w:lvlText w:val="%4."/>
      <w:lvlJc w:val="left"/>
      <w:pPr>
        <w:ind w:left="2880" w:hanging="360"/>
      </w:pPr>
    </w:lvl>
    <w:lvl w:ilvl="4" w:tplc="59384652" w:tentative="1">
      <w:start w:val="1"/>
      <w:numFmt w:val="lowerLetter"/>
      <w:lvlText w:val="%5."/>
      <w:lvlJc w:val="left"/>
      <w:pPr>
        <w:ind w:left="3600" w:hanging="360"/>
      </w:pPr>
    </w:lvl>
    <w:lvl w:ilvl="5" w:tplc="0F6E6B4A" w:tentative="1">
      <w:start w:val="1"/>
      <w:numFmt w:val="lowerRoman"/>
      <w:lvlText w:val="%6."/>
      <w:lvlJc w:val="right"/>
      <w:pPr>
        <w:ind w:left="4320" w:hanging="180"/>
      </w:pPr>
    </w:lvl>
    <w:lvl w:ilvl="6" w:tplc="58E0E64C" w:tentative="1">
      <w:start w:val="1"/>
      <w:numFmt w:val="decimal"/>
      <w:lvlText w:val="%7."/>
      <w:lvlJc w:val="left"/>
      <w:pPr>
        <w:ind w:left="5040" w:hanging="360"/>
      </w:pPr>
    </w:lvl>
    <w:lvl w:ilvl="7" w:tplc="81807AEC" w:tentative="1">
      <w:start w:val="1"/>
      <w:numFmt w:val="lowerLetter"/>
      <w:lvlText w:val="%8."/>
      <w:lvlJc w:val="left"/>
      <w:pPr>
        <w:ind w:left="5760" w:hanging="360"/>
      </w:pPr>
    </w:lvl>
    <w:lvl w:ilvl="8" w:tplc="429E359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CE20A54">
      <w:start w:val="1"/>
      <w:numFmt w:val="decimal"/>
      <w:lvlText w:val="%1."/>
      <w:lvlJc w:val="left"/>
      <w:pPr>
        <w:ind w:left="720" w:hanging="360"/>
      </w:pPr>
      <w:rPr>
        <w:rFonts w:hint="default"/>
      </w:rPr>
    </w:lvl>
    <w:lvl w:ilvl="1" w:tplc="A1467A84" w:tentative="1">
      <w:start w:val="1"/>
      <w:numFmt w:val="lowerLetter"/>
      <w:lvlText w:val="%2."/>
      <w:lvlJc w:val="left"/>
      <w:pPr>
        <w:ind w:left="1440" w:hanging="360"/>
      </w:pPr>
    </w:lvl>
    <w:lvl w:ilvl="2" w:tplc="C0D066C0" w:tentative="1">
      <w:start w:val="1"/>
      <w:numFmt w:val="lowerRoman"/>
      <w:lvlText w:val="%3."/>
      <w:lvlJc w:val="right"/>
      <w:pPr>
        <w:ind w:left="2160" w:hanging="180"/>
      </w:pPr>
    </w:lvl>
    <w:lvl w:ilvl="3" w:tplc="74BCD1B8" w:tentative="1">
      <w:start w:val="1"/>
      <w:numFmt w:val="decimal"/>
      <w:lvlText w:val="%4."/>
      <w:lvlJc w:val="left"/>
      <w:pPr>
        <w:ind w:left="2880" w:hanging="360"/>
      </w:pPr>
    </w:lvl>
    <w:lvl w:ilvl="4" w:tplc="FEF0CB80" w:tentative="1">
      <w:start w:val="1"/>
      <w:numFmt w:val="lowerLetter"/>
      <w:lvlText w:val="%5."/>
      <w:lvlJc w:val="left"/>
      <w:pPr>
        <w:ind w:left="3600" w:hanging="360"/>
      </w:pPr>
    </w:lvl>
    <w:lvl w:ilvl="5" w:tplc="AC167748" w:tentative="1">
      <w:start w:val="1"/>
      <w:numFmt w:val="lowerRoman"/>
      <w:lvlText w:val="%6."/>
      <w:lvlJc w:val="right"/>
      <w:pPr>
        <w:ind w:left="4320" w:hanging="180"/>
      </w:pPr>
    </w:lvl>
    <w:lvl w:ilvl="6" w:tplc="6180C70C" w:tentative="1">
      <w:start w:val="1"/>
      <w:numFmt w:val="decimal"/>
      <w:lvlText w:val="%7."/>
      <w:lvlJc w:val="left"/>
      <w:pPr>
        <w:ind w:left="5040" w:hanging="360"/>
      </w:pPr>
    </w:lvl>
    <w:lvl w:ilvl="7" w:tplc="C2526652" w:tentative="1">
      <w:start w:val="1"/>
      <w:numFmt w:val="lowerLetter"/>
      <w:lvlText w:val="%8."/>
      <w:lvlJc w:val="left"/>
      <w:pPr>
        <w:ind w:left="5760" w:hanging="360"/>
      </w:pPr>
    </w:lvl>
    <w:lvl w:ilvl="8" w:tplc="D980BBDA" w:tentative="1">
      <w:start w:val="1"/>
      <w:numFmt w:val="lowerRoman"/>
      <w:lvlText w:val="%9."/>
      <w:lvlJc w:val="right"/>
      <w:pPr>
        <w:ind w:left="6480" w:hanging="180"/>
      </w:pPr>
    </w:lvl>
  </w:abstractNum>
  <w:abstractNum w:abstractNumId="2" w15:restartNumberingAfterBreak="0">
    <w:nsid w:val="19B72D7F"/>
    <w:multiLevelType w:val="hybridMultilevel"/>
    <w:tmpl w:val="BB2C1E60"/>
    <w:lvl w:ilvl="0" w:tplc="F926DF88">
      <w:start w:val="1"/>
      <w:numFmt w:val="decimal"/>
      <w:lvlText w:val="%1."/>
      <w:lvlJc w:val="left"/>
      <w:pPr>
        <w:ind w:left="720" w:hanging="360"/>
      </w:pPr>
    </w:lvl>
    <w:lvl w:ilvl="1" w:tplc="25602E40" w:tentative="1">
      <w:start w:val="1"/>
      <w:numFmt w:val="lowerLetter"/>
      <w:lvlText w:val="%2."/>
      <w:lvlJc w:val="left"/>
      <w:pPr>
        <w:ind w:left="1440" w:hanging="360"/>
      </w:pPr>
    </w:lvl>
    <w:lvl w:ilvl="2" w:tplc="BB60FF5C" w:tentative="1">
      <w:start w:val="1"/>
      <w:numFmt w:val="lowerRoman"/>
      <w:lvlText w:val="%3."/>
      <w:lvlJc w:val="right"/>
      <w:pPr>
        <w:ind w:left="2160" w:hanging="180"/>
      </w:pPr>
    </w:lvl>
    <w:lvl w:ilvl="3" w:tplc="10FAC550" w:tentative="1">
      <w:start w:val="1"/>
      <w:numFmt w:val="decimal"/>
      <w:lvlText w:val="%4."/>
      <w:lvlJc w:val="left"/>
      <w:pPr>
        <w:ind w:left="2880" w:hanging="360"/>
      </w:pPr>
    </w:lvl>
    <w:lvl w:ilvl="4" w:tplc="231A17F0" w:tentative="1">
      <w:start w:val="1"/>
      <w:numFmt w:val="lowerLetter"/>
      <w:lvlText w:val="%5."/>
      <w:lvlJc w:val="left"/>
      <w:pPr>
        <w:ind w:left="3600" w:hanging="360"/>
      </w:pPr>
    </w:lvl>
    <w:lvl w:ilvl="5" w:tplc="CBEEF02C" w:tentative="1">
      <w:start w:val="1"/>
      <w:numFmt w:val="lowerRoman"/>
      <w:lvlText w:val="%6."/>
      <w:lvlJc w:val="right"/>
      <w:pPr>
        <w:ind w:left="4320" w:hanging="180"/>
      </w:pPr>
    </w:lvl>
    <w:lvl w:ilvl="6" w:tplc="4B56A94E" w:tentative="1">
      <w:start w:val="1"/>
      <w:numFmt w:val="decimal"/>
      <w:lvlText w:val="%7."/>
      <w:lvlJc w:val="left"/>
      <w:pPr>
        <w:ind w:left="5040" w:hanging="360"/>
      </w:pPr>
    </w:lvl>
    <w:lvl w:ilvl="7" w:tplc="86ECA46E" w:tentative="1">
      <w:start w:val="1"/>
      <w:numFmt w:val="lowerLetter"/>
      <w:lvlText w:val="%8."/>
      <w:lvlJc w:val="left"/>
      <w:pPr>
        <w:ind w:left="5760" w:hanging="360"/>
      </w:pPr>
    </w:lvl>
    <w:lvl w:ilvl="8" w:tplc="82C8D6EA" w:tentative="1">
      <w:start w:val="1"/>
      <w:numFmt w:val="lowerRoman"/>
      <w:lvlText w:val="%9."/>
      <w:lvlJc w:val="right"/>
      <w:pPr>
        <w:ind w:left="6480" w:hanging="180"/>
      </w:pPr>
    </w:lvl>
  </w:abstractNum>
  <w:abstractNum w:abstractNumId="3" w15:restartNumberingAfterBreak="0">
    <w:nsid w:val="1B14744F"/>
    <w:multiLevelType w:val="hybridMultilevel"/>
    <w:tmpl w:val="C03C4D40"/>
    <w:lvl w:ilvl="0" w:tplc="CF9C0978">
      <w:start w:val="1"/>
      <w:numFmt w:val="decimal"/>
      <w:lvlText w:val="%1."/>
      <w:lvlJc w:val="left"/>
      <w:pPr>
        <w:ind w:left="720" w:hanging="360"/>
      </w:pPr>
      <w:rPr>
        <w:rFonts w:hint="default"/>
      </w:rPr>
    </w:lvl>
    <w:lvl w:ilvl="1" w:tplc="BFE657B6" w:tentative="1">
      <w:start w:val="1"/>
      <w:numFmt w:val="lowerLetter"/>
      <w:lvlText w:val="%2."/>
      <w:lvlJc w:val="left"/>
      <w:pPr>
        <w:ind w:left="1440" w:hanging="360"/>
      </w:pPr>
    </w:lvl>
    <w:lvl w:ilvl="2" w:tplc="68CA718C" w:tentative="1">
      <w:start w:val="1"/>
      <w:numFmt w:val="lowerRoman"/>
      <w:lvlText w:val="%3."/>
      <w:lvlJc w:val="right"/>
      <w:pPr>
        <w:ind w:left="2160" w:hanging="180"/>
      </w:pPr>
    </w:lvl>
    <w:lvl w:ilvl="3" w:tplc="7DFA7250" w:tentative="1">
      <w:start w:val="1"/>
      <w:numFmt w:val="decimal"/>
      <w:lvlText w:val="%4."/>
      <w:lvlJc w:val="left"/>
      <w:pPr>
        <w:ind w:left="2880" w:hanging="360"/>
      </w:pPr>
    </w:lvl>
    <w:lvl w:ilvl="4" w:tplc="DEA890D4" w:tentative="1">
      <w:start w:val="1"/>
      <w:numFmt w:val="lowerLetter"/>
      <w:lvlText w:val="%5."/>
      <w:lvlJc w:val="left"/>
      <w:pPr>
        <w:ind w:left="3600" w:hanging="360"/>
      </w:pPr>
    </w:lvl>
    <w:lvl w:ilvl="5" w:tplc="B7C811C8" w:tentative="1">
      <w:start w:val="1"/>
      <w:numFmt w:val="lowerRoman"/>
      <w:lvlText w:val="%6."/>
      <w:lvlJc w:val="right"/>
      <w:pPr>
        <w:ind w:left="4320" w:hanging="180"/>
      </w:pPr>
    </w:lvl>
    <w:lvl w:ilvl="6" w:tplc="A118C2C2" w:tentative="1">
      <w:start w:val="1"/>
      <w:numFmt w:val="decimal"/>
      <w:lvlText w:val="%7."/>
      <w:lvlJc w:val="left"/>
      <w:pPr>
        <w:ind w:left="5040" w:hanging="360"/>
      </w:pPr>
    </w:lvl>
    <w:lvl w:ilvl="7" w:tplc="0DACC872" w:tentative="1">
      <w:start w:val="1"/>
      <w:numFmt w:val="lowerLetter"/>
      <w:lvlText w:val="%8."/>
      <w:lvlJc w:val="left"/>
      <w:pPr>
        <w:ind w:left="5760" w:hanging="360"/>
      </w:pPr>
    </w:lvl>
    <w:lvl w:ilvl="8" w:tplc="3A36B3B4" w:tentative="1">
      <w:start w:val="1"/>
      <w:numFmt w:val="lowerRoman"/>
      <w:lvlText w:val="%9."/>
      <w:lvlJc w:val="right"/>
      <w:pPr>
        <w:ind w:left="6480" w:hanging="180"/>
      </w:pPr>
    </w:lvl>
  </w:abstractNum>
  <w:abstractNum w:abstractNumId="4" w15:restartNumberingAfterBreak="0">
    <w:nsid w:val="28381748"/>
    <w:multiLevelType w:val="hybridMultilevel"/>
    <w:tmpl w:val="BB2C1E60"/>
    <w:lvl w:ilvl="0" w:tplc="03541604">
      <w:start w:val="1"/>
      <w:numFmt w:val="decimal"/>
      <w:lvlText w:val="%1."/>
      <w:lvlJc w:val="left"/>
      <w:pPr>
        <w:ind w:left="720" w:hanging="360"/>
      </w:pPr>
    </w:lvl>
    <w:lvl w:ilvl="1" w:tplc="1CB4ACEC" w:tentative="1">
      <w:start w:val="1"/>
      <w:numFmt w:val="lowerLetter"/>
      <w:lvlText w:val="%2."/>
      <w:lvlJc w:val="left"/>
      <w:pPr>
        <w:ind w:left="1440" w:hanging="360"/>
      </w:pPr>
    </w:lvl>
    <w:lvl w:ilvl="2" w:tplc="87AEC806" w:tentative="1">
      <w:start w:val="1"/>
      <w:numFmt w:val="lowerRoman"/>
      <w:lvlText w:val="%3."/>
      <w:lvlJc w:val="right"/>
      <w:pPr>
        <w:ind w:left="2160" w:hanging="180"/>
      </w:pPr>
    </w:lvl>
    <w:lvl w:ilvl="3" w:tplc="01FC9A66" w:tentative="1">
      <w:start w:val="1"/>
      <w:numFmt w:val="decimal"/>
      <w:lvlText w:val="%4."/>
      <w:lvlJc w:val="left"/>
      <w:pPr>
        <w:ind w:left="2880" w:hanging="360"/>
      </w:pPr>
    </w:lvl>
    <w:lvl w:ilvl="4" w:tplc="A5261170" w:tentative="1">
      <w:start w:val="1"/>
      <w:numFmt w:val="lowerLetter"/>
      <w:lvlText w:val="%5."/>
      <w:lvlJc w:val="left"/>
      <w:pPr>
        <w:ind w:left="3600" w:hanging="360"/>
      </w:pPr>
    </w:lvl>
    <w:lvl w:ilvl="5" w:tplc="364EC3A8" w:tentative="1">
      <w:start w:val="1"/>
      <w:numFmt w:val="lowerRoman"/>
      <w:lvlText w:val="%6."/>
      <w:lvlJc w:val="right"/>
      <w:pPr>
        <w:ind w:left="4320" w:hanging="180"/>
      </w:pPr>
    </w:lvl>
    <w:lvl w:ilvl="6" w:tplc="A3B0188C" w:tentative="1">
      <w:start w:val="1"/>
      <w:numFmt w:val="decimal"/>
      <w:lvlText w:val="%7."/>
      <w:lvlJc w:val="left"/>
      <w:pPr>
        <w:ind w:left="5040" w:hanging="360"/>
      </w:pPr>
    </w:lvl>
    <w:lvl w:ilvl="7" w:tplc="F1E48100" w:tentative="1">
      <w:start w:val="1"/>
      <w:numFmt w:val="lowerLetter"/>
      <w:lvlText w:val="%8."/>
      <w:lvlJc w:val="left"/>
      <w:pPr>
        <w:ind w:left="5760" w:hanging="360"/>
      </w:pPr>
    </w:lvl>
    <w:lvl w:ilvl="8" w:tplc="7BF293DC" w:tentative="1">
      <w:start w:val="1"/>
      <w:numFmt w:val="lowerRoman"/>
      <w:lvlText w:val="%9."/>
      <w:lvlJc w:val="right"/>
      <w:pPr>
        <w:ind w:left="6480" w:hanging="180"/>
      </w:pPr>
    </w:lvl>
  </w:abstractNum>
  <w:abstractNum w:abstractNumId="5" w15:restartNumberingAfterBreak="0">
    <w:nsid w:val="2F615626"/>
    <w:multiLevelType w:val="hybridMultilevel"/>
    <w:tmpl w:val="50B8FE80"/>
    <w:lvl w:ilvl="0" w:tplc="175432D6">
      <w:start w:val="1"/>
      <w:numFmt w:val="decimal"/>
      <w:lvlText w:val="%1."/>
      <w:lvlJc w:val="left"/>
      <w:pPr>
        <w:ind w:left="720" w:hanging="360"/>
      </w:pPr>
      <w:rPr>
        <w:rFonts w:hint="default"/>
        <w:b w:val="0"/>
        <w:bCs w:val="0"/>
      </w:rPr>
    </w:lvl>
    <w:lvl w:ilvl="1" w:tplc="BE94EEC2">
      <w:start w:val="1"/>
      <w:numFmt w:val="lowerLetter"/>
      <w:lvlText w:val="%2."/>
      <w:lvlJc w:val="left"/>
      <w:pPr>
        <w:ind w:left="1440" w:hanging="360"/>
      </w:pPr>
    </w:lvl>
    <w:lvl w:ilvl="2" w:tplc="29C61EF4" w:tentative="1">
      <w:start w:val="1"/>
      <w:numFmt w:val="lowerRoman"/>
      <w:lvlText w:val="%3."/>
      <w:lvlJc w:val="right"/>
      <w:pPr>
        <w:ind w:left="2160" w:hanging="180"/>
      </w:pPr>
    </w:lvl>
    <w:lvl w:ilvl="3" w:tplc="D35E4AE8" w:tentative="1">
      <w:start w:val="1"/>
      <w:numFmt w:val="decimal"/>
      <w:lvlText w:val="%4."/>
      <w:lvlJc w:val="left"/>
      <w:pPr>
        <w:ind w:left="2880" w:hanging="360"/>
      </w:pPr>
    </w:lvl>
    <w:lvl w:ilvl="4" w:tplc="11B6BC10" w:tentative="1">
      <w:start w:val="1"/>
      <w:numFmt w:val="lowerLetter"/>
      <w:lvlText w:val="%5."/>
      <w:lvlJc w:val="left"/>
      <w:pPr>
        <w:ind w:left="3600" w:hanging="360"/>
      </w:pPr>
    </w:lvl>
    <w:lvl w:ilvl="5" w:tplc="6804DB16" w:tentative="1">
      <w:start w:val="1"/>
      <w:numFmt w:val="lowerRoman"/>
      <w:lvlText w:val="%6."/>
      <w:lvlJc w:val="right"/>
      <w:pPr>
        <w:ind w:left="4320" w:hanging="180"/>
      </w:pPr>
    </w:lvl>
    <w:lvl w:ilvl="6" w:tplc="9CFAA2C2" w:tentative="1">
      <w:start w:val="1"/>
      <w:numFmt w:val="decimal"/>
      <w:lvlText w:val="%7."/>
      <w:lvlJc w:val="left"/>
      <w:pPr>
        <w:ind w:left="5040" w:hanging="360"/>
      </w:pPr>
    </w:lvl>
    <w:lvl w:ilvl="7" w:tplc="9FB8D236" w:tentative="1">
      <w:start w:val="1"/>
      <w:numFmt w:val="lowerLetter"/>
      <w:lvlText w:val="%8."/>
      <w:lvlJc w:val="left"/>
      <w:pPr>
        <w:ind w:left="5760" w:hanging="360"/>
      </w:pPr>
    </w:lvl>
    <w:lvl w:ilvl="8" w:tplc="F1060954" w:tentative="1">
      <w:start w:val="1"/>
      <w:numFmt w:val="lowerRoman"/>
      <w:lvlText w:val="%9."/>
      <w:lvlJc w:val="right"/>
      <w:pPr>
        <w:ind w:left="6480" w:hanging="180"/>
      </w:pPr>
    </w:lvl>
  </w:abstractNum>
  <w:abstractNum w:abstractNumId="6" w15:restartNumberingAfterBreak="0">
    <w:nsid w:val="45591EF4"/>
    <w:multiLevelType w:val="hybridMultilevel"/>
    <w:tmpl w:val="7C58B98E"/>
    <w:lvl w:ilvl="0" w:tplc="669C0A6A">
      <w:start w:val="8"/>
      <w:numFmt w:val="decimal"/>
      <w:lvlText w:val="%1."/>
      <w:lvlJc w:val="left"/>
      <w:pPr>
        <w:ind w:left="720" w:hanging="360"/>
      </w:pPr>
      <w:rPr>
        <w:rFonts w:hint="default"/>
      </w:rPr>
    </w:lvl>
    <w:lvl w:ilvl="1" w:tplc="D7C6671A" w:tentative="1">
      <w:start w:val="1"/>
      <w:numFmt w:val="lowerLetter"/>
      <w:lvlText w:val="%2."/>
      <w:lvlJc w:val="left"/>
      <w:pPr>
        <w:ind w:left="1440" w:hanging="360"/>
      </w:pPr>
    </w:lvl>
    <w:lvl w:ilvl="2" w:tplc="C6B006F4" w:tentative="1">
      <w:start w:val="1"/>
      <w:numFmt w:val="lowerRoman"/>
      <w:lvlText w:val="%3."/>
      <w:lvlJc w:val="right"/>
      <w:pPr>
        <w:ind w:left="2160" w:hanging="180"/>
      </w:pPr>
    </w:lvl>
    <w:lvl w:ilvl="3" w:tplc="2DFEE7FA" w:tentative="1">
      <w:start w:val="1"/>
      <w:numFmt w:val="decimal"/>
      <w:lvlText w:val="%4."/>
      <w:lvlJc w:val="left"/>
      <w:pPr>
        <w:ind w:left="2880" w:hanging="360"/>
      </w:pPr>
    </w:lvl>
    <w:lvl w:ilvl="4" w:tplc="EF0EB05A" w:tentative="1">
      <w:start w:val="1"/>
      <w:numFmt w:val="lowerLetter"/>
      <w:lvlText w:val="%5."/>
      <w:lvlJc w:val="left"/>
      <w:pPr>
        <w:ind w:left="3600" w:hanging="360"/>
      </w:pPr>
    </w:lvl>
    <w:lvl w:ilvl="5" w:tplc="0D608DB8" w:tentative="1">
      <w:start w:val="1"/>
      <w:numFmt w:val="lowerRoman"/>
      <w:lvlText w:val="%6."/>
      <w:lvlJc w:val="right"/>
      <w:pPr>
        <w:ind w:left="4320" w:hanging="180"/>
      </w:pPr>
    </w:lvl>
    <w:lvl w:ilvl="6" w:tplc="6122AAEE" w:tentative="1">
      <w:start w:val="1"/>
      <w:numFmt w:val="decimal"/>
      <w:lvlText w:val="%7."/>
      <w:lvlJc w:val="left"/>
      <w:pPr>
        <w:ind w:left="5040" w:hanging="360"/>
      </w:pPr>
    </w:lvl>
    <w:lvl w:ilvl="7" w:tplc="F914F792" w:tentative="1">
      <w:start w:val="1"/>
      <w:numFmt w:val="lowerLetter"/>
      <w:lvlText w:val="%8."/>
      <w:lvlJc w:val="left"/>
      <w:pPr>
        <w:ind w:left="5760" w:hanging="360"/>
      </w:pPr>
    </w:lvl>
    <w:lvl w:ilvl="8" w:tplc="54DCD94E" w:tentative="1">
      <w:start w:val="1"/>
      <w:numFmt w:val="lowerRoman"/>
      <w:lvlText w:val="%9."/>
      <w:lvlJc w:val="right"/>
      <w:pPr>
        <w:ind w:left="6480" w:hanging="180"/>
      </w:pPr>
    </w:lvl>
  </w:abstractNum>
  <w:abstractNum w:abstractNumId="7" w15:restartNumberingAfterBreak="0">
    <w:nsid w:val="5ABA4EE1"/>
    <w:multiLevelType w:val="hybridMultilevel"/>
    <w:tmpl w:val="CB029A38"/>
    <w:lvl w:ilvl="0" w:tplc="3D042480">
      <w:start w:val="6"/>
      <w:numFmt w:val="decimal"/>
      <w:lvlText w:val="%1."/>
      <w:lvlJc w:val="left"/>
      <w:pPr>
        <w:ind w:left="720" w:hanging="360"/>
      </w:pPr>
      <w:rPr>
        <w:rFonts w:hint="default"/>
      </w:rPr>
    </w:lvl>
    <w:lvl w:ilvl="1" w:tplc="A180524E" w:tentative="1">
      <w:start w:val="1"/>
      <w:numFmt w:val="lowerLetter"/>
      <w:lvlText w:val="%2."/>
      <w:lvlJc w:val="left"/>
      <w:pPr>
        <w:ind w:left="1440" w:hanging="360"/>
      </w:pPr>
    </w:lvl>
    <w:lvl w:ilvl="2" w:tplc="DFC41242" w:tentative="1">
      <w:start w:val="1"/>
      <w:numFmt w:val="lowerRoman"/>
      <w:lvlText w:val="%3."/>
      <w:lvlJc w:val="right"/>
      <w:pPr>
        <w:ind w:left="2160" w:hanging="180"/>
      </w:pPr>
    </w:lvl>
    <w:lvl w:ilvl="3" w:tplc="D7128474" w:tentative="1">
      <w:start w:val="1"/>
      <w:numFmt w:val="decimal"/>
      <w:lvlText w:val="%4."/>
      <w:lvlJc w:val="left"/>
      <w:pPr>
        <w:ind w:left="2880" w:hanging="360"/>
      </w:pPr>
    </w:lvl>
    <w:lvl w:ilvl="4" w:tplc="BD9EF930" w:tentative="1">
      <w:start w:val="1"/>
      <w:numFmt w:val="lowerLetter"/>
      <w:lvlText w:val="%5."/>
      <w:lvlJc w:val="left"/>
      <w:pPr>
        <w:ind w:left="3600" w:hanging="360"/>
      </w:pPr>
    </w:lvl>
    <w:lvl w:ilvl="5" w:tplc="6C904F60" w:tentative="1">
      <w:start w:val="1"/>
      <w:numFmt w:val="lowerRoman"/>
      <w:lvlText w:val="%6."/>
      <w:lvlJc w:val="right"/>
      <w:pPr>
        <w:ind w:left="4320" w:hanging="180"/>
      </w:pPr>
    </w:lvl>
    <w:lvl w:ilvl="6" w:tplc="988CBB0C" w:tentative="1">
      <w:start w:val="1"/>
      <w:numFmt w:val="decimal"/>
      <w:lvlText w:val="%7."/>
      <w:lvlJc w:val="left"/>
      <w:pPr>
        <w:ind w:left="5040" w:hanging="360"/>
      </w:pPr>
    </w:lvl>
    <w:lvl w:ilvl="7" w:tplc="4A8AF26E" w:tentative="1">
      <w:start w:val="1"/>
      <w:numFmt w:val="lowerLetter"/>
      <w:lvlText w:val="%8."/>
      <w:lvlJc w:val="left"/>
      <w:pPr>
        <w:ind w:left="5760" w:hanging="360"/>
      </w:pPr>
    </w:lvl>
    <w:lvl w:ilvl="8" w:tplc="0AEA2F34" w:tentative="1">
      <w:start w:val="1"/>
      <w:numFmt w:val="lowerRoman"/>
      <w:lvlText w:val="%9."/>
      <w:lvlJc w:val="right"/>
      <w:pPr>
        <w:ind w:left="6480" w:hanging="180"/>
      </w:pPr>
    </w:lvl>
  </w:abstractNum>
  <w:abstractNum w:abstractNumId="8" w15:restartNumberingAfterBreak="0">
    <w:nsid w:val="5DE574C8"/>
    <w:multiLevelType w:val="hybridMultilevel"/>
    <w:tmpl w:val="0E08B530"/>
    <w:lvl w:ilvl="0" w:tplc="9102861E">
      <w:start w:val="4"/>
      <w:numFmt w:val="decimal"/>
      <w:lvlText w:val="%1."/>
      <w:lvlJc w:val="left"/>
      <w:pPr>
        <w:ind w:left="720" w:hanging="360"/>
      </w:pPr>
      <w:rPr>
        <w:rFonts w:hint="default"/>
        <w:b w:val="0"/>
        <w:bCs w:val="0"/>
        <w:sz w:val="24"/>
        <w:szCs w:val="24"/>
      </w:rPr>
    </w:lvl>
    <w:lvl w:ilvl="1" w:tplc="99EA4FE4" w:tentative="1">
      <w:start w:val="1"/>
      <w:numFmt w:val="lowerLetter"/>
      <w:lvlText w:val="%2."/>
      <w:lvlJc w:val="left"/>
      <w:pPr>
        <w:ind w:left="1440" w:hanging="360"/>
      </w:pPr>
    </w:lvl>
    <w:lvl w:ilvl="2" w:tplc="2FB8EE22" w:tentative="1">
      <w:start w:val="1"/>
      <w:numFmt w:val="lowerRoman"/>
      <w:lvlText w:val="%3."/>
      <w:lvlJc w:val="right"/>
      <w:pPr>
        <w:ind w:left="2160" w:hanging="180"/>
      </w:pPr>
    </w:lvl>
    <w:lvl w:ilvl="3" w:tplc="0E5C1BE8" w:tentative="1">
      <w:start w:val="1"/>
      <w:numFmt w:val="decimal"/>
      <w:lvlText w:val="%4."/>
      <w:lvlJc w:val="left"/>
      <w:pPr>
        <w:ind w:left="2880" w:hanging="360"/>
      </w:pPr>
    </w:lvl>
    <w:lvl w:ilvl="4" w:tplc="EA405478" w:tentative="1">
      <w:start w:val="1"/>
      <w:numFmt w:val="lowerLetter"/>
      <w:lvlText w:val="%5."/>
      <w:lvlJc w:val="left"/>
      <w:pPr>
        <w:ind w:left="3600" w:hanging="360"/>
      </w:pPr>
    </w:lvl>
    <w:lvl w:ilvl="5" w:tplc="00F4E82E" w:tentative="1">
      <w:start w:val="1"/>
      <w:numFmt w:val="lowerRoman"/>
      <w:lvlText w:val="%6."/>
      <w:lvlJc w:val="right"/>
      <w:pPr>
        <w:ind w:left="4320" w:hanging="180"/>
      </w:pPr>
    </w:lvl>
    <w:lvl w:ilvl="6" w:tplc="DD6052CE" w:tentative="1">
      <w:start w:val="1"/>
      <w:numFmt w:val="decimal"/>
      <w:lvlText w:val="%7."/>
      <w:lvlJc w:val="left"/>
      <w:pPr>
        <w:ind w:left="5040" w:hanging="360"/>
      </w:pPr>
    </w:lvl>
    <w:lvl w:ilvl="7" w:tplc="15107BE8" w:tentative="1">
      <w:start w:val="1"/>
      <w:numFmt w:val="lowerLetter"/>
      <w:lvlText w:val="%8."/>
      <w:lvlJc w:val="left"/>
      <w:pPr>
        <w:ind w:left="5760" w:hanging="360"/>
      </w:pPr>
    </w:lvl>
    <w:lvl w:ilvl="8" w:tplc="094CE8AC" w:tentative="1">
      <w:start w:val="1"/>
      <w:numFmt w:val="lowerRoman"/>
      <w:lvlText w:val="%9."/>
      <w:lvlJc w:val="right"/>
      <w:pPr>
        <w:ind w:left="6480" w:hanging="180"/>
      </w:pPr>
    </w:lvl>
  </w:abstractNum>
  <w:abstractNum w:abstractNumId="9" w15:restartNumberingAfterBreak="0">
    <w:nsid w:val="5FD3790A"/>
    <w:multiLevelType w:val="hybridMultilevel"/>
    <w:tmpl w:val="75DCE438"/>
    <w:lvl w:ilvl="0" w:tplc="F3DCF5BE">
      <w:start w:val="7"/>
      <w:numFmt w:val="decimal"/>
      <w:lvlText w:val="%1."/>
      <w:lvlJc w:val="left"/>
      <w:pPr>
        <w:ind w:left="720" w:hanging="360"/>
      </w:pPr>
      <w:rPr>
        <w:rFonts w:hint="default"/>
      </w:rPr>
    </w:lvl>
    <w:lvl w:ilvl="1" w:tplc="216CA0E6" w:tentative="1">
      <w:start w:val="1"/>
      <w:numFmt w:val="lowerLetter"/>
      <w:lvlText w:val="%2."/>
      <w:lvlJc w:val="left"/>
      <w:pPr>
        <w:ind w:left="1440" w:hanging="360"/>
      </w:pPr>
    </w:lvl>
    <w:lvl w:ilvl="2" w:tplc="463A7254" w:tentative="1">
      <w:start w:val="1"/>
      <w:numFmt w:val="lowerRoman"/>
      <w:lvlText w:val="%3."/>
      <w:lvlJc w:val="right"/>
      <w:pPr>
        <w:ind w:left="2160" w:hanging="180"/>
      </w:pPr>
    </w:lvl>
    <w:lvl w:ilvl="3" w:tplc="60843E64" w:tentative="1">
      <w:start w:val="1"/>
      <w:numFmt w:val="decimal"/>
      <w:lvlText w:val="%4."/>
      <w:lvlJc w:val="left"/>
      <w:pPr>
        <w:ind w:left="2880" w:hanging="360"/>
      </w:pPr>
    </w:lvl>
    <w:lvl w:ilvl="4" w:tplc="E33869D2" w:tentative="1">
      <w:start w:val="1"/>
      <w:numFmt w:val="lowerLetter"/>
      <w:lvlText w:val="%5."/>
      <w:lvlJc w:val="left"/>
      <w:pPr>
        <w:ind w:left="3600" w:hanging="360"/>
      </w:pPr>
    </w:lvl>
    <w:lvl w:ilvl="5" w:tplc="0AE4220C" w:tentative="1">
      <w:start w:val="1"/>
      <w:numFmt w:val="lowerRoman"/>
      <w:lvlText w:val="%6."/>
      <w:lvlJc w:val="right"/>
      <w:pPr>
        <w:ind w:left="4320" w:hanging="180"/>
      </w:pPr>
    </w:lvl>
    <w:lvl w:ilvl="6" w:tplc="7E609F12" w:tentative="1">
      <w:start w:val="1"/>
      <w:numFmt w:val="decimal"/>
      <w:lvlText w:val="%7."/>
      <w:lvlJc w:val="left"/>
      <w:pPr>
        <w:ind w:left="5040" w:hanging="360"/>
      </w:pPr>
    </w:lvl>
    <w:lvl w:ilvl="7" w:tplc="1526B300" w:tentative="1">
      <w:start w:val="1"/>
      <w:numFmt w:val="lowerLetter"/>
      <w:lvlText w:val="%8."/>
      <w:lvlJc w:val="left"/>
      <w:pPr>
        <w:ind w:left="5760" w:hanging="360"/>
      </w:pPr>
    </w:lvl>
    <w:lvl w:ilvl="8" w:tplc="B7C6C1F2" w:tentative="1">
      <w:start w:val="1"/>
      <w:numFmt w:val="lowerRoman"/>
      <w:lvlText w:val="%9."/>
      <w:lvlJc w:val="right"/>
      <w:pPr>
        <w:ind w:left="6480" w:hanging="180"/>
      </w:p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71E8175A"/>
    <w:multiLevelType w:val="hybridMultilevel"/>
    <w:tmpl w:val="087A91C4"/>
    <w:lvl w:ilvl="0" w:tplc="7674C3B6">
      <w:start w:val="1"/>
      <w:numFmt w:val="decimal"/>
      <w:lvlText w:val="%1)"/>
      <w:lvlJc w:val="left"/>
      <w:pPr>
        <w:ind w:left="1020" w:hanging="360"/>
      </w:pPr>
    </w:lvl>
    <w:lvl w:ilvl="1" w:tplc="C4F8E760">
      <w:start w:val="1"/>
      <w:numFmt w:val="decimal"/>
      <w:lvlText w:val="%2)"/>
      <w:lvlJc w:val="left"/>
      <w:pPr>
        <w:ind w:left="1020" w:hanging="360"/>
      </w:pPr>
    </w:lvl>
    <w:lvl w:ilvl="2" w:tplc="13CE1EDC">
      <w:start w:val="1"/>
      <w:numFmt w:val="decimal"/>
      <w:lvlText w:val="%3)"/>
      <w:lvlJc w:val="left"/>
      <w:pPr>
        <w:ind w:left="1020" w:hanging="360"/>
      </w:pPr>
    </w:lvl>
    <w:lvl w:ilvl="3" w:tplc="443C2784">
      <w:start w:val="1"/>
      <w:numFmt w:val="decimal"/>
      <w:lvlText w:val="%4)"/>
      <w:lvlJc w:val="left"/>
      <w:pPr>
        <w:ind w:left="1020" w:hanging="360"/>
      </w:pPr>
    </w:lvl>
    <w:lvl w:ilvl="4" w:tplc="379A7F04">
      <w:start w:val="1"/>
      <w:numFmt w:val="decimal"/>
      <w:lvlText w:val="%5)"/>
      <w:lvlJc w:val="left"/>
      <w:pPr>
        <w:ind w:left="1020" w:hanging="360"/>
      </w:pPr>
    </w:lvl>
    <w:lvl w:ilvl="5" w:tplc="5C746B72">
      <w:start w:val="1"/>
      <w:numFmt w:val="decimal"/>
      <w:lvlText w:val="%6)"/>
      <w:lvlJc w:val="left"/>
      <w:pPr>
        <w:ind w:left="1020" w:hanging="360"/>
      </w:pPr>
    </w:lvl>
    <w:lvl w:ilvl="6" w:tplc="7B0ABD34">
      <w:start w:val="1"/>
      <w:numFmt w:val="decimal"/>
      <w:lvlText w:val="%7)"/>
      <w:lvlJc w:val="left"/>
      <w:pPr>
        <w:ind w:left="1020" w:hanging="360"/>
      </w:pPr>
    </w:lvl>
    <w:lvl w:ilvl="7" w:tplc="03485EDA">
      <w:start w:val="1"/>
      <w:numFmt w:val="decimal"/>
      <w:lvlText w:val="%8)"/>
      <w:lvlJc w:val="left"/>
      <w:pPr>
        <w:ind w:left="1020" w:hanging="360"/>
      </w:pPr>
    </w:lvl>
    <w:lvl w:ilvl="8" w:tplc="3F0E5F40">
      <w:start w:val="1"/>
      <w:numFmt w:val="decimal"/>
      <w:lvlText w:val="%9)"/>
      <w:lvlJc w:val="left"/>
      <w:pPr>
        <w:ind w:left="1020" w:hanging="360"/>
      </w:pPr>
    </w:lvl>
  </w:abstractNum>
  <w:abstractNum w:abstractNumId="12" w15:restartNumberingAfterBreak="0">
    <w:nsid w:val="779A1E32"/>
    <w:multiLevelType w:val="hybridMultilevel"/>
    <w:tmpl w:val="5CE2BABA"/>
    <w:lvl w:ilvl="0" w:tplc="DB0C1AE2">
      <w:start w:val="5"/>
      <w:numFmt w:val="decimal"/>
      <w:lvlText w:val="%1."/>
      <w:lvlJc w:val="left"/>
      <w:pPr>
        <w:ind w:left="720" w:hanging="360"/>
      </w:pPr>
      <w:rPr>
        <w:rFonts w:hint="default"/>
        <w:b w:val="0"/>
        <w:bCs w:val="0"/>
      </w:rPr>
    </w:lvl>
    <w:lvl w:ilvl="1" w:tplc="C7BC175E">
      <w:start w:val="1"/>
      <w:numFmt w:val="lowerLetter"/>
      <w:lvlText w:val="%2."/>
      <w:lvlJc w:val="left"/>
      <w:pPr>
        <w:ind w:left="1440" w:hanging="360"/>
      </w:pPr>
    </w:lvl>
    <w:lvl w:ilvl="2" w:tplc="D3C47C6E" w:tentative="1">
      <w:start w:val="1"/>
      <w:numFmt w:val="lowerRoman"/>
      <w:lvlText w:val="%3."/>
      <w:lvlJc w:val="right"/>
      <w:pPr>
        <w:ind w:left="2160" w:hanging="180"/>
      </w:pPr>
    </w:lvl>
    <w:lvl w:ilvl="3" w:tplc="1A0A708C" w:tentative="1">
      <w:start w:val="1"/>
      <w:numFmt w:val="decimal"/>
      <w:lvlText w:val="%4."/>
      <w:lvlJc w:val="left"/>
      <w:pPr>
        <w:ind w:left="2880" w:hanging="360"/>
      </w:pPr>
    </w:lvl>
    <w:lvl w:ilvl="4" w:tplc="4724BF62" w:tentative="1">
      <w:start w:val="1"/>
      <w:numFmt w:val="lowerLetter"/>
      <w:lvlText w:val="%5."/>
      <w:lvlJc w:val="left"/>
      <w:pPr>
        <w:ind w:left="3600" w:hanging="360"/>
      </w:pPr>
    </w:lvl>
    <w:lvl w:ilvl="5" w:tplc="C0A2A676" w:tentative="1">
      <w:start w:val="1"/>
      <w:numFmt w:val="lowerRoman"/>
      <w:lvlText w:val="%6."/>
      <w:lvlJc w:val="right"/>
      <w:pPr>
        <w:ind w:left="4320" w:hanging="180"/>
      </w:pPr>
    </w:lvl>
    <w:lvl w:ilvl="6" w:tplc="A4E8E360" w:tentative="1">
      <w:start w:val="1"/>
      <w:numFmt w:val="decimal"/>
      <w:lvlText w:val="%7."/>
      <w:lvlJc w:val="left"/>
      <w:pPr>
        <w:ind w:left="5040" w:hanging="360"/>
      </w:pPr>
    </w:lvl>
    <w:lvl w:ilvl="7" w:tplc="85BE5EE8" w:tentative="1">
      <w:start w:val="1"/>
      <w:numFmt w:val="lowerLetter"/>
      <w:lvlText w:val="%8."/>
      <w:lvlJc w:val="left"/>
      <w:pPr>
        <w:ind w:left="5760" w:hanging="360"/>
      </w:pPr>
    </w:lvl>
    <w:lvl w:ilvl="8" w:tplc="863ABF1A" w:tentative="1">
      <w:start w:val="1"/>
      <w:numFmt w:val="lowerRoman"/>
      <w:lvlText w:val="%9."/>
      <w:lvlJc w:val="right"/>
      <w:pPr>
        <w:ind w:left="6480" w:hanging="180"/>
      </w:pPr>
    </w:lvl>
  </w:abstractNum>
  <w:num w:numId="1" w16cid:durableId="1080567416">
    <w:abstractNumId w:val="10"/>
  </w:num>
  <w:num w:numId="2" w16cid:durableId="1964530278">
    <w:abstractNumId w:val="1"/>
  </w:num>
  <w:num w:numId="3" w16cid:durableId="787968967">
    <w:abstractNumId w:val="0"/>
  </w:num>
  <w:num w:numId="4" w16cid:durableId="492915007">
    <w:abstractNumId w:val="5"/>
  </w:num>
  <w:num w:numId="5" w16cid:durableId="1602572011">
    <w:abstractNumId w:val="3"/>
  </w:num>
  <w:num w:numId="6" w16cid:durableId="610667887">
    <w:abstractNumId w:val="2"/>
  </w:num>
  <w:num w:numId="7" w16cid:durableId="270017843">
    <w:abstractNumId w:val="11"/>
  </w:num>
  <w:num w:numId="8" w16cid:durableId="1818034303">
    <w:abstractNumId w:val="4"/>
  </w:num>
  <w:num w:numId="9" w16cid:durableId="918171669">
    <w:abstractNumId w:val="7"/>
  </w:num>
  <w:num w:numId="10" w16cid:durableId="1291741137">
    <w:abstractNumId w:val="12"/>
  </w:num>
  <w:num w:numId="11" w16cid:durableId="328679844">
    <w:abstractNumId w:val="9"/>
  </w:num>
  <w:num w:numId="12" w16cid:durableId="504978310">
    <w:abstractNumId w:val="8"/>
  </w:num>
  <w:num w:numId="13" w16cid:durableId="154817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C43"/>
    <w:rsid w:val="0000185E"/>
    <w:rsid w:val="00006C0A"/>
    <w:rsid w:val="00010360"/>
    <w:rsid w:val="0002051B"/>
    <w:rsid w:val="00030457"/>
    <w:rsid w:val="00046E44"/>
    <w:rsid w:val="0005253F"/>
    <w:rsid w:val="00057B46"/>
    <w:rsid w:val="00070E3F"/>
    <w:rsid w:val="00080BE6"/>
    <w:rsid w:val="000948EA"/>
    <w:rsid w:val="0009543C"/>
    <w:rsid w:val="000E7F35"/>
    <w:rsid w:val="000F2002"/>
    <w:rsid w:val="00101E36"/>
    <w:rsid w:val="001221AF"/>
    <w:rsid w:val="00147221"/>
    <w:rsid w:val="00150494"/>
    <w:rsid w:val="0015564E"/>
    <w:rsid w:val="00173F1E"/>
    <w:rsid w:val="00180F5E"/>
    <w:rsid w:val="00195A73"/>
    <w:rsid w:val="001A132B"/>
    <w:rsid w:val="001A297B"/>
    <w:rsid w:val="001A78FD"/>
    <w:rsid w:val="001C2462"/>
    <w:rsid w:val="001E7BD6"/>
    <w:rsid w:val="001F11BD"/>
    <w:rsid w:val="001F74B8"/>
    <w:rsid w:val="0021415B"/>
    <w:rsid w:val="002146FD"/>
    <w:rsid w:val="00234D8D"/>
    <w:rsid w:val="00241B62"/>
    <w:rsid w:val="0025391B"/>
    <w:rsid w:val="00256F68"/>
    <w:rsid w:val="00257CBB"/>
    <w:rsid w:val="00296F7A"/>
    <w:rsid w:val="00297558"/>
    <w:rsid w:val="002A1C93"/>
    <w:rsid w:val="002A2476"/>
    <w:rsid w:val="002A5929"/>
    <w:rsid w:val="002D53F6"/>
    <w:rsid w:val="002E5E1E"/>
    <w:rsid w:val="00311035"/>
    <w:rsid w:val="003374D9"/>
    <w:rsid w:val="00341F7D"/>
    <w:rsid w:val="00351D48"/>
    <w:rsid w:val="00383146"/>
    <w:rsid w:val="00386249"/>
    <w:rsid w:val="003B1D5C"/>
    <w:rsid w:val="003B470A"/>
    <w:rsid w:val="003C401E"/>
    <w:rsid w:val="003C7FE5"/>
    <w:rsid w:val="003E179C"/>
    <w:rsid w:val="003E48F9"/>
    <w:rsid w:val="003E76D0"/>
    <w:rsid w:val="003F0711"/>
    <w:rsid w:val="003F2B7F"/>
    <w:rsid w:val="00406CAE"/>
    <w:rsid w:val="00414EF1"/>
    <w:rsid w:val="00423405"/>
    <w:rsid w:val="00434904"/>
    <w:rsid w:val="00437A47"/>
    <w:rsid w:val="00457F20"/>
    <w:rsid w:val="00465DBB"/>
    <w:rsid w:val="00474ACA"/>
    <w:rsid w:val="004A0A28"/>
    <w:rsid w:val="004D516C"/>
    <w:rsid w:val="004F2B95"/>
    <w:rsid w:val="00506AD5"/>
    <w:rsid w:val="00507242"/>
    <w:rsid w:val="00507C87"/>
    <w:rsid w:val="00521C00"/>
    <w:rsid w:val="00527ABC"/>
    <w:rsid w:val="0053073B"/>
    <w:rsid w:val="0053170F"/>
    <w:rsid w:val="00531CB6"/>
    <w:rsid w:val="00537DAC"/>
    <w:rsid w:val="00543508"/>
    <w:rsid w:val="005640F7"/>
    <w:rsid w:val="00564CA6"/>
    <w:rsid w:val="00591A92"/>
    <w:rsid w:val="005B3A1F"/>
    <w:rsid w:val="005C52CA"/>
    <w:rsid w:val="005C74C4"/>
    <w:rsid w:val="005C7FA1"/>
    <w:rsid w:val="005E311E"/>
    <w:rsid w:val="005F16F0"/>
    <w:rsid w:val="005F628B"/>
    <w:rsid w:val="00605C91"/>
    <w:rsid w:val="00617AAC"/>
    <w:rsid w:val="00622EAF"/>
    <w:rsid w:val="00625E77"/>
    <w:rsid w:val="006269A9"/>
    <w:rsid w:val="006437E6"/>
    <w:rsid w:val="00647E50"/>
    <w:rsid w:val="00656CFF"/>
    <w:rsid w:val="00660F6E"/>
    <w:rsid w:val="00676560"/>
    <w:rsid w:val="006902CA"/>
    <w:rsid w:val="00693F05"/>
    <w:rsid w:val="006B07C5"/>
    <w:rsid w:val="006B7BFB"/>
    <w:rsid w:val="006C4CF9"/>
    <w:rsid w:val="006D3451"/>
    <w:rsid w:val="006D513B"/>
    <w:rsid w:val="006F6BB2"/>
    <w:rsid w:val="00714447"/>
    <w:rsid w:val="0074092B"/>
    <w:rsid w:val="0075133C"/>
    <w:rsid w:val="0075557E"/>
    <w:rsid w:val="00763856"/>
    <w:rsid w:val="00766417"/>
    <w:rsid w:val="0078137E"/>
    <w:rsid w:val="00792D2F"/>
    <w:rsid w:val="0079481E"/>
    <w:rsid w:val="0079484F"/>
    <w:rsid w:val="007B1062"/>
    <w:rsid w:val="007B1E12"/>
    <w:rsid w:val="007B4DDB"/>
    <w:rsid w:val="007D0416"/>
    <w:rsid w:val="007D74BF"/>
    <w:rsid w:val="007F21C5"/>
    <w:rsid w:val="00801F41"/>
    <w:rsid w:val="008104A5"/>
    <w:rsid w:val="008114CA"/>
    <w:rsid w:val="008257F8"/>
    <w:rsid w:val="0085009F"/>
    <w:rsid w:val="00866531"/>
    <w:rsid w:val="00884C0F"/>
    <w:rsid w:val="008B543B"/>
    <w:rsid w:val="008B7524"/>
    <w:rsid w:val="008C51D5"/>
    <w:rsid w:val="008C607B"/>
    <w:rsid w:val="008C6B51"/>
    <w:rsid w:val="008D5892"/>
    <w:rsid w:val="008D5AF5"/>
    <w:rsid w:val="008E3846"/>
    <w:rsid w:val="008F216A"/>
    <w:rsid w:val="009013ED"/>
    <w:rsid w:val="00905996"/>
    <w:rsid w:val="009139A1"/>
    <w:rsid w:val="00915AE1"/>
    <w:rsid w:val="00931891"/>
    <w:rsid w:val="00943FF2"/>
    <w:rsid w:val="00960C3A"/>
    <w:rsid w:val="00960F33"/>
    <w:rsid w:val="00967EA8"/>
    <w:rsid w:val="00996740"/>
    <w:rsid w:val="009A3989"/>
    <w:rsid w:val="009B5AD0"/>
    <w:rsid w:val="009B7F8F"/>
    <w:rsid w:val="009C0738"/>
    <w:rsid w:val="009E3615"/>
    <w:rsid w:val="009F1DF5"/>
    <w:rsid w:val="00A10F72"/>
    <w:rsid w:val="00A23F89"/>
    <w:rsid w:val="00A2523D"/>
    <w:rsid w:val="00A254B5"/>
    <w:rsid w:val="00A27727"/>
    <w:rsid w:val="00A36940"/>
    <w:rsid w:val="00A52B04"/>
    <w:rsid w:val="00A72376"/>
    <w:rsid w:val="00A8010C"/>
    <w:rsid w:val="00A951DD"/>
    <w:rsid w:val="00AA700E"/>
    <w:rsid w:val="00AB257A"/>
    <w:rsid w:val="00AC01E3"/>
    <w:rsid w:val="00AC461F"/>
    <w:rsid w:val="00AD299B"/>
    <w:rsid w:val="00AD451F"/>
    <w:rsid w:val="00AE07B6"/>
    <w:rsid w:val="00AE1118"/>
    <w:rsid w:val="00AF3CA3"/>
    <w:rsid w:val="00B36CD4"/>
    <w:rsid w:val="00B4014F"/>
    <w:rsid w:val="00B4123C"/>
    <w:rsid w:val="00B47C10"/>
    <w:rsid w:val="00B70890"/>
    <w:rsid w:val="00B77197"/>
    <w:rsid w:val="00B774A4"/>
    <w:rsid w:val="00B80BB9"/>
    <w:rsid w:val="00B94947"/>
    <w:rsid w:val="00B956FC"/>
    <w:rsid w:val="00BA78C8"/>
    <w:rsid w:val="00BB16A4"/>
    <w:rsid w:val="00BE1E6D"/>
    <w:rsid w:val="00BE75D1"/>
    <w:rsid w:val="00C437B6"/>
    <w:rsid w:val="00C7748B"/>
    <w:rsid w:val="00C82360"/>
    <w:rsid w:val="00C82558"/>
    <w:rsid w:val="00C84437"/>
    <w:rsid w:val="00C9477C"/>
    <w:rsid w:val="00C94F9B"/>
    <w:rsid w:val="00CB683E"/>
    <w:rsid w:val="00CC1B2F"/>
    <w:rsid w:val="00CD4E19"/>
    <w:rsid w:val="00CD5C62"/>
    <w:rsid w:val="00CD5DEF"/>
    <w:rsid w:val="00CE0D3E"/>
    <w:rsid w:val="00CE20D2"/>
    <w:rsid w:val="00CF16C2"/>
    <w:rsid w:val="00D03F17"/>
    <w:rsid w:val="00D170E6"/>
    <w:rsid w:val="00D228C6"/>
    <w:rsid w:val="00D34B14"/>
    <w:rsid w:val="00D53672"/>
    <w:rsid w:val="00D72A31"/>
    <w:rsid w:val="00D866AB"/>
    <w:rsid w:val="00D86969"/>
    <w:rsid w:val="00DD24BB"/>
    <w:rsid w:val="00DF27E7"/>
    <w:rsid w:val="00E0238B"/>
    <w:rsid w:val="00E143AE"/>
    <w:rsid w:val="00E25B99"/>
    <w:rsid w:val="00E437C4"/>
    <w:rsid w:val="00E445D5"/>
    <w:rsid w:val="00E45568"/>
    <w:rsid w:val="00E52DA2"/>
    <w:rsid w:val="00E5334A"/>
    <w:rsid w:val="00E75D8D"/>
    <w:rsid w:val="00E9045B"/>
    <w:rsid w:val="00EA5D89"/>
    <w:rsid w:val="00EC626E"/>
    <w:rsid w:val="00EC7A94"/>
    <w:rsid w:val="00EE18E3"/>
    <w:rsid w:val="00EF06E1"/>
    <w:rsid w:val="00EF18D4"/>
    <w:rsid w:val="00F24C3D"/>
    <w:rsid w:val="00F55A8D"/>
    <w:rsid w:val="00F56FBE"/>
    <w:rsid w:val="00F74CF0"/>
    <w:rsid w:val="00F7576A"/>
    <w:rsid w:val="00FA29A3"/>
    <w:rsid w:val="00FA49E4"/>
    <w:rsid w:val="00FB0087"/>
    <w:rsid w:val="00FB1BC7"/>
    <w:rsid w:val="00FE21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26D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3C7FE5"/>
    <w:rPr>
      <w:color w:val="0000FF"/>
      <w:u w:val="single"/>
    </w:rPr>
  </w:style>
  <w:style w:type="table" w:customStyle="1" w:styleId="TableGrid1">
    <w:name w:val="Table Grid1"/>
    <w:basedOn w:val="TableNormal"/>
    <w:next w:val="TableGrid"/>
    <w:uiPriority w:val="39"/>
    <w:rsid w:val="003C7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C7FE5"/>
    <w:rPr>
      <w:b/>
      <w:bCs/>
    </w:rPr>
  </w:style>
  <w:style w:type="paragraph" w:styleId="ListParagraph">
    <w:name w:val="List Paragraph"/>
    <w:basedOn w:val="Normal"/>
    <w:uiPriority w:val="34"/>
    <w:qFormat/>
    <w:rsid w:val="003C7FE5"/>
    <w:pPr>
      <w:ind w:left="720"/>
      <w:contextualSpacing/>
    </w:pPr>
  </w:style>
  <w:style w:type="table" w:styleId="TableGrid">
    <w:name w:val="Table Grid"/>
    <w:basedOn w:val="TableNormal"/>
    <w:uiPriority w:val="39"/>
    <w:rsid w:val="003C7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6F7A"/>
    <w:rPr>
      <w:color w:val="605E5C"/>
      <w:shd w:val="clear" w:color="auto" w:fill="E1DFDD"/>
    </w:rPr>
  </w:style>
  <w:style w:type="paragraph" w:styleId="Revision">
    <w:name w:val="Revision"/>
    <w:hidden/>
    <w:uiPriority w:val="99"/>
    <w:semiHidden/>
    <w:rsid w:val="00F7576A"/>
  </w:style>
  <w:style w:type="character" w:styleId="CommentReference">
    <w:name w:val="annotation reference"/>
    <w:basedOn w:val="DefaultParagraphFont"/>
    <w:uiPriority w:val="99"/>
    <w:semiHidden/>
    <w:unhideWhenUsed/>
    <w:rsid w:val="008C6B51"/>
    <w:rPr>
      <w:sz w:val="16"/>
      <w:szCs w:val="16"/>
    </w:rPr>
  </w:style>
  <w:style w:type="paragraph" w:styleId="CommentText">
    <w:name w:val="annotation text"/>
    <w:basedOn w:val="Normal"/>
    <w:link w:val="CommentTextChar"/>
    <w:uiPriority w:val="99"/>
    <w:unhideWhenUsed/>
    <w:rsid w:val="008C6B51"/>
    <w:rPr>
      <w:sz w:val="20"/>
      <w:szCs w:val="20"/>
    </w:rPr>
  </w:style>
  <w:style w:type="character" w:customStyle="1" w:styleId="CommentTextChar">
    <w:name w:val="Comment Text Char"/>
    <w:basedOn w:val="DefaultParagraphFont"/>
    <w:link w:val="CommentText"/>
    <w:uiPriority w:val="99"/>
    <w:rsid w:val="008C6B51"/>
    <w:rPr>
      <w:sz w:val="20"/>
      <w:szCs w:val="20"/>
    </w:rPr>
  </w:style>
  <w:style w:type="paragraph" w:styleId="CommentSubject">
    <w:name w:val="annotation subject"/>
    <w:basedOn w:val="CommentText"/>
    <w:next w:val="CommentText"/>
    <w:link w:val="CommentSubjectChar"/>
    <w:uiPriority w:val="99"/>
    <w:semiHidden/>
    <w:unhideWhenUsed/>
    <w:rsid w:val="008C6B51"/>
    <w:rPr>
      <w:b/>
      <w:bCs/>
    </w:rPr>
  </w:style>
  <w:style w:type="character" w:customStyle="1" w:styleId="CommentSubjectChar">
    <w:name w:val="Comment Subject Char"/>
    <w:basedOn w:val="CommentTextChar"/>
    <w:link w:val="CommentSubject"/>
    <w:uiPriority w:val="99"/>
    <w:semiHidden/>
    <w:rsid w:val="008C6B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dastrs.lv/varis/106864583?type=ho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10196-4E5D-4F8B-870F-A38B3A3E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11771</Words>
  <Characters>6711</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2025-04-29T09:54:00Z</dcterms:created>
  <dcterms:modified xsi:type="dcterms:W3CDTF">2025-04-29T09:56:00Z</dcterms:modified>
</cp:coreProperties>
</file>