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5E7C" w14:textId="77777777" w:rsidR="006E73E5" w:rsidRPr="00A6173D" w:rsidRDefault="007C4E59" w:rsidP="00B36CD4">
      <w:pPr>
        <w:rPr>
          <w:rFonts w:ascii="Times New Roman" w:hAnsi="Times New Roman" w:cs="Times New Roman"/>
        </w:rPr>
      </w:pPr>
      <w:r w:rsidRPr="00A6173D">
        <w:rPr>
          <w:noProof/>
        </w:rPr>
        <w:drawing>
          <wp:inline distT="0" distB="0" distL="0" distR="0" wp14:anchorId="651734FB" wp14:editId="465867D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C709A0E" w14:textId="77777777" w:rsidR="00BC788D" w:rsidRPr="00A6173D" w:rsidRDefault="007C4E59" w:rsidP="00BC788D">
      <w:pPr>
        <w:jc w:val="center"/>
        <w:outlineLvl w:val="0"/>
        <w:rPr>
          <w:rFonts w:ascii="Times New Roman" w:hAnsi="Times New Roman" w:cs="Times New Roman"/>
          <w:b/>
          <w:sz w:val="28"/>
          <w:szCs w:val="28"/>
        </w:rPr>
      </w:pPr>
      <w:r w:rsidRPr="00A6173D">
        <w:rPr>
          <w:rFonts w:ascii="Times New Roman" w:hAnsi="Times New Roman" w:cs="Times New Roman"/>
          <w:b/>
          <w:sz w:val="28"/>
          <w:szCs w:val="28"/>
        </w:rPr>
        <w:t xml:space="preserve">Finanšu komitejas sēdes </w:t>
      </w:r>
    </w:p>
    <w:p w14:paraId="36D2F137" w14:textId="1094714C" w:rsidR="00BC788D" w:rsidRPr="00A6173D" w:rsidRDefault="007C4E59" w:rsidP="00BC788D">
      <w:pPr>
        <w:jc w:val="center"/>
        <w:outlineLvl w:val="0"/>
        <w:rPr>
          <w:rFonts w:ascii="Times New Roman" w:hAnsi="Times New Roman" w:cs="Times New Roman"/>
          <w:b/>
          <w:sz w:val="28"/>
          <w:szCs w:val="28"/>
        </w:rPr>
      </w:pPr>
      <w:r w:rsidRPr="00A6173D">
        <w:rPr>
          <w:rFonts w:ascii="Times New Roman" w:hAnsi="Times New Roman" w:cs="Times New Roman"/>
          <w:b/>
          <w:sz w:val="28"/>
          <w:szCs w:val="28"/>
        </w:rPr>
        <w:t>protokols Nr.</w:t>
      </w:r>
      <w:r w:rsidRPr="00A6173D">
        <w:rPr>
          <w:rFonts w:ascii="Times New Roman" w:hAnsi="Times New Roman" w:cs="Times New Roman"/>
          <w:b/>
        </w:rPr>
        <w:t xml:space="preserve"> 5</w:t>
      </w:r>
    </w:p>
    <w:p w14:paraId="557C94A2" w14:textId="77777777" w:rsidR="00BC788D" w:rsidRPr="00A6173D" w:rsidRDefault="00BC788D" w:rsidP="00BC788D">
      <w:pPr>
        <w:jc w:val="center"/>
        <w:outlineLvl w:val="0"/>
        <w:rPr>
          <w:rFonts w:ascii="Times New Roman" w:hAnsi="Times New Roman" w:cs="Times New Roman"/>
        </w:rPr>
      </w:pPr>
    </w:p>
    <w:p w14:paraId="011B9CE3" w14:textId="3204BFAD" w:rsidR="007516C7" w:rsidRPr="00A6173D" w:rsidRDefault="007516C7" w:rsidP="007516C7">
      <w:pPr>
        <w:jc w:val="both"/>
        <w:outlineLvl w:val="0"/>
        <w:rPr>
          <w:rFonts w:ascii="Times New Roman" w:hAnsi="Times New Roman" w:cs="Times New Roman"/>
        </w:rPr>
      </w:pPr>
      <w:r w:rsidRPr="00A6173D">
        <w:rPr>
          <w:rFonts w:ascii="Times New Roman" w:hAnsi="Times New Roman" w:cs="Times New Roman"/>
        </w:rPr>
        <w:t xml:space="preserve">Carnikavā, Carnikavas pagastā, Ādažu novadā </w:t>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t xml:space="preserve">     2025. gada 16. aprīlī</w:t>
      </w:r>
    </w:p>
    <w:p w14:paraId="1B5E5329" w14:textId="77777777" w:rsidR="007516C7" w:rsidRPr="00A6173D" w:rsidRDefault="007516C7" w:rsidP="007516C7">
      <w:pPr>
        <w:jc w:val="both"/>
        <w:outlineLvl w:val="0"/>
        <w:rPr>
          <w:rFonts w:ascii="Times New Roman" w:hAnsi="Times New Roman" w:cs="Times New Roman"/>
        </w:rPr>
      </w:pPr>
    </w:p>
    <w:p w14:paraId="3DB5BFCA" w14:textId="77777777" w:rsidR="00830B19" w:rsidRPr="00A6173D" w:rsidRDefault="00830B19" w:rsidP="00830B19">
      <w:pPr>
        <w:pStyle w:val="Default"/>
        <w:spacing w:after="120"/>
        <w:jc w:val="both"/>
        <w:rPr>
          <w:iCs/>
          <w:color w:val="auto"/>
        </w:rPr>
      </w:pPr>
      <w:r w:rsidRPr="00A6173D">
        <w:rPr>
          <w:color w:val="auto"/>
          <w:u w:val="single"/>
        </w:rPr>
        <w:t>Sēdes sasaukšanas vieta un laiks</w:t>
      </w:r>
      <w:r w:rsidRPr="00A6173D">
        <w:rPr>
          <w:color w:val="auto"/>
        </w:rPr>
        <w:t xml:space="preserve">: </w:t>
      </w:r>
      <w:r w:rsidRPr="00A6173D">
        <w:rPr>
          <w:iCs/>
          <w:color w:val="auto"/>
        </w:rPr>
        <w:t xml:space="preserve">Stacijas ielā 5, Carnikavā, Sēžu zālē, plkst. </w:t>
      </w:r>
      <w:r w:rsidRPr="00A6173D">
        <w:rPr>
          <w:color w:val="auto"/>
        </w:rPr>
        <w:t>9.00</w:t>
      </w:r>
      <w:r w:rsidRPr="00A6173D">
        <w:rPr>
          <w:iCs/>
          <w:color w:val="auto"/>
        </w:rPr>
        <w:t>.</w:t>
      </w:r>
    </w:p>
    <w:p w14:paraId="008B7DBB" w14:textId="77777777" w:rsidR="00830B19" w:rsidRPr="00A6173D" w:rsidRDefault="00830B19" w:rsidP="00830B19">
      <w:pPr>
        <w:pStyle w:val="Default"/>
        <w:spacing w:after="120"/>
        <w:jc w:val="both"/>
        <w:rPr>
          <w:color w:val="auto"/>
        </w:rPr>
      </w:pPr>
      <w:r w:rsidRPr="00A6173D">
        <w:rPr>
          <w:color w:val="auto"/>
          <w:u w:val="single"/>
        </w:rPr>
        <w:t>Kārtējā atklāta sēde</w:t>
      </w:r>
      <w:r w:rsidRPr="00A6173D">
        <w:rPr>
          <w:color w:val="auto"/>
        </w:rPr>
        <w:t xml:space="preserve"> sasaukta </w:t>
      </w:r>
      <w:bookmarkStart w:id="0" w:name="_Hlk139358577"/>
      <w:r w:rsidRPr="00A6173D">
        <w:rPr>
          <w:color w:val="auto"/>
        </w:rPr>
        <w:t>Ādažu novada pašvaldības domes 2023. gada 14. jūnija reglamenta Nr. 2 “Ādažu novada pašvaldības darba reglaments” noteiktajā kārtībā</w:t>
      </w:r>
      <w:bookmarkEnd w:id="0"/>
      <w:r w:rsidRPr="00A6173D">
        <w:rPr>
          <w:color w:val="auto"/>
        </w:rPr>
        <w:t xml:space="preserve">. </w:t>
      </w:r>
    </w:p>
    <w:p w14:paraId="13126CBA" w14:textId="04F00F7A" w:rsidR="00646BBA" w:rsidRPr="00A6173D" w:rsidRDefault="00646BBA" w:rsidP="00646BBA">
      <w:pPr>
        <w:spacing w:after="120"/>
        <w:jc w:val="both"/>
        <w:outlineLvl w:val="0"/>
        <w:rPr>
          <w:rFonts w:ascii="Times New Roman" w:hAnsi="Times New Roman" w:cs="Times New Roman"/>
        </w:rPr>
      </w:pPr>
      <w:r w:rsidRPr="00A6173D">
        <w:rPr>
          <w:rFonts w:ascii="Times New Roman" w:hAnsi="Times New Roman" w:cs="Times New Roman"/>
          <w:u w:val="single"/>
        </w:rPr>
        <w:t>Sēdi vada</w:t>
      </w:r>
      <w:r w:rsidRPr="00A6173D">
        <w:rPr>
          <w:rFonts w:ascii="Times New Roman" w:hAnsi="Times New Roman" w:cs="Times New Roman"/>
        </w:rPr>
        <w:t>: Karīna Miķelsone</w:t>
      </w:r>
      <w:r w:rsidRPr="00A6173D">
        <w:rPr>
          <w:rFonts w:ascii="Times New Roman" w:hAnsi="Times New Roman" w:cs="Times New Roman"/>
          <w:caps/>
        </w:rPr>
        <w:t xml:space="preserve"> (LRA) </w:t>
      </w:r>
      <w:r w:rsidRPr="00A6173D">
        <w:rPr>
          <w:rFonts w:ascii="Times New Roman" w:hAnsi="Times New Roman" w:cs="Times New Roman"/>
        </w:rPr>
        <w:t>līdz plkst. 12.</w:t>
      </w:r>
      <w:r w:rsidR="00D162F1" w:rsidRPr="00A6173D">
        <w:rPr>
          <w:rFonts w:ascii="Times New Roman" w:hAnsi="Times New Roman" w:cs="Times New Roman"/>
        </w:rPr>
        <w:t>40</w:t>
      </w:r>
      <w:r w:rsidRPr="00A6173D">
        <w:rPr>
          <w:rFonts w:ascii="Times New Roman" w:hAnsi="Times New Roman" w:cs="Times New Roman"/>
        </w:rPr>
        <w:t>.</w:t>
      </w:r>
    </w:p>
    <w:p w14:paraId="44E1D411" w14:textId="3D2828E5" w:rsidR="00646BBA" w:rsidRPr="00A6173D" w:rsidRDefault="00646BBA" w:rsidP="00646BBA">
      <w:pPr>
        <w:spacing w:after="120"/>
        <w:jc w:val="both"/>
        <w:outlineLvl w:val="0"/>
        <w:rPr>
          <w:rFonts w:ascii="Times New Roman" w:hAnsi="Times New Roman" w:cs="Times New Roman"/>
        </w:rPr>
      </w:pPr>
      <w:r w:rsidRPr="00A6173D">
        <w:rPr>
          <w:rFonts w:ascii="Times New Roman" w:hAnsi="Times New Roman" w:cs="Times New Roman"/>
          <w:u w:val="single"/>
        </w:rPr>
        <w:t>Sēdi vada</w:t>
      </w:r>
      <w:r w:rsidRPr="00A6173D">
        <w:rPr>
          <w:rFonts w:ascii="Times New Roman" w:hAnsi="Times New Roman" w:cs="Times New Roman"/>
        </w:rPr>
        <w:t xml:space="preserve">: </w:t>
      </w:r>
      <w:r w:rsidRPr="00A6173D">
        <w:rPr>
          <w:rFonts w:ascii="Times New Roman" w:hAnsi="Times New Roman" w:cs="Times New Roman"/>
          <w:caps/>
        </w:rPr>
        <w:t>V</w:t>
      </w:r>
      <w:r w:rsidRPr="00A6173D">
        <w:rPr>
          <w:rFonts w:ascii="Times New Roman" w:hAnsi="Times New Roman" w:cs="Times New Roman"/>
        </w:rPr>
        <w:t>alērijs Bulāns</w:t>
      </w:r>
      <w:r w:rsidRPr="00A6173D">
        <w:rPr>
          <w:rFonts w:ascii="Times New Roman" w:hAnsi="Times New Roman" w:cs="Times New Roman"/>
          <w:caps/>
        </w:rPr>
        <w:t xml:space="preserve"> (LRA)</w:t>
      </w:r>
      <w:r w:rsidRPr="00A6173D">
        <w:rPr>
          <w:rFonts w:ascii="Times New Roman" w:hAnsi="Times New Roman" w:cs="Times New Roman"/>
        </w:rPr>
        <w:t xml:space="preserve"> no plkst. 1</w:t>
      </w:r>
      <w:r w:rsidR="00D162F1" w:rsidRPr="00A6173D">
        <w:rPr>
          <w:rFonts w:ascii="Times New Roman" w:hAnsi="Times New Roman" w:cs="Times New Roman"/>
        </w:rPr>
        <w:t>2</w:t>
      </w:r>
      <w:r w:rsidRPr="00A6173D">
        <w:rPr>
          <w:rFonts w:ascii="Times New Roman" w:hAnsi="Times New Roman" w:cs="Times New Roman"/>
        </w:rPr>
        <w:t>.</w:t>
      </w:r>
      <w:r w:rsidR="00D162F1" w:rsidRPr="00A6173D">
        <w:rPr>
          <w:rFonts w:ascii="Times New Roman" w:hAnsi="Times New Roman" w:cs="Times New Roman"/>
        </w:rPr>
        <w:t>40</w:t>
      </w:r>
      <w:r w:rsidRPr="00A6173D">
        <w:rPr>
          <w:rFonts w:ascii="Times New Roman" w:hAnsi="Times New Roman" w:cs="Times New Roman"/>
        </w:rPr>
        <w:t>.</w:t>
      </w:r>
    </w:p>
    <w:p w14:paraId="2F880F31" w14:textId="1ACA6980" w:rsidR="00830B19" w:rsidRPr="00A6173D" w:rsidRDefault="00830B19" w:rsidP="00830B19">
      <w:pPr>
        <w:spacing w:after="120"/>
        <w:jc w:val="both"/>
        <w:outlineLvl w:val="0"/>
        <w:rPr>
          <w:rFonts w:ascii="Times New Roman" w:hAnsi="Times New Roman" w:cs="Times New Roman"/>
        </w:rPr>
      </w:pPr>
      <w:r w:rsidRPr="00A6173D">
        <w:rPr>
          <w:rFonts w:ascii="Times New Roman" w:hAnsi="Times New Roman" w:cs="Times New Roman"/>
          <w:u w:val="single"/>
        </w:rPr>
        <w:t>Sēdi protokolē</w:t>
      </w:r>
      <w:r w:rsidRPr="00A6173D">
        <w:rPr>
          <w:rFonts w:ascii="Times New Roman" w:hAnsi="Times New Roman" w:cs="Times New Roman"/>
        </w:rPr>
        <w:t>: Administratīvās nodaļas v</w:t>
      </w:r>
      <w:r w:rsidR="007516C7" w:rsidRPr="00A6173D">
        <w:rPr>
          <w:rFonts w:ascii="Times New Roman" w:hAnsi="Times New Roman" w:cs="Times New Roman"/>
        </w:rPr>
        <w:t>ecāk</w:t>
      </w:r>
      <w:r w:rsidR="00CF74FF" w:rsidRPr="00A6173D">
        <w:rPr>
          <w:rFonts w:ascii="Times New Roman" w:hAnsi="Times New Roman" w:cs="Times New Roman"/>
        </w:rPr>
        <w:t>ā referente Sintija Tenisa</w:t>
      </w:r>
      <w:r w:rsidRPr="00A6173D">
        <w:rPr>
          <w:rFonts w:ascii="Times New Roman" w:hAnsi="Times New Roman" w:cs="Times New Roman"/>
        </w:rPr>
        <w:t>.</w:t>
      </w:r>
    </w:p>
    <w:p w14:paraId="11BB8E0D" w14:textId="477E7833" w:rsidR="00830B19" w:rsidRPr="00A6173D" w:rsidRDefault="00830B19" w:rsidP="00830B19">
      <w:pPr>
        <w:pStyle w:val="BodyText"/>
        <w:outlineLvl w:val="0"/>
        <w:rPr>
          <w:szCs w:val="24"/>
          <w:lang w:val="lv-LV"/>
        </w:rPr>
      </w:pPr>
      <w:r w:rsidRPr="00A6173D">
        <w:rPr>
          <w:szCs w:val="24"/>
          <w:lang w:val="lv-LV"/>
        </w:rPr>
        <w:t>Komitejā pavisam 15 deputāti.</w:t>
      </w:r>
    </w:p>
    <w:p w14:paraId="6345393D" w14:textId="59D61CE2" w:rsidR="00830B19" w:rsidRPr="00A6173D" w:rsidRDefault="00830B19" w:rsidP="00830B19">
      <w:pPr>
        <w:pStyle w:val="BodyText"/>
        <w:outlineLvl w:val="0"/>
        <w:rPr>
          <w:szCs w:val="24"/>
          <w:lang w:val="lv-LV"/>
        </w:rPr>
      </w:pPr>
      <w:r w:rsidRPr="00A6173D">
        <w:rPr>
          <w:szCs w:val="24"/>
          <w:lang w:val="lv-LV"/>
        </w:rPr>
        <w:t>Komitejas sēdē piedalās 13 deputāti:</w:t>
      </w:r>
    </w:p>
    <w:p w14:paraId="71B1B74E" w14:textId="77777777" w:rsidR="00830B19" w:rsidRPr="00A6173D" w:rsidRDefault="00830B19" w:rsidP="00830B19">
      <w:pPr>
        <w:pStyle w:val="Default"/>
        <w:spacing w:after="120"/>
        <w:jc w:val="both"/>
        <w:rPr>
          <w:color w:val="auto"/>
        </w:rPr>
      </w:pPr>
      <w:r w:rsidRPr="00A6173D">
        <w:rPr>
          <w:color w:val="auto"/>
          <w:u w:val="single"/>
        </w:rPr>
        <w:t>komitejas locekļi</w:t>
      </w:r>
      <w:r w:rsidRPr="00A6173D">
        <w:rPr>
          <w:color w:val="auto"/>
        </w:rPr>
        <w:t>:</w:t>
      </w:r>
    </w:p>
    <w:p w14:paraId="49D22146" w14:textId="330A91AC" w:rsidR="00830B19" w:rsidRPr="00A6173D" w:rsidRDefault="00830B19" w:rsidP="00830B19">
      <w:pPr>
        <w:pStyle w:val="Default"/>
        <w:spacing w:after="120"/>
        <w:jc w:val="both"/>
      </w:pPr>
      <w:r w:rsidRPr="00A6173D">
        <w:t>Sniedze Brakovska (LRA), Kerola Dāvidsone (LRA), Arta Deniņa (JKP) (</w:t>
      </w:r>
      <w:r w:rsidRPr="00A6173D">
        <w:rPr>
          <w:i/>
          <w:iCs/>
          <w:color w:val="000000" w:themeColor="text1"/>
        </w:rPr>
        <w:t>no plkst. 9.00 līdz plkst. 1</w:t>
      </w:r>
      <w:r w:rsidR="000F5C68" w:rsidRPr="00A6173D">
        <w:rPr>
          <w:i/>
          <w:iCs/>
          <w:color w:val="000000" w:themeColor="text1"/>
        </w:rPr>
        <w:t>0</w:t>
      </w:r>
      <w:r w:rsidRPr="00A6173D">
        <w:rPr>
          <w:i/>
          <w:iCs/>
          <w:color w:val="000000" w:themeColor="text1"/>
        </w:rPr>
        <w:t>.</w:t>
      </w:r>
      <w:r w:rsidR="000F5C68" w:rsidRPr="00A6173D">
        <w:rPr>
          <w:i/>
          <w:iCs/>
          <w:color w:val="000000" w:themeColor="text1"/>
        </w:rPr>
        <w:t>00</w:t>
      </w:r>
      <w:r w:rsidRPr="00A6173D">
        <w:rPr>
          <w:i/>
          <w:iCs/>
          <w:color w:val="000000" w:themeColor="text1"/>
        </w:rPr>
        <w:t xml:space="preserve"> piedalās klātienē un no plkst. 1</w:t>
      </w:r>
      <w:r w:rsidR="000F5C68" w:rsidRPr="00A6173D">
        <w:rPr>
          <w:i/>
          <w:iCs/>
          <w:color w:val="000000" w:themeColor="text1"/>
        </w:rPr>
        <w:t>1</w:t>
      </w:r>
      <w:r w:rsidRPr="00A6173D">
        <w:rPr>
          <w:i/>
          <w:iCs/>
          <w:color w:val="000000" w:themeColor="text1"/>
        </w:rPr>
        <w:t>.</w:t>
      </w:r>
      <w:r w:rsidR="000F5C68" w:rsidRPr="00A6173D">
        <w:rPr>
          <w:i/>
          <w:iCs/>
          <w:color w:val="000000" w:themeColor="text1"/>
        </w:rPr>
        <w:t>1</w:t>
      </w:r>
      <w:r w:rsidRPr="00A6173D">
        <w:rPr>
          <w:i/>
          <w:iCs/>
          <w:color w:val="000000" w:themeColor="text1"/>
        </w:rPr>
        <w:t>0 piedalās attālināti, izmantojot tiešsaistes videokonferences sarunu rīku</w:t>
      </w:r>
      <w:r w:rsidRPr="00A6173D">
        <w:t>), Genovefa Kozlovska (LZS), Imants Krastiņš (JKP) (</w:t>
      </w:r>
      <w:r w:rsidRPr="00A6173D">
        <w:rPr>
          <w:i/>
          <w:iCs/>
        </w:rPr>
        <w:t>piedalās attālināti, izmantojot tiešsaistes videokonferences sarunu rīku</w:t>
      </w:r>
      <w:r w:rsidRPr="00A6173D">
        <w:t>), Kristīne Lakševica (LRA), Jānis Leja (S) (</w:t>
      </w:r>
      <w:r w:rsidRPr="00A6173D">
        <w:rPr>
          <w:i/>
          <w:iCs/>
          <w:color w:val="000000" w:themeColor="text1"/>
        </w:rPr>
        <w:t>līdz plkst. 1</w:t>
      </w:r>
      <w:r w:rsidR="00551D6F" w:rsidRPr="00A6173D">
        <w:rPr>
          <w:i/>
          <w:iCs/>
          <w:color w:val="000000" w:themeColor="text1"/>
        </w:rPr>
        <w:t>2</w:t>
      </w:r>
      <w:r w:rsidRPr="00A6173D">
        <w:rPr>
          <w:i/>
          <w:iCs/>
          <w:color w:val="000000" w:themeColor="text1"/>
        </w:rPr>
        <w:t>.</w:t>
      </w:r>
      <w:r w:rsidR="00551D6F" w:rsidRPr="00A6173D">
        <w:rPr>
          <w:i/>
          <w:iCs/>
          <w:color w:val="000000" w:themeColor="text1"/>
        </w:rPr>
        <w:t>45</w:t>
      </w:r>
      <w:r w:rsidRPr="00A6173D">
        <w:t xml:space="preserve">), Gatis Miglāns (LZS), Liāna Pumpure (LRA), </w:t>
      </w:r>
      <w:r w:rsidR="0013254B" w:rsidRPr="00A6173D">
        <w:t xml:space="preserve">Arnis Rozītis (LRA), </w:t>
      </w:r>
      <w:r w:rsidRPr="00A6173D">
        <w:t>Jānis Vaivads (LZP).</w:t>
      </w:r>
    </w:p>
    <w:p w14:paraId="1D5350AD" w14:textId="24F48636" w:rsidR="00830B19" w:rsidRPr="00A6173D" w:rsidRDefault="00830B19" w:rsidP="00830B19">
      <w:pPr>
        <w:pStyle w:val="Default"/>
        <w:spacing w:after="120"/>
        <w:jc w:val="both"/>
        <w:rPr>
          <w:color w:val="auto"/>
        </w:rPr>
      </w:pPr>
      <w:r w:rsidRPr="00A6173D">
        <w:rPr>
          <w:color w:val="auto"/>
          <w:u w:val="single"/>
        </w:rPr>
        <w:t>nepiedalās</w:t>
      </w:r>
      <w:r w:rsidRPr="00A6173D">
        <w:rPr>
          <w:color w:val="auto"/>
        </w:rPr>
        <w:t xml:space="preserve"> (attaisnotu iemeslu dēļ):</w:t>
      </w:r>
      <w:r w:rsidRPr="00A6173D">
        <w:t xml:space="preserve"> </w:t>
      </w:r>
      <w:r w:rsidR="00F05D22" w:rsidRPr="00A6173D">
        <w:t xml:space="preserve">Antra Krasta (LZS), </w:t>
      </w:r>
      <w:r w:rsidRPr="00A6173D">
        <w:t>Raivis Pauls (LZS).</w:t>
      </w:r>
    </w:p>
    <w:p w14:paraId="204AB2F3" w14:textId="77777777" w:rsidR="00830B19" w:rsidRPr="00A6173D" w:rsidRDefault="00830B19" w:rsidP="00830B19">
      <w:pPr>
        <w:pStyle w:val="Default"/>
        <w:spacing w:after="120"/>
        <w:jc w:val="both"/>
        <w:rPr>
          <w:color w:val="auto"/>
        </w:rPr>
      </w:pPr>
      <w:r w:rsidRPr="00A6173D">
        <w:rPr>
          <w:color w:val="auto"/>
        </w:rPr>
        <w:t>Komitejas sēdē piedalās:</w:t>
      </w:r>
    </w:p>
    <w:p w14:paraId="6CBFCD4C" w14:textId="416BB074" w:rsidR="00830B19" w:rsidRPr="00A6173D" w:rsidRDefault="00830B19" w:rsidP="00830B19">
      <w:pPr>
        <w:pStyle w:val="Default"/>
        <w:spacing w:after="120"/>
        <w:jc w:val="both"/>
        <w:rPr>
          <w:color w:val="auto"/>
        </w:rPr>
      </w:pPr>
      <w:r w:rsidRPr="00A6173D">
        <w:rPr>
          <w:color w:val="auto"/>
          <w:u w:val="single"/>
        </w:rPr>
        <w:t>pašvaldības Centrālās pārvaldes darbinieki</w:t>
      </w:r>
      <w:r w:rsidRPr="00A6173D">
        <w:rPr>
          <w:color w:val="auto"/>
        </w:rPr>
        <w:t xml:space="preserve">: </w:t>
      </w:r>
      <w:r w:rsidR="00011C47" w:rsidRPr="00A6173D">
        <w:rPr>
          <w:color w:val="auto"/>
        </w:rPr>
        <w:t xml:space="preserve">Guna Cielava, </w:t>
      </w:r>
      <w:r w:rsidRPr="00A6173D">
        <w:rPr>
          <w:color w:val="auto"/>
        </w:rPr>
        <w:t>Diāna Čūriška, Jānis Galakrodznieks,</w:t>
      </w:r>
      <w:r w:rsidR="00582FB9" w:rsidRPr="00A6173D">
        <w:rPr>
          <w:color w:val="auto"/>
        </w:rPr>
        <w:t xml:space="preserve"> Ilona Gotharde,</w:t>
      </w:r>
      <w:r w:rsidRPr="00A6173D">
        <w:rPr>
          <w:color w:val="auto"/>
        </w:rPr>
        <w:t xml:space="preserve"> </w:t>
      </w:r>
      <w:r w:rsidR="00582FB9" w:rsidRPr="00A6173D">
        <w:rPr>
          <w:color w:val="auto"/>
        </w:rPr>
        <w:t xml:space="preserve">Iveta Grīviņa – Dilāne, </w:t>
      </w:r>
      <w:r w:rsidRPr="00A6173D">
        <w:rPr>
          <w:color w:val="auto"/>
        </w:rPr>
        <w:t xml:space="preserve">Everita Kāpa, Sarmīte Mūze, </w:t>
      </w:r>
      <w:r w:rsidRPr="00A6173D">
        <w:t>Inga Pērkone,</w:t>
      </w:r>
      <w:r w:rsidR="00582FB9" w:rsidRPr="00A6173D">
        <w:t xml:space="preserve"> Laila Raiskuma,</w:t>
      </w:r>
      <w:r w:rsidRPr="00A6173D">
        <w:t xml:space="preserve"> </w:t>
      </w:r>
      <w:r w:rsidR="008E0E04">
        <w:t xml:space="preserve">Inga Reķe, </w:t>
      </w:r>
      <w:r w:rsidR="00011C47" w:rsidRPr="00A6173D">
        <w:t xml:space="preserve">Nadežda Rubina, </w:t>
      </w:r>
      <w:r w:rsidRPr="00A6173D">
        <w:t>Rita Rossoha-Sadoviča</w:t>
      </w:r>
      <w:r w:rsidR="00EA1401" w:rsidRPr="00A6173D">
        <w:t>, Ilze Vanka – Krilovska, Annija Vinogrādova.</w:t>
      </w:r>
    </w:p>
    <w:p w14:paraId="1533BF38" w14:textId="2A8A1012" w:rsidR="00830B19" w:rsidRPr="00A6173D" w:rsidRDefault="00830B19" w:rsidP="00830B19">
      <w:pPr>
        <w:pStyle w:val="Default"/>
        <w:spacing w:after="120"/>
        <w:jc w:val="both"/>
      </w:pPr>
      <w:r w:rsidRPr="00A6173D">
        <w:rPr>
          <w:color w:val="auto"/>
          <w:u w:val="single"/>
        </w:rPr>
        <w:t>citi</w:t>
      </w:r>
      <w:r w:rsidRPr="00A6173D">
        <w:rPr>
          <w:color w:val="auto"/>
        </w:rPr>
        <w:t xml:space="preserve">: </w:t>
      </w:r>
      <w:r w:rsidRPr="00A6173D">
        <w:t xml:space="preserve">pašvaldības aģentūras “Carnikavas komunālserviss” direktors Lauris Bernāns, Ādažu novada pašvaldības policijas </w:t>
      </w:r>
      <w:r w:rsidR="008D5E3B" w:rsidRPr="00A6173D">
        <w:t>priekšnieks Oskars Feldmanis</w:t>
      </w:r>
      <w:r w:rsidRPr="00A6173D">
        <w:t xml:space="preserve">, Ādažu novada būvvaldes vadītājs Ainārs Grikmanis, </w:t>
      </w:r>
      <w:r w:rsidR="006A0A1B" w:rsidRPr="00A6173D">
        <w:t>SIA “Ādažu namsaimnieks” valdes loceklis Juris Krūze,</w:t>
      </w:r>
      <w:r w:rsidR="00546FF2" w:rsidRPr="00A6173D">
        <w:t xml:space="preserve"> </w:t>
      </w:r>
      <w:r w:rsidRPr="00A6173D">
        <w:t>Pašvaldības mantas iznomāšanas un atsavināšanas komisijas priekšsēdētājs Edvīns Šēpers</w:t>
      </w:r>
      <w:r w:rsidRPr="00A6173D">
        <w:rPr>
          <w:color w:val="auto"/>
        </w:rPr>
        <w:t>.</w:t>
      </w:r>
    </w:p>
    <w:p w14:paraId="040CAB5D" w14:textId="77777777" w:rsidR="00BC788D" w:rsidRPr="00A6173D" w:rsidRDefault="007C4E59" w:rsidP="00680080">
      <w:pPr>
        <w:spacing w:after="120"/>
        <w:jc w:val="center"/>
        <w:outlineLvl w:val="0"/>
        <w:rPr>
          <w:rFonts w:ascii="Times New Roman" w:hAnsi="Times New Roman" w:cs="Times New Roman"/>
          <w:b/>
        </w:rPr>
      </w:pPr>
      <w:r w:rsidRPr="00A6173D">
        <w:rPr>
          <w:rFonts w:ascii="Times New Roman" w:hAnsi="Times New Roman" w:cs="Times New Roman"/>
          <w:b/>
        </w:rPr>
        <w:t>DARBA KĀRTĪBĀ:</w:t>
      </w:r>
    </w:p>
    <w:p w14:paraId="7516BF43" w14:textId="7188CBBB"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Finanšu komitejas 2025. gada 16. aprīļa sēdes darba kārtības apstiprināšanu</w:t>
      </w:r>
      <w:r w:rsidR="0099758B" w:rsidRPr="00A6173D">
        <w:rPr>
          <w:rFonts w:ascii="Times New Roman" w:hAnsi="Times New Roman" w:cs="Times New Roman"/>
          <w:color w:val="000000"/>
        </w:rPr>
        <w:t>.</w:t>
      </w:r>
    </w:p>
    <w:p w14:paraId="04B45B30" w14:textId="27FCB494"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Ādažu novada pašvaldības transportlīdzekli Nissan NV300, reģistrācijas numurs LL4365</w:t>
      </w:r>
      <w:r w:rsidR="0099758B" w:rsidRPr="00A6173D">
        <w:rPr>
          <w:rFonts w:ascii="Times New Roman" w:hAnsi="Times New Roman" w:cs="Times New Roman"/>
          <w:color w:val="000000"/>
        </w:rPr>
        <w:t>.</w:t>
      </w:r>
    </w:p>
    <w:p w14:paraId="161AFF01" w14:textId="24A85E1F"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transportlīdzekļa Iveco Daily 35 pārdošanu izsolē</w:t>
      </w:r>
      <w:r w:rsidR="0099758B" w:rsidRPr="00A6173D">
        <w:rPr>
          <w:rFonts w:ascii="Times New Roman" w:hAnsi="Times New Roman" w:cs="Times New Roman"/>
          <w:color w:val="000000"/>
        </w:rPr>
        <w:t>.</w:t>
      </w:r>
    </w:p>
    <w:p w14:paraId="24B5968B" w14:textId="6A2F8242"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lastRenderedPageBreak/>
        <w:t>Par Ādažu novada pašvaldības sporta infrastruktūras maksas pakalpojumiem un nomas maksām</w:t>
      </w:r>
      <w:r w:rsidR="0099758B" w:rsidRPr="00A6173D">
        <w:rPr>
          <w:rFonts w:ascii="Times New Roman" w:hAnsi="Times New Roman" w:cs="Times New Roman"/>
          <w:color w:val="000000"/>
        </w:rPr>
        <w:t>.</w:t>
      </w:r>
    </w:p>
    <w:p w14:paraId="655D096B" w14:textId="3BA50441"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subsīdiju sporta sacensību organizēšanai</w:t>
      </w:r>
      <w:r w:rsidR="0099758B" w:rsidRPr="00A6173D">
        <w:rPr>
          <w:rFonts w:ascii="Times New Roman" w:hAnsi="Times New Roman" w:cs="Times New Roman"/>
          <w:color w:val="000000"/>
        </w:rPr>
        <w:t>.</w:t>
      </w:r>
    </w:p>
    <w:p w14:paraId="3D3F2D2E" w14:textId="44A10921"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nekustamā īpašuma “Sintēzes iela 7” izsoles atzīšanu par nenotikušu un atkārtotas izsoles rīkošanu</w:t>
      </w:r>
      <w:r w:rsidR="0099758B" w:rsidRPr="00A6173D">
        <w:rPr>
          <w:rFonts w:ascii="Times New Roman" w:hAnsi="Times New Roman" w:cs="Times New Roman"/>
          <w:color w:val="000000"/>
        </w:rPr>
        <w:t>.</w:t>
      </w:r>
    </w:p>
    <w:p w14:paraId="3BB51959" w14:textId="70E816D2"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nosacītās cenas apstiprināšanu nekustamajam īpašumam Salnu ielā 7, Gaujā</w:t>
      </w:r>
      <w:r w:rsidR="0099758B" w:rsidRPr="00A6173D">
        <w:rPr>
          <w:rFonts w:ascii="Times New Roman" w:hAnsi="Times New Roman" w:cs="Times New Roman"/>
          <w:color w:val="000000"/>
        </w:rPr>
        <w:t>.</w:t>
      </w:r>
    </w:p>
    <w:p w14:paraId="2D9A4ACB" w14:textId="12C05C58"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nosacītās cenas apstiprināšanu nekustamajam īpašumam Balto ceriņu ielā 6 A, Gaujā</w:t>
      </w:r>
      <w:r w:rsidR="0099758B" w:rsidRPr="00A6173D">
        <w:rPr>
          <w:rFonts w:ascii="Times New Roman" w:hAnsi="Times New Roman" w:cs="Times New Roman"/>
          <w:color w:val="000000"/>
        </w:rPr>
        <w:t>.</w:t>
      </w:r>
    </w:p>
    <w:p w14:paraId="133410F6" w14:textId="01E64F18"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Ādažu novada pašvaldības domes piekrišanu zemes “Nameja iela”, Gaujā, iegūšanai īpašumā</w:t>
      </w:r>
      <w:r w:rsidR="00752693" w:rsidRPr="00A6173D">
        <w:rPr>
          <w:rFonts w:ascii="Times New Roman" w:hAnsi="Times New Roman" w:cs="Times New Roman"/>
          <w:color w:val="000000"/>
        </w:rPr>
        <w:t>.</w:t>
      </w:r>
    </w:p>
    <w:p w14:paraId="4F7B5E38" w14:textId="7B7508DB"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daudzdzīvokļu dzīvojamai mājai Mežgarciema ielā 36 un palīgēkai Mežgarciema ielā 36 A, Garciemā, funkcionāli nepieciešamo zemesgabalu apstiprināšanu</w:t>
      </w:r>
      <w:r w:rsidR="00752693" w:rsidRPr="00A6173D">
        <w:rPr>
          <w:rFonts w:ascii="Times New Roman" w:hAnsi="Times New Roman" w:cs="Times New Roman"/>
          <w:color w:val="000000"/>
        </w:rPr>
        <w:t>.</w:t>
      </w:r>
    </w:p>
    <w:p w14:paraId="4ADA74AB" w14:textId="53E1C228"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daudzdzīvokļu dzīvojamai mājai “Slejas”, Garkalnē funkcionāli nepieciešamā zemesgabala pārskatīšanas uzsākšanu</w:t>
      </w:r>
      <w:r w:rsidR="00752693" w:rsidRPr="00A6173D">
        <w:rPr>
          <w:rFonts w:ascii="Times New Roman" w:hAnsi="Times New Roman" w:cs="Times New Roman"/>
          <w:color w:val="000000"/>
        </w:rPr>
        <w:t>.</w:t>
      </w:r>
    </w:p>
    <w:p w14:paraId="39BA944C" w14:textId="16E24808"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pašvaldības zemes vienības Līkajā ielā 21, Siguļos atsavināšanu ēku īpašniekam</w:t>
      </w:r>
      <w:r w:rsidR="00752693" w:rsidRPr="00A6173D">
        <w:rPr>
          <w:rFonts w:ascii="Times New Roman" w:hAnsi="Times New Roman" w:cs="Times New Roman"/>
          <w:color w:val="000000"/>
        </w:rPr>
        <w:t>.</w:t>
      </w:r>
    </w:p>
    <w:p w14:paraId="45D7E8B9" w14:textId="01F22A09"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Ādažu novada pašvaldības domes 2022. gada 28. decembra lēmuma Nr. 599 “Par dalību Eiropas pilsētu iniciatīvā” atcelšanu</w:t>
      </w:r>
      <w:r w:rsidR="00752693" w:rsidRPr="00A6173D">
        <w:rPr>
          <w:rFonts w:ascii="Times New Roman" w:hAnsi="Times New Roman" w:cs="Times New Roman"/>
          <w:color w:val="000000"/>
        </w:rPr>
        <w:t>.</w:t>
      </w:r>
    </w:p>
    <w:p w14:paraId="0707D521" w14:textId="4243478D"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Ādažu novada pašvaldības domes 2023. gada 24. maija lēmuma Nr. 178 “Par dalību projektā “</w:t>
      </w:r>
      <w:r w:rsidRPr="00B1472C">
        <w:rPr>
          <w:rFonts w:ascii="Times New Roman" w:hAnsi="Times New Roman" w:cs="Times New Roman"/>
          <w:i/>
          <w:iCs/>
          <w:color w:val="000000"/>
        </w:rPr>
        <w:t>EuroPolders</w:t>
      </w:r>
      <w:r w:rsidRPr="00A6173D">
        <w:rPr>
          <w:rFonts w:ascii="Times New Roman" w:hAnsi="Times New Roman" w:cs="Times New Roman"/>
          <w:color w:val="000000"/>
        </w:rPr>
        <w:t>”” atcelšanu</w:t>
      </w:r>
      <w:r w:rsidR="00752693" w:rsidRPr="00A6173D">
        <w:rPr>
          <w:rFonts w:ascii="Times New Roman" w:hAnsi="Times New Roman" w:cs="Times New Roman"/>
          <w:color w:val="000000"/>
        </w:rPr>
        <w:t>.</w:t>
      </w:r>
    </w:p>
    <w:p w14:paraId="5288173F" w14:textId="2A1CD37A"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grozījumiem Ādažu novada pašvaldības domes 2025. gada 27. marta lēmumā Nr.101 “Par biedrības “Garkalnes olimpiskais centrs” projektu “Garkalnes ciema sporta festivāls ģimenēm 2025””</w:t>
      </w:r>
      <w:r w:rsidR="00752693" w:rsidRPr="00A6173D">
        <w:rPr>
          <w:rFonts w:ascii="Times New Roman" w:hAnsi="Times New Roman" w:cs="Times New Roman"/>
          <w:color w:val="000000"/>
        </w:rPr>
        <w:t>.</w:t>
      </w:r>
    </w:p>
    <w:p w14:paraId="49F0B7EF" w14:textId="2EE9C557"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grozījumiem Ādažu novada pašvaldības domes 2024. gada 27. decembra lēmumā Nr. 488 “Par pilnvarojumu pašvaldības aģentūrai “Carnikavas komunālserviss” organizēt būvniecības darbus Laivu ielā 12, Carnikavā”</w:t>
      </w:r>
      <w:r w:rsidR="00752693" w:rsidRPr="00A6173D">
        <w:rPr>
          <w:rFonts w:ascii="Times New Roman" w:hAnsi="Times New Roman" w:cs="Times New Roman"/>
          <w:color w:val="000000"/>
        </w:rPr>
        <w:t>.</w:t>
      </w:r>
    </w:p>
    <w:p w14:paraId="32CD22D1" w14:textId="59446229"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konkursa “Sabiedrība ar dvēseli 2025” projektu apstiprināšanu</w:t>
      </w:r>
      <w:r w:rsidR="00752693" w:rsidRPr="00A6173D">
        <w:rPr>
          <w:rFonts w:ascii="Times New Roman" w:hAnsi="Times New Roman" w:cs="Times New Roman"/>
          <w:color w:val="000000"/>
        </w:rPr>
        <w:t>.</w:t>
      </w:r>
    </w:p>
    <w:p w14:paraId="02BD8159" w14:textId="3A2E174C"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 xml:space="preserve">Par portatīvo ierīču uzlādes punkta nodošanu pārvaldībā pašvaldības aģentūrai </w:t>
      </w:r>
      <w:r w:rsidR="00752693" w:rsidRPr="00A6173D">
        <w:rPr>
          <w:rFonts w:ascii="Times New Roman" w:hAnsi="Times New Roman" w:cs="Times New Roman"/>
          <w:color w:val="000000"/>
        </w:rPr>
        <w:t>“</w:t>
      </w:r>
      <w:r w:rsidRPr="00A6173D">
        <w:rPr>
          <w:rFonts w:ascii="Times New Roman" w:hAnsi="Times New Roman" w:cs="Times New Roman"/>
          <w:color w:val="000000"/>
        </w:rPr>
        <w:t>Carnikavas komunālserviss</w:t>
      </w:r>
      <w:r w:rsidR="00752693" w:rsidRPr="00A6173D">
        <w:rPr>
          <w:rFonts w:ascii="Times New Roman" w:hAnsi="Times New Roman" w:cs="Times New Roman"/>
          <w:color w:val="000000"/>
        </w:rPr>
        <w:t>”.</w:t>
      </w:r>
    </w:p>
    <w:p w14:paraId="3B17E981" w14:textId="15408FAF"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lokālplānojuma kā grozījumu Ādažu novada teritorijas plānojumam teritorijai starp Gaujas ielu, Lauku ielu, Druvas ielu un Vējupi nodošanu publiskajai apspriešanai</w:t>
      </w:r>
      <w:r w:rsidR="00752693" w:rsidRPr="00A6173D">
        <w:rPr>
          <w:rFonts w:ascii="Times New Roman" w:hAnsi="Times New Roman" w:cs="Times New Roman"/>
          <w:color w:val="000000"/>
        </w:rPr>
        <w:t>.</w:t>
      </w:r>
    </w:p>
    <w:p w14:paraId="1F65E038" w14:textId="68D4F494"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pašvaldības aģentūras “Carnikavas komunālserviss” 2024. gada publiskā pārskata apstiprināšanu</w:t>
      </w:r>
      <w:r w:rsidR="00752693" w:rsidRPr="00A6173D">
        <w:rPr>
          <w:rFonts w:ascii="Times New Roman" w:hAnsi="Times New Roman" w:cs="Times New Roman"/>
          <w:color w:val="000000"/>
        </w:rPr>
        <w:t>.</w:t>
      </w:r>
    </w:p>
    <w:p w14:paraId="22579378" w14:textId="4CB7C0F5"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pašvaldības aģentūras “Carnikavas komunālserviss” 2025. gada darba plānu</w:t>
      </w:r>
      <w:r w:rsidR="00752693" w:rsidRPr="00A6173D">
        <w:rPr>
          <w:rFonts w:ascii="Times New Roman" w:hAnsi="Times New Roman" w:cs="Times New Roman"/>
          <w:color w:val="000000"/>
        </w:rPr>
        <w:t>.</w:t>
      </w:r>
    </w:p>
    <w:p w14:paraId="14C1353E" w14:textId="7F3E1278"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 xml:space="preserve">Par noteikumu </w:t>
      </w:r>
      <w:r w:rsidR="00AA6254" w:rsidRPr="00A6173D">
        <w:rPr>
          <w:rFonts w:ascii="Times New Roman" w:hAnsi="Times New Roman" w:cs="Times New Roman"/>
          <w:color w:val="000000"/>
        </w:rPr>
        <w:t>“</w:t>
      </w:r>
      <w:r w:rsidRPr="00A6173D">
        <w:rPr>
          <w:rFonts w:ascii="Times New Roman" w:hAnsi="Times New Roman" w:cs="Times New Roman"/>
          <w:color w:val="000000"/>
        </w:rPr>
        <w:t>Grozījumi Ādažu novada pašvaldības 2022. gada 23. februāra noteikumos Nr. 7 “Transportlīdzekļu izmantošanas kārtība Ādažu novada pašvaldībā”</w:t>
      </w:r>
      <w:r w:rsidR="00AA6254" w:rsidRPr="00A6173D">
        <w:rPr>
          <w:rFonts w:ascii="Times New Roman" w:hAnsi="Times New Roman" w:cs="Times New Roman"/>
          <w:color w:val="000000"/>
        </w:rPr>
        <w:t>”</w:t>
      </w:r>
      <w:r w:rsidRPr="00A6173D">
        <w:rPr>
          <w:rFonts w:ascii="Times New Roman" w:hAnsi="Times New Roman" w:cs="Times New Roman"/>
          <w:color w:val="000000"/>
        </w:rPr>
        <w:t xml:space="preserve"> projektu</w:t>
      </w:r>
      <w:r w:rsidR="00752693" w:rsidRPr="00A6173D">
        <w:rPr>
          <w:rFonts w:ascii="Times New Roman" w:hAnsi="Times New Roman" w:cs="Times New Roman"/>
          <w:color w:val="000000"/>
        </w:rPr>
        <w:t>.</w:t>
      </w:r>
    </w:p>
    <w:p w14:paraId="53244C69" w14:textId="6AA5C45A"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 xml:space="preserve">Informatīvs ziņojums par pašvaldības aģentūras </w:t>
      </w:r>
      <w:r w:rsidR="00752693" w:rsidRPr="00A6173D">
        <w:rPr>
          <w:rFonts w:ascii="Times New Roman" w:hAnsi="Times New Roman" w:cs="Times New Roman"/>
          <w:color w:val="000000"/>
        </w:rPr>
        <w:t>“</w:t>
      </w:r>
      <w:r w:rsidRPr="00A6173D">
        <w:rPr>
          <w:rFonts w:ascii="Times New Roman" w:hAnsi="Times New Roman" w:cs="Times New Roman"/>
          <w:color w:val="000000"/>
        </w:rPr>
        <w:t>Carnikavas komunālserviss</w:t>
      </w:r>
      <w:r w:rsidR="00752693" w:rsidRPr="00A6173D">
        <w:rPr>
          <w:rFonts w:ascii="Times New Roman" w:hAnsi="Times New Roman" w:cs="Times New Roman"/>
          <w:color w:val="000000"/>
        </w:rPr>
        <w:t>”</w:t>
      </w:r>
      <w:r w:rsidRPr="00A6173D">
        <w:rPr>
          <w:rFonts w:ascii="Times New Roman" w:hAnsi="Times New Roman" w:cs="Times New Roman"/>
          <w:color w:val="000000"/>
        </w:rPr>
        <w:t xml:space="preserve"> budžeta izpildi par 2025.gada pirmo ceturksni</w:t>
      </w:r>
      <w:r w:rsidR="00752693" w:rsidRPr="00A6173D">
        <w:rPr>
          <w:rFonts w:ascii="Times New Roman" w:hAnsi="Times New Roman" w:cs="Times New Roman"/>
          <w:color w:val="000000"/>
        </w:rPr>
        <w:t>.</w:t>
      </w:r>
    </w:p>
    <w:p w14:paraId="32943D86" w14:textId="3703B36D"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izmaiņām Centrālās pārvaldes Administratīvās nodaļas un Attīstības un projektu nodaļas struktūrās</w:t>
      </w:r>
      <w:r w:rsidR="00752693" w:rsidRPr="00A6173D">
        <w:rPr>
          <w:rFonts w:ascii="Times New Roman" w:hAnsi="Times New Roman" w:cs="Times New Roman"/>
          <w:color w:val="000000"/>
        </w:rPr>
        <w:t>.</w:t>
      </w:r>
    </w:p>
    <w:p w14:paraId="7C090E4D" w14:textId="24071CAA"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debitoru parādu norakstīšanu</w:t>
      </w:r>
      <w:r w:rsidR="00752693" w:rsidRPr="00A6173D">
        <w:rPr>
          <w:rFonts w:ascii="Times New Roman" w:hAnsi="Times New Roman" w:cs="Times New Roman"/>
          <w:color w:val="000000"/>
        </w:rPr>
        <w:t>.</w:t>
      </w:r>
    </w:p>
    <w:p w14:paraId="02768AE6" w14:textId="3FE364D9"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lastRenderedPageBreak/>
        <w:t>Par atļauju savienot amatu A. Grīnvaldam</w:t>
      </w:r>
      <w:r w:rsidR="00752693" w:rsidRPr="00A6173D">
        <w:rPr>
          <w:rFonts w:ascii="Times New Roman" w:hAnsi="Times New Roman" w:cs="Times New Roman"/>
          <w:color w:val="000000"/>
        </w:rPr>
        <w:t>.</w:t>
      </w:r>
    </w:p>
    <w:p w14:paraId="18BB54D3" w14:textId="11A0B06D"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Par atļauju N. Krasnovai savienot amatu</w:t>
      </w:r>
      <w:r w:rsidR="00752693" w:rsidRPr="00A6173D">
        <w:rPr>
          <w:rFonts w:ascii="Times New Roman" w:hAnsi="Times New Roman" w:cs="Times New Roman"/>
          <w:color w:val="000000"/>
        </w:rPr>
        <w:t>.</w:t>
      </w:r>
    </w:p>
    <w:p w14:paraId="65B1F021" w14:textId="5C9D0609"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Informatīvs ziņojums par projekta Nr. 3.3.1.0/17/I/025 “Uzņēmējdarbības attīstībai nepieciešamās infrastruktūras attīstība Carnikavas pagasta Garciemā” (Mežgarciema projekts) uzraudzību</w:t>
      </w:r>
      <w:r w:rsidR="00752693" w:rsidRPr="00A6173D">
        <w:rPr>
          <w:rFonts w:ascii="Times New Roman" w:hAnsi="Times New Roman" w:cs="Times New Roman"/>
          <w:color w:val="000000"/>
        </w:rPr>
        <w:t>.</w:t>
      </w:r>
    </w:p>
    <w:p w14:paraId="76560BC9" w14:textId="0EFD6934"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Informatīvs ziņojums par Pašvaldības budžeta izpildi par 2025.gada 1. ceturksni</w:t>
      </w:r>
      <w:r w:rsidR="00752693" w:rsidRPr="00A6173D">
        <w:rPr>
          <w:rFonts w:ascii="Times New Roman" w:hAnsi="Times New Roman" w:cs="Times New Roman"/>
          <w:color w:val="000000"/>
        </w:rPr>
        <w:t>.</w:t>
      </w:r>
    </w:p>
    <w:p w14:paraId="5E0F0A24" w14:textId="2AB9B2E1"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Informatīvs ziņojums par maksimālo būvdarbu veikšanas ilgumu un paaugstināto nekustamā īpašuma nodokļa likmi</w:t>
      </w:r>
      <w:r w:rsidR="00752693" w:rsidRPr="00A6173D">
        <w:rPr>
          <w:rFonts w:ascii="Times New Roman" w:hAnsi="Times New Roman" w:cs="Times New Roman"/>
          <w:color w:val="000000"/>
        </w:rPr>
        <w:t>.</w:t>
      </w:r>
    </w:p>
    <w:p w14:paraId="0204E51E" w14:textId="3110240D" w:rsidR="00BC788D" w:rsidRPr="00A6173D" w:rsidRDefault="007C4E59" w:rsidP="0099758B">
      <w:pPr>
        <w:pStyle w:val="ListParagraph"/>
        <w:numPr>
          <w:ilvl w:val="0"/>
          <w:numId w:val="2"/>
        </w:numPr>
        <w:spacing w:after="120"/>
        <w:ind w:left="714" w:hanging="357"/>
        <w:contextualSpacing w:val="0"/>
        <w:jc w:val="both"/>
        <w:outlineLvl w:val="0"/>
        <w:rPr>
          <w:rFonts w:ascii="Times New Roman" w:hAnsi="Times New Roman" w:cs="Times New Roman"/>
          <w:bCs/>
        </w:rPr>
      </w:pPr>
      <w:r w:rsidRPr="00A6173D">
        <w:rPr>
          <w:rFonts w:ascii="Times New Roman" w:hAnsi="Times New Roman" w:cs="Times New Roman"/>
          <w:color w:val="000000"/>
        </w:rPr>
        <w:t>Informatīvs ziņojums par siltumenerģijas pakalpojumu tarifu projektu Carnikavā un siltumenerģijas  apgādes tarifu projektu Ādažos un Kadagā</w:t>
      </w:r>
      <w:r w:rsidR="00752693" w:rsidRPr="00A6173D">
        <w:rPr>
          <w:rFonts w:ascii="Times New Roman" w:hAnsi="Times New Roman" w:cs="Times New Roman"/>
          <w:color w:val="000000"/>
        </w:rPr>
        <w:t>.</w:t>
      </w:r>
    </w:p>
    <w:p w14:paraId="4E501083"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 Par Finanšu komitejas 2025. gada 16. aprīļa sēdes darba kārtības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54312618" w14:textId="77777777" w:rsidTr="00F65FDC">
        <w:tc>
          <w:tcPr>
            <w:tcW w:w="9288" w:type="dxa"/>
            <w:tcBorders>
              <w:top w:val="single" w:sz="4" w:space="0" w:color="auto"/>
              <w:left w:val="nil"/>
              <w:bottom w:val="nil"/>
              <w:right w:val="nil"/>
            </w:tcBorders>
            <w:shd w:val="clear" w:color="auto" w:fill="auto"/>
          </w:tcPr>
          <w:p w14:paraId="709661C1" w14:textId="595A9671"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(Karīna Miķelsone)</w:t>
            </w:r>
          </w:p>
        </w:tc>
      </w:tr>
    </w:tbl>
    <w:p w14:paraId="00DB12F8" w14:textId="290AF109" w:rsidR="00547481"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Ierosina </w:t>
      </w:r>
      <w:r w:rsidR="00752693" w:rsidRPr="00A6173D">
        <w:rPr>
          <w:rFonts w:ascii="Times New Roman" w:hAnsi="Times New Roman" w:cs="Times New Roman"/>
        </w:rPr>
        <w:t>darba kārtīb</w:t>
      </w:r>
      <w:r w:rsidR="009029AE" w:rsidRPr="00A6173D">
        <w:rPr>
          <w:rFonts w:ascii="Times New Roman" w:hAnsi="Times New Roman" w:cs="Times New Roman"/>
        </w:rPr>
        <w:t>as</w:t>
      </w:r>
      <w:r w:rsidRPr="00A6173D">
        <w:rPr>
          <w:rFonts w:ascii="Times New Roman" w:hAnsi="Times New Roman" w:cs="Times New Roman"/>
        </w:rPr>
        <w:t xml:space="preserve"> 20. jautājumu </w:t>
      </w:r>
      <w:r w:rsidR="009029AE" w:rsidRPr="00A6173D">
        <w:rPr>
          <w:rFonts w:ascii="Times New Roman" w:hAnsi="Times New Roman" w:cs="Times New Roman"/>
        </w:rPr>
        <w:t>“</w:t>
      </w:r>
      <w:r w:rsidRPr="00A6173D">
        <w:rPr>
          <w:rFonts w:ascii="Times New Roman" w:hAnsi="Times New Roman" w:cs="Times New Roman"/>
        </w:rPr>
        <w:t>Par transportlīdzekļa Iveco Daily 35 pārdošanu izsolē</w:t>
      </w:r>
      <w:r w:rsidR="009029AE" w:rsidRPr="00A6173D">
        <w:rPr>
          <w:rFonts w:ascii="Times New Roman" w:hAnsi="Times New Roman" w:cs="Times New Roman"/>
        </w:rPr>
        <w:t>”</w:t>
      </w:r>
      <w:r w:rsidRPr="00A6173D">
        <w:rPr>
          <w:rFonts w:ascii="Times New Roman" w:hAnsi="Times New Roman" w:cs="Times New Roman"/>
        </w:rPr>
        <w:t xml:space="preserve"> izskatīt kā </w:t>
      </w:r>
      <w:r w:rsidR="00367F0D">
        <w:rPr>
          <w:rFonts w:ascii="Times New Roman" w:hAnsi="Times New Roman" w:cs="Times New Roman"/>
        </w:rPr>
        <w:t>trešo</w:t>
      </w:r>
      <w:r w:rsidR="009029AE" w:rsidRPr="00A6173D">
        <w:rPr>
          <w:rFonts w:ascii="Times New Roman" w:hAnsi="Times New Roman" w:cs="Times New Roman"/>
        </w:rPr>
        <w:t>,</w:t>
      </w:r>
      <w:r w:rsidRPr="00A6173D">
        <w:rPr>
          <w:rFonts w:ascii="Times New Roman" w:hAnsi="Times New Roman" w:cs="Times New Roman"/>
        </w:rPr>
        <w:t xml:space="preserve"> 26. jautājumu </w:t>
      </w:r>
      <w:r w:rsidR="009029AE" w:rsidRPr="00A6173D">
        <w:rPr>
          <w:rFonts w:ascii="Times New Roman" w:hAnsi="Times New Roman" w:cs="Times New Roman"/>
        </w:rPr>
        <w:t>“</w:t>
      </w:r>
      <w:r w:rsidRPr="00A6173D">
        <w:rPr>
          <w:rFonts w:ascii="Times New Roman" w:hAnsi="Times New Roman" w:cs="Times New Roman"/>
        </w:rPr>
        <w:t>Par Ādažu novada pašvaldības sporta infrastruktūras maksas pakalpojumiem un nomas maksām</w:t>
      </w:r>
      <w:r w:rsidR="009029AE" w:rsidRPr="00A6173D">
        <w:rPr>
          <w:rFonts w:ascii="Times New Roman" w:hAnsi="Times New Roman" w:cs="Times New Roman"/>
        </w:rPr>
        <w:t>”</w:t>
      </w:r>
      <w:r w:rsidRPr="00A6173D">
        <w:rPr>
          <w:rFonts w:ascii="Times New Roman" w:hAnsi="Times New Roman" w:cs="Times New Roman"/>
        </w:rPr>
        <w:t xml:space="preserve"> izskatīt kā</w:t>
      </w:r>
      <w:r w:rsidR="00367F0D">
        <w:rPr>
          <w:rFonts w:ascii="Times New Roman" w:hAnsi="Times New Roman" w:cs="Times New Roman"/>
        </w:rPr>
        <w:t xml:space="preserve"> ceturto</w:t>
      </w:r>
      <w:r w:rsidR="009029AE" w:rsidRPr="00A6173D">
        <w:rPr>
          <w:rFonts w:ascii="Times New Roman" w:hAnsi="Times New Roman" w:cs="Times New Roman"/>
        </w:rPr>
        <w:t xml:space="preserve"> un</w:t>
      </w:r>
      <w:r w:rsidRPr="00A6173D">
        <w:rPr>
          <w:rFonts w:ascii="Times New Roman" w:hAnsi="Times New Roman" w:cs="Times New Roman"/>
        </w:rPr>
        <w:t xml:space="preserve"> 27. jautājumu </w:t>
      </w:r>
      <w:r w:rsidR="00AA6254" w:rsidRPr="00A6173D">
        <w:rPr>
          <w:rFonts w:ascii="Times New Roman" w:hAnsi="Times New Roman" w:cs="Times New Roman"/>
        </w:rPr>
        <w:t>“</w:t>
      </w:r>
      <w:r w:rsidRPr="00A6173D">
        <w:rPr>
          <w:rFonts w:ascii="Times New Roman" w:hAnsi="Times New Roman" w:cs="Times New Roman"/>
        </w:rPr>
        <w:t>Par subsīdiju sporta sacensību organizēšanai</w:t>
      </w:r>
      <w:r w:rsidR="00AA6254" w:rsidRPr="00A6173D">
        <w:rPr>
          <w:rFonts w:ascii="Times New Roman" w:hAnsi="Times New Roman" w:cs="Times New Roman"/>
        </w:rPr>
        <w:t>”</w:t>
      </w:r>
      <w:r w:rsidRPr="00A6173D">
        <w:rPr>
          <w:rFonts w:ascii="Times New Roman" w:hAnsi="Times New Roman" w:cs="Times New Roman"/>
        </w:rPr>
        <w:t xml:space="preserve"> izskatīt kā </w:t>
      </w:r>
      <w:r w:rsidR="00367F0D">
        <w:rPr>
          <w:rFonts w:ascii="Times New Roman" w:hAnsi="Times New Roman" w:cs="Times New Roman"/>
        </w:rPr>
        <w:t>piekto</w:t>
      </w:r>
      <w:r w:rsidR="009029AE" w:rsidRPr="00A6173D">
        <w:rPr>
          <w:rFonts w:ascii="Times New Roman" w:hAnsi="Times New Roman" w:cs="Times New Roman"/>
        </w:rPr>
        <w:t xml:space="preserve">. Kā arī ierosina </w:t>
      </w:r>
      <w:r w:rsidRPr="00A6173D">
        <w:rPr>
          <w:rFonts w:ascii="Times New Roman" w:hAnsi="Times New Roman" w:cs="Times New Roman"/>
        </w:rPr>
        <w:t xml:space="preserve">papildināt darba kārtību ar 9. jautājumu </w:t>
      </w:r>
      <w:r w:rsidR="00AA6254" w:rsidRPr="00A6173D">
        <w:rPr>
          <w:rFonts w:ascii="Times New Roman" w:hAnsi="Times New Roman" w:cs="Times New Roman"/>
        </w:rPr>
        <w:t>“</w:t>
      </w:r>
      <w:r w:rsidRPr="00A6173D">
        <w:rPr>
          <w:rFonts w:ascii="Times New Roman" w:hAnsi="Times New Roman" w:cs="Times New Roman"/>
        </w:rPr>
        <w:t>Par Ādažu novada pašvaldības domes piekrišanu zemes “Nameja iela”, Gaujā, iegūšanai īpašumā</w:t>
      </w:r>
      <w:r w:rsidR="00AA6254" w:rsidRPr="00A6173D">
        <w:rPr>
          <w:rFonts w:ascii="Times New Roman" w:hAnsi="Times New Roman" w:cs="Times New Roman"/>
        </w:rPr>
        <w:t>”</w:t>
      </w:r>
      <w:r w:rsidRPr="00A6173D">
        <w:rPr>
          <w:rFonts w:ascii="Times New Roman" w:hAnsi="Times New Roman" w:cs="Times New Roman"/>
        </w:rPr>
        <w:t>, attiecīgi mainot pārējo jautājumu numerāciju.</w:t>
      </w:r>
      <w:r w:rsidR="009029AE" w:rsidRPr="00A6173D">
        <w:rPr>
          <w:rFonts w:ascii="Times New Roman" w:hAnsi="Times New Roman" w:cs="Times New Roman"/>
        </w:rPr>
        <w:t xml:space="preserve"> </w:t>
      </w:r>
      <w:r w:rsidRPr="00A6173D">
        <w:rPr>
          <w:rFonts w:ascii="Times New Roman" w:hAnsi="Times New Roman" w:cs="Times New Roman"/>
        </w:rPr>
        <w:t>Ierosina apstiprināt Finanšu komitejas 2025. gada 16. aprīļa sēde</w:t>
      </w:r>
      <w:r w:rsidR="00612D79">
        <w:rPr>
          <w:rFonts w:ascii="Times New Roman" w:hAnsi="Times New Roman" w:cs="Times New Roman"/>
        </w:rPr>
        <w:t>s</w:t>
      </w:r>
      <w:r w:rsidRPr="00A6173D">
        <w:rPr>
          <w:rFonts w:ascii="Times New Roman" w:hAnsi="Times New Roman" w:cs="Times New Roman"/>
        </w:rPr>
        <w:t xml:space="preserve"> darba kārtību.</w:t>
      </w:r>
    </w:p>
    <w:p w14:paraId="1F5D94F5" w14:textId="6C79AAE9" w:rsidR="0067574B" w:rsidRPr="000C6C70" w:rsidRDefault="0067574B" w:rsidP="00330361">
      <w:pPr>
        <w:spacing w:after="120"/>
        <w:jc w:val="both"/>
        <w:rPr>
          <w:rStyle w:val="FontStyle19"/>
          <w:b w:val="0"/>
          <w:bCs w:val="0"/>
          <w:sz w:val="24"/>
          <w:szCs w:val="24"/>
        </w:rPr>
      </w:pPr>
      <w:r w:rsidRPr="000C6C70">
        <w:rPr>
          <w:rFonts w:ascii="Times New Roman" w:hAnsi="Times New Roman" w:cs="Times New Roman"/>
        </w:rPr>
        <w:t>D. DENIŅA aicina Finanš</w:t>
      </w:r>
      <w:r w:rsidR="00B04E0B" w:rsidRPr="000C6C70">
        <w:rPr>
          <w:rFonts w:ascii="Times New Roman" w:hAnsi="Times New Roman" w:cs="Times New Roman"/>
        </w:rPr>
        <w:t xml:space="preserve">u komitejas sēdes darba kārtībā iekļaut </w:t>
      </w:r>
      <w:r w:rsidR="0089469B" w:rsidRPr="000C6C70">
        <w:rPr>
          <w:rFonts w:ascii="Times New Roman" w:hAnsi="Times New Roman" w:cs="Times New Roman"/>
        </w:rPr>
        <w:t>Latvijas evaņģēliski luteriskās baznīcas Ādažu draudzes</w:t>
      </w:r>
      <w:r w:rsidR="00F21EF3" w:rsidRPr="000C6C70">
        <w:rPr>
          <w:rFonts w:ascii="Times New Roman" w:hAnsi="Times New Roman" w:cs="Times New Roman"/>
        </w:rPr>
        <w:t xml:space="preserve"> lūgumu piešķirt finansējumu 2700 </w:t>
      </w:r>
      <w:r w:rsidR="00F21EF3" w:rsidRPr="000C6C70">
        <w:rPr>
          <w:rFonts w:ascii="Times New Roman" w:hAnsi="Times New Roman" w:cs="Times New Roman"/>
          <w:i/>
          <w:iCs/>
        </w:rPr>
        <w:t>euro</w:t>
      </w:r>
      <w:r w:rsidR="00F21EF3" w:rsidRPr="000C6C70">
        <w:rPr>
          <w:rFonts w:ascii="Times New Roman" w:hAnsi="Times New Roman" w:cs="Times New Roman"/>
        </w:rPr>
        <w:t xml:space="preserve"> apmērā</w:t>
      </w:r>
      <w:r w:rsidR="00F96D80" w:rsidRPr="000C6C70">
        <w:rPr>
          <w:rFonts w:ascii="Times New Roman" w:hAnsi="Times New Roman" w:cs="Times New Roman"/>
        </w:rPr>
        <w:t xml:space="preserve"> </w:t>
      </w:r>
      <w:r w:rsidR="00F21EF3" w:rsidRPr="000C6C70">
        <w:rPr>
          <w:rStyle w:val="FontStyle19"/>
          <w:b w:val="0"/>
          <w:bCs w:val="0"/>
          <w:sz w:val="24"/>
          <w:szCs w:val="24"/>
        </w:rPr>
        <w:t>Baltezera baznīcas 250 gadu jubilejai veltītajam pasākumam.</w:t>
      </w:r>
    </w:p>
    <w:p w14:paraId="6C8210C4" w14:textId="1188B928" w:rsidR="00F21EF3" w:rsidRPr="000C6C70" w:rsidRDefault="00F21EF3" w:rsidP="00330361">
      <w:pPr>
        <w:spacing w:after="120"/>
        <w:jc w:val="both"/>
        <w:rPr>
          <w:rFonts w:ascii="Times New Roman" w:hAnsi="Times New Roman" w:cs="Times New Roman"/>
        </w:rPr>
      </w:pPr>
      <w:r w:rsidRPr="000C6C70">
        <w:rPr>
          <w:rStyle w:val="FontStyle19"/>
          <w:b w:val="0"/>
          <w:bCs w:val="0"/>
          <w:sz w:val="24"/>
          <w:szCs w:val="24"/>
        </w:rPr>
        <w:t>K. MIĶESLONE informē, ka</w:t>
      </w:r>
      <w:r w:rsidRPr="000C6C70">
        <w:rPr>
          <w:rStyle w:val="FontStyle19"/>
          <w:sz w:val="24"/>
          <w:szCs w:val="24"/>
        </w:rPr>
        <w:t xml:space="preserve"> </w:t>
      </w:r>
      <w:r w:rsidR="00234193" w:rsidRPr="000C6C70">
        <w:rPr>
          <w:rStyle w:val="FontStyle20"/>
          <w:sz w:val="24"/>
          <w:szCs w:val="24"/>
        </w:rPr>
        <w:t>Latvijas evaņģēliski luteriskās baznīcas Ādažu draudzes</w:t>
      </w:r>
      <w:r w:rsidR="00234193" w:rsidRPr="000C6C70">
        <w:rPr>
          <w:rFonts w:ascii="Times New Roman" w:eastAsia="Times New Roman" w:hAnsi="Times New Roman" w:cs="Times New Roman"/>
          <w:color w:val="000000"/>
          <w:lang w:eastAsia="lv-LV"/>
        </w:rPr>
        <w:t xml:space="preserve"> </w:t>
      </w:r>
      <w:r w:rsidR="00234193" w:rsidRPr="000C6C70">
        <w:rPr>
          <w:rFonts w:ascii="Times New Roman" w:hAnsi="Times New Roman" w:cs="Times New Roman"/>
        </w:rPr>
        <w:t xml:space="preserve">iesniegums </w:t>
      </w:r>
      <w:r w:rsidR="00EE096E" w:rsidRPr="000C6C70">
        <w:rPr>
          <w:rFonts w:ascii="Times New Roman" w:hAnsi="Times New Roman" w:cs="Times New Roman"/>
        </w:rPr>
        <w:t>par atbalstu Baltezera baznīca</w:t>
      </w:r>
      <w:r w:rsidR="000C6C70">
        <w:rPr>
          <w:rFonts w:ascii="Times New Roman" w:hAnsi="Times New Roman" w:cs="Times New Roman"/>
        </w:rPr>
        <w:t>s</w:t>
      </w:r>
      <w:r w:rsidR="00EE096E" w:rsidRPr="000C6C70">
        <w:rPr>
          <w:rFonts w:ascii="Times New Roman" w:hAnsi="Times New Roman" w:cs="Times New Roman"/>
        </w:rPr>
        <w:t xml:space="preserve"> 250 gadu jubilejas svinībām šā gada 1. jūnijā ir saņemts</w:t>
      </w:r>
      <w:r w:rsidR="000C6C70">
        <w:rPr>
          <w:rFonts w:ascii="Times New Roman" w:hAnsi="Times New Roman" w:cs="Times New Roman"/>
        </w:rPr>
        <w:t xml:space="preserve"> pašvaldībā</w:t>
      </w:r>
      <w:r w:rsidR="00EE096E" w:rsidRPr="000C6C70">
        <w:rPr>
          <w:rFonts w:ascii="Times New Roman" w:hAnsi="Times New Roman" w:cs="Times New Roman"/>
        </w:rPr>
        <w:t xml:space="preserve"> šā gada 14. aprīlī (reģ. Nr. </w:t>
      </w:r>
      <w:r w:rsidR="00EE096E" w:rsidRPr="000C6C70">
        <w:rPr>
          <w:rFonts w:ascii="Times New Roman" w:hAnsi="Times New Roman" w:cs="Times New Roman"/>
          <w:color w:val="212529"/>
          <w:shd w:val="clear" w:color="auto" w:fill="FFFFFF"/>
        </w:rPr>
        <w:t>ĀNP/1-11-1/25/2391</w:t>
      </w:r>
      <w:r w:rsidR="00EE096E" w:rsidRPr="000C6C70">
        <w:rPr>
          <w:rFonts w:ascii="Times New Roman" w:hAnsi="Times New Roman" w:cs="Times New Roman"/>
          <w:color w:val="000000" w:themeColor="text1"/>
          <w:shd w:val="clear" w:color="auto" w:fill="FFFFFF"/>
        </w:rPr>
        <w:t>)</w:t>
      </w:r>
      <w:r w:rsidR="00EE096E" w:rsidRPr="000C6C70">
        <w:rPr>
          <w:rFonts w:ascii="Times New Roman" w:hAnsi="Times New Roman" w:cs="Times New Roman"/>
          <w:color w:val="000000" w:themeColor="text1"/>
        </w:rPr>
        <w:t xml:space="preserve"> </w:t>
      </w:r>
      <w:r w:rsidR="00812EEF" w:rsidRPr="000C6C70">
        <w:rPr>
          <w:rFonts w:ascii="Times New Roman" w:hAnsi="Times New Roman" w:cs="Times New Roman"/>
          <w:color w:val="000000" w:themeColor="text1"/>
        </w:rPr>
        <w:t>un</w:t>
      </w:r>
      <w:r w:rsidR="00E40A77" w:rsidRPr="000C6C70">
        <w:rPr>
          <w:rFonts w:ascii="Times New Roman" w:hAnsi="Times New Roman" w:cs="Times New Roman"/>
          <w:color w:val="000000" w:themeColor="text1"/>
        </w:rPr>
        <w:t xml:space="preserve"> tiks sagatavots izskatīšanai komitejas vai pašvaldības domes sēdē.</w:t>
      </w:r>
    </w:p>
    <w:p w14:paraId="6F736EC3" w14:textId="1BC5A25D"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13 balsīm </w:t>
      </w:r>
      <w:r w:rsidR="00642333" w:rsidRPr="00A6173D">
        <w:rPr>
          <w:rFonts w:ascii="Times New Roman" w:hAnsi="Times New Roman" w:cs="Times New Roman"/>
        </w:rPr>
        <w:t>“</w:t>
      </w:r>
      <w:r w:rsidRPr="00A6173D">
        <w:rPr>
          <w:rFonts w:ascii="Times New Roman" w:hAnsi="Times New Roman" w:cs="Times New Roman"/>
        </w:rPr>
        <w:t>Par</w:t>
      </w:r>
      <w:r w:rsidR="00642333" w:rsidRPr="00A6173D">
        <w:rPr>
          <w:rFonts w:ascii="Times New Roman" w:hAnsi="Times New Roman" w:cs="Times New Roman"/>
        </w:rPr>
        <w:t>”</w:t>
      </w:r>
      <w:r w:rsidRPr="00A6173D">
        <w:rPr>
          <w:rFonts w:ascii="Times New Roman" w:hAnsi="Times New Roman" w:cs="Times New Roman"/>
        </w:rPr>
        <w:t xml:space="preserve">, </w:t>
      </w:r>
      <w:r w:rsidR="00642333" w:rsidRPr="00A6173D">
        <w:rPr>
          <w:rFonts w:ascii="Times New Roman" w:hAnsi="Times New Roman" w:cs="Times New Roman"/>
        </w:rPr>
        <w:t>“</w:t>
      </w:r>
      <w:r w:rsidRPr="00A6173D">
        <w:rPr>
          <w:rFonts w:ascii="Times New Roman" w:hAnsi="Times New Roman" w:cs="Times New Roman"/>
        </w:rPr>
        <w:t>Pret</w:t>
      </w:r>
      <w:r w:rsidR="00642333" w:rsidRPr="00A6173D">
        <w:rPr>
          <w:rFonts w:ascii="Times New Roman" w:hAnsi="Times New Roman" w:cs="Times New Roman"/>
        </w:rPr>
        <w:t>”</w:t>
      </w:r>
      <w:r w:rsidRPr="00A6173D">
        <w:rPr>
          <w:rFonts w:ascii="Times New Roman" w:hAnsi="Times New Roman" w:cs="Times New Roman"/>
        </w:rPr>
        <w:t xml:space="preserve"> – nav, </w:t>
      </w:r>
      <w:r w:rsidR="00642333" w:rsidRPr="00A6173D">
        <w:rPr>
          <w:rFonts w:ascii="Times New Roman" w:hAnsi="Times New Roman" w:cs="Times New Roman"/>
        </w:rPr>
        <w:t>“</w:t>
      </w:r>
      <w:r w:rsidRPr="00A6173D">
        <w:rPr>
          <w:rFonts w:ascii="Times New Roman" w:hAnsi="Times New Roman" w:cs="Times New Roman"/>
        </w:rPr>
        <w:t>Atturas</w:t>
      </w:r>
      <w:r w:rsidR="00642333" w:rsidRPr="00A6173D">
        <w:rPr>
          <w:rFonts w:ascii="Times New Roman" w:hAnsi="Times New Roman" w:cs="Times New Roman"/>
        </w:rPr>
        <w:t>”</w:t>
      </w:r>
      <w:r w:rsidRPr="00A6173D">
        <w:rPr>
          <w:rFonts w:ascii="Times New Roman" w:hAnsi="Times New Roman" w:cs="Times New Roman"/>
        </w:rPr>
        <w:t xml:space="preserve"> – nav, </w:t>
      </w:r>
      <w:r w:rsidRPr="00A6173D">
        <w:rPr>
          <w:rFonts w:ascii="Times New Roman" w:hAnsi="Times New Roman" w:cs="Times New Roman"/>
          <w:b/>
        </w:rPr>
        <w:t>KOMITEJA NOLEMJ</w:t>
      </w:r>
      <w:r w:rsidRPr="00A6173D">
        <w:rPr>
          <w:rFonts w:ascii="Times New Roman" w:hAnsi="Times New Roman" w:cs="Times New Roman"/>
        </w:rPr>
        <w:t>:</w:t>
      </w:r>
    </w:p>
    <w:p w14:paraId="3A6D114C"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Apstiprināt</w:t>
      </w:r>
      <w:r w:rsidRPr="00A6173D">
        <w:rPr>
          <w:rFonts w:ascii="Times New Roman" w:hAnsi="Times New Roman" w:cs="Times New Roman"/>
        </w:rPr>
        <w:t xml:space="preserve"> Finanšu komitejas 2025. gada 16. aprīļa sēdes darba kārtību.</w:t>
      </w:r>
    </w:p>
    <w:p w14:paraId="64BF6569"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 Par Ādažu novada pašvaldības transportlīdzekli Nissan NV300, reģistrācijas numurs LL4365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79C2D297" w14:textId="77777777" w:rsidTr="00A265CB">
        <w:tc>
          <w:tcPr>
            <w:tcW w:w="9071" w:type="dxa"/>
            <w:tcBorders>
              <w:top w:val="single" w:sz="4" w:space="0" w:color="auto"/>
              <w:left w:val="nil"/>
              <w:bottom w:val="nil"/>
              <w:right w:val="nil"/>
            </w:tcBorders>
            <w:shd w:val="clear" w:color="auto" w:fill="auto"/>
          </w:tcPr>
          <w:p w14:paraId="1DA26329"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(Oskars Feldmanis)</w:t>
            </w:r>
          </w:p>
        </w:tc>
      </w:tr>
    </w:tbl>
    <w:p w14:paraId="27750242" w14:textId="25EAA98A" w:rsidR="00A265CB" w:rsidRPr="00A6173D" w:rsidRDefault="00DF3291" w:rsidP="00F54FFC">
      <w:pPr>
        <w:spacing w:before="120"/>
        <w:jc w:val="both"/>
        <w:rPr>
          <w:rFonts w:ascii="Times New Roman" w:hAnsi="Times New Roman" w:cs="Times New Roman"/>
        </w:rPr>
      </w:pPr>
      <w:r w:rsidRPr="00A6173D">
        <w:rPr>
          <w:rFonts w:ascii="Times New Roman" w:hAnsi="Times New Roman" w:cs="Times New Roman"/>
        </w:rPr>
        <w:t xml:space="preserve">Ziņo, ka </w:t>
      </w:r>
      <w:r w:rsidR="00A265CB" w:rsidRPr="00A6173D">
        <w:rPr>
          <w:rFonts w:ascii="Times New Roman" w:hAnsi="Times New Roman" w:cs="Times New Roman"/>
        </w:rPr>
        <w:t>Ādažu novada pašvaldības policijas rīcībā kopš 2018.</w:t>
      </w:r>
      <w:r w:rsidR="00EF217F">
        <w:rPr>
          <w:rFonts w:ascii="Times New Roman" w:hAnsi="Times New Roman" w:cs="Times New Roman"/>
        </w:rPr>
        <w:t xml:space="preserve"> </w:t>
      </w:r>
      <w:r w:rsidR="00A265CB" w:rsidRPr="00A6173D">
        <w:rPr>
          <w:rFonts w:ascii="Times New Roman" w:hAnsi="Times New Roman" w:cs="Times New Roman"/>
        </w:rPr>
        <w:t>gada ir nodots Ādažu novada pašvaldībai piederošais operatīvais transportlīdzeklis Nissan NV300, reģistrācijas numurs LL4365 (turpmāk – Transportlīdzeklis). Uz 2025.</w:t>
      </w:r>
      <w:r w:rsidRPr="00A6173D">
        <w:rPr>
          <w:rFonts w:ascii="Times New Roman" w:hAnsi="Times New Roman" w:cs="Times New Roman"/>
        </w:rPr>
        <w:t xml:space="preserve"> </w:t>
      </w:r>
      <w:r w:rsidR="00A265CB" w:rsidRPr="00A6173D">
        <w:rPr>
          <w:rFonts w:ascii="Times New Roman" w:hAnsi="Times New Roman" w:cs="Times New Roman"/>
        </w:rPr>
        <w:t>gada 31.</w:t>
      </w:r>
      <w:r w:rsidRPr="00A6173D">
        <w:rPr>
          <w:rFonts w:ascii="Times New Roman" w:hAnsi="Times New Roman" w:cs="Times New Roman"/>
        </w:rPr>
        <w:t xml:space="preserve"> </w:t>
      </w:r>
      <w:r w:rsidR="00A265CB" w:rsidRPr="00A6173D">
        <w:rPr>
          <w:rFonts w:ascii="Times New Roman" w:hAnsi="Times New Roman" w:cs="Times New Roman"/>
        </w:rPr>
        <w:t>martu Transportlīdzekļa nobraukums ir 333709 kilometri. Pēdējo divu gadu laikā Transportlīdzekļa remontā un apkopē ir ieguldīti finanšu līdzekļi 9293,22</w:t>
      </w:r>
      <w:r w:rsidRPr="00A6173D">
        <w:rPr>
          <w:rFonts w:ascii="Times New Roman" w:hAnsi="Times New Roman" w:cs="Times New Roman"/>
          <w:i/>
          <w:iCs/>
        </w:rPr>
        <w:t xml:space="preserve"> euro</w:t>
      </w:r>
      <w:r w:rsidR="00A265CB" w:rsidRPr="00A6173D">
        <w:rPr>
          <w:rFonts w:ascii="Times New Roman" w:hAnsi="Times New Roman" w:cs="Times New Roman"/>
        </w:rPr>
        <w:t xml:space="preserve"> apmērā. 2025.</w:t>
      </w:r>
      <w:r w:rsidR="00D86729">
        <w:rPr>
          <w:rFonts w:ascii="Times New Roman" w:hAnsi="Times New Roman" w:cs="Times New Roman"/>
        </w:rPr>
        <w:t xml:space="preserve"> </w:t>
      </w:r>
      <w:r w:rsidR="00A265CB" w:rsidRPr="00A6173D">
        <w:rPr>
          <w:rFonts w:ascii="Times New Roman" w:hAnsi="Times New Roman" w:cs="Times New Roman"/>
        </w:rPr>
        <w:t>gada 3.</w:t>
      </w:r>
      <w:r w:rsidR="00D86729">
        <w:rPr>
          <w:rFonts w:ascii="Times New Roman" w:hAnsi="Times New Roman" w:cs="Times New Roman"/>
        </w:rPr>
        <w:t xml:space="preserve"> </w:t>
      </w:r>
      <w:r w:rsidR="00A265CB" w:rsidRPr="00A6173D">
        <w:rPr>
          <w:rFonts w:ascii="Times New Roman" w:hAnsi="Times New Roman" w:cs="Times New Roman"/>
        </w:rPr>
        <w:t xml:space="preserve">martā, uzsākot braukšanu, Transportlīdzekļa dzinējā bija dzirdami metāliski trokšņi. Uzrādot Transportlīdzekli SIA “ELRO” autoservisā, ar ko Ādažu novada pašvaldībai ir spēkā esošs pakalpojumu līgums par transportlīdzekļu remonta un apkopju veikšanu, tika konstatēts palielināts, neraksturīgs troksnis dzinējā. Pēc tālākas diagnostikas secināts, ka ir bojātas Transportlīdzekļa dzinēja kloķa klaņa mehānisma pamata un klaņu gultņu šāles dabiska dzinēja darbības nodiluma rezultātā. Saskaņā ar SIA “ELRO” sniegto informāciju, dzinējam ir nepieciešams pilna mēroga kapitālais remonts, kas šajā gadījumā sevī ietver arī degvielas sistēmas remontu un turbokompresora maiņu, jo pēdējo divu gadu laikā, lai veiktu valsts tehnisko apskati, bija nepieciešams uzstādīt jaunu DPF </w:t>
      </w:r>
      <w:r w:rsidR="00A265CB" w:rsidRPr="00A6173D">
        <w:rPr>
          <w:rFonts w:ascii="Times New Roman" w:hAnsi="Times New Roman" w:cs="Times New Roman"/>
        </w:rPr>
        <w:lastRenderedPageBreak/>
        <w:t>cieto daļiņu kvēpu filtru, pretējā gadījumā tehniskās apskates protokolā tika veikts vērtējums “2” par dzinēja atgāzēm. SIA “ELRO” iesniedza provizorisko remonta izmaksu tāmi, kas sastāda</w:t>
      </w:r>
      <w:r w:rsidR="00ED2F51" w:rsidRPr="00A6173D">
        <w:rPr>
          <w:rFonts w:ascii="Times New Roman" w:hAnsi="Times New Roman" w:cs="Times New Roman"/>
        </w:rPr>
        <w:t xml:space="preserve"> </w:t>
      </w:r>
      <w:r w:rsidR="00A265CB" w:rsidRPr="00A6173D">
        <w:rPr>
          <w:rFonts w:ascii="Times New Roman" w:hAnsi="Times New Roman" w:cs="Times New Roman"/>
        </w:rPr>
        <w:t>7265,93</w:t>
      </w:r>
      <w:r w:rsidR="00ED2F51" w:rsidRPr="00A6173D">
        <w:rPr>
          <w:rFonts w:ascii="Times New Roman" w:hAnsi="Times New Roman" w:cs="Times New Roman"/>
        </w:rPr>
        <w:t xml:space="preserve"> </w:t>
      </w:r>
      <w:r w:rsidR="00ED2F51" w:rsidRPr="00A6173D">
        <w:rPr>
          <w:rFonts w:ascii="Times New Roman" w:hAnsi="Times New Roman" w:cs="Times New Roman"/>
          <w:i/>
          <w:iCs/>
        </w:rPr>
        <w:t>euro</w:t>
      </w:r>
      <w:r w:rsidR="00A265CB" w:rsidRPr="00A6173D">
        <w:rPr>
          <w:rFonts w:ascii="Times New Roman" w:hAnsi="Times New Roman" w:cs="Times New Roman"/>
        </w:rPr>
        <w:t xml:space="preserve">, ieskaitot PVN, kas arī vēl, iespējams, nav galīgās izmaksas, jo remonta laikā var atklāties slēptie defekti. Noslēgtā līguma par transportlīdzekļu remonta un apkopju veikšanu līgumsumma ir 14000 </w:t>
      </w:r>
      <w:r w:rsidR="00A265CB" w:rsidRPr="00A6173D">
        <w:rPr>
          <w:rFonts w:ascii="Times New Roman" w:hAnsi="Times New Roman" w:cs="Times New Roman"/>
          <w:i/>
          <w:iCs/>
        </w:rPr>
        <w:t>euro</w:t>
      </w:r>
      <w:r w:rsidR="00A265CB" w:rsidRPr="00A6173D">
        <w:rPr>
          <w:rFonts w:ascii="Times New Roman" w:hAnsi="Times New Roman" w:cs="Times New Roman"/>
        </w:rPr>
        <w:t xml:space="preserve"> ar PVN, uz doto brīdi atlikuši līgumsumma ir 6500 </w:t>
      </w:r>
      <w:r w:rsidR="00A265CB" w:rsidRPr="00A6173D">
        <w:rPr>
          <w:rFonts w:ascii="Times New Roman" w:hAnsi="Times New Roman" w:cs="Times New Roman"/>
          <w:i/>
          <w:iCs/>
        </w:rPr>
        <w:t>euro</w:t>
      </w:r>
      <w:r w:rsidR="00A265CB" w:rsidRPr="00A6173D">
        <w:rPr>
          <w:rFonts w:ascii="Times New Roman" w:hAnsi="Times New Roman" w:cs="Times New Roman"/>
        </w:rPr>
        <w:t xml:space="preserve">, kas nesedz Transportlīdzekļa remonta izmaksas. Transportlīdzekļa nodošana citai pašvaldības iestādei nav iespējama, jo Ādažu novada pašvaldības aģentūra “Carnikavas komunālserviss”, kas ir pašvaldības transportlīdzekļu turētājs, atteicās no iespējas Transportlīdzekli ņemt savā pārziņā, tā kā šāda veida transportlīdzeklis aģentūrai nav nepieciešams. </w:t>
      </w:r>
      <w:r w:rsidR="00F54FFC" w:rsidRPr="00A6173D">
        <w:rPr>
          <w:rFonts w:ascii="Times New Roman" w:hAnsi="Times New Roman" w:cs="Times New Roman"/>
        </w:rPr>
        <w:t xml:space="preserve">Informē, ka </w:t>
      </w:r>
      <w:r w:rsidR="00A265CB" w:rsidRPr="00A6173D">
        <w:rPr>
          <w:rFonts w:ascii="Times New Roman" w:hAnsi="Times New Roman" w:cs="Times New Roman"/>
        </w:rPr>
        <w:t xml:space="preserve">Ādažu novada pašvaldības policijas ieskatā Transportlīdzekļa remonts nav ekonomiski pamatots un to nepieciešams norakstīt un atsavināt </w:t>
      </w:r>
      <w:r w:rsidR="00016FB6" w:rsidRPr="00A6173D">
        <w:rPr>
          <w:rFonts w:ascii="Times New Roman" w:hAnsi="Times New Roman" w:cs="Times New Roman"/>
        </w:rPr>
        <w:t xml:space="preserve">pārdodot to izsolē, nododot utilizācijai vai </w:t>
      </w:r>
      <w:r w:rsidR="00E756BA" w:rsidRPr="00A6173D">
        <w:rPr>
          <w:rFonts w:ascii="Times New Roman" w:hAnsi="Times New Roman" w:cs="Times New Roman"/>
        </w:rPr>
        <w:t>nodo</w:t>
      </w:r>
      <w:r w:rsidR="009B723B">
        <w:rPr>
          <w:rFonts w:ascii="Times New Roman" w:hAnsi="Times New Roman" w:cs="Times New Roman"/>
        </w:rPr>
        <w:t>dot</w:t>
      </w:r>
      <w:r w:rsidR="00E756BA" w:rsidRPr="00A6173D">
        <w:rPr>
          <w:rFonts w:ascii="Times New Roman" w:hAnsi="Times New Roman" w:cs="Times New Roman"/>
        </w:rPr>
        <w:t xml:space="preserve"> bezatlīdzības. </w:t>
      </w:r>
      <w:r w:rsidR="00F54FFC" w:rsidRPr="00A6173D">
        <w:rPr>
          <w:rFonts w:ascii="Times New Roman" w:hAnsi="Times New Roman" w:cs="Times New Roman"/>
          <w:color w:val="000000" w:themeColor="text1"/>
        </w:rPr>
        <w:t>Ierosina atbalstīt</w:t>
      </w:r>
      <w:r w:rsidR="00A265CB" w:rsidRPr="00A6173D">
        <w:rPr>
          <w:rFonts w:ascii="Times New Roman" w:hAnsi="Times New Roman" w:cs="Times New Roman"/>
          <w:color w:val="000000" w:themeColor="text1"/>
        </w:rPr>
        <w:t xml:space="preserve"> Transportlīdzekļa bezatlīdzības nodošanu Sabiedriskā labuma organizācijai biedrībai “Porcelāna droni”, reģistrācijas numurs 40008337428, tā nogādāšanai Ukrainā un nodošanai Ukrainas Aizsardzības ministrijas militārajai vienībai</w:t>
      </w:r>
      <w:r w:rsidR="00374BE7" w:rsidRPr="00A6173D">
        <w:rPr>
          <w:rFonts w:ascii="Times New Roman" w:hAnsi="Times New Roman" w:cs="Times New Roman"/>
          <w:color w:val="000000" w:themeColor="text1"/>
        </w:rPr>
        <w:t>.</w:t>
      </w:r>
    </w:p>
    <w:p w14:paraId="1847E9C5" w14:textId="77777777" w:rsidR="00297DF8" w:rsidRPr="00A6173D" w:rsidRDefault="00297DF8" w:rsidP="00F54FFC">
      <w:pPr>
        <w:spacing w:before="120"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7A3F71DF" w14:textId="3676D525" w:rsidR="00A265CB" w:rsidRPr="00A6173D" w:rsidRDefault="00A265CB" w:rsidP="00297DF8">
      <w:pPr>
        <w:pStyle w:val="ListParagraph"/>
        <w:numPr>
          <w:ilvl w:val="0"/>
          <w:numId w:val="6"/>
        </w:numPr>
        <w:spacing w:before="120" w:after="120"/>
        <w:ind w:left="924" w:hanging="357"/>
        <w:contextualSpacing w:val="0"/>
        <w:jc w:val="both"/>
        <w:rPr>
          <w:rFonts w:ascii="Times New Roman" w:hAnsi="Times New Roman" w:cs="Times New Roman"/>
          <w:color w:val="000000" w:themeColor="text1"/>
        </w:rPr>
      </w:pPr>
      <w:r w:rsidRPr="00A6173D">
        <w:rPr>
          <w:rFonts w:ascii="Times New Roman" w:hAnsi="Times New Roman" w:cs="Times New Roman"/>
          <w:b/>
          <w:bCs/>
        </w:rPr>
        <w:t xml:space="preserve">Atbalstīt </w:t>
      </w:r>
      <w:r w:rsidRPr="00A6173D">
        <w:rPr>
          <w:rFonts w:ascii="Times New Roman" w:hAnsi="Times New Roman" w:cs="Times New Roman"/>
          <w:color w:val="000000" w:themeColor="text1"/>
        </w:rPr>
        <w:t>Transportlīdzekļa bezatlīdzības nodošanu Sabiedriskā labuma organizācijai biedrībai “Porcelāna droni”, reģistrācijas numurs 40008337428, tā nogādāšanai Ukrainā un nodošanai Ukrainas Aizsardzības ministrijas militārajai vienībai.</w:t>
      </w:r>
    </w:p>
    <w:p w14:paraId="561ED90B" w14:textId="28986DA5" w:rsidR="00BC788D" w:rsidRPr="00A6173D" w:rsidRDefault="00A265CB" w:rsidP="00297DF8">
      <w:pPr>
        <w:pStyle w:val="ListParagraph"/>
        <w:numPr>
          <w:ilvl w:val="0"/>
          <w:numId w:val="6"/>
        </w:numPr>
        <w:spacing w:before="120" w:after="120"/>
        <w:ind w:left="924" w:hanging="357"/>
        <w:contextualSpacing w:val="0"/>
        <w:jc w:val="both"/>
        <w:rPr>
          <w:rFonts w:ascii="Times New Roman" w:hAnsi="Times New Roman" w:cs="Times New Roman"/>
        </w:rPr>
      </w:pPr>
      <w:r w:rsidRPr="00A6173D">
        <w:rPr>
          <w:rFonts w:ascii="Times New Roman" w:hAnsi="Times New Roman" w:cs="Times New Roman"/>
          <w:color w:val="000000" w:themeColor="text1"/>
        </w:rPr>
        <w:t xml:space="preserve"> </w:t>
      </w:r>
      <w:r w:rsidR="00297DF8" w:rsidRPr="00A6173D">
        <w:rPr>
          <w:rFonts w:ascii="Times New Roman" w:hAnsi="Times New Roman" w:cs="Times New Roman"/>
          <w:b/>
          <w:bCs/>
          <w:color w:val="000000" w:themeColor="text1"/>
        </w:rPr>
        <w:t>U</w:t>
      </w:r>
      <w:r w:rsidRPr="00A6173D">
        <w:rPr>
          <w:rFonts w:ascii="Times New Roman" w:hAnsi="Times New Roman" w:cs="Times New Roman"/>
          <w:b/>
          <w:bCs/>
          <w:color w:val="000000" w:themeColor="text1"/>
        </w:rPr>
        <w:t xml:space="preserve">zdot </w:t>
      </w:r>
      <w:r w:rsidRPr="00A6173D">
        <w:rPr>
          <w:rFonts w:ascii="Times New Roman" w:hAnsi="Times New Roman" w:cs="Times New Roman"/>
          <w:color w:val="000000" w:themeColor="text1"/>
        </w:rPr>
        <w:t>Ādažu novada pašvaldības policija</w:t>
      </w:r>
      <w:r w:rsidR="004423CE" w:rsidRPr="00A6173D">
        <w:rPr>
          <w:rFonts w:ascii="Times New Roman" w:hAnsi="Times New Roman" w:cs="Times New Roman"/>
          <w:color w:val="000000" w:themeColor="text1"/>
        </w:rPr>
        <w:t>s priekšniekam Oskaram Feldman</w:t>
      </w:r>
      <w:r w:rsidR="00F54FFC" w:rsidRPr="00A6173D">
        <w:rPr>
          <w:rFonts w:ascii="Times New Roman" w:hAnsi="Times New Roman" w:cs="Times New Roman"/>
          <w:color w:val="000000" w:themeColor="text1"/>
        </w:rPr>
        <w:t>im</w:t>
      </w:r>
      <w:r w:rsidRPr="00A6173D">
        <w:rPr>
          <w:rFonts w:ascii="Times New Roman" w:hAnsi="Times New Roman" w:cs="Times New Roman"/>
          <w:color w:val="000000" w:themeColor="text1"/>
        </w:rPr>
        <w:t xml:space="preserve"> sagatavot lēmum</w:t>
      </w:r>
      <w:r w:rsidR="00F54FFC" w:rsidRPr="00A6173D">
        <w:rPr>
          <w:rFonts w:ascii="Times New Roman" w:hAnsi="Times New Roman" w:cs="Times New Roman"/>
          <w:color w:val="000000" w:themeColor="text1"/>
        </w:rPr>
        <w:t xml:space="preserve">a </w:t>
      </w:r>
      <w:r w:rsidRPr="00A6173D">
        <w:rPr>
          <w:rFonts w:ascii="Times New Roman" w:hAnsi="Times New Roman" w:cs="Times New Roman"/>
          <w:color w:val="000000" w:themeColor="text1"/>
        </w:rPr>
        <w:t>projektu</w:t>
      </w:r>
      <w:r w:rsidR="00F54FFC" w:rsidRPr="00A6173D">
        <w:rPr>
          <w:rFonts w:ascii="Times New Roman" w:hAnsi="Times New Roman" w:cs="Times New Roman"/>
          <w:color w:val="000000" w:themeColor="text1"/>
        </w:rPr>
        <w:t xml:space="preserve"> un virzīt to izskatīšanai pašvaldības domes šā gada 24. aprīļa sēdē</w:t>
      </w:r>
      <w:r w:rsidRPr="00A6173D">
        <w:rPr>
          <w:rFonts w:ascii="Times New Roman" w:hAnsi="Times New Roman" w:cs="Times New Roman"/>
          <w:color w:val="000000" w:themeColor="text1"/>
        </w:rPr>
        <w:t>.</w:t>
      </w:r>
    </w:p>
    <w:p w14:paraId="3F778F8A"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3. Par transportlīdzekļa Iveco Daily 35 pārdošanu izsolē</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3C4C6393" w14:textId="77777777" w:rsidTr="00F65FDC">
        <w:tc>
          <w:tcPr>
            <w:tcW w:w="9288" w:type="dxa"/>
            <w:tcBorders>
              <w:top w:val="single" w:sz="4" w:space="0" w:color="auto"/>
              <w:left w:val="nil"/>
              <w:bottom w:val="nil"/>
              <w:right w:val="nil"/>
            </w:tcBorders>
            <w:shd w:val="clear" w:color="auto" w:fill="auto"/>
          </w:tcPr>
          <w:p w14:paraId="68CA848F" w14:textId="77777777" w:rsidR="00BC788D" w:rsidRPr="00A6173D" w:rsidRDefault="007C4E59" w:rsidP="008A3998">
            <w:pPr>
              <w:jc w:val="center"/>
              <w:rPr>
                <w:rFonts w:ascii="Times New Roman" w:hAnsi="Times New Roman" w:cs="Times New Roman"/>
              </w:rPr>
            </w:pPr>
            <w:r w:rsidRPr="00A6173D">
              <w:rPr>
                <w:rFonts w:ascii="Times New Roman" w:hAnsi="Times New Roman" w:cs="Times New Roman"/>
              </w:rPr>
              <w:t>(Lauris Bernāns)</w:t>
            </w:r>
          </w:p>
        </w:tc>
      </w:tr>
    </w:tbl>
    <w:p w14:paraId="5994E162" w14:textId="07CFDD00" w:rsidR="00BC788D" w:rsidRPr="00A6173D" w:rsidRDefault="007C4E59" w:rsidP="00374BE7">
      <w:pPr>
        <w:spacing w:before="120"/>
        <w:jc w:val="both"/>
        <w:rPr>
          <w:rFonts w:ascii="Times New Roman" w:hAnsi="Times New Roman" w:cs="Times New Roman"/>
          <w:color w:val="000000" w:themeColor="text1"/>
        </w:rPr>
      </w:pPr>
      <w:r w:rsidRPr="00A6173D">
        <w:rPr>
          <w:rFonts w:ascii="Times New Roman" w:hAnsi="Times New Roman" w:cs="Times New Roman"/>
        </w:rPr>
        <w:t xml:space="preserve">Ziņo, ka pašvaldības aģentūras </w:t>
      </w:r>
      <w:r w:rsidR="00B07C9A" w:rsidRPr="00A6173D">
        <w:rPr>
          <w:rFonts w:ascii="Times New Roman" w:hAnsi="Times New Roman" w:cs="Times New Roman"/>
        </w:rPr>
        <w:t>“</w:t>
      </w:r>
      <w:r w:rsidRPr="00A6173D">
        <w:rPr>
          <w:rFonts w:ascii="Times New Roman" w:hAnsi="Times New Roman" w:cs="Times New Roman"/>
        </w:rPr>
        <w:t>Carnikavas komunālserviss” valdījumā ir 2007.</w:t>
      </w:r>
      <w:r w:rsidR="00E0380D">
        <w:rPr>
          <w:rFonts w:ascii="Times New Roman" w:hAnsi="Times New Roman" w:cs="Times New Roman"/>
        </w:rPr>
        <w:t xml:space="preserve"> </w:t>
      </w:r>
      <w:r w:rsidRPr="00A6173D">
        <w:rPr>
          <w:rFonts w:ascii="Times New Roman" w:hAnsi="Times New Roman" w:cs="Times New Roman"/>
        </w:rPr>
        <w:t xml:space="preserve">gada izlaiduma transportlīdzeklis - skolēnu autobuss Iveco Daily 35, reģistrācijas Nr.HK7147, kura atlikusī bilances vērtība pēc grāmatvedības uzskaites datiem ir </w:t>
      </w:r>
      <w:r w:rsidR="00170DB0" w:rsidRPr="00A6173D">
        <w:rPr>
          <w:rFonts w:ascii="Times New Roman" w:hAnsi="Times New Roman" w:cs="Times New Roman"/>
        </w:rPr>
        <w:t>nulle</w:t>
      </w:r>
      <w:r w:rsidRPr="00A6173D">
        <w:rPr>
          <w:rFonts w:ascii="Times New Roman" w:hAnsi="Times New Roman" w:cs="Times New Roman"/>
        </w:rPr>
        <w:t xml:space="preserve"> </w:t>
      </w:r>
      <w:r w:rsidR="00170DB0" w:rsidRPr="00A6173D">
        <w:rPr>
          <w:rFonts w:ascii="Times New Roman" w:hAnsi="Times New Roman" w:cs="Times New Roman"/>
          <w:i/>
          <w:iCs/>
        </w:rPr>
        <w:t>euro</w:t>
      </w:r>
      <w:r w:rsidRPr="00A6173D">
        <w:rPr>
          <w:rFonts w:ascii="Times New Roman" w:hAnsi="Times New Roman" w:cs="Times New Roman"/>
        </w:rPr>
        <w:t>. Ar Ādažu novada pašvaldības domes</w:t>
      </w:r>
      <w:r w:rsidR="00DB02ED" w:rsidRPr="00A6173D">
        <w:rPr>
          <w:rFonts w:ascii="Times New Roman" w:hAnsi="Times New Roman" w:cs="Times New Roman"/>
        </w:rPr>
        <w:t xml:space="preserve"> 2024. gada 29. augusta</w:t>
      </w:r>
      <w:r w:rsidRPr="00A6173D">
        <w:rPr>
          <w:rFonts w:ascii="Times New Roman" w:hAnsi="Times New Roman" w:cs="Times New Roman"/>
        </w:rPr>
        <w:t xml:space="preserve"> lēmumu Nr. 347 </w:t>
      </w:r>
      <w:r w:rsidR="00654126" w:rsidRPr="00A6173D">
        <w:rPr>
          <w:rFonts w:ascii="Times New Roman" w:hAnsi="Times New Roman" w:cs="Times New Roman"/>
        </w:rPr>
        <w:t>“</w:t>
      </w:r>
      <w:r w:rsidRPr="00A6173D">
        <w:rPr>
          <w:rFonts w:ascii="Times New Roman" w:hAnsi="Times New Roman" w:cs="Times New Roman"/>
        </w:rPr>
        <w:t xml:space="preserve">Par skolēnu autobusa Iveco Daily 35 pārdošanu izsolē” tika nolemts transportlīdzekli pārdot elektroniskā izsolē ar augšupejošu soli. Informē, ka 2024. gada 11. novembrī un šā gada 27. janvārī </w:t>
      </w:r>
      <w:r w:rsidR="006A4AFE">
        <w:rPr>
          <w:rFonts w:ascii="Times New Roman" w:hAnsi="Times New Roman" w:cs="Times New Roman"/>
        </w:rPr>
        <w:t>tika</w:t>
      </w:r>
      <w:r w:rsidRPr="00A6173D">
        <w:rPr>
          <w:rFonts w:ascii="Times New Roman" w:hAnsi="Times New Roman" w:cs="Times New Roman"/>
        </w:rPr>
        <w:t xml:space="preserve"> rīko</w:t>
      </w:r>
      <w:r w:rsidR="006A4AFE">
        <w:rPr>
          <w:rFonts w:ascii="Times New Roman" w:hAnsi="Times New Roman" w:cs="Times New Roman"/>
        </w:rPr>
        <w:t>tas</w:t>
      </w:r>
      <w:r w:rsidRPr="00A6173D">
        <w:rPr>
          <w:rFonts w:ascii="Times New Roman" w:hAnsi="Times New Roman" w:cs="Times New Roman"/>
        </w:rPr>
        <w:t xml:space="preserve"> izsole</w:t>
      </w:r>
      <w:r w:rsidR="006A4AFE">
        <w:rPr>
          <w:rFonts w:ascii="Times New Roman" w:hAnsi="Times New Roman" w:cs="Times New Roman"/>
        </w:rPr>
        <w:t>s</w:t>
      </w:r>
      <w:r w:rsidRPr="00A6173D">
        <w:rPr>
          <w:rFonts w:ascii="Times New Roman" w:hAnsi="Times New Roman" w:cs="Times New Roman"/>
        </w:rPr>
        <w:t xml:space="preserve">, kuras tika atzīstas par nenotikušām, </w:t>
      </w:r>
      <w:r w:rsidR="006A4AFE">
        <w:rPr>
          <w:rFonts w:ascii="Times New Roman" w:hAnsi="Times New Roman" w:cs="Times New Roman"/>
        </w:rPr>
        <w:t>jo</w:t>
      </w:r>
      <w:r w:rsidRPr="00A6173D">
        <w:rPr>
          <w:rFonts w:ascii="Times New Roman" w:hAnsi="Times New Roman" w:cs="Times New Roman"/>
        </w:rPr>
        <w:t xml:space="preserve"> izsolei nebija autorizējies neviens izsoles dalībnieks. </w:t>
      </w:r>
      <w:r w:rsidR="00374BE7" w:rsidRPr="00A6173D">
        <w:rPr>
          <w:rFonts w:ascii="Times New Roman" w:hAnsi="Times New Roman" w:cs="Times New Roman"/>
          <w:color w:val="000000" w:themeColor="text1"/>
        </w:rPr>
        <w:t xml:space="preserve">Ierosina atbalstīt </w:t>
      </w:r>
      <w:r w:rsidR="006A4AFE">
        <w:rPr>
          <w:rFonts w:ascii="Times New Roman" w:hAnsi="Times New Roman" w:cs="Times New Roman"/>
          <w:color w:val="000000" w:themeColor="text1"/>
        </w:rPr>
        <w:t>t</w:t>
      </w:r>
      <w:r w:rsidR="00374BE7" w:rsidRPr="00A6173D">
        <w:rPr>
          <w:rFonts w:ascii="Times New Roman" w:hAnsi="Times New Roman" w:cs="Times New Roman"/>
          <w:color w:val="000000" w:themeColor="text1"/>
        </w:rPr>
        <w:t>ransportlīdzekļa bezatlīdzības nodošanu Sabiedriskā labuma organizācijai biedrībai “Porcelāna droni”, reģistrācijas numurs 40008337428, tā nogādāšanai Ukrainā un nodošanai Ukrainas Aizsardzības ministrijas militārajai vienībai.</w:t>
      </w:r>
    </w:p>
    <w:p w14:paraId="3F97446B" w14:textId="42C44F63" w:rsidR="00BC788D" w:rsidRPr="00A6173D" w:rsidRDefault="007C4E59" w:rsidP="00374BE7">
      <w:pPr>
        <w:spacing w:before="120" w:after="120"/>
        <w:jc w:val="both"/>
        <w:rPr>
          <w:rFonts w:ascii="Times New Roman" w:hAnsi="Times New Roman" w:cs="Times New Roman"/>
        </w:rPr>
      </w:pPr>
      <w:r w:rsidRPr="00A6173D">
        <w:rPr>
          <w:rFonts w:ascii="Times New Roman" w:hAnsi="Times New Roman" w:cs="Times New Roman"/>
        </w:rPr>
        <w:t xml:space="preserve">Atklāti balsojot, ar 12 balsīm </w:t>
      </w:r>
      <w:r w:rsidR="00FC198F" w:rsidRPr="00A6173D">
        <w:rPr>
          <w:rFonts w:ascii="Times New Roman" w:hAnsi="Times New Roman" w:cs="Times New Roman"/>
        </w:rPr>
        <w:t>“</w:t>
      </w:r>
      <w:r w:rsidRPr="00A6173D">
        <w:rPr>
          <w:rFonts w:ascii="Times New Roman" w:hAnsi="Times New Roman" w:cs="Times New Roman"/>
        </w:rPr>
        <w:t>Par</w:t>
      </w:r>
      <w:r w:rsidR="00FC198F" w:rsidRPr="00A6173D">
        <w:rPr>
          <w:rFonts w:ascii="Times New Roman" w:hAnsi="Times New Roman" w:cs="Times New Roman"/>
        </w:rPr>
        <w:t>”</w:t>
      </w:r>
      <w:r w:rsidRPr="00A6173D">
        <w:rPr>
          <w:rFonts w:ascii="Times New Roman" w:hAnsi="Times New Roman" w:cs="Times New Roman"/>
        </w:rPr>
        <w:t xml:space="preserve"> (</w:t>
      </w:r>
      <w:r w:rsidR="0026796D" w:rsidRPr="00A6173D">
        <w:rPr>
          <w:rFonts w:ascii="Times New Roman" w:hAnsi="Times New Roman" w:cs="Times New Roman"/>
        </w:rPr>
        <w:t>Sniedze Brakovska (LRA), Valērijs Bulāns (LRA)</w:t>
      </w:r>
      <w:r w:rsidR="00FC198F" w:rsidRPr="00A6173D">
        <w:rPr>
          <w:rFonts w:ascii="Times New Roman" w:hAnsi="Times New Roman" w:cs="Times New Roman"/>
        </w:rPr>
        <w:t xml:space="preserve">, Kerola Dāvidsone (LRA), Arta Deniņa (JKP), Genovefa Kozlovska (LZS), Imants Krastiņš (JKP), Kristīne Lakševica (LRA), </w:t>
      </w:r>
      <w:r w:rsidRPr="00A6173D">
        <w:rPr>
          <w:rFonts w:ascii="Times New Roman" w:hAnsi="Times New Roman" w:cs="Times New Roman"/>
        </w:rPr>
        <w:t xml:space="preserve">Gatis Miglāns (LZS), </w:t>
      </w:r>
      <w:r w:rsidR="00FC198F" w:rsidRPr="00A6173D">
        <w:rPr>
          <w:rFonts w:ascii="Times New Roman" w:hAnsi="Times New Roman" w:cs="Times New Roman"/>
        </w:rPr>
        <w:t xml:space="preserve">Karīna Miķelsone (LRA), Liāna Pumpure (LRA), Arnis Rozītis (LRA), </w:t>
      </w:r>
      <w:r w:rsidRPr="00A6173D">
        <w:rPr>
          <w:rFonts w:ascii="Times New Roman" w:hAnsi="Times New Roman" w:cs="Times New Roman"/>
        </w:rPr>
        <w:t>Jānis Vaivads (LZP)</w:t>
      </w:r>
      <w:r w:rsidR="00FC198F" w:rsidRPr="00A6173D">
        <w:rPr>
          <w:rFonts w:ascii="Times New Roman" w:hAnsi="Times New Roman" w:cs="Times New Roman"/>
        </w:rPr>
        <w:t>)</w:t>
      </w:r>
      <w:r w:rsidRPr="00A6173D">
        <w:rPr>
          <w:rFonts w:ascii="Times New Roman" w:hAnsi="Times New Roman" w:cs="Times New Roman"/>
        </w:rPr>
        <w:t xml:space="preserve">, </w:t>
      </w:r>
      <w:r w:rsidR="00FC198F" w:rsidRPr="00A6173D">
        <w:rPr>
          <w:rFonts w:ascii="Times New Roman" w:hAnsi="Times New Roman" w:cs="Times New Roman"/>
        </w:rPr>
        <w:t>“</w:t>
      </w:r>
      <w:r w:rsidRPr="00A6173D">
        <w:rPr>
          <w:rFonts w:ascii="Times New Roman" w:hAnsi="Times New Roman" w:cs="Times New Roman"/>
        </w:rPr>
        <w:t>Pret</w:t>
      </w:r>
      <w:r w:rsidR="00FC198F" w:rsidRPr="00A6173D">
        <w:rPr>
          <w:rFonts w:ascii="Times New Roman" w:hAnsi="Times New Roman" w:cs="Times New Roman"/>
        </w:rPr>
        <w:t>”</w:t>
      </w:r>
      <w:r w:rsidRPr="00A6173D">
        <w:rPr>
          <w:rFonts w:ascii="Times New Roman" w:hAnsi="Times New Roman" w:cs="Times New Roman"/>
        </w:rPr>
        <w:t xml:space="preserve"> – nav, </w:t>
      </w:r>
      <w:r w:rsidR="00FC198F" w:rsidRPr="00A6173D">
        <w:rPr>
          <w:rFonts w:ascii="Times New Roman" w:hAnsi="Times New Roman" w:cs="Times New Roman"/>
        </w:rPr>
        <w:t>“</w:t>
      </w:r>
      <w:r w:rsidRPr="00A6173D">
        <w:rPr>
          <w:rFonts w:ascii="Times New Roman" w:hAnsi="Times New Roman" w:cs="Times New Roman"/>
        </w:rPr>
        <w:t>Atturas</w:t>
      </w:r>
      <w:r w:rsidR="00FC198F" w:rsidRPr="00A6173D">
        <w:rPr>
          <w:rFonts w:ascii="Times New Roman" w:hAnsi="Times New Roman" w:cs="Times New Roman"/>
        </w:rPr>
        <w:t>”</w:t>
      </w:r>
      <w:r w:rsidRPr="00A6173D">
        <w:rPr>
          <w:rFonts w:ascii="Times New Roman" w:hAnsi="Times New Roman" w:cs="Times New Roman"/>
        </w:rPr>
        <w:t xml:space="preserve"> – 1 (Jānis Leja (S)</w:t>
      </w:r>
      <w:r w:rsidR="001B45FF" w:rsidRPr="00A6173D">
        <w:rPr>
          <w:rFonts w:ascii="Times New Roman" w:hAnsi="Times New Roman" w:cs="Times New Roman"/>
        </w:rPr>
        <w:t>)</w:t>
      </w:r>
      <w:r w:rsidRPr="00A6173D">
        <w:rPr>
          <w:rFonts w:ascii="Times New Roman" w:hAnsi="Times New Roman" w:cs="Times New Roman"/>
        </w:rPr>
        <w:t xml:space="preserve">, </w:t>
      </w:r>
      <w:r w:rsidRPr="00A6173D">
        <w:rPr>
          <w:rFonts w:ascii="Times New Roman" w:hAnsi="Times New Roman" w:cs="Times New Roman"/>
          <w:b/>
        </w:rPr>
        <w:t>KOMITEJA NOLEMJ</w:t>
      </w:r>
      <w:r w:rsidRPr="00A6173D">
        <w:rPr>
          <w:rFonts w:ascii="Times New Roman" w:hAnsi="Times New Roman" w:cs="Times New Roman"/>
        </w:rPr>
        <w:t>:</w:t>
      </w:r>
    </w:p>
    <w:p w14:paraId="3FA5AEE7" w14:textId="02856788" w:rsidR="00196032" w:rsidRPr="00A6173D" w:rsidRDefault="00196032" w:rsidP="00196032">
      <w:pPr>
        <w:pStyle w:val="ListParagraph"/>
        <w:numPr>
          <w:ilvl w:val="0"/>
          <w:numId w:val="11"/>
        </w:numPr>
        <w:spacing w:before="120" w:after="120"/>
        <w:contextualSpacing w:val="0"/>
        <w:jc w:val="both"/>
        <w:rPr>
          <w:rFonts w:ascii="Times New Roman" w:hAnsi="Times New Roman" w:cs="Times New Roman"/>
          <w:color w:val="000000" w:themeColor="text1"/>
        </w:rPr>
      </w:pPr>
      <w:r w:rsidRPr="00A6173D">
        <w:rPr>
          <w:rFonts w:ascii="Times New Roman" w:hAnsi="Times New Roman" w:cs="Times New Roman"/>
          <w:b/>
          <w:bCs/>
        </w:rPr>
        <w:t xml:space="preserve">Atbalstīt </w:t>
      </w:r>
      <w:r w:rsidR="00F36268">
        <w:rPr>
          <w:rFonts w:ascii="Times New Roman" w:hAnsi="Times New Roman" w:cs="Times New Roman"/>
          <w:color w:val="000000" w:themeColor="text1"/>
        </w:rPr>
        <w:t>t</w:t>
      </w:r>
      <w:r w:rsidRPr="00A6173D">
        <w:rPr>
          <w:rFonts w:ascii="Times New Roman" w:hAnsi="Times New Roman" w:cs="Times New Roman"/>
          <w:color w:val="000000" w:themeColor="text1"/>
        </w:rPr>
        <w:t>ransportlīdzekļa</w:t>
      </w:r>
      <w:r w:rsidR="00F36268">
        <w:rPr>
          <w:rFonts w:ascii="Times New Roman" w:hAnsi="Times New Roman" w:cs="Times New Roman"/>
          <w:color w:val="000000" w:themeColor="text1"/>
        </w:rPr>
        <w:t xml:space="preserve"> - </w:t>
      </w:r>
      <w:r w:rsidR="00F36268" w:rsidRPr="00A6173D">
        <w:rPr>
          <w:rFonts w:ascii="Times New Roman" w:hAnsi="Times New Roman" w:cs="Times New Roman"/>
        </w:rPr>
        <w:t>skolēnu autobus</w:t>
      </w:r>
      <w:r w:rsidR="00F36268">
        <w:rPr>
          <w:rFonts w:ascii="Times New Roman" w:hAnsi="Times New Roman" w:cs="Times New Roman"/>
        </w:rPr>
        <w:t>a</w:t>
      </w:r>
      <w:r w:rsidR="00F36268" w:rsidRPr="00A6173D">
        <w:rPr>
          <w:rFonts w:ascii="Times New Roman" w:hAnsi="Times New Roman" w:cs="Times New Roman"/>
        </w:rPr>
        <w:t xml:space="preserve"> Iveco Daily 35, reģistrācijas Nr.HK7147</w:t>
      </w:r>
      <w:r w:rsidR="00F36268">
        <w:rPr>
          <w:rFonts w:ascii="Times New Roman" w:hAnsi="Times New Roman" w:cs="Times New Roman"/>
        </w:rPr>
        <w:t>,</w:t>
      </w:r>
      <w:r w:rsidRPr="00A6173D">
        <w:rPr>
          <w:rFonts w:ascii="Times New Roman" w:hAnsi="Times New Roman" w:cs="Times New Roman"/>
          <w:color w:val="000000" w:themeColor="text1"/>
        </w:rPr>
        <w:t xml:space="preserve"> bezatlīdzības nodošanu Sabiedriskā labuma organizācijai biedrībai “Porcelāna droni”, reģistrācijas numurs 40008337428, tā nogādāšanai Ukrainā un nodošanai Ukrainas Aizsardzības ministrijas militārajai vienībai.</w:t>
      </w:r>
    </w:p>
    <w:p w14:paraId="5233A331" w14:textId="52E16E33" w:rsidR="00196032" w:rsidRPr="00A6173D" w:rsidRDefault="00196032" w:rsidP="00196032">
      <w:pPr>
        <w:pStyle w:val="ListParagraph"/>
        <w:numPr>
          <w:ilvl w:val="0"/>
          <w:numId w:val="11"/>
        </w:numPr>
        <w:spacing w:before="120" w:after="120"/>
        <w:ind w:left="924" w:hanging="357"/>
        <w:contextualSpacing w:val="0"/>
        <w:jc w:val="both"/>
        <w:rPr>
          <w:rFonts w:ascii="Times New Roman" w:hAnsi="Times New Roman" w:cs="Times New Roman"/>
        </w:rPr>
      </w:pPr>
      <w:r w:rsidRPr="00A6173D">
        <w:rPr>
          <w:rFonts w:ascii="Times New Roman" w:hAnsi="Times New Roman" w:cs="Times New Roman"/>
          <w:color w:val="000000" w:themeColor="text1"/>
        </w:rPr>
        <w:t xml:space="preserve"> </w:t>
      </w:r>
      <w:r w:rsidRPr="00A6173D">
        <w:rPr>
          <w:rFonts w:ascii="Times New Roman" w:hAnsi="Times New Roman" w:cs="Times New Roman"/>
          <w:b/>
          <w:bCs/>
          <w:color w:val="000000" w:themeColor="text1"/>
        </w:rPr>
        <w:t xml:space="preserve">Uzdot </w:t>
      </w:r>
      <w:r w:rsidRPr="00A6173D">
        <w:rPr>
          <w:rFonts w:ascii="Times New Roman" w:hAnsi="Times New Roman" w:cs="Times New Roman"/>
          <w:color w:val="000000" w:themeColor="text1"/>
        </w:rPr>
        <w:t>pašvaldības aģentūras “Carnikavas komunālserviss” direktoram Laurim Bernānam sagatavot lēmuma projektu un virzīt to izskatīšanai pašvaldības domes šā gada 24. aprīļa sēdē.</w:t>
      </w:r>
    </w:p>
    <w:p w14:paraId="7459751C"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4. Par Ādažu novada pašvaldības sporta infrastruktūras maksas pakalpojumiem un nomas maksām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A1A2D07" w14:textId="77777777" w:rsidTr="00F65FDC">
        <w:tc>
          <w:tcPr>
            <w:tcW w:w="9288" w:type="dxa"/>
            <w:tcBorders>
              <w:top w:val="single" w:sz="4" w:space="0" w:color="auto"/>
              <w:left w:val="nil"/>
              <w:bottom w:val="nil"/>
              <w:right w:val="nil"/>
            </w:tcBorders>
            <w:shd w:val="clear" w:color="auto" w:fill="auto"/>
          </w:tcPr>
          <w:p w14:paraId="26EE96C1" w14:textId="7F121B31"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lastRenderedPageBreak/>
              <w:t>(Arnis Rozītis)</w:t>
            </w:r>
          </w:p>
        </w:tc>
      </w:tr>
    </w:tbl>
    <w:p w14:paraId="493E20E3" w14:textId="77777777"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nomas maksu noteikšanu Ādažu novada pašvaldības sporta infrastruktūras telpu un laukumu iznomāšanai publiskai personai, tās iestādei vai kapitālsabiedrībai publiskas funkcijas veikšanai, vai privāto tiesību subjektam.</w:t>
      </w:r>
    </w:p>
    <w:p w14:paraId="343D733F" w14:textId="77777777" w:rsidR="005C522F" w:rsidRPr="00A6173D" w:rsidRDefault="005C522F" w:rsidP="005C522F">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2EAB5152" w14:textId="1941DEF2"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5C522F" w:rsidRPr="00A6173D">
        <w:rPr>
          <w:rFonts w:ascii="Times New Roman" w:hAnsi="Times New Roman" w:cs="Times New Roman"/>
        </w:rPr>
        <w:t>“</w:t>
      </w:r>
      <w:r w:rsidRPr="00A6173D">
        <w:rPr>
          <w:rFonts w:ascii="Times New Roman" w:hAnsi="Times New Roman" w:cs="Times New Roman"/>
        </w:rPr>
        <w:t>Par Ādažu novada pašvaldības sporta infrastruktūras maksas pakalpojumiem un nomas maksām</w:t>
      </w:r>
      <w:r w:rsidR="005C522F"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44F1BA19"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5. Par subsīdiju sporta sacensību organizēšanai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46711F8F" w14:textId="77777777" w:rsidTr="00F65FDC">
        <w:tc>
          <w:tcPr>
            <w:tcW w:w="9288" w:type="dxa"/>
            <w:tcBorders>
              <w:top w:val="single" w:sz="4" w:space="0" w:color="auto"/>
              <w:left w:val="nil"/>
              <w:bottom w:val="nil"/>
              <w:right w:val="nil"/>
            </w:tcBorders>
            <w:shd w:val="clear" w:color="auto" w:fill="auto"/>
          </w:tcPr>
          <w:p w14:paraId="087D3544" w14:textId="0288D852"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(Arnis Rozītis)</w:t>
            </w:r>
          </w:p>
        </w:tc>
      </w:tr>
    </w:tbl>
    <w:p w14:paraId="7CD49114" w14:textId="18DBD376"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cīņu kluba “Berserk”</w:t>
      </w:r>
      <w:r w:rsidR="00624962" w:rsidRPr="00A6173D">
        <w:rPr>
          <w:rFonts w:ascii="Times New Roman" w:hAnsi="Times New Roman" w:cs="Times New Roman"/>
        </w:rPr>
        <w:t xml:space="preserve"> (adrese: Pļavu iela 3, Carnikava, Carnikavas pagasts, Ādažu novads, LV-2163)</w:t>
      </w:r>
      <w:r w:rsidRPr="00A6173D">
        <w:rPr>
          <w:rFonts w:ascii="Times New Roman" w:hAnsi="Times New Roman" w:cs="Times New Roman"/>
        </w:rPr>
        <w:t xml:space="preserve"> šā gada 17. februāra iesniegumu (reģ. Nr. ĀNP/1-11-1/25/1137) subsīdijas saņemšanai boksa un MMA turnīra “Berserk Summer Cup’25” rīkošanai šā gada 24. maijā, pamatojoties uz pašvaldības domes 2023. gada 23. augusta saistošajiem noteikumiem Nr. 26/2023 “Par subsīdijām sportam Ādažu novada pašvaldībā”. Informē,</w:t>
      </w:r>
      <w:r w:rsidR="00F36268">
        <w:rPr>
          <w:rFonts w:ascii="Times New Roman" w:hAnsi="Times New Roman" w:cs="Times New Roman"/>
        </w:rPr>
        <w:t xml:space="preserve"> ka</w:t>
      </w:r>
      <w:r w:rsidRPr="00A6173D">
        <w:rPr>
          <w:rFonts w:ascii="Times New Roman" w:hAnsi="Times New Roman" w:cs="Times New Roman"/>
        </w:rPr>
        <w:t xml:space="preserve"> pašvaldības Centrālās pārvaldes Sporta nodaļas budžetā ir pieejams finansējums 1500 </w:t>
      </w:r>
      <w:r w:rsidRPr="00A6173D">
        <w:rPr>
          <w:rFonts w:ascii="Times New Roman" w:hAnsi="Times New Roman" w:cs="Times New Roman"/>
          <w:i/>
          <w:iCs/>
        </w:rPr>
        <w:t>euro</w:t>
      </w:r>
      <w:r w:rsidRPr="00A6173D">
        <w:rPr>
          <w:rFonts w:ascii="Times New Roman" w:hAnsi="Times New Roman" w:cs="Times New Roman"/>
        </w:rPr>
        <w:t xml:space="preserve"> apmērā un aicina to piešķirt Cīņu klubam “Berserk” boksa un MMA turnīra “Berserk Summer Cup’25” rīkošanai.</w:t>
      </w:r>
    </w:p>
    <w:p w14:paraId="395CA5F7" w14:textId="77777777" w:rsidR="005C522F" w:rsidRPr="00A6173D" w:rsidRDefault="005C522F" w:rsidP="005C522F">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70FD6670" w14:textId="094095D4" w:rsidR="00BC788D" w:rsidRPr="00A6173D" w:rsidRDefault="007C4E59" w:rsidP="005C522F">
      <w:pPr>
        <w:pStyle w:val="ListParagraph"/>
        <w:numPr>
          <w:ilvl w:val="0"/>
          <w:numId w:val="4"/>
        </w:numPr>
        <w:spacing w:after="120"/>
        <w:ind w:left="924" w:hanging="357"/>
        <w:contextualSpacing w:val="0"/>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Ādažu novada pašvaldības subsīdijas piešķiršanu 1500 </w:t>
      </w:r>
      <w:r w:rsidRPr="00A6173D">
        <w:rPr>
          <w:rFonts w:ascii="Times New Roman" w:hAnsi="Times New Roman" w:cs="Times New Roman"/>
          <w:i/>
          <w:iCs/>
        </w:rPr>
        <w:t>euro</w:t>
      </w:r>
      <w:r w:rsidRPr="00A6173D">
        <w:rPr>
          <w:rFonts w:ascii="Times New Roman" w:hAnsi="Times New Roman" w:cs="Times New Roman"/>
        </w:rPr>
        <w:t xml:space="preserve"> apmērā Cīņu klubam “Berserk” boksa un MMA turnīra “Berserk Summer Cup’25” rīkošanai.</w:t>
      </w:r>
    </w:p>
    <w:p w14:paraId="444FD252" w14:textId="4FB8D3EB" w:rsidR="00547481" w:rsidRPr="00A6173D" w:rsidRDefault="007C4E59" w:rsidP="005C522F">
      <w:pPr>
        <w:pStyle w:val="ListParagraph"/>
        <w:numPr>
          <w:ilvl w:val="0"/>
          <w:numId w:val="4"/>
        </w:numPr>
        <w:spacing w:after="120"/>
        <w:ind w:left="924" w:hanging="357"/>
        <w:contextualSpacing w:val="0"/>
        <w:jc w:val="both"/>
        <w:rPr>
          <w:rFonts w:ascii="Times New Roman" w:hAnsi="Times New Roman" w:cs="Times New Roman"/>
        </w:rPr>
      </w:pPr>
      <w:r w:rsidRPr="00A6173D">
        <w:rPr>
          <w:rFonts w:ascii="Times New Roman" w:hAnsi="Times New Roman" w:cs="Times New Roman"/>
          <w:b/>
          <w:bCs/>
        </w:rPr>
        <w:t>Virzīt</w:t>
      </w:r>
      <w:r w:rsidRPr="00A6173D">
        <w:rPr>
          <w:rFonts w:ascii="Times New Roman" w:hAnsi="Times New Roman" w:cs="Times New Roman"/>
        </w:rPr>
        <w:t xml:space="preserve"> jautājumu izskatīšanai pašvaldības domes šā gada 24. aprīļa sēdē.</w:t>
      </w:r>
    </w:p>
    <w:p w14:paraId="16F5A7DC"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6. Par nekustamā īpašuma “Sintēzes iela 7” izsoles atzīšanu par nenotikušu un atkārtotas izsoles rīkošanu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4009642A" w14:textId="77777777" w:rsidTr="00F65FDC">
        <w:tc>
          <w:tcPr>
            <w:tcW w:w="9288" w:type="dxa"/>
            <w:tcBorders>
              <w:top w:val="single" w:sz="4" w:space="0" w:color="auto"/>
              <w:left w:val="nil"/>
              <w:bottom w:val="nil"/>
              <w:right w:val="nil"/>
            </w:tcBorders>
            <w:shd w:val="clear" w:color="auto" w:fill="auto"/>
          </w:tcPr>
          <w:p w14:paraId="6935624F"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(Edvīns Šēpers)</w:t>
            </w:r>
          </w:p>
        </w:tc>
      </w:tr>
    </w:tbl>
    <w:p w14:paraId="43547593" w14:textId="53117D3C"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nekustamā īpašuma “Sintēzes iela 7” izsoles atzīšanu par nenotikušu un atkārtotas izsoles rīkošanu</w:t>
      </w:r>
      <w:r w:rsidR="007811C7">
        <w:rPr>
          <w:rFonts w:ascii="Times New Roman" w:hAnsi="Times New Roman" w:cs="Times New Roman"/>
        </w:rPr>
        <w:t>, jo</w:t>
      </w:r>
      <w:r w:rsidR="007811C7" w:rsidRPr="00A6173D">
        <w:rPr>
          <w:rFonts w:ascii="Times New Roman" w:hAnsi="Times New Roman" w:cs="Times New Roman"/>
        </w:rPr>
        <w:t xml:space="preserve"> izsolei nebija autorizējies neviens izsoles dalībnieks.</w:t>
      </w:r>
    </w:p>
    <w:p w14:paraId="7742DEE1" w14:textId="77777777" w:rsidR="005D3B38" w:rsidRPr="00A6173D" w:rsidRDefault="005D3B38" w:rsidP="005D3B38">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06076790" w14:textId="59E090E4" w:rsidR="00547481" w:rsidRPr="00A6173D" w:rsidRDefault="007C4E59" w:rsidP="005D3B38">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5D3B38" w:rsidRPr="00A6173D">
        <w:rPr>
          <w:rFonts w:ascii="Times New Roman" w:hAnsi="Times New Roman" w:cs="Times New Roman"/>
        </w:rPr>
        <w:t>“</w:t>
      </w:r>
      <w:r w:rsidRPr="00A6173D">
        <w:rPr>
          <w:rFonts w:ascii="Times New Roman" w:hAnsi="Times New Roman" w:cs="Times New Roman"/>
        </w:rPr>
        <w:t>Par nekustamā īpašuma “Sintēzes iela 7” izsoles atzīšanu par nenotikušu un atkārtotas</w:t>
      </w:r>
      <w:r w:rsidR="005D3B38" w:rsidRPr="00A6173D">
        <w:rPr>
          <w:rFonts w:ascii="Times New Roman" w:hAnsi="Times New Roman" w:cs="Times New Roman"/>
        </w:rPr>
        <w:t xml:space="preserve"> </w:t>
      </w:r>
      <w:r w:rsidRPr="00A6173D">
        <w:rPr>
          <w:rFonts w:ascii="Times New Roman" w:hAnsi="Times New Roman" w:cs="Times New Roman"/>
        </w:rPr>
        <w:t>izsoles rīkošanu</w:t>
      </w:r>
      <w:r w:rsidR="005D3B38"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36DC1412"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7. Par nosacītās cenas apstiprināšanu nekustamajam īpašumam Salnu ielā 7,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38BCC38A" w14:textId="77777777" w:rsidTr="00F65FDC">
        <w:tc>
          <w:tcPr>
            <w:tcW w:w="9288" w:type="dxa"/>
            <w:tcBorders>
              <w:top w:val="single" w:sz="4" w:space="0" w:color="auto"/>
              <w:left w:val="nil"/>
              <w:bottom w:val="nil"/>
              <w:right w:val="nil"/>
            </w:tcBorders>
            <w:shd w:val="clear" w:color="auto" w:fill="auto"/>
          </w:tcPr>
          <w:p w14:paraId="33FAD4A6"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(Edvīns Šēpers)</w:t>
            </w:r>
          </w:p>
        </w:tc>
      </w:tr>
    </w:tbl>
    <w:p w14:paraId="3CA659CD" w14:textId="7A87DDA8" w:rsidR="00BC788D" w:rsidRPr="00A6173D" w:rsidRDefault="00E133AE" w:rsidP="00330361">
      <w:pPr>
        <w:spacing w:after="120"/>
        <w:jc w:val="both"/>
        <w:rPr>
          <w:rFonts w:ascii="Times New Roman" w:hAnsi="Times New Roman" w:cs="Times New Roman"/>
          <w:szCs w:val="26"/>
        </w:rPr>
      </w:pPr>
      <w:r w:rsidRPr="00A6173D">
        <w:rPr>
          <w:rFonts w:ascii="Times New Roman" w:hAnsi="Times New Roman" w:cs="Times New Roman"/>
        </w:rPr>
        <w:t>Aicina a</w:t>
      </w:r>
      <w:r w:rsidR="007C4E59" w:rsidRPr="00A6173D">
        <w:rPr>
          <w:rFonts w:ascii="Times New Roman" w:hAnsi="Times New Roman" w:cs="Times New Roman"/>
        </w:rPr>
        <w:t>pstiprināt atsavināšanai nodotā pašvaldības nekustamā īpašuma ar kadastra numuru 8052 002 1103, kurš sastāv no neapbūvētas zemes vienības 0,046 ha platībā ar kadastra apzīmējumu 8052 002 1103 un adresi Salnu iela 7, Gauja, Carnikavas pag</w:t>
      </w:r>
      <w:r w:rsidR="00F12645" w:rsidRPr="00A6173D">
        <w:rPr>
          <w:rFonts w:ascii="Times New Roman" w:hAnsi="Times New Roman" w:cs="Times New Roman"/>
        </w:rPr>
        <w:t>asts</w:t>
      </w:r>
      <w:r w:rsidR="007C4E59" w:rsidRPr="00A6173D">
        <w:rPr>
          <w:rFonts w:ascii="Times New Roman" w:hAnsi="Times New Roman" w:cs="Times New Roman"/>
        </w:rPr>
        <w:t>, Ādažu nov</w:t>
      </w:r>
      <w:r w:rsidR="00F12645" w:rsidRPr="00A6173D">
        <w:rPr>
          <w:rFonts w:ascii="Times New Roman" w:hAnsi="Times New Roman" w:cs="Times New Roman"/>
        </w:rPr>
        <w:t>ads</w:t>
      </w:r>
      <w:r w:rsidR="007C4E59" w:rsidRPr="00A6173D">
        <w:rPr>
          <w:rFonts w:ascii="Times New Roman" w:hAnsi="Times New Roman" w:cs="Times New Roman"/>
        </w:rPr>
        <w:t xml:space="preserve">, nosacīto cenu 9400 </w:t>
      </w:r>
      <w:r w:rsidR="007C4E59" w:rsidRPr="00A6173D">
        <w:rPr>
          <w:rFonts w:ascii="Times New Roman" w:hAnsi="Times New Roman" w:cs="Times New Roman"/>
          <w:i/>
          <w:iCs/>
        </w:rPr>
        <w:t>euro</w:t>
      </w:r>
      <w:r w:rsidR="007C4E59" w:rsidRPr="00A6173D">
        <w:rPr>
          <w:rFonts w:ascii="Times New Roman" w:hAnsi="Times New Roman" w:cs="Times New Roman"/>
        </w:rPr>
        <w:t>.</w:t>
      </w:r>
    </w:p>
    <w:p w14:paraId="0180FBF4" w14:textId="77777777" w:rsidR="005D3B38" w:rsidRPr="00A6173D" w:rsidRDefault="005D3B38" w:rsidP="005D3B38">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485F68EC" w14:textId="6166195B"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E133AE" w:rsidRPr="00A6173D">
        <w:rPr>
          <w:rFonts w:ascii="Times New Roman" w:hAnsi="Times New Roman" w:cs="Times New Roman"/>
        </w:rPr>
        <w:t>“</w:t>
      </w:r>
      <w:r w:rsidRPr="00A6173D">
        <w:rPr>
          <w:rFonts w:ascii="Times New Roman" w:hAnsi="Times New Roman" w:cs="Times New Roman"/>
        </w:rPr>
        <w:t>Par nosacītās cenas apstiprināšanu nekustamajam īpašumam Salnu ielā 7, Gaujā</w:t>
      </w:r>
      <w:r w:rsidR="00E133AE"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5C01D3FA"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8. Par nosacītās cenas apstiprināšanu nekustamajam īpašumam Balto ceriņu ielā 6 A, Gaujā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7B9EF0BB" w14:textId="77777777" w:rsidTr="00F65FDC">
        <w:tc>
          <w:tcPr>
            <w:tcW w:w="9288" w:type="dxa"/>
            <w:tcBorders>
              <w:top w:val="single" w:sz="4" w:space="0" w:color="auto"/>
              <w:left w:val="nil"/>
              <w:bottom w:val="nil"/>
              <w:right w:val="nil"/>
            </w:tcBorders>
            <w:shd w:val="clear" w:color="auto" w:fill="auto"/>
          </w:tcPr>
          <w:p w14:paraId="4D2E1315"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(Edvīns Šēpers)</w:t>
            </w:r>
          </w:p>
        </w:tc>
      </w:tr>
    </w:tbl>
    <w:p w14:paraId="1B86298D" w14:textId="2FBB9E3E" w:rsidR="00BC788D" w:rsidRPr="00A6173D" w:rsidRDefault="00094B5B" w:rsidP="00330361">
      <w:pPr>
        <w:spacing w:after="120"/>
        <w:jc w:val="both"/>
        <w:rPr>
          <w:rFonts w:ascii="Times New Roman" w:hAnsi="Times New Roman" w:cs="Times New Roman"/>
          <w:szCs w:val="26"/>
        </w:rPr>
      </w:pPr>
      <w:r w:rsidRPr="00A6173D">
        <w:rPr>
          <w:rFonts w:ascii="Times New Roman" w:hAnsi="Times New Roman" w:cs="Times New Roman"/>
        </w:rPr>
        <w:lastRenderedPageBreak/>
        <w:t>Aicina a</w:t>
      </w:r>
      <w:r w:rsidR="007C4E59" w:rsidRPr="00A6173D">
        <w:rPr>
          <w:rFonts w:ascii="Times New Roman" w:hAnsi="Times New Roman" w:cs="Times New Roman"/>
        </w:rPr>
        <w:t>pstiprināt atsavināšanai nodotā pašvaldības nekustamā īpašuma “Atpūta Nr. 148” ar kadastra numuru 8052 002 1542, kurš sastāv no neapbūvētas zemes vienības 0,0942 ha platībā ar kadastra apzīmējumu 8052 002 1542 un adresi Balto ceriņu iela 6A, Gauja, Carnikavas pag</w:t>
      </w:r>
      <w:r w:rsidR="00F12645" w:rsidRPr="00A6173D">
        <w:rPr>
          <w:rFonts w:ascii="Times New Roman" w:hAnsi="Times New Roman" w:cs="Times New Roman"/>
        </w:rPr>
        <w:t>asts</w:t>
      </w:r>
      <w:r w:rsidR="007C4E59" w:rsidRPr="00A6173D">
        <w:rPr>
          <w:rFonts w:ascii="Times New Roman" w:hAnsi="Times New Roman" w:cs="Times New Roman"/>
        </w:rPr>
        <w:t>, Ādažu nov</w:t>
      </w:r>
      <w:r w:rsidR="00F12645" w:rsidRPr="00A6173D">
        <w:rPr>
          <w:rFonts w:ascii="Times New Roman" w:hAnsi="Times New Roman" w:cs="Times New Roman"/>
        </w:rPr>
        <w:t>ads</w:t>
      </w:r>
      <w:r w:rsidR="007C4E59" w:rsidRPr="00A6173D">
        <w:rPr>
          <w:rFonts w:ascii="Times New Roman" w:hAnsi="Times New Roman" w:cs="Times New Roman"/>
        </w:rPr>
        <w:t xml:space="preserve">, nosacīto cenu 17200 </w:t>
      </w:r>
      <w:r w:rsidR="007C4E59" w:rsidRPr="00A6173D">
        <w:rPr>
          <w:rFonts w:ascii="Times New Roman" w:hAnsi="Times New Roman" w:cs="Times New Roman"/>
          <w:i/>
          <w:iCs/>
        </w:rPr>
        <w:t>euro</w:t>
      </w:r>
      <w:r w:rsidR="007C4E59" w:rsidRPr="00A6173D">
        <w:rPr>
          <w:rFonts w:ascii="Times New Roman" w:hAnsi="Times New Roman" w:cs="Times New Roman"/>
        </w:rPr>
        <w:t>.</w:t>
      </w:r>
    </w:p>
    <w:p w14:paraId="128DCB35" w14:textId="77777777" w:rsidR="00094B5B" w:rsidRPr="00A6173D" w:rsidRDefault="00094B5B" w:rsidP="00094B5B">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3D174798" w14:textId="32152E0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094B5B" w:rsidRPr="00A6173D">
        <w:rPr>
          <w:rFonts w:ascii="Times New Roman" w:hAnsi="Times New Roman" w:cs="Times New Roman"/>
        </w:rPr>
        <w:t>“</w:t>
      </w:r>
      <w:r w:rsidRPr="00A6173D">
        <w:rPr>
          <w:rFonts w:ascii="Times New Roman" w:hAnsi="Times New Roman" w:cs="Times New Roman"/>
        </w:rPr>
        <w:t>Par nosacītās cenas apstiprināšanu nekustamajam īpašumam Balto ceriņu ielā 6 A, Gaujā</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6EE1EA9E"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9. Par Ādažu novada pašvaldības domes piekrišanu zemes “Nameja iela”, Gaujā, iegūšanai īpašumā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58643766" w14:textId="77777777" w:rsidTr="00F65FDC">
        <w:tc>
          <w:tcPr>
            <w:tcW w:w="9288" w:type="dxa"/>
            <w:tcBorders>
              <w:top w:val="single" w:sz="4" w:space="0" w:color="auto"/>
              <w:left w:val="nil"/>
              <w:bottom w:val="nil"/>
              <w:right w:val="nil"/>
            </w:tcBorders>
            <w:shd w:val="clear" w:color="auto" w:fill="auto"/>
          </w:tcPr>
          <w:p w14:paraId="6BF2B059"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(Diāna Čūriška)</w:t>
            </w:r>
          </w:p>
        </w:tc>
      </w:tr>
    </w:tbl>
    <w:p w14:paraId="17AE21A5" w14:textId="6F3791FE" w:rsidR="00BC788D" w:rsidRPr="00A6173D" w:rsidRDefault="00094B5B" w:rsidP="00330361">
      <w:pPr>
        <w:spacing w:after="120"/>
        <w:jc w:val="both"/>
        <w:rPr>
          <w:rFonts w:ascii="Times New Roman" w:hAnsi="Times New Roman" w:cs="Times New Roman"/>
        </w:rPr>
      </w:pPr>
      <w:r w:rsidRPr="00A6173D">
        <w:rPr>
          <w:rFonts w:ascii="Times New Roman" w:hAnsi="Times New Roman" w:cs="Times New Roman"/>
        </w:rPr>
        <w:t xml:space="preserve">Ziņo par </w:t>
      </w:r>
      <w:r w:rsidR="007C4E59" w:rsidRPr="00A6173D">
        <w:rPr>
          <w:rFonts w:ascii="Times New Roman" w:hAnsi="Times New Roman" w:cs="Times New Roman"/>
        </w:rPr>
        <w:t xml:space="preserve">SIA “Sila Stils Būve” (adrese: </w:t>
      </w:r>
      <w:r w:rsidR="003769E1" w:rsidRPr="00A6173D">
        <w:rPr>
          <w:rFonts w:ascii="Times New Roman" w:hAnsi="Times New Roman" w:cs="Times New Roman"/>
        </w:rPr>
        <w:t>Vairogu iela 3, Gauja, Carnikavas pagasts, Ādažu novads, LV-2163</w:t>
      </w:r>
      <w:r w:rsidR="007C4E59" w:rsidRPr="00A6173D">
        <w:rPr>
          <w:rFonts w:ascii="Times New Roman" w:hAnsi="Times New Roman" w:cs="Times New Roman"/>
        </w:rPr>
        <w:t>) šā gada 11. ap</w:t>
      </w:r>
      <w:r w:rsidR="00A521D8" w:rsidRPr="00A6173D">
        <w:rPr>
          <w:rFonts w:ascii="Times New Roman" w:hAnsi="Times New Roman" w:cs="Times New Roman"/>
        </w:rPr>
        <w:t>r</w:t>
      </w:r>
      <w:r w:rsidR="007C4E59" w:rsidRPr="00A6173D">
        <w:rPr>
          <w:rFonts w:ascii="Times New Roman" w:hAnsi="Times New Roman" w:cs="Times New Roman"/>
        </w:rPr>
        <w:t>īļa iesniegumu (reģ. Nr. ĀNP/1-11-1/25/2266</w:t>
      </w:r>
      <w:r w:rsidR="00723A73">
        <w:rPr>
          <w:rFonts w:ascii="Times New Roman" w:hAnsi="Times New Roman" w:cs="Times New Roman"/>
        </w:rPr>
        <w:t>)</w:t>
      </w:r>
      <w:r w:rsidR="007C4E59" w:rsidRPr="00A6173D">
        <w:rPr>
          <w:rFonts w:ascii="Times New Roman" w:hAnsi="Times New Roman" w:cs="Times New Roman"/>
        </w:rPr>
        <w:t xml:space="preserve"> ar lūgumu izsniegt izziņu par pašvaldības domes piekrišanu nekustamā īpašuma “Nameja iela”, Gauja, Carnikavas pagasts, Ādažu novads (kadastra Nr. 8052 002 2613</w:t>
      </w:r>
      <w:r w:rsidR="00723A73">
        <w:rPr>
          <w:rFonts w:ascii="Times New Roman" w:hAnsi="Times New Roman" w:cs="Times New Roman"/>
        </w:rPr>
        <w:t>)</w:t>
      </w:r>
      <w:r w:rsidR="007C4E59" w:rsidRPr="00A6173D">
        <w:rPr>
          <w:rFonts w:ascii="Times New Roman" w:hAnsi="Times New Roman" w:cs="Times New Roman"/>
        </w:rPr>
        <w:t>, iegūšanai īpašumā</w:t>
      </w:r>
      <w:r w:rsidR="000E619A" w:rsidRPr="00A6173D">
        <w:rPr>
          <w:rFonts w:ascii="Times New Roman" w:hAnsi="Times New Roman" w:cs="Times New Roman"/>
        </w:rPr>
        <w:t>.</w:t>
      </w:r>
    </w:p>
    <w:p w14:paraId="3EBA535F" w14:textId="3A072C08" w:rsidR="00C3689E" w:rsidRPr="00A6173D" w:rsidRDefault="00396D9B" w:rsidP="00C3689E">
      <w:pPr>
        <w:spacing w:after="120"/>
        <w:jc w:val="both"/>
        <w:rPr>
          <w:rFonts w:ascii="Times New Roman" w:hAnsi="Times New Roman" w:cs="Times New Roman"/>
        </w:rPr>
      </w:pPr>
      <w:r w:rsidRPr="00A6173D">
        <w:rPr>
          <w:rFonts w:ascii="Times New Roman" w:hAnsi="Times New Roman" w:cs="Times New Roman"/>
        </w:rPr>
        <w:t>K. MIĶELSONE</w:t>
      </w:r>
      <w:r w:rsidR="002110C0" w:rsidRPr="00A6173D">
        <w:rPr>
          <w:rFonts w:ascii="Times New Roman" w:hAnsi="Times New Roman" w:cs="Times New Roman"/>
        </w:rPr>
        <w:t xml:space="preserve"> vērš uzmanību, ka pašvaldības domes šā gada 2. ap</w:t>
      </w:r>
      <w:r w:rsidR="00A521D8" w:rsidRPr="00A6173D">
        <w:rPr>
          <w:rFonts w:ascii="Times New Roman" w:hAnsi="Times New Roman" w:cs="Times New Roman"/>
        </w:rPr>
        <w:t>r</w:t>
      </w:r>
      <w:r w:rsidR="002110C0" w:rsidRPr="00A6173D">
        <w:rPr>
          <w:rFonts w:ascii="Times New Roman" w:hAnsi="Times New Roman" w:cs="Times New Roman"/>
        </w:rPr>
        <w:t xml:space="preserve">īļa ārkārtas sēdē, I. Krastiņš </w:t>
      </w:r>
      <w:r w:rsidR="00ED26EF" w:rsidRPr="00A6173D">
        <w:rPr>
          <w:rFonts w:ascii="Times New Roman" w:hAnsi="Times New Roman" w:cs="Times New Roman"/>
        </w:rPr>
        <w:t>aicināja pašvaldības Centrālās pārvaldes Juridiskās un iepirkumu nodaļas vadītājas vietnieci</w:t>
      </w:r>
      <w:r w:rsidR="00C3689E" w:rsidRPr="00A6173D">
        <w:rPr>
          <w:rFonts w:ascii="Times New Roman" w:hAnsi="Times New Roman" w:cs="Times New Roman"/>
        </w:rPr>
        <w:t xml:space="preserve"> Ilonu Gothardi vērsties Tieslietu ministrijā, lai noskaidrotu aktuālo informāciju par iespējamajiem ierobežojumiem Krievijas Federācijas pilsoņiem iegādāties zemi īpašumā.</w:t>
      </w:r>
    </w:p>
    <w:p w14:paraId="64AE7AF6" w14:textId="7D1259F1" w:rsidR="00396D9B" w:rsidRPr="00A6173D" w:rsidRDefault="00396D9B" w:rsidP="00330361">
      <w:pPr>
        <w:spacing w:after="120"/>
        <w:jc w:val="both"/>
        <w:rPr>
          <w:rFonts w:ascii="Times New Roman" w:hAnsi="Times New Roman" w:cs="Times New Roman"/>
          <w:szCs w:val="26"/>
        </w:rPr>
      </w:pPr>
      <w:r w:rsidRPr="00A6173D">
        <w:rPr>
          <w:rFonts w:ascii="Times New Roman" w:hAnsi="Times New Roman" w:cs="Times New Roman"/>
        </w:rPr>
        <w:t xml:space="preserve">I. GOTHARDE </w:t>
      </w:r>
      <w:r w:rsidR="00C3689E" w:rsidRPr="00A6173D">
        <w:rPr>
          <w:rFonts w:ascii="Times New Roman" w:hAnsi="Times New Roman" w:cs="Times New Roman"/>
        </w:rPr>
        <w:t>informē, ka ir sazinājusies ar Tieslietu ministriju</w:t>
      </w:r>
      <w:r w:rsidR="00ED7AE3" w:rsidRPr="00A6173D">
        <w:rPr>
          <w:rFonts w:ascii="Times New Roman" w:hAnsi="Times New Roman" w:cs="Times New Roman"/>
        </w:rPr>
        <w:t xml:space="preserve"> un noskaidrojusi, ka </w:t>
      </w:r>
      <w:r w:rsidR="00272C07" w:rsidRPr="00A6173D">
        <w:rPr>
          <w:rFonts w:ascii="Times New Roman" w:hAnsi="Times New Roman" w:cs="Times New Roman"/>
        </w:rPr>
        <w:t xml:space="preserve">likuma projekts, kas paredz Krievijas un Baltkrievijas pilsoņiem aizliegt iegādāties nekustamos īpašumu Latvijā, </w:t>
      </w:r>
      <w:r w:rsidR="00164016" w:rsidRPr="00A6173D">
        <w:rPr>
          <w:rFonts w:ascii="Times New Roman" w:hAnsi="Times New Roman" w:cs="Times New Roman"/>
        </w:rPr>
        <w:t>tika nodots Saeimai un patreiz ir otrajā lasījumā.</w:t>
      </w:r>
    </w:p>
    <w:p w14:paraId="0E4D6566" w14:textId="6F99C5C0"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11 balsīm </w:t>
      </w:r>
      <w:r w:rsidR="00396D9B" w:rsidRPr="00A6173D">
        <w:rPr>
          <w:rFonts w:ascii="Times New Roman" w:hAnsi="Times New Roman" w:cs="Times New Roman"/>
        </w:rPr>
        <w:t>“</w:t>
      </w:r>
      <w:r w:rsidRPr="00A6173D">
        <w:rPr>
          <w:rFonts w:ascii="Times New Roman" w:hAnsi="Times New Roman" w:cs="Times New Roman"/>
        </w:rPr>
        <w:t>Par</w:t>
      </w:r>
      <w:r w:rsidR="00396D9B" w:rsidRPr="00A6173D">
        <w:rPr>
          <w:rFonts w:ascii="Times New Roman" w:hAnsi="Times New Roman" w:cs="Times New Roman"/>
        </w:rPr>
        <w:t>”</w:t>
      </w:r>
      <w:r w:rsidRPr="00A6173D">
        <w:rPr>
          <w:rFonts w:ascii="Times New Roman" w:hAnsi="Times New Roman" w:cs="Times New Roman"/>
        </w:rPr>
        <w:t xml:space="preserve"> (</w:t>
      </w:r>
      <w:r w:rsidR="00602BE2" w:rsidRPr="00A6173D">
        <w:rPr>
          <w:rFonts w:ascii="Times New Roman" w:hAnsi="Times New Roman" w:cs="Times New Roman"/>
        </w:rPr>
        <w:t xml:space="preserve">Sniedze Brakovska (LRA), Valērijs Bulāns (LRA), Kerola Dāvidsone (LRA), </w:t>
      </w:r>
      <w:r w:rsidRPr="00A6173D">
        <w:rPr>
          <w:rFonts w:ascii="Times New Roman" w:hAnsi="Times New Roman" w:cs="Times New Roman"/>
        </w:rPr>
        <w:t xml:space="preserve">Genovefa Kozlovska (LZS), Imants Krastiņš (JKP), </w:t>
      </w:r>
      <w:r w:rsidR="009D3E3B" w:rsidRPr="00A6173D">
        <w:rPr>
          <w:rFonts w:ascii="Times New Roman" w:hAnsi="Times New Roman" w:cs="Times New Roman"/>
        </w:rPr>
        <w:t xml:space="preserve">Kristīne Lakševica (LRA), </w:t>
      </w:r>
      <w:r w:rsidRPr="00A6173D">
        <w:rPr>
          <w:rFonts w:ascii="Times New Roman" w:hAnsi="Times New Roman" w:cs="Times New Roman"/>
        </w:rPr>
        <w:t>Jānis Leja (S), Karīna Miķelsone (LRA), Liāna Pumpure (LRA</w:t>
      </w:r>
      <w:r w:rsidR="009D3E3B" w:rsidRPr="00A6173D">
        <w:rPr>
          <w:rFonts w:ascii="Times New Roman" w:hAnsi="Times New Roman" w:cs="Times New Roman"/>
        </w:rPr>
        <w:t>), Arnis Rozītis (LRA), Jānis Vaivads (LZP)</w:t>
      </w:r>
      <w:r w:rsidRPr="00A6173D">
        <w:rPr>
          <w:rFonts w:ascii="Times New Roman" w:hAnsi="Times New Roman" w:cs="Times New Roman"/>
        </w:rPr>
        <w:t xml:space="preserve">), </w:t>
      </w:r>
      <w:r w:rsidR="00396D9B" w:rsidRPr="00A6173D">
        <w:rPr>
          <w:rFonts w:ascii="Times New Roman" w:hAnsi="Times New Roman" w:cs="Times New Roman"/>
        </w:rPr>
        <w:t>“</w:t>
      </w:r>
      <w:r w:rsidRPr="00A6173D">
        <w:rPr>
          <w:rFonts w:ascii="Times New Roman" w:hAnsi="Times New Roman" w:cs="Times New Roman"/>
        </w:rPr>
        <w:t>Pret</w:t>
      </w:r>
      <w:r w:rsidR="00396D9B" w:rsidRPr="00A6173D">
        <w:rPr>
          <w:rFonts w:ascii="Times New Roman" w:hAnsi="Times New Roman" w:cs="Times New Roman"/>
        </w:rPr>
        <w:t>”</w:t>
      </w:r>
      <w:r w:rsidRPr="00A6173D">
        <w:rPr>
          <w:rFonts w:ascii="Times New Roman" w:hAnsi="Times New Roman" w:cs="Times New Roman"/>
        </w:rPr>
        <w:t xml:space="preserve"> – nav, </w:t>
      </w:r>
      <w:r w:rsidR="00396D9B" w:rsidRPr="00A6173D">
        <w:rPr>
          <w:rFonts w:ascii="Times New Roman" w:hAnsi="Times New Roman" w:cs="Times New Roman"/>
        </w:rPr>
        <w:t>“</w:t>
      </w:r>
      <w:r w:rsidRPr="00A6173D">
        <w:rPr>
          <w:rFonts w:ascii="Times New Roman" w:hAnsi="Times New Roman" w:cs="Times New Roman"/>
        </w:rPr>
        <w:t>Atturas</w:t>
      </w:r>
      <w:r w:rsidR="00396D9B" w:rsidRPr="00A6173D">
        <w:rPr>
          <w:rFonts w:ascii="Times New Roman" w:hAnsi="Times New Roman" w:cs="Times New Roman"/>
        </w:rPr>
        <w:t>”</w:t>
      </w:r>
      <w:r w:rsidRPr="00A6173D">
        <w:rPr>
          <w:rFonts w:ascii="Times New Roman" w:hAnsi="Times New Roman" w:cs="Times New Roman"/>
        </w:rPr>
        <w:t xml:space="preserve"> – 2 (Arta Deniņa (JKP), Gatis Miglāns (LZS)), </w:t>
      </w:r>
      <w:r w:rsidRPr="00A6173D">
        <w:rPr>
          <w:rFonts w:ascii="Times New Roman" w:hAnsi="Times New Roman" w:cs="Times New Roman"/>
          <w:b/>
        </w:rPr>
        <w:t>KOMITEJA NOLEMJ</w:t>
      </w:r>
      <w:r w:rsidRPr="00A6173D">
        <w:rPr>
          <w:rFonts w:ascii="Times New Roman" w:hAnsi="Times New Roman" w:cs="Times New Roman"/>
        </w:rPr>
        <w:t>:</w:t>
      </w:r>
    </w:p>
    <w:p w14:paraId="4A37C535" w14:textId="0F3492F2"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094B5B" w:rsidRPr="00A6173D">
        <w:rPr>
          <w:rFonts w:ascii="Times New Roman" w:hAnsi="Times New Roman" w:cs="Times New Roman"/>
        </w:rPr>
        <w:t>“</w:t>
      </w:r>
      <w:r w:rsidRPr="00A6173D">
        <w:rPr>
          <w:rFonts w:ascii="Times New Roman" w:hAnsi="Times New Roman" w:cs="Times New Roman"/>
        </w:rPr>
        <w:t>Par Ādažu novada pašvaldības domes piekrišanu zemes “Nameja iela”, Gaujā, iegūšanai īpašumā</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02248B56"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10. Par daudzdzīvokļu dzīvojamai mājai Mežgarciema ielā 36 un palīgēkai Mežgarciema ielā 36 A, Garciemā, funkcionāli nepieciešamo zemesgabalu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1D86AB57" w14:textId="77777777" w:rsidTr="00F65FDC">
        <w:tc>
          <w:tcPr>
            <w:tcW w:w="9288" w:type="dxa"/>
            <w:tcBorders>
              <w:top w:val="single" w:sz="4" w:space="0" w:color="auto"/>
              <w:left w:val="nil"/>
              <w:bottom w:val="nil"/>
              <w:right w:val="nil"/>
            </w:tcBorders>
            <w:shd w:val="clear" w:color="auto" w:fill="auto"/>
          </w:tcPr>
          <w:p w14:paraId="4F021258"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(Guna Cielava)</w:t>
            </w:r>
          </w:p>
        </w:tc>
      </w:tr>
    </w:tbl>
    <w:p w14:paraId="0D0A51C5" w14:textId="0532EE25" w:rsidR="006C4C72"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daudzdzīvokļu dzīvojamās mājas Mežgarciema ielā 36, Garciemā, Carnikavas pagastā, Ādažu novadā, dzīvokļu īpašnieku kopības</w:t>
      </w:r>
      <w:r w:rsidR="006C4C72" w:rsidRPr="00A6173D">
        <w:rPr>
          <w:rFonts w:ascii="Times New Roman" w:hAnsi="Times New Roman" w:cs="Times New Roman"/>
        </w:rPr>
        <w:t xml:space="preserve"> šā gada 10. marta iesniegumu (reģ. Nr. ĀNP/1-11-1/25/1569)</w:t>
      </w:r>
      <w:r w:rsidRPr="00A6173D">
        <w:rPr>
          <w:rFonts w:ascii="Times New Roman" w:hAnsi="Times New Roman" w:cs="Times New Roman"/>
        </w:rPr>
        <w:t xml:space="preserve"> </w:t>
      </w:r>
      <w:r w:rsidR="006C4C72" w:rsidRPr="00A6173D">
        <w:rPr>
          <w:rFonts w:ascii="Times New Roman" w:hAnsi="Times New Roman" w:cs="Times New Roman"/>
        </w:rPr>
        <w:t xml:space="preserve">ar lūgumu pašvaldībai pieņemt lēmumu par </w:t>
      </w:r>
      <w:r w:rsidR="00CB23AD">
        <w:rPr>
          <w:rFonts w:ascii="Times New Roman" w:hAnsi="Times New Roman" w:cs="Times New Roman"/>
        </w:rPr>
        <w:t>d</w:t>
      </w:r>
      <w:r w:rsidR="006C4C72" w:rsidRPr="00A6173D">
        <w:rPr>
          <w:rFonts w:ascii="Times New Roman" w:hAnsi="Times New Roman" w:cs="Times New Roman"/>
        </w:rPr>
        <w:t>zīvojamai mājai funkcionāli nepieciešamo zemesgabalu.</w:t>
      </w:r>
    </w:p>
    <w:p w14:paraId="3880BB36" w14:textId="77777777" w:rsidR="00094B5B" w:rsidRPr="00A6173D" w:rsidRDefault="00094B5B" w:rsidP="00094B5B">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5EF032BE" w14:textId="248555AF"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094B5B" w:rsidRPr="00A6173D">
        <w:rPr>
          <w:rFonts w:ascii="Times New Roman" w:hAnsi="Times New Roman" w:cs="Times New Roman"/>
        </w:rPr>
        <w:t>“</w:t>
      </w:r>
      <w:r w:rsidRPr="00A6173D">
        <w:rPr>
          <w:rFonts w:ascii="Times New Roman" w:hAnsi="Times New Roman" w:cs="Times New Roman"/>
        </w:rPr>
        <w:t>Par daudzdzīvokļu dzīvojamai mājai Mežgarciema ielā 36 un palīgēkai Mežgarciema ielā 36 A, Garciemā, funkcionāli nepieciešamo zemesgabalu apstiprināšanu</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0A8007DE"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11. Par daudzdzīvokļu dzīvojamai mājai “Slejas”, Garkalnē funkcionāli nepieciešamā zemesgabala pārskatīšanas uzsākšanu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48230CDE" w14:textId="77777777" w:rsidTr="00F65FDC">
        <w:tc>
          <w:tcPr>
            <w:tcW w:w="9288" w:type="dxa"/>
            <w:tcBorders>
              <w:top w:val="single" w:sz="4" w:space="0" w:color="auto"/>
              <w:left w:val="nil"/>
              <w:bottom w:val="nil"/>
              <w:right w:val="nil"/>
            </w:tcBorders>
            <w:shd w:val="clear" w:color="auto" w:fill="auto"/>
          </w:tcPr>
          <w:p w14:paraId="6CBA74E3"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lastRenderedPageBreak/>
              <w:t>(Guna Cielava)</w:t>
            </w:r>
          </w:p>
        </w:tc>
      </w:tr>
    </w:tbl>
    <w:p w14:paraId="03B189C7" w14:textId="4BCF1456"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daudzdzīvokļu dzīvojamās mājas “Slejas”</w:t>
      </w:r>
      <w:r w:rsidR="009F2F44" w:rsidRPr="00A6173D">
        <w:rPr>
          <w:rFonts w:ascii="Times New Roman" w:hAnsi="Times New Roman" w:cs="Times New Roman"/>
        </w:rPr>
        <w:t>,</w:t>
      </w:r>
      <w:r w:rsidRPr="00A6173D">
        <w:rPr>
          <w:rFonts w:ascii="Times New Roman" w:hAnsi="Times New Roman" w:cs="Times New Roman"/>
        </w:rPr>
        <w:t xml:space="preserve"> Garkaln</w:t>
      </w:r>
      <w:r w:rsidR="009F2F44" w:rsidRPr="00A6173D">
        <w:rPr>
          <w:rFonts w:ascii="Times New Roman" w:hAnsi="Times New Roman" w:cs="Times New Roman"/>
        </w:rPr>
        <w:t>ē</w:t>
      </w:r>
      <w:r w:rsidRPr="00A6173D">
        <w:rPr>
          <w:rFonts w:ascii="Times New Roman" w:hAnsi="Times New Roman" w:cs="Times New Roman"/>
        </w:rPr>
        <w:t>, Ādažu pagast</w:t>
      </w:r>
      <w:r w:rsidR="009F2F44" w:rsidRPr="00A6173D">
        <w:rPr>
          <w:rFonts w:ascii="Times New Roman" w:hAnsi="Times New Roman" w:cs="Times New Roman"/>
        </w:rPr>
        <w:t>ā</w:t>
      </w:r>
      <w:r w:rsidRPr="00A6173D">
        <w:rPr>
          <w:rFonts w:ascii="Times New Roman" w:hAnsi="Times New Roman" w:cs="Times New Roman"/>
        </w:rPr>
        <w:t>, Ādažu novad</w:t>
      </w:r>
      <w:r w:rsidR="009F2F44" w:rsidRPr="00A6173D">
        <w:rPr>
          <w:rFonts w:ascii="Times New Roman" w:hAnsi="Times New Roman" w:cs="Times New Roman"/>
        </w:rPr>
        <w:t>ā</w:t>
      </w:r>
      <w:r w:rsidRPr="00A6173D">
        <w:rPr>
          <w:rFonts w:ascii="Times New Roman" w:hAnsi="Times New Roman" w:cs="Times New Roman"/>
        </w:rPr>
        <w:t>, dzīvokļu īpašnieku kopības</w:t>
      </w:r>
      <w:r w:rsidR="009F2F44" w:rsidRPr="00A6173D">
        <w:rPr>
          <w:rFonts w:ascii="Times New Roman" w:hAnsi="Times New Roman" w:cs="Times New Roman"/>
        </w:rPr>
        <w:t xml:space="preserve"> 2024. gada 5. novembra</w:t>
      </w:r>
      <w:r w:rsidRPr="00A6173D">
        <w:rPr>
          <w:rFonts w:ascii="Times New Roman" w:hAnsi="Times New Roman" w:cs="Times New Roman"/>
        </w:rPr>
        <w:t xml:space="preserve"> ies</w:t>
      </w:r>
      <w:r w:rsidR="009F2F44" w:rsidRPr="00A6173D">
        <w:rPr>
          <w:rFonts w:ascii="Times New Roman" w:hAnsi="Times New Roman" w:cs="Times New Roman"/>
        </w:rPr>
        <w:t>niegumu</w:t>
      </w:r>
      <w:r w:rsidRPr="00A6173D">
        <w:rPr>
          <w:rFonts w:ascii="Times New Roman" w:hAnsi="Times New Roman" w:cs="Times New Roman"/>
        </w:rPr>
        <w:t xml:space="preserve"> (reģ. Nr. ĀNP/1-11-1/24/5958)</w:t>
      </w:r>
      <w:r w:rsidR="009F2F44" w:rsidRPr="00A6173D">
        <w:rPr>
          <w:rFonts w:ascii="Times New Roman" w:hAnsi="Times New Roman" w:cs="Times New Roman"/>
        </w:rPr>
        <w:t xml:space="preserve"> ar</w:t>
      </w:r>
      <w:r w:rsidRPr="00A6173D">
        <w:rPr>
          <w:rFonts w:ascii="Times New Roman" w:hAnsi="Times New Roman" w:cs="Times New Roman"/>
        </w:rPr>
        <w:t xml:space="preserve"> lūgum</w:t>
      </w:r>
      <w:r w:rsidR="009F2F44" w:rsidRPr="00A6173D">
        <w:rPr>
          <w:rFonts w:ascii="Times New Roman" w:hAnsi="Times New Roman" w:cs="Times New Roman"/>
        </w:rPr>
        <w:t>u</w:t>
      </w:r>
      <w:r w:rsidRPr="00A6173D">
        <w:rPr>
          <w:rFonts w:ascii="Times New Roman" w:hAnsi="Times New Roman" w:cs="Times New Roman"/>
        </w:rPr>
        <w:t xml:space="preserve"> pārskatīt </w:t>
      </w:r>
      <w:r w:rsidR="009F2F44" w:rsidRPr="00A6173D">
        <w:rPr>
          <w:rFonts w:ascii="Times New Roman" w:hAnsi="Times New Roman" w:cs="Times New Roman"/>
        </w:rPr>
        <w:t>d</w:t>
      </w:r>
      <w:r w:rsidRPr="00A6173D">
        <w:rPr>
          <w:rFonts w:ascii="Times New Roman" w:hAnsi="Times New Roman" w:cs="Times New Roman"/>
        </w:rPr>
        <w:t>zīvojamai mājai funkcionāli nepieciešamo zemesgabalu.</w:t>
      </w:r>
    </w:p>
    <w:p w14:paraId="3BBF4BF6" w14:textId="77777777" w:rsidR="00094B5B" w:rsidRPr="00A6173D" w:rsidRDefault="00094B5B" w:rsidP="00094B5B">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77FB63B6" w14:textId="2395E70F"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094B5B" w:rsidRPr="00A6173D">
        <w:rPr>
          <w:rFonts w:ascii="Times New Roman" w:hAnsi="Times New Roman" w:cs="Times New Roman"/>
        </w:rPr>
        <w:t>“</w:t>
      </w:r>
      <w:r w:rsidRPr="00A6173D">
        <w:rPr>
          <w:rFonts w:ascii="Times New Roman" w:hAnsi="Times New Roman" w:cs="Times New Roman"/>
        </w:rPr>
        <w:t>Par daudzdzīvokļu dzīvojamai mājai “Slejas”, Garkalnē funkcionāli nepieciešamā zemesgabala pārskatīšanas uzsākšanu</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0F27C4F8"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12. Par pašvaldības zemes vienības Līkajā ielā 21, Siguļos atsavināšanu ēku īpašniekam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60EF603A" w14:textId="77777777" w:rsidTr="00F65FDC">
        <w:tc>
          <w:tcPr>
            <w:tcW w:w="9288" w:type="dxa"/>
            <w:tcBorders>
              <w:top w:val="single" w:sz="4" w:space="0" w:color="auto"/>
              <w:left w:val="nil"/>
              <w:bottom w:val="nil"/>
              <w:right w:val="nil"/>
            </w:tcBorders>
            <w:shd w:val="clear" w:color="auto" w:fill="auto"/>
          </w:tcPr>
          <w:p w14:paraId="03BC1146"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(Nadežda Rubina)</w:t>
            </w:r>
          </w:p>
        </w:tc>
      </w:tr>
    </w:tbl>
    <w:p w14:paraId="5A4B7AF1" w14:textId="3E5A3B9B" w:rsidR="00BC788D" w:rsidRPr="00A6173D" w:rsidRDefault="007C4E59" w:rsidP="00AD568C">
      <w:pPr>
        <w:spacing w:after="120"/>
        <w:jc w:val="both"/>
        <w:rPr>
          <w:rFonts w:ascii="Times New Roman" w:hAnsi="Times New Roman" w:cs="Times New Roman"/>
        </w:rPr>
      </w:pPr>
      <w:r w:rsidRPr="00A6173D">
        <w:rPr>
          <w:rFonts w:ascii="Times New Roman" w:hAnsi="Times New Roman" w:cs="Times New Roman"/>
        </w:rPr>
        <w:t xml:space="preserve">Ziņo par </w:t>
      </w:r>
      <w:r w:rsidR="004711C2">
        <w:rPr>
          <w:rFonts w:ascii="Times New Roman" w:hAnsi="Times New Roman" w:cs="Times New Roman"/>
        </w:rPr>
        <w:t>Vārds Uzvārds</w:t>
      </w:r>
      <w:r w:rsidR="00AD568C" w:rsidRPr="00A6173D">
        <w:rPr>
          <w:rFonts w:ascii="Times New Roman" w:hAnsi="Times New Roman" w:cs="Times New Roman"/>
        </w:rPr>
        <w:t xml:space="preserve"> (adrese: </w:t>
      </w:r>
      <w:r w:rsidR="004711C2">
        <w:rPr>
          <w:rFonts w:ascii="Times New Roman" w:hAnsi="Times New Roman" w:cs="Times New Roman"/>
        </w:rPr>
        <w:t>adrese</w:t>
      </w:r>
      <w:r w:rsidR="00AD568C" w:rsidRPr="00A6173D">
        <w:rPr>
          <w:rFonts w:ascii="Times New Roman" w:hAnsi="Times New Roman" w:cs="Times New Roman"/>
        </w:rPr>
        <w:t>) šā gada 7. aprīļa</w:t>
      </w:r>
      <w:r w:rsidRPr="00A6173D">
        <w:rPr>
          <w:rFonts w:ascii="Times New Roman" w:hAnsi="Times New Roman" w:cs="Times New Roman"/>
        </w:rPr>
        <w:t xml:space="preserve"> </w:t>
      </w:r>
      <w:r w:rsidR="00AD568C" w:rsidRPr="00A6173D">
        <w:rPr>
          <w:rFonts w:ascii="Times New Roman" w:hAnsi="Times New Roman" w:cs="Times New Roman"/>
        </w:rPr>
        <w:t>iesniegumu</w:t>
      </w:r>
      <w:r w:rsidRPr="00A6173D">
        <w:rPr>
          <w:rFonts w:ascii="Times New Roman" w:hAnsi="Times New Roman" w:cs="Times New Roman"/>
        </w:rPr>
        <w:t xml:space="preserve"> (reģ. Nr. ĀNP/1-11-1/25/2123) par pašvaldības zemes vienības Līkā iela 21, Siguļi, Carnikavas pag</w:t>
      </w:r>
      <w:r w:rsidR="00AD568C" w:rsidRPr="00A6173D">
        <w:rPr>
          <w:rFonts w:ascii="Times New Roman" w:hAnsi="Times New Roman" w:cs="Times New Roman"/>
        </w:rPr>
        <w:t>asts</w:t>
      </w:r>
      <w:r w:rsidRPr="00A6173D">
        <w:rPr>
          <w:rFonts w:ascii="Times New Roman" w:hAnsi="Times New Roman" w:cs="Times New Roman"/>
        </w:rPr>
        <w:t>, Ādažu nov</w:t>
      </w:r>
      <w:r w:rsidR="00AD568C" w:rsidRPr="00A6173D">
        <w:rPr>
          <w:rFonts w:ascii="Times New Roman" w:hAnsi="Times New Roman" w:cs="Times New Roman"/>
        </w:rPr>
        <w:t>ads</w:t>
      </w:r>
      <w:r w:rsidRPr="00A6173D">
        <w:rPr>
          <w:rFonts w:ascii="Times New Roman" w:hAnsi="Times New Roman" w:cs="Times New Roman"/>
        </w:rPr>
        <w:t>, ar kadastra apzīmējumu 8052 003 0309, 0,065 ha platībā atsavināšanu.</w:t>
      </w:r>
    </w:p>
    <w:p w14:paraId="689FFC7D" w14:textId="77777777" w:rsidR="00094B5B" w:rsidRPr="00A6173D" w:rsidRDefault="00094B5B" w:rsidP="00094B5B">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68AD076A" w14:textId="296D2EF1"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094B5B" w:rsidRPr="00A6173D">
        <w:rPr>
          <w:rFonts w:ascii="Times New Roman" w:hAnsi="Times New Roman" w:cs="Times New Roman"/>
        </w:rPr>
        <w:t>“</w:t>
      </w:r>
      <w:r w:rsidRPr="00A6173D">
        <w:rPr>
          <w:rFonts w:ascii="Times New Roman" w:hAnsi="Times New Roman" w:cs="Times New Roman"/>
        </w:rPr>
        <w:t>Par pašvaldības zemes vienības Līkajā ielā 21, Siguļos atsavināšanu ēku īpašniekam</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02B7C858" w14:textId="57796C11" w:rsidR="00327315" w:rsidRPr="00A6173D" w:rsidRDefault="00327315" w:rsidP="00327315">
      <w:pPr>
        <w:spacing w:after="120"/>
        <w:jc w:val="both"/>
        <w:rPr>
          <w:rFonts w:ascii="Times New Roman" w:hAnsi="Times New Roman" w:cs="Times New Roman"/>
          <w:i/>
          <w:iCs/>
        </w:rPr>
      </w:pPr>
      <w:r w:rsidRPr="00A6173D">
        <w:rPr>
          <w:rFonts w:ascii="Times New Roman" w:hAnsi="Times New Roman" w:cs="Times New Roman"/>
          <w:i/>
          <w:iCs/>
        </w:rPr>
        <w:t>Plkst. 10.00 A. D</w:t>
      </w:r>
      <w:r w:rsidR="00DB4845" w:rsidRPr="00A6173D">
        <w:rPr>
          <w:rFonts w:ascii="Times New Roman" w:hAnsi="Times New Roman" w:cs="Times New Roman"/>
          <w:i/>
          <w:iCs/>
        </w:rPr>
        <w:t>ENIŅA</w:t>
      </w:r>
      <w:r w:rsidRPr="00A6173D">
        <w:rPr>
          <w:rFonts w:ascii="Times New Roman" w:hAnsi="Times New Roman" w:cs="Times New Roman"/>
          <w:i/>
          <w:iCs/>
        </w:rPr>
        <w:t xml:space="preserve"> atstāj sēdi.</w:t>
      </w:r>
    </w:p>
    <w:p w14:paraId="5E736A0D"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13. Par Ādažu novada pašvaldības domes 2022. gada 28. decembra lēmuma Nr. 599 “Par dalību Eiropas pilsētu iniciatīvā”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1956B1B3" w14:textId="77777777" w:rsidTr="00F65FDC">
        <w:tc>
          <w:tcPr>
            <w:tcW w:w="9288" w:type="dxa"/>
            <w:tcBorders>
              <w:top w:val="single" w:sz="4" w:space="0" w:color="auto"/>
              <w:left w:val="nil"/>
              <w:bottom w:val="nil"/>
              <w:right w:val="nil"/>
            </w:tcBorders>
            <w:shd w:val="clear" w:color="auto" w:fill="auto"/>
          </w:tcPr>
          <w:p w14:paraId="0CB86711"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(Inga Pērkone)</w:t>
            </w:r>
          </w:p>
        </w:tc>
      </w:tr>
    </w:tbl>
    <w:p w14:paraId="4A51B6B8" w14:textId="67C1B5E8" w:rsidR="00547481"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pašvaldības domes 2022. gada 28. decembra lēmuma Nr. 599 “Par dalību Eiropas</w:t>
      </w:r>
      <w:r w:rsidR="00094B5B" w:rsidRPr="00A6173D">
        <w:rPr>
          <w:rFonts w:ascii="Times New Roman" w:hAnsi="Times New Roman" w:cs="Times New Roman"/>
        </w:rPr>
        <w:t xml:space="preserve"> </w:t>
      </w:r>
      <w:r w:rsidRPr="00A6173D">
        <w:rPr>
          <w:rFonts w:ascii="Times New Roman" w:hAnsi="Times New Roman" w:cs="Times New Roman"/>
        </w:rPr>
        <w:t>pilsētu iniciatīvā” atcelšanu, ņemot vērā, ka līdz šim nav saņemta informācija par projekt</w:t>
      </w:r>
      <w:r w:rsidR="0004769F" w:rsidRPr="00A6173D">
        <w:rPr>
          <w:rFonts w:ascii="Times New Roman" w:hAnsi="Times New Roman" w:cs="Times New Roman"/>
        </w:rPr>
        <w:t>a</w:t>
      </w:r>
      <w:r w:rsidRPr="00A6173D">
        <w:rPr>
          <w:rFonts w:ascii="Times New Roman" w:hAnsi="Times New Roman" w:cs="Times New Roman"/>
        </w:rPr>
        <w:t xml:space="preserve"> apstiprinā</w:t>
      </w:r>
      <w:r w:rsidR="0004769F" w:rsidRPr="00A6173D">
        <w:rPr>
          <w:rFonts w:ascii="Times New Roman" w:hAnsi="Times New Roman" w:cs="Times New Roman"/>
        </w:rPr>
        <w:t>šanu</w:t>
      </w:r>
      <w:r w:rsidRPr="00A6173D">
        <w:rPr>
          <w:rFonts w:ascii="Times New Roman" w:hAnsi="Times New Roman" w:cs="Times New Roman"/>
        </w:rPr>
        <w:t>.</w:t>
      </w:r>
    </w:p>
    <w:p w14:paraId="3BDB7BEC" w14:textId="5EFD2FEE"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12 balsīm </w:t>
      </w:r>
      <w:r w:rsidR="00327315" w:rsidRPr="00A6173D">
        <w:rPr>
          <w:rFonts w:ascii="Times New Roman" w:hAnsi="Times New Roman" w:cs="Times New Roman"/>
        </w:rPr>
        <w:t>“</w:t>
      </w:r>
      <w:r w:rsidRPr="00A6173D">
        <w:rPr>
          <w:rFonts w:ascii="Times New Roman" w:hAnsi="Times New Roman" w:cs="Times New Roman"/>
        </w:rPr>
        <w:t>Par</w:t>
      </w:r>
      <w:r w:rsidR="00327315" w:rsidRPr="00A6173D">
        <w:rPr>
          <w:rFonts w:ascii="Times New Roman" w:hAnsi="Times New Roman" w:cs="Times New Roman"/>
        </w:rPr>
        <w:t>”</w:t>
      </w:r>
      <w:r w:rsidRPr="00A6173D">
        <w:rPr>
          <w:rFonts w:ascii="Times New Roman" w:hAnsi="Times New Roman" w:cs="Times New Roman"/>
        </w:rPr>
        <w:t xml:space="preserve">, </w:t>
      </w:r>
      <w:r w:rsidR="00327315" w:rsidRPr="00A6173D">
        <w:rPr>
          <w:rFonts w:ascii="Times New Roman" w:hAnsi="Times New Roman" w:cs="Times New Roman"/>
        </w:rPr>
        <w:t>“</w:t>
      </w:r>
      <w:r w:rsidRPr="00A6173D">
        <w:rPr>
          <w:rFonts w:ascii="Times New Roman" w:hAnsi="Times New Roman" w:cs="Times New Roman"/>
        </w:rPr>
        <w:t>Pret</w:t>
      </w:r>
      <w:r w:rsidR="00327315" w:rsidRPr="00A6173D">
        <w:rPr>
          <w:rFonts w:ascii="Times New Roman" w:hAnsi="Times New Roman" w:cs="Times New Roman"/>
        </w:rPr>
        <w:t>”</w:t>
      </w:r>
      <w:r w:rsidRPr="00A6173D">
        <w:rPr>
          <w:rFonts w:ascii="Times New Roman" w:hAnsi="Times New Roman" w:cs="Times New Roman"/>
        </w:rPr>
        <w:t xml:space="preserve"> – nav, </w:t>
      </w:r>
      <w:r w:rsidR="00327315" w:rsidRPr="00A6173D">
        <w:rPr>
          <w:rFonts w:ascii="Times New Roman" w:hAnsi="Times New Roman" w:cs="Times New Roman"/>
        </w:rPr>
        <w:t>“</w:t>
      </w:r>
      <w:r w:rsidRPr="00A6173D">
        <w:rPr>
          <w:rFonts w:ascii="Times New Roman" w:hAnsi="Times New Roman" w:cs="Times New Roman"/>
        </w:rPr>
        <w:t>Atturas</w:t>
      </w:r>
      <w:r w:rsidR="00327315" w:rsidRPr="00A6173D">
        <w:rPr>
          <w:rFonts w:ascii="Times New Roman" w:hAnsi="Times New Roman" w:cs="Times New Roman"/>
        </w:rPr>
        <w:t>”</w:t>
      </w:r>
      <w:r w:rsidRPr="00A6173D">
        <w:rPr>
          <w:rFonts w:ascii="Times New Roman" w:hAnsi="Times New Roman" w:cs="Times New Roman"/>
        </w:rPr>
        <w:t xml:space="preserve"> – nav,</w:t>
      </w:r>
      <w:r w:rsidR="00327315" w:rsidRPr="00A6173D">
        <w:rPr>
          <w:rFonts w:ascii="Times New Roman" w:hAnsi="Times New Roman" w:cs="Times New Roman"/>
        </w:rPr>
        <w:t xml:space="preserve"> (Arta Deniņa (JKP) atstāja sēdi),</w:t>
      </w:r>
      <w:r w:rsidRPr="00A6173D">
        <w:rPr>
          <w:rFonts w:ascii="Times New Roman" w:hAnsi="Times New Roman" w:cs="Times New Roman"/>
        </w:rPr>
        <w:t xml:space="preserve"> </w:t>
      </w:r>
      <w:r w:rsidRPr="00A6173D">
        <w:rPr>
          <w:rFonts w:ascii="Times New Roman" w:hAnsi="Times New Roman" w:cs="Times New Roman"/>
          <w:b/>
        </w:rPr>
        <w:t>KOMITEJA NOLEMJ</w:t>
      </w:r>
      <w:r w:rsidRPr="00A6173D">
        <w:rPr>
          <w:rFonts w:ascii="Times New Roman" w:hAnsi="Times New Roman" w:cs="Times New Roman"/>
        </w:rPr>
        <w:t>:</w:t>
      </w:r>
    </w:p>
    <w:p w14:paraId="6E2DE6B9" w14:textId="5344338A"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094B5B" w:rsidRPr="00A6173D">
        <w:rPr>
          <w:rFonts w:ascii="Times New Roman" w:hAnsi="Times New Roman" w:cs="Times New Roman"/>
        </w:rPr>
        <w:t>“</w:t>
      </w:r>
      <w:r w:rsidRPr="00A6173D">
        <w:rPr>
          <w:rFonts w:ascii="Times New Roman" w:hAnsi="Times New Roman" w:cs="Times New Roman"/>
        </w:rPr>
        <w:t>Par Ādažu novada pašvaldības domes 2022. gada 28. decembra lēmuma Nr. 599 “Par dalību Eiropas pilsētu iniciatīvā” atcelšanu</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7CB74064"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14. Par Ādažu novada pašvaldības domes 2023. gada 24. maija lēmuma Nr. 178 “Par dalību projektā “</w:t>
      </w:r>
      <w:r w:rsidRPr="009B5072">
        <w:rPr>
          <w:rFonts w:ascii="Times New Roman" w:hAnsi="Times New Roman" w:cs="Times New Roman"/>
          <w:b/>
          <w:i/>
          <w:iCs/>
        </w:rPr>
        <w:t>EuroPolders</w:t>
      </w:r>
      <w:r w:rsidRPr="00A6173D">
        <w:rPr>
          <w:rFonts w:ascii="Times New Roman" w:hAnsi="Times New Roman" w:cs="Times New Roman"/>
          <w:b/>
        </w:rPr>
        <w:t>”” atcelšanu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0FC13728" w14:textId="77777777" w:rsidTr="00F65FDC">
        <w:tc>
          <w:tcPr>
            <w:tcW w:w="9288" w:type="dxa"/>
            <w:tcBorders>
              <w:top w:val="single" w:sz="4" w:space="0" w:color="auto"/>
              <w:left w:val="nil"/>
              <w:bottom w:val="nil"/>
              <w:right w:val="nil"/>
            </w:tcBorders>
            <w:shd w:val="clear" w:color="auto" w:fill="auto"/>
          </w:tcPr>
          <w:p w14:paraId="1D2E2EAC"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(Inga Pērkone)</w:t>
            </w:r>
          </w:p>
        </w:tc>
      </w:tr>
    </w:tbl>
    <w:p w14:paraId="026DB5A1" w14:textId="13402049"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pašvaldības domes 2023. gada 24. maija lēmuma Nr. 178 “Par dalību projektā “</w:t>
      </w:r>
      <w:r w:rsidRPr="009B5072">
        <w:rPr>
          <w:rFonts w:ascii="Times New Roman" w:hAnsi="Times New Roman" w:cs="Times New Roman"/>
          <w:i/>
          <w:iCs/>
        </w:rPr>
        <w:t>EuroPolders</w:t>
      </w:r>
      <w:r w:rsidRPr="00A6173D">
        <w:rPr>
          <w:rFonts w:ascii="Times New Roman" w:hAnsi="Times New Roman" w:cs="Times New Roman"/>
        </w:rPr>
        <w:t xml:space="preserve">”” atcelšanu, ņemot vērā, ka </w:t>
      </w:r>
      <w:r w:rsidR="002952FA" w:rsidRPr="00A6173D">
        <w:rPr>
          <w:rFonts w:ascii="Times New Roman" w:hAnsi="Times New Roman" w:cs="Times New Roman"/>
        </w:rPr>
        <w:t>šā gada 19. februārī</w:t>
      </w:r>
      <w:r w:rsidRPr="00A6173D">
        <w:rPr>
          <w:rFonts w:ascii="Times New Roman" w:hAnsi="Times New Roman" w:cs="Times New Roman"/>
        </w:rPr>
        <w:t xml:space="preserve"> tika saņemts Nīderlandes asociācijas “</w:t>
      </w:r>
      <w:r w:rsidRPr="009B5072">
        <w:rPr>
          <w:rFonts w:ascii="Times New Roman" w:hAnsi="Times New Roman" w:cs="Times New Roman"/>
          <w:i/>
          <w:iCs/>
        </w:rPr>
        <w:t>Vereniging Regio Water</w:t>
      </w:r>
      <w:r w:rsidRPr="00A6173D">
        <w:rPr>
          <w:rFonts w:ascii="Times New Roman" w:hAnsi="Times New Roman" w:cs="Times New Roman"/>
        </w:rPr>
        <w:t xml:space="preserve">” pārstāvja e-pasts ar informāciju, ka </w:t>
      </w:r>
      <w:r w:rsidRPr="009B5072">
        <w:rPr>
          <w:rFonts w:ascii="Times New Roman" w:hAnsi="Times New Roman" w:cs="Times New Roman"/>
          <w:i/>
          <w:iCs/>
        </w:rPr>
        <w:t>INTERREG Europe</w:t>
      </w:r>
      <w:r w:rsidRPr="00A6173D">
        <w:rPr>
          <w:rFonts w:ascii="Times New Roman" w:hAnsi="Times New Roman" w:cs="Times New Roman"/>
        </w:rPr>
        <w:t>, izvērtējot projekta pieteikumu, nav to atbalstījusi finansējuma saņemšanai.</w:t>
      </w:r>
    </w:p>
    <w:p w14:paraId="5F863C14" w14:textId="77777777" w:rsidR="000F1AFC" w:rsidRPr="00A6173D" w:rsidRDefault="000F1AFC" w:rsidP="000F1AFC">
      <w:pPr>
        <w:spacing w:after="120"/>
        <w:jc w:val="both"/>
        <w:rPr>
          <w:rFonts w:ascii="Times New Roman" w:hAnsi="Times New Roman" w:cs="Times New Roman"/>
        </w:rPr>
      </w:pPr>
      <w:r w:rsidRPr="00A6173D">
        <w:rPr>
          <w:rFonts w:ascii="Times New Roman" w:hAnsi="Times New Roman" w:cs="Times New Roman"/>
        </w:rPr>
        <w:t xml:space="preserve">Atklāti balsojot, ar 12 balsīm “Par”, “Pret” – nav, “Atturas” – nav, (Arta Deniņa (JKP) atstāja sēdi), </w:t>
      </w:r>
      <w:r w:rsidRPr="00A6173D">
        <w:rPr>
          <w:rFonts w:ascii="Times New Roman" w:hAnsi="Times New Roman" w:cs="Times New Roman"/>
          <w:b/>
        </w:rPr>
        <w:t>KOMITEJA NOLEMJ</w:t>
      </w:r>
      <w:r w:rsidRPr="00A6173D">
        <w:rPr>
          <w:rFonts w:ascii="Times New Roman" w:hAnsi="Times New Roman" w:cs="Times New Roman"/>
        </w:rPr>
        <w:t>:</w:t>
      </w:r>
    </w:p>
    <w:p w14:paraId="5ECB6EDF" w14:textId="1A408424"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094B5B" w:rsidRPr="00A6173D">
        <w:rPr>
          <w:rFonts w:ascii="Times New Roman" w:hAnsi="Times New Roman" w:cs="Times New Roman"/>
        </w:rPr>
        <w:t>“</w:t>
      </w:r>
      <w:r w:rsidRPr="00A6173D">
        <w:rPr>
          <w:rFonts w:ascii="Times New Roman" w:hAnsi="Times New Roman" w:cs="Times New Roman"/>
        </w:rPr>
        <w:t>Par Ādažu novada pašvaldības domes 2023. gada 24. maija lēmuma Nr. 178 “Par dalību projektā “</w:t>
      </w:r>
      <w:r w:rsidRPr="009B5072">
        <w:rPr>
          <w:rFonts w:ascii="Times New Roman" w:hAnsi="Times New Roman" w:cs="Times New Roman"/>
          <w:i/>
          <w:iCs/>
        </w:rPr>
        <w:t>EuroPolders</w:t>
      </w:r>
      <w:r w:rsidRPr="00A6173D">
        <w:rPr>
          <w:rFonts w:ascii="Times New Roman" w:hAnsi="Times New Roman" w:cs="Times New Roman"/>
        </w:rPr>
        <w:t>”” atcelšanu</w:t>
      </w:r>
      <w:r w:rsidR="00094B5B"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3DFB0D74"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lastRenderedPageBreak/>
        <w:t>15. Par grozījumiem Ādažu novada pašvaldības domes 2025. gada 27. marta lēmumā Nr.101 “Par biedrības “Garkalnes olimpiskais centrs” projektu “Garkalnes ciema sporta festivāls ģimenēm 2025””</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70DB9B6" w14:textId="77777777" w:rsidTr="00F65FDC">
        <w:tc>
          <w:tcPr>
            <w:tcW w:w="9288" w:type="dxa"/>
            <w:tcBorders>
              <w:top w:val="single" w:sz="4" w:space="0" w:color="auto"/>
              <w:left w:val="nil"/>
              <w:bottom w:val="nil"/>
              <w:right w:val="nil"/>
            </w:tcBorders>
            <w:shd w:val="clear" w:color="auto" w:fill="auto"/>
          </w:tcPr>
          <w:p w14:paraId="633FF102"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(Inga Pērkone)</w:t>
            </w:r>
          </w:p>
        </w:tc>
      </w:tr>
    </w:tbl>
    <w:p w14:paraId="549A48BE" w14:textId="0A7F7D07"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grozījumu veikšanu pašvaldības domes</w:t>
      </w:r>
      <w:r w:rsidR="006F1FFC" w:rsidRPr="00A6173D">
        <w:rPr>
          <w:rFonts w:ascii="Times New Roman" w:hAnsi="Times New Roman" w:cs="Times New Roman"/>
        </w:rPr>
        <w:t xml:space="preserve"> šā gada 27. marta</w:t>
      </w:r>
      <w:r w:rsidRPr="00A6173D">
        <w:rPr>
          <w:rFonts w:ascii="Times New Roman" w:hAnsi="Times New Roman" w:cs="Times New Roman"/>
        </w:rPr>
        <w:t xml:space="preserve"> lēmumā Nr. 101 “Par biedrības “Garkalnes olimpiskais centrs” projektu “Garkalnes ciema sporta festivāls ģimenēm 2025””, </w:t>
      </w:r>
      <w:r w:rsidR="00F90AD4" w:rsidRPr="00A6173D">
        <w:rPr>
          <w:rFonts w:ascii="Times New Roman" w:hAnsi="Times New Roman" w:cs="Times New Roman"/>
        </w:rPr>
        <w:t>paredzot, ka</w:t>
      </w:r>
      <w:r w:rsidRPr="00A6173D">
        <w:rPr>
          <w:rFonts w:ascii="Times New Roman" w:hAnsi="Times New Roman" w:cs="Times New Roman"/>
        </w:rPr>
        <w:t xml:space="preserve"> biedrības “Garkalnes olimpiskais centrs” projekt</w:t>
      </w:r>
      <w:r w:rsidR="00F90AD4" w:rsidRPr="00A6173D">
        <w:rPr>
          <w:rFonts w:ascii="Times New Roman" w:hAnsi="Times New Roman" w:cs="Times New Roman"/>
        </w:rPr>
        <w:t>am</w:t>
      </w:r>
      <w:r w:rsidRPr="00A6173D">
        <w:rPr>
          <w:rFonts w:ascii="Times New Roman" w:hAnsi="Times New Roman" w:cs="Times New Roman"/>
        </w:rPr>
        <w:t xml:space="preserve"> “Garkalnes ciema sporta festivāls ģimenēm 2025”</w:t>
      </w:r>
      <w:r w:rsidR="00F90AD4" w:rsidRPr="00A6173D">
        <w:rPr>
          <w:rFonts w:ascii="Times New Roman" w:hAnsi="Times New Roman" w:cs="Times New Roman"/>
        </w:rPr>
        <w:t xml:space="preserve"> tiek piešķirts pašvaldības līdzfinansējums</w:t>
      </w:r>
      <w:r w:rsidRPr="00A6173D">
        <w:rPr>
          <w:rFonts w:ascii="Times New Roman" w:hAnsi="Times New Roman" w:cs="Times New Roman"/>
        </w:rPr>
        <w:t xml:space="preserve"> 1800 </w:t>
      </w:r>
      <w:r w:rsidRPr="00A6173D">
        <w:rPr>
          <w:rFonts w:ascii="Times New Roman" w:hAnsi="Times New Roman" w:cs="Times New Roman"/>
          <w:i/>
          <w:iCs/>
        </w:rPr>
        <w:t>euro</w:t>
      </w:r>
      <w:r w:rsidRPr="00A6173D">
        <w:rPr>
          <w:rFonts w:ascii="Times New Roman" w:hAnsi="Times New Roman" w:cs="Times New Roman"/>
        </w:rPr>
        <w:t>.</w:t>
      </w:r>
    </w:p>
    <w:p w14:paraId="3E06E1AD" w14:textId="17A57730" w:rsidR="008107B9" w:rsidRPr="00A6173D" w:rsidRDefault="008107B9" w:rsidP="00330361">
      <w:pPr>
        <w:spacing w:after="120"/>
        <w:jc w:val="both"/>
        <w:rPr>
          <w:rFonts w:ascii="Times New Roman" w:hAnsi="Times New Roman" w:cs="Times New Roman"/>
          <w:i/>
          <w:iCs/>
          <w:szCs w:val="26"/>
        </w:rPr>
      </w:pPr>
      <w:r w:rsidRPr="00A6173D">
        <w:rPr>
          <w:rFonts w:ascii="Times New Roman" w:hAnsi="Times New Roman" w:cs="Times New Roman"/>
          <w:i/>
          <w:iCs/>
        </w:rPr>
        <w:t>Plkst. 10.04 J. LEJA atstāja sēdi.</w:t>
      </w:r>
    </w:p>
    <w:p w14:paraId="4A206A56" w14:textId="0F0ADF80" w:rsidR="00011BF1" w:rsidRPr="00A6173D" w:rsidRDefault="00011BF1" w:rsidP="00011BF1">
      <w:pPr>
        <w:spacing w:after="120"/>
        <w:jc w:val="both"/>
        <w:rPr>
          <w:rFonts w:ascii="Times New Roman" w:hAnsi="Times New Roman" w:cs="Times New Roman"/>
        </w:rPr>
      </w:pPr>
      <w:r w:rsidRPr="00A6173D">
        <w:rPr>
          <w:rFonts w:ascii="Times New Roman" w:hAnsi="Times New Roman" w:cs="Times New Roman"/>
        </w:rPr>
        <w:t xml:space="preserve">J. VAIVADS šā gada </w:t>
      </w:r>
      <w:r w:rsidR="00C44625" w:rsidRPr="00A6173D">
        <w:rPr>
          <w:rFonts w:ascii="Times New Roman" w:hAnsi="Times New Roman" w:cs="Times New Roman"/>
        </w:rPr>
        <w:t>11</w:t>
      </w:r>
      <w:r w:rsidRPr="00A6173D">
        <w:rPr>
          <w:rFonts w:ascii="Times New Roman" w:hAnsi="Times New Roman" w:cs="Times New Roman"/>
        </w:rPr>
        <w:t xml:space="preserve">. </w:t>
      </w:r>
      <w:r w:rsidR="00C44625" w:rsidRPr="00A6173D">
        <w:rPr>
          <w:rFonts w:ascii="Times New Roman" w:hAnsi="Times New Roman" w:cs="Times New Roman"/>
        </w:rPr>
        <w:t>aprīlī</w:t>
      </w:r>
      <w:r w:rsidRPr="00A6173D">
        <w:rPr>
          <w:rFonts w:ascii="Times New Roman" w:hAnsi="Times New Roman" w:cs="Times New Roman"/>
        </w:rPr>
        <w:t xml:space="preserve"> iesniedza pašvaldības domei iesniegumu (reģ. Nr</w:t>
      </w:r>
      <w:r w:rsidR="00DF0C05" w:rsidRPr="00A6173D">
        <w:rPr>
          <w:rFonts w:ascii="Times New Roman" w:hAnsi="Times New Roman" w:cs="Times New Roman"/>
        </w:rPr>
        <w:t>. ĀNP/1-11-1/25/2264</w:t>
      </w:r>
      <w:r w:rsidRPr="00A6173D">
        <w:rPr>
          <w:rFonts w:ascii="Times New Roman" w:hAnsi="Times New Roman" w:cs="Times New Roman"/>
        </w:rPr>
        <w:t>) par nepiedalīšanos šā jautājuma balsošanā iespējamā interešu konflikta</w:t>
      </w:r>
      <w:r w:rsidR="00DF0C05" w:rsidRPr="00A6173D">
        <w:rPr>
          <w:rFonts w:ascii="Times New Roman" w:hAnsi="Times New Roman" w:cs="Times New Roman"/>
        </w:rPr>
        <w:t xml:space="preserve"> </w:t>
      </w:r>
      <w:r w:rsidRPr="00A6173D">
        <w:rPr>
          <w:rFonts w:ascii="Times New Roman" w:hAnsi="Times New Roman" w:cs="Times New Roman"/>
        </w:rPr>
        <w:t>dēļ.</w:t>
      </w:r>
    </w:p>
    <w:p w14:paraId="3DE581C2" w14:textId="5CCF1B29"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10 balsīm </w:t>
      </w:r>
      <w:r w:rsidR="00DF0C05" w:rsidRPr="00A6173D">
        <w:rPr>
          <w:rFonts w:ascii="Times New Roman" w:hAnsi="Times New Roman" w:cs="Times New Roman"/>
        </w:rPr>
        <w:t>“</w:t>
      </w:r>
      <w:r w:rsidRPr="00A6173D">
        <w:rPr>
          <w:rFonts w:ascii="Times New Roman" w:hAnsi="Times New Roman" w:cs="Times New Roman"/>
        </w:rPr>
        <w:t>Par</w:t>
      </w:r>
      <w:r w:rsidR="00DF0C05" w:rsidRPr="00A6173D">
        <w:rPr>
          <w:rFonts w:ascii="Times New Roman" w:hAnsi="Times New Roman" w:cs="Times New Roman"/>
        </w:rPr>
        <w:t>”</w:t>
      </w:r>
      <w:r w:rsidRPr="00A6173D">
        <w:rPr>
          <w:rFonts w:ascii="Times New Roman" w:hAnsi="Times New Roman" w:cs="Times New Roman"/>
        </w:rPr>
        <w:t xml:space="preserve"> (</w:t>
      </w:r>
      <w:r w:rsidR="00DF0C05" w:rsidRPr="00A6173D">
        <w:rPr>
          <w:rFonts w:ascii="Times New Roman" w:hAnsi="Times New Roman" w:cs="Times New Roman"/>
        </w:rPr>
        <w:t xml:space="preserve">Sniedze Brakovska (LRA), Valērijs Bulāns (LRA), </w:t>
      </w:r>
      <w:r w:rsidR="005E2936" w:rsidRPr="00A6173D">
        <w:rPr>
          <w:rFonts w:ascii="Times New Roman" w:hAnsi="Times New Roman" w:cs="Times New Roman"/>
        </w:rPr>
        <w:t xml:space="preserve">Kerola Dāvidsone (LRA), </w:t>
      </w:r>
      <w:r w:rsidRPr="00A6173D">
        <w:rPr>
          <w:rFonts w:ascii="Times New Roman" w:hAnsi="Times New Roman" w:cs="Times New Roman"/>
        </w:rPr>
        <w:t xml:space="preserve">Genovefa Kozlovska (LZS), Imants Krastiņš (JKP), </w:t>
      </w:r>
      <w:r w:rsidR="005E2936" w:rsidRPr="00A6173D">
        <w:rPr>
          <w:rFonts w:ascii="Times New Roman" w:hAnsi="Times New Roman" w:cs="Times New Roman"/>
        </w:rPr>
        <w:t xml:space="preserve">Kristīne Lakševica (LRA), Gatis Miglāns (LZS), </w:t>
      </w:r>
      <w:r w:rsidRPr="00A6173D">
        <w:rPr>
          <w:rFonts w:ascii="Times New Roman" w:hAnsi="Times New Roman" w:cs="Times New Roman"/>
        </w:rPr>
        <w:t>Karīna Miķelsone (LRA), Liāna Pumpure (LRA</w:t>
      </w:r>
      <w:r w:rsidR="005E2936" w:rsidRPr="00A6173D">
        <w:rPr>
          <w:rFonts w:ascii="Times New Roman" w:hAnsi="Times New Roman" w:cs="Times New Roman"/>
        </w:rPr>
        <w:t>), Arnis Rozītis (LRA)</w:t>
      </w:r>
      <w:r w:rsidRPr="00A6173D">
        <w:rPr>
          <w:rFonts w:ascii="Times New Roman" w:hAnsi="Times New Roman" w:cs="Times New Roman"/>
        </w:rPr>
        <w:t xml:space="preserve">), </w:t>
      </w:r>
      <w:r w:rsidR="005E2936" w:rsidRPr="00A6173D">
        <w:rPr>
          <w:rFonts w:ascii="Times New Roman" w:hAnsi="Times New Roman" w:cs="Times New Roman"/>
        </w:rPr>
        <w:t>“</w:t>
      </w:r>
      <w:r w:rsidRPr="00A6173D">
        <w:rPr>
          <w:rFonts w:ascii="Times New Roman" w:hAnsi="Times New Roman" w:cs="Times New Roman"/>
        </w:rPr>
        <w:t>Pret</w:t>
      </w:r>
      <w:r w:rsidR="005E2936" w:rsidRPr="00A6173D">
        <w:rPr>
          <w:rFonts w:ascii="Times New Roman" w:hAnsi="Times New Roman" w:cs="Times New Roman"/>
        </w:rPr>
        <w:t>”</w:t>
      </w:r>
      <w:r w:rsidRPr="00A6173D">
        <w:rPr>
          <w:rFonts w:ascii="Times New Roman" w:hAnsi="Times New Roman" w:cs="Times New Roman"/>
        </w:rPr>
        <w:t xml:space="preserve"> – nav, </w:t>
      </w:r>
      <w:r w:rsidR="005E2936" w:rsidRPr="00A6173D">
        <w:rPr>
          <w:rFonts w:ascii="Times New Roman" w:hAnsi="Times New Roman" w:cs="Times New Roman"/>
        </w:rPr>
        <w:t>“</w:t>
      </w:r>
      <w:r w:rsidRPr="00A6173D">
        <w:rPr>
          <w:rFonts w:ascii="Times New Roman" w:hAnsi="Times New Roman" w:cs="Times New Roman"/>
        </w:rPr>
        <w:t>Atturas</w:t>
      </w:r>
      <w:r w:rsidR="005E2936" w:rsidRPr="00A6173D">
        <w:rPr>
          <w:rFonts w:ascii="Times New Roman" w:hAnsi="Times New Roman" w:cs="Times New Roman"/>
        </w:rPr>
        <w:t>”</w:t>
      </w:r>
      <w:r w:rsidRPr="00A6173D">
        <w:rPr>
          <w:rFonts w:ascii="Times New Roman" w:hAnsi="Times New Roman" w:cs="Times New Roman"/>
        </w:rPr>
        <w:t xml:space="preserve"> – nav, </w:t>
      </w:r>
      <w:r w:rsidR="005E2936" w:rsidRPr="00A6173D">
        <w:rPr>
          <w:rFonts w:ascii="Times New Roman" w:hAnsi="Times New Roman" w:cs="Times New Roman"/>
        </w:rPr>
        <w:t>“</w:t>
      </w:r>
      <w:r w:rsidRPr="00A6173D">
        <w:rPr>
          <w:rFonts w:ascii="Times New Roman" w:hAnsi="Times New Roman" w:cs="Times New Roman"/>
        </w:rPr>
        <w:t>Nepiedalās</w:t>
      </w:r>
      <w:r w:rsidR="005E2936" w:rsidRPr="00A6173D">
        <w:rPr>
          <w:rFonts w:ascii="Times New Roman" w:hAnsi="Times New Roman" w:cs="Times New Roman"/>
        </w:rPr>
        <w:t>”</w:t>
      </w:r>
      <w:r w:rsidRPr="00A6173D">
        <w:rPr>
          <w:rFonts w:ascii="Times New Roman" w:hAnsi="Times New Roman" w:cs="Times New Roman"/>
        </w:rPr>
        <w:t xml:space="preserve"> – 1 (Jānis Vaivads (LZP)),</w:t>
      </w:r>
      <w:r w:rsidR="008107B9" w:rsidRPr="00A6173D">
        <w:rPr>
          <w:rFonts w:ascii="Times New Roman" w:hAnsi="Times New Roman" w:cs="Times New Roman"/>
        </w:rPr>
        <w:t xml:space="preserve"> (Arta Deniņa (JKP), Jānis Leja (S) atstāja sēdi), </w:t>
      </w:r>
      <w:r w:rsidRPr="00A6173D">
        <w:rPr>
          <w:rFonts w:ascii="Times New Roman" w:hAnsi="Times New Roman" w:cs="Times New Roman"/>
          <w:b/>
        </w:rPr>
        <w:t>KOMITEJA NOLEMJ</w:t>
      </w:r>
      <w:r w:rsidRPr="00A6173D">
        <w:rPr>
          <w:rFonts w:ascii="Times New Roman" w:hAnsi="Times New Roman" w:cs="Times New Roman"/>
        </w:rPr>
        <w:t>:</w:t>
      </w:r>
    </w:p>
    <w:p w14:paraId="28AFB610" w14:textId="4B5EB41B"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351CF6" w:rsidRPr="00A6173D">
        <w:rPr>
          <w:rFonts w:ascii="Times New Roman" w:hAnsi="Times New Roman" w:cs="Times New Roman"/>
        </w:rPr>
        <w:t>“</w:t>
      </w:r>
      <w:r w:rsidRPr="00A6173D">
        <w:rPr>
          <w:rFonts w:ascii="Times New Roman" w:hAnsi="Times New Roman" w:cs="Times New Roman"/>
        </w:rPr>
        <w:t>Par grozījumiem Ādažu novada pašvaldības domes 2025. gada 27. marta lēmumā Nr.101 “Par biedrības “Garkalnes olimpiskais centrs” projektu “Garkalnes ciema sporta festivāls ģimenēm 2025””</w:t>
      </w:r>
      <w:r w:rsidR="00351CF6"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78107CCF" w14:textId="3653AAAC" w:rsidR="002707C9" w:rsidRPr="00A6173D" w:rsidRDefault="002707C9" w:rsidP="002707C9">
      <w:pPr>
        <w:spacing w:after="120"/>
        <w:jc w:val="both"/>
        <w:rPr>
          <w:rFonts w:ascii="Times New Roman" w:hAnsi="Times New Roman" w:cs="Times New Roman"/>
          <w:i/>
          <w:iCs/>
        </w:rPr>
      </w:pPr>
      <w:r w:rsidRPr="00A6173D">
        <w:rPr>
          <w:rFonts w:ascii="Times New Roman" w:hAnsi="Times New Roman" w:cs="Times New Roman"/>
          <w:i/>
          <w:iCs/>
        </w:rPr>
        <w:t>Plkst. 10.05 J. LEJA piedalās sēdē.</w:t>
      </w:r>
    </w:p>
    <w:p w14:paraId="54FF0AFE"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16. Par grozījumiem Ādažu novada pašvaldības domes 2024. gada 27. decembra lēmumā Nr. 488 “Par pilnvarojumu pašvaldības aģentūrai “Carnikavas komunālserviss” organizēt būvniecības darbus Laivu ielā 12, Carnikavā”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0BCF9977" w14:textId="77777777" w:rsidTr="00F65FDC">
        <w:tc>
          <w:tcPr>
            <w:tcW w:w="9288" w:type="dxa"/>
            <w:tcBorders>
              <w:top w:val="single" w:sz="4" w:space="0" w:color="auto"/>
              <w:left w:val="nil"/>
              <w:bottom w:val="nil"/>
              <w:right w:val="nil"/>
            </w:tcBorders>
            <w:shd w:val="clear" w:color="auto" w:fill="auto"/>
          </w:tcPr>
          <w:p w14:paraId="5755A609"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(Annija Vinogrādova)</w:t>
            </w:r>
          </w:p>
        </w:tc>
      </w:tr>
    </w:tbl>
    <w:p w14:paraId="2D5B0653" w14:textId="357817AA" w:rsidR="00547481" w:rsidRPr="00A6173D" w:rsidRDefault="002707C9" w:rsidP="00330361">
      <w:pPr>
        <w:spacing w:after="120"/>
        <w:jc w:val="both"/>
        <w:rPr>
          <w:rFonts w:ascii="Times New Roman" w:hAnsi="Times New Roman" w:cs="Times New Roman"/>
          <w:szCs w:val="26"/>
        </w:rPr>
      </w:pPr>
      <w:r w:rsidRPr="00A6173D">
        <w:rPr>
          <w:rFonts w:ascii="Times New Roman" w:hAnsi="Times New Roman" w:cs="Times New Roman"/>
        </w:rPr>
        <w:t>Ziņo pa</w:t>
      </w:r>
      <w:r w:rsidR="00255409" w:rsidRPr="00A6173D">
        <w:rPr>
          <w:rFonts w:ascii="Times New Roman" w:hAnsi="Times New Roman" w:cs="Times New Roman"/>
        </w:rPr>
        <w:t>r</w:t>
      </w:r>
      <w:r w:rsidR="007C4E59" w:rsidRPr="00A6173D">
        <w:rPr>
          <w:rFonts w:ascii="Times New Roman" w:hAnsi="Times New Roman" w:cs="Times New Roman"/>
        </w:rPr>
        <w:t xml:space="preserve"> grozījum</w:t>
      </w:r>
      <w:r w:rsidR="00255409" w:rsidRPr="00A6173D">
        <w:rPr>
          <w:rFonts w:ascii="Times New Roman" w:hAnsi="Times New Roman" w:cs="Times New Roman"/>
        </w:rPr>
        <w:t xml:space="preserve">iem </w:t>
      </w:r>
      <w:r w:rsidR="007C4E59" w:rsidRPr="00A6173D">
        <w:rPr>
          <w:rFonts w:ascii="Times New Roman" w:hAnsi="Times New Roman" w:cs="Times New Roman"/>
        </w:rPr>
        <w:t xml:space="preserve">pašvaldības domes </w:t>
      </w:r>
      <w:r w:rsidR="00255409" w:rsidRPr="00A6173D">
        <w:rPr>
          <w:rFonts w:ascii="Times New Roman" w:hAnsi="Times New Roman" w:cs="Times New Roman"/>
        </w:rPr>
        <w:t xml:space="preserve">2024. gada 27. decembra </w:t>
      </w:r>
      <w:r w:rsidR="007C4E59" w:rsidRPr="00A6173D">
        <w:rPr>
          <w:rFonts w:ascii="Times New Roman" w:hAnsi="Times New Roman" w:cs="Times New Roman"/>
        </w:rPr>
        <w:t xml:space="preserve">lēmumā Nr. 488 “Par pilnvarojumu pašvaldības aģentūrai “Carnikavas komunālserviss” organizēt būvniecības darbus Laivu ielā 12, Carnikavā”, </w:t>
      </w:r>
      <w:r w:rsidR="006A3AFB" w:rsidRPr="00A6173D">
        <w:rPr>
          <w:rFonts w:ascii="Times New Roman" w:hAnsi="Times New Roman" w:cs="Times New Roman"/>
        </w:rPr>
        <w:t>kas paredz n</w:t>
      </w:r>
      <w:r w:rsidR="007C4E59" w:rsidRPr="00A6173D">
        <w:rPr>
          <w:rFonts w:ascii="Times New Roman" w:hAnsi="Times New Roman" w:cs="Times New Roman"/>
        </w:rPr>
        <w:t>odot valdījumā un bilancē pašvaldības aģentūrai “Carnikavas komunālserviss”, Ādažu novada pašvaldības īpašumā esošā nekustamā īpašuma Laivu iela 12, Carnikavā, Carnikavas pag</w:t>
      </w:r>
      <w:r w:rsidR="006A3AFB" w:rsidRPr="00A6173D">
        <w:rPr>
          <w:rFonts w:ascii="Times New Roman" w:hAnsi="Times New Roman" w:cs="Times New Roman"/>
        </w:rPr>
        <w:t>astā</w:t>
      </w:r>
      <w:r w:rsidR="007C4E59" w:rsidRPr="00A6173D">
        <w:rPr>
          <w:rFonts w:ascii="Times New Roman" w:hAnsi="Times New Roman" w:cs="Times New Roman"/>
        </w:rPr>
        <w:t>, Ādažu nov</w:t>
      </w:r>
      <w:r w:rsidR="006A3AFB" w:rsidRPr="00A6173D">
        <w:rPr>
          <w:rFonts w:ascii="Times New Roman" w:hAnsi="Times New Roman" w:cs="Times New Roman"/>
        </w:rPr>
        <w:t>adā</w:t>
      </w:r>
      <w:r w:rsidR="007C4E59" w:rsidRPr="00A6173D">
        <w:rPr>
          <w:rFonts w:ascii="Times New Roman" w:hAnsi="Times New Roman" w:cs="Times New Roman"/>
        </w:rPr>
        <w:t>, kadastra numurs 80520040605, zemes vienības kadastra apzīmējums 80520040634, zemes daļu 0,58 ha platībā projekta “Šķiroto atkritumu savākšanas laukums Laivu ielā 12, Carnikavā” (projekta iesniegums Nr. 2.2.2.2/2/25/A/008) īstenošanai.</w:t>
      </w:r>
    </w:p>
    <w:p w14:paraId="5BE409E8" w14:textId="77777777" w:rsidR="002707C9" w:rsidRPr="00A6173D" w:rsidRDefault="002707C9" w:rsidP="002707C9">
      <w:pPr>
        <w:spacing w:after="120"/>
        <w:jc w:val="both"/>
        <w:rPr>
          <w:rFonts w:ascii="Times New Roman" w:hAnsi="Times New Roman" w:cs="Times New Roman"/>
        </w:rPr>
      </w:pPr>
      <w:r w:rsidRPr="00A6173D">
        <w:rPr>
          <w:rFonts w:ascii="Times New Roman" w:hAnsi="Times New Roman" w:cs="Times New Roman"/>
        </w:rPr>
        <w:t xml:space="preserve">Atklāti balsojot, ar 12 balsīm “Par”, “Pret” – nav, “Atturas” – nav, (Arta Deniņa (JKP) atstāja sēdi), </w:t>
      </w:r>
      <w:r w:rsidRPr="00A6173D">
        <w:rPr>
          <w:rFonts w:ascii="Times New Roman" w:hAnsi="Times New Roman" w:cs="Times New Roman"/>
          <w:b/>
        </w:rPr>
        <w:t>KOMITEJA NOLEMJ</w:t>
      </w:r>
      <w:r w:rsidRPr="00A6173D">
        <w:rPr>
          <w:rFonts w:ascii="Times New Roman" w:hAnsi="Times New Roman" w:cs="Times New Roman"/>
        </w:rPr>
        <w:t>:</w:t>
      </w:r>
    </w:p>
    <w:p w14:paraId="7D60657A" w14:textId="6CEE88A4"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351CF6" w:rsidRPr="00A6173D">
        <w:rPr>
          <w:rFonts w:ascii="Times New Roman" w:hAnsi="Times New Roman" w:cs="Times New Roman"/>
        </w:rPr>
        <w:t>“</w:t>
      </w:r>
      <w:r w:rsidRPr="00A6173D">
        <w:rPr>
          <w:rFonts w:ascii="Times New Roman" w:hAnsi="Times New Roman" w:cs="Times New Roman"/>
        </w:rPr>
        <w:t>Par grozījumiem Ādažu novada pašvaldības domes 2024. gada 27. decembra lēmumā Nr. 488 “Par pilnvarojumu pašvaldības aģentūrai “Carnikavas komunālserviss” organizēt būvniecības darbus Laivu ielā 12, Carnikavā”</w:t>
      </w:r>
      <w:r w:rsidR="00351CF6"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136F9D18"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17. Par konkursa “Sabiedrība ar dvēseli 2025” projektu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709F9E4" w14:textId="77777777" w:rsidTr="00F65FDC">
        <w:tc>
          <w:tcPr>
            <w:tcW w:w="9288" w:type="dxa"/>
            <w:tcBorders>
              <w:top w:val="single" w:sz="4" w:space="0" w:color="auto"/>
              <w:left w:val="nil"/>
              <w:bottom w:val="nil"/>
              <w:right w:val="nil"/>
            </w:tcBorders>
            <w:shd w:val="clear" w:color="auto" w:fill="auto"/>
          </w:tcPr>
          <w:p w14:paraId="3BEA4FF3"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(Ilze Vanka-Krilovska)</w:t>
            </w:r>
          </w:p>
        </w:tc>
      </w:tr>
    </w:tbl>
    <w:p w14:paraId="3DA80762" w14:textId="48CD8774" w:rsidR="00547481" w:rsidRPr="00A6173D" w:rsidRDefault="004C0C0D" w:rsidP="00330361">
      <w:pPr>
        <w:spacing w:after="120"/>
        <w:jc w:val="both"/>
        <w:rPr>
          <w:rFonts w:ascii="Times New Roman" w:hAnsi="Times New Roman" w:cs="Times New Roman"/>
          <w:szCs w:val="26"/>
        </w:rPr>
      </w:pPr>
      <w:r w:rsidRPr="00A6173D">
        <w:rPr>
          <w:rFonts w:ascii="Times New Roman" w:hAnsi="Times New Roman" w:cs="Times New Roman"/>
        </w:rPr>
        <w:t xml:space="preserve">Ziņo, ka </w:t>
      </w:r>
      <w:r w:rsidR="007C4E59" w:rsidRPr="00A6173D">
        <w:rPr>
          <w:rFonts w:ascii="Times New Roman" w:hAnsi="Times New Roman" w:cs="Times New Roman"/>
        </w:rPr>
        <w:t xml:space="preserve">Ādažu novada pašvaldības dome 2025. gada 17. februārī izsludināja konkursu “Sabiedrība ar dvēseli 2025”. </w:t>
      </w:r>
      <w:r w:rsidR="00503A3C">
        <w:rPr>
          <w:rFonts w:ascii="Times New Roman" w:hAnsi="Times New Roman" w:cs="Times New Roman"/>
        </w:rPr>
        <w:t>Informē par saņemtajiem konkursa projektu pieteikumiem</w:t>
      </w:r>
      <w:r w:rsidR="006C2402" w:rsidRPr="00A6173D">
        <w:rPr>
          <w:rFonts w:ascii="Times New Roman" w:hAnsi="Times New Roman" w:cs="Times New Roman"/>
        </w:rPr>
        <w:t xml:space="preserve"> (</w:t>
      </w:r>
      <w:r w:rsidR="009407F1" w:rsidRPr="00A6173D">
        <w:rPr>
          <w:rFonts w:ascii="Times New Roman" w:hAnsi="Times New Roman" w:cs="Times New Roman"/>
        </w:rPr>
        <w:t>1</w:t>
      </w:r>
      <w:r w:rsidR="006C2402" w:rsidRPr="00A6173D">
        <w:rPr>
          <w:rFonts w:ascii="Times New Roman" w:hAnsi="Times New Roman" w:cs="Times New Roman"/>
        </w:rPr>
        <w:t>. pielikums).</w:t>
      </w:r>
    </w:p>
    <w:p w14:paraId="1B232246" w14:textId="362F059B" w:rsidR="00F714D2" w:rsidRPr="00A6173D" w:rsidRDefault="005F6843" w:rsidP="00A8741C">
      <w:pPr>
        <w:spacing w:after="120"/>
        <w:jc w:val="both"/>
        <w:rPr>
          <w:rFonts w:ascii="Times New Roman" w:hAnsi="Times New Roman" w:cs="Times New Roman"/>
        </w:rPr>
      </w:pPr>
      <w:r w:rsidRPr="00A6173D">
        <w:rPr>
          <w:rFonts w:ascii="Times New Roman" w:hAnsi="Times New Roman" w:cs="Times New Roman"/>
        </w:rPr>
        <w:lastRenderedPageBreak/>
        <w:t xml:space="preserve">K. MIĶELSONE, S. BRAKOVSKA, V. BULĀNS, K. DĀVIDSONE, I. KRASTIŅŠ, </w:t>
      </w:r>
      <w:r w:rsidR="00A8741C" w:rsidRPr="00A6173D">
        <w:rPr>
          <w:rFonts w:ascii="Times New Roman" w:hAnsi="Times New Roman" w:cs="Times New Roman"/>
        </w:rPr>
        <w:t>K. LAKŠ</w:t>
      </w:r>
      <w:r w:rsidR="00A82DFB" w:rsidRPr="00A6173D">
        <w:rPr>
          <w:rFonts w:ascii="Times New Roman" w:hAnsi="Times New Roman" w:cs="Times New Roman"/>
        </w:rPr>
        <w:t xml:space="preserve">EVICA, </w:t>
      </w:r>
      <w:r w:rsidRPr="00A6173D">
        <w:rPr>
          <w:rFonts w:ascii="Times New Roman" w:hAnsi="Times New Roman" w:cs="Times New Roman"/>
        </w:rPr>
        <w:t xml:space="preserve">J. LEJA, J. VAIVADS, </w:t>
      </w:r>
      <w:r w:rsidR="00E248FB" w:rsidRPr="00A6173D">
        <w:rPr>
          <w:rFonts w:ascii="Times New Roman" w:hAnsi="Times New Roman" w:cs="Times New Roman"/>
        </w:rPr>
        <w:t xml:space="preserve">I. GOTHARDE, </w:t>
      </w:r>
      <w:r w:rsidR="00F714D2" w:rsidRPr="00A6173D">
        <w:rPr>
          <w:rFonts w:ascii="Times New Roman" w:hAnsi="Times New Roman" w:cs="Times New Roman"/>
        </w:rPr>
        <w:t xml:space="preserve">E. KĀPA, I. REĶE, </w:t>
      </w:r>
      <w:r w:rsidR="00A82DFB" w:rsidRPr="00A6173D">
        <w:rPr>
          <w:rFonts w:ascii="Times New Roman" w:hAnsi="Times New Roman" w:cs="Times New Roman"/>
        </w:rPr>
        <w:t xml:space="preserve">I. GRĪVIŅA – DILĀNE, </w:t>
      </w:r>
      <w:r w:rsidR="005E7001" w:rsidRPr="00A6173D">
        <w:rPr>
          <w:rFonts w:ascii="Times New Roman" w:hAnsi="Times New Roman" w:cs="Times New Roman"/>
        </w:rPr>
        <w:t>I. VANKA – KROLOVSKA debatē par</w:t>
      </w:r>
      <w:r w:rsidR="00F714D2" w:rsidRPr="00A6173D">
        <w:rPr>
          <w:rFonts w:ascii="Times New Roman" w:hAnsi="Times New Roman" w:cs="Times New Roman"/>
        </w:rPr>
        <w:t>:</w:t>
      </w:r>
    </w:p>
    <w:p w14:paraId="1084E93F" w14:textId="218FCC43" w:rsidR="00F714D2" w:rsidRPr="00A6173D" w:rsidRDefault="005E7001" w:rsidP="00F714D2">
      <w:pPr>
        <w:pStyle w:val="ListParagraph"/>
        <w:numPr>
          <w:ilvl w:val="0"/>
          <w:numId w:val="15"/>
        </w:numPr>
        <w:spacing w:after="120"/>
        <w:ind w:left="714" w:hanging="357"/>
        <w:contextualSpacing w:val="0"/>
        <w:jc w:val="both"/>
        <w:rPr>
          <w:rFonts w:ascii="Times New Roman" w:hAnsi="Times New Roman" w:cs="Times New Roman"/>
        </w:rPr>
      </w:pPr>
      <w:r w:rsidRPr="00A6173D">
        <w:rPr>
          <w:rFonts w:ascii="Times New Roman" w:hAnsi="Times New Roman" w:cs="Times New Roman"/>
        </w:rPr>
        <w:t>iesniegtajiem projektu pieteikumiem</w:t>
      </w:r>
      <w:r w:rsidR="00F714D2" w:rsidRPr="00A6173D">
        <w:rPr>
          <w:rFonts w:ascii="Times New Roman" w:hAnsi="Times New Roman" w:cs="Times New Roman"/>
        </w:rPr>
        <w:t>;</w:t>
      </w:r>
    </w:p>
    <w:p w14:paraId="077A20D6" w14:textId="1B304FE6" w:rsidR="00CA56F1" w:rsidRPr="00A6173D" w:rsidRDefault="00CA56F1" w:rsidP="00F714D2">
      <w:pPr>
        <w:pStyle w:val="ListParagraph"/>
        <w:numPr>
          <w:ilvl w:val="0"/>
          <w:numId w:val="15"/>
        </w:numPr>
        <w:spacing w:after="120"/>
        <w:ind w:left="714" w:hanging="357"/>
        <w:contextualSpacing w:val="0"/>
        <w:jc w:val="both"/>
        <w:rPr>
          <w:rFonts w:ascii="Times New Roman" w:hAnsi="Times New Roman" w:cs="Times New Roman"/>
        </w:rPr>
      </w:pPr>
      <w:r w:rsidRPr="00A6173D">
        <w:rPr>
          <w:rFonts w:ascii="Times New Roman" w:hAnsi="Times New Roman" w:cs="Times New Roman"/>
        </w:rPr>
        <w:t>pašvaldības</w:t>
      </w:r>
      <w:r w:rsidR="005E7001" w:rsidRPr="00A6173D">
        <w:rPr>
          <w:rFonts w:ascii="Times New Roman" w:hAnsi="Times New Roman" w:cs="Times New Roman"/>
        </w:rPr>
        <w:t xml:space="preserve"> budžetā</w:t>
      </w:r>
      <w:r w:rsidRPr="00A6173D">
        <w:rPr>
          <w:rFonts w:ascii="Times New Roman" w:hAnsi="Times New Roman" w:cs="Times New Roman"/>
        </w:rPr>
        <w:t xml:space="preserve"> piešķirto finansējuma apmēru konkursam “Sabiedrība ar dvēseli 2025”</w:t>
      </w:r>
      <w:r w:rsidR="005E7001" w:rsidRPr="00A6173D">
        <w:rPr>
          <w:rFonts w:ascii="Times New Roman" w:hAnsi="Times New Roman" w:cs="Times New Roman"/>
        </w:rPr>
        <w:t xml:space="preserve"> 40000 </w:t>
      </w:r>
      <w:r w:rsidR="005E7001" w:rsidRPr="00A6173D">
        <w:rPr>
          <w:rFonts w:ascii="Times New Roman" w:hAnsi="Times New Roman" w:cs="Times New Roman"/>
          <w:i/>
          <w:iCs/>
        </w:rPr>
        <w:t>euro</w:t>
      </w:r>
      <w:r w:rsidR="005E7001" w:rsidRPr="00A6173D">
        <w:rPr>
          <w:rFonts w:ascii="Times New Roman" w:hAnsi="Times New Roman" w:cs="Times New Roman"/>
        </w:rPr>
        <w:t xml:space="preserve"> apmērā</w:t>
      </w:r>
      <w:r w:rsidR="006371AF" w:rsidRPr="00A6173D">
        <w:rPr>
          <w:rFonts w:ascii="Times New Roman" w:hAnsi="Times New Roman" w:cs="Times New Roman"/>
        </w:rPr>
        <w:t>, kā arī pieteikto projektu</w:t>
      </w:r>
      <w:r w:rsidR="00503A3C">
        <w:rPr>
          <w:rFonts w:ascii="Times New Roman" w:hAnsi="Times New Roman" w:cs="Times New Roman"/>
        </w:rPr>
        <w:t xml:space="preserve"> kopējo</w:t>
      </w:r>
      <w:r w:rsidR="006371AF" w:rsidRPr="00A6173D">
        <w:rPr>
          <w:rFonts w:ascii="Times New Roman" w:hAnsi="Times New Roman" w:cs="Times New Roman"/>
        </w:rPr>
        <w:t xml:space="preserve"> finansējum 41505,68 </w:t>
      </w:r>
      <w:r w:rsidR="006371AF" w:rsidRPr="00A6173D">
        <w:rPr>
          <w:rFonts w:ascii="Times New Roman" w:hAnsi="Times New Roman" w:cs="Times New Roman"/>
          <w:i/>
          <w:iCs/>
        </w:rPr>
        <w:t>euro</w:t>
      </w:r>
      <w:r w:rsidRPr="00A6173D">
        <w:rPr>
          <w:rFonts w:ascii="Times New Roman" w:hAnsi="Times New Roman" w:cs="Times New Roman"/>
        </w:rPr>
        <w:t>;</w:t>
      </w:r>
    </w:p>
    <w:p w14:paraId="625A02C9" w14:textId="5D061F76" w:rsidR="00F714D2" w:rsidRPr="00A6173D" w:rsidRDefault="00CC2B7A" w:rsidP="00F714D2">
      <w:pPr>
        <w:pStyle w:val="ListParagraph"/>
        <w:numPr>
          <w:ilvl w:val="0"/>
          <w:numId w:val="15"/>
        </w:numPr>
        <w:spacing w:after="120"/>
        <w:ind w:left="714" w:hanging="357"/>
        <w:contextualSpacing w:val="0"/>
        <w:jc w:val="both"/>
        <w:rPr>
          <w:rFonts w:ascii="Times New Roman" w:hAnsi="Times New Roman" w:cs="Times New Roman"/>
        </w:rPr>
      </w:pPr>
      <w:r>
        <w:rPr>
          <w:rFonts w:ascii="Times New Roman" w:hAnsi="Times New Roman" w:cs="Times New Roman"/>
        </w:rPr>
        <w:t xml:space="preserve">konkursa vērtēšanas komisijas darbu un piemērotajiem kritērijiem </w:t>
      </w:r>
      <w:r w:rsidR="00432FD1">
        <w:rPr>
          <w:rFonts w:ascii="Times New Roman" w:hAnsi="Times New Roman" w:cs="Times New Roman"/>
        </w:rPr>
        <w:t>pieteiktajiem projektiem piešķirtajam finansējumiem.</w:t>
      </w:r>
    </w:p>
    <w:p w14:paraId="3E6BC586" w14:textId="7CBB48EC" w:rsidR="00053848" w:rsidRPr="00A6173D" w:rsidRDefault="005E7001" w:rsidP="006371AF">
      <w:pPr>
        <w:spacing w:before="120" w:after="120"/>
        <w:jc w:val="both"/>
        <w:rPr>
          <w:rFonts w:ascii="Times New Roman" w:hAnsi="Times New Roman" w:cs="Times New Roman"/>
        </w:rPr>
      </w:pPr>
      <w:r w:rsidRPr="00A6173D">
        <w:rPr>
          <w:rFonts w:ascii="Times New Roman" w:hAnsi="Times New Roman" w:cs="Times New Roman"/>
        </w:rPr>
        <w:t>I. K</w:t>
      </w:r>
      <w:r w:rsidR="006371AF" w:rsidRPr="00A6173D">
        <w:rPr>
          <w:rFonts w:ascii="Times New Roman" w:hAnsi="Times New Roman" w:cs="Times New Roman"/>
        </w:rPr>
        <w:t>RASTIŅŠ ierosina</w:t>
      </w:r>
      <w:r w:rsidRPr="00A6173D">
        <w:rPr>
          <w:rFonts w:ascii="Times New Roman" w:hAnsi="Times New Roman" w:cs="Times New Roman"/>
        </w:rPr>
        <w:t xml:space="preserve"> piešķirt </w:t>
      </w:r>
      <w:r w:rsidR="00CA56F1" w:rsidRPr="00A6173D">
        <w:rPr>
          <w:rFonts w:ascii="Times New Roman" w:hAnsi="Times New Roman" w:cs="Times New Roman"/>
        </w:rPr>
        <w:t xml:space="preserve">finansējumu projektiem pilnā apmērā, kas sastāda </w:t>
      </w:r>
      <w:r w:rsidR="00053848" w:rsidRPr="00A6173D">
        <w:rPr>
          <w:rFonts w:ascii="Times New Roman" w:hAnsi="Times New Roman" w:cs="Times New Roman"/>
        </w:rPr>
        <w:t>41505</w:t>
      </w:r>
      <w:r w:rsidR="006371AF" w:rsidRPr="00A6173D">
        <w:rPr>
          <w:rFonts w:ascii="Times New Roman" w:hAnsi="Times New Roman" w:cs="Times New Roman"/>
        </w:rPr>
        <w:t>,</w:t>
      </w:r>
      <w:r w:rsidR="00053848" w:rsidRPr="00A6173D">
        <w:rPr>
          <w:rFonts w:ascii="Times New Roman" w:hAnsi="Times New Roman" w:cs="Times New Roman"/>
        </w:rPr>
        <w:t xml:space="preserve">68 </w:t>
      </w:r>
      <w:r w:rsidR="00053848" w:rsidRPr="00A6173D">
        <w:rPr>
          <w:rFonts w:ascii="Times New Roman" w:hAnsi="Times New Roman" w:cs="Times New Roman"/>
          <w:i/>
          <w:iCs/>
        </w:rPr>
        <w:t>euro</w:t>
      </w:r>
      <w:r w:rsidR="006371AF" w:rsidRPr="00A6173D">
        <w:rPr>
          <w:rFonts w:ascii="Times New Roman" w:hAnsi="Times New Roman" w:cs="Times New Roman"/>
        </w:rPr>
        <w:t>.</w:t>
      </w:r>
    </w:p>
    <w:p w14:paraId="73A12C00" w14:textId="281CEE66" w:rsidR="004F1360" w:rsidRPr="00A6173D" w:rsidRDefault="004F1360" w:rsidP="006371AF">
      <w:pPr>
        <w:spacing w:before="120" w:after="120"/>
        <w:jc w:val="both"/>
        <w:rPr>
          <w:rFonts w:ascii="Times New Roman" w:hAnsi="Times New Roman" w:cs="Times New Roman"/>
        </w:rPr>
      </w:pPr>
      <w:r w:rsidRPr="00A6173D">
        <w:rPr>
          <w:rFonts w:ascii="Times New Roman" w:hAnsi="Times New Roman" w:cs="Times New Roman"/>
        </w:rPr>
        <w:t xml:space="preserve">K. MIĶELSONE vērš uzmanību, ka konkursa “Sabiedrība ar dvēseli 2025” konkursa vērtēšanas komisija ir </w:t>
      </w:r>
      <w:r w:rsidR="005A7552" w:rsidRPr="00A6173D">
        <w:rPr>
          <w:rFonts w:ascii="Times New Roman" w:hAnsi="Times New Roman" w:cs="Times New Roman"/>
        </w:rPr>
        <w:t>izvērtējusi projektu pieteikumus atbilstoši noteiktajiem kritērijiem un budžetā pieejamajiem finanšu līdzekļiem.</w:t>
      </w:r>
      <w:r w:rsidR="00BF6D9E" w:rsidRPr="00A6173D">
        <w:rPr>
          <w:rFonts w:ascii="Times New Roman" w:hAnsi="Times New Roman" w:cs="Times New Roman"/>
        </w:rPr>
        <w:t xml:space="preserve"> Aicina neapšaubīt konkursa vērtēšanas komisijas darbu</w:t>
      </w:r>
      <w:r w:rsidR="0092476A" w:rsidRPr="00A6173D">
        <w:rPr>
          <w:rFonts w:ascii="Times New Roman" w:hAnsi="Times New Roman" w:cs="Times New Roman"/>
        </w:rPr>
        <w:t>.</w:t>
      </w:r>
    </w:p>
    <w:p w14:paraId="66961795" w14:textId="3AA1F3E0" w:rsidR="00636DE4" w:rsidRPr="00A6173D" w:rsidRDefault="00B37299" w:rsidP="00A6429D">
      <w:pPr>
        <w:spacing w:after="120"/>
        <w:jc w:val="both"/>
        <w:rPr>
          <w:rFonts w:ascii="Times New Roman" w:hAnsi="Times New Roman" w:cs="Times New Roman"/>
        </w:rPr>
      </w:pPr>
      <w:r w:rsidRPr="00A6173D">
        <w:rPr>
          <w:rFonts w:ascii="Times New Roman" w:hAnsi="Times New Roman" w:cs="Times New Roman"/>
        </w:rPr>
        <w:t xml:space="preserve">I. KRASTIŅŠ uztur </w:t>
      </w:r>
      <w:r w:rsidR="00637416" w:rsidRPr="00A6173D">
        <w:rPr>
          <w:rFonts w:ascii="Times New Roman" w:hAnsi="Times New Roman" w:cs="Times New Roman"/>
        </w:rPr>
        <w:t xml:space="preserve">ierosinājumu piešķirt finansējumu pilnā apmērā 41505,68 </w:t>
      </w:r>
      <w:r w:rsidR="00637416" w:rsidRPr="00A6173D">
        <w:rPr>
          <w:rFonts w:ascii="Times New Roman" w:hAnsi="Times New Roman" w:cs="Times New Roman"/>
          <w:i/>
          <w:iCs/>
        </w:rPr>
        <w:t>euro</w:t>
      </w:r>
      <w:r w:rsidR="00637416" w:rsidRPr="00A6173D">
        <w:rPr>
          <w:rFonts w:ascii="Times New Roman" w:hAnsi="Times New Roman" w:cs="Times New Roman"/>
        </w:rPr>
        <w:t xml:space="preserve"> un uzstāj sākotnēji balsot par viņa ierosinājumu.</w:t>
      </w:r>
    </w:p>
    <w:p w14:paraId="439F6DF5" w14:textId="268ACF1B" w:rsidR="00637416" w:rsidRPr="00A6173D" w:rsidRDefault="00637416" w:rsidP="00A6429D">
      <w:pPr>
        <w:spacing w:after="120"/>
        <w:jc w:val="both"/>
        <w:rPr>
          <w:rFonts w:ascii="Times New Roman" w:hAnsi="Times New Roman" w:cs="Times New Roman"/>
        </w:rPr>
      </w:pPr>
      <w:r w:rsidRPr="00A6173D">
        <w:rPr>
          <w:rFonts w:ascii="Times New Roman" w:hAnsi="Times New Roman" w:cs="Times New Roman"/>
        </w:rPr>
        <w:t>K. MIĶELSONE skaidro deputātu ierosinājumu</w:t>
      </w:r>
      <w:r w:rsidR="00A761AB" w:rsidRPr="00A6173D">
        <w:rPr>
          <w:rFonts w:ascii="Times New Roman" w:hAnsi="Times New Roman" w:cs="Times New Roman"/>
        </w:rPr>
        <w:t xml:space="preserve"> un priekšlikumu iesniegšanas kārtību un izsaka aizrādījumu I. Krastiņam par komitejas sēdes darba traucēšanu.</w:t>
      </w:r>
    </w:p>
    <w:p w14:paraId="0C57E65C" w14:textId="4A889BE7" w:rsidR="009D2E1B" w:rsidRPr="00A6173D" w:rsidRDefault="009D2E1B" w:rsidP="009D2E1B">
      <w:pPr>
        <w:spacing w:after="120"/>
        <w:jc w:val="both"/>
        <w:rPr>
          <w:rFonts w:ascii="Times New Roman" w:hAnsi="Times New Roman" w:cs="Times New Roman"/>
        </w:rPr>
      </w:pPr>
      <w:r w:rsidRPr="00A6173D">
        <w:rPr>
          <w:rFonts w:ascii="Times New Roman" w:hAnsi="Times New Roman" w:cs="Times New Roman"/>
        </w:rPr>
        <w:t>S. BRAKOVSKA šā gada 1</w:t>
      </w:r>
      <w:r w:rsidR="00A12214" w:rsidRPr="00A6173D">
        <w:rPr>
          <w:rFonts w:ascii="Times New Roman" w:hAnsi="Times New Roman" w:cs="Times New Roman"/>
        </w:rPr>
        <w:t>5</w:t>
      </w:r>
      <w:r w:rsidRPr="00A6173D">
        <w:rPr>
          <w:rFonts w:ascii="Times New Roman" w:hAnsi="Times New Roman" w:cs="Times New Roman"/>
        </w:rPr>
        <w:t xml:space="preserve">. aprīlī iesniedza pašvaldības domei iesniegumu (reģ. Nr. </w:t>
      </w:r>
      <w:r w:rsidR="00A12214" w:rsidRPr="00A6173D">
        <w:rPr>
          <w:rFonts w:ascii="Times New Roman" w:hAnsi="Times New Roman" w:cs="Times New Roman"/>
        </w:rPr>
        <w:t>ĀNP/1-8-1/25/39</w:t>
      </w:r>
      <w:r w:rsidRPr="00A6173D">
        <w:rPr>
          <w:rFonts w:ascii="Times New Roman" w:hAnsi="Times New Roman" w:cs="Times New Roman"/>
        </w:rPr>
        <w:t>) par nepiedalīšanos šā jautājuma balsošanā iespējamā interešu konflikta dēļ.</w:t>
      </w:r>
    </w:p>
    <w:p w14:paraId="7CB7DCA1" w14:textId="0A628400" w:rsidR="00D1071D" w:rsidRPr="00A6173D" w:rsidRDefault="0050249B" w:rsidP="00E84FCF">
      <w:pPr>
        <w:spacing w:after="120"/>
        <w:jc w:val="both"/>
        <w:rPr>
          <w:rFonts w:ascii="Times New Roman" w:hAnsi="Times New Roman" w:cs="Times New Roman"/>
        </w:rPr>
      </w:pPr>
      <w:r w:rsidRPr="00A6173D">
        <w:rPr>
          <w:rFonts w:ascii="Times New Roman" w:hAnsi="Times New Roman" w:cs="Times New Roman"/>
        </w:rPr>
        <w:t>K. DĀVIDSONE</w:t>
      </w:r>
      <w:r w:rsidR="00BD7CC0" w:rsidRPr="00A6173D">
        <w:rPr>
          <w:rFonts w:ascii="Times New Roman" w:hAnsi="Times New Roman" w:cs="Times New Roman"/>
        </w:rPr>
        <w:t xml:space="preserve"> šā gada 1</w:t>
      </w:r>
      <w:r w:rsidR="00D1071D" w:rsidRPr="00A6173D">
        <w:rPr>
          <w:rFonts w:ascii="Times New Roman" w:hAnsi="Times New Roman" w:cs="Times New Roman"/>
        </w:rPr>
        <w:t>6</w:t>
      </w:r>
      <w:r w:rsidR="00BD7CC0" w:rsidRPr="00A6173D">
        <w:rPr>
          <w:rFonts w:ascii="Times New Roman" w:hAnsi="Times New Roman" w:cs="Times New Roman"/>
        </w:rPr>
        <w:t>. aprīlī iesniedza pašvaldības domei iesniegumu (reģ. Nr</w:t>
      </w:r>
      <w:r w:rsidR="00D1071D" w:rsidRPr="00A6173D">
        <w:rPr>
          <w:rFonts w:ascii="Times New Roman" w:hAnsi="Times New Roman" w:cs="Times New Roman"/>
        </w:rPr>
        <w:t>. ĀNP/1-11-1/25/2372</w:t>
      </w:r>
      <w:r w:rsidR="00BD7CC0" w:rsidRPr="00A6173D">
        <w:rPr>
          <w:rFonts w:ascii="Times New Roman" w:hAnsi="Times New Roman" w:cs="Times New Roman"/>
        </w:rPr>
        <w:t>) par nepiedalīšanos šā jautājuma balsošanā iespējamā interešu konflikta dēļ.</w:t>
      </w:r>
    </w:p>
    <w:p w14:paraId="723016B0" w14:textId="1BE3EF88" w:rsidR="00BC788D" w:rsidRPr="00A6173D" w:rsidRDefault="006C2402" w:rsidP="00330361">
      <w:pPr>
        <w:spacing w:after="120"/>
        <w:jc w:val="both"/>
        <w:rPr>
          <w:rFonts w:ascii="Times New Roman" w:hAnsi="Times New Roman" w:cs="Times New Roman"/>
        </w:rPr>
      </w:pPr>
      <w:r w:rsidRPr="00A6173D">
        <w:rPr>
          <w:rFonts w:ascii="Times New Roman" w:hAnsi="Times New Roman" w:cs="Times New Roman"/>
        </w:rPr>
        <w:t xml:space="preserve">Pamatojoties uz Ādažu novada pašvaldības 2025. gada 30. janvāra nolikuma Nr. 12 “Konkursa “Sabiedrība ar dvēseli 2025” nolikums” 32. punktu, konkursa vērtēšanas komisijas 2025. gada 8. aprīļa protokolu, </w:t>
      </w:r>
      <w:r w:rsidR="00A12214" w:rsidRPr="00A6173D">
        <w:rPr>
          <w:rFonts w:ascii="Times New Roman" w:hAnsi="Times New Roman" w:cs="Times New Roman"/>
        </w:rPr>
        <w:t>a</w:t>
      </w:r>
      <w:r w:rsidR="007C4E59" w:rsidRPr="00A6173D">
        <w:rPr>
          <w:rFonts w:ascii="Times New Roman" w:hAnsi="Times New Roman" w:cs="Times New Roman"/>
        </w:rPr>
        <w:t xml:space="preserve">tklāti balsojot, ar 9 balsīm </w:t>
      </w:r>
      <w:r w:rsidR="00A12214" w:rsidRPr="00A6173D">
        <w:rPr>
          <w:rFonts w:ascii="Times New Roman" w:hAnsi="Times New Roman" w:cs="Times New Roman"/>
        </w:rPr>
        <w:t>“</w:t>
      </w:r>
      <w:r w:rsidR="007C4E59" w:rsidRPr="00A6173D">
        <w:rPr>
          <w:rFonts w:ascii="Times New Roman" w:hAnsi="Times New Roman" w:cs="Times New Roman"/>
        </w:rPr>
        <w:t>Par</w:t>
      </w:r>
      <w:r w:rsidR="00A12214" w:rsidRPr="00A6173D">
        <w:rPr>
          <w:rFonts w:ascii="Times New Roman" w:hAnsi="Times New Roman" w:cs="Times New Roman"/>
        </w:rPr>
        <w:t>”</w:t>
      </w:r>
      <w:r w:rsidR="007C4E59" w:rsidRPr="00A6173D">
        <w:rPr>
          <w:rFonts w:ascii="Times New Roman" w:hAnsi="Times New Roman" w:cs="Times New Roman"/>
        </w:rPr>
        <w:t xml:space="preserve"> (</w:t>
      </w:r>
      <w:r w:rsidR="00A12214" w:rsidRPr="00A6173D">
        <w:rPr>
          <w:rFonts w:ascii="Times New Roman" w:hAnsi="Times New Roman" w:cs="Times New Roman"/>
        </w:rPr>
        <w:t xml:space="preserve">Valērijs Bulāns (LRA), </w:t>
      </w:r>
      <w:r w:rsidR="007C4E59" w:rsidRPr="00A6173D">
        <w:rPr>
          <w:rFonts w:ascii="Times New Roman" w:hAnsi="Times New Roman" w:cs="Times New Roman"/>
        </w:rPr>
        <w:t xml:space="preserve">Genovefa Kozlovska (LZS), Imants Krastiņš (JKP), </w:t>
      </w:r>
      <w:r w:rsidR="00A12214" w:rsidRPr="00A6173D">
        <w:rPr>
          <w:rFonts w:ascii="Times New Roman" w:hAnsi="Times New Roman" w:cs="Times New Roman"/>
        </w:rPr>
        <w:t xml:space="preserve">Kristīne Lakševica (LRA), Gatis Miglāns (LZS), </w:t>
      </w:r>
      <w:r w:rsidR="007C4E59" w:rsidRPr="00A6173D">
        <w:rPr>
          <w:rFonts w:ascii="Times New Roman" w:hAnsi="Times New Roman" w:cs="Times New Roman"/>
        </w:rPr>
        <w:t>Karīna Miķelsone (LRA), Liāna Pumpure (LRA</w:t>
      </w:r>
      <w:r w:rsidR="00A12214" w:rsidRPr="00A6173D">
        <w:rPr>
          <w:rFonts w:ascii="Times New Roman" w:hAnsi="Times New Roman" w:cs="Times New Roman"/>
        </w:rPr>
        <w:t>), Arnis Rozītis (LRA), Jānis Vaivads (LZP)</w:t>
      </w:r>
      <w:r w:rsidR="007C4E59" w:rsidRPr="00A6173D">
        <w:rPr>
          <w:rFonts w:ascii="Times New Roman" w:hAnsi="Times New Roman" w:cs="Times New Roman"/>
        </w:rPr>
        <w:t xml:space="preserve">), </w:t>
      </w:r>
      <w:r w:rsidR="00A12214" w:rsidRPr="00A6173D">
        <w:rPr>
          <w:rFonts w:ascii="Times New Roman" w:hAnsi="Times New Roman" w:cs="Times New Roman"/>
        </w:rPr>
        <w:t>“</w:t>
      </w:r>
      <w:r w:rsidR="007C4E59" w:rsidRPr="00A6173D">
        <w:rPr>
          <w:rFonts w:ascii="Times New Roman" w:hAnsi="Times New Roman" w:cs="Times New Roman"/>
        </w:rPr>
        <w:t>Pret</w:t>
      </w:r>
      <w:r w:rsidR="00A12214" w:rsidRPr="00A6173D">
        <w:rPr>
          <w:rFonts w:ascii="Times New Roman" w:hAnsi="Times New Roman" w:cs="Times New Roman"/>
        </w:rPr>
        <w:t>”</w:t>
      </w:r>
      <w:r w:rsidR="007C4E59" w:rsidRPr="00A6173D">
        <w:rPr>
          <w:rFonts w:ascii="Times New Roman" w:hAnsi="Times New Roman" w:cs="Times New Roman"/>
        </w:rPr>
        <w:t xml:space="preserve"> – nav, </w:t>
      </w:r>
      <w:r w:rsidR="00A12214" w:rsidRPr="00A6173D">
        <w:rPr>
          <w:rFonts w:ascii="Times New Roman" w:hAnsi="Times New Roman" w:cs="Times New Roman"/>
        </w:rPr>
        <w:t>“</w:t>
      </w:r>
      <w:r w:rsidR="007C4E59" w:rsidRPr="00A6173D">
        <w:rPr>
          <w:rFonts w:ascii="Times New Roman" w:hAnsi="Times New Roman" w:cs="Times New Roman"/>
        </w:rPr>
        <w:t>Atturas</w:t>
      </w:r>
      <w:r w:rsidR="00A12214" w:rsidRPr="00A6173D">
        <w:rPr>
          <w:rFonts w:ascii="Times New Roman" w:hAnsi="Times New Roman" w:cs="Times New Roman"/>
        </w:rPr>
        <w:t>”</w:t>
      </w:r>
      <w:r w:rsidR="007C4E59" w:rsidRPr="00A6173D">
        <w:rPr>
          <w:rFonts w:ascii="Times New Roman" w:hAnsi="Times New Roman" w:cs="Times New Roman"/>
        </w:rPr>
        <w:t xml:space="preserve"> – 1 (Jānis Leja (S)), </w:t>
      </w:r>
      <w:r w:rsidR="00A12214" w:rsidRPr="00A6173D">
        <w:rPr>
          <w:rFonts w:ascii="Times New Roman" w:hAnsi="Times New Roman" w:cs="Times New Roman"/>
        </w:rPr>
        <w:t>“</w:t>
      </w:r>
      <w:r w:rsidR="007C4E59" w:rsidRPr="00A6173D">
        <w:rPr>
          <w:rFonts w:ascii="Times New Roman" w:hAnsi="Times New Roman" w:cs="Times New Roman"/>
        </w:rPr>
        <w:t>Nepiedalās</w:t>
      </w:r>
      <w:r w:rsidR="00A12214" w:rsidRPr="00A6173D">
        <w:rPr>
          <w:rFonts w:ascii="Times New Roman" w:hAnsi="Times New Roman" w:cs="Times New Roman"/>
        </w:rPr>
        <w:t>”</w:t>
      </w:r>
      <w:r w:rsidR="007C4E59" w:rsidRPr="00A6173D">
        <w:rPr>
          <w:rFonts w:ascii="Times New Roman" w:hAnsi="Times New Roman" w:cs="Times New Roman"/>
        </w:rPr>
        <w:t xml:space="preserve"> – 2 (</w:t>
      </w:r>
      <w:r w:rsidR="003037DD" w:rsidRPr="00A6173D">
        <w:rPr>
          <w:rFonts w:ascii="Times New Roman" w:hAnsi="Times New Roman" w:cs="Times New Roman"/>
        </w:rPr>
        <w:t xml:space="preserve">Sniedze Brakovska (LRA), </w:t>
      </w:r>
      <w:r w:rsidR="007C4E59" w:rsidRPr="00A6173D">
        <w:rPr>
          <w:rFonts w:ascii="Times New Roman" w:hAnsi="Times New Roman" w:cs="Times New Roman"/>
        </w:rPr>
        <w:t xml:space="preserve">Kerola Dāvidsone (LRA)), </w:t>
      </w:r>
      <w:r w:rsidR="0050249B" w:rsidRPr="00A6173D">
        <w:rPr>
          <w:rFonts w:ascii="Times New Roman" w:hAnsi="Times New Roman" w:cs="Times New Roman"/>
        </w:rPr>
        <w:t xml:space="preserve">(Arta Deniņa (JKP) atstāja sēdi), </w:t>
      </w:r>
      <w:r w:rsidR="007C4E59" w:rsidRPr="00A6173D">
        <w:rPr>
          <w:rFonts w:ascii="Times New Roman" w:hAnsi="Times New Roman" w:cs="Times New Roman"/>
          <w:b/>
        </w:rPr>
        <w:t>KOMITEJA NOLEMJ</w:t>
      </w:r>
      <w:r w:rsidR="007C4E59" w:rsidRPr="00A6173D">
        <w:rPr>
          <w:rFonts w:ascii="Times New Roman" w:hAnsi="Times New Roman" w:cs="Times New Roman"/>
        </w:rPr>
        <w:t>:</w:t>
      </w:r>
    </w:p>
    <w:p w14:paraId="0232E6BC" w14:textId="77777777" w:rsidR="00411E43" w:rsidRPr="00A6173D" w:rsidRDefault="00411E43" w:rsidP="00411E43">
      <w:pPr>
        <w:numPr>
          <w:ilvl w:val="0"/>
          <w:numId w:val="7"/>
        </w:numPr>
        <w:tabs>
          <w:tab w:val="left" w:pos="426"/>
        </w:tabs>
        <w:spacing w:before="120"/>
        <w:ind w:left="425" w:hanging="425"/>
        <w:jc w:val="both"/>
        <w:rPr>
          <w:rFonts w:ascii="Times New Roman" w:hAnsi="Times New Roman" w:cs="Times New Roman"/>
        </w:rPr>
      </w:pPr>
      <w:r w:rsidRPr="00A6173D">
        <w:rPr>
          <w:rFonts w:ascii="Times New Roman" w:hAnsi="Times New Roman" w:cs="Times New Roman"/>
          <w:b/>
          <w:bCs/>
        </w:rPr>
        <w:t>Piešķirt</w:t>
      </w:r>
      <w:r w:rsidRPr="00A6173D">
        <w:rPr>
          <w:rFonts w:ascii="Times New Roman" w:hAnsi="Times New Roman" w:cs="Times New Roman"/>
        </w:rPr>
        <w:t xml:space="preserve"> pašvaldības līdzfinansējumu šādu projektu īstenošanai konkursā “Sabiedrība ar dvēseli 2025”:</w:t>
      </w:r>
    </w:p>
    <w:p w14:paraId="75CA7556" w14:textId="64FCCA62" w:rsidR="00411E43" w:rsidRPr="00A6173D" w:rsidRDefault="00411E43" w:rsidP="00411E43">
      <w:pPr>
        <w:numPr>
          <w:ilvl w:val="1"/>
          <w:numId w:val="7"/>
        </w:numPr>
        <w:spacing w:before="120"/>
        <w:ind w:left="1134" w:hanging="567"/>
        <w:jc w:val="both"/>
        <w:rPr>
          <w:rFonts w:ascii="Times New Roman" w:hAnsi="Times New Roman" w:cs="Times New Roman"/>
        </w:rPr>
      </w:pPr>
      <w:bookmarkStart w:id="1" w:name="_Hlk195109360"/>
      <w:r w:rsidRPr="00A6173D">
        <w:rPr>
          <w:rFonts w:ascii="Times New Roman" w:hAnsi="Times New Roman" w:cs="Times New Roman"/>
        </w:rPr>
        <w:t xml:space="preserve">Biedrības </w:t>
      </w:r>
      <w:r w:rsidR="003A377D" w:rsidRPr="00A6173D">
        <w:rPr>
          <w:rFonts w:ascii="Times New Roman" w:hAnsi="Times New Roman" w:cs="Times New Roman"/>
        </w:rPr>
        <w:t>“</w:t>
      </w:r>
      <w:r w:rsidRPr="00A6173D">
        <w:rPr>
          <w:rFonts w:ascii="Times New Roman" w:hAnsi="Times New Roman" w:cs="Times New Roman"/>
        </w:rPr>
        <w:t>Privātā vidusskola ĀBVS</w:t>
      </w:r>
      <w:r w:rsidR="003A377D" w:rsidRPr="00A6173D">
        <w:rPr>
          <w:rFonts w:ascii="Times New Roman" w:hAnsi="Times New Roman" w:cs="Times New Roman"/>
        </w:rPr>
        <w:t>”</w:t>
      </w:r>
      <w:r w:rsidRPr="00A6173D">
        <w:rPr>
          <w:rFonts w:ascii="Times New Roman" w:hAnsi="Times New Roman" w:cs="Times New Roman"/>
        </w:rPr>
        <w:t xml:space="preserve"> projektam “Aktīvās atpūtas laukums Ādažu Brīvajā Valdorfa skolā” 2000</w:t>
      </w:r>
      <w:r w:rsidR="003D376B" w:rsidRPr="00A6173D">
        <w:rPr>
          <w:rFonts w:ascii="Times New Roman" w:hAnsi="Times New Roman" w:cs="Times New Roman"/>
        </w:rPr>
        <w:t>.</w:t>
      </w:r>
      <w:r w:rsidRPr="00A6173D">
        <w:rPr>
          <w:rFonts w:ascii="Times New Roman" w:hAnsi="Times New Roman" w:cs="Times New Roman"/>
        </w:rPr>
        <w:t xml:space="preserve">00 </w:t>
      </w:r>
      <w:r w:rsidRPr="00A6173D">
        <w:rPr>
          <w:rFonts w:ascii="Times New Roman" w:hAnsi="Times New Roman" w:cs="Times New Roman"/>
          <w:i/>
          <w:iCs/>
        </w:rPr>
        <w:t>euro</w:t>
      </w:r>
      <w:r w:rsidRPr="00A6173D">
        <w:rPr>
          <w:rFonts w:ascii="Times New Roman" w:hAnsi="Times New Roman" w:cs="Times New Roman"/>
        </w:rPr>
        <w:t>;</w:t>
      </w:r>
    </w:p>
    <w:p w14:paraId="7304698A" w14:textId="06F81B7D"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3A377D" w:rsidRPr="00A6173D">
        <w:rPr>
          <w:rFonts w:ascii="Times New Roman" w:hAnsi="Times New Roman" w:cs="Times New Roman"/>
        </w:rPr>
        <w:t>“</w:t>
      </w:r>
      <w:r w:rsidRPr="00A6173D">
        <w:rPr>
          <w:rFonts w:ascii="Times New Roman" w:hAnsi="Times New Roman" w:cs="Times New Roman"/>
        </w:rPr>
        <w:t>Carnikavas piestātne</w:t>
      </w:r>
      <w:r w:rsidR="003A377D" w:rsidRPr="00A6173D">
        <w:rPr>
          <w:rFonts w:ascii="Times New Roman" w:hAnsi="Times New Roman" w:cs="Times New Roman"/>
        </w:rPr>
        <w:t>”</w:t>
      </w:r>
      <w:r w:rsidRPr="00A6173D">
        <w:rPr>
          <w:rFonts w:ascii="Times New Roman" w:hAnsi="Times New Roman" w:cs="Times New Roman"/>
        </w:rPr>
        <w:t xml:space="preserve"> projektam “Carnikavas stāsti” 1934.15 </w:t>
      </w:r>
      <w:r w:rsidRPr="00A6173D">
        <w:rPr>
          <w:rFonts w:ascii="Times New Roman" w:hAnsi="Times New Roman" w:cs="Times New Roman"/>
          <w:i/>
          <w:iCs/>
        </w:rPr>
        <w:t>euro</w:t>
      </w:r>
      <w:r w:rsidRPr="00A6173D">
        <w:rPr>
          <w:rFonts w:ascii="Times New Roman" w:hAnsi="Times New Roman" w:cs="Times New Roman"/>
        </w:rPr>
        <w:t>;</w:t>
      </w:r>
    </w:p>
    <w:p w14:paraId="0B51C94C" w14:textId="22A09113"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A377D" w:rsidRPr="00A6173D">
        <w:rPr>
          <w:rFonts w:ascii="Times New Roman" w:hAnsi="Times New Roman" w:cs="Times New Roman"/>
        </w:rPr>
        <w:t>“</w:t>
      </w:r>
      <w:r w:rsidRPr="00A6173D">
        <w:rPr>
          <w:rFonts w:ascii="Times New Roman" w:hAnsi="Times New Roman" w:cs="Times New Roman"/>
        </w:rPr>
        <w:t xml:space="preserve">Sporta klubs </w:t>
      </w:r>
      <w:r w:rsidR="003A377D" w:rsidRPr="00A6173D">
        <w:rPr>
          <w:rFonts w:ascii="Times New Roman" w:hAnsi="Times New Roman" w:cs="Times New Roman"/>
        </w:rPr>
        <w:t>“</w:t>
      </w:r>
      <w:r w:rsidRPr="00A6173D">
        <w:rPr>
          <w:rFonts w:ascii="Times New Roman" w:hAnsi="Times New Roman" w:cs="Times New Roman"/>
        </w:rPr>
        <w:t>BMX Ādaži</w:t>
      </w:r>
      <w:r w:rsidR="003A377D" w:rsidRPr="00A6173D">
        <w:rPr>
          <w:rFonts w:ascii="Times New Roman" w:hAnsi="Times New Roman" w:cs="Times New Roman"/>
        </w:rPr>
        <w:t>””</w:t>
      </w:r>
      <w:r w:rsidRPr="00A6173D">
        <w:rPr>
          <w:rFonts w:ascii="Times New Roman" w:hAnsi="Times New Roman" w:cs="Times New Roman"/>
        </w:rPr>
        <w:t xml:space="preserve"> projektam </w:t>
      </w:r>
      <w:r w:rsidRPr="00A6173D">
        <w:rPr>
          <w:rFonts w:ascii="Times New Roman" w:hAnsi="Times New Roman" w:cs="Times New Roman"/>
          <w:i/>
          <w:iCs/>
        </w:rPr>
        <w:t>“</w:t>
      </w:r>
      <w:r w:rsidRPr="00A6173D">
        <w:rPr>
          <w:rFonts w:ascii="Times New Roman" w:hAnsi="Times New Roman" w:cs="Times New Roman"/>
        </w:rPr>
        <w:t xml:space="preserve">Droša vide - veselīgam dzīvesveidam” 1963.11 </w:t>
      </w:r>
      <w:r w:rsidRPr="00A6173D">
        <w:rPr>
          <w:rFonts w:ascii="Times New Roman" w:hAnsi="Times New Roman" w:cs="Times New Roman"/>
          <w:i/>
          <w:iCs/>
        </w:rPr>
        <w:t>euro</w:t>
      </w:r>
      <w:r w:rsidRPr="00A6173D">
        <w:rPr>
          <w:rFonts w:ascii="Times New Roman" w:hAnsi="Times New Roman" w:cs="Times New Roman"/>
        </w:rPr>
        <w:t>;</w:t>
      </w:r>
    </w:p>
    <w:p w14:paraId="5BA42D51" w14:textId="350461F9"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 xml:space="preserve">Sporta klubs </w:t>
      </w:r>
      <w:r w:rsidR="003D376B" w:rsidRPr="00A6173D">
        <w:rPr>
          <w:rFonts w:ascii="Times New Roman" w:hAnsi="Times New Roman" w:cs="Times New Roman"/>
        </w:rPr>
        <w:t>“</w:t>
      </w:r>
      <w:r w:rsidRPr="00A6173D">
        <w:rPr>
          <w:rFonts w:ascii="Times New Roman" w:hAnsi="Times New Roman" w:cs="Times New Roman"/>
        </w:rPr>
        <w:t>Zibeņi</w:t>
      </w:r>
      <w:r w:rsidR="003D376B" w:rsidRPr="00A6173D">
        <w:rPr>
          <w:rFonts w:ascii="Times New Roman" w:hAnsi="Times New Roman" w:cs="Times New Roman"/>
        </w:rPr>
        <w:t>””</w:t>
      </w:r>
      <w:r w:rsidRPr="00A6173D">
        <w:rPr>
          <w:rFonts w:ascii="Times New Roman" w:hAnsi="Times New Roman" w:cs="Times New Roman"/>
        </w:rPr>
        <w:t xml:space="preserve"> projektam “Soliņu, galdu un pjedestālu izveide Disu Golfa Parkā Zibeņi” 3076.40</w:t>
      </w:r>
      <w:r w:rsidRPr="00A6173D">
        <w:rPr>
          <w:rFonts w:ascii="Times New Roman" w:hAnsi="Times New Roman" w:cs="Times New Roman"/>
          <w:i/>
          <w:iCs/>
        </w:rPr>
        <w:t xml:space="preserve"> euro</w:t>
      </w:r>
      <w:r w:rsidRPr="00A6173D">
        <w:rPr>
          <w:rFonts w:ascii="Times New Roman" w:hAnsi="Times New Roman" w:cs="Times New Roman"/>
        </w:rPr>
        <w:t>;</w:t>
      </w:r>
    </w:p>
    <w:p w14:paraId="446B6BEB"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Latvijas evaņģēliski luteriskās baznīcas Ādažu draudze projektam “Pārdomas pie kādreizējās Siguļu baznīcas” 2932.00 </w:t>
      </w:r>
      <w:r w:rsidRPr="00A6173D">
        <w:rPr>
          <w:rFonts w:ascii="Times New Roman" w:hAnsi="Times New Roman" w:cs="Times New Roman"/>
          <w:i/>
          <w:iCs/>
        </w:rPr>
        <w:t>euro</w:t>
      </w:r>
      <w:r w:rsidRPr="00A6173D">
        <w:rPr>
          <w:rFonts w:ascii="Times New Roman" w:hAnsi="Times New Roman" w:cs="Times New Roman"/>
        </w:rPr>
        <w:t>;</w:t>
      </w:r>
    </w:p>
    <w:p w14:paraId="6817FAFF" w14:textId="372C4616"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Ādažu novada pensionāru biedrība</w:t>
      </w:r>
      <w:r w:rsidR="003D376B" w:rsidRPr="00A6173D">
        <w:rPr>
          <w:rFonts w:ascii="Times New Roman" w:hAnsi="Times New Roman" w:cs="Times New Roman"/>
        </w:rPr>
        <w:t>”</w:t>
      </w:r>
      <w:r w:rsidRPr="00A6173D">
        <w:rPr>
          <w:rFonts w:ascii="Times New Roman" w:hAnsi="Times New Roman" w:cs="Times New Roman"/>
        </w:rPr>
        <w:t xml:space="preserve"> projektam “Garāžas sienas apdare” 1207.00 </w:t>
      </w:r>
      <w:r w:rsidRPr="00A6173D">
        <w:rPr>
          <w:rFonts w:ascii="Times New Roman" w:hAnsi="Times New Roman" w:cs="Times New Roman"/>
          <w:i/>
          <w:iCs/>
        </w:rPr>
        <w:t>euro</w:t>
      </w:r>
      <w:r w:rsidRPr="00A6173D">
        <w:rPr>
          <w:rFonts w:ascii="Times New Roman" w:hAnsi="Times New Roman" w:cs="Times New Roman"/>
        </w:rPr>
        <w:t>;</w:t>
      </w:r>
    </w:p>
    <w:p w14:paraId="7B0506AA" w14:textId="1BBD66F6"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lastRenderedPageBreak/>
        <w:t xml:space="preserve">NIG </w:t>
      </w:r>
      <w:r w:rsidR="003D376B" w:rsidRPr="00A6173D">
        <w:rPr>
          <w:rFonts w:ascii="Times New Roman" w:hAnsi="Times New Roman" w:cs="Times New Roman"/>
        </w:rPr>
        <w:t>“</w:t>
      </w:r>
      <w:r w:rsidRPr="00A6173D">
        <w:rPr>
          <w:rFonts w:ascii="Times New Roman" w:hAnsi="Times New Roman" w:cs="Times New Roman"/>
        </w:rPr>
        <w:t>Par zaļiem Podniekiem</w:t>
      </w:r>
      <w:r w:rsidR="003D376B" w:rsidRPr="00A6173D">
        <w:rPr>
          <w:rFonts w:ascii="Times New Roman" w:hAnsi="Times New Roman" w:cs="Times New Roman"/>
        </w:rPr>
        <w:t>”</w:t>
      </w:r>
      <w:r w:rsidRPr="00A6173D">
        <w:rPr>
          <w:rFonts w:ascii="Times New Roman" w:hAnsi="Times New Roman" w:cs="Times New Roman"/>
        </w:rPr>
        <w:t xml:space="preserve"> projektam “Dzīvžogs bērnu labsajūtai” 1559.50 </w:t>
      </w:r>
      <w:r w:rsidRPr="00A6173D">
        <w:rPr>
          <w:rFonts w:ascii="Times New Roman" w:hAnsi="Times New Roman" w:cs="Times New Roman"/>
          <w:i/>
          <w:iCs/>
        </w:rPr>
        <w:t>euro</w:t>
      </w:r>
      <w:r w:rsidRPr="00A6173D">
        <w:rPr>
          <w:rFonts w:ascii="Times New Roman" w:hAnsi="Times New Roman" w:cs="Times New Roman"/>
        </w:rPr>
        <w:t>;</w:t>
      </w:r>
    </w:p>
    <w:p w14:paraId="0ADD9588"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Biedrībai “Kalngalieši” projektam “Langaskrastu kanāla skatu laukuma renovācija (Kalngale)” 2272.31 </w:t>
      </w:r>
      <w:r w:rsidRPr="00A6173D">
        <w:rPr>
          <w:rFonts w:ascii="Times New Roman" w:hAnsi="Times New Roman" w:cs="Times New Roman"/>
          <w:i/>
          <w:iCs/>
        </w:rPr>
        <w:t>euro</w:t>
      </w:r>
      <w:r w:rsidRPr="00A6173D">
        <w:rPr>
          <w:rFonts w:ascii="Times New Roman" w:hAnsi="Times New Roman" w:cs="Times New Roman"/>
        </w:rPr>
        <w:t>;</w:t>
      </w:r>
    </w:p>
    <w:p w14:paraId="71BE39ED" w14:textId="600CFC3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3D376B" w:rsidRPr="00A6173D">
        <w:rPr>
          <w:rFonts w:ascii="Times New Roman" w:hAnsi="Times New Roman" w:cs="Times New Roman"/>
        </w:rPr>
        <w:t>“</w:t>
      </w:r>
      <w:r w:rsidRPr="00A6173D">
        <w:rPr>
          <w:rFonts w:ascii="Times New Roman" w:hAnsi="Times New Roman" w:cs="Times New Roman"/>
        </w:rPr>
        <w:t>Ādažu vidusskolas Vecāku Spēks</w:t>
      </w:r>
      <w:r w:rsidR="003D376B" w:rsidRPr="00A6173D">
        <w:rPr>
          <w:rFonts w:ascii="Times New Roman" w:hAnsi="Times New Roman" w:cs="Times New Roman"/>
        </w:rPr>
        <w:t>”</w:t>
      </w:r>
      <w:r w:rsidRPr="00A6173D">
        <w:rPr>
          <w:rFonts w:ascii="Times New Roman" w:hAnsi="Times New Roman" w:cs="Times New Roman"/>
        </w:rPr>
        <w:t xml:space="preserve"> projektam “Ādažu vidusskolas Vecāku Spēks</w:t>
      </w:r>
      <w:r w:rsidR="003D376B" w:rsidRPr="00A6173D">
        <w:rPr>
          <w:rFonts w:ascii="Times New Roman" w:hAnsi="Times New Roman" w:cs="Times New Roman"/>
        </w:rPr>
        <w:t>”</w:t>
      </w:r>
      <w:r w:rsidRPr="00A6173D">
        <w:rPr>
          <w:rFonts w:ascii="Times New Roman" w:hAnsi="Times New Roman" w:cs="Times New Roman"/>
        </w:rPr>
        <w:t xml:space="preserve"> 1999.97 </w:t>
      </w:r>
      <w:r w:rsidRPr="00A6173D">
        <w:rPr>
          <w:rFonts w:ascii="Times New Roman" w:hAnsi="Times New Roman" w:cs="Times New Roman"/>
          <w:i/>
          <w:iCs/>
        </w:rPr>
        <w:t>euro</w:t>
      </w:r>
      <w:r w:rsidRPr="00A6173D">
        <w:rPr>
          <w:rFonts w:ascii="Times New Roman" w:hAnsi="Times New Roman" w:cs="Times New Roman"/>
        </w:rPr>
        <w:t>;</w:t>
      </w:r>
    </w:p>
    <w:p w14:paraId="29C129CB"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“Par sakoptu KADAGU” projektam “Kadagas aktivitāšu mežs atdzīvojas” 2311.25 </w:t>
      </w:r>
      <w:r w:rsidRPr="00A6173D">
        <w:rPr>
          <w:rFonts w:ascii="Times New Roman" w:hAnsi="Times New Roman" w:cs="Times New Roman"/>
          <w:i/>
          <w:iCs/>
        </w:rPr>
        <w:t>euro</w:t>
      </w:r>
      <w:r w:rsidRPr="00A6173D">
        <w:rPr>
          <w:rFonts w:ascii="Times New Roman" w:hAnsi="Times New Roman" w:cs="Times New Roman"/>
        </w:rPr>
        <w:t>;</w:t>
      </w:r>
    </w:p>
    <w:p w14:paraId="726D0B6A" w14:textId="6BC27930"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Ādažu Dižģimenes</w:t>
      </w:r>
      <w:r w:rsidR="003D376B" w:rsidRPr="00A6173D">
        <w:rPr>
          <w:rFonts w:ascii="Times New Roman" w:hAnsi="Times New Roman" w:cs="Times New Roman"/>
        </w:rPr>
        <w:t>”</w:t>
      </w:r>
      <w:r w:rsidRPr="00A6173D">
        <w:rPr>
          <w:rFonts w:ascii="Times New Roman" w:hAnsi="Times New Roman" w:cs="Times New Roman"/>
        </w:rPr>
        <w:t xml:space="preserve"> projektam “Carnikavas Ziedu paklājs”</w:t>
      </w:r>
      <w:r w:rsidRPr="00A6173D">
        <w:rPr>
          <w:rFonts w:ascii="Times New Roman" w:hAnsi="Times New Roman" w:cs="Times New Roman"/>
          <w:i/>
          <w:iCs/>
        </w:rPr>
        <w:t xml:space="preserve"> </w:t>
      </w:r>
      <w:r w:rsidRPr="00A6173D">
        <w:rPr>
          <w:rFonts w:ascii="Times New Roman" w:hAnsi="Times New Roman" w:cs="Times New Roman"/>
        </w:rPr>
        <w:t xml:space="preserve">1390.00 </w:t>
      </w:r>
      <w:r w:rsidRPr="00A6173D">
        <w:rPr>
          <w:rFonts w:ascii="Times New Roman" w:hAnsi="Times New Roman" w:cs="Times New Roman"/>
          <w:i/>
          <w:iCs/>
        </w:rPr>
        <w:t>euro</w:t>
      </w:r>
      <w:r w:rsidRPr="00A6173D">
        <w:rPr>
          <w:rFonts w:ascii="Times New Roman" w:hAnsi="Times New Roman" w:cs="Times New Roman"/>
        </w:rPr>
        <w:t>;</w:t>
      </w:r>
    </w:p>
    <w:p w14:paraId="5C5BC3F6" w14:textId="2E291E5B"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DARI RADI KOŠI</w:t>
      </w:r>
      <w:r w:rsidR="003D376B" w:rsidRPr="00A6173D">
        <w:rPr>
          <w:rFonts w:ascii="Times New Roman" w:hAnsi="Times New Roman" w:cs="Times New Roman"/>
        </w:rPr>
        <w:t>”</w:t>
      </w:r>
      <w:r w:rsidRPr="00A6173D">
        <w:rPr>
          <w:rFonts w:ascii="Times New Roman" w:hAnsi="Times New Roman" w:cs="Times New Roman"/>
        </w:rPr>
        <w:t xml:space="preserve"> projektam “Strautiņš iedvesmo 2”</w:t>
      </w:r>
      <w:r w:rsidRPr="00A6173D">
        <w:rPr>
          <w:rFonts w:ascii="Times New Roman" w:hAnsi="Times New Roman" w:cs="Times New Roman"/>
          <w:i/>
          <w:iCs/>
        </w:rPr>
        <w:t xml:space="preserve"> </w:t>
      </w:r>
      <w:r w:rsidRPr="00A6173D">
        <w:rPr>
          <w:rFonts w:ascii="Times New Roman" w:hAnsi="Times New Roman" w:cs="Times New Roman"/>
        </w:rPr>
        <w:t>1990.42</w:t>
      </w:r>
      <w:r w:rsidRPr="00A6173D">
        <w:rPr>
          <w:rFonts w:ascii="Times New Roman" w:hAnsi="Times New Roman" w:cs="Times New Roman"/>
          <w:i/>
          <w:iCs/>
        </w:rPr>
        <w:t xml:space="preserve"> euro</w:t>
      </w:r>
      <w:r w:rsidRPr="00A6173D">
        <w:rPr>
          <w:rFonts w:ascii="Times New Roman" w:hAnsi="Times New Roman" w:cs="Times New Roman"/>
        </w:rPr>
        <w:t>;</w:t>
      </w:r>
    </w:p>
    <w:p w14:paraId="4779A848" w14:textId="291342C6"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Sprigulis</w:t>
      </w:r>
      <w:r w:rsidR="003D376B" w:rsidRPr="00A6173D">
        <w:rPr>
          <w:rFonts w:ascii="Times New Roman" w:hAnsi="Times New Roman" w:cs="Times New Roman"/>
        </w:rPr>
        <w:t>”</w:t>
      </w:r>
      <w:r w:rsidRPr="00A6173D">
        <w:rPr>
          <w:rFonts w:ascii="Times New Roman" w:hAnsi="Times New Roman" w:cs="Times New Roman"/>
        </w:rPr>
        <w:t xml:space="preserve"> projektam “Latgales sievu krekli un galvassegas”</w:t>
      </w:r>
      <w:r w:rsidRPr="00A6173D">
        <w:rPr>
          <w:rFonts w:ascii="Times New Roman" w:hAnsi="Times New Roman" w:cs="Times New Roman"/>
          <w:i/>
          <w:iCs/>
        </w:rPr>
        <w:t xml:space="preserve"> </w:t>
      </w:r>
      <w:r w:rsidRPr="00A6173D">
        <w:rPr>
          <w:rFonts w:ascii="Times New Roman" w:hAnsi="Times New Roman" w:cs="Times New Roman"/>
        </w:rPr>
        <w:t>910.70</w:t>
      </w:r>
      <w:r w:rsidRPr="00A6173D">
        <w:rPr>
          <w:rFonts w:ascii="Times New Roman" w:hAnsi="Times New Roman" w:cs="Times New Roman"/>
          <w:i/>
          <w:iCs/>
        </w:rPr>
        <w:t xml:space="preserve"> euro</w:t>
      </w:r>
      <w:r w:rsidRPr="00A6173D">
        <w:rPr>
          <w:rFonts w:ascii="Times New Roman" w:hAnsi="Times New Roman" w:cs="Times New Roman"/>
        </w:rPr>
        <w:t>;</w:t>
      </w:r>
    </w:p>
    <w:p w14:paraId="2139ABEC" w14:textId="5BAC66FB"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3D376B" w:rsidRPr="00A6173D">
        <w:rPr>
          <w:rFonts w:ascii="Times New Roman" w:hAnsi="Times New Roman" w:cs="Times New Roman"/>
        </w:rPr>
        <w:t>“</w:t>
      </w:r>
      <w:r w:rsidRPr="00A6173D">
        <w:rPr>
          <w:rFonts w:ascii="Times New Roman" w:hAnsi="Times New Roman" w:cs="Times New Roman"/>
        </w:rPr>
        <w:t>Viss bērniem</w:t>
      </w:r>
      <w:r w:rsidR="003D376B" w:rsidRPr="00A6173D">
        <w:rPr>
          <w:rFonts w:ascii="Times New Roman" w:hAnsi="Times New Roman" w:cs="Times New Roman"/>
        </w:rPr>
        <w:t>”</w:t>
      </w:r>
      <w:r w:rsidRPr="00A6173D">
        <w:rPr>
          <w:rFonts w:ascii="Times New Roman" w:hAnsi="Times New Roman" w:cs="Times New Roman"/>
        </w:rPr>
        <w:t xml:space="preserve"> projektam “Bērnības saulainais soliņš” 997.90</w:t>
      </w:r>
      <w:r w:rsidRPr="00A6173D">
        <w:rPr>
          <w:rFonts w:ascii="Times New Roman" w:hAnsi="Times New Roman" w:cs="Times New Roman"/>
          <w:i/>
          <w:iCs/>
        </w:rPr>
        <w:t xml:space="preserve"> euro</w:t>
      </w:r>
      <w:r w:rsidRPr="00A6173D">
        <w:rPr>
          <w:rFonts w:ascii="Times New Roman" w:hAnsi="Times New Roman" w:cs="Times New Roman"/>
        </w:rPr>
        <w:t>;</w:t>
      </w:r>
    </w:p>
    <w:p w14:paraId="3C854770" w14:textId="486CF128"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Nākotnes iela</w:t>
      </w:r>
      <w:r w:rsidR="003D376B" w:rsidRPr="00A6173D">
        <w:rPr>
          <w:rFonts w:ascii="Times New Roman" w:hAnsi="Times New Roman" w:cs="Times New Roman"/>
        </w:rPr>
        <w:t>”</w:t>
      </w:r>
      <w:r w:rsidRPr="00A6173D">
        <w:rPr>
          <w:rFonts w:ascii="Times New Roman" w:hAnsi="Times New Roman" w:cs="Times New Roman"/>
        </w:rPr>
        <w:t xml:space="preserve"> projektam “Vecgaujas labā krasta labiekārtošana” 1798.00 </w:t>
      </w:r>
      <w:r w:rsidRPr="00A6173D">
        <w:rPr>
          <w:rFonts w:ascii="Times New Roman" w:hAnsi="Times New Roman" w:cs="Times New Roman"/>
          <w:i/>
          <w:iCs/>
        </w:rPr>
        <w:t>euro</w:t>
      </w:r>
      <w:r w:rsidRPr="00A6173D">
        <w:rPr>
          <w:rFonts w:ascii="Times New Roman" w:hAnsi="Times New Roman" w:cs="Times New Roman"/>
        </w:rPr>
        <w:t>;</w:t>
      </w:r>
    </w:p>
    <w:p w14:paraId="60127132" w14:textId="67202658"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3D376B" w:rsidRPr="00A6173D">
        <w:rPr>
          <w:rFonts w:ascii="Times New Roman" w:hAnsi="Times New Roman" w:cs="Times New Roman"/>
        </w:rPr>
        <w:t>“</w:t>
      </w:r>
      <w:r w:rsidRPr="00A6173D">
        <w:rPr>
          <w:rFonts w:ascii="Times New Roman" w:hAnsi="Times New Roman" w:cs="Times New Roman"/>
        </w:rPr>
        <w:t>9 lapsēni</w:t>
      </w:r>
      <w:r w:rsidR="003D376B" w:rsidRPr="00A6173D">
        <w:rPr>
          <w:rFonts w:ascii="Times New Roman" w:hAnsi="Times New Roman" w:cs="Times New Roman"/>
        </w:rPr>
        <w:t>”</w:t>
      </w:r>
      <w:r w:rsidRPr="00A6173D">
        <w:rPr>
          <w:rFonts w:ascii="Times New Roman" w:hAnsi="Times New Roman" w:cs="Times New Roman"/>
        </w:rPr>
        <w:t xml:space="preserve"> projektam “PII “Strautiņš” 9. grupas ārtelpas labiekārtošana” 1618.36 </w:t>
      </w:r>
      <w:r w:rsidRPr="00A6173D">
        <w:rPr>
          <w:rFonts w:ascii="Times New Roman" w:hAnsi="Times New Roman" w:cs="Times New Roman"/>
          <w:i/>
          <w:iCs/>
        </w:rPr>
        <w:t>euro</w:t>
      </w:r>
      <w:r w:rsidRPr="00A6173D">
        <w:rPr>
          <w:rFonts w:ascii="Times New Roman" w:hAnsi="Times New Roman" w:cs="Times New Roman"/>
        </w:rPr>
        <w:t>;</w:t>
      </w:r>
    </w:p>
    <w:p w14:paraId="3E8D7F61" w14:textId="7BA0D150"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3D376B" w:rsidRPr="00A6173D">
        <w:rPr>
          <w:rFonts w:ascii="Times New Roman" w:hAnsi="Times New Roman" w:cs="Times New Roman"/>
        </w:rPr>
        <w:t>“</w:t>
      </w:r>
      <w:r w:rsidRPr="00A6173D">
        <w:rPr>
          <w:rFonts w:ascii="Times New Roman" w:hAnsi="Times New Roman" w:cs="Times New Roman"/>
        </w:rPr>
        <w:t>Alderu iedzīvotāji</w:t>
      </w:r>
      <w:r w:rsidR="003D376B" w:rsidRPr="00A6173D">
        <w:rPr>
          <w:rFonts w:ascii="Times New Roman" w:hAnsi="Times New Roman" w:cs="Times New Roman"/>
        </w:rPr>
        <w:t>”</w:t>
      </w:r>
      <w:r w:rsidRPr="00A6173D">
        <w:rPr>
          <w:rFonts w:ascii="Times New Roman" w:hAnsi="Times New Roman" w:cs="Times New Roman"/>
        </w:rPr>
        <w:t xml:space="preserve"> projektam</w:t>
      </w:r>
      <w:r w:rsidRPr="00A6173D">
        <w:rPr>
          <w:rFonts w:ascii="Times New Roman" w:hAnsi="Times New Roman" w:cs="Times New Roman"/>
          <w:i/>
          <w:iCs/>
        </w:rPr>
        <w:t xml:space="preserve"> </w:t>
      </w:r>
      <w:r w:rsidRPr="00A6173D">
        <w:rPr>
          <w:rFonts w:ascii="Times New Roman" w:hAnsi="Times New Roman" w:cs="Times New Roman"/>
        </w:rPr>
        <w:t xml:space="preserve">“Saieta nojume Alderu parkā” 3224.00 </w:t>
      </w:r>
      <w:r w:rsidRPr="00A6173D">
        <w:rPr>
          <w:rFonts w:ascii="Times New Roman" w:hAnsi="Times New Roman" w:cs="Times New Roman"/>
          <w:i/>
          <w:iCs/>
        </w:rPr>
        <w:t>euro</w:t>
      </w:r>
      <w:r w:rsidRPr="00A6173D">
        <w:rPr>
          <w:rFonts w:ascii="Times New Roman" w:hAnsi="Times New Roman" w:cs="Times New Roman"/>
        </w:rPr>
        <w:t>;</w:t>
      </w:r>
    </w:p>
    <w:p w14:paraId="555C7B83" w14:textId="0CDBB70E"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Pasta iela 2, Ādaži</w:t>
      </w:r>
      <w:r w:rsidR="003D376B" w:rsidRPr="00A6173D">
        <w:rPr>
          <w:rFonts w:ascii="Times New Roman" w:hAnsi="Times New Roman" w:cs="Times New Roman"/>
        </w:rPr>
        <w:t>”</w:t>
      </w:r>
      <w:r w:rsidRPr="00A6173D">
        <w:rPr>
          <w:rFonts w:ascii="Times New Roman" w:hAnsi="Times New Roman" w:cs="Times New Roman"/>
        </w:rPr>
        <w:t xml:space="preserve"> projektam “Kāpņu remonts” 1186.43 </w:t>
      </w:r>
      <w:r w:rsidRPr="00A6173D">
        <w:rPr>
          <w:rFonts w:ascii="Times New Roman" w:hAnsi="Times New Roman" w:cs="Times New Roman"/>
          <w:i/>
          <w:iCs/>
        </w:rPr>
        <w:t>euro</w:t>
      </w:r>
      <w:r w:rsidRPr="00A6173D">
        <w:rPr>
          <w:rFonts w:ascii="Times New Roman" w:hAnsi="Times New Roman" w:cs="Times New Roman"/>
        </w:rPr>
        <w:t>;</w:t>
      </w:r>
    </w:p>
    <w:p w14:paraId="57FB312C" w14:textId="3D9368BF"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Biedrības </w:t>
      </w:r>
      <w:r w:rsidR="003D376B" w:rsidRPr="00A6173D">
        <w:rPr>
          <w:rFonts w:ascii="Times New Roman" w:hAnsi="Times New Roman" w:cs="Times New Roman"/>
        </w:rPr>
        <w:t>“</w:t>
      </w:r>
      <w:r w:rsidRPr="00A6173D">
        <w:rPr>
          <w:rFonts w:ascii="Times New Roman" w:hAnsi="Times New Roman" w:cs="Times New Roman"/>
        </w:rPr>
        <w:t>Ādaži Darts Club</w:t>
      </w:r>
      <w:r w:rsidR="003D376B" w:rsidRPr="00A6173D">
        <w:rPr>
          <w:rFonts w:ascii="Times New Roman" w:hAnsi="Times New Roman" w:cs="Times New Roman"/>
        </w:rPr>
        <w:t>”</w:t>
      </w:r>
      <w:r w:rsidRPr="00A6173D">
        <w:rPr>
          <w:rFonts w:ascii="Times New Roman" w:hAnsi="Times New Roman" w:cs="Times New Roman"/>
        </w:rPr>
        <w:t xml:space="preserve"> projektam “Nāc &amp; Met Ādažos treniņu telpas remonts” 1578.34 </w:t>
      </w:r>
      <w:r w:rsidRPr="00A6173D">
        <w:rPr>
          <w:rFonts w:ascii="Times New Roman" w:hAnsi="Times New Roman" w:cs="Times New Roman"/>
          <w:i/>
          <w:iCs/>
        </w:rPr>
        <w:t>euro</w:t>
      </w:r>
      <w:r w:rsidRPr="00A6173D">
        <w:rPr>
          <w:rFonts w:ascii="Times New Roman" w:hAnsi="Times New Roman" w:cs="Times New Roman"/>
        </w:rPr>
        <w:t>;</w:t>
      </w:r>
    </w:p>
    <w:p w14:paraId="5A9A43FE" w14:textId="205B5B71"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Biedrība </w:t>
      </w:r>
      <w:r w:rsidR="003D376B" w:rsidRPr="00A6173D">
        <w:rPr>
          <w:rFonts w:ascii="Times New Roman" w:hAnsi="Times New Roman" w:cs="Times New Roman"/>
        </w:rPr>
        <w:t>“</w:t>
      </w:r>
      <w:r w:rsidRPr="00A6173D">
        <w:rPr>
          <w:rFonts w:ascii="Times New Roman" w:hAnsi="Times New Roman" w:cs="Times New Roman"/>
        </w:rPr>
        <w:t>Carnikava Rīgas 12</w:t>
      </w:r>
      <w:r w:rsidR="003D376B" w:rsidRPr="00A6173D">
        <w:rPr>
          <w:rFonts w:ascii="Times New Roman" w:hAnsi="Times New Roman" w:cs="Times New Roman"/>
        </w:rPr>
        <w:t>”</w:t>
      </w:r>
      <w:r w:rsidRPr="00A6173D">
        <w:rPr>
          <w:rFonts w:ascii="Times New Roman" w:hAnsi="Times New Roman" w:cs="Times New Roman"/>
        </w:rPr>
        <w:t xml:space="preserve"> projektam “Jauka vieta kur pasēdēt” 786.00 </w:t>
      </w:r>
      <w:r w:rsidRPr="00A6173D">
        <w:rPr>
          <w:rFonts w:ascii="Times New Roman" w:hAnsi="Times New Roman" w:cs="Times New Roman"/>
          <w:i/>
          <w:iCs/>
        </w:rPr>
        <w:t>euro</w:t>
      </w:r>
      <w:r w:rsidRPr="00A6173D">
        <w:rPr>
          <w:rFonts w:ascii="Times New Roman" w:hAnsi="Times New Roman" w:cs="Times New Roman"/>
        </w:rPr>
        <w:t>;</w:t>
      </w:r>
    </w:p>
    <w:p w14:paraId="6B2F4D66" w14:textId="15E6EC2A"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A91AFC" w:rsidRPr="00A6173D">
        <w:rPr>
          <w:rFonts w:ascii="Times New Roman" w:hAnsi="Times New Roman" w:cs="Times New Roman"/>
        </w:rPr>
        <w:t>“</w:t>
      </w:r>
      <w:r w:rsidRPr="00A6173D">
        <w:rPr>
          <w:rFonts w:ascii="Times New Roman" w:hAnsi="Times New Roman" w:cs="Times New Roman"/>
        </w:rPr>
        <w:t>“Riekstiņa” saime” projektam “Spēlējies, kusties, attīsties Riekstiņā!”</w:t>
      </w:r>
      <w:r w:rsidRPr="00A6173D">
        <w:rPr>
          <w:rFonts w:ascii="Times New Roman" w:hAnsi="Times New Roman" w:cs="Times New Roman"/>
          <w:i/>
          <w:iCs/>
        </w:rPr>
        <w:t xml:space="preserve"> </w:t>
      </w:r>
      <w:r w:rsidRPr="00A6173D">
        <w:rPr>
          <w:rFonts w:ascii="Times New Roman" w:hAnsi="Times New Roman" w:cs="Times New Roman"/>
        </w:rPr>
        <w:t xml:space="preserve">1573.32 </w:t>
      </w:r>
      <w:r w:rsidRPr="00A6173D">
        <w:rPr>
          <w:rFonts w:ascii="Times New Roman" w:hAnsi="Times New Roman" w:cs="Times New Roman"/>
          <w:i/>
          <w:iCs/>
        </w:rPr>
        <w:t>euro</w:t>
      </w:r>
      <w:r w:rsidRPr="00A6173D">
        <w:rPr>
          <w:rFonts w:ascii="Times New Roman" w:hAnsi="Times New Roman" w:cs="Times New Roman"/>
        </w:rPr>
        <w:t>;</w:t>
      </w:r>
    </w:p>
    <w:p w14:paraId="10B93200" w14:textId="034A7A08"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NIG </w:t>
      </w:r>
      <w:r w:rsidR="00A91AFC" w:rsidRPr="00A6173D">
        <w:rPr>
          <w:rFonts w:ascii="Times New Roman" w:hAnsi="Times New Roman" w:cs="Times New Roman"/>
        </w:rPr>
        <w:t>“</w:t>
      </w:r>
      <w:r w:rsidRPr="00A6173D">
        <w:rPr>
          <w:rFonts w:ascii="Times New Roman" w:hAnsi="Times New Roman" w:cs="Times New Roman"/>
        </w:rPr>
        <w:t>Strautiņa komanda</w:t>
      </w:r>
      <w:r w:rsidR="00A91AFC" w:rsidRPr="00A6173D">
        <w:rPr>
          <w:rFonts w:ascii="Times New Roman" w:hAnsi="Times New Roman" w:cs="Times New Roman"/>
        </w:rPr>
        <w:t>”</w:t>
      </w:r>
      <w:r w:rsidRPr="00A6173D">
        <w:rPr>
          <w:rFonts w:ascii="Times New Roman" w:hAnsi="Times New Roman" w:cs="Times New Roman"/>
        </w:rPr>
        <w:t xml:space="preserve"> projektam “Mācies dabā - sadzirdi, saredzi, sajūti” 1690.84 </w:t>
      </w:r>
      <w:r w:rsidRPr="00A6173D">
        <w:rPr>
          <w:rFonts w:ascii="Times New Roman" w:hAnsi="Times New Roman" w:cs="Times New Roman"/>
          <w:i/>
          <w:iCs/>
        </w:rPr>
        <w:t>euro</w:t>
      </w:r>
      <w:r w:rsidRPr="00A6173D">
        <w:rPr>
          <w:rFonts w:ascii="Times New Roman" w:hAnsi="Times New Roman" w:cs="Times New Roman"/>
        </w:rPr>
        <w:t>.</w:t>
      </w:r>
    </w:p>
    <w:bookmarkEnd w:id="1"/>
    <w:p w14:paraId="2BBFEBDD" w14:textId="77777777" w:rsidR="00411E43" w:rsidRPr="00A6173D" w:rsidRDefault="00411E43" w:rsidP="00411E43">
      <w:pPr>
        <w:numPr>
          <w:ilvl w:val="0"/>
          <w:numId w:val="7"/>
        </w:numPr>
        <w:tabs>
          <w:tab w:val="left" w:pos="426"/>
        </w:tabs>
        <w:spacing w:before="120"/>
        <w:ind w:left="426" w:hanging="426"/>
        <w:jc w:val="both"/>
        <w:rPr>
          <w:rFonts w:ascii="Times New Roman" w:hAnsi="Times New Roman" w:cs="Times New Roman"/>
        </w:rPr>
      </w:pPr>
      <w:r w:rsidRPr="00A6173D">
        <w:rPr>
          <w:rFonts w:ascii="Times New Roman" w:hAnsi="Times New Roman" w:cs="Times New Roman"/>
        </w:rPr>
        <w:t>Pašvaldības Centrālās pārvaldes Juridiskajai un iepirkumu nodaļai līdz 2025. gada 1. maijam sagatavot līgumu projektus 1. punkta izpildei:</w:t>
      </w:r>
    </w:p>
    <w:p w14:paraId="7CC84A28" w14:textId="2B85BBDE"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 apakšpunkta izpildei ar biedrību </w:t>
      </w:r>
      <w:r w:rsidR="00A91AFC" w:rsidRPr="00A6173D">
        <w:rPr>
          <w:rFonts w:ascii="Times New Roman" w:hAnsi="Times New Roman" w:cs="Times New Roman"/>
        </w:rPr>
        <w:t>“</w:t>
      </w:r>
      <w:r w:rsidRPr="00A6173D">
        <w:rPr>
          <w:rFonts w:ascii="Times New Roman" w:hAnsi="Times New Roman" w:cs="Times New Roman"/>
        </w:rPr>
        <w:t>Privātā vidusskola ĀBVS</w:t>
      </w:r>
      <w:r w:rsidR="00A91AFC" w:rsidRPr="00A6173D">
        <w:rPr>
          <w:rFonts w:ascii="Times New Roman" w:hAnsi="Times New Roman" w:cs="Times New Roman"/>
        </w:rPr>
        <w:t>”</w:t>
      </w:r>
      <w:r w:rsidRPr="00A6173D">
        <w:rPr>
          <w:rFonts w:ascii="Times New Roman" w:hAnsi="Times New Roman" w:cs="Times New Roman"/>
        </w:rPr>
        <w:t>;</w:t>
      </w:r>
    </w:p>
    <w:p w14:paraId="2AD1EEAC" w14:textId="0A3D68C6"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1.2. apakšpunkta izpildei ar NIG </w:t>
      </w:r>
      <w:r w:rsidR="00A91AFC" w:rsidRPr="00A6173D">
        <w:rPr>
          <w:rFonts w:ascii="Times New Roman" w:hAnsi="Times New Roman" w:cs="Times New Roman"/>
        </w:rPr>
        <w:t>“</w:t>
      </w:r>
      <w:r w:rsidRPr="00A6173D">
        <w:rPr>
          <w:rFonts w:ascii="Times New Roman" w:hAnsi="Times New Roman" w:cs="Times New Roman"/>
        </w:rPr>
        <w:t>Carnikavas piestātne</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52BE05FD" w14:textId="1FE723A9"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1.3. apakšpunkta izpildei - ar biedrību </w:t>
      </w:r>
      <w:r w:rsidR="00A91AFC" w:rsidRPr="00A6173D">
        <w:rPr>
          <w:rFonts w:ascii="Times New Roman" w:hAnsi="Times New Roman" w:cs="Times New Roman"/>
        </w:rPr>
        <w:t>“</w:t>
      </w:r>
      <w:r w:rsidRPr="00A6173D">
        <w:rPr>
          <w:rFonts w:ascii="Times New Roman" w:hAnsi="Times New Roman" w:cs="Times New Roman"/>
        </w:rPr>
        <w:t xml:space="preserve">Sporta klubs </w:t>
      </w:r>
      <w:r w:rsidR="00A91AFC" w:rsidRPr="00A6173D">
        <w:rPr>
          <w:rFonts w:ascii="Times New Roman" w:hAnsi="Times New Roman" w:cs="Times New Roman"/>
        </w:rPr>
        <w:t>“</w:t>
      </w:r>
      <w:r w:rsidRPr="00A6173D">
        <w:rPr>
          <w:rFonts w:ascii="Times New Roman" w:hAnsi="Times New Roman" w:cs="Times New Roman"/>
        </w:rPr>
        <w:t>BMX Ādaži</w:t>
      </w:r>
      <w:r w:rsidR="00A91AFC" w:rsidRPr="00A6173D">
        <w:rPr>
          <w:rFonts w:ascii="Times New Roman" w:hAnsi="Times New Roman" w:cs="Times New Roman"/>
        </w:rPr>
        <w:t>””</w:t>
      </w:r>
      <w:r w:rsidRPr="00A6173D">
        <w:rPr>
          <w:rFonts w:ascii="Times New Roman" w:hAnsi="Times New Roman" w:cs="Times New Roman"/>
        </w:rPr>
        <w:t>;</w:t>
      </w:r>
    </w:p>
    <w:p w14:paraId="5EF89C04" w14:textId="6A09672A"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1.4. apakšpunkta izpildei - ar biedrību "Sporta klubs </w:t>
      </w:r>
      <w:r w:rsidR="00A91AFC" w:rsidRPr="00A6173D">
        <w:rPr>
          <w:rFonts w:ascii="Times New Roman" w:hAnsi="Times New Roman" w:cs="Times New Roman"/>
        </w:rPr>
        <w:t>“</w:t>
      </w:r>
      <w:r w:rsidRPr="00A6173D">
        <w:rPr>
          <w:rFonts w:ascii="Times New Roman" w:hAnsi="Times New Roman" w:cs="Times New Roman"/>
        </w:rPr>
        <w:t>Zibeņi</w:t>
      </w:r>
      <w:r w:rsidR="00A91AFC" w:rsidRPr="00A6173D">
        <w:rPr>
          <w:rFonts w:ascii="Times New Roman" w:hAnsi="Times New Roman" w:cs="Times New Roman"/>
        </w:rPr>
        <w:t>”</w:t>
      </w:r>
      <w:r w:rsidRPr="00A6173D">
        <w:rPr>
          <w:rFonts w:ascii="Times New Roman" w:hAnsi="Times New Roman" w:cs="Times New Roman"/>
        </w:rPr>
        <w:t>”;</w:t>
      </w:r>
    </w:p>
    <w:p w14:paraId="02862EE2"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1.5. apakšpunkta izpildei - ar Latvijas evaņģēliski luteriskās baznīcas Ādažu draudzi;</w:t>
      </w:r>
    </w:p>
    <w:p w14:paraId="70C13704" w14:textId="6E68347F"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1.6. apakšpunkta izpildei - ar biedrību </w:t>
      </w:r>
      <w:r w:rsidR="00A91AFC" w:rsidRPr="00A6173D">
        <w:rPr>
          <w:rFonts w:ascii="Times New Roman" w:hAnsi="Times New Roman" w:cs="Times New Roman"/>
        </w:rPr>
        <w:t>“</w:t>
      </w:r>
      <w:r w:rsidRPr="00A6173D">
        <w:rPr>
          <w:rFonts w:ascii="Times New Roman" w:hAnsi="Times New Roman" w:cs="Times New Roman"/>
        </w:rPr>
        <w:t>Ādažu novada pensionāru biedrība</w:t>
      </w:r>
      <w:r w:rsidR="00A91AFC" w:rsidRPr="00A6173D">
        <w:rPr>
          <w:rFonts w:ascii="Times New Roman" w:hAnsi="Times New Roman" w:cs="Times New Roman"/>
        </w:rPr>
        <w:t>”</w:t>
      </w:r>
      <w:r w:rsidRPr="00A6173D">
        <w:rPr>
          <w:rFonts w:ascii="Times New Roman" w:hAnsi="Times New Roman" w:cs="Times New Roman"/>
        </w:rPr>
        <w:t>;</w:t>
      </w:r>
    </w:p>
    <w:p w14:paraId="3F688705" w14:textId="2D909ABE"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1.7. apakšpunkta izpildei - ar NIG </w:t>
      </w:r>
      <w:r w:rsidR="00A91AFC" w:rsidRPr="00A6173D">
        <w:rPr>
          <w:rFonts w:ascii="Times New Roman" w:hAnsi="Times New Roman" w:cs="Times New Roman"/>
        </w:rPr>
        <w:t>“</w:t>
      </w:r>
      <w:r w:rsidRPr="00A6173D">
        <w:rPr>
          <w:rFonts w:ascii="Times New Roman" w:hAnsi="Times New Roman" w:cs="Times New Roman"/>
        </w:rPr>
        <w:t>Par zaļiem Podniekiem</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2810B13F"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1.8. apakšpunkta izpildei - ar biedrību “Kalngalieši”;</w:t>
      </w:r>
    </w:p>
    <w:p w14:paraId="236C7CFA" w14:textId="78B66499"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lastRenderedPageBreak/>
        <w:t xml:space="preserve">1.9. apakšpunkta izpildei - ar NIG </w:t>
      </w:r>
      <w:r w:rsidR="00A91AFC" w:rsidRPr="00A6173D">
        <w:rPr>
          <w:rFonts w:ascii="Times New Roman" w:hAnsi="Times New Roman" w:cs="Times New Roman"/>
        </w:rPr>
        <w:t>“</w:t>
      </w:r>
      <w:r w:rsidRPr="00A6173D">
        <w:rPr>
          <w:rFonts w:ascii="Times New Roman" w:hAnsi="Times New Roman" w:cs="Times New Roman"/>
        </w:rPr>
        <w:t>Ādažu vidusskolas Vecāku Spēks</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14035A6A" w14:textId="77777777"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1.10. apakšpunkta izpildei - ar biedrību “Par sakoptu KADAGU”;</w:t>
      </w:r>
    </w:p>
    <w:p w14:paraId="5FB054F2" w14:textId="4C5A59A1"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1.11. apakšpunkta izpildei - ar biedrību </w:t>
      </w:r>
      <w:r w:rsidR="00A91AFC" w:rsidRPr="00A6173D">
        <w:rPr>
          <w:rFonts w:ascii="Times New Roman" w:hAnsi="Times New Roman" w:cs="Times New Roman"/>
        </w:rPr>
        <w:t>“</w:t>
      </w:r>
      <w:r w:rsidRPr="00A6173D">
        <w:rPr>
          <w:rFonts w:ascii="Times New Roman" w:hAnsi="Times New Roman" w:cs="Times New Roman"/>
        </w:rPr>
        <w:t>Ādažu Dižģimenes</w:t>
      </w:r>
      <w:r w:rsidR="00A91AFC" w:rsidRPr="00A6173D">
        <w:rPr>
          <w:rFonts w:ascii="Times New Roman" w:hAnsi="Times New Roman" w:cs="Times New Roman"/>
        </w:rPr>
        <w:t>”</w:t>
      </w:r>
      <w:r w:rsidRPr="00A6173D">
        <w:rPr>
          <w:rFonts w:ascii="Times New Roman" w:hAnsi="Times New Roman" w:cs="Times New Roman"/>
        </w:rPr>
        <w:t>;</w:t>
      </w:r>
    </w:p>
    <w:p w14:paraId="0AB7A9D9" w14:textId="02A4BAB2"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1.12. apakšpunkta izpildei - ar biedrību </w:t>
      </w:r>
      <w:r w:rsidR="00A91AFC" w:rsidRPr="00A6173D">
        <w:rPr>
          <w:rFonts w:ascii="Times New Roman" w:hAnsi="Times New Roman" w:cs="Times New Roman"/>
        </w:rPr>
        <w:t>“</w:t>
      </w:r>
      <w:r w:rsidRPr="00A6173D">
        <w:rPr>
          <w:rFonts w:ascii="Times New Roman" w:hAnsi="Times New Roman" w:cs="Times New Roman"/>
        </w:rPr>
        <w:t>DARI RADI KOŠI</w:t>
      </w:r>
      <w:r w:rsidR="00A91AFC" w:rsidRPr="00A6173D">
        <w:rPr>
          <w:rFonts w:ascii="Times New Roman" w:hAnsi="Times New Roman" w:cs="Times New Roman"/>
        </w:rPr>
        <w:t>”;</w:t>
      </w:r>
    </w:p>
    <w:p w14:paraId="42FBACD1" w14:textId="041A346C"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1.13. apakšpunkta izpildei - ar biedrību </w:t>
      </w:r>
      <w:r w:rsidR="00A91AFC" w:rsidRPr="00A6173D">
        <w:rPr>
          <w:rFonts w:ascii="Times New Roman" w:hAnsi="Times New Roman" w:cs="Times New Roman"/>
        </w:rPr>
        <w:t>“</w:t>
      </w:r>
      <w:r w:rsidRPr="00A6173D">
        <w:rPr>
          <w:rFonts w:ascii="Times New Roman" w:hAnsi="Times New Roman" w:cs="Times New Roman"/>
        </w:rPr>
        <w:t>Sprigulis</w:t>
      </w:r>
      <w:r w:rsidR="00A91AFC" w:rsidRPr="00A6173D">
        <w:rPr>
          <w:rFonts w:ascii="Times New Roman" w:hAnsi="Times New Roman" w:cs="Times New Roman"/>
        </w:rPr>
        <w:t>”</w:t>
      </w:r>
      <w:r w:rsidRPr="00A6173D">
        <w:rPr>
          <w:rFonts w:ascii="Times New Roman" w:hAnsi="Times New Roman" w:cs="Times New Roman"/>
        </w:rPr>
        <w:t>;</w:t>
      </w:r>
    </w:p>
    <w:p w14:paraId="4C21B69A" w14:textId="37895F63"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1.14. apakšpunkta izpildei - ar NIG </w:t>
      </w:r>
      <w:r w:rsidR="00A91AFC" w:rsidRPr="00A6173D">
        <w:rPr>
          <w:rFonts w:ascii="Times New Roman" w:hAnsi="Times New Roman" w:cs="Times New Roman"/>
        </w:rPr>
        <w:t>“</w:t>
      </w:r>
      <w:r w:rsidRPr="00A6173D">
        <w:rPr>
          <w:rFonts w:ascii="Times New Roman" w:hAnsi="Times New Roman" w:cs="Times New Roman"/>
        </w:rPr>
        <w:t>Viss bērniem</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44670245" w14:textId="5876D3B8"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1.15. apakšpunkta izpildei - ar biedrību </w:t>
      </w:r>
      <w:r w:rsidR="00A91AFC" w:rsidRPr="00A6173D">
        <w:rPr>
          <w:rFonts w:ascii="Times New Roman" w:hAnsi="Times New Roman" w:cs="Times New Roman"/>
        </w:rPr>
        <w:t>“</w:t>
      </w:r>
      <w:r w:rsidRPr="00A6173D">
        <w:rPr>
          <w:rFonts w:ascii="Times New Roman" w:hAnsi="Times New Roman" w:cs="Times New Roman"/>
        </w:rPr>
        <w:t>Nākotnes iela</w:t>
      </w:r>
      <w:r w:rsidR="00A91AFC" w:rsidRPr="00A6173D">
        <w:rPr>
          <w:rFonts w:ascii="Times New Roman" w:hAnsi="Times New Roman" w:cs="Times New Roman"/>
        </w:rPr>
        <w:t>”</w:t>
      </w:r>
      <w:r w:rsidRPr="00A6173D">
        <w:rPr>
          <w:rFonts w:ascii="Times New Roman" w:hAnsi="Times New Roman" w:cs="Times New Roman"/>
        </w:rPr>
        <w:t>;</w:t>
      </w:r>
    </w:p>
    <w:p w14:paraId="3ECEE01E" w14:textId="6BA5BA91"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1.16. apakšpunkta izpildei - ar NIG </w:t>
      </w:r>
      <w:r w:rsidR="00A91AFC" w:rsidRPr="00A6173D">
        <w:rPr>
          <w:rFonts w:ascii="Times New Roman" w:hAnsi="Times New Roman" w:cs="Times New Roman"/>
        </w:rPr>
        <w:t>“</w:t>
      </w:r>
      <w:r w:rsidRPr="00A6173D">
        <w:rPr>
          <w:rFonts w:ascii="Times New Roman" w:hAnsi="Times New Roman" w:cs="Times New Roman"/>
        </w:rPr>
        <w:t>9 lapsēni</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2178AA94" w14:textId="257932DE"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1.17. apakšpunkta izpildei - ar NIG </w:t>
      </w:r>
      <w:r w:rsidR="00A91AFC" w:rsidRPr="00A6173D">
        <w:rPr>
          <w:rFonts w:ascii="Times New Roman" w:hAnsi="Times New Roman" w:cs="Times New Roman"/>
        </w:rPr>
        <w:t>“</w:t>
      </w:r>
      <w:r w:rsidRPr="00A6173D">
        <w:rPr>
          <w:rFonts w:ascii="Times New Roman" w:hAnsi="Times New Roman" w:cs="Times New Roman"/>
        </w:rPr>
        <w:t>Alderu iedzīvotāji</w:t>
      </w:r>
      <w:r w:rsidR="00A91AFC" w:rsidRPr="00A6173D">
        <w:rPr>
          <w:rFonts w:ascii="Times New Roman" w:hAnsi="Times New Roman" w:cs="Times New Roman"/>
        </w:rPr>
        <w:t>”</w:t>
      </w:r>
      <w:r w:rsidRPr="00A6173D">
        <w:rPr>
          <w:rFonts w:ascii="Times New Roman" w:hAnsi="Times New Roman" w:cs="Times New Roman"/>
        </w:rPr>
        <w:t xml:space="preserve"> projekta vadītāju un galvotāju;</w:t>
      </w:r>
    </w:p>
    <w:p w14:paraId="2D34B4C7" w14:textId="502A7700"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1.18. apakšpunkta izpildei - ar biedrību </w:t>
      </w:r>
      <w:r w:rsidR="00A91AFC" w:rsidRPr="00A6173D">
        <w:rPr>
          <w:rFonts w:ascii="Times New Roman" w:hAnsi="Times New Roman" w:cs="Times New Roman"/>
        </w:rPr>
        <w:t>“</w:t>
      </w:r>
      <w:r w:rsidRPr="00A6173D">
        <w:rPr>
          <w:rFonts w:ascii="Times New Roman" w:hAnsi="Times New Roman" w:cs="Times New Roman"/>
        </w:rPr>
        <w:t>Pasta iela 2, Ādaži</w:t>
      </w:r>
      <w:r w:rsidR="00A91AFC" w:rsidRPr="00A6173D">
        <w:rPr>
          <w:rFonts w:ascii="Times New Roman" w:hAnsi="Times New Roman" w:cs="Times New Roman"/>
        </w:rPr>
        <w:t>”</w:t>
      </w:r>
      <w:r w:rsidRPr="00A6173D">
        <w:rPr>
          <w:rFonts w:ascii="Times New Roman" w:hAnsi="Times New Roman" w:cs="Times New Roman"/>
        </w:rPr>
        <w:t>;</w:t>
      </w:r>
    </w:p>
    <w:p w14:paraId="5A07F4EF" w14:textId="0F41F682"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1.19. apakšpunkta izpildei - ar biedrību </w:t>
      </w:r>
      <w:r w:rsidR="00A91AFC" w:rsidRPr="00A6173D">
        <w:rPr>
          <w:rFonts w:ascii="Times New Roman" w:hAnsi="Times New Roman" w:cs="Times New Roman"/>
        </w:rPr>
        <w:t>“</w:t>
      </w:r>
      <w:r w:rsidRPr="00A6173D">
        <w:rPr>
          <w:rFonts w:ascii="Times New Roman" w:hAnsi="Times New Roman" w:cs="Times New Roman"/>
        </w:rPr>
        <w:t>Ādaži Darts Club”;</w:t>
      </w:r>
    </w:p>
    <w:p w14:paraId="7E4C48F7" w14:textId="51143FDE"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1.20. apakšpunkta izpildei - ar biedrību </w:t>
      </w:r>
      <w:r w:rsidR="00A91AFC" w:rsidRPr="00A6173D">
        <w:rPr>
          <w:rFonts w:ascii="Times New Roman" w:hAnsi="Times New Roman" w:cs="Times New Roman"/>
        </w:rPr>
        <w:t>“</w:t>
      </w:r>
      <w:r w:rsidRPr="00A6173D">
        <w:rPr>
          <w:rFonts w:ascii="Times New Roman" w:hAnsi="Times New Roman" w:cs="Times New Roman"/>
        </w:rPr>
        <w:t>Carnikava Rīgas 12</w:t>
      </w:r>
      <w:r w:rsidR="00A91AFC" w:rsidRPr="00A6173D">
        <w:rPr>
          <w:rFonts w:ascii="Times New Roman" w:hAnsi="Times New Roman" w:cs="Times New Roman"/>
        </w:rPr>
        <w:t>”</w:t>
      </w:r>
      <w:r w:rsidRPr="00A6173D">
        <w:rPr>
          <w:rFonts w:ascii="Times New Roman" w:hAnsi="Times New Roman" w:cs="Times New Roman"/>
        </w:rPr>
        <w:t>;</w:t>
      </w:r>
    </w:p>
    <w:p w14:paraId="4F982B42" w14:textId="5CB87ABA"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1.21. apakšpunkta izpildei - ar NIG </w:t>
      </w:r>
      <w:r w:rsidR="00A91AFC" w:rsidRPr="00A6173D">
        <w:rPr>
          <w:rFonts w:ascii="Times New Roman" w:hAnsi="Times New Roman" w:cs="Times New Roman"/>
        </w:rPr>
        <w:t>“</w:t>
      </w:r>
      <w:r w:rsidRPr="00A6173D">
        <w:rPr>
          <w:rFonts w:ascii="Times New Roman" w:hAnsi="Times New Roman" w:cs="Times New Roman"/>
        </w:rPr>
        <w:t>“Riekstiņa” saime” projekta vadītāju un galvotāju;</w:t>
      </w:r>
    </w:p>
    <w:p w14:paraId="1BC062D0" w14:textId="1A6C675C" w:rsidR="00411E43" w:rsidRPr="00A6173D" w:rsidRDefault="00411E43" w:rsidP="00411E43">
      <w:pPr>
        <w:numPr>
          <w:ilvl w:val="1"/>
          <w:numId w:val="7"/>
        </w:numPr>
        <w:spacing w:before="120"/>
        <w:ind w:left="1134" w:hanging="567"/>
        <w:jc w:val="both"/>
        <w:rPr>
          <w:rFonts w:ascii="Times New Roman" w:hAnsi="Times New Roman" w:cs="Times New Roman"/>
        </w:rPr>
      </w:pPr>
      <w:r w:rsidRPr="00A6173D">
        <w:rPr>
          <w:rFonts w:ascii="Times New Roman" w:hAnsi="Times New Roman" w:cs="Times New Roman"/>
        </w:rPr>
        <w:t xml:space="preserve">1.22. apakšpunkta izpildei - ar NIG </w:t>
      </w:r>
      <w:r w:rsidR="00A91AFC" w:rsidRPr="00A6173D">
        <w:rPr>
          <w:rFonts w:ascii="Times New Roman" w:hAnsi="Times New Roman" w:cs="Times New Roman"/>
        </w:rPr>
        <w:t>“</w:t>
      </w:r>
      <w:r w:rsidRPr="00A6173D">
        <w:rPr>
          <w:rFonts w:ascii="Times New Roman" w:hAnsi="Times New Roman" w:cs="Times New Roman"/>
        </w:rPr>
        <w:t>Strautiņa komanda</w:t>
      </w:r>
      <w:r w:rsidR="00A91AFC" w:rsidRPr="00A6173D">
        <w:rPr>
          <w:rFonts w:ascii="Times New Roman" w:hAnsi="Times New Roman" w:cs="Times New Roman"/>
        </w:rPr>
        <w:t xml:space="preserve">” </w:t>
      </w:r>
      <w:r w:rsidRPr="00A6173D">
        <w:rPr>
          <w:rFonts w:ascii="Times New Roman" w:hAnsi="Times New Roman" w:cs="Times New Roman"/>
        </w:rPr>
        <w:t>projekta vadītāju un galvotāju.</w:t>
      </w:r>
    </w:p>
    <w:p w14:paraId="3E9B8541" w14:textId="77777777" w:rsidR="00411E43" w:rsidRPr="00A6173D" w:rsidRDefault="00411E43" w:rsidP="00411E43">
      <w:pPr>
        <w:numPr>
          <w:ilvl w:val="0"/>
          <w:numId w:val="7"/>
        </w:numPr>
        <w:tabs>
          <w:tab w:val="left" w:pos="426"/>
        </w:tabs>
        <w:spacing w:before="120"/>
        <w:ind w:left="426" w:hanging="426"/>
        <w:jc w:val="both"/>
        <w:rPr>
          <w:rFonts w:ascii="Times New Roman" w:hAnsi="Times New Roman" w:cs="Times New Roman"/>
        </w:rPr>
      </w:pPr>
      <w:r w:rsidRPr="00A6173D">
        <w:rPr>
          <w:rFonts w:ascii="Times New Roman" w:hAnsi="Times New Roman" w:cs="Times New Roman"/>
        </w:rPr>
        <w:t>Pašvaldības izpilddirektora vietniecei pamatojoties uz konkursa “Sabiedrība ar dvēseli 2025” nolikuma 39. punktu, parakstīt 2. punktā noteiktos līgumus un organizēt lēmuma izpildes kontroli.</w:t>
      </w:r>
    </w:p>
    <w:p w14:paraId="53DE0FC8" w14:textId="2087B792" w:rsidR="00917075" w:rsidRPr="00A6173D" w:rsidRDefault="00917075" w:rsidP="00917075">
      <w:pPr>
        <w:spacing w:before="120"/>
        <w:jc w:val="both"/>
        <w:rPr>
          <w:rFonts w:ascii="Times New Roman" w:hAnsi="Times New Roman" w:cs="Times New Roman"/>
          <w:i/>
          <w:iCs/>
        </w:rPr>
      </w:pPr>
      <w:r w:rsidRPr="00A6173D">
        <w:rPr>
          <w:rFonts w:ascii="Times New Roman" w:hAnsi="Times New Roman" w:cs="Times New Roman"/>
          <w:i/>
          <w:iCs/>
        </w:rPr>
        <w:t>Plkst. 11.10 A. DENIŅA piedalās sēdē.</w:t>
      </w:r>
    </w:p>
    <w:p w14:paraId="7022D78B" w14:textId="594849F2" w:rsidR="00BC788D" w:rsidRPr="00A6173D" w:rsidRDefault="007C4E59" w:rsidP="00E76A28">
      <w:pPr>
        <w:spacing w:before="120"/>
        <w:jc w:val="center"/>
        <w:rPr>
          <w:rFonts w:ascii="Times New Roman" w:hAnsi="Times New Roman" w:cs="Times New Roman"/>
          <w:b/>
        </w:rPr>
      </w:pPr>
      <w:r w:rsidRPr="00A6173D">
        <w:rPr>
          <w:rFonts w:ascii="Times New Roman" w:hAnsi="Times New Roman" w:cs="Times New Roman"/>
          <w:b/>
        </w:rPr>
        <w:t xml:space="preserve">18. Par portatīvo ierīču uzlādes punkta nodošanu pārvaldībā pašvaldības aģentūrai </w:t>
      </w:r>
      <w:r w:rsidR="00877866" w:rsidRPr="00A6173D">
        <w:rPr>
          <w:rFonts w:ascii="Times New Roman" w:hAnsi="Times New Roman" w:cs="Times New Roman"/>
          <w:b/>
        </w:rPr>
        <w:t>“</w:t>
      </w:r>
      <w:r w:rsidRPr="00A6173D">
        <w:rPr>
          <w:rFonts w:ascii="Times New Roman" w:hAnsi="Times New Roman" w:cs="Times New Roman"/>
          <w:b/>
        </w:rPr>
        <w:t>Carnikavas komunālserviss</w:t>
      </w:r>
      <w:r w:rsidR="00877866" w:rsidRPr="00A6173D">
        <w:rPr>
          <w:rFonts w:ascii="Times New Roman" w:hAnsi="Times New Roman" w:cs="Times New Roman"/>
          <w:b/>
        </w:rPr>
        <w:t>”</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83920C6" w14:textId="77777777" w:rsidTr="00F65FDC">
        <w:tc>
          <w:tcPr>
            <w:tcW w:w="9288" w:type="dxa"/>
            <w:tcBorders>
              <w:top w:val="single" w:sz="4" w:space="0" w:color="auto"/>
              <w:left w:val="nil"/>
              <w:bottom w:val="nil"/>
              <w:right w:val="nil"/>
            </w:tcBorders>
            <w:shd w:val="clear" w:color="auto" w:fill="auto"/>
          </w:tcPr>
          <w:p w14:paraId="03B3EA88"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(Jānis Galakrodznieks)</w:t>
            </w:r>
          </w:p>
        </w:tc>
      </w:tr>
    </w:tbl>
    <w:p w14:paraId="32AB1CB4" w14:textId="518AC3A1"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w:t>
      </w:r>
      <w:r w:rsidR="00197295">
        <w:rPr>
          <w:rFonts w:ascii="Times New Roman" w:hAnsi="Times New Roman" w:cs="Times New Roman"/>
        </w:rPr>
        <w:t xml:space="preserve"> </w:t>
      </w:r>
      <w:r w:rsidRPr="00A6173D">
        <w:rPr>
          <w:rFonts w:ascii="Times New Roman" w:hAnsi="Times New Roman" w:cs="Times New Roman"/>
        </w:rPr>
        <w:t xml:space="preserve">nodošanu pārvaldībā pašvaldības aģentūrai </w:t>
      </w:r>
      <w:r w:rsidR="00877866" w:rsidRPr="00A6173D">
        <w:rPr>
          <w:rFonts w:ascii="Times New Roman" w:hAnsi="Times New Roman" w:cs="Times New Roman"/>
        </w:rPr>
        <w:t>“</w:t>
      </w:r>
      <w:r w:rsidRPr="00A6173D">
        <w:rPr>
          <w:rFonts w:ascii="Times New Roman" w:hAnsi="Times New Roman" w:cs="Times New Roman"/>
        </w:rPr>
        <w:t>Carnikavas komunālserviss</w:t>
      </w:r>
      <w:r w:rsidR="00877866" w:rsidRPr="00A6173D">
        <w:rPr>
          <w:rFonts w:ascii="Times New Roman" w:hAnsi="Times New Roman" w:cs="Times New Roman"/>
        </w:rPr>
        <w:t>”</w:t>
      </w:r>
      <w:r w:rsidRPr="00A6173D">
        <w:rPr>
          <w:rFonts w:ascii="Times New Roman" w:hAnsi="Times New Roman" w:cs="Times New Roman"/>
        </w:rPr>
        <w:t xml:space="preserve"> Rīgas plānošanas reģiona projekta </w:t>
      </w:r>
      <w:r w:rsidR="00897D61" w:rsidRPr="00A6173D">
        <w:rPr>
          <w:rFonts w:ascii="Times New Roman" w:hAnsi="Times New Roman" w:cs="Times New Roman"/>
        </w:rPr>
        <w:t>“</w:t>
      </w:r>
      <w:r w:rsidRPr="00A6173D">
        <w:rPr>
          <w:rFonts w:ascii="Times New Roman" w:hAnsi="Times New Roman" w:cs="Times New Roman"/>
        </w:rPr>
        <w:t>Viedā specializācija un zilā izaugsme Baltijas jūras reģionā” (projekta nosaukums angļu valodā – “Smart Blue Regions: Smart Specialization and Blue Growth in the BSR”) ietvaros uzstādīto pamatlīdzekli – portatīvo ierīču uzlādes punkta, kas atrodas Ādažu novada Carnikavas pagastā nekustamā īpašuma “Jūras piekrastes josla” (kadastra numurs: 8052 001 0042) sastāvā ietilpstošajā zemes vienībā (kadastra apzīmējums 8052 004 0290) uz koka platformas Carnikavas promenādes galā, Rīgas līča krastā.</w:t>
      </w:r>
    </w:p>
    <w:p w14:paraId="5FAAFD1B" w14:textId="03E602FB" w:rsidR="00917075" w:rsidRPr="00A6173D" w:rsidRDefault="00917075" w:rsidP="00330361">
      <w:pPr>
        <w:spacing w:after="120"/>
        <w:jc w:val="both"/>
        <w:rPr>
          <w:rFonts w:ascii="Times New Roman" w:hAnsi="Times New Roman" w:cs="Times New Roman"/>
          <w:i/>
          <w:iCs/>
          <w:szCs w:val="26"/>
        </w:rPr>
      </w:pPr>
      <w:r w:rsidRPr="00A6173D">
        <w:rPr>
          <w:rFonts w:ascii="Times New Roman" w:hAnsi="Times New Roman" w:cs="Times New Roman"/>
          <w:i/>
          <w:iCs/>
        </w:rPr>
        <w:t>Plkst. 11.12 G. MIGLĀNS atstāja sēdi.</w:t>
      </w:r>
    </w:p>
    <w:p w14:paraId="6978F7E2" w14:textId="20487144"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12 balsīm </w:t>
      </w:r>
      <w:r w:rsidR="00917075" w:rsidRPr="00A6173D">
        <w:rPr>
          <w:rFonts w:ascii="Times New Roman" w:hAnsi="Times New Roman" w:cs="Times New Roman"/>
        </w:rPr>
        <w:t>“</w:t>
      </w:r>
      <w:r w:rsidRPr="00A6173D">
        <w:rPr>
          <w:rFonts w:ascii="Times New Roman" w:hAnsi="Times New Roman" w:cs="Times New Roman"/>
        </w:rPr>
        <w:t>Par</w:t>
      </w:r>
      <w:r w:rsidR="00917075" w:rsidRPr="00A6173D">
        <w:rPr>
          <w:rFonts w:ascii="Times New Roman" w:hAnsi="Times New Roman" w:cs="Times New Roman"/>
        </w:rPr>
        <w:t>”</w:t>
      </w:r>
      <w:r w:rsidRPr="00A6173D">
        <w:rPr>
          <w:rFonts w:ascii="Times New Roman" w:hAnsi="Times New Roman" w:cs="Times New Roman"/>
        </w:rPr>
        <w:t xml:space="preserve">, </w:t>
      </w:r>
      <w:r w:rsidR="00917075" w:rsidRPr="00A6173D">
        <w:rPr>
          <w:rFonts w:ascii="Times New Roman" w:hAnsi="Times New Roman" w:cs="Times New Roman"/>
        </w:rPr>
        <w:t>“</w:t>
      </w:r>
      <w:r w:rsidRPr="00A6173D">
        <w:rPr>
          <w:rFonts w:ascii="Times New Roman" w:hAnsi="Times New Roman" w:cs="Times New Roman"/>
        </w:rPr>
        <w:t>Pret</w:t>
      </w:r>
      <w:r w:rsidR="00917075" w:rsidRPr="00A6173D">
        <w:rPr>
          <w:rFonts w:ascii="Times New Roman" w:hAnsi="Times New Roman" w:cs="Times New Roman"/>
        </w:rPr>
        <w:t>”</w:t>
      </w:r>
      <w:r w:rsidRPr="00A6173D">
        <w:rPr>
          <w:rFonts w:ascii="Times New Roman" w:hAnsi="Times New Roman" w:cs="Times New Roman"/>
        </w:rPr>
        <w:t xml:space="preserve"> – nav, </w:t>
      </w:r>
      <w:r w:rsidR="00917075" w:rsidRPr="00A6173D">
        <w:rPr>
          <w:rFonts w:ascii="Times New Roman" w:hAnsi="Times New Roman" w:cs="Times New Roman"/>
        </w:rPr>
        <w:t>“</w:t>
      </w:r>
      <w:r w:rsidRPr="00A6173D">
        <w:rPr>
          <w:rFonts w:ascii="Times New Roman" w:hAnsi="Times New Roman" w:cs="Times New Roman"/>
        </w:rPr>
        <w:t>Atturas</w:t>
      </w:r>
      <w:r w:rsidR="00917075" w:rsidRPr="00A6173D">
        <w:rPr>
          <w:rFonts w:ascii="Times New Roman" w:hAnsi="Times New Roman" w:cs="Times New Roman"/>
        </w:rPr>
        <w:t>”</w:t>
      </w:r>
      <w:r w:rsidRPr="00A6173D">
        <w:rPr>
          <w:rFonts w:ascii="Times New Roman" w:hAnsi="Times New Roman" w:cs="Times New Roman"/>
        </w:rPr>
        <w:t xml:space="preserve"> – nav,</w:t>
      </w:r>
      <w:r w:rsidR="00917075" w:rsidRPr="00A6173D">
        <w:rPr>
          <w:rFonts w:ascii="Times New Roman" w:hAnsi="Times New Roman" w:cs="Times New Roman"/>
        </w:rPr>
        <w:t xml:space="preserve"> (Gatis Miglāns (LZP) atstāja sēdi)</w:t>
      </w:r>
      <w:r w:rsidRPr="00A6173D">
        <w:rPr>
          <w:rFonts w:ascii="Times New Roman" w:hAnsi="Times New Roman" w:cs="Times New Roman"/>
        </w:rPr>
        <w:t xml:space="preserve"> </w:t>
      </w:r>
      <w:r w:rsidRPr="00A6173D">
        <w:rPr>
          <w:rFonts w:ascii="Times New Roman" w:hAnsi="Times New Roman" w:cs="Times New Roman"/>
          <w:b/>
        </w:rPr>
        <w:t>KOMITEJA NOLEMJ</w:t>
      </w:r>
      <w:r w:rsidRPr="00A6173D">
        <w:rPr>
          <w:rFonts w:ascii="Times New Roman" w:hAnsi="Times New Roman" w:cs="Times New Roman"/>
        </w:rPr>
        <w:t>:</w:t>
      </w:r>
    </w:p>
    <w:p w14:paraId="60CA98C7" w14:textId="43738669"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917075" w:rsidRPr="00A6173D">
        <w:rPr>
          <w:rFonts w:ascii="Times New Roman" w:hAnsi="Times New Roman" w:cs="Times New Roman"/>
        </w:rPr>
        <w:t>“</w:t>
      </w:r>
      <w:r w:rsidRPr="00A6173D">
        <w:rPr>
          <w:rFonts w:ascii="Times New Roman" w:hAnsi="Times New Roman" w:cs="Times New Roman"/>
        </w:rPr>
        <w:t xml:space="preserve">Par portatīvo ierīču uzlādes punkta nodošanu pārvaldībā pašvaldības aģentūrai </w:t>
      </w:r>
      <w:r w:rsidR="00917075" w:rsidRPr="00A6173D">
        <w:rPr>
          <w:rFonts w:ascii="Times New Roman" w:hAnsi="Times New Roman" w:cs="Times New Roman"/>
        </w:rPr>
        <w:t>“</w:t>
      </w:r>
      <w:r w:rsidRPr="00A6173D">
        <w:rPr>
          <w:rFonts w:ascii="Times New Roman" w:hAnsi="Times New Roman" w:cs="Times New Roman"/>
        </w:rPr>
        <w:t>Carnikavas komunālserviss</w:t>
      </w:r>
      <w:r w:rsidR="00917075"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52F02039" w14:textId="6DC26016" w:rsidR="00582F2E" w:rsidRPr="00A6173D" w:rsidRDefault="00582F2E" w:rsidP="00582F2E">
      <w:pPr>
        <w:spacing w:after="120"/>
        <w:jc w:val="both"/>
        <w:rPr>
          <w:rFonts w:ascii="Times New Roman" w:hAnsi="Times New Roman" w:cs="Times New Roman"/>
          <w:i/>
          <w:iCs/>
        </w:rPr>
      </w:pPr>
      <w:r w:rsidRPr="00A6173D">
        <w:rPr>
          <w:rFonts w:ascii="Times New Roman" w:hAnsi="Times New Roman" w:cs="Times New Roman"/>
          <w:i/>
          <w:iCs/>
        </w:rPr>
        <w:t>Plkst. 11.24 G. MIGLĀNS piedalās sēdē.</w:t>
      </w:r>
    </w:p>
    <w:p w14:paraId="1BC3F5CC"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19. Par lokālplānojuma kā grozījumu Ādažu novada teritorijas plānojumam teritorijai starp Gaujas ielu, Lauku ielu, Druvas ielu un Vējupi nodošanu publiskajai apspriešanai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C201FC8" w14:textId="77777777" w:rsidTr="00F65FDC">
        <w:tc>
          <w:tcPr>
            <w:tcW w:w="9288" w:type="dxa"/>
            <w:tcBorders>
              <w:top w:val="single" w:sz="4" w:space="0" w:color="auto"/>
              <w:left w:val="nil"/>
              <w:bottom w:val="nil"/>
              <w:right w:val="nil"/>
            </w:tcBorders>
            <w:shd w:val="clear" w:color="auto" w:fill="auto"/>
          </w:tcPr>
          <w:p w14:paraId="47B955DF"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lastRenderedPageBreak/>
              <w:t>(Iveta Grīviņa-Dilāne)</w:t>
            </w:r>
          </w:p>
        </w:tc>
      </w:tr>
    </w:tbl>
    <w:p w14:paraId="67701857" w14:textId="77777777"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Lokālplānojuma teritorijai starp Gaujas ielu, Lauku ielu, Druvas ielu un Vējupi Ādažos, Ādažu novadā 3. redakcijas nodošanu publiskajai apspriešanai un institūciju atzinumu saņemšanai.</w:t>
      </w:r>
    </w:p>
    <w:p w14:paraId="1321B98C" w14:textId="77777777" w:rsidR="000608BE" w:rsidRPr="00A6173D" w:rsidRDefault="000608BE" w:rsidP="000608B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1529C6CA" w14:textId="7E78BEA4" w:rsidR="00547481" w:rsidRPr="00A6173D" w:rsidRDefault="007C4E59" w:rsidP="000608BE">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66636D" w:rsidRPr="00A6173D">
        <w:rPr>
          <w:rFonts w:ascii="Times New Roman" w:hAnsi="Times New Roman" w:cs="Times New Roman"/>
        </w:rPr>
        <w:t>“</w:t>
      </w:r>
      <w:r w:rsidRPr="00A6173D">
        <w:rPr>
          <w:rFonts w:ascii="Times New Roman" w:hAnsi="Times New Roman" w:cs="Times New Roman"/>
        </w:rPr>
        <w:t>Par lokālplānojuma kā grozījumu Ādažu novada teritorijas plānojumam teritorijai</w:t>
      </w:r>
      <w:r w:rsidR="000608BE" w:rsidRPr="00A6173D">
        <w:rPr>
          <w:rFonts w:ascii="Times New Roman" w:hAnsi="Times New Roman" w:cs="Times New Roman"/>
        </w:rPr>
        <w:t xml:space="preserve"> </w:t>
      </w:r>
      <w:r w:rsidRPr="00A6173D">
        <w:rPr>
          <w:rFonts w:ascii="Times New Roman" w:hAnsi="Times New Roman" w:cs="Times New Roman"/>
        </w:rPr>
        <w:t>starp Gaujas ielu, Lauku ielu, Druvas ielu un Vējupi nodošanu publiskajai apspriešanai</w:t>
      </w:r>
      <w:r w:rsidR="0066636D"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2797CCE7"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20. Par pašvaldības aģentūras “Carnikavas komunālserviss” 2024. gada publiskā pārskata apstiprināšanu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61F7557E" w14:textId="77777777" w:rsidTr="00F65FDC">
        <w:tc>
          <w:tcPr>
            <w:tcW w:w="9288" w:type="dxa"/>
            <w:tcBorders>
              <w:top w:val="single" w:sz="4" w:space="0" w:color="auto"/>
              <w:left w:val="nil"/>
              <w:bottom w:val="nil"/>
              <w:right w:val="nil"/>
            </w:tcBorders>
            <w:shd w:val="clear" w:color="auto" w:fill="auto"/>
          </w:tcPr>
          <w:p w14:paraId="059C8DC4"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(Lauris Bernāns)</w:t>
            </w:r>
          </w:p>
        </w:tc>
      </w:tr>
    </w:tbl>
    <w:p w14:paraId="6897B2F0" w14:textId="580E4349"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pašvaldības aģentūras “Carnikavas komunālserviss” 2024. gada publiskā pārskata apstiprināšanu (</w:t>
      </w:r>
      <w:r w:rsidR="00884927" w:rsidRPr="00A6173D">
        <w:rPr>
          <w:rFonts w:ascii="Times New Roman" w:hAnsi="Times New Roman" w:cs="Times New Roman"/>
        </w:rPr>
        <w:t>2</w:t>
      </w:r>
      <w:r w:rsidRPr="00A6173D">
        <w:rPr>
          <w:rFonts w:ascii="Times New Roman" w:hAnsi="Times New Roman" w:cs="Times New Roman"/>
        </w:rPr>
        <w:t>. pielikums).</w:t>
      </w:r>
    </w:p>
    <w:p w14:paraId="17C87A34" w14:textId="09C9397E" w:rsidR="00B32E00" w:rsidRPr="00A6173D" w:rsidRDefault="00B32E00" w:rsidP="00330361">
      <w:pPr>
        <w:spacing w:after="120"/>
        <w:jc w:val="both"/>
        <w:rPr>
          <w:rFonts w:ascii="Times New Roman" w:hAnsi="Times New Roman" w:cs="Times New Roman"/>
          <w:i/>
          <w:iCs/>
          <w:szCs w:val="26"/>
        </w:rPr>
      </w:pPr>
      <w:r w:rsidRPr="00A6173D">
        <w:rPr>
          <w:rFonts w:ascii="Times New Roman" w:hAnsi="Times New Roman" w:cs="Times New Roman"/>
          <w:i/>
          <w:iCs/>
        </w:rPr>
        <w:t>Plkst. 11.26 J. LEJA atstāj sēdi.</w:t>
      </w:r>
    </w:p>
    <w:p w14:paraId="1EB89E2C" w14:textId="4C8660DB"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12 balsīm </w:t>
      </w:r>
      <w:r w:rsidR="00B32E00" w:rsidRPr="00A6173D">
        <w:rPr>
          <w:rFonts w:ascii="Times New Roman" w:hAnsi="Times New Roman" w:cs="Times New Roman"/>
        </w:rPr>
        <w:t>“</w:t>
      </w:r>
      <w:r w:rsidRPr="00A6173D">
        <w:rPr>
          <w:rFonts w:ascii="Times New Roman" w:hAnsi="Times New Roman" w:cs="Times New Roman"/>
        </w:rPr>
        <w:t>Par</w:t>
      </w:r>
      <w:r w:rsidR="00B32E00" w:rsidRPr="00A6173D">
        <w:rPr>
          <w:rFonts w:ascii="Times New Roman" w:hAnsi="Times New Roman" w:cs="Times New Roman"/>
        </w:rPr>
        <w:t>”</w:t>
      </w:r>
      <w:r w:rsidRPr="00A6173D">
        <w:rPr>
          <w:rFonts w:ascii="Times New Roman" w:hAnsi="Times New Roman" w:cs="Times New Roman"/>
        </w:rPr>
        <w:t xml:space="preserve">, </w:t>
      </w:r>
      <w:r w:rsidR="00B32E00" w:rsidRPr="00A6173D">
        <w:rPr>
          <w:rFonts w:ascii="Times New Roman" w:hAnsi="Times New Roman" w:cs="Times New Roman"/>
        </w:rPr>
        <w:t>“</w:t>
      </w:r>
      <w:r w:rsidRPr="00A6173D">
        <w:rPr>
          <w:rFonts w:ascii="Times New Roman" w:hAnsi="Times New Roman" w:cs="Times New Roman"/>
        </w:rPr>
        <w:t>Pret</w:t>
      </w:r>
      <w:r w:rsidR="00B32E00" w:rsidRPr="00A6173D">
        <w:rPr>
          <w:rFonts w:ascii="Times New Roman" w:hAnsi="Times New Roman" w:cs="Times New Roman"/>
        </w:rPr>
        <w:t>”</w:t>
      </w:r>
      <w:r w:rsidRPr="00A6173D">
        <w:rPr>
          <w:rFonts w:ascii="Times New Roman" w:hAnsi="Times New Roman" w:cs="Times New Roman"/>
        </w:rPr>
        <w:t xml:space="preserve"> – nav, </w:t>
      </w:r>
      <w:r w:rsidR="00B32E00" w:rsidRPr="00A6173D">
        <w:rPr>
          <w:rFonts w:ascii="Times New Roman" w:hAnsi="Times New Roman" w:cs="Times New Roman"/>
        </w:rPr>
        <w:t>“</w:t>
      </w:r>
      <w:r w:rsidRPr="00A6173D">
        <w:rPr>
          <w:rFonts w:ascii="Times New Roman" w:hAnsi="Times New Roman" w:cs="Times New Roman"/>
        </w:rPr>
        <w:t>Atturas</w:t>
      </w:r>
      <w:r w:rsidR="00B32E00" w:rsidRPr="00A6173D">
        <w:rPr>
          <w:rFonts w:ascii="Times New Roman" w:hAnsi="Times New Roman" w:cs="Times New Roman"/>
        </w:rPr>
        <w:t>”</w:t>
      </w:r>
      <w:r w:rsidRPr="00A6173D">
        <w:rPr>
          <w:rFonts w:ascii="Times New Roman" w:hAnsi="Times New Roman" w:cs="Times New Roman"/>
        </w:rPr>
        <w:t xml:space="preserve"> – nav, </w:t>
      </w:r>
      <w:r w:rsidR="00B32E00" w:rsidRPr="00A6173D">
        <w:rPr>
          <w:rFonts w:ascii="Times New Roman" w:hAnsi="Times New Roman" w:cs="Times New Roman"/>
        </w:rPr>
        <w:t>(Jānis Leja (S) atstāja sēdi)</w:t>
      </w:r>
      <w:r w:rsidRPr="00A6173D">
        <w:rPr>
          <w:rFonts w:ascii="Times New Roman" w:hAnsi="Times New Roman" w:cs="Times New Roman"/>
          <w:b/>
        </w:rPr>
        <w:t>KOMITEJA NOLEMJ</w:t>
      </w:r>
      <w:r w:rsidRPr="00A6173D">
        <w:rPr>
          <w:rFonts w:ascii="Times New Roman" w:hAnsi="Times New Roman" w:cs="Times New Roman"/>
        </w:rPr>
        <w:t>:</w:t>
      </w:r>
    </w:p>
    <w:p w14:paraId="557909D5" w14:textId="01A826A6" w:rsidR="00547481" w:rsidRPr="00A6173D" w:rsidRDefault="007C4E59" w:rsidP="0066636D">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pašvaldības aģentūras “Carnikavas komunālserviss” 2024. gada publiskā</w:t>
      </w:r>
      <w:r w:rsidR="0066636D" w:rsidRPr="00A6173D">
        <w:rPr>
          <w:rFonts w:ascii="Times New Roman" w:hAnsi="Times New Roman" w:cs="Times New Roman"/>
        </w:rPr>
        <w:t xml:space="preserve"> </w:t>
      </w:r>
      <w:r w:rsidRPr="00A6173D">
        <w:rPr>
          <w:rFonts w:ascii="Times New Roman" w:hAnsi="Times New Roman" w:cs="Times New Roman"/>
        </w:rPr>
        <w:t>pārskata apstiprināšanu</w:t>
      </w:r>
      <w:r w:rsidR="0066636D" w:rsidRPr="00A6173D">
        <w:rPr>
          <w:rFonts w:ascii="Times New Roman" w:hAnsi="Times New Roman" w:cs="Times New Roman"/>
        </w:rPr>
        <w:t xml:space="preserve"> un v</w:t>
      </w:r>
      <w:r w:rsidRPr="00A6173D">
        <w:rPr>
          <w:rFonts w:ascii="Times New Roman" w:hAnsi="Times New Roman" w:cs="Times New Roman"/>
        </w:rPr>
        <w:t>irzīt jautājumu izskatīšanai pašvaldības domes šā gada 24. aprīļa sēdē.</w:t>
      </w:r>
    </w:p>
    <w:p w14:paraId="0C22795F" w14:textId="230A067A" w:rsidR="00DF64C6" w:rsidRPr="00A6173D" w:rsidRDefault="00DF64C6" w:rsidP="00DF64C6">
      <w:pPr>
        <w:spacing w:after="120"/>
        <w:jc w:val="both"/>
        <w:rPr>
          <w:rFonts w:ascii="Times New Roman" w:hAnsi="Times New Roman" w:cs="Times New Roman"/>
          <w:i/>
          <w:iCs/>
          <w:szCs w:val="26"/>
        </w:rPr>
      </w:pPr>
      <w:r w:rsidRPr="00A6173D">
        <w:rPr>
          <w:rFonts w:ascii="Times New Roman" w:hAnsi="Times New Roman" w:cs="Times New Roman"/>
          <w:i/>
          <w:iCs/>
        </w:rPr>
        <w:t>Plkst. 11.28 J. LEJA piedalās sēdē.</w:t>
      </w:r>
    </w:p>
    <w:p w14:paraId="73413AEA"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21. Par pašvaldības aģentūras “Carnikavas komunālserviss” 2025. gada darba plānu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06792A11" w14:textId="77777777" w:rsidTr="00F65FDC">
        <w:tc>
          <w:tcPr>
            <w:tcW w:w="9288" w:type="dxa"/>
            <w:tcBorders>
              <w:top w:val="single" w:sz="4" w:space="0" w:color="auto"/>
              <w:left w:val="nil"/>
              <w:bottom w:val="nil"/>
              <w:right w:val="nil"/>
            </w:tcBorders>
            <w:shd w:val="clear" w:color="auto" w:fill="auto"/>
          </w:tcPr>
          <w:p w14:paraId="287E0B03"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(Lauris Bernāns)</w:t>
            </w:r>
          </w:p>
        </w:tc>
      </w:tr>
    </w:tbl>
    <w:p w14:paraId="714F7596" w14:textId="706F2B28" w:rsidR="00BC788D" w:rsidRPr="00A6173D" w:rsidRDefault="00613513" w:rsidP="00CA3140">
      <w:pPr>
        <w:spacing w:after="120"/>
        <w:jc w:val="both"/>
        <w:rPr>
          <w:rFonts w:ascii="Times New Roman" w:hAnsi="Times New Roman" w:cs="Times New Roman"/>
        </w:rPr>
      </w:pPr>
      <w:r w:rsidRPr="00A6173D">
        <w:rPr>
          <w:rFonts w:ascii="Times New Roman" w:hAnsi="Times New Roman" w:cs="Times New Roman"/>
        </w:rPr>
        <w:t>Ziņo, ka p</w:t>
      </w:r>
      <w:r w:rsidR="007C4E59" w:rsidRPr="00A6173D">
        <w:rPr>
          <w:rFonts w:ascii="Times New Roman" w:hAnsi="Times New Roman" w:cs="Times New Roman"/>
        </w:rPr>
        <w:t>amatojoties uz Pašvaldību likuma 10.</w:t>
      </w:r>
      <w:r w:rsidR="00C07E46" w:rsidRPr="00A6173D">
        <w:rPr>
          <w:rFonts w:ascii="Times New Roman" w:hAnsi="Times New Roman" w:cs="Times New Roman"/>
        </w:rPr>
        <w:t xml:space="preserve"> </w:t>
      </w:r>
      <w:r w:rsidR="007C4E59" w:rsidRPr="00A6173D">
        <w:rPr>
          <w:rFonts w:ascii="Times New Roman" w:hAnsi="Times New Roman" w:cs="Times New Roman"/>
        </w:rPr>
        <w:t>panta pirmo daļu 21.</w:t>
      </w:r>
      <w:r w:rsidR="00C07E46" w:rsidRPr="00A6173D">
        <w:rPr>
          <w:rFonts w:ascii="Times New Roman" w:hAnsi="Times New Roman" w:cs="Times New Roman"/>
        </w:rPr>
        <w:t xml:space="preserve"> </w:t>
      </w:r>
      <w:r w:rsidR="007C4E59" w:rsidRPr="00A6173D">
        <w:rPr>
          <w:rFonts w:ascii="Times New Roman" w:hAnsi="Times New Roman" w:cs="Times New Roman"/>
        </w:rPr>
        <w:t>punktu un Publisko aģentūru likuma 20.</w:t>
      </w:r>
      <w:r w:rsidR="00C07E46" w:rsidRPr="00A6173D">
        <w:rPr>
          <w:rFonts w:ascii="Times New Roman" w:hAnsi="Times New Roman" w:cs="Times New Roman"/>
        </w:rPr>
        <w:t xml:space="preserve"> </w:t>
      </w:r>
      <w:r w:rsidR="007C4E59" w:rsidRPr="00A6173D">
        <w:rPr>
          <w:rFonts w:ascii="Times New Roman" w:hAnsi="Times New Roman" w:cs="Times New Roman"/>
        </w:rPr>
        <w:t>panta otrās daļas 3.</w:t>
      </w:r>
      <w:r w:rsidR="00C07E46" w:rsidRPr="00A6173D">
        <w:rPr>
          <w:rFonts w:ascii="Times New Roman" w:hAnsi="Times New Roman" w:cs="Times New Roman"/>
        </w:rPr>
        <w:t xml:space="preserve"> </w:t>
      </w:r>
      <w:r w:rsidR="007C4E59" w:rsidRPr="00A6173D">
        <w:rPr>
          <w:rFonts w:ascii="Times New Roman" w:hAnsi="Times New Roman" w:cs="Times New Roman"/>
        </w:rPr>
        <w:t xml:space="preserve">punktu, Ādažu novada pašvaldības dome </w:t>
      </w:r>
      <w:r w:rsidRPr="00A6173D">
        <w:rPr>
          <w:rFonts w:ascii="Times New Roman" w:hAnsi="Times New Roman" w:cs="Times New Roman"/>
        </w:rPr>
        <w:t xml:space="preserve">šā gada </w:t>
      </w:r>
      <w:r w:rsidR="00792D87" w:rsidRPr="00A6173D">
        <w:rPr>
          <w:rFonts w:ascii="Times New Roman" w:hAnsi="Times New Roman" w:cs="Times New Roman"/>
        </w:rPr>
        <w:t>27. februārī</w:t>
      </w:r>
      <w:r w:rsidR="007C4E59" w:rsidRPr="00A6173D">
        <w:rPr>
          <w:rFonts w:ascii="Times New Roman" w:hAnsi="Times New Roman" w:cs="Times New Roman"/>
        </w:rPr>
        <w:t xml:space="preserve"> apstiprināja pašvaldības aģentūras “Carnikavas komunālserviss” 2025. gada darba plānu. Ar</w:t>
      </w:r>
      <w:r w:rsidR="00792D87" w:rsidRPr="00A6173D">
        <w:rPr>
          <w:rFonts w:ascii="Times New Roman" w:hAnsi="Times New Roman" w:cs="Times New Roman"/>
        </w:rPr>
        <w:t xml:space="preserve"> pašvaldības</w:t>
      </w:r>
      <w:r w:rsidR="007C4E59" w:rsidRPr="00A6173D">
        <w:rPr>
          <w:rFonts w:ascii="Times New Roman" w:hAnsi="Times New Roman" w:cs="Times New Roman"/>
        </w:rPr>
        <w:t xml:space="preserve"> domes</w:t>
      </w:r>
      <w:r w:rsidR="00792D87" w:rsidRPr="00A6173D">
        <w:rPr>
          <w:rFonts w:ascii="Times New Roman" w:hAnsi="Times New Roman" w:cs="Times New Roman"/>
        </w:rPr>
        <w:t xml:space="preserve"> šā ga</w:t>
      </w:r>
      <w:r w:rsidR="004A2657" w:rsidRPr="00A6173D">
        <w:rPr>
          <w:rFonts w:ascii="Times New Roman" w:hAnsi="Times New Roman" w:cs="Times New Roman"/>
        </w:rPr>
        <w:t>da 27. februāra</w:t>
      </w:r>
      <w:r w:rsidR="007C4E59" w:rsidRPr="00A6173D">
        <w:rPr>
          <w:rFonts w:ascii="Times New Roman" w:hAnsi="Times New Roman" w:cs="Times New Roman"/>
        </w:rPr>
        <w:t xml:space="preserve"> lēmumu Nr. 75 “Par izmaiņām pašvaldības aģentūras “Carnikavas komunālserviss” struktūrā un grozījumiem pašvaldības domes 2024. gada 27. decembra lēmumā Nr. 515 “Par pašvaldības amatpersonu un darbinieku mēnešalgām 2025. gadā” organizatoriskajā struktūrā ar</w:t>
      </w:r>
      <w:r w:rsidR="003A115D" w:rsidRPr="00A6173D">
        <w:rPr>
          <w:rFonts w:ascii="Times New Roman" w:hAnsi="Times New Roman" w:cs="Times New Roman"/>
        </w:rPr>
        <w:t xml:space="preserve"> šā gada 1. aprīli</w:t>
      </w:r>
      <w:r w:rsidR="007C4E59" w:rsidRPr="00A6173D">
        <w:rPr>
          <w:rFonts w:ascii="Times New Roman" w:hAnsi="Times New Roman" w:cs="Times New Roman"/>
        </w:rPr>
        <w:t xml:space="preserve"> tika veiktas izmaiņas, </w:t>
      </w:r>
      <w:r w:rsidR="003A115D" w:rsidRPr="00A6173D">
        <w:rPr>
          <w:rFonts w:ascii="Times New Roman" w:hAnsi="Times New Roman" w:cs="Times New Roman"/>
        </w:rPr>
        <w:t>kā arī</w:t>
      </w:r>
      <w:r w:rsidR="007C4E59" w:rsidRPr="00A6173D">
        <w:rPr>
          <w:rFonts w:ascii="Times New Roman" w:hAnsi="Times New Roman" w:cs="Times New Roman"/>
        </w:rPr>
        <w:t>, likvidēti vairāki amati</w:t>
      </w:r>
      <w:r w:rsidR="00CA3140" w:rsidRPr="00A6173D">
        <w:rPr>
          <w:rFonts w:ascii="Times New Roman" w:hAnsi="Times New Roman" w:cs="Times New Roman"/>
        </w:rPr>
        <w:t>, attiecīgi nepieciešams apstiprināt pašvaldības aģentūras “Carnikavas komunālserviss” 2025. gada darba plānu jaunā redakcijā (3. pielikums)</w:t>
      </w:r>
      <w:r w:rsidR="007C4E59" w:rsidRPr="00A6173D">
        <w:rPr>
          <w:rFonts w:ascii="Times New Roman" w:hAnsi="Times New Roman" w:cs="Times New Roman"/>
        </w:rPr>
        <w:t>.</w:t>
      </w:r>
    </w:p>
    <w:p w14:paraId="493B3AAA" w14:textId="77777777" w:rsidR="0066636D" w:rsidRPr="00A6173D" w:rsidRDefault="0066636D" w:rsidP="0066636D">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47AEAB16" w14:textId="5801F4C5" w:rsidR="00547481" w:rsidRPr="00A6173D" w:rsidRDefault="007C4E59" w:rsidP="0066636D">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pašvaldības aģentūras “Carnikavas komunālserviss” 2025. gada darba plānu jaunā redakcijā apstiprināšanu</w:t>
      </w:r>
      <w:r w:rsidR="0066636D" w:rsidRPr="00A6173D">
        <w:rPr>
          <w:rFonts w:ascii="Times New Roman" w:hAnsi="Times New Roman" w:cs="Times New Roman"/>
        </w:rPr>
        <w:t xml:space="preserve"> un v</w:t>
      </w:r>
      <w:r w:rsidRPr="00A6173D">
        <w:rPr>
          <w:rFonts w:ascii="Times New Roman" w:hAnsi="Times New Roman" w:cs="Times New Roman"/>
        </w:rPr>
        <w:t>irzīt jautājumu izskatīšanai pašvaldības domes šā gada 24. aprīļa sēdē.</w:t>
      </w:r>
    </w:p>
    <w:p w14:paraId="5482DB64" w14:textId="55E52E93"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 xml:space="preserve">22. Par noteikumu </w:t>
      </w:r>
      <w:r w:rsidR="0040210A" w:rsidRPr="00A6173D">
        <w:rPr>
          <w:rFonts w:ascii="Times New Roman" w:hAnsi="Times New Roman" w:cs="Times New Roman"/>
          <w:b/>
        </w:rPr>
        <w:t>“</w:t>
      </w:r>
      <w:r w:rsidRPr="00A6173D">
        <w:rPr>
          <w:rFonts w:ascii="Times New Roman" w:hAnsi="Times New Roman" w:cs="Times New Roman"/>
          <w:b/>
        </w:rPr>
        <w:t>Grozījumi Ādažu novada pašvaldības 2022. gada 23. februāra noteikumos Nr. 7 “Transportlīdzekļu izmantošanas kārtība Ādažu novada pašvaldībā”</w:t>
      </w:r>
      <w:r w:rsidR="0040210A" w:rsidRPr="00A6173D">
        <w:rPr>
          <w:rFonts w:ascii="Times New Roman" w:hAnsi="Times New Roman" w:cs="Times New Roman"/>
          <w:b/>
        </w:rPr>
        <w:t>”</w:t>
      </w:r>
      <w:r w:rsidRPr="00A6173D">
        <w:rPr>
          <w:rFonts w:ascii="Times New Roman" w:hAnsi="Times New Roman" w:cs="Times New Roman"/>
          <w:b/>
        </w:rPr>
        <w:t xml:space="preserve"> projektu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732CDF99" w14:textId="77777777" w:rsidTr="00F65FDC">
        <w:tc>
          <w:tcPr>
            <w:tcW w:w="9288" w:type="dxa"/>
            <w:tcBorders>
              <w:top w:val="single" w:sz="4" w:space="0" w:color="auto"/>
              <w:left w:val="nil"/>
              <w:bottom w:val="nil"/>
              <w:right w:val="nil"/>
            </w:tcBorders>
            <w:shd w:val="clear" w:color="auto" w:fill="auto"/>
          </w:tcPr>
          <w:p w14:paraId="3B277128"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(Lauris Bernāns)</w:t>
            </w:r>
          </w:p>
        </w:tc>
      </w:tr>
    </w:tbl>
    <w:p w14:paraId="1B8AE925" w14:textId="716733F3"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par grozījumiem pašvaldības domes 2022. gada 23. februāra noteikumos Nr. 7 “Transportlīdzekļu izmantošanas kārtība Ādažu novada pašvaldībā”, nosakot degvielas patēriņa limitu mēnesī personīgajiem transportlīdzekļiem juristam, vecākajam nekustamā īpašuma speciālistam, energosistēmu tehniķim.</w:t>
      </w:r>
    </w:p>
    <w:p w14:paraId="2FA295D0" w14:textId="77777777" w:rsidR="0066636D" w:rsidRPr="00A6173D" w:rsidRDefault="0066636D" w:rsidP="0066636D">
      <w:pPr>
        <w:spacing w:after="120"/>
        <w:jc w:val="both"/>
        <w:rPr>
          <w:rFonts w:ascii="Times New Roman" w:hAnsi="Times New Roman" w:cs="Times New Roman"/>
        </w:rPr>
      </w:pPr>
      <w:r w:rsidRPr="00A6173D">
        <w:rPr>
          <w:rFonts w:ascii="Times New Roman" w:hAnsi="Times New Roman" w:cs="Times New Roman"/>
        </w:rPr>
        <w:lastRenderedPageBreak/>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2C9BAEB7" w14:textId="328BB073"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noteikumu </w:t>
      </w:r>
      <w:r w:rsidR="0066636D" w:rsidRPr="00A6173D">
        <w:rPr>
          <w:rFonts w:ascii="Times New Roman" w:hAnsi="Times New Roman" w:cs="Times New Roman"/>
        </w:rPr>
        <w:t>“</w:t>
      </w:r>
      <w:r w:rsidRPr="00A6173D">
        <w:rPr>
          <w:rFonts w:ascii="Times New Roman" w:hAnsi="Times New Roman" w:cs="Times New Roman"/>
        </w:rPr>
        <w:t>Grozījumi Ādažu novada pašvaldības 2022. gada 23. februāra noteikumos Nr. 7 “Transportlīdzekļu izmantošanas kārtība Ādažu novada pašvaldībā”</w:t>
      </w:r>
      <w:r w:rsidR="0066636D"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429C4EC5" w14:textId="6FD28A95"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 xml:space="preserve">23. Informatīvs ziņojums par pašvaldības aģentūras </w:t>
      </w:r>
      <w:r w:rsidR="00142C79">
        <w:rPr>
          <w:rFonts w:ascii="Times New Roman" w:hAnsi="Times New Roman" w:cs="Times New Roman"/>
          <w:b/>
        </w:rPr>
        <w:t>“</w:t>
      </w:r>
      <w:r w:rsidRPr="00A6173D">
        <w:rPr>
          <w:rFonts w:ascii="Times New Roman" w:hAnsi="Times New Roman" w:cs="Times New Roman"/>
          <w:b/>
        </w:rPr>
        <w:t>Carnikavas komunālserviss</w:t>
      </w:r>
      <w:r w:rsidR="00142C79">
        <w:rPr>
          <w:rFonts w:ascii="Times New Roman" w:hAnsi="Times New Roman" w:cs="Times New Roman"/>
          <w:b/>
        </w:rPr>
        <w:t>”</w:t>
      </w:r>
      <w:r w:rsidRPr="00A6173D">
        <w:rPr>
          <w:rFonts w:ascii="Times New Roman" w:hAnsi="Times New Roman" w:cs="Times New Roman"/>
          <w:b/>
        </w:rPr>
        <w:t xml:space="preserve"> budžeta izpildi par 2025.gada pirmo ceturksni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51B88C9" w14:textId="77777777" w:rsidTr="00F65FDC">
        <w:tc>
          <w:tcPr>
            <w:tcW w:w="9288" w:type="dxa"/>
            <w:tcBorders>
              <w:top w:val="single" w:sz="4" w:space="0" w:color="auto"/>
              <w:left w:val="nil"/>
              <w:bottom w:val="nil"/>
              <w:right w:val="nil"/>
            </w:tcBorders>
            <w:shd w:val="clear" w:color="auto" w:fill="auto"/>
          </w:tcPr>
          <w:p w14:paraId="0186A2AD"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(Lauris Bernāns)</w:t>
            </w:r>
          </w:p>
        </w:tc>
      </w:tr>
    </w:tbl>
    <w:p w14:paraId="2C5B5ADE" w14:textId="572FEB8A"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 xml:space="preserve">Ziņo par pašvaldības aģentūras </w:t>
      </w:r>
      <w:r w:rsidR="0066636D" w:rsidRPr="00A6173D">
        <w:rPr>
          <w:rFonts w:ascii="Times New Roman" w:hAnsi="Times New Roman" w:cs="Times New Roman"/>
        </w:rPr>
        <w:t>“</w:t>
      </w:r>
      <w:r w:rsidRPr="00A6173D">
        <w:rPr>
          <w:rFonts w:ascii="Times New Roman" w:hAnsi="Times New Roman" w:cs="Times New Roman"/>
        </w:rPr>
        <w:t>Carnikavas komunālserviss</w:t>
      </w:r>
      <w:r w:rsidR="0066636D" w:rsidRPr="00A6173D">
        <w:rPr>
          <w:rFonts w:ascii="Times New Roman" w:hAnsi="Times New Roman" w:cs="Times New Roman"/>
        </w:rPr>
        <w:t>”</w:t>
      </w:r>
      <w:r w:rsidRPr="00A6173D">
        <w:rPr>
          <w:rFonts w:ascii="Times New Roman" w:hAnsi="Times New Roman" w:cs="Times New Roman"/>
        </w:rPr>
        <w:t xml:space="preserve"> budžeta izpildi par </w:t>
      </w:r>
      <w:r w:rsidR="00802AED" w:rsidRPr="00A6173D">
        <w:rPr>
          <w:rFonts w:ascii="Times New Roman" w:hAnsi="Times New Roman" w:cs="Times New Roman"/>
        </w:rPr>
        <w:t xml:space="preserve">šā </w:t>
      </w:r>
      <w:r w:rsidRPr="00A6173D">
        <w:rPr>
          <w:rFonts w:ascii="Times New Roman" w:hAnsi="Times New Roman" w:cs="Times New Roman"/>
        </w:rPr>
        <w:t>gada pirmo ceturksni (</w:t>
      </w:r>
      <w:r w:rsidR="0033261C" w:rsidRPr="00A6173D">
        <w:rPr>
          <w:rFonts w:ascii="Times New Roman" w:hAnsi="Times New Roman" w:cs="Times New Roman"/>
        </w:rPr>
        <w:t>4</w:t>
      </w:r>
      <w:r w:rsidRPr="00A6173D">
        <w:rPr>
          <w:rFonts w:ascii="Times New Roman" w:hAnsi="Times New Roman" w:cs="Times New Roman"/>
        </w:rPr>
        <w:t>. pielikums).</w:t>
      </w:r>
    </w:p>
    <w:p w14:paraId="61ED87EE" w14:textId="77777777" w:rsidR="0066636D" w:rsidRPr="00A6173D" w:rsidRDefault="0066636D" w:rsidP="0066636D">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3BF22A81"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Pieņemt </w:t>
      </w:r>
      <w:r w:rsidRPr="00A6173D">
        <w:rPr>
          <w:rFonts w:ascii="Times New Roman" w:hAnsi="Times New Roman" w:cs="Times New Roman"/>
        </w:rPr>
        <w:t>informāciju zināšanai.</w:t>
      </w:r>
    </w:p>
    <w:p w14:paraId="1639779E"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24. Par izmaiņām Centrālās pārvaldes  Administratīvās nodaļas un Attīstības un projektu nodaļas struktūrās</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06C9D01C" w14:textId="77777777" w:rsidTr="00F65FDC">
        <w:tc>
          <w:tcPr>
            <w:tcW w:w="9288" w:type="dxa"/>
            <w:tcBorders>
              <w:top w:val="single" w:sz="4" w:space="0" w:color="auto"/>
              <w:left w:val="nil"/>
              <w:bottom w:val="nil"/>
              <w:right w:val="nil"/>
            </w:tcBorders>
            <w:shd w:val="clear" w:color="auto" w:fill="auto"/>
          </w:tcPr>
          <w:p w14:paraId="35AE9D00"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(Laila Raiskuma)</w:t>
            </w:r>
          </w:p>
        </w:tc>
      </w:tr>
    </w:tbl>
    <w:p w14:paraId="7775FA03" w14:textId="646BE28D" w:rsidR="00547481"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Ziņo, ka ņemot vērā darbinieku sastāva izmaiņas pašvaldības Centrālās pārvaldes Administratīvajā nodaļā un Attīstības un projektu nodaļā no šā gada februāra, kā arī, lai ievērotu vienlīdzības principu starp vienas nodaļas</w:t>
      </w:r>
      <w:r w:rsidR="0066636D" w:rsidRPr="00A6173D">
        <w:rPr>
          <w:rFonts w:ascii="Times New Roman" w:hAnsi="Times New Roman" w:cs="Times New Roman"/>
        </w:rPr>
        <w:t xml:space="preserve"> </w:t>
      </w:r>
      <w:r w:rsidRPr="00A6173D">
        <w:rPr>
          <w:rFonts w:ascii="Times New Roman" w:hAnsi="Times New Roman" w:cs="Times New Roman"/>
        </w:rPr>
        <w:t>darbiniekiem, kuriem ir vienādi amata pienākumi un atbildība, nepieciešams veikt grozījumus darbinieku mēnešalgās, nosakot vienlīdzīgu atlīdzību.  Administratīvajā nodaļā amatu “vecākais referents (VPVKAC)” pārsaukt par amatu “vecākais lietvedis (VPVKAC)”, jo samazinās amata atbildības joma. Attīstības un projektu nodaļā amatiem “tehniskais projektu vadītājs” izlīdzināt amata pienākumus, atbildību un amatalgu.</w:t>
      </w:r>
    </w:p>
    <w:p w14:paraId="1A32448B" w14:textId="77777777" w:rsidR="0066636D" w:rsidRPr="00A6173D" w:rsidRDefault="0066636D" w:rsidP="0066636D">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5AB8AF20" w14:textId="52EB2EF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66636D" w:rsidRPr="00A6173D">
        <w:rPr>
          <w:rFonts w:ascii="Times New Roman" w:hAnsi="Times New Roman" w:cs="Times New Roman"/>
        </w:rPr>
        <w:t>“</w:t>
      </w:r>
      <w:r w:rsidRPr="00A6173D">
        <w:rPr>
          <w:rFonts w:ascii="Times New Roman" w:hAnsi="Times New Roman" w:cs="Times New Roman"/>
        </w:rPr>
        <w:t>Par izmaiņām Centrālās pārvaldes Administratīvās nodaļas un Attīstības un projektu nodaļas struktūrās</w:t>
      </w:r>
      <w:r w:rsidR="0066636D"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32B2FACB"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25. Par debitoru parādu norakstīšanu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59BC4EFF" w14:textId="77777777" w:rsidTr="00F65FDC">
        <w:tc>
          <w:tcPr>
            <w:tcW w:w="9288" w:type="dxa"/>
            <w:tcBorders>
              <w:top w:val="single" w:sz="4" w:space="0" w:color="auto"/>
              <w:left w:val="nil"/>
              <w:bottom w:val="nil"/>
              <w:right w:val="nil"/>
            </w:tcBorders>
            <w:shd w:val="clear" w:color="auto" w:fill="auto"/>
          </w:tcPr>
          <w:p w14:paraId="174C0083"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(Ilona Gotharde)</w:t>
            </w:r>
          </w:p>
        </w:tc>
      </w:tr>
    </w:tbl>
    <w:p w14:paraId="282F6953" w14:textId="0F2029AE"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 xml:space="preserve">Ziņo par pašvaldības debitoru parādu norakstīšanu deviņām personām par kopējo summu 6,01 </w:t>
      </w:r>
      <w:r w:rsidRPr="00A6173D">
        <w:rPr>
          <w:rFonts w:ascii="Times New Roman" w:hAnsi="Times New Roman" w:cs="Times New Roman"/>
          <w:i/>
          <w:iCs/>
        </w:rPr>
        <w:t>euro</w:t>
      </w:r>
      <w:r w:rsidRPr="00A6173D">
        <w:rPr>
          <w:rFonts w:ascii="Times New Roman" w:hAnsi="Times New Roman" w:cs="Times New Roman"/>
        </w:rPr>
        <w:t>, vienlaikus izslēdzot no grāmatvedības zembilances uzskaites aprēķināto nokavējuma naudu.</w:t>
      </w:r>
    </w:p>
    <w:p w14:paraId="633F84CD" w14:textId="77777777" w:rsidR="00672ECE" w:rsidRPr="00A6173D" w:rsidRDefault="00672ECE" w:rsidP="00672EC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172DCC83" w14:textId="6FE03151"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672ECE" w:rsidRPr="00A6173D">
        <w:rPr>
          <w:rFonts w:ascii="Times New Roman" w:hAnsi="Times New Roman" w:cs="Times New Roman"/>
        </w:rPr>
        <w:t>“</w:t>
      </w:r>
      <w:r w:rsidRPr="00A6173D">
        <w:rPr>
          <w:rFonts w:ascii="Times New Roman" w:hAnsi="Times New Roman" w:cs="Times New Roman"/>
        </w:rPr>
        <w:t>Par debitoru parādu norakstīšanu</w:t>
      </w:r>
      <w:r w:rsidR="00672ECE"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562DB007"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26. Par atļauju savienot amatu A. Grīnvaldam</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36854378" w14:textId="77777777" w:rsidTr="00F65FDC">
        <w:tc>
          <w:tcPr>
            <w:tcW w:w="9288" w:type="dxa"/>
            <w:tcBorders>
              <w:top w:val="single" w:sz="4" w:space="0" w:color="auto"/>
              <w:left w:val="nil"/>
              <w:bottom w:val="nil"/>
              <w:right w:val="nil"/>
            </w:tcBorders>
            <w:shd w:val="clear" w:color="auto" w:fill="auto"/>
          </w:tcPr>
          <w:p w14:paraId="31C6E67E"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(Everita Kāpa)</w:t>
            </w:r>
          </w:p>
        </w:tc>
      </w:tr>
    </w:tbl>
    <w:p w14:paraId="317A2850" w14:textId="20C5282A"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 xml:space="preserve">Ziņo par pašvaldības Centrālās pārvaldes Juridiskās un iepirkumu nodaļas jurista Agra Grīnvalda </w:t>
      </w:r>
      <w:r w:rsidR="00FB72E5" w:rsidRPr="00A6173D">
        <w:rPr>
          <w:rFonts w:ascii="Times New Roman" w:hAnsi="Times New Roman" w:cs="Times New Roman"/>
        </w:rPr>
        <w:t>šā</w:t>
      </w:r>
      <w:r w:rsidRPr="00A6173D">
        <w:rPr>
          <w:rFonts w:ascii="Times New Roman" w:hAnsi="Times New Roman" w:cs="Times New Roman"/>
        </w:rPr>
        <w:t xml:space="preserve"> gada 8.aprīļa iesniegumu (reģ. Nr. ĀNP/1-21-2/25/206) ar lūgumu atļaut savienot Pašvaldības mantas iznomāšanas un atsavināšanas komisijas locekļa amatu un Ētikas komisijas priekšsēdētāja vietnieka amatu ar 2025. gada Pašvaldību domes vēlēšanu iecirkņa Nr. 779 komisijas priekšsēdētāja amatu.</w:t>
      </w:r>
    </w:p>
    <w:p w14:paraId="35C7E69A" w14:textId="77777777" w:rsidR="00672ECE" w:rsidRPr="00A6173D" w:rsidRDefault="00672ECE" w:rsidP="00672EC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023FA30B" w14:textId="63DD8E76"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Atbalstīt</w:t>
      </w:r>
      <w:r w:rsidRPr="00A6173D">
        <w:rPr>
          <w:rFonts w:ascii="Times New Roman" w:hAnsi="Times New Roman" w:cs="Times New Roman"/>
        </w:rPr>
        <w:t xml:space="preserve"> lēmuma </w:t>
      </w:r>
      <w:r w:rsidR="00672ECE" w:rsidRPr="00A6173D">
        <w:rPr>
          <w:rFonts w:ascii="Times New Roman" w:hAnsi="Times New Roman" w:cs="Times New Roman"/>
        </w:rPr>
        <w:t>“</w:t>
      </w:r>
      <w:r w:rsidRPr="00A6173D">
        <w:rPr>
          <w:rFonts w:ascii="Times New Roman" w:hAnsi="Times New Roman" w:cs="Times New Roman"/>
        </w:rPr>
        <w:t>Par atļauju savienot amatu A. Grīnvaldam</w:t>
      </w:r>
      <w:r w:rsidR="00672ECE"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6083BF09"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lastRenderedPageBreak/>
        <w:t>27. Par atļauju N. Krasnovai savienot amatu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1A110163" w14:textId="77777777" w:rsidTr="00F65FDC">
        <w:tc>
          <w:tcPr>
            <w:tcW w:w="9288" w:type="dxa"/>
            <w:tcBorders>
              <w:top w:val="single" w:sz="4" w:space="0" w:color="auto"/>
              <w:left w:val="nil"/>
              <w:bottom w:val="nil"/>
              <w:right w:val="nil"/>
            </w:tcBorders>
            <w:shd w:val="clear" w:color="auto" w:fill="auto"/>
          </w:tcPr>
          <w:p w14:paraId="3944A8EB"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(Everita Kāpa)</w:t>
            </w:r>
          </w:p>
        </w:tc>
      </w:tr>
    </w:tbl>
    <w:p w14:paraId="196EE76B" w14:textId="323DD018" w:rsidR="00BC788D" w:rsidRPr="00A6173D" w:rsidRDefault="007C4E59" w:rsidP="00330361">
      <w:pPr>
        <w:spacing w:after="120"/>
        <w:jc w:val="both"/>
        <w:rPr>
          <w:rFonts w:ascii="Times New Roman" w:hAnsi="Times New Roman" w:cs="Times New Roman"/>
          <w:szCs w:val="26"/>
        </w:rPr>
      </w:pPr>
      <w:r w:rsidRPr="00A6173D">
        <w:rPr>
          <w:rFonts w:ascii="Times New Roman" w:hAnsi="Times New Roman" w:cs="Times New Roman"/>
        </w:rPr>
        <w:t xml:space="preserve">Ziņo par pašvaldības Centrālās pārvaldes Ādažu novada dzimtsarakstu nodaļas vadītājas Nataļjas Krasnovas </w:t>
      </w:r>
      <w:r w:rsidR="005723C6" w:rsidRPr="00A6173D">
        <w:rPr>
          <w:rFonts w:ascii="Times New Roman" w:hAnsi="Times New Roman" w:cs="Times New Roman"/>
        </w:rPr>
        <w:t>šā</w:t>
      </w:r>
      <w:r w:rsidRPr="00A6173D">
        <w:rPr>
          <w:rFonts w:ascii="Times New Roman" w:hAnsi="Times New Roman" w:cs="Times New Roman"/>
        </w:rPr>
        <w:t xml:space="preserve"> gada 8. aprīļa iesniegumu (reģ. Nr. ĀNP/1-21-2/25/209) ar lūgumu atļaut savienot Dzimtsarakstu nodaļas vadītājas amatu ar 2025. gada Pašvaldību domes vēlēšanu iecirkņa Nr. 973 komisijas locekļa amatu</w:t>
      </w:r>
    </w:p>
    <w:p w14:paraId="518AF49E" w14:textId="77777777" w:rsidR="00672ECE" w:rsidRPr="00A6173D" w:rsidRDefault="00672ECE" w:rsidP="00672EC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6AEB492C" w14:textId="76D64B86"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 xml:space="preserve">Atbalstīt </w:t>
      </w:r>
      <w:r w:rsidRPr="00A6173D">
        <w:rPr>
          <w:rFonts w:ascii="Times New Roman" w:hAnsi="Times New Roman" w:cs="Times New Roman"/>
        </w:rPr>
        <w:t xml:space="preserve">lēmuma </w:t>
      </w:r>
      <w:r w:rsidR="00672ECE" w:rsidRPr="00A6173D">
        <w:rPr>
          <w:rFonts w:ascii="Times New Roman" w:hAnsi="Times New Roman" w:cs="Times New Roman"/>
        </w:rPr>
        <w:t>“</w:t>
      </w:r>
      <w:r w:rsidRPr="00A6173D">
        <w:rPr>
          <w:rFonts w:ascii="Times New Roman" w:hAnsi="Times New Roman" w:cs="Times New Roman"/>
        </w:rPr>
        <w:t>Par atļauju N. Krasnovai savienot amatu</w:t>
      </w:r>
      <w:r w:rsidR="00672ECE" w:rsidRPr="00A6173D">
        <w:rPr>
          <w:rFonts w:ascii="Times New Roman" w:hAnsi="Times New Roman" w:cs="Times New Roman"/>
        </w:rPr>
        <w:t>”</w:t>
      </w:r>
      <w:r w:rsidRPr="00A6173D">
        <w:rPr>
          <w:rFonts w:ascii="Times New Roman" w:hAnsi="Times New Roman" w:cs="Times New Roman"/>
        </w:rPr>
        <w:t xml:space="preserve"> projektu un virzīt to izskatīšanai pašvaldības domes šā gada 24. aprīļa sēdē.</w:t>
      </w:r>
    </w:p>
    <w:p w14:paraId="35EC852E"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28. Informatīvs ziņojums par projekta Nr. 3.3.1.0/17/I/025 “Uzņēmējdarbības attīstībai nepieciešamās infrastruktūras attīstība Carnikavas pagasta Garciemā” (Mežgarciema projekts) uzraudzību</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0EDA8C3C" w14:textId="77777777" w:rsidTr="00F65FDC">
        <w:tc>
          <w:tcPr>
            <w:tcW w:w="9288" w:type="dxa"/>
            <w:tcBorders>
              <w:top w:val="single" w:sz="4" w:space="0" w:color="auto"/>
              <w:left w:val="nil"/>
              <w:bottom w:val="nil"/>
              <w:right w:val="nil"/>
            </w:tcBorders>
            <w:shd w:val="clear" w:color="auto" w:fill="auto"/>
          </w:tcPr>
          <w:p w14:paraId="4DBE0BE1" w14:textId="6A3A1201"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w:t>
            </w:r>
            <w:r w:rsidR="009E6BC0" w:rsidRPr="00A6173D">
              <w:rPr>
                <w:rFonts w:ascii="Times New Roman" w:hAnsi="Times New Roman" w:cs="Times New Roman"/>
              </w:rPr>
              <w:t>Inga Pērkone</w:t>
            </w:r>
            <w:r w:rsidRPr="00A6173D">
              <w:rPr>
                <w:rFonts w:ascii="Times New Roman" w:hAnsi="Times New Roman" w:cs="Times New Roman"/>
              </w:rPr>
              <w:t>)</w:t>
            </w:r>
          </w:p>
        </w:tc>
      </w:tr>
    </w:tbl>
    <w:p w14:paraId="714296F0" w14:textId="06801E0C"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projekta Nr. 3.3.1.0/17/I/025 “Uzņēmējdarbības attīstībai nepieciešamās infrastruktūras attīstība Carnikavas pagasta Garciemā” (Mežgarciema projekts) uzraudzību (</w:t>
      </w:r>
      <w:r w:rsidR="00406B47" w:rsidRPr="00A6173D">
        <w:rPr>
          <w:rFonts w:ascii="Times New Roman" w:hAnsi="Times New Roman" w:cs="Times New Roman"/>
        </w:rPr>
        <w:t>5</w:t>
      </w:r>
      <w:r w:rsidRPr="00A6173D">
        <w:rPr>
          <w:rFonts w:ascii="Times New Roman" w:hAnsi="Times New Roman" w:cs="Times New Roman"/>
        </w:rPr>
        <w:t>. pielikums).</w:t>
      </w:r>
    </w:p>
    <w:p w14:paraId="117908D1" w14:textId="616A79F4" w:rsidR="00DD3D7B" w:rsidRPr="00A6173D" w:rsidRDefault="00BB56FF" w:rsidP="00330361">
      <w:pPr>
        <w:spacing w:after="120"/>
        <w:jc w:val="both"/>
        <w:rPr>
          <w:rFonts w:ascii="Times New Roman" w:hAnsi="Times New Roman" w:cs="Times New Roman"/>
          <w:szCs w:val="26"/>
        </w:rPr>
      </w:pPr>
      <w:r w:rsidRPr="00A6173D">
        <w:rPr>
          <w:rFonts w:ascii="Times New Roman" w:hAnsi="Times New Roman" w:cs="Times New Roman"/>
        </w:rPr>
        <w:t>K. MIĶELSONE</w:t>
      </w:r>
      <w:r w:rsidR="005B5307" w:rsidRPr="00A6173D">
        <w:rPr>
          <w:rFonts w:ascii="Times New Roman" w:hAnsi="Times New Roman" w:cs="Times New Roman"/>
        </w:rPr>
        <w:t>,</w:t>
      </w:r>
      <w:r w:rsidR="004C3CA4" w:rsidRPr="00A6173D">
        <w:rPr>
          <w:rFonts w:ascii="Times New Roman" w:hAnsi="Times New Roman" w:cs="Times New Roman"/>
        </w:rPr>
        <w:t xml:space="preserve"> S. BRAKOVSKA, I. KRASTIŅŠ,</w:t>
      </w:r>
      <w:r w:rsidR="005B5307" w:rsidRPr="00A6173D">
        <w:rPr>
          <w:rFonts w:ascii="Times New Roman" w:hAnsi="Times New Roman" w:cs="Times New Roman"/>
        </w:rPr>
        <w:t xml:space="preserve"> J. LEJA,</w:t>
      </w:r>
      <w:r w:rsidR="007D285F" w:rsidRPr="00A6173D">
        <w:rPr>
          <w:rFonts w:ascii="Times New Roman" w:hAnsi="Times New Roman" w:cs="Times New Roman"/>
        </w:rPr>
        <w:t xml:space="preserve"> G. MIGLĀNS, I. PĒRKONE,</w:t>
      </w:r>
      <w:r w:rsidR="005B5307" w:rsidRPr="00A6173D">
        <w:rPr>
          <w:rFonts w:ascii="Times New Roman" w:hAnsi="Times New Roman" w:cs="Times New Roman"/>
        </w:rPr>
        <w:t xml:space="preserve"> I. GOTHARDE</w:t>
      </w:r>
      <w:r w:rsidR="007D285F" w:rsidRPr="00A6173D">
        <w:rPr>
          <w:rFonts w:ascii="Times New Roman" w:hAnsi="Times New Roman" w:cs="Times New Roman"/>
        </w:rPr>
        <w:t xml:space="preserve"> debatē par</w:t>
      </w:r>
      <w:r w:rsidR="004C3CA4" w:rsidRPr="00A6173D">
        <w:rPr>
          <w:rFonts w:ascii="Times New Roman" w:hAnsi="Times New Roman" w:cs="Times New Roman"/>
        </w:rPr>
        <w:t xml:space="preserve"> Mežgarciema projekts īstenošanas, gaitu, noteiktajiem termiņiem, kā arī iespējām pagarināt projekta īstenošanas termiņu</w:t>
      </w:r>
      <w:r w:rsidR="00B918DC" w:rsidRPr="00A6173D">
        <w:rPr>
          <w:rFonts w:ascii="Times New Roman" w:hAnsi="Times New Roman" w:cs="Times New Roman"/>
        </w:rPr>
        <w:t>.</w:t>
      </w:r>
    </w:p>
    <w:p w14:paraId="1AD6B93C" w14:textId="77777777" w:rsidR="00672ECE" w:rsidRPr="00A6173D" w:rsidRDefault="00672ECE" w:rsidP="00672EC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3C1782CE"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Pieņemt</w:t>
      </w:r>
      <w:r w:rsidRPr="00A6173D">
        <w:rPr>
          <w:rFonts w:ascii="Times New Roman" w:hAnsi="Times New Roman" w:cs="Times New Roman"/>
        </w:rPr>
        <w:t xml:space="preserve"> informāciju zināšanai.</w:t>
      </w:r>
    </w:p>
    <w:p w14:paraId="07923F53"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29. Informatīvs ziņojums par Pašvaldības budžeta izpildi par 2025.gada 1. ceturksni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1AE5F39E" w14:textId="77777777" w:rsidTr="00F65FDC">
        <w:tc>
          <w:tcPr>
            <w:tcW w:w="9288" w:type="dxa"/>
            <w:tcBorders>
              <w:top w:val="single" w:sz="4" w:space="0" w:color="auto"/>
              <w:left w:val="nil"/>
              <w:bottom w:val="nil"/>
              <w:right w:val="nil"/>
            </w:tcBorders>
            <w:shd w:val="clear" w:color="auto" w:fill="auto"/>
          </w:tcPr>
          <w:p w14:paraId="10940DE6"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(Sarmīte Mūze)</w:t>
            </w:r>
          </w:p>
        </w:tc>
      </w:tr>
    </w:tbl>
    <w:p w14:paraId="02BFBDAF" w14:textId="039456F8"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Ziņo par Pašvaldības budžeta izpildi par </w:t>
      </w:r>
      <w:r w:rsidR="00E179CB" w:rsidRPr="00A6173D">
        <w:rPr>
          <w:rFonts w:ascii="Times New Roman" w:hAnsi="Times New Roman" w:cs="Times New Roman"/>
        </w:rPr>
        <w:t xml:space="preserve">šā </w:t>
      </w:r>
      <w:r w:rsidRPr="00A6173D">
        <w:rPr>
          <w:rFonts w:ascii="Times New Roman" w:hAnsi="Times New Roman" w:cs="Times New Roman"/>
        </w:rPr>
        <w:t>gada 1. ceturksni (</w:t>
      </w:r>
      <w:r w:rsidR="008B3A73" w:rsidRPr="00A6173D">
        <w:rPr>
          <w:rFonts w:ascii="Times New Roman" w:hAnsi="Times New Roman" w:cs="Times New Roman"/>
        </w:rPr>
        <w:t>6</w:t>
      </w:r>
      <w:r w:rsidRPr="00A6173D">
        <w:rPr>
          <w:rFonts w:ascii="Times New Roman" w:hAnsi="Times New Roman" w:cs="Times New Roman"/>
        </w:rPr>
        <w:t>. pielikums).</w:t>
      </w:r>
    </w:p>
    <w:p w14:paraId="6D648774" w14:textId="1820CB8C" w:rsidR="000B333B" w:rsidRPr="00482A9B" w:rsidRDefault="000B333B" w:rsidP="000B333B">
      <w:pPr>
        <w:spacing w:after="120"/>
        <w:jc w:val="both"/>
        <w:rPr>
          <w:rFonts w:ascii="Times New Roman" w:hAnsi="Times New Roman" w:cs="Times New Roman"/>
        </w:rPr>
      </w:pPr>
      <w:r w:rsidRPr="00482A9B">
        <w:rPr>
          <w:rFonts w:ascii="Times New Roman" w:hAnsi="Times New Roman" w:cs="Times New Roman"/>
        </w:rPr>
        <w:t xml:space="preserve">J. LEJA </w:t>
      </w:r>
      <w:r w:rsidR="000E7CC3" w:rsidRPr="00482A9B">
        <w:rPr>
          <w:rFonts w:ascii="Times New Roman" w:hAnsi="Times New Roman" w:cs="Times New Roman"/>
        </w:rPr>
        <w:t>izs</w:t>
      </w:r>
      <w:r w:rsidR="00FC00A7" w:rsidRPr="00482A9B">
        <w:rPr>
          <w:rFonts w:ascii="Times New Roman" w:hAnsi="Times New Roman" w:cs="Times New Roman"/>
        </w:rPr>
        <w:t>aka savu viedokli par komitejas sēdes norisi</w:t>
      </w:r>
      <w:r w:rsidR="00CB4880">
        <w:rPr>
          <w:rFonts w:ascii="Times New Roman" w:hAnsi="Times New Roman" w:cs="Times New Roman"/>
        </w:rPr>
        <w:t xml:space="preserve"> un traucē ziņotāja</w:t>
      </w:r>
      <w:r w:rsidR="0026683A">
        <w:rPr>
          <w:rFonts w:ascii="Times New Roman" w:hAnsi="Times New Roman" w:cs="Times New Roman"/>
        </w:rPr>
        <w:t>m prezentēt izskatāmo jautājumu</w:t>
      </w:r>
      <w:r w:rsidR="00FC00A7" w:rsidRPr="00482A9B">
        <w:rPr>
          <w:rFonts w:ascii="Times New Roman" w:hAnsi="Times New Roman" w:cs="Times New Roman"/>
        </w:rPr>
        <w:t>.</w:t>
      </w:r>
    </w:p>
    <w:p w14:paraId="1DC75C47" w14:textId="188625CA" w:rsidR="000B333B" w:rsidRPr="00A6173D" w:rsidRDefault="000B333B" w:rsidP="000B333B">
      <w:pPr>
        <w:spacing w:after="120"/>
        <w:jc w:val="both"/>
        <w:rPr>
          <w:rFonts w:ascii="Times New Roman" w:hAnsi="Times New Roman" w:cs="Times New Roman"/>
        </w:rPr>
      </w:pPr>
      <w:r w:rsidRPr="00A6173D">
        <w:rPr>
          <w:rFonts w:ascii="Times New Roman" w:hAnsi="Times New Roman" w:cs="Times New Roman"/>
        </w:rPr>
        <w:t>K. MIĶELSONE izsaka aizrādījumu J. Lejam par komitejas sēdes darba traucēšanu.</w:t>
      </w:r>
    </w:p>
    <w:p w14:paraId="46CAE71A" w14:textId="77777777" w:rsidR="00672ECE" w:rsidRPr="00A6173D" w:rsidRDefault="00672ECE" w:rsidP="00672ECE">
      <w:pPr>
        <w:spacing w:after="120"/>
        <w:jc w:val="both"/>
        <w:rPr>
          <w:rFonts w:ascii="Times New Roman" w:hAnsi="Times New Roman" w:cs="Times New Roman"/>
        </w:rPr>
      </w:pPr>
      <w:r w:rsidRPr="00A6173D">
        <w:rPr>
          <w:rFonts w:ascii="Times New Roman" w:hAnsi="Times New Roman" w:cs="Times New Roman"/>
        </w:rPr>
        <w:t xml:space="preserve">Atklāti balsojot, ar 13 balsīm “Par”, “Pret” – nav, “Atturas” – nav, </w:t>
      </w:r>
      <w:r w:rsidRPr="00A6173D">
        <w:rPr>
          <w:rFonts w:ascii="Times New Roman" w:hAnsi="Times New Roman" w:cs="Times New Roman"/>
          <w:b/>
        </w:rPr>
        <w:t>KOMITEJA NOLEMJ</w:t>
      </w:r>
      <w:r w:rsidRPr="00A6173D">
        <w:rPr>
          <w:rFonts w:ascii="Times New Roman" w:hAnsi="Times New Roman" w:cs="Times New Roman"/>
        </w:rPr>
        <w:t>:</w:t>
      </w:r>
    </w:p>
    <w:p w14:paraId="776A19EE"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Pieņemt</w:t>
      </w:r>
      <w:r w:rsidRPr="00A6173D">
        <w:rPr>
          <w:rFonts w:ascii="Times New Roman" w:hAnsi="Times New Roman" w:cs="Times New Roman"/>
        </w:rPr>
        <w:t xml:space="preserve"> informāciju zināšanai</w:t>
      </w:r>
    </w:p>
    <w:p w14:paraId="0B5BD960" w14:textId="613DB8FF" w:rsidR="00DD3D7B" w:rsidRPr="00A6173D" w:rsidRDefault="00DD3D7B" w:rsidP="00DD3D7B">
      <w:pPr>
        <w:spacing w:after="120"/>
        <w:jc w:val="both"/>
        <w:rPr>
          <w:rFonts w:ascii="Times New Roman" w:hAnsi="Times New Roman" w:cs="Times New Roman"/>
          <w:i/>
          <w:iCs/>
        </w:rPr>
      </w:pPr>
      <w:r w:rsidRPr="00A6173D">
        <w:rPr>
          <w:rFonts w:ascii="Times New Roman" w:hAnsi="Times New Roman" w:cs="Times New Roman"/>
          <w:i/>
          <w:iCs/>
        </w:rPr>
        <w:t>Plkst. 12.35 A. D</w:t>
      </w:r>
      <w:r w:rsidR="00BB56FF" w:rsidRPr="00A6173D">
        <w:rPr>
          <w:rFonts w:ascii="Times New Roman" w:hAnsi="Times New Roman" w:cs="Times New Roman"/>
          <w:i/>
          <w:iCs/>
        </w:rPr>
        <w:t>ENIŅA</w:t>
      </w:r>
      <w:r w:rsidRPr="00A6173D">
        <w:rPr>
          <w:rFonts w:ascii="Times New Roman" w:hAnsi="Times New Roman" w:cs="Times New Roman"/>
          <w:i/>
          <w:iCs/>
        </w:rPr>
        <w:t xml:space="preserve"> atstāj sēdi.</w:t>
      </w:r>
    </w:p>
    <w:p w14:paraId="19F7DC40"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30. Informatīvs ziņojums par maksimālo būvdarbu veikšanas ilgumu un paaugstināto nekustamā īpašuma nodokļa likmi</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49224E44" w14:textId="77777777" w:rsidTr="00F65FDC">
        <w:tc>
          <w:tcPr>
            <w:tcW w:w="9288" w:type="dxa"/>
            <w:tcBorders>
              <w:top w:val="single" w:sz="4" w:space="0" w:color="auto"/>
              <w:left w:val="nil"/>
              <w:bottom w:val="nil"/>
              <w:right w:val="nil"/>
            </w:tcBorders>
            <w:shd w:val="clear" w:color="auto" w:fill="auto"/>
          </w:tcPr>
          <w:p w14:paraId="54C949D5"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(Ainārs Grikmanis)</w:t>
            </w:r>
          </w:p>
        </w:tc>
      </w:tr>
    </w:tbl>
    <w:p w14:paraId="44215108" w14:textId="003B4A2A"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maksimālo būvdarbu veikšanas ilgumu un paaugstināto nekustamā īpašuma nodokļa likmi (</w:t>
      </w:r>
      <w:r w:rsidR="00BA72A2" w:rsidRPr="00A6173D">
        <w:rPr>
          <w:rFonts w:ascii="Times New Roman" w:hAnsi="Times New Roman" w:cs="Times New Roman"/>
        </w:rPr>
        <w:t>7</w:t>
      </w:r>
      <w:r w:rsidRPr="00A6173D">
        <w:rPr>
          <w:rFonts w:ascii="Times New Roman" w:hAnsi="Times New Roman" w:cs="Times New Roman"/>
        </w:rPr>
        <w:t>. pielikums).</w:t>
      </w:r>
    </w:p>
    <w:p w14:paraId="2B4FE607" w14:textId="1F40F394" w:rsidR="00BB2B70" w:rsidRPr="00A6173D" w:rsidRDefault="0009455C" w:rsidP="00330361">
      <w:pPr>
        <w:spacing w:after="120"/>
        <w:jc w:val="both"/>
        <w:rPr>
          <w:rFonts w:ascii="Times New Roman" w:hAnsi="Times New Roman" w:cs="Times New Roman"/>
          <w:szCs w:val="26"/>
        </w:rPr>
      </w:pPr>
      <w:r w:rsidRPr="00A6173D">
        <w:rPr>
          <w:rFonts w:ascii="Times New Roman" w:hAnsi="Times New Roman" w:cs="Times New Roman"/>
        </w:rPr>
        <w:t>J. LEJA</w:t>
      </w:r>
      <w:r w:rsidR="00B77D1C" w:rsidRPr="00A6173D">
        <w:rPr>
          <w:rFonts w:ascii="Times New Roman" w:hAnsi="Times New Roman" w:cs="Times New Roman"/>
        </w:rPr>
        <w:t xml:space="preserve"> un</w:t>
      </w:r>
      <w:r w:rsidR="001D5DBA" w:rsidRPr="00A6173D">
        <w:rPr>
          <w:rFonts w:ascii="Times New Roman" w:hAnsi="Times New Roman" w:cs="Times New Roman"/>
        </w:rPr>
        <w:t xml:space="preserve"> A. GRI</w:t>
      </w:r>
      <w:r w:rsidR="00E179CB" w:rsidRPr="00A6173D">
        <w:rPr>
          <w:rFonts w:ascii="Times New Roman" w:hAnsi="Times New Roman" w:cs="Times New Roman"/>
        </w:rPr>
        <w:t>K</w:t>
      </w:r>
      <w:r w:rsidR="001D5DBA" w:rsidRPr="00A6173D">
        <w:rPr>
          <w:rFonts w:ascii="Times New Roman" w:hAnsi="Times New Roman" w:cs="Times New Roman"/>
        </w:rPr>
        <w:t xml:space="preserve">MANIS debatē par </w:t>
      </w:r>
      <w:r w:rsidR="008C7A54" w:rsidRPr="00A6173D">
        <w:rPr>
          <w:rFonts w:ascii="Times New Roman" w:hAnsi="Times New Roman" w:cs="Times New Roman"/>
        </w:rPr>
        <w:t xml:space="preserve">būvju, kuru būvniecībā pārsniegts </w:t>
      </w:r>
      <w:r w:rsidR="00683454" w:rsidRPr="00A6173D">
        <w:rPr>
          <w:rFonts w:ascii="Times New Roman" w:hAnsi="Times New Roman" w:cs="Times New Roman"/>
        </w:rPr>
        <w:t>būvdarbu veikšanas ilgums</w:t>
      </w:r>
      <w:r w:rsidR="00AD37E2" w:rsidRPr="00A6173D">
        <w:rPr>
          <w:rFonts w:ascii="Times New Roman" w:hAnsi="Times New Roman" w:cs="Times New Roman"/>
        </w:rPr>
        <w:t>,</w:t>
      </w:r>
      <w:r w:rsidR="00147D1F" w:rsidRPr="00A6173D">
        <w:rPr>
          <w:rFonts w:ascii="Times New Roman" w:hAnsi="Times New Roman" w:cs="Times New Roman"/>
        </w:rPr>
        <w:t xml:space="preserve"> skaitu, </w:t>
      </w:r>
      <w:r w:rsidR="00AD37E2" w:rsidRPr="00A6173D">
        <w:rPr>
          <w:rFonts w:ascii="Times New Roman" w:hAnsi="Times New Roman" w:cs="Times New Roman"/>
        </w:rPr>
        <w:t xml:space="preserve">piemēroto </w:t>
      </w:r>
      <w:r w:rsidR="00147D1F" w:rsidRPr="00A6173D">
        <w:rPr>
          <w:rFonts w:ascii="Times New Roman" w:hAnsi="Times New Roman" w:cs="Times New Roman"/>
        </w:rPr>
        <w:t>paaugstināto nekustamā īpašuma nodokļa likmi un iespējam</w:t>
      </w:r>
      <w:r w:rsidR="00FB6D07" w:rsidRPr="00A6173D">
        <w:rPr>
          <w:rFonts w:ascii="Times New Roman" w:hAnsi="Times New Roman" w:cs="Times New Roman"/>
        </w:rPr>
        <w:t>i</w:t>
      </w:r>
      <w:r w:rsidR="00147D1F" w:rsidRPr="00A6173D">
        <w:rPr>
          <w:rFonts w:ascii="Times New Roman" w:hAnsi="Times New Roman" w:cs="Times New Roman"/>
        </w:rPr>
        <w:t>em situācijas risinājumiem.</w:t>
      </w:r>
    </w:p>
    <w:p w14:paraId="4D2E80F0" w14:textId="6B590681"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12 balsīm </w:t>
      </w:r>
      <w:r w:rsidR="00DD3D7B" w:rsidRPr="00A6173D">
        <w:rPr>
          <w:rFonts w:ascii="Times New Roman" w:hAnsi="Times New Roman" w:cs="Times New Roman"/>
        </w:rPr>
        <w:t>“</w:t>
      </w:r>
      <w:r w:rsidRPr="00A6173D">
        <w:rPr>
          <w:rFonts w:ascii="Times New Roman" w:hAnsi="Times New Roman" w:cs="Times New Roman"/>
        </w:rPr>
        <w:t>Par</w:t>
      </w:r>
      <w:r w:rsidR="00DD3D7B" w:rsidRPr="00A6173D">
        <w:rPr>
          <w:rFonts w:ascii="Times New Roman" w:hAnsi="Times New Roman" w:cs="Times New Roman"/>
        </w:rPr>
        <w:t>”</w:t>
      </w:r>
      <w:r w:rsidRPr="00A6173D">
        <w:rPr>
          <w:rFonts w:ascii="Times New Roman" w:hAnsi="Times New Roman" w:cs="Times New Roman"/>
        </w:rPr>
        <w:t xml:space="preserve">, </w:t>
      </w:r>
      <w:r w:rsidR="00DD3D7B" w:rsidRPr="00A6173D">
        <w:rPr>
          <w:rFonts w:ascii="Times New Roman" w:hAnsi="Times New Roman" w:cs="Times New Roman"/>
        </w:rPr>
        <w:t>“</w:t>
      </w:r>
      <w:r w:rsidRPr="00A6173D">
        <w:rPr>
          <w:rFonts w:ascii="Times New Roman" w:hAnsi="Times New Roman" w:cs="Times New Roman"/>
        </w:rPr>
        <w:t>Pret</w:t>
      </w:r>
      <w:r w:rsidR="00DD3D7B" w:rsidRPr="00A6173D">
        <w:rPr>
          <w:rFonts w:ascii="Times New Roman" w:hAnsi="Times New Roman" w:cs="Times New Roman"/>
        </w:rPr>
        <w:t>”</w:t>
      </w:r>
      <w:r w:rsidRPr="00A6173D">
        <w:rPr>
          <w:rFonts w:ascii="Times New Roman" w:hAnsi="Times New Roman" w:cs="Times New Roman"/>
        </w:rPr>
        <w:t xml:space="preserve"> – nav, </w:t>
      </w:r>
      <w:r w:rsidR="00DD3D7B" w:rsidRPr="00A6173D">
        <w:rPr>
          <w:rFonts w:ascii="Times New Roman" w:hAnsi="Times New Roman" w:cs="Times New Roman"/>
        </w:rPr>
        <w:t>“</w:t>
      </w:r>
      <w:r w:rsidRPr="00A6173D">
        <w:rPr>
          <w:rFonts w:ascii="Times New Roman" w:hAnsi="Times New Roman" w:cs="Times New Roman"/>
        </w:rPr>
        <w:t>Atturas</w:t>
      </w:r>
      <w:r w:rsidR="00DD3D7B" w:rsidRPr="00A6173D">
        <w:rPr>
          <w:rFonts w:ascii="Times New Roman" w:hAnsi="Times New Roman" w:cs="Times New Roman"/>
        </w:rPr>
        <w:t>”</w:t>
      </w:r>
      <w:r w:rsidRPr="00A6173D">
        <w:rPr>
          <w:rFonts w:ascii="Times New Roman" w:hAnsi="Times New Roman" w:cs="Times New Roman"/>
        </w:rPr>
        <w:t xml:space="preserve"> – nav,</w:t>
      </w:r>
      <w:r w:rsidR="00DD3D7B" w:rsidRPr="00A6173D">
        <w:rPr>
          <w:rFonts w:ascii="Times New Roman" w:hAnsi="Times New Roman" w:cs="Times New Roman"/>
        </w:rPr>
        <w:t xml:space="preserve"> (Arta Deniņa (JKP) atstāja sēdi)</w:t>
      </w:r>
      <w:r w:rsidRPr="00A6173D">
        <w:rPr>
          <w:rFonts w:ascii="Times New Roman" w:hAnsi="Times New Roman" w:cs="Times New Roman"/>
        </w:rPr>
        <w:t xml:space="preserve"> </w:t>
      </w:r>
      <w:r w:rsidRPr="00A6173D">
        <w:rPr>
          <w:rFonts w:ascii="Times New Roman" w:hAnsi="Times New Roman" w:cs="Times New Roman"/>
          <w:b/>
        </w:rPr>
        <w:t>KOMITEJA NOLEMJ</w:t>
      </w:r>
      <w:r w:rsidRPr="00A6173D">
        <w:rPr>
          <w:rFonts w:ascii="Times New Roman" w:hAnsi="Times New Roman" w:cs="Times New Roman"/>
        </w:rPr>
        <w:t>:</w:t>
      </w:r>
    </w:p>
    <w:p w14:paraId="0C1559A6"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Pieņemt</w:t>
      </w:r>
      <w:r w:rsidRPr="00A6173D">
        <w:rPr>
          <w:rFonts w:ascii="Times New Roman" w:hAnsi="Times New Roman" w:cs="Times New Roman"/>
        </w:rPr>
        <w:t xml:space="preserve"> informāciju zināšanai.</w:t>
      </w:r>
    </w:p>
    <w:p w14:paraId="10BD8A91" w14:textId="01E2F77C" w:rsidR="00ED0C7A" w:rsidRPr="00A6173D" w:rsidRDefault="00ED0C7A" w:rsidP="00ED0C7A">
      <w:pPr>
        <w:spacing w:after="120"/>
        <w:jc w:val="both"/>
        <w:rPr>
          <w:rFonts w:ascii="Times New Roman" w:hAnsi="Times New Roman" w:cs="Times New Roman"/>
          <w:i/>
          <w:iCs/>
        </w:rPr>
      </w:pPr>
      <w:r w:rsidRPr="00A6173D">
        <w:rPr>
          <w:rFonts w:ascii="Times New Roman" w:hAnsi="Times New Roman" w:cs="Times New Roman"/>
          <w:i/>
          <w:iCs/>
        </w:rPr>
        <w:lastRenderedPageBreak/>
        <w:t xml:space="preserve">Plkst. 12.40 </w:t>
      </w:r>
      <w:r w:rsidR="0055783C" w:rsidRPr="00A6173D">
        <w:rPr>
          <w:rFonts w:ascii="Times New Roman" w:hAnsi="Times New Roman" w:cs="Times New Roman"/>
          <w:i/>
          <w:iCs/>
        </w:rPr>
        <w:t>K. M</w:t>
      </w:r>
      <w:r w:rsidR="00BB56FF" w:rsidRPr="00A6173D">
        <w:rPr>
          <w:rFonts w:ascii="Times New Roman" w:hAnsi="Times New Roman" w:cs="Times New Roman"/>
          <w:i/>
          <w:iCs/>
        </w:rPr>
        <w:t>IĶELSONE</w:t>
      </w:r>
      <w:r w:rsidR="0055783C" w:rsidRPr="00A6173D">
        <w:rPr>
          <w:rFonts w:ascii="Times New Roman" w:hAnsi="Times New Roman" w:cs="Times New Roman"/>
          <w:i/>
          <w:iCs/>
        </w:rPr>
        <w:t xml:space="preserve"> atstāj sēdi.</w:t>
      </w:r>
    </w:p>
    <w:p w14:paraId="60018598" w14:textId="38088619" w:rsidR="0055783C" w:rsidRPr="00A6173D" w:rsidRDefault="003A377D" w:rsidP="00ED0C7A">
      <w:pPr>
        <w:spacing w:after="120"/>
        <w:jc w:val="both"/>
        <w:rPr>
          <w:rFonts w:ascii="Times New Roman" w:hAnsi="Times New Roman" w:cs="Times New Roman"/>
          <w:color w:val="FF0000"/>
        </w:rPr>
      </w:pPr>
      <w:r w:rsidRPr="00A6173D">
        <w:rPr>
          <w:rFonts w:ascii="Times New Roman" w:hAnsi="Times New Roman" w:cs="Times New Roman"/>
        </w:rPr>
        <w:t>Finanšu komitejas sēdi turpina vadīt komitejas priekšsēdētājas vietnieks Valērijs Bulāns (LRA).</w:t>
      </w:r>
    </w:p>
    <w:p w14:paraId="57F605D9" w14:textId="77777777" w:rsidR="00BC788D" w:rsidRPr="00A6173D" w:rsidRDefault="007C4E59" w:rsidP="00BC788D">
      <w:pPr>
        <w:jc w:val="center"/>
        <w:rPr>
          <w:rFonts w:ascii="Times New Roman" w:hAnsi="Times New Roman" w:cs="Times New Roman"/>
          <w:b/>
        </w:rPr>
      </w:pPr>
      <w:r w:rsidRPr="00A6173D">
        <w:rPr>
          <w:rFonts w:ascii="Times New Roman" w:hAnsi="Times New Roman" w:cs="Times New Roman"/>
          <w:b/>
        </w:rPr>
        <w:t>31. Informatīvs ziņojums par siltumenerģijas pakalpojumu tarifu projektu Carnikavā un siltumenerģijas  apgādes tarifu projektu Ādažos un Kadagā</w:t>
      </w:r>
    </w:p>
    <w:tbl>
      <w:tblPr>
        <w:tblW w:w="0" w:type="auto"/>
        <w:tblBorders>
          <w:left w:val="single" w:sz="4" w:space="0" w:color="auto"/>
          <w:bottom w:val="single" w:sz="4" w:space="0" w:color="auto"/>
          <w:right w:val="single" w:sz="4" w:space="0" w:color="auto"/>
        </w:tblBorders>
        <w:tblLook w:val="04A0" w:firstRow="1" w:lastRow="0" w:firstColumn="1" w:lastColumn="0" w:noHBand="0" w:noVBand="1"/>
      </w:tblPr>
      <w:tblGrid>
        <w:gridCol w:w="9071"/>
      </w:tblGrid>
      <w:tr w:rsidR="00547481" w:rsidRPr="00A6173D" w14:paraId="22B2F3B2" w14:textId="77777777" w:rsidTr="00F65FDC">
        <w:tc>
          <w:tcPr>
            <w:tcW w:w="9288" w:type="dxa"/>
            <w:tcBorders>
              <w:top w:val="single" w:sz="4" w:space="0" w:color="auto"/>
              <w:left w:val="nil"/>
              <w:bottom w:val="nil"/>
              <w:right w:val="nil"/>
            </w:tcBorders>
            <w:shd w:val="clear" w:color="auto" w:fill="auto"/>
          </w:tcPr>
          <w:p w14:paraId="144B2ABB" w14:textId="77777777" w:rsidR="00BC788D" w:rsidRPr="00A6173D" w:rsidRDefault="007C4E59" w:rsidP="00680080">
            <w:pPr>
              <w:spacing w:after="120"/>
              <w:jc w:val="center"/>
              <w:rPr>
                <w:rFonts w:ascii="Times New Roman" w:hAnsi="Times New Roman" w:cs="Times New Roman"/>
              </w:rPr>
            </w:pPr>
            <w:r w:rsidRPr="00A6173D">
              <w:rPr>
                <w:rFonts w:ascii="Times New Roman" w:hAnsi="Times New Roman" w:cs="Times New Roman"/>
              </w:rPr>
              <w:t>(Juris Krūze)</w:t>
            </w:r>
          </w:p>
        </w:tc>
      </w:tr>
    </w:tbl>
    <w:p w14:paraId="463BAA23" w14:textId="6007B45A"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Ziņo par siltumenerģijas pakalpojumu tarifu projektu Carnikavā un siltumenerģijas apgādes tarifu projektu Ādažos un Kadagā (</w:t>
      </w:r>
      <w:r w:rsidR="001C71DD" w:rsidRPr="00A6173D">
        <w:rPr>
          <w:rFonts w:ascii="Times New Roman" w:hAnsi="Times New Roman" w:cs="Times New Roman"/>
        </w:rPr>
        <w:t>8</w:t>
      </w:r>
      <w:r w:rsidRPr="00A6173D">
        <w:rPr>
          <w:rFonts w:ascii="Times New Roman" w:hAnsi="Times New Roman" w:cs="Times New Roman"/>
        </w:rPr>
        <w:t>.</w:t>
      </w:r>
      <w:r w:rsidR="001C71DD" w:rsidRPr="00A6173D">
        <w:rPr>
          <w:rFonts w:ascii="Times New Roman" w:hAnsi="Times New Roman" w:cs="Times New Roman"/>
        </w:rPr>
        <w:t xml:space="preserve"> </w:t>
      </w:r>
      <w:r w:rsidRPr="00A6173D">
        <w:rPr>
          <w:rFonts w:ascii="Times New Roman" w:hAnsi="Times New Roman" w:cs="Times New Roman"/>
        </w:rPr>
        <w:t>pielikums).</w:t>
      </w:r>
    </w:p>
    <w:p w14:paraId="42F112DD" w14:textId="295C1188" w:rsidR="00E2275B" w:rsidRPr="00A6173D" w:rsidRDefault="00E2275B" w:rsidP="00330361">
      <w:pPr>
        <w:spacing w:after="120"/>
        <w:jc w:val="both"/>
        <w:rPr>
          <w:rFonts w:ascii="Times New Roman" w:hAnsi="Times New Roman" w:cs="Times New Roman"/>
          <w:i/>
          <w:iCs/>
          <w:szCs w:val="26"/>
        </w:rPr>
      </w:pPr>
      <w:r w:rsidRPr="00A6173D">
        <w:rPr>
          <w:rFonts w:ascii="Times New Roman" w:hAnsi="Times New Roman" w:cs="Times New Roman"/>
          <w:i/>
          <w:iCs/>
        </w:rPr>
        <w:t>P</w:t>
      </w:r>
      <w:r w:rsidR="00F034F3" w:rsidRPr="00A6173D">
        <w:rPr>
          <w:rFonts w:ascii="Times New Roman" w:hAnsi="Times New Roman" w:cs="Times New Roman"/>
          <w:i/>
          <w:iCs/>
        </w:rPr>
        <w:t>lkst</w:t>
      </w:r>
      <w:r w:rsidRPr="00A6173D">
        <w:rPr>
          <w:rFonts w:ascii="Times New Roman" w:hAnsi="Times New Roman" w:cs="Times New Roman"/>
          <w:i/>
          <w:iCs/>
        </w:rPr>
        <w:t>. 12.4</w:t>
      </w:r>
      <w:r w:rsidR="00551D6F" w:rsidRPr="00A6173D">
        <w:rPr>
          <w:rFonts w:ascii="Times New Roman" w:hAnsi="Times New Roman" w:cs="Times New Roman"/>
          <w:i/>
          <w:iCs/>
        </w:rPr>
        <w:t>5</w:t>
      </w:r>
      <w:r w:rsidRPr="00A6173D">
        <w:rPr>
          <w:rFonts w:ascii="Times New Roman" w:hAnsi="Times New Roman" w:cs="Times New Roman"/>
          <w:i/>
          <w:iCs/>
        </w:rPr>
        <w:t xml:space="preserve"> J. LEJA atstāj sēdi.</w:t>
      </w:r>
    </w:p>
    <w:p w14:paraId="79FADC93" w14:textId="490DC600" w:rsidR="00BC788D" w:rsidRPr="00A6173D" w:rsidRDefault="007C4E59" w:rsidP="00330361">
      <w:pPr>
        <w:spacing w:after="120"/>
        <w:jc w:val="both"/>
        <w:rPr>
          <w:rFonts w:ascii="Times New Roman" w:hAnsi="Times New Roman" w:cs="Times New Roman"/>
        </w:rPr>
      </w:pPr>
      <w:r w:rsidRPr="00A6173D">
        <w:rPr>
          <w:rFonts w:ascii="Times New Roman" w:hAnsi="Times New Roman" w:cs="Times New Roman"/>
        </w:rPr>
        <w:t xml:space="preserve">Atklāti balsojot, ar 10 balsīm </w:t>
      </w:r>
      <w:r w:rsidR="00E2275B" w:rsidRPr="00A6173D">
        <w:rPr>
          <w:rFonts w:ascii="Times New Roman" w:hAnsi="Times New Roman" w:cs="Times New Roman"/>
        </w:rPr>
        <w:t>“</w:t>
      </w:r>
      <w:r w:rsidRPr="00A6173D">
        <w:rPr>
          <w:rFonts w:ascii="Times New Roman" w:hAnsi="Times New Roman" w:cs="Times New Roman"/>
        </w:rPr>
        <w:t>Par</w:t>
      </w:r>
      <w:r w:rsidR="00E2275B" w:rsidRPr="00A6173D">
        <w:rPr>
          <w:rFonts w:ascii="Times New Roman" w:hAnsi="Times New Roman" w:cs="Times New Roman"/>
        </w:rPr>
        <w:t>”</w:t>
      </w:r>
      <w:r w:rsidRPr="00A6173D">
        <w:rPr>
          <w:rFonts w:ascii="Times New Roman" w:hAnsi="Times New Roman" w:cs="Times New Roman"/>
        </w:rPr>
        <w:t xml:space="preserve">, </w:t>
      </w:r>
      <w:r w:rsidR="00E2275B" w:rsidRPr="00A6173D">
        <w:rPr>
          <w:rFonts w:ascii="Times New Roman" w:hAnsi="Times New Roman" w:cs="Times New Roman"/>
        </w:rPr>
        <w:t>“</w:t>
      </w:r>
      <w:r w:rsidRPr="00A6173D">
        <w:rPr>
          <w:rFonts w:ascii="Times New Roman" w:hAnsi="Times New Roman" w:cs="Times New Roman"/>
        </w:rPr>
        <w:t>Pret</w:t>
      </w:r>
      <w:r w:rsidR="00E2275B" w:rsidRPr="00A6173D">
        <w:rPr>
          <w:rFonts w:ascii="Times New Roman" w:hAnsi="Times New Roman" w:cs="Times New Roman"/>
        </w:rPr>
        <w:t>”</w:t>
      </w:r>
      <w:r w:rsidRPr="00A6173D">
        <w:rPr>
          <w:rFonts w:ascii="Times New Roman" w:hAnsi="Times New Roman" w:cs="Times New Roman"/>
        </w:rPr>
        <w:t xml:space="preserve"> – nav, </w:t>
      </w:r>
      <w:r w:rsidR="00E2275B" w:rsidRPr="00A6173D">
        <w:rPr>
          <w:rFonts w:ascii="Times New Roman" w:hAnsi="Times New Roman" w:cs="Times New Roman"/>
        </w:rPr>
        <w:t>“</w:t>
      </w:r>
      <w:r w:rsidRPr="00A6173D">
        <w:rPr>
          <w:rFonts w:ascii="Times New Roman" w:hAnsi="Times New Roman" w:cs="Times New Roman"/>
        </w:rPr>
        <w:t>Atturas</w:t>
      </w:r>
      <w:r w:rsidR="00E2275B" w:rsidRPr="00A6173D">
        <w:rPr>
          <w:rFonts w:ascii="Times New Roman" w:hAnsi="Times New Roman" w:cs="Times New Roman"/>
        </w:rPr>
        <w:t>”</w:t>
      </w:r>
      <w:r w:rsidRPr="00A6173D">
        <w:rPr>
          <w:rFonts w:ascii="Times New Roman" w:hAnsi="Times New Roman" w:cs="Times New Roman"/>
        </w:rPr>
        <w:t xml:space="preserve"> – nav,</w:t>
      </w:r>
      <w:r w:rsidR="00E2275B" w:rsidRPr="00A6173D">
        <w:rPr>
          <w:rFonts w:ascii="Times New Roman" w:hAnsi="Times New Roman" w:cs="Times New Roman"/>
        </w:rPr>
        <w:t xml:space="preserve"> (Arta Deniņa (JKP), Jānis Leja (S) atstāja sēdi</w:t>
      </w:r>
      <w:r w:rsidR="00142C79">
        <w:rPr>
          <w:rFonts w:ascii="Times New Roman" w:hAnsi="Times New Roman" w:cs="Times New Roman"/>
        </w:rPr>
        <w:t>,</w:t>
      </w:r>
      <w:r w:rsidR="00142C79" w:rsidRPr="00142C79">
        <w:rPr>
          <w:rFonts w:ascii="Times New Roman" w:hAnsi="Times New Roman" w:cs="Times New Roman"/>
        </w:rPr>
        <w:t xml:space="preserve"> </w:t>
      </w:r>
      <w:r w:rsidR="00142C79" w:rsidRPr="00A6173D">
        <w:rPr>
          <w:rFonts w:ascii="Times New Roman" w:hAnsi="Times New Roman" w:cs="Times New Roman"/>
        </w:rPr>
        <w:t>Karīna Miķelsone (LRA)</w:t>
      </w:r>
      <w:r w:rsidR="00E2275B" w:rsidRPr="00A6173D">
        <w:rPr>
          <w:rFonts w:ascii="Times New Roman" w:hAnsi="Times New Roman" w:cs="Times New Roman"/>
        </w:rPr>
        <w:t>),</w:t>
      </w:r>
      <w:r w:rsidRPr="00A6173D">
        <w:rPr>
          <w:rFonts w:ascii="Times New Roman" w:hAnsi="Times New Roman" w:cs="Times New Roman"/>
        </w:rPr>
        <w:t xml:space="preserve"> </w:t>
      </w:r>
      <w:r w:rsidRPr="00A6173D">
        <w:rPr>
          <w:rFonts w:ascii="Times New Roman" w:hAnsi="Times New Roman" w:cs="Times New Roman"/>
          <w:b/>
        </w:rPr>
        <w:t>KOMITEJA NOLEMJ</w:t>
      </w:r>
      <w:r w:rsidRPr="00A6173D">
        <w:rPr>
          <w:rFonts w:ascii="Times New Roman" w:hAnsi="Times New Roman" w:cs="Times New Roman"/>
        </w:rPr>
        <w:t>:</w:t>
      </w:r>
    </w:p>
    <w:p w14:paraId="27ECE7C5" w14:textId="77777777" w:rsidR="00BC788D" w:rsidRPr="00A6173D" w:rsidRDefault="007C4E59" w:rsidP="00330361">
      <w:pPr>
        <w:spacing w:after="120"/>
        <w:ind w:left="567"/>
        <w:jc w:val="both"/>
        <w:rPr>
          <w:rFonts w:ascii="Times New Roman" w:hAnsi="Times New Roman" w:cs="Times New Roman"/>
        </w:rPr>
      </w:pPr>
      <w:r w:rsidRPr="00A6173D">
        <w:rPr>
          <w:rFonts w:ascii="Times New Roman" w:hAnsi="Times New Roman" w:cs="Times New Roman"/>
          <w:b/>
          <w:bCs/>
        </w:rPr>
        <w:t>Pieņemt</w:t>
      </w:r>
      <w:r w:rsidRPr="00A6173D">
        <w:rPr>
          <w:rFonts w:ascii="Times New Roman" w:hAnsi="Times New Roman" w:cs="Times New Roman"/>
        </w:rPr>
        <w:t xml:space="preserve"> informāciju zināšanai.</w:t>
      </w:r>
    </w:p>
    <w:p w14:paraId="2E0CFF7C" w14:textId="77777777" w:rsidR="00BC788D" w:rsidRPr="00A6173D" w:rsidRDefault="00BC788D" w:rsidP="00330361">
      <w:pPr>
        <w:spacing w:before="120"/>
        <w:jc w:val="both"/>
        <w:outlineLvl w:val="0"/>
        <w:rPr>
          <w:rFonts w:ascii="Times New Roman" w:hAnsi="Times New Roman" w:cs="Times New Roman"/>
          <w:bCs/>
        </w:rPr>
      </w:pPr>
    </w:p>
    <w:p w14:paraId="43B1F124" w14:textId="4FF353E9" w:rsidR="00BC788D" w:rsidRPr="00A6173D" w:rsidRDefault="007C4E59" w:rsidP="00330361">
      <w:pPr>
        <w:spacing w:before="120"/>
        <w:jc w:val="both"/>
        <w:rPr>
          <w:rFonts w:ascii="Times New Roman" w:hAnsi="Times New Roman" w:cs="Times New Roman"/>
        </w:rPr>
      </w:pPr>
      <w:r w:rsidRPr="00A6173D">
        <w:rPr>
          <w:rFonts w:ascii="Times New Roman" w:hAnsi="Times New Roman" w:cs="Times New Roman"/>
          <w:i/>
        </w:rPr>
        <w:t xml:space="preserve">Sēde slēgta </w:t>
      </w:r>
      <w:r w:rsidRPr="00A6173D">
        <w:rPr>
          <w:rFonts w:ascii="Times New Roman" w:hAnsi="Times New Roman" w:cs="Times New Roman"/>
          <w:i/>
          <w:iCs/>
        </w:rPr>
        <w:t>2025. gada 16. aprīl</w:t>
      </w:r>
      <w:r w:rsidR="00AF420B" w:rsidRPr="00A6173D">
        <w:rPr>
          <w:rFonts w:ascii="Times New Roman" w:hAnsi="Times New Roman" w:cs="Times New Roman"/>
          <w:i/>
          <w:iCs/>
        </w:rPr>
        <w:t>ī</w:t>
      </w:r>
      <w:r w:rsidRPr="00A6173D">
        <w:rPr>
          <w:rFonts w:ascii="Times New Roman" w:hAnsi="Times New Roman" w:cs="Times New Roman"/>
          <w:i/>
        </w:rPr>
        <w:t xml:space="preserve"> plkst. 13</w:t>
      </w:r>
      <w:r w:rsidR="00AF420B" w:rsidRPr="00A6173D">
        <w:rPr>
          <w:rFonts w:ascii="Times New Roman" w:hAnsi="Times New Roman" w:cs="Times New Roman"/>
          <w:i/>
        </w:rPr>
        <w:t>.</w:t>
      </w:r>
      <w:r w:rsidRPr="00A6173D">
        <w:rPr>
          <w:rFonts w:ascii="Times New Roman" w:hAnsi="Times New Roman" w:cs="Times New Roman"/>
          <w:i/>
        </w:rPr>
        <w:t>20</w:t>
      </w:r>
      <w:r w:rsidRPr="00A6173D">
        <w:rPr>
          <w:rFonts w:ascii="Times New Roman" w:hAnsi="Times New Roman" w:cs="Times New Roman"/>
        </w:rPr>
        <w:t>.</w:t>
      </w:r>
    </w:p>
    <w:p w14:paraId="3DB15245" w14:textId="77777777" w:rsidR="00AF420B" w:rsidRPr="00A6173D" w:rsidRDefault="00AF420B" w:rsidP="00AF420B">
      <w:pPr>
        <w:jc w:val="both"/>
        <w:rPr>
          <w:rFonts w:ascii="Times New Roman" w:hAnsi="Times New Roman" w:cs="Times New Roman"/>
        </w:rPr>
      </w:pPr>
    </w:p>
    <w:p w14:paraId="7DDC8BBB" w14:textId="5929756A" w:rsidR="00AF420B" w:rsidRPr="00A6173D" w:rsidRDefault="00AF420B" w:rsidP="00AF420B">
      <w:pPr>
        <w:jc w:val="both"/>
        <w:rPr>
          <w:rFonts w:ascii="Times New Roman" w:hAnsi="Times New Roman" w:cs="Times New Roman"/>
        </w:rPr>
      </w:pPr>
      <w:r w:rsidRPr="00A6173D">
        <w:rPr>
          <w:rFonts w:ascii="Times New Roman" w:hAnsi="Times New Roman" w:cs="Times New Roman"/>
        </w:rPr>
        <w:t>Finanšu komitejas priekšsēdētāja</w:t>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r>
      <w:r w:rsidR="00A72AA5" w:rsidRPr="00A6173D">
        <w:rPr>
          <w:rFonts w:ascii="Times New Roman" w:hAnsi="Times New Roman" w:cs="Times New Roman"/>
        </w:rPr>
        <w:tab/>
      </w:r>
      <w:r w:rsidRPr="00A6173D">
        <w:rPr>
          <w:rFonts w:ascii="Times New Roman" w:hAnsi="Times New Roman" w:cs="Times New Roman"/>
        </w:rPr>
        <w:tab/>
        <w:t>Karīna Miķelsone</w:t>
      </w:r>
    </w:p>
    <w:p w14:paraId="58B14B51" w14:textId="77777777" w:rsidR="00A72AA5" w:rsidRPr="00A6173D" w:rsidRDefault="00A72AA5" w:rsidP="00AF420B">
      <w:pPr>
        <w:jc w:val="both"/>
        <w:rPr>
          <w:rFonts w:ascii="Times New Roman" w:hAnsi="Times New Roman" w:cs="Times New Roman"/>
        </w:rPr>
      </w:pPr>
    </w:p>
    <w:p w14:paraId="6D9C3AE9" w14:textId="268A5C38" w:rsidR="00AF420B" w:rsidRPr="00A6173D" w:rsidRDefault="00AF420B" w:rsidP="00AF420B">
      <w:pPr>
        <w:jc w:val="both"/>
        <w:rPr>
          <w:rFonts w:ascii="Times New Roman" w:hAnsi="Times New Roman" w:cs="Times New Roman"/>
        </w:rPr>
      </w:pPr>
      <w:r w:rsidRPr="00A6173D">
        <w:rPr>
          <w:rFonts w:ascii="Times New Roman" w:hAnsi="Times New Roman" w:cs="Times New Roman"/>
        </w:rPr>
        <w:t>Finanšu komitejas priekšsēdētājas vietnieks</w:t>
      </w:r>
      <w:r w:rsidR="00A72AA5" w:rsidRPr="00A6173D">
        <w:rPr>
          <w:rFonts w:ascii="Times New Roman" w:hAnsi="Times New Roman" w:cs="Times New Roman"/>
        </w:rPr>
        <w:tab/>
      </w:r>
      <w:r w:rsidR="00A72AA5" w:rsidRPr="00A6173D">
        <w:rPr>
          <w:rFonts w:ascii="Times New Roman" w:hAnsi="Times New Roman" w:cs="Times New Roman"/>
        </w:rPr>
        <w:tab/>
      </w:r>
      <w:r w:rsidR="00A72AA5" w:rsidRPr="00A6173D">
        <w:rPr>
          <w:rFonts w:ascii="Times New Roman" w:hAnsi="Times New Roman" w:cs="Times New Roman"/>
        </w:rPr>
        <w:tab/>
      </w:r>
      <w:r w:rsidR="00A72AA5" w:rsidRPr="00A6173D">
        <w:rPr>
          <w:rFonts w:ascii="Times New Roman" w:hAnsi="Times New Roman" w:cs="Times New Roman"/>
        </w:rPr>
        <w:tab/>
        <w:t>Valērijs Bulāns</w:t>
      </w:r>
    </w:p>
    <w:p w14:paraId="10E990C1" w14:textId="4BC80CB3" w:rsidR="00AF420B" w:rsidRPr="00A6173D" w:rsidRDefault="00AF420B" w:rsidP="00AF420B">
      <w:pPr>
        <w:jc w:val="both"/>
        <w:rPr>
          <w:rFonts w:ascii="Times New Roman" w:hAnsi="Times New Roman" w:cs="Times New Roman"/>
        </w:rPr>
      </w:pPr>
    </w:p>
    <w:p w14:paraId="6B62ED7D" w14:textId="25009BB9" w:rsidR="00AF420B" w:rsidRPr="00A6173D" w:rsidRDefault="00AF420B" w:rsidP="00AF420B">
      <w:pPr>
        <w:ind w:left="-284" w:firstLine="284"/>
        <w:jc w:val="both"/>
        <w:rPr>
          <w:rFonts w:ascii="Times New Roman" w:hAnsi="Times New Roman"/>
        </w:rPr>
      </w:pPr>
      <w:r w:rsidRPr="00A6173D">
        <w:rPr>
          <w:rFonts w:ascii="Times New Roman" w:hAnsi="Times New Roman" w:cs="Times New Roman"/>
        </w:rPr>
        <w:t xml:space="preserve">Protokolētāja </w:t>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r>
      <w:r w:rsidRPr="00A6173D">
        <w:rPr>
          <w:rFonts w:ascii="Times New Roman" w:hAnsi="Times New Roman" w:cs="Times New Roman"/>
        </w:rPr>
        <w:tab/>
      </w:r>
      <w:r w:rsidR="00A72AA5" w:rsidRPr="00A6173D">
        <w:rPr>
          <w:rFonts w:ascii="Times New Roman" w:hAnsi="Times New Roman" w:cs="Times New Roman"/>
        </w:rPr>
        <w:tab/>
      </w:r>
      <w:r w:rsidRPr="00A6173D">
        <w:rPr>
          <w:rFonts w:ascii="Times New Roman" w:hAnsi="Times New Roman" w:cs="Times New Roman"/>
        </w:rPr>
        <w:tab/>
      </w:r>
      <w:r w:rsidR="00A72AA5" w:rsidRPr="00A6173D">
        <w:rPr>
          <w:rFonts w:ascii="Times New Roman" w:hAnsi="Times New Roman"/>
        </w:rPr>
        <w:t>Sintija Tenisa</w:t>
      </w:r>
    </w:p>
    <w:p w14:paraId="4D3DC926" w14:textId="77777777" w:rsidR="00AF420B" w:rsidRPr="00A6173D" w:rsidRDefault="00AF420B" w:rsidP="00AF420B">
      <w:pPr>
        <w:jc w:val="both"/>
        <w:rPr>
          <w:rFonts w:ascii="Times New Roman" w:hAnsi="Times New Roman"/>
        </w:rPr>
      </w:pPr>
    </w:p>
    <w:p w14:paraId="565A90A5" w14:textId="77777777" w:rsidR="00AF420B" w:rsidRPr="00A6173D" w:rsidRDefault="00AF420B" w:rsidP="00AF420B">
      <w:pPr>
        <w:jc w:val="center"/>
        <w:rPr>
          <w:rFonts w:ascii="Times New Roman" w:hAnsi="Times New Roman" w:cs="Times New Roman"/>
        </w:rPr>
      </w:pPr>
      <w:r w:rsidRPr="00A6173D">
        <w:rPr>
          <w:rFonts w:ascii="Times New Roman" w:eastAsia="Calibri" w:hAnsi="Times New Roman" w:cs="Times New Roman"/>
        </w:rPr>
        <w:t>ŠIS DOKUMENTS IR ELEKTRONISKI PARAKSTĪTS AR DROŠU ELEKTRONISKO PARAKSTU UN SATUR LAIKA ZĪMOGU</w:t>
      </w:r>
    </w:p>
    <w:p w14:paraId="091AD2D7" w14:textId="77777777" w:rsidR="001A6229" w:rsidRPr="00A6173D" w:rsidRDefault="001A6229" w:rsidP="00C33FCD">
      <w:pPr>
        <w:spacing w:after="480"/>
        <w:ind w:left="-284" w:firstLine="284"/>
        <w:rPr>
          <w:rFonts w:ascii="Times New Roman" w:hAnsi="Times New Roman" w:cs="Times New Roman"/>
        </w:rPr>
      </w:pPr>
    </w:p>
    <w:sectPr w:rsidR="001A6229" w:rsidRPr="00A6173D" w:rsidSect="006E73E5">
      <w:headerReference w:type="default" r:id="rId9"/>
      <w:footerReference w:type="default" r:id="rId10"/>
      <w:headerReference w:type="first" r:id="rId11"/>
      <w:footerReference w:type="first" r:id="rId12"/>
      <w:pgSz w:w="11906" w:h="16838"/>
      <w:pgMar w:top="1134" w:right="1134" w:bottom="1134" w:left="1701" w:header="115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8BB0E" w14:textId="77777777" w:rsidR="006B578D" w:rsidRDefault="006B578D">
      <w:r>
        <w:separator/>
      </w:r>
    </w:p>
  </w:endnote>
  <w:endnote w:type="continuationSeparator" w:id="0">
    <w:p w14:paraId="5A5BD054" w14:textId="77777777" w:rsidR="006B578D" w:rsidRDefault="006B5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635372191"/>
      <w:docPartObj>
        <w:docPartGallery w:val="Page Numbers (Bottom of Page)"/>
        <w:docPartUnique/>
      </w:docPartObj>
    </w:sdtPr>
    <w:sdtEndPr>
      <w:rPr>
        <w:noProof/>
      </w:rPr>
    </w:sdtEndPr>
    <w:sdtContent>
      <w:p w14:paraId="4CFE31AE" w14:textId="41113317" w:rsidR="006E73E5" w:rsidRPr="006E73E5" w:rsidRDefault="007C4E59" w:rsidP="005C522F">
        <w:pPr>
          <w:pStyle w:val="Footer"/>
          <w:jc w:val="right"/>
          <w:rPr>
            <w:rFonts w:ascii="Times New Roman" w:hAnsi="Times New Roman" w:cs="Times New Roman"/>
          </w:rPr>
        </w:pPr>
        <w:r w:rsidRPr="006E73E5">
          <w:rPr>
            <w:rFonts w:ascii="Times New Roman" w:hAnsi="Times New Roman" w:cs="Times New Roman"/>
          </w:rPr>
          <w:fldChar w:fldCharType="begin"/>
        </w:r>
        <w:r w:rsidRPr="006E73E5">
          <w:rPr>
            <w:rFonts w:ascii="Times New Roman" w:hAnsi="Times New Roman" w:cs="Times New Roman"/>
          </w:rPr>
          <w:instrText xml:space="preserve"> PAGE   \* MERGEFORMAT </w:instrText>
        </w:r>
        <w:r w:rsidRPr="006E73E5">
          <w:rPr>
            <w:rFonts w:ascii="Times New Roman" w:hAnsi="Times New Roman" w:cs="Times New Roman"/>
          </w:rPr>
          <w:fldChar w:fldCharType="separate"/>
        </w:r>
        <w:r w:rsidRPr="006E73E5">
          <w:rPr>
            <w:rFonts w:ascii="Times New Roman" w:hAnsi="Times New Roman" w:cs="Times New Roman"/>
            <w:noProof/>
          </w:rPr>
          <w:t>2</w:t>
        </w:r>
        <w:r w:rsidRPr="006E73E5">
          <w:rPr>
            <w:rFonts w:ascii="Times New Roman" w:hAnsi="Times New Roman" w:cs="Times New Roman"/>
            <w:noProof/>
          </w:rPr>
          <w:fldChar w:fldCharType="end"/>
        </w:r>
      </w:p>
    </w:sdtContent>
  </w:sdt>
  <w:p w14:paraId="4EC4B58E" w14:textId="77777777" w:rsidR="006E73E5" w:rsidRDefault="006E73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467293"/>
      <w:docPartObj>
        <w:docPartGallery w:val="Page Numbers (Bottom of Page)"/>
        <w:docPartUnique/>
      </w:docPartObj>
    </w:sdtPr>
    <w:sdtEndPr>
      <w:rPr>
        <w:noProof/>
      </w:rPr>
    </w:sdtEndPr>
    <w:sdtContent>
      <w:p w14:paraId="083BD40C" w14:textId="77777777" w:rsidR="006E73E5" w:rsidRDefault="00000000">
        <w:pPr>
          <w:pStyle w:val="Footer"/>
          <w:jc w:val="right"/>
        </w:pPr>
      </w:p>
    </w:sdtContent>
  </w:sdt>
  <w:p w14:paraId="7A427A8A" w14:textId="77777777" w:rsidR="00BC788D" w:rsidRDefault="00BC78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4B32D" w14:textId="77777777" w:rsidR="006B578D" w:rsidRDefault="006B578D">
      <w:r>
        <w:separator/>
      </w:r>
    </w:p>
  </w:footnote>
  <w:footnote w:type="continuationSeparator" w:id="0">
    <w:p w14:paraId="38F04D06" w14:textId="77777777" w:rsidR="006B578D" w:rsidRDefault="006B57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A4C3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868A5"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D54"/>
    <w:multiLevelType w:val="hybridMultilevel"/>
    <w:tmpl w:val="AAF86D04"/>
    <w:lvl w:ilvl="0" w:tplc="EC0885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2873421"/>
    <w:multiLevelType w:val="hybridMultilevel"/>
    <w:tmpl w:val="E5AA3AB8"/>
    <w:lvl w:ilvl="0" w:tplc="2548B7A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2876C9"/>
    <w:multiLevelType w:val="hybridMultilevel"/>
    <w:tmpl w:val="6D4C8C8C"/>
    <w:lvl w:ilvl="0" w:tplc="429605E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AD7FCA"/>
    <w:multiLevelType w:val="hybridMultilevel"/>
    <w:tmpl w:val="7C2C45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1023F6E"/>
    <w:multiLevelType w:val="hybridMultilevel"/>
    <w:tmpl w:val="41E20E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9D77440"/>
    <w:multiLevelType w:val="hybridMultilevel"/>
    <w:tmpl w:val="21260FD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6037EC3"/>
    <w:multiLevelType w:val="hybridMultilevel"/>
    <w:tmpl w:val="BCC2D0CA"/>
    <w:lvl w:ilvl="0" w:tplc="429605E4">
      <w:start w:val="1"/>
      <w:numFmt w:val="decimal"/>
      <w:lvlText w:val="%1."/>
      <w:lvlJc w:val="left"/>
      <w:pPr>
        <w:ind w:left="1287" w:hanging="360"/>
      </w:pPr>
      <w:rPr>
        <w:rFonts w:hint="default"/>
        <w:color w:val="000000"/>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 w15:restartNumberingAfterBreak="0">
    <w:nsid w:val="27AA53DC"/>
    <w:multiLevelType w:val="hybridMultilevel"/>
    <w:tmpl w:val="3EF23F7A"/>
    <w:lvl w:ilvl="0" w:tplc="11ECCDE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39757C2B"/>
    <w:multiLevelType w:val="hybridMultilevel"/>
    <w:tmpl w:val="3A5427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F2C4669"/>
    <w:multiLevelType w:val="hybridMultilevel"/>
    <w:tmpl w:val="EE8C1B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04A0B83"/>
    <w:multiLevelType w:val="hybridMultilevel"/>
    <w:tmpl w:val="B450F9EA"/>
    <w:lvl w:ilvl="0" w:tplc="FFFFFFFF">
      <w:start w:val="1"/>
      <w:numFmt w:val="decimal"/>
      <w:lvlText w:val="%1."/>
      <w:lvlJc w:val="left"/>
      <w:pPr>
        <w:ind w:left="927" w:hanging="360"/>
      </w:pPr>
      <w:rPr>
        <w:rFonts w:hint="default"/>
        <w:color w:val="auto"/>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471E1640"/>
    <w:multiLevelType w:val="hybridMultilevel"/>
    <w:tmpl w:val="90F466F0"/>
    <w:lvl w:ilvl="0" w:tplc="4DAC51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24271E1"/>
    <w:multiLevelType w:val="hybridMultilevel"/>
    <w:tmpl w:val="B450F9EA"/>
    <w:lvl w:ilvl="0" w:tplc="73B45642">
      <w:start w:val="1"/>
      <w:numFmt w:val="decimal"/>
      <w:lvlText w:val="%1."/>
      <w:lvlJc w:val="left"/>
      <w:pPr>
        <w:ind w:left="927" w:hanging="360"/>
      </w:pPr>
      <w:rPr>
        <w:rFonts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663378A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330520C"/>
    <w:multiLevelType w:val="hybridMultilevel"/>
    <w:tmpl w:val="D2A0E642"/>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num w:numId="1" w16cid:durableId="759061420">
    <w:abstractNumId w:val="5"/>
  </w:num>
  <w:num w:numId="2" w16cid:durableId="1956129441">
    <w:abstractNumId w:val="2"/>
  </w:num>
  <w:num w:numId="3" w16cid:durableId="818034725">
    <w:abstractNumId w:val="6"/>
  </w:num>
  <w:num w:numId="4" w16cid:durableId="1847406731">
    <w:abstractNumId w:val="7"/>
  </w:num>
  <w:num w:numId="5" w16cid:durableId="1551963539">
    <w:abstractNumId w:val="1"/>
  </w:num>
  <w:num w:numId="6" w16cid:durableId="1436167315">
    <w:abstractNumId w:val="12"/>
  </w:num>
  <w:num w:numId="7" w16cid:durableId="2036418528">
    <w:abstractNumId w:val="13"/>
  </w:num>
  <w:num w:numId="8" w16cid:durableId="2104060555">
    <w:abstractNumId w:val="11"/>
  </w:num>
  <w:num w:numId="9" w16cid:durableId="2043743335">
    <w:abstractNumId w:val="14"/>
  </w:num>
  <w:num w:numId="10" w16cid:durableId="1391421736">
    <w:abstractNumId w:val="0"/>
  </w:num>
  <w:num w:numId="11" w16cid:durableId="1467627919">
    <w:abstractNumId w:val="10"/>
  </w:num>
  <w:num w:numId="12" w16cid:durableId="1743597317">
    <w:abstractNumId w:val="4"/>
  </w:num>
  <w:num w:numId="13" w16cid:durableId="666902913">
    <w:abstractNumId w:val="9"/>
  </w:num>
  <w:num w:numId="14" w16cid:durableId="1135025684">
    <w:abstractNumId w:val="3"/>
  </w:num>
  <w:num w:numId="15" w16cid:durableId="11900683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1BF1"/>
    <w:rsid w:val="00011C47"/>
    <w:rsid w:val="00016FB6"/>
    <w:rsid w:val="00046EEC"/>
    <w:rsid w:val="0004769F"/>
    <w:rsid w:val="00053848"/>
    <w:rsid w:val="0005778D"/>
    <w:rsid w:val="000608BE"/>
    <w:rsid w:val="00070E3F"/>
    <w:rsid w:val="0009455C"/>
    <w:rsid w:val="00094B5B"/>
    <w:rsid w:val="000A1DD0"/>
    <w:rsid w:val="000A3D77"/>
    <w:rsid w:val="000B333B"/>
    <w:rsid w:val="000B73EB"/>
    <w:rsid w:val="000C6C70"/>
    <w:rsid w:val="000E619A"/>
    <w:rsid w:val="000E7CC3"/>
    <w:rsid w:val="000F1AFC"/>
    <w:rsid w:val="000F5C68"/>
    <w:rsid w:val="000F6869"/>
    <w:rsid w:val="00107544"/>
    <w:rsid w:val="00112A0F"/>
    <w:rsid w:val="0013254B"/>
    <w:rsid w:val="00142C79"/>
    <w:rsid w:val="00147D1F"/>
    <w:rsid w:val="001601E3"/>
    <w:rsid w:val="00164016"/>
    <w:rsid w:val="00166593"/>
    <w:rsid w:val="00170DB0"/>
    <w:rsid w:val="001854EE"/>
    <w:rsid w:val="00196032"/>
    <w:rsid w:val="00197295"/>
    <w:rsid w:val="001A6229"/>
    <w:rsid w:val="001B45FF"/>
    <w:rsid w:val="001C71DD"/>
    <w:rsid w:val="001D5DBA"/>
    <w:rsid w:val="002110C0"/>
    <w:rsid w:val="002137D9"/>
    <w:rsid w:val="0022408A"/>
    <w:rsid w:val="00224D49"/>
    <w:rsid w:val="002308AC"/>
    <w:rsid w:val="00234193"/>
    <w:rsid w:val="00250427"/>
    <w:rsid w:val="0025391B"/>
    <w:rsid w:val="00255409"/>
    <w:rsid w:val="0026683A"/>
    <w:rsid w:val="0026796D"/>
    <w:rsid w:val="002707C9"/>
    <w:rsid w:val="00272C07"/>
    <w:rsid w:val="00275042"/>
    <w:rsid w:val="0027769E"/>
    <w:rsid w:val="00283650"/>
    <w:rsid w:val="00286DCB"/>
    <w:rsid w:val="002952FA"/>
    <w:rsid w:val="00297558"/>
    <w:rsid w:val="00297DF8"/>
    <w:rsid w:val="003037DD"/>
    <w:rsid w:val="00311C9E"/>
    <w:rsid w:val="00313540"/>
    <w:rsid w:val="00325921"/>
    <w:rsid w:val="00327315"/>
    <w:rsid w:val="00330361"/>
    <w:rsid w:val="0033261C"/>
    <w:rsid w:val="00351CF6"/>
    <w:rsid w:val="00351D48"/>
    <w:rsid w:val="00367F0D"/>
    <w:rsid w:val="00374BE7"/>
    <w:rsid w:val="003769E1"/>
    <w:rsid w:val="003868C9"/>
    <w:rsid w:val="00396D9B"/>
    <w:rsid w:val="003A115D"/>
    <w:rsid w:val="003A377D"/>
    <w:rsid w:val="003D376B"/>
    <w:rsid w:val="0040210A"/>
    <w:rsid w:val="00406B47"/>
    <w:rsid w:val="00411E43"/>
    <w:rsid w:val="00412E5E"/>
    <w:rsid w:val="00432FD1"/>
    <w:rsid w:val="004423CE"/>
    <w:rsid w:val="00462EC9"/>
    <w:rsid w:val="0046348B"/>
    <w:rsid w:val="004711C2"/>
    <w:rsid w:val="00482A9B"/>
    <w:rsid w:val="004A2657"/>
    <w:rsid w:val="004C0C0D"/>
    <w:rsid w:val="004C3CA4"/>
    <w:rsid w:val="004D516C"/>
    <w:rsid w:val="004E51E8"/>
    <w:rsid w:val="004F126F"/>
    <w:rsid w:val="004F1360"/>
    <w:rsid w:val="0050249B"/>
    <w:rsid w:val="00503A3C"/>
    <w:rsid w:val="0053073B"/>
    <w:rsid w:val="00546FF2"/>
    <w:rsid w:val="00547481"/>
    <w:rsid w:val="00551D6F"/>
    <w:rsid w:val="00555A49"/>
    <w:rsid w:val="0055783C"/>
    <w:rsid w:val="00561EDF"/>
    <w:rsid w:val="00563001"/>
    <w:rsid w:val="005723C6"/>
    <w:rsid w:val="00582F2E"/>
    <w:rsid w:val="00582FB9"/>
    <w:rsid w:val="00591616"/>
    <w:rsid w:val="005A7552"/>
    <w:rsid w:val="005B1694"/>
    <w:rsid w:val="005B5307"/>
    <w:rsid w:val="005C522F"/>
    <w:rsid w:val="005D3B38"/>
    <w:rsid w:val="005E2936"/>
    <w:rsid w:val="005E7001"/>
    <w:rsid w:val="005F3F1E"/>
    <w:rsid w:val="005F459F"/>
    <w:rsid w:val="005F53CF"/>
    <w:rsid w:val="005F6843"/>
    <w:rsid w:val="00602BE2"/>
    <w:rsid w:val="00612D79"/>
    <w:rsid w:val="00613513"/>
    <w:rsid w:val="00617AAC"/>
    <w:rsid w:val="00624962"/>
    <w:rsid w:val="00630CA1"/>
    <w:rsid w:val="00636DE4"/>
    <w:rsid w:val="006371AF"/>
    <w:rsid w:val="00637416"/>
    <w:rsid w:val="00642333"/>
    <w:rsid w:val="00646BBA"/>
    <w:rsid w:val="00654126"/>
    <w:rsid w:val="0066636D"/>
    <w:rsid w:val="006719EE"/>
    <w:rsid w:val="00672ECE"/>
    <w:rsid w:val="0067574B"/>
    <w:rsid w:val="00680080"/>
    <w:rsid w:val="00683454"/>
    <w:rsid w:val="00693F05"/>
    <w:rsid w:val="006A0A1B"/>
    <w:rsid w:val="006A3AFB"/>
    <w:rsid w:val="006A4AFE"/>
    <w:rsid w:val="006B578D"/>
    <w:rsid w:val="006C2402"/>
    <w:rsid w:val="006C4C72"/>
    <w:rsid w:val="006D3451"/>
    <w:rsid w:val="006E2689"/>
    <w:rsid w:val="006E5605"/>
    <w:rsid w:val="006E73E5"/>
    <w:rsid w:val="006F1FFC"/>
    <w:rsid w:val="00723A73"/>
    <w:rsid w:val="0074092B"/>
    <w:rsid w:val="007516C7"/>
    <w:rsid w:val="00752693"/>
    <w:rsid w:val="007534A4"/>
    <w:rsid w:val="007811C7"/>
    <w:rsid w:val="00792D87"/>
    <w:rsid w:val="007C4E59"/>
    <w:rsid w:val="007D285F"/>
    <w:rsid w:val="00802AED"/>
    <w:rsid w:val="008107B9"/>
    <w:rsid w:val="00812EEF"/>
    <w:rsid w:val="00830B19"/>
    <w:rsid w:val="00840CD9"/>
    <w:rsid w:val="008446C6"/>
    <w:rsid w:val="00853BCC"/>
    <w:rsid w:val="008726ED"/>
    <w:rsid w:val="00877866"/>
    <w:rsid w:val="00882FCC"/>
    <w:rsid w:val="00884927"/>
    <w:rsid w:val="008920F7"/>
    <w:rsid w:val="0089469B"/>
    <w:rsid w:val="00897D61"/>
    <w:rsid w:val="008A3998"/>
    <w:rsid w:val="008B3A73"/>
    <w:rsid w:val="008C7A54"/>
    <w:rsid w:val="008D5E3B"/>
    <w:rsid w:val="008E0E04"/>
    <w:rsid w:val="009006B8"/>
    <w:rsid w:val="009029AE"/>
    <w:rsid w:val="0091115E"/>
    <w:rsid w:val="00917075"/>
    <w:rsid w:val="0092476A"/>
    <w:rsid w:val="009407F1"/>
    <w:rsid w:val="00983BFE"/>
    <w:rsid w:val="0099758B"/>
    <w:rsid w:val="009B5072"/>
    <w:rsid w:val="009B723B"/>
    <w:rsid w:val="009D2E1B"/>
    <w:rsid w:val="009D3E3B"/>
    <w:rsid w:val="009E6BC0"/>
    <w:rsid w:val="009F2F44"/>
    <w:rsid w:val="00A12214"/>
    <w:rsid w:val="00A265CB"/>
    <w:rsid w:val="00A32C23"/>
    <w:rsid w:val="00A51F9B"/>
    <w:rsid w:val="00A521D8"/>
    <w:rsid w:val="00A52C1E"/>
    <w:rsid w:val="00A6173D"/>
    <w:rsid w:val="00A6429D"/>
    <w:rsid w:val="00A72AA5"/>
    <w:rsid w:val="00A761AB"/>
    <w:rsid w:val="00A82DFB"/>
    <w:rsid w:val="00A8741C"/>
    <w:rsid w:val="00A91AFC"/>
    <w:rsid w:val="00AA6254"/>
    <w:rsid w:val="00AB0040"/>
    <w:rsid w:val="00AD37E2"/>
    <w:rsid w:val="00AD568C"/>
    <w:rsid w:val="00AE1F3B"/>
    <w:rsid w:val="00AF420B"/>
    <w:rsid w:val="00B04E0B"/>
    <w:rsid w:val="00B07C9A"/>
    <w:rsid w:val="00B13375"/>
    <w:rsid w:val="00B1472C"/>
    <w:rsid w:val="00B1635B"/>
    <w:rsid w:val="00B32E00"/>
    <w:rsid w:val="00B36CD4"/>
    <w:rsid w:val="00B37299"/>
    <w:rsid w:val="00B45103"/>
    <w:rsid w:val="00B77D1C"/>
    <w:rsid w:val="00B83D8F"/>
    <w:rsid w:val="00B86CE2"/>
    <w:rsid w:val="00B918DC"/>
    <w:rsid w:val="00BA72A2"/>
    <w:rsid w:val="00BB2B70"/>
    <w:rsid w:val="00BB56FF"/>
    <w:rsid w:val="00BC788D"/>
    <w:rsid w:val="00BD1712"/>
    <w:rsid w:val="00BD7CC0"/>
    <w:rsid w:val="00BE724D"/>
    <w:rsid w:val="00BF6D9E"/>
    <w:rsid w:val="00C043BA"/>
    <w:rsid w:val="00C07E46"/>
    <w:rsid w:val="00C25F60"/>
    <w:rsid w:val="00C33FCD"/>
    <w:rsid w:val="00C3689E"/>
    <w:rsid w:val="00C3767F"/>
    <w:rsid w:val="00C44625"/>
    <w:rsid w:val="00C546B6"/>
    <w:rsid w:val="00C82457"/>
    <w:rsid w:val="00C90D6A"/>
    <w:rsid w:val="00C920D2"/>
    <w:rsid w:val="00CA3140"/>
    <w:rsid w:val="00CA5670"/>
    <w:rsid w:val="00CA56F1"/>
    <w:rsid w:val="00CB23AD"/>
    <w:rsid w:val="00CB4880"/>
    <w:rsid w:val="00CC2B7A"/>
    <w:rsid w:val="00CC78F9"/>
    <w:rsid w:val="00CD7364"/>
    <w:rsid w:val="00CF4C37"/>
    <w:rsid w:val="00CF74FF"/>
    <w:rsid w:val="00D1071D"/>
    <w:rsid w:val="00D162F1"/>
    <w:rsid w:val="00D86729"/>
    <w:rsid w:val="00D86969"/>
    <w:rsid w:val="00DB02ED"/>
    <w:rsid w:val="00DB4845"/>
    <w:rsid w:val="00DD3D7B"/>
    <w:rsid w:val="00DE1B07"/>
    <w:rsid w:val="00DF0C05"/>
    <w:rsid w:val="00DF2C9C"/>
    <w:rsid w:val="00DF3291"/>
    <w:rsid w:val="00DF64C6"/>
    <w:rsid w:val="00E0380D"/>
    <w:rsid w:val="00E133AE"/>
    <w:rsid w:val="00E179CB"/>
    <w:rsid w:val="00E2275B"/>
    <w:rsid w:val="00E248FB"/>
    <w:rsid w:val="00E301BE"/>
    <w:rsid w:val="00E40A77"/>
    <w:rsid w:val="00E52DA2"/>
    <w:rsid w:val="00E756BA"/>
    <w:rsid w:val="00E75D8D"/>
    <w:rsid w:val="00E76A28"/>
    <w:rsid w:val="00E84FCF"/>
    <w:rsid w:val="00E9604F"/>
    <w:rsid w:val="00E97CEC"/>
    <w:rsid w:val="00EA1401"/>
    <w:rsid w:val="00EC1945"/>
    <w:rsid w:val="00ED0C7A"/>
    <w:rsid w:val="00ED26EF"/>
    <w:rsid w:val="00ED2F51"/>
    <w:rsid w:val="00ED6388"/>
    <w:rsid w:val="00ED7AE3"/>
    <w:rsid w:val="00EE096E"/>
    <w:rsid w:val="00EF217F"/>
    <w:rsid w:val="00F034F3"/>
    <w:rsid w:val="00F05D22"/>
    <w:rsid w:val="00F12645"/>
    <w:rsid w:val="00F21EF3"/>
    <w:rsid w:val="00F36268"/>
    <w:rsid w:val="00F44DEC"/>
    <w:rsid w:val="00F54FFC"/>
    <w:rsid w:val="00F56163"/>
    <w:rsid w:val="00F579B8"/>
    <w:rsid w:val="00F60F56"/>
    <w:rsid w:val="00F64050"/>
    <w:rsid w:val="00F714D2"/>
    <w:rsid w:val="00F90AD4"/>
    <w:rsid w:val="00F936E1"/>
    <w:rsid w:val="00F96D80"/>
    <w:rsid w:val="00FB6D07"/>
    <w:rsid w:val="00FB72E5"/>
    <w:rsid w:val="00FC00A7"/>
    <w:rsid w:val="00FC198F"/>
    <w:rsid w:val="00FD0691"/>
    <w:rsid w:val="00FE47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8C6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E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customStyle="1" w:styleId="Normal1">
    <w:name w:val="Normal1"/>
    <w:rsid w:val="001A6229"/>
    <w:rPr>
      <w:rFonts w:ascii="Times New Roman" w:eastAsia="Times New Roman" w:hAnsi="Times New Roman" w:cs="Times New Roman"/>
      <w:color w:val="000000"/>
      <w:szCs w:val="20"/>
      <w:lang w:eastAsia="lv-LV"/>
    </w:rPr>
  </w:style>
  <w:style w:type="paragraph" w:customStyle="1" w:styleId="Default">
    <w:name w:val="Default"/>
    <w:rsid w:val="001A6229"/>
    <w:pPr>
      <w:autoSpaceDE w:val="0"/>
      <w:autoSpaceDN w:val="0"/>
      <w:adjustRightInd w:val="0"/>
    </w:pPr>
    <w:rPr>
      <w:rFonts w:ascii="Times New Roman" w:hAnsi="Times New Roman" w:cs="Times New Roman"/>
      <w:color w:val="000000"/>
    </w:rPr>
  </w:style>
  <w:style w:type="paragraph" w:styleId="BodyText">
    <w:name w:val="Body Text"/>
    <w:basedOn w:val="Normal"/>
    <w:link w:val="BodyTextChar"/>
    <w:unhideWhenUsed/>
    <w:rsid w:val="00BC788D"/>
    <w:pPr>
      <w:spacing w:after="120"/>
      <w:jc w:val="both"/>
    </w:pPr>
    <w:rPr>
      <w:rFonts w:ascii="Times New Roman" w:eastAsia="Times New Roman" w:hAnsi="Times New Roman" w:cs="Times New Roman"/>
      <w:szCs w:val="20"/>
      <w:lang w:val="x-none"/>
    </w:rPr>
  </w:style>
  <w:style w:type="character" w:customStyle="1" w:styleId="BodyTextChar">
    <w:name w:val="Body Text Char"/>
    <w:basedOn w:val="DefaultParagraphFont"/>
    <w:link w:val="BodyText"/>
    <w:rsid w:val="00BC788D"/>
    <w:rPr>
      <w:rFonts w:ascii="Times New Roman" w:eastAsia="Times New Roman" w:hAnsi="Times New Roman" w:cs="Times New Roman"/>
      <w:szCs w:val="20"/>
      <w:lang w:val="x-none"/>
    </w:rPr>
  </w:style>
  <w:style w:type="paragraph" w:styleId="ListParagraph">
    <w:name w:val="List Paragraph"/>
    <w:basedOn w:val="Normal"/>
    <w:uiPriority w:val="34"/>
    <w:qFormat/>
    <w:rsid w:val="0099758B"/>
    <w:pPr>
      <w:ind w:left="720"/>
      <w:contextualSpacing/>
    </w:pPr>
  </w:style>
  <w:style w:type="character" w:customStyle="1" w:styleId="FontStyle19">
    <w:name w:val="Font Style19"/>
    <w:uiPriority w:val="99"/>
    <w:rsid w:val="00F21EF3"/>
    <w:rPr>
      <w:rFonts w:ascii="Times New Roman" w:hAnsi="Times New Roman" w:cs="Times New Roman"/>
      <w:b/>
      <w:bCs/>
      <w:color w:val="000000"/>
      <w:sz w:val="22"/>
      <w:szCs w:val="22"/>
    </w:rPr>
  </w:style>
  <w:style w:type="character" w:customStyle="1" w:styleId="FontStyle20">
    <w:name w:val="Font Style20"/>
    <w:uiPriority w:val="99"/>
    <w:rsid w:val="00234193"/>
    <w:rPr>
      <w:rFonts w:ascii="Times New Roman" w:hAnsi="Times New Roman" w:cs="Times New Roman"/>
      <w:color w:val="000000"/>
      <w:sz w:val="22"/>
      <w:szCs w:val="22"/>
    </w:rPr>
  </w:style>
  <w:style w:type="character" w:styleId="Hyperlink">
    <w:name w:val="Hyperlink"/>
    <w:basedOn w:val="DefaultParagraphFont"/>
    <w:uiPriority w:val="99"/>
    <w:unhideWhenUsed/>
    <w:rsid w:val="00272C07"/>
    <w:rPr>
      <w:color w:val="0563C1" w:themeColor="hyperlink"/>
      <w:u w:val="single"/>
    </w:rPr>
  </w:style>
  <w:style w:type="character" w:styleId="UnresolvedMention">
    <w:name w:val="Unresolved Mention"/>
    <w:basedOn w:val="DefaultParagraphFont"/>
    <w:uiPriority w:val="99"/>
    <w:semiHidden/>
    <w:unhideWhenUsed/>
    <w:rsid w:val="00272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8B2A4-3C0F-4C15-9009-149A9CF55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25376</Words>
  <Characters>14465</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3</cp:revision>
  <cp:lastPrinted>2025-04-22T10:51:00Z</cp:lastPrinted>
  <dcterms:created xsi:type="dcterms:W3CDTF">2025-04-30T11:06:00Z</dcterms:created>
  <dcterms:modified xsi:type="dcterms:W3CDTF">2025-04-30T11:09:00Z</dcterms:modified>
</cp:coreProperties>
</file>